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1381" w:rsidRPr="00571381" w:rsidRDefault="00571381" w:rsidP="00571381">
      <w:pPr>
        <w:ind w:firstLine="709"/>
        <w:rPr>
          <w:rFonts w:ascii="Times New Roman" w:hAnsi="Times New Roman" w:cs="Times New Roman"/>
          <w:bCs/>
        </w:rPr>
      </w:pPr>
      <w:r w:rsidRPr="00571381">
        <w:rPr>
          <w:rFonts w:ascii="Times New Roman" w:hAnsi="Times New Roman" w:cs="Times New Roman"/>
          <w:bCs/>
        </w:rPr>
        <w:t>УДК 910.1:911.3</w:t>
      </w:r>
    </w:p>
    <w:p w:rsidR="00BE0046" w:rsidRPr="00571381" w:rsidRDefault="004A03C9" w:rsidP="00E952F6">
      <w:pPr>
        <w:ind w:firstLine="709"/>
        <w:jc w:val="right"/>
        <w:rPr>
          <w:rFonts w:ascii="Times New Roman" w:hAnsi="Times New Roman" w:cs="Times New Roman"/>
          <w:b/>
          <w:bCs/>
        </w:rPr>
      </w:pPr>
      <w:r w:rsidRPr="00571381">
        <w:rPr>
          <w:rFonts w:ascii="Times New Roman" w:hAnsi="Times New Roman" w:cs="Times New Roman"/>
          <w:b/>
          <w:bCs/>
        </w:rPr>
        <w:t xml:space="preserve">Д. А. </w:t>
      </w:r>
      <w:r w:rsidR="00EE377C" w:rsidRPr="00571381">
        <w:rPr>
          <w:rFonts w:ascii="Times New Roman" w:hAnsi="Times New Roman" w:cs="Times New Roman"/>
          <w:b/>
          <w:bCs/>
        </w:rPr>
        <w:t>Зубов</w:t>
      </w:r>
      <w:r w:rsidR="00BE0046" w:rsidRPr="00571381">
        <w:rPr>
          <w:rFonts w:ascii="Times New Roman" w:hAnsi="Times New Roman" w:cs="Times New Roman"/>
          <w:b/>
          <w:bCs/>
        </w:rPr>
        <w:t xml:space="preserve">, С.Ю.Корнекова </w:t>
      </w:r>
    </w:p>
    <w:p w:rsidR="00EE377C" w:rsidRDefault="00BE0046" w:rsidP="00E952F6">
      <w:pPr>
        <w:ind w:firstLine="709"/>
        <w:jc w:val="right"/>
        <w:rPr>
          <w:rFonts w:ascii="Times New Roman" w:hAnsi="Times New Roman" w:cs="Times New Roman"/>
          <w:bCs/>
        </w:rPr>
      </w:pPr>
      <w:r w:rsidRPr="00571381">
        <w:rPr>
          <w:rFonts w:ascii="Times New Roman" w:hAnsi="Times New Roman" w:cs="Times New Roman"/>
          <w:bCs/>
        </w:rPr>
        <w:t>Санкт-Петербург, Россия</w:t>
      </w:r>
      <w:r w:rsidR="00EE377C" w:rsidRPr="00571381">
        <w:rPr>
          <w:rFonts w:ascii="Times New Roman" w:hAnsi="Times New Roman" w:cs="Times New Roman"/>
          <w:bCs/>
        </w:rPr>
        <w:t xml:space="preserve"> </w:t>
      </w:r>
    </w:p>
    <w:p w:rsidR="00A05453" w:rsidRPr="00571381" w:rsidRDefault="00A05453" w:rsidP="00E952F6">
      <w:pPr>
        <w:ind w:firstLine="709"/>
        <w:jc w:val="right"/>
        <w:rPr>
          <w:rFonts w:ascii="Times New Roman" w:hAnsi="Times New Roman" w:cs="Times New Roman"/>
          <w:bCs/>
        </w:rPr>
      </w:pPr>
    </w:p>
    <w:p w:rsidR="00025BE3" w:rsidRDefault="00025BE3" w:rsidP="00025BE3">
      <w:pPr>
        <w:ind w:firstLine="709"/>
        <w:jc w:val="center"/>
        <w:rPr>
          <w:rFonts w:ascii="Times New Roman" w:hAnsi="Times New Roman" w:cs="Times New Roman"/>
          <w:b/>
          <w:bCs/>
        </w:rPr>
      </w:pPr>
      <w:bookmarkStart w:id="0" w:name="_GoBack"/>
      <w:r>
        <w:rPr>
          <w:rFonts w:ascii="Times New Roman" w:hAnsi="Times New Roman" w:cs="Times New Roman"/>
          <w:b/>
          <w:bCs/>
        </w:rPr>
        <w:t xml:space="preserve">ОСНОВНЫЕ МОДЕЛИ БОРЬБЫ С КОРРУПЦИЕЙ: </w:t>
      </w:r>
    </w:p>
    <w:p w:rsidR="004A03C9" w:rsidRDefault="00025BE3" w:rsidP="00025BE3">
      <w:pPr>
        <w:ind w:firstLine="709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ОПЫТ РОССИИ И СТРАН ЗАРУБЕЖНОЙ ЕВРОПЫ </w:t>
      </w:r>
    </w:p>
    <w:p w:rsidR="00025BE3" w:rsidRPr="00E952F6" w:rsidRDefault="00025BE3" w:rsidP="00025BE3">
      <w:pPr>
        <w:ind w:firstLine="709"/>
        <w:jc w:val="center"/>
        <w:rPr>
          <w:rFonts w:ascii="Times New Roman" w:hAnsi="Times New Roman" w:cs="Times New Roman"/>
          <w:sz w:val="30"/>
          <w:szCs w:val="30"/>
        </w:rPr>
      </w:pPr>
    </w:p>
    <w:bookmarkEnd w:id="0"/>
    <w:p w:rsidR="00B5564A" w:rsidRPr="00C10DBB" w:rsidRDefault="00FE0980" w:rsidP="00E952F6">
      <w:pPr>
        <w:ind w:firstLine="709"/>
        <w:jc w:val="both"/>
        <w:rPr>
          <w:rFonts w:ascii="Times New Roman" w:hAnsi="Times New Roman" w:cs="Times New Roman"/>
          <w:i/>
        </w:rPr>
      </w:pPr>
      <w:r w:rsidRPr="00C10DBB">
        <w:rPr>
          <w:rFonts w:ascii="Times New Roman" w:hAnsi="Times New Roman" w:cs="Times New Roman"/>
          <w:i/>
        </w:rPr>
        <w:t>В</w:t>
      </w:r>
      <w:r w:rsidR="0034490B" w:rsidRPr="00C10DBB">
        <w:rPr>
          <w:rFonts w:ascii="Times New Roman" w:hAnsi="Times New Roman" w:cs="Times New Roman"/>
          <w:i/>
        </w:rPr>
        <w:t xml:space="preserve"> данной </w:t>
      </w:r>
      <w:r w:rsidRPr="00C10DBB">
        <w:rPr>
          <w:rFonts w:ascii="Times New Roman" w:hAnsi="Times New Roman" w:cs="Times New Roman"/>
          <w:i/>
        </w:rPr>
        <w:t>работе привлекается</w:t>
      </w:r>
      <w:r w:rsidR="00EE377C" w:rsidRPr="00C10DBB">
        <w:rPr>
          <w:rFonts w:ascii="Times New Roman" w:hAnsi="Times New Roman" w:cs="Times New Roman"/>
          <w:i/>
        </w:rPr>
        <w:t xml:space="preserve"> внимание к </w:t>
      </w:r>
      <w:r w:rsidR="0034490B" w:rsidRPr="00C10DBB">
        <w:rPr>
          <w:rFonts w:ascii="Times New Roman" w:hAnsi="Times New Roman" w:cs="Times New Roman"/>
          <w:i/>
        </w:rPr>
        <w:t>проблем</w:t>
      </w:r>
      <w:r w:rsidR="00EE377C" w:rsidRPr="00C10DBB">
        <w:rPr>
          <w:rFonts w:ascii="Times New Roman" w:hAnsi="Times New Roman" w:cs="Times New Roman"/>
          <w:i/>
        </w:rPr>
        <w:t>е</w:t>
      </w:r>
      <w:r w:rsidR="0034490B" w:rsidRPr="00C10DBB">
        <w:rPr>
          <w:rFonts w:ascii="Times New Roman" w:hAnsi="Times New Roman" w:cs="Times New Roman"/>
          <w:i/>
        </w:rPr>
        <w:t xml:space="preserve"> коррупции</w:t>
      </w:r>
      <w:r w:rsidR="00EE377C" w:rsidRPr="00C10DBB">
        <w:rPr>
          <w:rFonts w:ascii="Times New Roman" w:hAnsi="Times New Roman" w:cs="Times New Roman"/>
          <w:i/>
        </w:rPr>
        <w:t xml:space="preserve">, </w:t>
      </w:r>
      <w:r w:rsidR="004A03C9" w:rsidRPr="00C10DBB">
        <w:rPr>
          <w:rFonts w:ascii="Times New Roman" w:hAnsi="Times New Roman" w:cs="Times New Roman"/>
          <w:i/>
        </w:rPr>
        <w:t xml:space="preserve">являющейся серьезным тормозом для развития экономик многих стран мира, в том числе и высокоразвитых.  </w:t>
      </w:r>
      <w:r w:rsidRPr="00C10DBB">
        <w:rPr>
          <w:rFonts w:ascii="Times New Roman" w:hAnsi="Times New Roman" w:cs="Times New Roman"/>
          <w:i/>
        </w:rPr>
        <w:t>Рассматриваются виды</w:t>
      </w:r>
      <w:r w:rsidR="0034490B" w:rsidRPr="00C10DBB">
        <w:rPr>
          <w:rFonts w:ascii="Times New Roman" w:hAnsi="Times New Roman" w:cs="Times New Roman"/>
          <w:i/>
        </w:rPr>
        <w:t xml:space="preserve"> коррупционной деятельности</w:t>
      </w:r>
      <w:r w:rsidR="004A03C9" w:rsidRPr="00C10DBB">
        <w:rPr>
          <w:rFonts w:ascii="Times New Roman" w:hAnsi="Times New Roman" w:cs="Times New Roman"/>
          <w:i/>
        </w:rPr>
        <w:t xml:space="preserve">, подчеркивается </w:t>
      </w:r>
      <w:r w:rsidR="0034490B" w:rsidRPr="00C10DBB">
        <w:rPr>
          <w:rFonts w:ascii="Times New Roman" w:hAnsi="Times New Roman" w:cs="Times New Roman"/>
          <w:i/>
        </w:rPr>
        <w:t xml:space="preserve">отрицательное влияние коррупции </w:t>
      </w:r>
      <w:r w:rsidR="004A03C9" w:rsidRPr="00C10DBB">
        <w:rPr>
          <w:rFonts w:ascii="Times New Roman" w:hAnsi="Times New Roman" w:cs="Times New Roman"/>
          <w:i/>
        </w:rPr>
        <w:t>на предпринимательски</w:t>
      </w:r>
      <w:r w:rsidR="0034490B" w:rsidRPr="00C10DBB">
        <w:rPr>
          <w:rFonts w:ascii="Times New Roman" w:hAnsi="Times New Roman" w:cs="Times New Roman"/>
          <w:i/>
        </w:rPr>
        <w:t>й климат</w:t>
      </w:r>
      <w:r w:rsidR="004A03C9" w:rsidRPr="00C10DBB">
        <w:rPr>
          <w:rFonts w:ascii="Times New Roman" w:hAnsi="Times New Roman" w:cs="Times New Roman"/>
          <w:i/>
        </w:rPr>
        <w:t>.</w:t>
      </w:r>
      <w:r w:rsidR="00AE033D" w:rsidRPr="00C10DBB">
        <w:rPr>
          <w:rFonts w:ascii="Times New Roman" w:hAnsi="Times New Roman" w:cs="Times New Roman"/>
        </w:rPr>
        <w:t xml:space="preserve"> </w:t>
      </w:r>
      <w:r w:rsidR="00AE033D" w:rsidRPr="00C10DBB">
        <w:rPr>
          <w:rFonts w:ascii="Times New Roman" w:hAnsi="Times New Roman" w:cs="Times New Roman"/>
          <w:i/>
        </w:rPr>
        <w:t xml:space="preserve">Самая распространенная модель борьбы с коррупцией в странах Зарубежной Европы – правовая демократическая </w:t>
      </w:r>
      <w:r w:rsidRPr="00C10DBB">
        <w:rPr>
          <w:rFonts w:ascii="Times New Roman" w:hAnsi="Times New Roman" w:cs="Times New Roman"/>
          <w:i/>
        </w:rPr>
        <w:t>модель, базирующаяся</w:t>
      </w:r>
      <w:r w:rsidR="00AE033D" w:rsidRPr="00C10DBB">
        <w:rPr>
          <w:rFonts w:ascii="Times New Roman" w:hAnsi="Times New Roman" w:cs="Times New Roman"/>
          <w:i/>
        </w:rPr>
        <w:t xml:space="preserve"> на концепции правового </w:t>
      </w:r>
      <w:r w:rsidRPr="00C10DBB">
        <w:rPr>
          <w:rFonts w:ascii="Times New Roman" w:hAnsi="Times New Roman" w:cs="Times New Roman"/>
          <w:i/>
        </w:rPr>
        <w:t>государства, убедительно демонстриру</w:t>
      </w:r>
      <w:r w:rsidR="00575EC9" w:rsidRPr="00C10DBB">
        <w:rPr>
          <w:rFonts w:ascii="Times New Roman" w:hAnsi="Times New Roman" w:cs="Times New Roman"/>
          <w:i/>
        </w:rPr>
        <w:t>ет</w:t>
      </w:r>
      <w:r w:rsidR="00AE033D" w:rsidRPr="00C10DBB">
        <w:rPr>
          <w:rFonts w:ascii="Times New Roman" w:hAnsi="Times New Roman" w:cs="Times New Roman"/>
          <w:i/>
        </w:rPr>
        <w:t xml:space="preserve"> свою эффективность.</w:t>
      </w:r>
    </w:p>
    <w:p w:rsidR="00EF414E" w:rsidRPr="00C10DBB" w:rsidRDefault="00EF414E" w:rsidP="00E952F6">
      <w:pPr>
        <w:ind w:firstLine="709"/>
        <w:jc w:val="both"/>
        <w:rPr>
          <w:rFonts w:ascii="Times New Roman" w:hAnsi="Times New Roman" w:cs="Times New Roman"/>
          <w:i/>
        </w:rPr>
      </w:pPr>
      <w:r w:rsidRPr="00C10DBB">
        <w:rPr>
          <w:rFonts w:ascii="Times New Roman" w:hAnsi="Times New Roman" w:cs="Times New Roman"/>
          <w:i/>
        </w:rPr>
        <w:t>Ключевые слова: коррупция, борьба с коррупцией, виды коррупции</w:t>
      </w:r>
      <w:r w:rsidR="006133D1" w:rsidRPr="00C10DBB">
        <w:rPr>
          <w:rFonts w:ascii="Times New Roman" w:hAnsi="Times New Roman" w:cs="Times New Roman"/>
          <w:i/>
        </w:rPr>
        <w:t>, коррупционная деятельность, методы борьбы с коррупцией.</w:t>
      </w:r>
    </w:p>
    <w:p w:rsidR="00406179" w:rsidRPr="00C10DBB" w:rsidRDefault="00406179" w:rsidP="00E952F6">
      <w:pPr>
        <w:ind w:firstLine="709"/>
        <w:jc w:val="both"/>
        <w:rPr>
          <w:rFonts w:ascii="Times New Roman" w:hAnsi="Times New Roman" w:cs="Times New Roman"/>
        </w:rPr>
      </w:pPr>
    </w:p>
    <w:p w:rsidR="00AE033D" w:rsidRPr="00C10DBB" w:rsidRDefault="00B5564A" w:rsidP="00E952F6">
      <w:pPr>
        <w:ind w:firstLine="709"/>
        <w:jc w:val="both"/>
        <w:rPr>
          <w:rFonts w:ascii="Times New Roman" w:hAnsi="Times New Roman" w:cs="Times New Roman"/>
        </w:rPr>
      </w:pPr>
      <w:r w:rsidRPr="00C10DBB">
        <w:rPr>
          <w:rFonts w:ascii="Times New Roman" w:hAnsi="Times New Roman" w:cs="Times New Roman"/>
        </w:rPr>
        <w:t xml:space="preserve">В последнее время проблема борьбы с коррупцией является одним из главных приоритетов институциональных реформ </w:t>
      </w:r>
      <w:r w:rsidR="00AE033D" w:rsidRPr="00C10DBB">
        <w:rPr>
          <w:rFonts w:ascii="Times New Roman" w:hAnsi="Times New Roman" w:cs="Times New Roman"/>
        </w:rPr>
        <w:t xml:space="preserve">во </w:t>
      </w:r>
      <w:r w:rsidRPr="00C10DBB">
        <w:rPr>
          <w:rFonts w:ascii="Times New Roman" w:hAnsi="Times New Roman" w:cs="Times New Roman"/>
        </w:rPr>
        <w:t>многих странах</w:t>
      </w:r>
      <w:r w:rsidR="00083402" w:rsidRPr="00C10DBB">
        <w:rPr>
          <w:rFonts w:ascii="Times New Roman" w:hAnsi="Times New Roman" w:cs="Times New Roman"/>
        </w:rPr>
        <w:t xml:space="preserve"> мира</w:t>
      </w:r>
      <w:r w:rsidRPr="00C10DBB">
        <w:rPr>
          <w:rFonts w:ascii="Times New Roman" w:hAnsi="Times New Roman" w:cs="Times New Roman"/>
        </w:rPr>
        <w:t xml:space="preserve">.  </w:t>
      </w:r>
      <w:r w:rsidR="009C3014" w:rsidRPr="00C10DBB">
        <w:rPr>
          <w:rFonts w:ascii="Times New Roman" w:hAnsi="Times New Roman" w:cs="Times New Roman"/>
        </w:rPr>
        <w:t>Большинство экспертов сход</w:t>
      </w:r>
      <w:r w:rsidR="00D901C1" w:rsidRPr="00C10DBB">
        <w:rPr>
          <w:rFonts w:ascii="Times New Roman" w:hAnsi="Times New Roman" w:cs="Times New Roman"/>
        </w:rPr>
        <w:t>я</w:t>
      </w:r>
      <w:r w:rsidR="009C3014" w:rsidRPr="00C10DBB">
        <w:rPr>
          <w:rFonts w:ascii="Times New Roman" w:hAnsi="Times New Roman" w:cs="Times New Roman"/>
        </w:rPr>
        <w:t xml:space="preserve">тся во мнении, что </w:t>
      </w:r>
      <w:r w:rsidRPr="00C10DBB">
        <w:rPr>
          <w:rFonts w:ascii="Times New Roman" w:hAnsi="Times New Roman" w:cs="Times New Roman"/>
        </w:rPr>
        <w:t>коррупци</w:t>
      </w:r>
      <w:r w:rsidR="009C3014" w:rsidRPr="00C10DBB">
        <w:rPr>
          <w:rFonts w:ascii="Times New Roman" w:hAnsi="Times New Roman" w:cs="Times New Roman"/>
        </w:rPr>
        <w:t>я, прежде всего,</w:t>
      </w:r>
      <w:r w:rsidRPr="00C10DBB">
        <w:rPr>
          <w:rFonts w:ascii="Times New Roman" w:hAnsi="Times New Roman" w:cs="Times New Roman"/>
        </w:rPr>
        <w:t xml:space="preserve"> отрицательно сказывается на инвестициях и, следовательно, негативно </w:t>
      </w:r>
      <w:r w:rsidR="009C3014" w:rsidRPr="00C10DBB">
        <w:rPr>
          <w:rFonts w:ascii="Times New Roman" w:hAnsi="Times New Roman" w:cs="Times New Roman"/>
        </w:rPr>
        <w:t xml:space="preserve">влияет </w:t>
      </w:r>
      <w:r w:rsidRPr="00C10DBB">
        <w:rPr>
          <w:rFonts w:ascii="Times New Roman" w:hAnsi="Times New Roman" w:cs="Times New Roman"/>
        </w:rPr>
        <w:t xml:space="preserve">на </w:t>
      </w:r>
      <w:r w:rsidR="00AE033D" w:rsidRPr="00C10DBB">
        <w:rPr>
          <w:rFonts w:ascii="Times New Roman" w:hAnsi="Times New Roman" w:cs="Times New Roman"/>
        </w:rPr>
        <w:t xml:space="preserve">имидж и </w:t>
      </w:r>
      <w:r w:rsidRPr="00C10DBB">
        <w:rPr>
          <w:rFonts w:ascii="Times New Roman" w:hAnsi="Times New Roman" w:cs="Times New Roman"/>
        </w:rPr>
        <w:t>экономическо</w:t>
      </w:r>
      <w:r w:rsidR="009C3014" w:rsidRPr="00C10DBB">
        <w:rPr>
          <w:rFonts w:ascii="Times New Roman" w:hAnsi="Times New Roman" w:cs="Times New Roman"/>
        </w:rPr>
        <w:t>е</w:t>
      </w:r>
      <w:r w:rsidRPr="00C10DBB">
        <w:rPr>
          <w:rFonts w:ascii="Times New Roman" w:hAnsi="Times New Roman" w:cs="Times New Roman"/>
        </w:rPr>
        <w:t xml:space="preserve"> благосостоянии стран</w:t>
      </w:r>
      <w:r w:rsidR="00083402" w:rsidRPr="00C10DBB">
        <w:rPr>
          <w:rFonts w:ascii="Times New Roman" w:hAnsi="Times New Roman" w:cs="Times New Roman"/>
        </w:rPr>
        <w:t xml:space="preserve"> [</w:t>
      </w:r>
      <w:r w:rsidR="000D23C9" w:rsidRPr="00C10DBB">
        <w:rPr>
          <w:rFonts w:ascii="Times New Roman" w:hAnsi="Times New Roman" w:cs="Times New Roman"/>
        </w:rPr>
        <w:t>3</w:t>
      </w:r>
      <w:r w:rsidR="00D901C1" w:rsidRPr="00C10DBB">
        <w:rPr>
          <w:rFonts w:ascii="Times New Roman" w:hAnsi="Times New Roman" w:cs="Times New Roman"/>
        </w:rPr>
        <w:t>-</w:t>
      </w:r>
      <w:r w:rsidR="00575EC9" w:rsidRPr="00C10DBB">
        <w:rPr>
          <w:rFonts w:ascii="Times New Roman" w:hAnsi="Times New Roman" w:cs="Times New Roman"/>
        </w:rPr>
        <w:t>4</w:t>
      </w:r>
      <w:r w:rsidR="00083402" w:rsidRPr="00C10DBB">
        <w:rPr>
          <w:rFonts w:ascii="Times New Roman" w:hAnsi="Times New Roman" w:cs="Times New Roman"/>
        </w:rPr>
        <w:t>]</w:t>
      </w:r>
      <w:r w:rsidRPr="00C10DBB">
        <w:rPr>
          <w:rFonts w:ascii="Times New Roman" w:hAnsi="Times New Roman" w:cs="Times New Roman"/>
        </w:rPr>
        <w:t xml:space="preserve">. </w:t>
      </w:r>
    </w:p>
    <w:p w:rsidR="008A496F" w:rsidRDefault="008A496F" w:rsidP="00E952F6">
      <w:pPr>
        <w:ind w:firstLine="709"/>
        <w:jc w:val="both"/>
        <w:rPr>
          <w:rFonts w:ascii="Times New Roman" w:hAnsi="Times New Roman" w:cs="Times New Roman"/>
        </w:rPr>
      </w:pPr>
      <w:r w:rsidRPr="00C10DBB">
        <w:rPr>
          <w:rFonts w:ascii="Times New Roman" w:hAnsi="Times New Roman" w:cs="Times New Roman"/>
        </w:rPr>
        <w:t>Выделя</w:t>
      </w:r>
      <w:r w:rsidR="009C3014" w:rsidRPr="00C10DBB">
        <w:rPr>
          <w:rFonts w:ascii="Times New Roman" w:hAnsi="Times New Roman" w:cs="Times New Roman"/>
        </w:rPr>
        <w:t>ют</w:t>
      </w:r>
      <w:r w:rsidRPr="00C10DBB">
        <w:rPr>
          <w:rFonts w:ascii="Times New Roman" w:hAnsi="Times New Roman" w:cs="Times New Roman"/>
        </w:rPr>
        <w:t xml:space="preserve"> </w:t>
      </w:r>
      <w:r w:rsidR="009C3014" w:rsidRPr="00C10DBB">
        <w:rPr>
          <w:rFonts w:ascii="Times New Roman" w:hAnsi="Times New Roman" w:cs="Times New Roman"/>
        </w:rPr>
        <w:t xml:space="preserve">следующие виды </w:t>
      </w:r>
      <w:r w:rsidRPr="00C10DBB">
        <w:rPr>
          <w:rFonts w:ascii="Times New Roman" w:hAnsi="Times New Roman" w:cs="Times New Roman"/>
        </w:rPr>
        <w:t>коррупции</w:t>
      </w:r>
      <w:r w:rsidR="000D23C9" w:rsidRPr="00C10DBB">
        <w:rPr>
          <w:rFonts w:ascii="Times New Roman" w:hAnsi="Times New Roman" w:cs="Times New Roman"/>
        </w:rPr>
        <w:t xml:space="preserve"> [1]</w:t>
      </w:r>
      <w:r w:rsidRPr="00C10DBB">
        <w:rPr>
          <w:rFonts w:ascii="Times New Roman" w:hAnsi="Times New Roman" w:cs="Times New Roman"/>
        </w:rPr>
        <w:t>:</w:t>
      </w:r>
      <w:r w:rsidR="009C3014" w:rsidRPr="00C10DBB">
        <w:rPr>
          <w:rFonts w:ascii="Times New Roman" w:hAnsi="Times New Roman" w:cs="Times New Roman"/>
        </w:rPr>
        <w:t xml:space="preserve"> </w:t>
      </w:r>
      <w:r w:rsidR="009C3014" w:rsidRPr="00C10DBB">
        <w:rPr>
          <w:rFonts w:ascii="Times New Roman" w:hAnsi="Times New Roman" w:cs="Times New Roman"/>
          <w:i/>
        </w:rPr>
        <w:t>б</w:t>
      </w:r>
      <w:r w:rsidRPr="00C10DBB">
        <w:rPr>
          <w:rFonts w:ascii="Times New Roman" w:hAnsi="Times New Roman" w:cs="Times New Roman"/>
          <w:bCs/>
          <w:i/>
        </w:rPr>
        <w:t>ытовая коррупция</w:t>
      </w:r>
      <w:r w:rsidRPr="00C10DBB">
        <w:rPr>
          <w:rFonts w:ascii="Times New Roman" w:hAnsi="Times New Roman" w:cs="Times New Roman"/>
        </w:rPr>
        <w:t> </w:t>
      </w:r>
      <w:r w:rsidR="009C3014" w:rsidRPr="00C10DBB">
        <w:rPr>
          <w:rFonts w:ascii="Times New Roman" w:hAnsi="Times New Roman" w:cs="Times New Roman"/>
        </w:rPr>
        <w:t>(</w:t>
      </w:r>
      <w:r w:rsidR="00545DF9" w:rsidRPr="00C10DBB">
        <w:rPr>
          <w:rFonts w:ascii="Times New Roman" w:hAnsi="Times New Roman" w:cs="Times New Roman"/>
        </w:rPr>
        <w:t>возникает при попытке граждан вручить подарки чиновнику или оказать определенные услуги за «услугу»)</w:t>
      </w:r>
      <w:r w:rsidR="009C3014" w:rsidRPr="00C10DBB">
        <w:rPr>
          <w:rFonts w:ascii="Times New Roman" w:hAnsi="Times New Roman" w:cs="Times New Roman"/>
        </w:rPr>
        <w:t xml:space="preserve">; </w:t>
      </w:r>
      <w:r w:rsidR="009C3014" w:rsidRPr="00C10DBB">
        <w:rPr>
          <w:rFonts w:ascii="Times New Roman" w:hAnsi="Times New Roman" w:cs="Times New Roman"/>
          <w:i/>
        </w:rPr>
        <w:t>д</w:t>
      </w:r>
      <w:r w:rsidRPr="00C10DBB">
        <w:rPr>
          <w:rFonts w:ascii="Times New Roman" w:hAnsi="Times New Roman" w:cs="Times New Roman"/>
          <w:bCs/>
          <w:i/>
        </w:rPr>
        <w:t>еловая коррупция</w:t>
      </w:r>
      <w:r w:rsidRPr="00C10DBB">
        <w:rPr>
          <w:rFonts w:ascii="Times New Roman" w:hAnsi="Times New Roman" w:cs="Times New Roman"/>
        </w:rPr>
        <w:t> </w:t>
      </w:r>
      <w:r w:rsidR="009C3014" w:rsidRPr="00C10DBB">
        <w:rPr>
          <w:rFonts w:ascii="Times New Roman" w:hAnsi="Times New Roman" w:cs="Times New Roman"/>
        </w:rPr>
        <w:t>(</w:t>
      </w:r>
      <w:r w:rsidR="00A13376" w:rsidRPr="00C10DBB">
        <w:rPr>
          <w:rFonts w:ascii="Times New Roman" w:hAnsi="Times New Roman" w:cs="Times New Roman"/>
        </w:rPr>
        <w:t>порождается</w:t>
      </w:r>
      <w:r w:rsidRPr="00C10DBB">
        <w:rPr>
          <w:rFonts w:ascii="Times New Roman" w:hAnsi="Times New Roman" w:cs="Times New Roman"/>
        </w:rPr>
        <w:t xml:space="preserve"> при взаимодействии </w:t>
      </w:r>
      <w:r w:rsidR="00A13376" w:rsidRPr="00C10DBB">
        <w:rPr>
          <w:rFonts w:ascii="Times New Roman" w:hAnsi="Times New Roman" w:cs="Times New Roman"/>
        </w:rPr>
        <w:t>бизнеса и властей</w:t>
      </w:r>
      <w:r w:rsidR="009C3014" w:rsidRPr="00C10DBB">
        <w:rPr>
          <w:rFonts w:ascii="Times New Roman" w:hAnsi="Times New Roman" w:cs="Times New Roman"/>
        </w:rPr>
        <w:t xml:space="preserve">; </w:t>
      </w:r>
      <w:r w:rsidR="009C3014" w:rsidRPr="00C10DBB">
        <w:rPr>
          <w:rFonts w:ascii="Times New Roman" w:hAnsi="Times New Roman" w:cs="Times New Roman"/>
          <w:i/>
        </w:rPr>
        <w:t>к</w:t>
      </w:r>
      <w:r w:rsidRPr="00C10DBB">
        <w:rPr>
          <w:rFonts w:ascii="Times New Roman" w:hAnsi="Times New Roman" w:cs="Times New Roman"/>
          <w:bCs/>
          <w:i/>
        </w:rPr>
        <w:t>оррупция верховной власти</w:t>
      </w:r>
      <w:r w:rsidRPr="00C10DBB">
        <w:rPr>
          <w:rFonts w:ascii="Times New Roman" w:hAnsi="Times New Roman" w:cs="Times New Roman"/>
        </w:rPr>
        <w:t> </w:t>
      </w:r>
      <w:r w:rsidR="00912EB1" w:rsidRPr="00C10DBB">
        <w:rPr>
          <w:rFonts w:ascii="Times New Roman" w:hAnsi="Times New Roman" w:cs="Times New Roman"/>
        </w:rPr>
        <w:t>(</w:t>
      </w:r>
      <w:r w:rsidRPr="00C10DBB">
        <w:rPr>
          <w:rFonts w:ascii="Times New Roman" w:hAnsi="Times New Roman" w:cs="Times New Roman"/>
        </w:rPr>
        <w:t xml:space="preserve">относится к политическому руководству и верховным судам. Она касается стоящих у власти групп, недобросовестное поведение которых состоит в </w:t>
      </w:r>
      <w:r w:rsidR="00545DF9" w:rsidRPr="00C10DBB">
        <w:rPr>
          <w:rFonts w:ascii="Times New Roman" w:hAnsi="Times New Roman" w:cs="Times New Roman"/>
        </w:rPr>
        <w:t xml:space="preserve">лоббировании </w:t>
      </w:r>
      <w:r w:rsidRPr="00C10DBB">
        <w:rPr>
          <w:rFonts w:ascii="Times New Roman" w:hAnsi="Times New Roman" w:cs="Times New Roman"/>
        </w:rPr>
        <w:t xml:space="preserve"> своих </w:t>
      </w:r>
      <w:r w:rsidR="005606D0" w:rsidRPr="00C10DBB">
        <w:rPr>
          <w:rFonts w:ascii="Times New Roman" w:hAnsi="Times New Roman" w:cs="Times New Roman"/>
        </w:rPr>
        <w:t>целей</w:t>
      </w:r>
      <w:r w:rsidR="00545DF9" w:rsidRPr="00C10DBB">
        <w:rPr>
          <w:rFonts w:ascii="Times New Roman" w:hAnsi="Times New Roman" w:cs="Times New Roman"/>
        </w:rPr>
        <w:t xml:space="preserve"> </w:t>
      </w:r>
      <w:r w:rsidRPr="00C10DBB">
        <w:rPr>
          <w:rFonts w:ascii="Times New Roman" w:hAnsi="Times New Roman" w:cs="Times New Roman"/>
        </w:rPr>
        <w:t xml:space="preserve">в ущерб </w:t>
      </w:r>
      <w:r w:rsidR="00545DF9" w:rsidRPr="00C10DBB">
        <w:rPr>
          <w:rFonts w:ascii="Times New Roman" w:hAnsi="Times New Roman" w:cs="Times New Roman"/>
        </w:rPr>
        <w:t xml:space="preserve">интересов </w:t>
      </w:r>
      <w:r w:rsidRPr="00C10DBB">
        <w:rPr>
          <w:rFonts w:ascii="Times New Roman" w:hAnsi="Times New Roman" w:cs="Times New Roman"/>
        </w:rPr>
        <w:t>избирателей</w:t>
      </w:r>
      <w:r w:rsidR="00912EB1" w:rsidRPr="00C10DBB">
        <w:rPr>
          <w:rFonts w:ascii="Times New Roman" w:hAnsi="Times New Roman" w:cs="Times New Roman"/>
        </w:rPr>
        <w:t>)</w:t>
      </w:r>
      <w:r w:rsidRPr="00C10DBB">
        <w:rPr>
          <w:rFonts w:ascii="Times New Roman" w:hAnsi="Times New Roman" w:cs="Times New Roman"/>
        </w:rPr>
        <w:t>.</w:t>
      </w:r>
    </w:p>
    <w:p w:rsidR="004B78E0" w:rsidRPr="004B78E0" w:rsidRDefault="004B78E0" w:rsidP="00A50BC7">
      <w:pPr>
        <w:jc w:val="both"/>
        <w:rPr>
          <w:rFonts w:ascii="Times New Roman" w:hAnsi="Times New Roman" w:cs="Times New Roman"/>
        </w:rPr>
      </w:pPr>
      <w:r w:rsidRPr="004B78E0">
        <w:rPr>
          <w:rFonts w:ascii="Times New Roman" w:hAnsi="Times New Roman" w:cs="Times New Roman"/>
        </w:rPr>
        <w:t>Как же коррупция влияет на экономику?</w:t>
      </w:r>
      <w:r>
        <w:rPr>
          <w:rFonts w:ascii="Times New Roman" w:hAnsi="Times New Roman" w:cs="Times New Roman"/>
        </w:rPr>
        <w:t xml:space="preserve"> Среди основных проблем можно назвать следующие: </w:t>
      </w:r>
      <w:r w:rsidRPr="004B78E0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>- р</w:t>
      </w:r>
      <w:r w:rsidRPr="004B78E0">
        <w:rPr>
          <w:rFonts w:ascii="Times New Roman" w:hAnsi="Times New Roman" w:cs="Times New Roman"/>
        </w:rPr>
        <w:t>ост теневой экономики</w:t>
      </w:r>
      <w:r>
        <w:rPr>
          <w:rFonts w:ascii="Times New Roman" w:hAnsi="Times New Roman" w:cs="Times New Roman"/>
        </w:rPr>
        <w:t>;</w:t>
      </w:r>
    </w:p>
    <w:p w:rsidR="004B78E0" w:rsidRPr="004B78E0" w:rsidRDefault="004B78E0" w:rsidP="00A50BC7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н</w:t>
      </w:r>
      <w:r w:rsidRPr="004B78E0">
        <w:rPr>
          <w:rFonts w:ascii="Times New Roman" w:hAnsi="Times New Roman" w:cs="Times New Roman"/>
        </w:rPr>
        <w:t>арушение конкурентных механизмов рынка</w:t>
      </w:r>
      <w:r>
        <w:rPr>
          <w:rFonts w:ascii="Times New Roman" w:hAnsi="Times New Roman" w:cs="Times New Roman"/>
        </w:rPr>
        <w:t xml:space="preserve"> (э</w:t>
      </w:r>
      <w:r w:rsidRPr="004B78E0">
        <w:rPr>
          <w:rFonts w:ascii="Times New Roman" w:hAnsi="Times New Roman" w:cs="Times New Roman"/>
        </w:rPr>
        <w:t>то ведет к снижению эффективности рыночных механизмов</w:t>
      </w:r>
      <w:r>
        <w:rPr>
          <w:rFonts w:ascii="Times New Roman" w:hAnsi="Times New Roman" w:cs="Times New Roman"/>
        </w:rPr>
        <w:t>);</w:t>
      </w:r>
    </w:p>
    <w:p w:rsidR="004B78E0" w:rsidRPr="004B78E0" w:rsidRDefault="004B78E0" w:rsidP="00A50BC7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з</w:t>
      </w:r>
      <w:r w:rsidRPr="004B78E0">
        <w:rPr>
          <w:rFonts w:ascii="Times New Roman" w:hAnsi="Times New Roman" w:cs="Times New Roman"/>
        </w:rPr>
        <w:t>амедление появления эффективных частных собственников</w:t>
      </w:r>
      <w:r>
        <w:rPr>
          <w:rFonts w:ascii="Times New Roman" w:hAnsi="Times New Roman" w:cs="Times New Roman"/>
        </w:rPr>
        <w:t>;</w:t>
      </w:r>
    </w:p>
    <w:p w:rsidR="004B78E0" w:rsidRPr="004B78E0" w:rsidRDefault="004B78E0" w:rsidP="00A50BC7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р</w:t>
      </w:r>
      <w:r w:rsidRPr="004B78E0">
        <w:rPr>
          <w:rFonts w:ascii="Times New Roman" w:hAnsi="Times New Roman" w:cs="Times New Roman"/>
        </w:rPr>
        <w:t>ост цен за счет издержек, связанных с “платными услугами чиновников”</w:t>
      </w:r>
      <w:r w:rsidR="00A50BC7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и др.</w:t>
      </w:r>
      <w:r w:rsidRPr="004B78E0">
        <w:rPr>
          <w:rFonts w:ascii="Times New Roman" w:hAnsi="Times New Roman" w:cs="Times New Roman"/>
        </w:rPr>
        <w:t> </w:t>
      </w:r>
    </w:p>
    <w:p w:rsidR="00EF414E" w:rsidRDefault="003B703E" w:rsidP="00E952F6">
      <w:pPr>
        <w:ind w:firstLine="709"/>
        <w:jc w:val="both"/>
        <w:rPr>
          <w:rFonts w:ascii="Times New Roman" w:hAnsi="Times New Roman" w:cs="Times New Roman"/>
        </w:rPr>
      </w:pPr>
      <w:r w:rsidRPr="00C10DBB">
        <w:rPr>
          <w:rFonts w:ascii="Times New Roman" w:hAnsi="Times New Roman" w:cs="Times New Roman"/>
        </w:rPr>
        <w:t xml:space="preserve">Важно понимать, что коррупция всегда наносит ущерб интересам </w:t>
      </w:r>
      <w:r w:rsidR="00245389" w:rsidRPr="00C10DBB">
        <w:rPr>
          <w:rFonts w:ascii="Times New Roman" w:hAnsi="Times New Roman" w:cs="Times New Roman"/>
        </w:rPr>
        <w:t>общества</w:t>
      </w:r>
      <w:r w:rsidR="00912EB1" w:rsidRPr="00C10DBB">
        <w:rPr>
          <w:rFonts w:ascii="Times New Roman" w:hAnsi="Times New Roman" w:cs="Times New Roman"/>
        </w:rPr>
        <w:t xml:space="preserve">, который может быть </w:t>
      </w:r>
      <w:r w:rsidRPr="00C10DBB">
        <w:rPr>
          <w:rFonts w:ascii="Times New Roman" w:hAnsi="Times New Roman" w:cs="Times New Roman"/>
        </w:rPr>
        <w:t>прям</w:t>
      </w:r>
      <w:r w:rsidR="00912EB1" w:rsidRPr="00C10DBB">
        <w:rPr>
          <w:rFonts w:ascii="Times New Roman" w:hAnsi="Times New Roman" w:cs="Times New Roman"/>
        </w:rPr>
        <w:t>ым</w:t>
      </w:r>
      <w:r w:rsidRPr="00C10DBB">
        <w:rPr>
          <w:rFonts w:ascii="Times New Roman" w:hAnsi="Times New Roman" w:cs="Times New Roman"/>
        </w:rPr>
        <w:t xml:space="preserve"> или косвенны</w:t>
      </w:r>
      <w:r w:rsidR="00912EB1" w:rsidRPr="00C10DBB">
        <w:rPr>
          <w:rFonts w:ascii="Times New Roman" w:hAnsi="Times New Roman" w:cs="Times New Roman"/>
        </w:rPr>
        <w:t>м</w:t>
      </w:r>
      <w:r w:rsidRPr="00C10DBB">
        <w:rPr>
          <w:rFonts w:ascii="Times New Roman" w:hAnsi="Times New Roman" w:cs="Times New Roman"/>
        </w:rPr>
        <w:t xml:space="preserve">. </w:t>
      </w:r>
      <w:r w:rsidR="009C3014" w:rsidRPr="00C10DBB">
        <w:rPr>
          <w:rFonts w:ascii="Times New Roman" w:hAnsi="Times New Roman" w:cs="Times New Roman"/>
        </w:rPr>
        <w:t>Существенную опасностью коррупция</w:t>
      </w:r>
      <w:r w:rsidR="004B78E0">
        <w:rPr>
          <w:rFonts w:ascii="Times New Roman" w:hAnsi="Times New Roman" w:cs="Times New Roman"/>
        </w:rPr>
        <w:t xml:space="preserve"> </w:t>
      </w:r>
      <w:r w:rsidR="009C3014" w:rsidRPr="00C10DBB">
        <w:rPr>
          <w:rFonts w:ascii="Times New Roman" w:hAnsi="Times New Roman" w:cs="Times New Roman"/>
        </w:rPr>
        <w:t xml:space="preserve">представляет </w:t>
      </w:r>
      <w:r w:rsidR="004B78E0">
        <w:rPr>
          <w:rFonts w:ascii="Times New Roman" w:hAnsi="Times New Roman" w:cs="Times New Roman"/>
        </w:rPr>
        <w:t xml:space="preserve">(помимо перечисленных проблем) </w:t>
      </w:r>
      <w:r w:rsidR="009C3014" w:rsidRPr="00C10DBB">
        <w:rPr>
          <w:rFonts w:ascii="Times New Roman" w:hAnsi="Times New Roman" w:cs="Times New Roman"/>
        </w:rPr>
        <w:t xml:space="preserve">и для предпринимательства. </w:t>
      </w:r>
      <w:r w:rsidRPr="00C10DBB">
        <w:rPr>
          <w:rFonts w:ascii="Times New Roman" w:hAnsi="Times New Roman" w:cs="Times New Roman"/>
        </w:rPr>
        <w:t xml:space="preserve">Коррупционная деятельность приводит к сокращению общественных благ </w:t>
      </w:r>
      <w:r w:rsidR="00245389" w:rsidRPr="00C10DBB">
        <w:rPr>
          <w:rFonts w:ascii="Times New Roman" w:hAnsi="Times New Roman" w:cs="Times New Roman"/>
        </w:rPr>
        <w:t xml:space="preserve">путём </w:t>
      </w:r>
      <w:r w:rsidRPr="00C10DBB">
        <w:rPr>
          <w:rFonts w:ascii="Times New Roman" w:hAnsi="Times New Roman" w:cs="Times New Roman"/>
        </w:rPr>
        <w:t xml:space="preserve">расхищения </w:t>
      </w:r>
      <w:r w:rsidR="00245389" w:rsidRPr="00C10DBB">
        <w:rPr>
          <w:rFonts w:ascii="Times New Roman" w:hAnsi="Times New Roman" w:cs="Times New Roman"/>
        </w:rPr>
        <w:t xml:space="preserve">государственных </w:t>
      </w:r>
      <w:r w:rsidRPr="00C10DBB">
        <w:rPr>
          <w:rFonts w:ascii="Times New Roman" w:hAnsi="Times New Roman" w:cs="Times New Roman"/>
        </w:rPr>
        <w:t>средств</w:t>
      </w:r>
      <w:r w:rsidR="00AE033D" w:rsidRPr="00C10DBB">
        <w:rPr>
          <w:rFonts w:ascii="Times New Roman" w:hAnsi="Times New Roman" w:cs="Times New Roman"/>
        </w:rPr>
        <w:t>,</w:t>
      </w:r>
      <w:r w:rsidR="00245389" w:rsidRPr="00C10DBB">
        <w:rPr>
          <w:rFonts w:ascii="Times New Roman" w:hAnsi="Times New Roman" w:cs="Times New Roman"/>
        </w:rPr>
        <w:t xml:space="preserve"> </w:t>
      </w:r>
      <w:r w:rsidRPr="00C10DBB">
        <w:rPr>
          <w:rFonts w:ascii="Times New Roman" w:hAnsi="Times New Roman" w:cs="Times New Roman"/>
        </w:rPr>
        <w:t xml:space="preserve">либо их неэффективного или нецелевого использования, а также </w:t>
      </w:r>
      <w:r w:rsidR="00912EB1" w:rsidRPr="00C10DBB">
        <w:rPr>
          <w:rFonts w:ascii="Times New Roman" w:hAnsi="Times New Roman" w:cs="Times New Roman"/>
        </w:rPr>
        <w:t xml:space="preserve">сказывается на </w:t>
      </w:r>
      <w:r w:rsidRPr="00C10DBB">
        <w:rPr>
          <w:rFonts w:ascii="Times New Roman" w:hAnsi="Times New Roman" w:cs="Times New Roman"/>
        </w:rPr>
        <w:t>снижени</w:t>
      </w:r>
      <w:r w:rsidR="00912EB1" w:rsidRPr="00C10DBB">
        <w:rPr>
          <w:rFonts w:ascii="Times New Roman" w:hAnsi="Times New Roman" w:cs="Times New Roman"/>
        </w:rPr>
        <w:t>и</w:t>
      </w:r>
      <w:r w:rsidRPr="00C10DBB">
        <w:rPr>
          <w:rFonts w:ascii="Times New Roman" w:hAnsi="Times New Roman" w:cs="Times New Roman"/>
        </w:rPr>
        <w:t xml:space="preserve"> стимулов к добросовестному предпринимательству</w:t>
      </w:r>
      <w:r w:rsidR="00245389" w:rsidRPr="00C10DBB">
        <w:rPr>
          <w:rFonts w:ascii="Times New Roman" w:hAnsi="Times New Roman" w:cs="Times New Roman"/>
        </w:rPr>
        <w:t xml:space="preserve"> и </w:t>
      </w:r>
      <w:r w:rsidRPr="00C10DBB">
        <w:rPr>
          <w:rFonts w:ascii="Times New Roman" w:hAnsi="Times New Roman" w:cs="Times New Roman"/>
        </w:rPr>
        <w:t>бегству капитала</w:t>
      </w:r>
      <w:r w:rsidR="00912EB1" w:rsidRPr="00C10DBB">
        <w:rPr>
          <w:rFonts w:ascii="Times New Roman" w:hAnsi="Times New Roman" w:cs="Times New Roman"/>
        </w:rPr>
        <w:t xml:space="preserve"> и</w:t>
      </w:r>
      <w:r w:rsidRPr="00C10DBB">
        <w:rPr>
          <w:rFonts w:ascii="Times New Roman" w:hAnsi="Times New Roman" w:cs="Times New Roman"/>
        </w:rPr>
        <w:t xml:space="preserve"> </w:t>
      </w:r>
      <w:r w:rsidR="00AE033D" w:rsidRPr="00C10DBB">
        <w:rPr>
          <w:rFonts w:ascii="Times New Roman" w:hAnsi="Times New Roman" w:cs="Times New Roman"/>
        </w:rPr>
        <w:t xml:space="preserve">сокращению </w:t>
      </w:r>
      <w:r w:rsidRPr="00C10DBB">
        <w:rPr>
          <w:rFonts w:ascii="Times New Roman" w:hAnsi="Times New Roman" w:cs="Times New Roman"/>
        </w:rPr>
        <w:t xml:space="preserve">наиболее ценных человеческих ресурсов. </w:t>
      </w:r>
      <w:r w:rsidR="00912EB1" w:rsidRPr="00C10DBB">
        <w:rPr>
          <w:rFonts w:ascii="Times New Roman" w:hAnsi="Times New Roman" w:cs="Times New Roman"/>
        </w:rPr>
        <w:t>Кроме того, р</w:t>
      </w:r>
      <w:r w:rsidR="001D5652" w:rsidRPr="00C10DBB">
        <w:rPr>
          <w:rFonts w:ascii="Times New Roman" w:hAnsi="Times New Roman" w:cs="Times New Roman"/>
        </w:rPr>
        <w:t xml:space="preserve">ост коррупции </w:t>
      </w:r>
      <w:r w:rsidR="00245389" w:rsidRPr="00C10DBB">
        <w:rPr>
          <w:rFonts w:ascii="Times New Roman" w:hAnsi="Times New Roman" w:cs="Times New Roman"/>
        </w:rPr>
        <w:t xml:space="preserve">порождает </w:t>
      </w:r>
      <w:r w:rsidRPr="00C10DBB">
        <w:rPr>
          <w:rFonts w:ascii="Times New Roman" w:hAnsi="Times New Roman" w:cs="Times New Roman"/>
        </w:rPr>
        <w:t>избыточное госрегулирование</w:t>
      </w:r>
      <w:r w:rsidR="00EF414E" w:rsidRPr="00C10DBB">
        <w:rPr>
          <w:rFonts w:ascii="Times New Roman" w:hAnsi="Times New Roman" w:cs="Times New Roman"/>
        </w:rPr>
        <w:t>.</w:t>
      </w:r>
    </w:p>
    <w:p w:rsidR="00E07872" w:rsidRDefault="00E07872" w:rsidP="00E952F6">
      <w:pPr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Известны следующие модели борьбы с коррупцией: </w:t>
      </w:r>
    </w:p>
    <w:p w:rsidR="00DA2CE1" w:rsidRPr="00DA2CE1" w:rsidRDefault="00E07872" w:rsidP="00DA2CE1">
      <w:pPr>
        <w:shd w:val="clear" w:color="auto" w:fill="FFFFFF"/>
        <w:jc w:val="both"/>
        <w:textAlignment w:val="baseline"/>
        <w:rPr>
          <w:rFonts w:ascii="Times New Roman" w:eastAsia="Times New Roman" w:hAnsi="Times New Roman" w:cs="Times New Roman"/>
          <w:color w:val="000000"/>
          <w:lang w:eastAsia="ru-RU"/>
        </w:rPr>
      </w:pPr>
      <w:r w:rsidRPr="00E07872">
        <w:rPr>
          <w:rFonts w:ascii="Times New Roman" w:eastAsia="Times New Roman" w:hAnsi="Times New Roman" w:cs="Times New Roman"/>
          <w:color w:val="000000"/>
          <w:lang w:eastAsia="ru-RU"/>
        </w:rPr>
        <w:t xml:space="preserve">1. </w:t>
      </w:r>
      <w:r w:rsidR="00DA2CE1" w:rsidRPr="00E07872">
        <w:rPr>
          <w:rFonts w:ascii="Times New Roman" w:eastAsia="Times New Roman" w:hAnsi="Times New Roman" w:cs="Times New Roman"/>
          <w:color w:val="000000"/>
          <w:lang w:eastAsia="ru-RU"/>
        </w:rPr>
        <w:t xml:space="preserve">Либеральная модель </w:t>
      </w:r>
      <w:r w:rsidR="00DA2CE1" w:rsidRPr="00DA2CE1">
        <w:rPr>
          <w:rFonts w:ascii="Times New Roman" w:eastAsia="Times New Roman" w:hAnsi="Times New Roman" w:cs="Times New Roman"/>
          <w:color w:val="000000"/>
          <w:lang w:eastAsia="ru-RU"/>
        </w:rPr>
        <w:t>наиболее характерна в периоды революционных потрясений</w:t>
      </w:r>
      <w:r w:rsidR="00DA2CE1">
        <w:rPr>
          <w:rFonts w:ascii="Times New Roman" w:eastAsia="Times New Roman" w:hAnsi="Times New Roman" w:cs="Times New Roman"/>
          <w:color w:val="000000"/>
          <w:lang w:eastAsia="ru-RU"/>
        </w:rPr>
        <w:t xml:space="preserve"> и ей</w:t>
      </w:r>
      <w:r w:rsidR="00DA2CE1" w:rsidRPr="00DA2CE1">
        <w:rPr>
          <w:rFonts w:ascii="Times New Roman" w:eastAsia="Times New Roman" w:hAnsi="Times New Roman" w:cs="Times New Roman"/>
          <w:color w:val="000000"/>
          <w:lang w:eastAsia="ru-RU"/>
        </w:rPr>
        <w:t xml:space="preserve"> свойственны</w:t>
      </w:r>
      <w:r w:rsidR="00DA2CE1">
        <w:rPr>
          <w:rFonts w:ascii="Times New Roman" w:eastAsia="Times New Roman" w:hAnsi="Times New Roman" w:cs="Times New Roman"/>
          <w:color w:val="000000"/>
          <w:lang w:eastAsia="ru-RU"/>
        </w:rPr>
        <w:t xml:space="preserve"> такие черты, как</w:t>
      </w:r>
      <w:r w:rsidR="00DA2CE1" w:rsidRPr="00DA2CE1">
        <w:rPr>
          <w:rFonts w:ascii="Times New Roman" w:eastAsia="Times New Roman" w:hAnsi="Times New Roman" w:cs="Times New Roman"/>
          <w:color w:val="000000"/>
          <w:lang w:eastAsia="ru-RU"/>
        </w:rPr>
        <w:t xml:space="preserve"> безнаказанност</w:t>
      </w:r>
      <w:r w:rsidR="00DA2CE1">
        <w:rPr>
          <w:rFonts w:ascii="Times New Roman" w:eastAsia="Times New Roman" w:hAnsi="Times New Roman" w:cs="Times New Roman"/>
          <w:color w:val="000000"/>
          <w:lang w:eastAsia="ru-RU"/>
        </w:rPr>
        <w:t>ь</w:t>
      </w:r>
      <w:r w:rsidR="00DA2CE1" w:rsidRPr="00DA2CE1">
        <w:rPr>
          <w:rFonts w:ascii="Times New Roman" w:eastAsia="Times New Roman" w:hAnsi="Times New Roman" w:cs="Times New Roman"/>
          <w:color w:val="000000"/>
          <w:lang w:eastAsia="ru-RU"/>
        </w:rPr>
        <w:t xml:space="preserve"> и вседозволенност</w:t>
      </w:r>
      <w:r w:rsidR="00DA2CE1">
        <w:rPr>
          <w:rFonts w:ascii="Times New Roman" w:eastAsia="Times New Roman" w:hAnsi="Times New Roman" w:cs="Times New Roman"/>
          <w:color w:val="000000"/>
          <w:lang w:eastAsia="ru-RU"/>
        </w:rPr>
        <w:t>ь.</w:t>
      </w:r>
    </w:p>
    <w:p w:rsidR="00E07872" w:rsidRPr="00E07872" w:rsidRDefault="00DA2CE1" w:rsidP="00DA2CE1">
      <w:pPr>
        <w:shd w:val="clear" w:color="auto" w:fill="FFFFFF"/>
        <w:jc w:val="both"/>
        <w:textAlignment w:val="baseline"/>
        <w:rPr>
          <w:rFonts w:ascii="Times New Roman" w:eastAsia="Times New Roman" w:hAnsi="Times New Roman" w:cs="Times New Roman"/>
          <w:color w:val="000000"/>
          <w:lang w:eastAsia="ru-RU"/>
        </w:rPr>
      </w:pPr>
      <w:r w:rsidRPr="00DA2CE1">
        <w:rPr>
          <w:rFonts w:ascii="Times New Roman" w:eastAsia="Times New Roman" w:hAnsi="Times New Roman" w:cs="Times New Roman"/>
          <w:color w:val="000000"/>
          <w:lang w:eastAsia="ru-RU"/>
        </w:rPr>
        <w:t>2.</w:t>
      </w:r>
      <w:r w:rsidR="00E07872" w:rsidRPr="00E07872">
        <w:rPr>
          <w:rFonts w:ascii="Times New Roman" w:eastAsia="Times New Roman" w:hAnsi="Times New Roman" w:cs="Times New Roman"/>
          <w:color w:val="000000"/>
          <w:lang w:eastAsia="ru-RU"/>
        </w:rPr>
        <w:t>Тоталитарная модель</w:t>
      </w:r>
      <w:r w:rsidR="00E07872" w:rsidRPr="00DA2CE1">
        <w:rPr>
          <w:rFonts w:ascii="Times New Roman" w:eastAsia="Times New Roman" w:hAnsi="Times New Roman" w:cs="Times New Roman"/>
          <w:color w:val="000000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lang w:eastAsia="ru-RU"/>
        </w:rPr>
        <w:t>предполагающая</w:t>
      </w:r>
      <w:r w:rsidR="008317A1" w:rsidRPr="00DA2CE1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r w:rsidR="00E07872" w:rsidRPr="00E07872">
        <w:rPr>
          <w:rFonts w:ascii="Times New Roman" w:eastAsia="Times New Roman" w:hAnsi="Times New Roman" w:cs="Times New Roman"/>
          <w:color w:val="000000"/>
          <w:lang w:eastAsia="ru-RU"/>
        </w:rPr>
        <w:t xml:space="preserve">всеобъемлющий контроль со стороны государства за поведением должностных лиц и </w:t>
      </w:r>
      <w:r w:rsidR="00E07872" w:rsidRPr="00DA2CE1">
        <w:rPr>
          <w:rFonts w:ascii="Times New Roman" w:eastAsia="Times New Roman" w:hAnsi="Times New Roman" w:cs="Times New Roman"/>
          <w:color w:val="000000"/>
          <w:lang w:eastAsia="ru-RU"/>
        </w:rPr>
        <w:t xml:space="preserve">оперативное </w:t>
      </w:r>
      <w:r w:rsidR="00E07872" w:rsidRPr="00E07872">
        <w:rPr>
          <w:rFonts w:ascii="Times New Roman" w:eastAsia="Times New Roman" w:hAnsi="Times New Roman" w:cs="Times New Roman"/>
          <w:color w:val="000000"/>
          <w:lang w:eastAsia="ru-RU"/>
        </w:rPr>
        <w:t xml:space="preserve">реагирование на </w:t>
      </w:r>
      <w:r w:rsidR="00E07872" w:rsidRPr="00DA2CE1">
        <w:rPr>
          <w:rFonts w:ascii="Times New Roman" w:eastAsia="Times New Roman" w:hAnsi="Times New Roman" w:cs="Times New Roman"/>
          <w:color w:val="000000"/>
          <w:lang w:eastAsia="ru-RU"/>
        </w:rPr>
        <w:t>какие-либо</w:t>
      </w:r>
      <w:r w:rsidR="00E07872" w:rsidRPr="00E07872">
        <w:rPr>
          <w:rFonts w:ascii="Times New Roman" w:eastAsia="Times New Roman" w:hAnsi="Times New Roman" w:cs="Times New Roman"/>
          <w:color w:val="000000"/>
          <w:lang w:eastAsia="ru-RU"/>
        </w:rPr>
        <w:t xml:space="preserve"> отклонения от принятых норм</w:t>
      </w:r>
      <w:r w:rsidR="00E07872" w:rsidRPr="00DA2CE1">
        <w:rPr>
          <w:rFonts w:ascii="Times New Roman" w:eastAsia="Times New Roman" w:hAnsi="Times New Roman" w:cs="Times New Roman"/>
          <w:color w:val="000000"/>
          <w:lang w:eastAsia="ru-RU"/>
        </w:rPr>
        <w:t xml:space="preserve">. </w:t>
      </w:r>
      <w:r w:rsidR="008317A1" w:rsidRPr="00DA2CE1">
        <w:rPr>
          <w:rFonts w:ascii="Times New Roman" w:eastAsia="Times New Roman" w:hAnsi="Times New Roman" w:cs="Times New Roman"/>
          <w:color w:val="000000"/>
          <w:lang w:eastAsia="ru-RU"/>
        </w:rPr>
        <w:t>Данная модель в нашей стране была характерна для эпохи сталинизма.</w:t>
      </w:r>
    </w:p>
    <w:p w:rsidR="00DA2CE1" w:rsidRPr="00DA2CE1" w:rsidRDefault="00DA2CE1" w:rsidP="00DA2CE1">
      <w:pPr>
        <w:shd w:val="clear" w:color="auto" w:fill="FFFFFF"/>
        <w:jc w:val="both"/>
        <w:textAlignment w:val="baseline"/>
        <w:rPr>
          <w:rFonts w:ascii="Times New Roman" w:eastAsia="Times New Roman" w:hAnsi="Times New Roman" w:cs="Times New Roman"/>
          <w:color w:val="000000"/>
          <w:lang w:eastAsia="ru-RU"/>
        </w:rPr>
      </w:pPr>
      <w:r w:rsidRPr="00DA2CE1">
        <w:rPr>
          <w:rFonts w:ascii="Times New Roman" w:eastAsia="Times New Roman" w:hAnsi="Times New Roman" w:cs="Times New Roman"/>
          <w:color w:val="000000"/>
          <w:lang w:eastAsia="ru-RU"/>
        </w:rPr>
        <w:t>3</w:t>
      </w:r>
      <w:r w:rsidR="00E07872" w:rsidRPr="00E07872">
        <w:rPr>
          <w:rFonts w:ascii="Times New Roman" w:eastAsia="Times New Roman" w:hAnsi="Times New Roman" w:cs="Times New Roman"/>
          <w:color w:val="000000"/>
          <w:lang w:eastAsia="ru-RU"/>
        </w:rPr>
        <w:t>. Авторитарн</w:t>
      </w:r>
      <w:r w:rsidR="008317A1" w:rsidRPr="00DA2CE1">
        <w:rPr>
          <w:rFonts w:ascii="Times New Roman" w:eastAsia="Times New Roman" w:hAnsi="Times New Roman" w:cs="Times New Roman"/>
          <w:color w:val="000000"/>
          <w:lang w:eastAsia="ru-RU"/>
        </w:rPr>
        <w:t>ую</w:t>
      </w:r>
      <w:r w:rsidR="00E07872" w:rsidRPr="00E07872">
        <w:rPr>
          <w:rFonts w:ascii="Times New Roman" w:eastAsia="Times New Roman" w:hAnsi="Times New Roman" w:cs="Times New Roman"/>
          <w:color w:val="000000"/>
          <w:lang w:eastAsia="ru-RU"/>
        </w:rPr>
        <w:t xml:space="preserve"> модель </w:t>
      </w:r>
      <w:r w:rsidR="008317A1" w:rsidRPr="00DA2CE1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r w:rsidR="00E07872" w:rsidRPr="00E07872">
        <w:rPr>
          <w:rFonts w:ascii="Times New Roman" w:eastAsia="Times New Roman" w:hAnsi="Times New Roman" w:cs="Times New Roman"/>
          <w:color w:val="000000"/>
          <w:lang w:eastAsia="ru-RU"/>
        </w:rPr>
        <w:t>борьбы с коррупцией</w:t>
      </w:r>
      <w:r w:rsidR="008317A1" w:rsidRPr="00DA2CE1">
        <w:rPr>
          <w:rFonts w:ascii="Times New Roman" w:eastAsia="Times New Roman" w:hAnsi="Times New Roman" w:cs="Times New Roman"/>
          <w:color w:val="000000"/>
          <w:lang w:eastAsia="ru-RU"/>
        </w:rPr>
        <w:t xml:space="preserve"> отличает реализация выборочной ответственности </w:t>
      </w:r>
      <w:r w:rsidR="00E07872" w:rsidRPr="00E07872">
        <w:rPr>
          <w:rFonts w:ascii="Times New Roman" w:eastAsia="Times New Roman" w:hAnsi="Times New Roman" w:cs="Times New Roman"/>
          <w:color w:val="000000"/>
          <w:lang w:eastAsia="ru-RU"/>
        </w:rPr>
        <w:t xml:space="preserve">в соответствии с установками </w:t>
      </w:r>
      <w:r>
        <w:rPr>
          <w:rFonts w:ascii="Times New Roman" w:eastAsia="Times New Roman" w:hAnsi="Times New Roman" w:cs="Times New Roman"/>
          <w:color w:val="000000"/>
          <w:lang w:eastAsia="ru-RU"/>
        </w:rPr>
        <w:t>«</w:t>
      </w:r>
      <w:r w:rsidR="00E07872" w:rsidRPr="00E07872">
        <w:rPr>
          <w:rFonts w:ascii="Times New Roman" w:eastAsia="Times New Roman" w:hAnsi="Times New Roman" w:cs="Times New Roman"/>
          <w:color w:val="000000"/>
          <w:lang w:eastAsia="ru-RU"/>
        </w:rPr>
        <w:t>руководящего лица</w:t>
      </w:r>
      <w:r w:rsidR="008317A1" w:rsidRPr="00DA2CE1">
        <w:rPr>
          <w:rFonts w:ascii="Times New Roman" w:eastAsia="Times New Roman" w:hAnsi="Times New Roman" w:cs="Times New Roman"/>
          <w:color w:val="000000"/>
          <w:lang w:eastAsia="ru-RU"/>
        </w:rPr>
        <w:t xml:space="preserve">». Чем выше уровень полномочий, тем надежнее иммунитет </w:t>
      </w:r>
      <w:r w:rsidR="00025BE3">
        <w:rPr>
          <w:rFonts w:ascii="Times New Roman" w:eastAsia="Times New Roman" w:hAnsi="Times New Roman" w:cs="Times New Roman"/>
          <w:color w:val="000000"/>
          <w:lang w:eastAsia="ru-RU"/>
        </w:rPr>
        <w:t xml:space="preserve">коррумпированного </w:t>
      </w:r>
      <w:r w:rsidR="008317A1" w:rsidRPr="00DA2CE1">
        <w:rPr>
          <w:rFonts w:ascii="Times New Roman" w:eastAsia="Times New Roman" w:hAnsi="Times New Roman" w:cs="Times New Roman"/>
          <w:color w:val="000000"/>
          <w:lang w:eastAsia="ru-RU"/>
        </w:rPr>
        <w:t>должностного лица</w:t>
      </w:r>
      <w:r w:rsidR="009F0BF2">
        <w:rPr>
          <w:rFonts w:ascii="Times New Roman" w:eastAsia="Times New Roman" w:hAnsi="Times New Roman" w:cs="Times New Roman"/>
          <w:color w:val="000000"/>
          <w:lang w:eastAsia="ru-RU"/>
        </w:rPr>
        <w:t xml:space="preserve"> от уголовной ответственности</w:t>
      </w:r>
      <w:r w:rsidRPr="00DA2CE1">
        <w:rPr>
          <w:rFonts w:ascii="Times New Roman" w:eastAsia="Times New Roman" w:hAnsi="Times New Roman" w:cs="Times New Roman"/>
          <w:color w:val="000000"/>
          <w:lang w:eastAsia="ru-RU"/>
        </w:rPr>
        <w:t xml:space="preserve">. Данная модель в большей мере характерна для эпохи </w:t>
      </w:r>
      <w:r w:rsidR="008317A1" w:rsidRPr="00DA2CE1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r w:rsidR="00E07872" w:rsidRPr="00E07872">
        <w:rPr>
          <w:rFonts w:ascii="Times New Roman" w:eastAsia="Times New Roman" w:hAnsi="Times New Roman" w:cs="Times New Roman"/>
          <w:color w:val="000000"/>
          <w:lang w:eastAsia="ru-RU"/>
        </w:rPr>
        <w:t xml:space="preserve">правления Хрущева - Брежнева. </w:t>
      </w:r>
    </w:p>
    <w:p w:rsidR="00E07872" w:rsidRPr="00DA2CE1" w:rsidRDefault="00DA2CE1" w:rsidP="00DA2CE1">
      <w:pPr>
        <w:shd w:val="clear" w:color="auto" w:fill="FFFFFF"/>
        <w:jc w:val="both"/>
        <w:textAlignment w:val="baseline"/>
        <w:rPr>
          <w:rFonts w:ascii="Times New Roman" w:eastAsia="Times New Roman" w:hAnsi="Times New Roman" w:cs="Times New Roman"/>
          <w:color w:val="000000"/>
          <w:lang w:eastAsia="ru-RU"/>
        </w:rPr>
      </w:pPr>
      <w:r w:rsidRPr="00DA2CE1">
        <w:rPr>
          <w:rFonts w:ascii="Times New Roman" w:eastAsia="Times New Roman" w:hAnsi="Times New Roman" w:cs="Times New Roman"/>
          <w:color w:val="000000"/>
          <w:lang w:eastAsia="ru-RU"/>
        </w:rPr>
        <w:t>4</w:t>
      </w:r>
      <w:r w:rsidR="00E07872" w:rsidRPr="00E07872">
        <w:rPr>
          <w:rFonts w:ascii="Times New Roman" w:eastAsia="Times New Roman" w:hAnsi="Times New Roman" w:cs="Times New Roman"/>
          <w:color w:val="000000"/>
          <w:lang w:eastAsia="ru-RU"/>
        </w:rPr>
        <w:t>. Олигархическая модель борьбы с коррупцией</w:t>
      </w:r>
      <w:r w:rsidRPr="00DA2CE1">
        <w:rPr>
          <w:rFonts w:ascii="Times New Roman" w:eastAsia="Times New Roman" w:hAnsi="Times New Roman" w:cs="Times New Roman"/>
          <w:color w:val="000000"/>
          <w:lang w:eastAsia="ru-RU"/>
        </w:rPr>
        <w:t xml:space="preserve"> предполагает клановый подход и четкое разграничение </w:t>
      </w:r>
      <w:r w:rsidR="00E07872" w:rsidRPr="00E07872">
        <w:rPr>
          <w:rFonts w:ascii="Times New Roman" w:eastAsia="Times New Roman" w:hAnsi="Times New Roman" w:cs="Times New Roman"/>
          <w:color w:val="000000"/>
          <w:lang w:eastAsia="ru-RU"/>
        </w:rPr>
        <w:t xml:space="preserve">по принципу </w:t>
      </w:r>
      <w:r w:rsidRPr="00DA2CE1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r w:rsidR="00E07872" w:rsidRPr="00E07872">
        <w:rPr>
          <w:rFonts w:ascii="Times New Roman" w:eastAsia="Times New Roman" w:hAnsi="Times New Roman" w:cs="Times New Roman"/>
          <w:color w:val="000000"/>
          <w:lang w:eastAsia="ru-RU"/>
        </w:rPr>
        <w:t>"наш - не наш"</w:t>
      </w:r>
      <w:r w:rsidR="009F0BF2">
        <w:rPr>
          <w:rFonts w:ascii="Times New Roman" w:eastAsia="Times New Roman" w:hAnsi="Times New Roman" w:cs="Times New Roman"/>
          <w:color w:val="000000"/>
          <w:lang w:eastAsia="ru-RU"/>
        </w:rPr>
        <w:t xml:space="preserve">. </w:t>
      </w:r>
    </w:p>
    <w:p w:rsidR="003B703E" w:rsidRPr="009F0BF2" w:rsidRDefault="009F0BF2" w:rsidP="00E952F6">
      <w:pPr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В настоящий момент с</w:t>
      </w:r>
      <w:r w:rsidR="00912EB1" w:rsidRPr="00C10DBB">
        <w:rPr>
          <w:rFonts w:ascii="Times New Roman" w:hAnsi="Times New Roman" w:cs="Times New Roman"/>
        </w:rPr>
        <w:t xml:space="preserve">амая распространенная модель борьбы с коррупцией в странах Зарубежной Европы – это правовая демократическая </w:t>
      </w:r>
      <w:r w:rsidR="00FE0980" w:rsidRPr="00C10DBB">
        <w:rPr>
          <w:rFonts w:ascii="Times New Roman" w:hAnsi="Times New Roman" w:cs="Times New Roman"/>
        </w:rPr>
        <w:t>модель, базирующаяся</w:t>
      </w:r>
      <w:r w:rsidR="00912EB1" w:rsidRPr="00C10DBB">
        <w:rPr>
          <w:rFonts w:ascii="Times New Roman" w:hAnsi="Times New Roman" w:cs="Times New Roman"/>
        </w:rPr>
        <w:t xml:space="preserve"> на концепции правового государства и убедительно демонстрирующая свою эффективность. </w:t>
      </w:r>
      <w:r w:rsidR="005A2C6B" w:rsidRPr="00C10DBB">
        <w:rPr>
          <w:rFonts w:ascii="Times New Roman" w:hAnsi="Times New Roman" w:cs="Times New Roman"/>
        </w:rPr>
        <w:t xml:space="preserve">По данным Transparency International </w:t>
      </w:r>
      <w:r w:rsidR="00316C51" w:rsidRPr="00C10DBB">
        <w:rPr>
          <w:rFonts w:ascii="Times New Roman" w:hAnsi="Times New Roman" w:cs="Times New Roman"/>
        </w:rPr>
        <w:t>[</w:t>
      </w:r>
      <w:r w:rsidR="00E9238D" w:rsidRPr="00C10DBB">
        <w:rPr>
          <w:rFonts w:ascii="Times New Roman" w:hAnsi="Times New Roman" w:cs="Times New Roman"/>
        </w:rPr>
        <w:t>2</w:t>
      </w:r>
      <w:r w:rsidR="00316C51" w:rsidRPr="00C10DBB">
        <w:rPr>
          <w:rFonts w:ascii="Times New Roman" w:hAnsi="Times New Roman" w:cs="Times New Roman"/>
        </w:rPr>
        <w:t xml:space="preserve">] </w:t>
      </w:r>
      <w:r w:rsidR="005A2C6B" w:rsidRPr="00C10DBB">
        <w:rPr>
          <w:rFonts w:ascii="Times New Roman" w:hAnsi="Times New Roman" w:cs="Times New Roman"/>
        </w:rPr>
        <w:t xml:space="preserve">в рейтинге </w:t>
      </w:r>
      <w:r w:rsidR="00912EB1" w:rsidRPr="00C10DBB">
        <w:rPr>
          <w:rFonts w:ascii="Times New Roman" w:hAnsi="Times New Roman" w:cs="Times New Roman"/>
        </w:rPr>
        <w:t xml:space="preserve">2018 г. </w:t>
      </w:r>
      <w:r w:rsidR="005A2C6B" w:rsidRPr="00C10DBB">
        <w:rPr>
          <w:rFonts w:ascii="Times New Roman" w:hAnsi="Times New Roman" w:cs="Times New Roman"/>
        </w:rPr>
        <w:t>по индексу восприятия коррупции</w:t>
      </w:r>
      <w:r w:rsidR="009569B3" w:rsidRPr="00C10DBB">
        <w:rPr>
          <w:rStyle w:val="a8"/>
          <w:rFonts w:ascii="Times New Roman" w:hAnsi="Times New Roman" w:cs="Times New Roman"/>
        </w:rPr>
        <w:footnoteReference w:id="1"/>
      </w:r>
      <w:r w:rsidR="00083402" w:rsidRPr="00C10DBB">
        <w:rPr>
          <w:rFonts w:ascii="Times New Roman" w:hAnsi="Times New Roman" w:cs="Times New Roman"/>
        </w:rPr>
        <w:t xml:space="preserve"> лидируют большинство европейских стран</w:t>
      </w:r>
      <w:r w:rsidR="005A2C6B" w:rsidRPr="00C10DBB">
        <w:rPr>
          <w:rFonts w:ascii="Times New Roman" w:hAnsi="Times New Roman" w:cs="Times New Roman"/>
        </w:rPr>
        <w:t xml:space="preserve">. </w:t>
      </w:r>
      <w:r w:rsidR="00083402" w:rsidRPr="00C10DBB">
        <w:rPr>
          <w:rFonts w:ascii="Times New Roman" w:hAnsi="Times New Roman" w:cs="Times New Roman"/>
        </w:rPr>
        <w:t xml:space="preserve">Так, возглавляют рейтинг </w:t>
      </w:r>
      <w:r w:rsidR="00316C51" w:rsidRPr="00C10DBB">
        <w:rPr>
          <w:rFonts w:ascii="Times New Roman" w:hAnsi="Times New Roman" w:cs="Times New Roman"/>
        </w:rPr>
        <w:t xml:space="preserve">в борьбе с коррупцией следующие </w:t>
      </w:r>
      <w:r w:rsidR="00912EB1" w:rsidRPr="00C10DBB">
        <w:rPr>
          <w:rFonts w:ascii="Times New Roman" w:hAnsi="Times New Roman" w:cs="Times New Roman"/>
        </w:rPr>
        <w:t>государства</w:t>
      </w:r>
      <w:r w:rsidR="00316C51" w:rsidRPr="00C10DBB">
        <w:rPr>
          <w:rFonts w:ascii="Times New Roman" w:hAnsi="Times New Roman" w:cs="Times New Roman"/>
        </w:rPr>
        <w:t xml:space="preserve">: Дания, Финляндия, Швеция, Швейцария, Норвегия, Нидерланды, Люксембург, Германия. </w:t>
      </w:r>
      <w:r w:rsidR="005A2C6B" w:rsidRPr="00C10DBB">
        <w:rPr>
          <w:rFonts w:ascii="Times New Roman" w:hAnsi="Times New Roman" w:cs="Times New Roman"/>
        </w:rPr>
        <w:t>Такое высокое положение</w:t>
      </w:r>
      <w:r w:rsidR="00912EB1" w:rsidRPr="00C10DBB">
        <w:rPr>
          <w:rFonts w:ascii="Times New Roman" w:hAnsi="Times New Roman" w:cs="Times New Roman"/>
        </w:rPr>
        <w:t xml:space="preserve"> </w:t>
      </w:r>
      <w:r w:rsidR="00D62898" w:rsidRPr="00C10DBB">
        <w:rPr>
          <w:rFonts w:ascii="Times New Roman" w:hAnsi="Times New Roman" w:cs="Times New Roman"/>
        </w:rPr>
        <w:t xml:space="preserve">этих стран </w:t>
      </w:r>
      <w:r w:rsidR="00912EB1" w:rsidRPr="00C10DBB">
        <w:rPr>
          <w:rFonts w:ascii="Times New Roman" w:hAnsi="Times New Roman" w:cs="Times New Roman"/>
        </w:rPr>
        <w:t xml:space="preserve">в рейтинге свидетельствует </w:t>
      </w:r>
      <w:r w:rsidR="00FE0980" w:rsidRPr="00C10DBB">
        <w:rPr>
          <w:rFonts w:ascii="Times New Roman" w:hAnsi="Times New Roman" w:cs="Times New Roman"/>
        </w:rPr>
        <w:t>об эффективности</w:t>
      </w:r>
      <w:r w:rsidR="00912EB1" w:rsidRPr="00C10DBB">
        <w:rPr>
          <w:rFonts w:ascii="Times New Roman" w:hAnsi="Times New Roman" w:cs="Times New Roman"/>
        </w:rPr>
        <w:t xml:space="preserve"> применяемых в них </w:t>
      </w:r>
      <w:r w:rsidR="005A2C6B" w:rsidRPr="00C10DBB">
        <w:rPr>
          <w:rFonts w:ascii="Times New Roman" w:hAnsi="Times New Roman" w:cs="Times New Roman"/>
        </w:rPr>
        <w:t>метод</w:t>
      </w:r>
      <w:r w:rsidR="00912EB1" w:rsidRPr="00C10DBB">
        <w:rPr>
          <w:rFonts w:ascii="Times New Roman" w:hAnsi="Times New Roman" w:cs="Times New Roman"/>
        </w:rPr>
        <w:t>ов</w:t>
      </w:r>
      <w:r w:rsidR="00AE033D" w:rsidRPr="00C10DBB">
        <w:rPr>
          <w:rFonts w:ascii="Times New Roman" w:hAnsi="Times New Roman" w:cs="Times New Roman"/>
        </w:rPr>
        <w:t xml:space="preserve"> борьбы с коррупцией</w:t>
      </w:r>
      <w:r w:rsidR="005A2C6B" w:rsidRPr="00C10DBB">
        <w:rPr>
          <w:rFonts w:ascii="Times New Roman" w:hAnsi="Times New Roman" w:cs="Times New Roman"/>
        </w:rPr>
        <w:t xml:space="preserve">. </w:t>
      </w:r>
      <w:r w:rsidR="0063611D" w:rsidRPr="00C10DBB">
        <w:rPr>
          <w:rFonts w:ascii="Times New Roman" w:hAnsi="Times New Roman" w:cs="Times New Roman"/>
        </w:rPr>
        <w:t>В целях ограничения распространения коррупции данными странами было выработано множество форм и особенно методов борьбы с коррупционной деятельностью. Эти методы включают в себя как административно-правовые меры – создание   специализированных органов, которые предназначены для расследования нарушений законности в сфере государственной службы, так и идейно-нравственное возрождение общества, нацеленное на популяризацию антикоррупционной политики.</w:t>
      </w:r>
      <w:r w:rsidR="00A05453" w:rsidRPr="00A05453">
        <w:rPr>
          <w:rFonts w:ascii="Times New Roman" w:hAnsi="Times New Roman" w:cs="Times New Roman"/>
        </w:rPr>
        <w:t xml:space="preserve"> </w:t>
      </w:r>
      <w:r w:rsidR="00D62898" w:rsidRPr="00C10DBB">
        <w:rPr>
          <w:rFonts w:ascii="Times New Roman" w:hAnsi="Times New Roman" w:cs="Times New Roman"/>
        </w:rPr>
        <w:t xml:space="preserve">Вместе с тем, </w:t>
      </w:r>
      <w:r w:rsidR="00020430" w:rsidRPr="00C10DBB">
        <w:rPr>
          <w:rFonts w:ascii="Times New Roman" w:hAnsi="Times New Roman" w:cs="Times New Roman"/>
        </w:rPr>
        <w:t>в ряде исследований указывается</w:t>
      </w:r>
      <w:r w:rsidR="00AD7944" w:rsidRPr="00C10DBB">
        <w:rPr>
          <w:rFonts w:ascii="Times New Roman" w:hAnsi="Times New Roman" w:cs="Times New Roman"/>
        </w:rPr>
        <w:t xml:space="preserve"> [5]</w:t>
      </w:r>
      <w:r w:rsidR="00020430" w:rsidRPr="00C10DBB">
        <w:rPr>
          <w:rFonts w:ascii="Times New Roman" w:hAnsi="Times New Roman" w:cs="Times New Roman"/>
        </w:rPr>
        <w:t xml:space="preserve">, что в странах, как правило, доминирует  </w:t>
      </w:r>
      <w:r w:rsidR="00D62898" w:rsidRPr="00C10DBB">
        <w:rPr>
          <w:rFonts w:ascii="Times New Roman" w:hAnsi="Times New Roman" w:cs="Times New Roman"/>
        </w:rPr>
        <w:t>определенны</w:t>
      </w:r>
      <w:r w:rsidR="00020430" w:rsidRPr="00C10DBB">
        <w:rPr>
          <w:rFonts w:ascii="Times New Roman" w:hAnsi="Times New Roman" w:cs="Times New Roman"/>
        </w:rPr>
        <w:t>й</w:t>
      </w:r>
      <w:r w:rsidR="00D62898" w:rsidRPr="00C10DBB">
        <w:rPr>
          <w:rFonts w:ascii="Times New Roman" w:hAnsi="Times New Roman" w:cs="Times New Roman"/>
        </w:rPr>
        <w:t xml:space="preserve"> вид коррупции</w:t>
      </w:r>
      <w:r w:rsidR="00020430" w:rsidRPr="00C10DBB">
        <w:rPr>
          <w:rFonts w:ascii="Times New Roman" w:hAnsi="Times New Roman" w:cs="Times New Roman"/>
        </w:rPr>
        <w:t>, что связ</w:t>
      </w:r>
      <w:r w:rsidR="00AD7944" w:rsidRPr="00C10DBB">
        <w:rPr>
          <w:rFonts w:ascii="Times New Roman" w:hAnsi="Times New Roman" w:cs="Times New Roman"/>
        </w:rPr>
        <w:t>ано</w:t>
      </w:r>
      <w:r w:rsidR="00020430" w:rsidRPr="00C10DBB">
        <w:rPr>
          <w:rFonts w:ascii="Times New Roman" w:hAnsi="Times New Roman" w:cs="Times New Roman"/>
        </w:rPr>
        <w:t xml:space="preserve"> с такими факторами</w:t>
      </w:r>
      <w:r w:rsidR="00AD7944" w:rsidRPr="00C10DBB">
        <w:rPr>
          <w:rFonts w:ascii="Times New Roman" w:hAnsi="Times New Roman" w:cs="Times New Roman"/>
        </w:rPr>
        <w:t>,</w:t>
      </w:r>
      <w:r w:rsidR="00020430" w:rsidRPr="00C10DBB">
        <w:rPr>
          <w:rFonts w:ascii="Times New Roman" w:hAnsi="Times New Roman" w:cs="Times New Roman"/>
        </w:rPr>
        <w:t xml:space="preserve"> как </w:t>
      </w:r>
      <w:r w:rsidR="00AD7944" w:rsidRPr="00C10DBB">
        <w:rPr>
          <w:rFonts w:ascii="Times New Roman" w:hAnsi="Times New Roman" w:cs="Times New Roman"/>
        </w:rPr>
        <w:t>экономическое неравенство в обществе</w:t>
      </w:r>
      <w:r w:rsidR="00020430" w:rsidRPr="00C10DBB">
        <w:rPr>
          <w:rFonts w:ascii="Times New Roman" w:hAnsi="Times New Roman" w:cs="Times New Roman"/>
        </w:rPr>
        <w:t xml:space="preserve">, </w:t>
      </w:r>
      <w:r w:rsidR="00AD7944" w:rsidRPr="00C10DBB">
        <w:rPr>
          <w:rFonts w:ascii="Times New Roman" w:hAnsi="Times New Roman" w:cs="Times New Roman"/>
        </w:rPr>
        <w:t xml:space="preserve">современные политические реформы, наличие </w:t>
      </w:r>
      <w:r w:rsidR="00A05453" w:rsidRPr="00A05453">
        <w:rPr>
          <w:rFonts w:ascii="Times New Roman" w:hAnsi="Times New Roman" w:cs="Times New Roman"/>
        </w:rPr>
        <w:t>(</w:t>
      </w:r>
      <w:r w:rsidR="00A05453">
        <w:rPr>
          <w:rFonts w:ascii="Times New Roman" w:hAnsi="Times New Roman" w:cs="Times New Roman"/>
        </w:rPr>
        <w:t>или сокращение</w:t>
      </w:r>
      <w:r w:rsidR="00A05453" w:rsidRPr="00A05453">
        <w:rPr>
          <w:rFonts w:ascii="Times New Roman" w:hAnsi="Times New Roman" w:cs="Times New Roman"/>
        </w:rPr>
        <w:t xml:space="preserve">) </w:t>
      </w:r>
      <w:r w:rsidR="00AD7944" w:rsidRPr="00C10DBB">
        <w:rPr>
          <w:rFonts w:ascii="Times New Roman" w:hAnsi="Times New Roman" w:cs="Times New Roman"/>
          <w:color w:val="000000"/>
          <w:shd w:val="clear" w:color="auto" w:fill="FFFFFF"/>
        </w:rPr>
        <w:t>программ социального обеспечения, в т.ч. в сфере образования и пр.</w:t>
      </w:r>
      <w:r w:rsidR="00D62898" w:rsidRPr="00C10DBB">
        <w:rPr>
          <w:rFonts w:ascii="Times New Roman" w:hAnsi="Times New Roman" w:cs="Times New Roman"/>
        </w:rPr>
        <w:t xml:space="preserve"> </w:t>
      </w:r>
      <w:r w:rsidR="00083402" w:rsidRPr="009F0BF2">
        <w:rPr>
          <w:rFonts w:ascii="Times New Roman" w:hAnsi="Times New Roman" w:cs="Times New Roman"/>
        </w:rPr>
        <w:t>К сожалению, Россия и ряд менее развитых европейских стран</w:t>
      </w:r>
      <w:r w:rsidR="009E77A7" w:rsidRPr="009F0BF2">
        <w:rPr>
          <w:rFonts w:ascii="Times New Roman" w:hAnsi="Times New Roman" w:cs="Times New Roman"/>
        </w:rPr>
        <w:t xml:space="preserve"> (Албания, Македония, Болгария)</w:t>
      </w:r>
      <w:r w:rsidR="00083402" w:rsidRPr="009F0BF2">
        <w:rPr>
          <w:rFonts w:ascii="Times New Roman" w:hAnsi="Times New Roman" w:cs="Times New Roman"/>
        </w:rPr>
        <w:t>, в указанном рейтинге занимают менее почетные места, что свидетельствует о необходимости совершенствования мер борьбы с коррупцией</w:t>
      </w:r>
      <w:r w:rsidR="00D62898" w:rsidRPr="009F0BF2">
        <w:rPr>
          <w:rFonts w:ascii="Times New Roman" w:hAnsi="Times New Roman" w:cs="Times New Roman"/>
        </w:rPr>
        <w:t>, причем всех видов</w:t>
      </w:r>
      <w:r w:rsidR="00083402" w:rsidRPr="009F0BF2">
        <w:rPr>
          <w:rFonts w:ascii="Times New Roman" w:hAnsi="Times New Roman" w:cs="Times New Roman"/>
        </w:rPr>
        <w:t xml:space="preserve">.   </w:t>
      </w:r>
    </w:p>
    <w:p w:rsidR="009F0BF2" w:rsidRPr="009F0BF2" w:rsidRDefault="009F0BF2" w:rsidP="00E952F6">
      <w:pPr>
        <w:ind w:firstLine="709"/>
        <w:jc w:val="both"/>
        <w:rPr>
          <w:rFonts w:ascii="Times New Roman" w:hAnsi="Times New Roman" w:cs="Times New Roman"/>
        </w:rPr>
      </w:pPr>
      <w:r w:rsidRPr="009F0BF2">
        <w:rPr>
          <w:rFonts w:ascii="Times New Roman" w:hAnsi="Times New Roman" w:cs="Times New Roman"/>
          <w:shd w:val="clear" w:color="auto" w:fill="FFFFFF"/>
        </w:rPr>
        <w:t xml:space="preserve">Опыт </w:t>
      </w:r>
      <w:r>
        <w:rPr>
          <w:rFonts w:ascii="Times New Roman" w:hAnsi="Times New Roman" w:cs="Times New Roman"/>
          <w:shd w:val="clear" w:color="auto" w:fill="FFFFFF"/>
        </w:rPr>
        <w:t>е</w:t>
      </w:r>
      <w:r w:rsidRPr="009F0BF2">
        <w:rPr>
          <w:rFonts w:ascii="Times New Roman" w:hAnsi="Times New Roman" w:cs="Times New Roman"/>
          <w:shd w:val="clear" w:color="auto" w:fill="FFFFFF"/>
        </w:rPr>
        <w:t xml:space="preserve">вропейских стран показывает, что наибольших успехов в борьбе с коррупцией можно добиться тогда, когда  </w:t>
      </w:r>
      <w:r w:rsidRPr="009F0BF2">
        <w:rPr>
          <w:rFonts w:ascii="Times New Roman" w:hAnsi="Times New Roman" w:cs="Times New Roman"/>
          <w:shd w:val="clear" w:color="auto" w:fill="FFFFFF"/>
        </w:rPr>
        <w:t xml:space="preserve">антикоррупционная политика </w:t>
      </w:r>
      <w:r w:rsidRPr="009F0BF2">
        <w:rPr>
          <w:rFonts w:ascii="Times New Roman" w:hAnsi="Times New Roman" w:cs="Times New Roman"/>
          <w:shd w:val="clear" w:color="auto" w:fill="FFFFFF"/>
        </w:rPr>
        <w:t xml:space="preserve">становится частью </w:t>
      </w:r>
      <w:r w:rsidRPr="009F0BF2">
        <w:rPr>
          <w:rFonts w:ascii="Times New Roman" w:hAnsi="Times New Roman" w:cs="Times New Roman"/>
          <w:shd w:val="clear" w:color="auto" w:fill="FFFFFF"/>
        </w:rPr>
        <w:t>государственной политики формировани</w:t>
      </w:r>
      <w:r w:rsidRPr="009F0BF2">
        <w:rPr>
          <w:rFonts w:ascii="Times New Roman" w:hAnsi="Times New Roman" w:cs="Times New Roman"/>
          <w:shd w:val="clear" w:color="auto" w:fill="FFFFFF"/>
        </w:rPr>
        <w:t>я</w:t>
      </w:r>
      <w:r w:rsidRPr="009F0BF2">
        <w:rPr>
          <w:rFonts w:ascii="Times New Roman" w:hAnsi="Times New Roman" w:cs="Times New Roman"/>
          <w:shd w:val="clear" w:color="auto" w:fill="FFFFFF"/>
        </w:rPr>
        <w:t xml:space="preserve"> </w:t>
      </w:r>
      <w:r w:rsidRPr="009F0BF2">
        <w:rPr>
          <w:rFonts w:ascii="Times New Roman" w:hAnsi="Times New Roman" w:cs="Times New Roman"/>
          <w:shd w:val="clear" w:color="auto" w:fill="FFFFFF"/>
        </w:rPr>
        <w:t xml:space="preserve">цивилизованного </w:t>
      </w:r>
      <w:r w:rsidRPr="009F0BF2">
        <w:rPr>
          <w:rFonts w:ascii="Times New Roman" w:hAnsi="Times New Roman" w:cs="Times New Roman"/>
          <w:shd w:val="clear" w:color="auto" w:fill="FFFFFF"/>
        </w:rPr>
        <w:t>гражданского общества</w:t>
      </w:r>
      <w:r w:rsidRPr="009F0BF2">
        <w:rPr>
          <w:rFonts w:ascii="Times New Roman" w:hAnsi="Times New Roman" w:cs="Times New Roman"/>
          <w:shd w:val="clear" w:color="auto" w:fill="FFFFFF"/>
        </w:rPr>
        <w:t xml:space="preserve">. Это предполагает комплекс мер – от прозрачности управления на всех уровнях власти, до эволюции </w:t>
      </w:r>
      <w:hyperlink r:id="rId8" w:tooltip="Правосознание" w:history="1">
        <w:r w:rsidRPr="009F0BF2">
          <w:rPr>
            <w:rFonts w:ascii="Times New Roman" w:hAnsi="Times New Roman" w:cs="Times New Roman"/>
            <w:bdr w:val="none" w:sz="0" w:space="0" w:color="auto" w:frame="1"/>
            <w:shd w:val="clear" w:color="auto" w:fill="FFFFFF"/>
          </w:rPr>
          <w:t>правосознания</w:t>
        </w:r>
      </w:hyperlink>
      <w:r w:rsidRPr="009F0BF2">
        <w:rPr>
          <w:rFonts w:ascii="Times New Roman" w:hAnsi="Times New Roman" w:cs="Times New Roman"/>
          <w:shd w:val="clear" w:color="auto" w:fill="FFFFFF"/>
        </w:rPr>
        <w:t xml:space="preserve"> у </w:t>
      </w:r>
      <w:r w:rsidRPr="009F0BF2">
        <w:rPr>
          <w:rFonts w:ascii="Times New Roman" w:hAnsi="Times New Roman" w:cs="Times New Roman"/>
          <w:shd w:val="clear" w:color="auto" w:fill="FFFFFF"/>
        </w:rPr>
        <w:t>населения</w:t>
      </w:r>
      <w:r w:rsidRPr="009F0BF2">
        <w:rPr>
          <w:rFonts w:ascii="Times New Roman" w:hAnsi="Times New Roman" w:cs="Times New Roman"/>
          <w:shd w:val="clear" w:color="auto" w:fill="FFFFFF"/>
        </w:rPr>
        <w:t>.</w:t>
      </w:r>
    </w:p>
    <w:p w:rsidR="00406179" w:rsidRPr="00E952F6" w:rsidRDefault="00406179" w:rsidP="00E952F6">
      <w:pPr>
        <w:ind w:firstLine="709"/>
        <w:jc w:val="both"/>
        <w:rPr>
          <w:rFonts w:ascii="Times New Roman" w:hAnsi="Times New Roman" w:cs="Times New Roman"/>
          <w:sz w:val="30"/>
          <w:szCs w:val="30"/>
        </w:rPr>
      </w:pPr>
    </w:p>
    <w:p w:rsidR="00406179" w:rsidRPr="00C10DBB" w:rsidRDefault="00406179" w:rsidP="00E952F6">
      <w:pPr>
        <w:ind w:firstLine="709"/>
        <w:jc w:val="center"/>
        <w:rPr>
          <w:rFonts w:ascii="Times New Roman" w:hAnsi="Times New Roman" w:cs="Times New Roman"/>
          <w:b/>
        </w:rPr>
      </w:pPr>
      <w:r w:rsidRPr="00C10DBB">
        <w:rPr>
          <w:rFonts w:ascii="Times New Roman" w:hAnsi="Times New Roman" w:cs="Times New Roman"/>
          <w:b/>
          <w:color w:val="000000"/>
        </w:rPr>
        <w:t>Библиографический список</w:t>
      </w:r>
    </w:p>
    <w:p w:rsidR="00E9238D" w:rsidRPr="00C10DBB" w:rsidRDefault="00E9238D" w:rsidP="00E952F6">
      <w:pPr>
        <w:ind w:left="360" w:firstLine="709"/>
        <w:jc w:val="both"/>
        <w:rPr>
          <w:rFonts w:ascii="Times New Roman" w:hAnsi="Times New Roman" w:cs="Times New Roman"/>
          <w:shd w:val="clear" w:color="auto" w:fill="FFFFFF"/>
        </w:rPr>
      </w:pPr>
      <w:r w:rsidRPr="00C10DBB">
        <w:rPr>
          <w:rFonts w:ascii="Times New Roman" w:hAnsi="Times New Roman" w:cs="Times New Roman"/>
          <w:shd w:val="clear" w:color="auto" w:fill="FFFFFF"/>
        </w:rPr>
        <w:t>1.</w:t>
      </w:r>
      <w:r w:rsidRPr="00C10DBB">
        <w:rPr>
          <w:rFonts w:ascii="Times New Roman" w:hAnsi="Times New Roman" w:cs="Times New Roman"/>
        </w:rPr>
        <w:t xml:space="preserve"> </w:t>
      </w:r>
      <w:r w:rsidRPr="00C10DBB">
        <w:rPr>
          <w:rFonts w:ascii="Times New Roman" w:hAnsi="Times New Roman" w:cs="Times New Roman"/>
          <w:spacing w:val="2"/>
          <w:shd w:val="clear" w:color="auto" w:fill="FFFFFF"/>
        </w:rPr>
        <w:t>Борьба с коррупцией в России: метод</w:t>
      </w:r>
      <w:r w:rsidR="00E952F6" w:rsidRPr="00C10DBB">
        <w:rPr>
          <w:rFonts w:ascii="Times New Roman" w:hAnsi="Times New Roman" w:cs="Times New Roman"/>
          <w:spacing w:val="2"/>
          <w:shd w:val="clear" w:color="auto" w:fill="FFFFFF"/>
        </w:rPr>
        <w:t xml:space="preserve">ы и результаты - BusinessMan.ru </w:t>
      </w:r>
      <w:r w:rsidR="00E952F6" w:rsidRPr="00C10DBB">
        <w:rPr>
          <w:rFonts w:ascii="Times New Roman" w:hAnsi="Times New Roman"/>
          <w14:textOutline w14:w="12700" w14:cap="flat" w14:cmpd="sng" w14:algn="ctr">
            <w14:noFill/>
            <w14:prstDash w14:val="solid"/>
            <w14:miter w14:lim="400000"/>
          </w14:textOutline>
        </w:rPr>
        <w:t>[Электронный ресурс]: Режим доступа:   свободный –</w:t>
      </w:r>
      <w:r w:rsidRPr="00C10DBB">
        <w:rPr>
          <w:rFonts w:ascii="Times New Roman" w:hAnsi="Times New Roman" w:cs="Times New Roman"/>
          <w:spacing w:val="2"/>
          <w:shd w:val="clear" w:color="auto" w:fill="FFFFFF"/>
        </w:rPr>
        <w:t> </w:t>
      </w:r>
      <w:hyperlink r:id="rId9" w:history="1">
        <w:r w:rsidRPr="00C10DBB">
          <w:rPr>
            <w:rFonts w:ascii="Times New Roman" w:hAnsi="Times New Roman" w:cs="Times New Roman"/>
            <w:spacing w:val="2"/>
            <w:shd w:val="clear" w:color="auto" w:fill="FFFFFF"/>
          </w:rPr>
          <w:t>https://businessman.ru/new-borba-s-korrupciej-v-rossii-metody-i-rezultaty.html</w:t>
        </w:r>
      </w:hyperlink>
      <w:r w:rsidR="00E952F6" w:rsidRPr="00C10DBB">
        <w:rPr>
          <w:rFonts w:ascii="Times New Roman" w:hAnsi="Times New Roman" w:cs="Times New Roman"/>
          <w:spacing w:val="2"/>
          <w:shd w:val="clear" w:color="auto" w:fill="FFFFFF"/>
        </w:rPr>
        <w:t xml:space="preserve"> </w:t>
      </w:r>
      <w:r w:rsidR="00E952F6" w:rsidRPr="00C10DBB">
        <w:rPr>
          <w:rFonts w:ascii="Times New Roman" w:hAnsi="Times New Roman"/>
          <w14:textOutline w14:w="12700" w14:cap="flat" w14:cmpd="sng" w14:algn="ctr">
            <w14:noFill/>
            <w14:prstDash w14:val="solid"/>
            <w14:miter w14:lim="400000"/>
          </w14:textOutline>
        </w:rPr>
        <w:t>(Дата обращения</w:t>
      </w:r>
      <w:r w:rsidR="00FE0980" w:rsidRPr="00C10DBB">
        <w:rPr>
          <w:rFonts w:ascii="Times New Roman" w:hAnsi="Times New Roman"/>
          <w14:textOutline w14:w="12700" w14:cap="flat" w14:cmpd="sng" w14:algn="ctr">
            <w14:noFill/>
            <w14:prstDash w14:val="solid"/>
            <w14:miter w14:lim="400000"/>
          </w14:textOutline>
        </w:rPr>
        <w:t>: 8</w:t>
      </w:r>
      <w:r w:rsidR="00E952F6" w:rsidRPr="00C10DBB">
        <w:rPr>
          <w:rFonts w:ascii="Times New Roman" w:hAnsi="Times New Roman"/>
          <w14:textOutline w14:w="12700" w14:cap="flat" w14:cmpd="sng" w14:algn="ctr">
            <w14:noFill/>
            <w14:prstDash w14:val="solid"/>
            <w14:miter w14:lim="400000"/>
          </w14:textOutline>
        </w:rPr>
        <w:t>.02.2020)</w:t>
      </w:r>
    </w:p>
    <w:p w:rsidR="00E9238D" w:rsidRPr="00C10DBB" w:rsidRDefault="00E9238D" w:rsidP="00E952F6">
      <w:pPr>
        <w:ind w:left="360" w:firstLine="709"/>
        <w:jc w:val="both"/>
        <w:rPr>
          <w:rFonts w:ascii="Times New Roman" w:hAnsi="Times New Roman" w:cs="Times New Roman"/>
          <w:shd w:val="clear" w:color="auto" w:fill="FFFFFF"/>
        </w:rPr>
      </w:pPr>
      <w:r w:rsidRPr="00C10DBB">
        <w:rPr>
          <w:rFonts w:ascii="Times New Roman" w:hAnsi="Times New Roman" w:cs="Times New Roman"/>
          <w:shd w:val="clear" w:color="auto" w:fill="FFFFFF"/>
        </w:rPr>
        <w:t xml:space="preserve">2.Индекс восприятия коррупции за 2018 год [Электронный ресурс] / Трансперенси Интернешнл. Режим доступа: </w:t>
      </w:r>
      <w:hyperlink r:id="rId10" w:history="1">
        <w:r w:rsidRPr="00C10DBB">
          <w:rPr>
            <w:rStyle w:val="a3"/>
            <w:rFonts w:ascii="Times New Roman" w:hAnsi="Times New Roman" w:cs="Times New Roman"/>
            <w:color w:val="auto"/>
            <w:u w:val="none"/>
            <w:shd w:val="clear" w:color="auto" w:fill="FFFFFF"/>
            <w:lang w:val="en-US"/>
          </w:rPr>
          <w:t>http</w:t>
        </w:r>
        <w:r w:rsidRPr="00C10DBB">
          <w:rPr>
            <w:rStyle w:val="a3"/>
            <w:rFonts w:ascii="Times New Roman" w:hAnsi="Times New Roman" w:cs="Times New Roman"/>
            <w:color w:val="auto"/>
            <w:u w:val="none"/>
            <w:shd w:val="clear" w:color="auto" w:fill="FFFFFF"/>
          </w:rPr>
          <w:t>://</w:t>
        </w:r>
        <w:r w:rsidRPr="00C10DBB">
          <w:rPr>
            <w:rStyle w:val="a3"/>
            <w:rFonts w:ascii="Times New Roman" w:hAnsi="Times New Roman" w:cs="Times New Roman"/>
            <w:color w:val="auto"/>
            <w:u w:val="none"/>
            <w:shd w:val="clear" w:color="auto" w:fill="FFFFFF"/>
            <w:lang w:val="en-US"/>
          </w:rPr>
          <w:t>archive</w:t>
        </w:r>
        <w:r w:rsidRPr="00C10DBB">
          <w:rPr>
            <w:rStyle w:val="a3"/>
            <w:rFonts w:ascii="Times New Roman" w:hAnsi="Times New Roman" w:cs="Times New Roman"/>
            <w:color w:val="auto"/>
            <w:u w:val="none"/>
            <w:shd w:val="clear" w:color="auto" w:fill="FFFFFF"/>
          </w:rPr>
          <w:t>.</w:t>
        </w:r>
        <w:r w:rsidRPr="00C10DBB">
          <w:rPr>
            <w:rStyle w:val="a3"/>
            <w:rFonts w:ascii="Times New Roman" w:hAnsi="Times New Roman" w:cs="Times New Roman"/>
            <w:color w:val="auto"/>
            <w:u w:val="none"/>
            <w:shd w:val="clear" w:color="auto" w:fill="FFFFFF"/>
            <w:lang w:val="en-US"/>
          </w:rPr>
          <w:t>transparencv</w:t>
        </w:r>
        <w:r w:rsidRPr="00C10DBB">
          <w:rPr>
            <w:rStyle w:val="a3"/>
            <w:rFonts w:ascii="Times New Roman" w:hAnsi="Times New Roman" w:cs="Times New Roman"/>
            <w:color w:val="auto"/>
            <w:u w:val="none"/>
            <w:shd w:val="clear" w:color="auto" w:fill="FFFFFF"/>
          </w:rPr>
          <w:t>.</w:t>
        </w:r>
        <w:r w:rsidRPr="00C10DBB">
          <w:rPr>
            <w:rStyle w:val="a3"/>
            <w:rFonts w:ascii="Times New Roman" w:hAnsi="Times New Roman" w:cs="Times New Roman"/>
            <w:color w:val="auto"/>
            <w:u w:val="none"/>
            <w:shd w:val="clear" w:color="auto" w:fill="FFFFFF"/>
            <w:lang w:val="en-US"/>
          </w:rPr>
          <w:t>org</w:t>
        </w:r>
        <w:r w:rsidRPr="00C10DBB">
          <w:rPr>
            <w:rStyle w:val="a3"/>
            <w:rFonts w:ascii="Times New Roman" w:hAnsi="Times New Roman" w:cs="Times New Roman"/>
            <w:color w:val="auto"/>
            <w:u w:val="none"/>
            <w:shd w:val="clear" w:color="auto" w:fill="FFFFFF"/>
          </w:rPr>
          <w:t>/</w:t>
        </w:r>
        <w:r w:rsidRPr="00C10DBB">
          <w:rPr>
            <w:rStyle w:val="a3"/>
            <w:rFonts w:ascii="Times New Roman" w:hAnsi="Times New Roman" w:cs="Times New Roman"/>
            <w:color w:val="auto"/>
            <w:u w:val="none"/>
            <w:shd w:val="clear" w:color="auto" w:fill="FFFFFF"/>
            <w:lang w:val="en-US"/>
          </w:rPr>
          <w:t>policv</w:t>
        </w:r>
        <w:r w:rsidRPr="00C10DBB">
          <w:rPr>
            <w:rStyle w:val="a3"/>
            <w:rFonts w:ascii="Times New Roman" w:hAnsi="Times New Roman" w:cs="Times New Roman"/>
            <w:color w:val="auto"/>
            <w:u w:val="none"/>
            <w:shd w:val="clear" w:color="auto" w:fill="FFFFFF"/>
          </w:rPr>
          <w:t xml:space="preserve"> </w:t>
        </w:r>
        <w:r w:rsidRPr="00C10DBB">
          <w:rPr>
            <w:rStyle w:val="a3"/>
            <w:rFonts w:ascii="Times New Roman" w:hAnsi="Times New Roman" w:cs="Times New Roman"/>
            <w:color w:val="auto"/>
            <w:u w:val="none"/>
            <w:shd w:val="clear" w:color="auto" w:fill="FFFFFF"/>
            <w:lang w:val="en-US"/>
          </w:rPr>
          <w:t>research</w:t>
        </w:r>
        <w:r w:rsidRPr="00C10DBB">
          <w:rPr>
            <w:rStyle w:val="a3"/>
            <w:rFonts w:ascii="Times New Roman" w:hAnsi="Times New Roman" w:cs="Times New Roman"/>
            <w:color w:val="auto"/>
            <w:u w:val="none"/>
            <w:shd w:val="clear" w:color="auto" w:fill="FFFFFF"/>
          </w:rPr>
          <w:t>/</w:t>
        </w:r>
        <w:r w:rsidRPr="00C10DBB">
          <w:rPr>
            <w:rStyle w:val="a3"/>
            <w:rFonts w:ascii="Times New Roman" w:hAnsi="Times New Roman" w:cs="Times New Roman"/>
            <w:color w:val="auto"/>
            <w:u w:val="none"/>
            <w:shd w:val="clear" w:color="auto" w:fill="FFFFFF"/>
            <w:lang w:val="en-US"/>
          </w:rPr>
          <w:t>survevs</w:t>
        </w:r>
        <w:r w:rsidRPr="00C10DBB">
          <w:rPr>
            <w:rStyle w:val="a3"/>
            <w:rFonts w:ascii="Times New Roman" w:hAnsi="Times New Roman" w:cs="Times New Roman"/>
            <w:color w:val="auto"/>
            <w:u w:val="none"/>
            <w:shd w:val="clear" w:color="auto" w:fill="FFFFFF"/>
          </w:rPr>
          <w:t xml:space="preserve"> </w:t>
        </w:r>
        <w:r w:rsidRPr="00C10DBB">
          <w:rPr>
            <w:rStyle w:val="a3"/>
            <w:rFonts w:ascii="Times New Roman" w:hAnsi="Times New Roman" w:cs="Times New Roman"/>
            <w:color w:val="auto"/>
            <w:u w:val="none"/>
            <w:shd w:val="clear" w:color="auto" w:fill="FFFFFF"/>
            <w:lang w:val="en-US"/>
          </w:rPr>
          <w:t>indices</w:t>
        </w:r>
        <w:r w:rsidRPr="00C10DBB">
          <w:rPr>
            <w:rStyle w:val="a3"/>
            <w:rFonts w:ascii="Times New Roman" w:hAnsi="Times New Roman" w:cs="Times New Roman"/>
            <w:color w:val="auto"/>
            <w:u w:val="none"/>
            <w:shd w:val="clear" w:color="auto" w:fill="FFFFFF"/>
          </w:rPr>
          <w:t>/</w:t>
        </w:r>
        <w:r w:rsidRPr="00C10DBB">
          <w:rPr>
            <w:rStyle w:val="a3"/>
            <w:rFonts w:ascii="Times New Roman" w:hAnsi="Times New Roman" w:cs="Times New Roman"/>
            <w:color w:val="auto"/>
            <w:u w:val="none"/>
            <w:shd w:val="clear" w:color="auto" w:fill="FFFFFF"/>
            <w:lang w:val="en-US"/>
          </w:rPr>
          <w:t>cpi</w:t>
        </w:r>
        <w:r w:rsidRPr="00C10DBB">
          <w:rPr>
            <w:rStyle w:val="a3"/>
            <w:rFonts w:ascii="Times New Roman" w:hAnsi="Times New Roman" w:cs="Times New Roman"/>
            <w:color w:val="auto"/>
            <w:u w:val="none"/>
            <w:shd w:val="clear" w:color="auto" w:fill="FFFFFF"/>
          </w:rPr>
          <w:t>/2018</w:t>
        </w:r>
      </w:hyperlink>
      <w:r w:rsidR="00E952F6" w:rsidRPr="00C10DBB">
        <w:rPr>
          <w:rStyle w:val="a3"/>
          <w:rFonts w:ascii="Times New Roman" w:hAnsi="Times New Roman" w:cs="Times New Roman"/>
          <w:color w:val="auto"/>
          <w:u w:val="none"/>
          <w:shd w:val="clear" w:color="auto" w:fill="FFFFFF"/>
        </w:rPr>
        <w:t xml:space="preserve"> </w:t>
      </w:r>
      <w:r w:rsidR="00E952F6" w:rsidRPr="00C10DBB">
        <w:rPr>
          <w:rFonts w:ascii="Times New Roman" w:hAnsi="Times New Roman"/>
          <w14:textOutline w14:w="12700" w14:cap="flat" w14:cmpd="sng" w14:algn="ctr">
            <w14:noFill/>
            <w14:prstDash w14:val="solid"/>
            <w14:miter w14:lim="400000"/>
          </w14:textOutline>
        </w:rPr>
        <w:t>(Дата обращения</w:t>
      </w:r>
      <w:r w:rsidR="00FE0980" w:rsidRPr="00C10DBB">
        <w:rPr>
          <w:rFonts w:ascii="Times New Roman" w:hAnsi="Times New Roman"/>
          <w14:textOutline w14:w="12700" w14:cap="flat" w14:cmpd="sng" w14:algn="ctr">
            <w14:noFill/>
            <w14:prstDash w14:val="solid"/>
            <w14:miter w14:lim="400000"/>
          </w14:textOutline>
        </w:rPr>
        <w:t>: 9</w:t>
      </w:r>
      <w:r w:rsidR="00E952F6" w:rsidRPr="00C10DBB">
        <w:rPr>
          <w:rFonts w:ascii="Times New Roman" w:hAnsi="Times New Roman"/>
          <w14:textOutline w14:w="12700" w14:cap="flat" w14:cmpd="sng" w14:algn="ctr">
            <w14:noFill/>
            <w14:prstDash w14:val="solid"/>
            <w14:miter w14:lim="400000"/>
          </w14:textOutline>
        </w:rPr>
        <w:t>.02.2020)</w:t>
      </w:r>
    </w:p>
    <w:p w:rsidR="00E9238D" w:rsidRPr="00C10DBB" w:rsidRDefault="00E9238D" w:rsidP="00E952F6">
      <w:pPr>
        <w:ind w:left="360" w:firstLine="709"/>
        <w:jc w:val="both"/>
        <w:rPr>
          <w:rFonts w:ascii="Times New Roman" w:hAnsi="Times New Roman" w:cs="Times New Roman"/>
          <w:shd w:val="clear" w:color="auto" w:fill="FFFFFF"/>
        </w:rPr>
      </w:pPr>
      <w:r w:rsidRPr="00C10DBB">
        <w:rPr>
          <w:rFonts w:ascii="Times New Roman" w:hAnsi="Times New Roman" w:cs="Times New Roman"/>
          <w:shd w:val="clear" w:color="auto" w:fill="FFFFFF"/>
        </w:rPr>
        <w:t>3.</w:t>
      </w:r>
      <w:r w:rsidR="009569B3" w:rsidRPr="00C10DBB">
        <w:rPr>
          <w:rFonts w:ascii="Times New Roman" w:hAnsi="Times New Roman" w:cs="Times New Roman"/>
          <w:shd w:val="clear" w:color="auto" w:fill="FFFFFF"/>
        </w:rPr>
        <w:t>История создания Вашингтонского консенсуса по коррупции / И. Краетев II Прогнозно. - 2007. - № 2.</w:t>
      </w:r>
      <w:r w:rsidR="0010511B" w:rsidRPr="00C10DBB">
        <w:rPr>
          <w:rFonts w:ascii="Times New Roman" w:hAnsi="Times New Roman" w:cs="Times New Roman"/>
          <w:shd w:val="clear" w:color="auto" w:fill="FFFFFF"/>
        </w:rPr>
        <w:t xml:space="preserve"> -</w:t>
      </w:r>
      <w:r w:rsidR="009569B3" w:rsidRPr="00C10DBB">
        <w:rPr>
          <w:rFonts w:ascii="Times New Roman" w:hAnsi="Times New Roman" w:cs="Times New Roman"/>
          <w:shd w:val="clear" w:color="auto" w:fill="FFFFFF"/>
        </w:rPr>
        <w:t xml:space="preserve"> С. 227-248</w:t>
      </w:r>
    </w:p>
    <w:p w:rsidR="00AD7944" w:rsidRPr="00C10DBB" w:rsidRDefault="00575EC9" w:rsidP="00AD7944">
      <w:pPr>
        <w:ind w:left="360" w:firstLine="709"/>
        <w:jc w:val="both"/>
        <w:rPr>
          <w:rFonts w:ascii="Times New Roman" w:hAnsi="Times New Roman" w:cs="Times New Roman"/>
          <w:shd w:val="clear" w:color="auto" w:fill="FFFFFF"/>
        </w:rPr>
      </w:pPr>
      <w:r w:rsidRPr="00C10DBB">
        <w:rPr>
          <w:rFonts w:ascii="Times New Roman" w:hAnsi="Times New Roman" w:cs="Times New Roman"/>
          <w:shd w:val="clear" w:color="auto" w:fill="FFFFFF"/>
        </w:rPr>
        <w:t>4</w:t>
      </w:r>
      <w:r w:rsidR="009569B3" w:rsidRPr="00C10DBB">
        <w:rPr>
          <w:rFonts w:ascii="Times New Roman" w:hAnsi="Times New Roman" w:cs="Times New Roman"/>
          <w:shd w:val="clear" w:color="auto" w:fill="FFFFFF"/>
        </w:rPr>
        <w:t>.Темрякович С.В. Политический ракурс международного сотрудничества по борьбе с коррупцией / РАГС при Президенте РФ. - М., 2006. - 188 с.</w:t>
      </w:r>
    </w:p>
    <w:p w:rsidR="00AD7944" w:rsidRPr="00C10DBB" w:rsidRDefault="00020430" w:rsidP="00AD7944">
      <w:pPr>
        <w:ind w:left="360" w:firstLine="709"/>
        <w:jc w:val="both"/>
        <w:rPr>
          <w:rFonts w:ascii="Times New Roman" w:hAnsi="Times New Roman" w:cs="Times New Roman"/>
          <w:shd w:val="clear" w:color="auto" w:fill="FFFFFF"/>
        </w:rPr>
      </w:pPr>
      <w:r w:rsidRPr="00C10DBB">
        <w:rPr>
          <w:rFonts w:ascii="Times New Roman" w:hAnsi="Times New Roman" w:cs="Times New Roman"/>
          <w:shd w:val="clear" w:color="auto" w:fill="FFFFFF"/>
        </w:rPr>
        <w:t>5.</w:t>
      </w:r>
      <w:r w:rsidRPr="00C10DBB">
        <w:t xml:space="preserve"> </w:t>
      </w:r>
      <w:r w:rsidR="00AD7944" w:rsidRPr="00C10DBB">
        <w:rPr>
          <w:rFonts w:ascii="Fira Sans" w:hAnsi="Fira Sans"/>
          <w:color w:val="000000"/>
          <w:shd w:val="clear" w:color="auto" w:fill="FFFFFF"/>
        </w:rPr>
        <w:t xml:space="preserve">Усланер Э. </w:t>
      </w:r>
      <w:r w:rsidR="00AD7944" w:rsidRPr="00C10DBB">
        <w:rPr>
          <w:rFonts w:ascii="Times New Roman" w:hAnsi="Times New Roman" w:cs="Times New Roman"/>
          <w:shd w:val="clear" w:color="auto" w:fill="FFFFFF"/>
        </w:rPr>
        <w:t xml:space="preserve">[Электронный ресурс] / </w:t>
      </w:r>
      <w:r w:rsidR="00AD7944" w:rsidRPr="00C10DBB">
        <w:rPr>
          <w:rFonts w:ascii="Times New Roman" w:eastAsia="Times New Roman" w:hAnsi="Times New Roman" w:cs="Times New Roman"/>
          <w:bCs/>
          <w:color w:val="000000"/>
          <w:kern w:val="36"/>
          <w:lang w:eastAsia="ru-RU"/>
        </w:rPr>
        <w:t xml:space="preserve">«Коррупция в стране зависит от уровня образования сто лет назад» </w:t>
      </w:r>
      <w:hyperlink r:id="rId11" w:history="1">
        <w:r w:rsidR="00AD7944" w:rsidRPr="00C10DBB">
          <w:rPr>
            <w:rStyle w:val="a3"/>
            <w:rFonts w:ascii="Times New Roman" w:hAnsi="Times New Roman" w:cs="Times New Roman"/>
            <w:color w:val="auto"/>
            <w:u w:val="none"/>
            <w:shd w:val="clear" w:color="auto" w:fill="FFFFFF"/>
          </w:rPr>
          <w:t>https://iz.ru/news/614818</w:t>
        </w:r>
      </w:hyperlink>
      <w:r w:rsidR="00AD7944" w:rsidRPr="00C10DBB">
        <w:rPr>
          <w:rFonts w:ascii="Times New Roman" w:hAnsi="Times New Roman" w:cs="Times New Roman"/>
          <w:shd w:val="clear" w:color="auto" w:fill="FFFFFF"/>
        </w:rPr>
        <w:t xml:space="preserve"> </w:t>
      </w:r>
      <w:r w:rsidR="00AD7944" w:rsidRPr="00C10DBB">
        <w:rPr>
          <w:rFonts w:ascii="Times New Roman" w:hAnsi="Times New Roman"/>
          <w14:textOutline w14:w="12700" w14:cap="flat" w14:cmpd="sng" w14:algn="ctr">
            <w14:noFill/>
            <w14:prstDash w14:val="solid"/>
            <w14:miter w14:lim="400000"/>
          </w14:textOutline>
        </w:rPr>
        <w:t>(Дата обращения: 9.02.2020)</w:t>
      </w:r>
    </w:p>
    <w:p w:rsidR="00406179" w:rsidRPr="00C10DBB" w:rsidRDefault="009569B3" w:rsidP="00E952F6">
      <w:pPr>
        <w:ind w:firstLine="709"/>
        <w:jc w:val="both"/>
        <w:rPr>
          <w:rFonts w:ascii="Times New Roman" w:hAnsi="Times New Roman" w:cs="Times New Roman"/>
          <w:shd w:val="clear" w:color="auto" w:fill="FFFFFF"/>
        </w:rPr>
      </w:pPr>
      <w:r w:rsidRPr="00C10DBB">
        <w:rPr>
          <w:rFonts w:ascii="Times New Roman" w:hAnsi="Times New Roman" w:cs="Times New Roman"/>
        </w:rPr>
        <w:t xml:space="preserve"> </w:t>
      </w:r>
    </w:p>
    <w:p w:rsidR="00406179" w:rsidRPr="00C10DBB" w:rsidRDefault="00406179" w:rsidP="00E952F6">
      <w:pPr>
        <w:ind w:firstLine="709"/>
        <w:jc w:val="right"/>
        <w:rPr>
          <w:rFonts w:ascii="Times New Roman" w:hAnsi="Times New Roman" w:cs="Times New Roman"/>
          <w:b/>
        </w:rPr>
      </w:pPr>
      <w:r w:rsidRPr="00C10DBB">
        <w:rPr>
          <w:rFonts w:ascii="Times New Roman" w:hAnsi="Times New Roman" w:cs="Times New Roman"/>
          <w:b/>
          <w:lang w:val="en-US"/>
        </w:rPr>
        <w:t>D</w:t>
      </w:r>
      <w:r w:rsidRPr="00C10DBB">
        <w:rPr>
          <w:rFonts w:ascii="Times New Roman" w:hAnsi="Times New Roman" w:cs="Times New Roman"/>
          <w:b/>
        </w:rPr>
        <w:t>.</w:t>
      </w:r>
      <w:r w:rsidRPr="00C10DBB">
        <w:rPr>
          <w:rFonts w:ascii="Times New Roman" w:hAnsi="Times New Roman" w:cs="Times New Roman"/>
          <w:b/>
          <w:lang w:val="en-US"/>
        </w:rPr>
        <w:t>A</w:t>
      </w:r>
      <w:r w:rsidRPr="00C10DBB">
        <w:rPr>
          <w:rFonts w:ascii="Times New Roman" w:hAnsi="Times New Roman" w:cs="Times New Roman"/>
          <w:b/>
        </w:rPr>
        <w:t xml:space="preserve">. </w:t>
      </w:r>
      <w:r w:rsidRPr="00C10DBB">
        <w:rPr>
          <w:rFonts w:ascii="Times New Roman" w:hAnsi="Times New Roman" w:cs="Times New Roman"/>
          <w:b/>
          <w:lang w:val="en-US"/>
        </w:rPr>
        <w:t>Zubov</w:t>
      </w:r>
      <w:r w:rsidRPr="00C10DBB">
        <w:rPr>
          <w:rFonts w:ascii="Times New Roman" w:hAnsi="Times New Roman" w:cs="Times New Roman"/>
          <w:b/>
        </w:rPr>
        <w:t xml:space="preserve">, </w:t>
      </w:r>
      <w:r w:rsidRPr="00C10DBB">
        <w:rPr>
          <w:rFonts w:ascii="Times New Roman" w:hAnsi="Times New Roman" w:cs="Times New Roman"/>
          <w:b/>
          <w:lang w:val="en-US"/>
        </w:rPr>
        <w:t>S</w:t>
      </w:r>
      <w:r w:rsidRPr="00C10DBB">
        <w:rPr>
          <w:rFonts w:ascii="Times New Roman" w:hAnsi="Times New Roman" w:cs="Times New Roman"/>
          <w:b/>
        </w:rPr>
        <w:t>.</w:t>
      </w:r>
      <w:r w:rsidRPr="00C10DBB">
        <w:rPr>
          <w:rFonts w:ascii="Times New Roman" w:hAnsi="Times New Roman" w:cs="Times New Roman"/>
          <w:b/>
          <w:lang w:val="en-US"/>
        </w:rPr>
        <w:t>Yu</w:t>
      </w:r>
      <w:r w:rsidRPr="00C10DBB">
        <w:rPr>
          <w:rFonts w:ascii="Times New Roman" w:hAnsi="Times New Roman" w:cs="Times New Roman"/>
          <w:b/>
        </w:rPr>
        <w:t xml:space="preserve">. </w:t>
      </w:r>
      <w:r w:rsidRPr="00C10DBB">
        <w:rPr>
          <w:rFonts w:ascii="Times New Roman" w:hAnsi="Times New Roman" w:cs="Times New Roman"/>
          <w:b/>
          <w:lang w:val="en-US"/>
        </w:rPr>
        <w:t>Kornekova</w:t>
      </w:r>
    </w:p>
    <w:p w:rsidR="00406179" w:rsidRPr="00C10DBB" w:rsidRDefault="00406179" w:rsidP="00E952F6">
      <w:pPr>
        <w:ind w:firstLine="709"/>
        <w:jc w:val="right"/>
        <w:rPr>
          <w:rFonts w:ascii="Times New Roman" w:hAnsi="Times New Roman" w:cs="Times New Roman"/>
          <w:lang w:val="en-US"/>
        </w:rPr>
      </w:pPr>
      <w:r w:rsidRPr="00C10DBB">
        <w:rPr>
          <w:rFonts w:ascii="Times New Roman" w:hAnsi="Times New Roman" w:cs="Times New Roman"/>
          <w:lang w:val="en-US"/>
        </w:rPr>
        <w:t>Saint-Petersburg, Russia</w:t>
      </w:r>
    </w:p>
    <w:p w:rsidR="00BE2AB6" w:rsidRDefault="00BE2AB6" w:rsidP="00BE2AB6">
      <w:pPr>
        <w:ind w:firstLine="709"/>
        <w:jc w:val="center"/>
        <w:rPr>
          <w:rFonts w:ascii="Times New Roman" w:hAnsi="Times New Roman" w:cs="Times New Roman"/>
          <w:b/>
          <w:lang w:val="en-US"/>
        </w:rPr>
      </w:pPr>
    </w:p>
    <w:p w:rsidR="00BE2AB6" w:rsidRPr="00BE2AB6" w:rsidRDefault="00BE2AB6" w:rsidP="00BE2AB6">
      <w:pPr>
        <w:ind w:firstLine="709"/>
        <w:jc w:val="center"/>
        <w:rPr>
          <w:rFonts w:ascii="Times New Roman" w:hAnsi="Times New Roman" w:cs="Times New Roman"/>
          <w:b/>
          <w:lang w:val="en-US"/>
        </w:rPr>
      </w:pPr>
      <w:r w:rsidRPr="00BE2AB6">
        <w:rPr>
          <w:rFonts w:ascii="Times New Roman" w:hAnsi="Times New Roman" w:cs="Times New Roman"/>
          <w:b/>
          <w:lang w:val="en-US"/>
        </w:rPr>
        <w:t>BASIC MODELS OF COMBATING CORRUPTION:</w:t>
      </w:r>
    </w:p>
    <w:p w:rsidR="00406179" w:rsidRPr="00BE2AB6" w:rsidRDefault="00BE2AB6" w:rsidP="00BE2AB6">
      <w:pPr>
        <w:ind w:firstLine="709"/>
        <w:jc w:val="center"/>
        <w:rPr>
          <w:rFonts w:ascii="Times New Roman" w:hAnsi="Times New Roman" w:cs="Times New Roman"/>
          <w:b/>
          <w:lang w:val="en-US"/>
        </w:rPr>
      </w:pPr>
      <w:r w:rsidRPr="00BE2AB6">
        <w:rPr>
          <w:rFonts w:ascii="Times New Roman" w:hAnsi="Times New Roman" w:cs="Times New Roman"/>
          <w:b/>
          <w:lang w:val="en-US"/>
        </w:rPr>
        <w:t>EXPERIENCE OF RUSSIA AND THE COUNTRIES OF FOREIGN EUROPE</w:t>
      </w:r>
    </w:p>
    <w:p w:rsidR="00BE2AB6" w:rsidRDefault="00BE2AB6" w:rsidP="00E952F6">
      <w:pPr>
        <w:ind w:firstLine="709"/>
        <w:jc w:val="both"/>
        <w:rPr>
          <w:rFonts w:ascii="Times New Roman" w:hAnsi="Times New Roman" w:cs="Times New Roman"/>
          <w:i/>
          <w:lang w:val="en-US"/>
        </w:rPr>
      </w:pPr>
    </w:p>
    <w:p w:rsidR="00406179" w:rsidRPr="00C10DBB" w:rsidRDefault="00FE0980" w:rsidP="00E952F6">
      <w:pPr>
        <w:ind w:firstLine="709"/>
        <w:jc w:val="both"/>
        <w:rPr>
          <w:rFonts w:ascii="Times New Roman" w:hAnsi="Times New Roman" w:cs="Times New Roman"/>
          <w:i/>
          <w:lang w:val="en-US"/>
        </w:rPr>
      </w:pPr>
      <w:r w:rsidRPr="00C10DBB">
        <w:rPr>
          <w:rFonts w:ascii="Times New Roman" w:hAnsi="Times New Roman" w:cs="Times New Roman"/>
          <w:i/>
          <w:lang w:val="en-US"/>
        </w:rPr>
        <w:t>In this work</w:t>
      </w:r>
      <w:r w:rsidR="00325E27" w:rsidRPr="00C10DBB">
        <w:rPr>
          <w:rFonts w:ascii="Times New Roman" w:hAnsi="Times New Roman" w:cs="Times New Roman"/>
          <w:i/>
          <w:lang w:val="en-US"/>
        </w:rPr>
        <w:t>, attention is concentrated on</w:t>
      </w:r>
      <w:r w:rsidR="00406179" w:rsidRPr="00C10DBB">
        <w:rPr>
          <w:rFonts w:ascii="Times New Roman" w:hAnsi="Times New Roman" w:cs="Times New Roman"/>
          <w:i/>
          <w:lang w:val="en-US"/>
        </w:rPr>
        <w:t xml:space="preserve"> the problem of corrupt</w:t>
      </w:r>
      <w:r w:rsidR="00325E27" w:rsidRPr="00C10DBB">
        <w:rPr>
          <w:rFonts w:ascii="Times New Roman" w:hAnsi="Times New Roman" w:cs="Times New Roman"/>
          <w:i/>
          <w:lang w:val="en-US"/>
        </w:rPr>
        <w:t>ion, which is a serious brake for</w:t>
      </w:r>
      <w:r w:rsidR="00406179" w:rsidRPr="00C10DBB">
        <w:rPr>
          <w:rFonts w:ascii="Times New Roman" w:hAnsi="Times New Roman" w:cs="Times New Roman"/>
          <w:i/>
          <w:lang w:val="en-US"/>
        </w:rPr>
        <w:t xml:space="preserve"> the development of economies in many </w:t>
      </w:r>
      <w:r w:rsidR="00325E27" w:rsidRPr="00C10DBB">
        <w:rPr>
          <w:rFonts w:ascii="Times New Roman" w:hAnsi="Times New Roman" w:cs="Times New Roman"/>
          <w:i/>
          <w:lang w:val="en-US"/>
        </w:rPr>
        <w:t>countries in</w:t>
      </w:r>
      <w:r w:rsidR="00406179" w:rsidRPr="00C10DBB">
        <w:rPr>
          <w:rFonts w:ascii="Times New Roman" w:hAnsi="Times New Roman" w:cs="Times New Roman"/>
          <w:i/>
          <w:lang w:val="en-US"/>
        </w:rPr>
        <w:t xml:space="preserve"> the world, in</w:t>
      </w:r>
      <w:r w:rsidR="00325E27" w:rsidRPr="00C10DBB">
        <w:rPr>
          <w:rFonts w:ascii="Times New Roman" w:hAnsi="Times New Roman" w:cs="Times New Roman"/>
          <w:i/>
          <w:lang w:val="en-US"/>
        </w:rPr>
        <w:t>cluding highly developed ones. Different t</w:t>
      </w:r>
      <w:r w:rsidR="00406179" w:rsidRPr="00C10DBB">
        <w:rPr>
          <w:rFonts w:ascii="Times New Roman" w:hAnsi="Times New Roman" w:cs="Times New Roman"/>
          <w:i/>
          <w:lang w:val="en-US"/>
        </w:rPr>
        <w:t>ypes of corru</w:t>
      </w:r>
      <w:r w:rsidR="00325E27" w:rsidRPr="00C10DBB">
        <w:rPr>
          <w:rFonts w:ascii="Times New Roman" w:hAnsi="Times New Roman" w:cs="Times New Roman"/>
          <w:i/>
          <w:lang w:val="en-US"/>
        </w:rPr>
        <w:t>ption activities are considered and its negative impact on business climate is noticed</w:t>
      </w:r>
      <w:r w:rsidR="00406179" w:rsidRPr="00C10DBB">
        <w:rPr>
          <w:rFonts w:ascii="Times New Roman" w:hAnsi="Times New Roman" w:cs="Times New Roman"/>
          <w:i/>
          <w:lang w:val="en-US"/>
        </w:rPr>
        <w:t xml:space="preserve">. The </w:t>
      </w:r>
      <w:r w:rsidR="00406179" w:rsidRPr="00C10DBB">
        <w:rPr>
          <w:rFonts w:ascii="Times New Roman" w:hAnsi="Times New Roman" w:cs="Times New Roman"/>
          <w:i/>
          <w:lang w:val="en-US"/>
        </w:rPr>
        <w:lastRenderedPageBreak/>
        <w:t>most com</w:t>
      </w:r>
      <w:r w:rsidR="00325E27" w:rsidRPr="00C10DBB">
        <w:rPr>
          <w:rFonts w:ascii="Times New Roman" w:hAnsi="Times New Roman" w:cs="Times New Roman"/>
          <w:i/>
          <w:lang w:val="en-US"/>
        </w:rPr>
        <w:t>mon anti-corruption model in many</w:t>
      </w:r>
      <w:r w:rsidR="00406179" w:rsidRPr="00C10DBB">
        <w:rPr>
          <w:rFonts w:ascii="Times New Roman" w:hAnsi="Times New Roman" w:cs="Times New Roman"/>
          <w:i/>
          <w:lang w:val="en-US"/>
        </w:rPr>
        <w:t xml:space="preserve"> countries of Foreign Europe is the legal democratic mo</w:t>
      </w:r>
      <w:r w:rsidR="00325E27" w:rsidRPr="00C10DBB">
        <w:rPr>
          <w:rFonts w:ascii="Times New Roman" w:hAnsi="Times New Roman" w:cs="Times New Roman"/>
          <w:i/>
          <w:lang w:val="en-US"/>
        </w:rPr>
        <w:t>del, based on the concept of rule of law that convincingly demonstrats</w:t>
      </w:r>
      <w:r w:rsidR="00406179" w:rsidRPr="00C10DBB">
        <w:rPr>
          <w:rFonts w:ascii="Times New Roman" w:hAnsi="Times New Roman" w:cs="Times New Roman"/>
          <w:i/>
          <w:lang w:val="en-US"/>
        </w:rPr>
        <w:t xml:space="preserve"> its effectiveness.</w:t>
      </w:r>
    </w:p>
    <w:p w:rsidR="00406179" w:rsidRPr="00C10DBB" w:rsidRDefault="00406179" w:rsidP="00E952F6">
      <w:pPr>
        <w:ind w:firstLine="709"/>
        <w:jc w:val="both"/>
        <w:rPr>
          <w:rFonts w:ascii="Times New Roman" w:hAnsi="Times New Roman" w:cs="Times New Roman"/>
          <w:lang w:val="en-US"/>
        </w:rPr>
      </w:pPr>
      <w:r w:rsidRPr="00C10DBB">
        <w:rPr>
          <w:rFonts w:ascii="Times New Roman" w:hAnsi="Times New Roman" w:cs="Times New Roman"/>
          <w:i/>
          <w:lang w:val="en-US"/>
        </w:rPr>
        <w:t>Key words: corruption, fight against corruption, types of corruption</w:t>
      </w:r>
      <w:r w:rsidRPr="00C10DBB">
        <w:rPr>
          <w:rFonts w:ascii="Times New Roman" w:hAnsi="Times New Roman" w:cs="Times New Roman"/>
          <w:lang w:val="en-US"/>
        </w:rPr>
        <w:t>.</w:t>
      </w:r>
    </w:p>
    <w:p w:rsidR="00406179" w:rsidRPr="00C10DBB" w:rsidRDefault="00406179" w:rsidP="00E952F6">
      <w:pPr>
        <w:ind w:firstLine="709"/>
        <w:jc w:val="both"/>
        <w:rPr>
          <w:rFonts w:ascii="Times New Roman" w:hAnsi="Times New Roman" w:cs="Times New Roman"/>
          <w:lang w:val="en-US"/>
        </w:rPr>
      </w:pPr>
    </w:p>
    <w:p w:rsidR="003C1556" w:rsidRPr="00C10DBB" w:rsidRDefault="00406179" w:rsidP="00E952F6">
      <w:pPr>
        <w:ind w:firstLine="708"/>
        <w:jc w:val="both"/>
        <w:rPr>
          <w:rFonts w:ascii="Times New Roman" w:hAnsi="Times New Roman" w:cs="Times New Roman"/>
          <w:color w:val="000000"/>
        </w:rPr>
      </w:pPr>
      <w:r w:rsidRPr="00C10DBB">
        <w:rPr>
          <w:rFonts w:ascii="Times New Roman" w:hAnsi="Times New Roman" w:cs="Times New Roman"/>
          <w:b/>
          <w:color w:val="000000"/>
        </w:rPr>
        <w:t>Сведения об автор</w:t>
      </w:r>
      <w:r w:rsidR="003C1556" w:rsidRPr="00C10DBB">
        <w:rPr>
          <w:rFonts w:ascii="Times New Roman" w:hAnsi="Times New Roman" w:cs="Times New Roman"/>
          <w:b/>
          <w:color w:val="000000"/>
        </w:rPr>
        <w:t>ах</w:t>
      </w:r>
      <w:r w:rsidRPr="00C10DBB">
        <w:rPr>
          <w:rFonts w:ascii="Times New Roman" w:hAnsi="Times New Roman" w:cs="Times New Roman"/>
          <w:b/>
          <w:color w:val="000000"/>
        </w:rPr>
        <w:t>:</w:t>
      </w:r>
      <w:r w:rsidRPr="00C10DBB">
        <w:rPr>
          <w:rFonts w:ascii="Times New Roman" w:hAnsi="Times New Roman" w:cs="Times New Roman"/>
          <w:color w:val="000000"/>
        </w:rPr>
        <w:t xml:space="preserve"> </w:t>
      </w:r>
      <w:r w:rsidR="003C1556" w:rsidRPr="00C10DBB">
        <w:rPr>
          <w:rFonts w:ascii="Times New Roman" w:hAnsi="Times New Roman" w:cs="Times New Roman"/>
          <w:b/>
          <w:color w:val="000000"/>
        </w:rPr>
        <w:t>Зубов Д</w:t>
      </w:r>
      <w:r w:rsidR="0004655F" w:rsidRPr="00C10DBB">
        <w:rPr>
          <w:rFonts w:ascii="Times New Roman" w:hAnsi="Times New Roman" w:cs="Times New Roman"/>
          <w:b/>
          <w:color w:val="000000"/>
        </w:rPr>
        <w:t>анила</w:t>
      </w:r>
      <w:r w:rsidR="003C1556" w:rsidRPr="00C10DBB">
        <w:rPr>
          <w:rFonts w:ascii="Times New Roman" w:hAnsi="Times New Roman" w:cs="Times New Roman"/>
          <w:b/>
          <w:color w:val="000000"/>
        </w:rPr>
        <w:t xml:space="preserve"> </w:t>
      </w:r>
      <w:r w:rsidR="00E9238D" w:rsidRPr="00C10DBB">
        <w:rPr>
          <w:rFonts w:ascii="Times New Roman" w:hAnsi="Times New Roman" w:cs="Times New Roman"/>
          <w:b/>
          <w:color w:val="000000"/>
        </w:rPr>
        <w:t>Алексеевич</w:t>
      </w:r>
      <w:r w:rsidR="00E9238D" w:rsidRPr="00C10DBB">
        <w:rPr>
          <w:rFonts w:ascii="Times New Roman" w:hAnsi="Times New Roman" w:cs="Times New Roman"/>
          <w:color w:val="000000"/>
        </w:rPr>
        <w:t xml:space="preserve">,  </w:t>
      </w:r>
      <w:r w:rsidR="003C1556" w:rsidRPr="00C10DBB">
        <w:rPr>
          <w:rFonts w:ascii="Times New Roman" w:hAnsi="Times New Roman" w:cs="Times New Roman"/>
          <w:color w:val="000000"/>
        </w:rPr>
        <w:t>студент 3 курса, направление Зарубежн</w:t>
      </w:r>
      <w:r w:rsidR="0010511B" w:rsidRPr="00C10DBB">
        <w:rPr>
          <w:rFonts w:ascii="Times New Roman" w:hAnsi="Times New Roman" w:cs="Times New Roman"/>
          <w:color w:val="000000"/>
        </w:rPr>
        <w:t>ое Регионоведение</w:t>
      </w:r>
      <w:r w:rsidR="003C1556" w:rsidRPr="00C10DBB">
        <w:rPr>
          <w:rFonts w:ascii="Times New Roman" w:hAnsi="Times New Roman" w:cs="Times New Roman"/>
          <w:color w:val="000000"/>
        </w:rPr>
        <w:t>, Санкт-Петербургский государственный экономический университет.</w:t>
      </w:r>
      <w:r w:rsidR="00E07872" w:rsidRPr="00E07872">
        <w:rPr>
          <w:rFonts w:ascii="Times New Roman" w:hAnsi="Times New Roman" w:cs="Times New Roman"/>
        </w:rPr>
        <w:t xml:space="preserve"> </w:t>
      </w:r>
      <w:r w:rsidR="00E07872" w:rsidRPr="00A05453">
        <w:rPr>
          <w:rFonts w:ascii="Times New Roman" w:hAnsi="Times New Roman" w:cs="Times New Roman"/>
        </w:rPr>
        <w:t>Россия, 191023, Санкт-Петербург, улица Садовая, дом 21</w:t>
      </w:r>
    </w:p>
    <w:p w:rsidR="00406179" w:rsidRPr="009A704D" w:rsidRDefault="00406179" w:rsidP="00E952F6">
      <w:pPr>
        <w:ind w:firstLine="708"/>
        <w:jc w:val="both"/>
        <w:rPr>
          <w:rFonts w:ascii="Times New Roman" w:hAnsi="Times New Roman" w:cs="Times New Roman"/>
          <w:lang w:val="en-US"/>
        </w:rPr>
      </w:pPr>
      <w:r w:rsidRPr="00C10DBB">
        <w:rPr>
          <w:rFonts w:ascii="Times New Roman" w:hAnsi="Times New Roman" w:cs="Times New Roman"/>
          <w:b/>
          <w:color w:val="000000"/>
        </w:rPr>
        <w:t>Корнекова Светлана Юрьевна</w:t>
      </w:r>
      <w:r w:rsidRPr="00C10DBB">
        <w:rPr>
          <w:rFonts w:ascii="Times New Roman" w:hAnsi="Times New Roman" w:cs="Times New Roman"/>
          <w:color w:val="000000"/>
        </w:rPr>
        <w:t>, доктор географических наук, профессор кафедры региональной экономики и природопользования, Санкт-Петербургский государственный экономический университет.</w:t>
      </w:r>
      <w:r w:rsidR="00A05453" w:rsidRPr="00A05453">
        <w:rPr>
          <w:rFonts w:ascii="Segoe UI" w:hAnsi="Segoe UI" w:cs="Segoe UI"/>
          <w:color w:val="454545"/>
          <w:sz w:val="20"/>
          <w:szCs w:val="20"/>
        </w:rPr>
        <w:t xml:space="preserve"> </w:t>
      </w:r>
      <w:r w:rsidR="00A05453" w:rsidRPr="00A05453">
        <w:rPr>
          <w:rFonts w:ascii="Times New Roman" w:hAnsi="Times New Roman" w:cs="Times New Roman"/>
        </w:rPr>
        <w:t>Россия, 191023, Санкт-Петербург, улица Садовая, дом 21</w:t>
      </w:r>
      <w:r w:rsidR="009A704D">
        <w:rPr>
          <w:rFonts w:ascii="Times New Roman" w:hAnsi="Times New Roman" w:cs="Times New Roman"/>
        </w:rPr>
        <w:t xml:space="preserve">, </w:t>
      </w:r>
      <w:r w:rsidR="009A704D">
        <w:rPr>
          <w:rFonts w:ascii="Times New Roman" w:hAnsi="Times New Roman" w:cs="Times New Roman"/>
          <w:lang w:val="en-US"/>
        </w:rPr>
        <w:t>s-kornekova@mail</w:t>
      </w:r>
      <w:r w:rsidR="009A704D">
        <w:rPr>
          <w:rFonts w:ascii="Times New Roman" w:hAnsi="Times New Roman" w:cs="Times New Roman"/>
        </w:rPr>
        <w:t>.</w:t>
      </w:r>
      <w:r w:rsidR="009A704D">
        <w:rPr>
          <w:rFonts w:ascii="Times New Roman" w:hAnsi="Times New Roman" w:cs="Times New Roman"/>
          <w:lang w:val="en-US"/>
        </w:rPr>
        <w:t>ru</w:t>
      </w:r>
    </w:p>
    <w:sectPr w:rsidR="00406179" w:rsidRPr="009A704D" w:rsidSect="00E9238D">
      <w:footerReference w:type="default" r:id="rId12"/>
      <w:pgSz w:w="11900" w:h="16840"/>
      <w:pgMar w:top="1134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53711" w:rsidRDefault="00753711" w:rsidP="009569B3">
      <w:r>
        <w:separator/>
      </w:r>
    </w:p>
  </w:endnote>
  <w:endnote w:type="continuationSeparator" w:id="0">
    <w:p w:rsidR="00753711" w:rsidRDefault="00753711" w:rsidP="009569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Fira Sans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94214115"/>
      <w:docPartObj>
        <w:docPartGallery w:val="Page Numbers (Bottom of Page)"/>
        <w:docPartUnique/>
      </w:docPartObj>
    </w:sdtPr>
    <w:sdtEndPr/>
    <w:sdtContent>
      <w:p w:rsidR="00FE0980" w:rsidRDefault="00FE0980">
        <w:pPr>
          <w:pStyle w:val="a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A4705">
          <w:rPr>
            <w:noProof/>
          </w:rPr>
          <w:t>1</w:t>
        </w:r>
        <w:r>
          <w:fldChar w:fldCharType="end"/>
        </w:r>
      </w:p>
    </w:sdtContent>
  </w:sdt>
  <w:p w:rsidR="00FE0980" w:rsidRDefault="00FE0980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53711" w:rsidRDefault="00753711" w:rsidP="009569B3">
      <w:r>
        <w:separator/>
      </w:r>
    </w:p>
  </w:footnote>
  <w:footnote w:type="continuationSeparator" w:id="0">
    <w:p w:rsidR="00753711" w:rsidRDefault="00753711" w:rsidP="009569B3">
      <w:r>
        <w:continuationSeparator/>
      </w:r>
    </w:p>
  </w:footnote>
  <w:footnote w:id="1">
    <w:p w:rsidR="009569B3" w:rsidRPr="009569B3" w:rsidRDefault="009569B3" w:rsidP="009569B3">
      <w:pPr>
        <w:pStyle w:val="a6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Style w:val="a8"/>
        </w:rPr>
        <w:footnoteRef/>
      </w:r>
      <w:r>
        <w:t xml:space="preserve"> </w:t>
      </w:r>
      <w:r w:rsidRPr="009569B3">
        <w:rPr>
          <w:rFonts w:ascii="Times New Roman" w:hAnsi="Times New Roman" w:cs="Times New Roman"/>
          <w:sz w:val="22"/>
          <w:szCs w:val="22"/>
          <w:shd w:val="clear" w:color="auto" w:fill="FFFFFF"/>
        </w:rPr>
        <w:t>Индекс представляет собой оценку от 0 (максимальный уровень коррупции) до 100 (отсутствие коррупции) и основывается на нескольких независимых опросах, в которых принимают участие международные финансовые и правозащитные эксперты, в том числе из </w:t>
      </w:r>
      <w:hyperlink r:id="rId1" w:tooltip="Азиатский банк развития" w:history="1">
        <w:r w:rsidRPr="009569B3">
          <w:rPr>
            <w:rFonts w:ascii="Times New Roman" w:hAnsi="Times New Roman" w:cs="Times New Roman"/>
            <w:sz w:val="22"/>
            <w:szCs w:val="22"/>
            <w:shd w:val="clear" w:color="auto" w:fill="FFFFFF"/>
          </w:rPr>
          <w:t>Азиатского</w:t>
        </w:r>
      </w:hyperlink>
      <w:r w:rsidRPr="009569B3">
        <w:rPr>
          <w:rFonts w:ascii="Times New Roman" w:hAnsi="Times New Roman" w:cs="Times New Roman"/>
          <w:sz w:val="22"/>
          <w:szCs w:val="22"/>
          <w:shd w:val="clear" w:color="auto" w:fill="FFFFFF"/>
        </w:rPr>
        <w:t> и </w:t>
      </w:r>
      <w:hyperlink r:id="rId2" w:tooltip="Африканский банк развития" w:history="1">
        <w:r w:rsidRPr="009569B3">
          <w:rPr>
            <w:rFonts w:ascii="Times New Roman" w:hAnsi="Times New Roman" w:cs="Times New Roman"/>
            <w:sz w:val="22"/>
            <w:szCs w:val="22"/>
            <w:shd w:val="clear" w:color="auto" w:fill="FFFFFF"/>
          </w:rPr>
          <w:t>Африканского банков развития</w:t>
        </w:r>
      </w:hyperlink>
      <w:r w:rsidRPr="009569B3">
        <w:rPr>
          <w:rFonts w:ascii="Times New Roman" w:hAnsi="Times New Roman" w:cs="Times New Roman"/>
          <w:sz w:val="22"/>
          <w:szCs w:val="22"/>
          <w:shd w:val="clear" w:color="auto" w:fill="FFFFFF"/>
        </w:rPr>
        <w:t>, </w:t>
      </w:r>
      <w:hyperlink r:id="rId3" w:tooltip="Всемирный банк" w:history="1">
        <w:r w:rsidRPr="009569B3">
          <w:rPr>
            <w:rFonts w:ascii="Times New Roman" w:hAnsi="Times New Roman" w:cs="Times New Roman"/>
            <w:sz w:val="22"/>
            <w:szCs w:val="22"/>
            <w:shd w:val="clear" w:color="auto" w:fill="FFFFFF"/>
          </w:rPr>
          <w:t>Всемирного банка</w:t>
        </w:r>
      </w:hyperlink>
      <w:r w:rsidRPr="009569B3">
        <w:rPr>
          <w:rFonts w:ascii="Times New Roman" w:hAnsi="Times New Roman" w:cs="Times New Roman"/>
          <w:sz w:val="22"/>
          <w:szCs w:val="22"/>
          <w:shd w:val="clear" w:color="auto" w:fill="FFFFFF"/>
        </w:rPr>
        <w:t> и американской организации </w:t>
      </w:r>
      <w:hyperlink r:id="rId4" w:tooltip="Freedom House" w:history="1">
        <w:r w:rsidRPr="009569B3">
          <w:rPr>
            <w:rFonts w:ascii="Times New Roman" w:hAnsi="Times New Roman" w:cs="Times New Roman"/>
            <w:sz w:val="22"/>
            <w:szCs w:val="22"/>
            <w:shd w:val="clear" w:color="auto" w:fill="FFFFFF"/>
          </w:rPr>
          <w:t>Freedom House</w:t>
        </w:r>
      </w:hyperlink>
      <w:r w:rsidRPr="009569B3">
        <w:rPr>
          <w:rFonts w:ascii="Times New Roman" w:hAnsi="Times New Roman" w:cs="Times New Roman"/>
          <w:sz w:val="22"/>
          <w:szCs w:val="22"/>
          <w:shd w:val="clear" w:color="auto" w:fill="FFFFFF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18A19C8"/>
    <w:multiLevelType w:val="hybridMultilevel"/>
    <w:tmpl w:val="F0C2DB2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11A299C"/>
    <w:multiLevelType w:val="multilevel"/>
    <w:tmpl w:val="1B1C67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CA07511"/>
    <w:multiLevelType w:val="hybridMultilevel"/>
    <w:tmpl w:val="B83678E2"/>
    <w:lvl w:ilvl="0" w:tplc="D646F3A8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FCA8683E" w:tentative="1">
      <w:start w:val="1"/>
      <w:numFmt w:val="bullet"/>
      <w:lvlText w:val="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7E562E02" w:tentative="1">
      <w:start w:val="1"/>
      <w:numFmt w:val="bullet"/>
      <w:lvlText w:val="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8F2AADCC" w:tentative="1">
      <w:start w:val="1"/>
      <w:numFmt w:val="bullet"/>
      <w:lvlText w:val="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1BB0758A" w:tentative="1">
      <w:start w:val="1"/>
      <w:numFmt w:val="bullet"/>
      <w:lvlText w:val="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A39AF6A0" w:tentative="1">
      <w:start w:val="1"/>
      <w:numFmt w:val="bullet"/>
      <w:lvlText w:val="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E264DB7E" w:tentative="1">
      <w:start w:val="1"/>
      <w:numFmt w:val="bullet"/>
      <w:lvlText w:val="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2CEA9CFC" w:tentative="1">
      <w:start w:val="1"/>
      <w:numFmt w:val="bullet"/>
      <w:lvlText w:val="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00EA7D8C" w:tentative="1">
      <w:start w:val="1"/>
      <w:numFmt w:val="bullet"/>
      <w:lvlText w:val="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3" w15:restartNumberingAfterBreak="0">
    <w:nsid w:val="6DFA6708"/>
    <w:multiLevelType w:val="hybridMultilevel"/>
    <w:tmpl w:val="CEA62D72"/>
    <w:lvl w:ilvl="0" w:tplc="F7C4E634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F18AEBE2" w:tentative="1">
      <w:start w:val="1"/>
      <w:numFmt w:val="bullet"/>
      <w:lvlText w:val="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CB5AF67C" w:tentative="1">
      <w:start w:val="1"/>
      <w:numFmt w:val="bullet"/>
      <w:lvlText w:val="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86FA9070" w:tentative="1">
      <w:start w:val="1"/>
      <w:numFmt w:val="bullet"/>
      <w:lvlText w:val="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B4E08B3E" w:tentative="1">
      <w:start w:val="1"/>
      <w:numFmt w:val="bullet"/>
      <w:lvlText w:val="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72E88C30" w:tentative="1">
      <w:start w:val="1"/>
      <w:numFmt w:val="bullet"/>
      <w:lvlText w:val="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A7B08724" w:tentative="1">
      <w:start w:val="1"/>
      <w:numFmt w:val="bullet"/>
      <w:lvlText w:val="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D6449220" w:tentative="1">
      <w:start w:val="1"/>
      <w:numFmt w:val="bullet"/>
      <w:lvlText w:val="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80E683F2" w:tentative="1">
      <w:start w:val="1"/>
      <w:numFmt w:val="bullet"/>
      <w:lvlText w:val="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4" w15:restartNumberingAfterBreak="0">
    <w:nsid w:val="7FDB43C1"/>
    <w:multiLevelType w:val="hybridMultilevel"/>
    <w:tmpl w:val="EDA0AE54"/>
    <w:lvl w:ilvl="0" w:tplc="66F664A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0CE6A3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704111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28CCE9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6406AA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2C0BE1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23E05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424936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C9A289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564A"/>
    <w:rsid w:val="00020430"/>
    <w:rsid w:val="00025BE3"/>
    <w:rsid w:val="0004655F"/>
    <w:rsid w:val="00083402"/>
    <w:rsid w:val="000D23C9"/>
    <w:rsid w:val="0010511B"/>
    <w:rsid w:val="001A4705"/>
    <w:rsid w:val="001B1FA1"/>
    <w:rsid w:val="001D5652"/>
    <w:rsid w:val="00211CEC"/>
    <w:rsid w:val="00226691"/>
    <w:rsid w:val="00245389"/>
    <w:rsid w:val="00272D26"/>
    <w:rsid w:val="002847EA"/>
    <w:rsid w:val="00316C51"/>
    <w:rsid w:val="00325E27"/>
    <w:rsid w:val="003417FB"/>
    <w:rsid w:val="0034490B"/>
    <w:rsid w:val="003B703E"/>
    <w:rsid w:val="003C1556"/>
    <w:rsid w:val="003E4274"/>
    <w:rsid w:val="003F42F1"/>
    <w:rsid w:val="00406179"/>
    <w:rsid w:val="004A03C9"/>
    <w:rsid w:val="004B78E0"/>
    <w:rsid w:val="004D24F6"/>
    <w:rsid w:val="0053772B"/>
    <w:rsid w:val="00545DF9"/>
    <w:rsid w:val="00553ABE"/>
    <w:rsid w:val="005606D0"/>
    <w:rsid w:val="00571381"/>
    <w:rsid w:val="00575EC9"/>
    <w:rsid w:val="005A2C6B"/>
    <w:rsid w:val="005F757B"/>
    <w:rsid w:val="006133D1"/>
    <w:rsid w:val="00627325"/>
    <w:rsid w:val="0063611D"/>
    <w:rsid w:val="00695799"/>
    <w:rsid w:val="00716DF6"/>
    <w:rsid w:val="00737A13"/>
    <w:rsid w:val="00752329"/>
    <w:rsid w:val="00753711"/>
    <w:rsid w:val="008317A1"/>
    <w:rsid w:val="008A496F"/>
    <w:rsid w:val="008A4FD9"/>
    <w:rsid w:val="008B4BAC"/>
    <w:rsid w:val="008E4B46"/>
    <w:rsid w:val="00912EB1"/>
    <w:rsid w:val="009569B3"/>
    <w:rsid w:val="009A704D"/>
    <w:rsid w:val="009C3014"/>
    <w:rsid w:val="009E77A7"/>
    <w:rsid w:val="009F0BF2"/>
    <w:rsid w:val="00A05453"/>
    <w:rsid w:val="00A13376"/>
    <w:rsid w:val="00A50BC7"/>
    <w:rsid w:val="00AD6090"/>
    <w:rsid w:val="00AD7944"/>
    <w:rsid w:val="00AE033D"/>
    <w:rsid w:val="00B40E4A"/>
    <w:rsid w:val="00B52E1E"/>
    <w:rsid w:val="00B5564A"/>
    <w:rsid w:val="00BB017C"/>
    <w:rsid w:val="00BB73FC"/>
    <w:rsid w:val="00BE0046"/>
    <w:rsid w:val="00BE2AB6"/>
    <w:rsid w:val="00C106A4"/>
    <w:rsid w:val="00C10DBB"/>
    <w:rsid w:val="00C16107"/>
    <w:rsid w:val="00C20A9F"/>
    <w:rsid w:val="00D12453"/>
    <w:rsid w:val="00D16C55"/>
    <w:rsid w:val="00D62898"/>
    <w:rsid w:val="00D901C1"/>
    <w:rsid w:val="00D90D15"/>
    <w:rsid w:val="00DA0838"/>
    <w:rsid w:val="00DA2CE1"/>
    <w:rsid w:val="00DA3399"/>
    <w:rsid w:val="00E07872"/>
    <w:rsid w:val="00E522B8"/>
    <w:rsid w:val="00E86A38"/>
    <w:rsid w:val="00E9238D"/>
    <w:rsid w:val="00E952F6"/>
    <w:rsid w:val="00EC1848"/>
    <w:rsid w:val="00EE377C"/>
    <w:rsid w:val="00EF414E"/>
    <w:rsid w:val="00F01938"/>
    <w:rsid w:val="00FE09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11A454"/>
  <w15:chartTrackingRefBased/>
  <w15:docId w15:val="{8BEBDF1D-76CC-E34C-90BD-0142D4BC12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AD794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E4B46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8E4B46"/>
    <w:pPr>
      <w:ind w:left="720"/>
      <w:contextualSpacing/>
    </w:pPr>
    <w:rPr>
      <w:rFonts w:ascii="Times New Roman" w:eastAsiaTheme="minorEastAsia" w:hAnsi="Times New Roman" w:cs="Times New Roman"/>
      <w:lang w:eastAsia="ru-RU"/>
    </w:rPr>
  </w:style>
  <w:style w:type="character" w:styleId="a5">
    <w:name w:val="FollowedHyperlink"/>
    <w:basedOn w:val="a0"/>
    <w:uiPriority w:val="99"/>
    <w:semiHidden/>
    <w:unhideWhenUsed/>
    <w:rsid w:val="008E4B46"/>
    <w:rPr>
      <w:color w:val="954F72" w:themeColor="followedHyperlink"/>
      <w:u w:val="single"/>
    </w:rPr>
  </w:style>
  <w:style w:type="character" w:customStyle="1" w:styleId="11">
    <w:name w:val="Неразрешенное упоминание1"/>
    <w:basedOn w:val="a0"/>
    <w:uiPriority w:val="99"/>
    <w:rsid w:val="00EF414E"/>
    <w:rPr>
      <w:color w:val="605E5C"/>
      <w:shd w:val="clear" w:color="auto" w:fill="E1DFDD"/>
    </w:rPr>
  </w:style>
  <w:style w:type="paragraph" w:styleId="a6">
    <w:name w:val="footnote text"/>
    <w:basedOn w:val="a"/>
    <w:link w:val="a7"/>
    <w:uiPriority w:val="99"/>
    <w:semiHidden/>
    <w:unhideWhenUsed/>
    <w:rsid w:val="009569B3"/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9569B3"/>
    <w:rPr>
      <w:sz w:val="20"/>
      <w:szCs w:val="20"/>
    </w:rPr>
  </w:style>
  <w:style w:type="character" w:styleId="a8">
    <w:name w:val="footnote reference"/>
    <w:basedOn w:val="a0"/>
    <w:uiPriority w:val="99"/>
    <w:semiHidden/>
    <w:unhideWhenUsed/>
    <w:rsid w:val="009569B3"/>
    <w:rPr>
      <w:vertAlign w:val="superscript"/>
    </w:rPr>
  </w:style>
  <w:style w:type="paragraph" w:styleId="a9">
    <w:name w:val="header"/>
    <w:basedOn w:val="a"/>
    <w:link w:val="aa"/>
    <w:uiPriority w:val="99"/>
    <w:unhideWhenUsed/>
    <w:rsid w:val="00FE0980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FE0980"/>
  </w:style>
  <w:style w:type="paragraph" w:styleId="ab">
    <w:name w:val="footer"/>
    <w:basedOn w:val="a"/>
    <w:link w:val="ac"/>
    <w:uiPriority w:val="99"/>
    <w:unhideWhenUsed/>
    <w:rsid w:val="00FE0980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FE0980"/>
  </w:style>
  <w:style w:type="character" w:customStyle="1" w:styleId="10">
    <w:name w:val="Заголовок 1 Знак"/>
    <w:basedOn w:val="a0"/>
    <w:link w:val="1"/>
    <w:uiPriority w:val="9"/>
    <w:rsid w:val="00AD794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87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4484827">
          <w:marLeft w:val="547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6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11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771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1397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35448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049289">
          <w:marLeft w:val="821"/>
          <w:marRight w:val="0"/>
          <w:marTop w:val="72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036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1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8736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320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5693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5384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0960293">
          <w:marLeft w:val="821"/>
          <w:marRight w:val="0"/>
          <w:marTop w:val="72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27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5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59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10218">
          <w:marLeft w:val="418"/>
          <w:marRight w:val="0"/>
          <w:marTop w:val="77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323494">
          <w:marLeft w:val="418"/>
          <w:marRight w:val="0"/>
          <w:marTop w:val="77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604467">
          <w:marLeft w:val="418"/>
          <w:marRight w:val="0"/>
          <w:marTop w:val="77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561144">
          <w:marLeft w:val="418"/>
          <w:marRight w:val="0"/>
          <w:marTop w:val="77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323712">
          <w:marLeft w:val="418"/>
          <w:marRight w:val="0"/>
          <w:marTop w:val="77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83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074087">
          <w:marLeft w:val="821"/>
          <w:marRight w:val="0"/>
          <w:marTop w:val="72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761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1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3414671">
          <w:marLeft w:val="547"/>
          <w:marRight w:val="0"/>
          <w:marTop w:val="82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917984">
          <w:marLeft w:val="547"/>
          <w:marRight w:val="0"/>
          <w:marTop w:val="82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503736">
          <w:marLeft w:val="547"/>
          <w:marRight w:val="0"/>
          <w:marTop w:val="82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283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00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2469498">
          <w:marLeft w:val="821"/>
          <w:marRight w:val="0"/>
          <w:marTop w:val="72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andia.ru/text/category/pravosoznanie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iz.ru/news/614818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archive.transparencv.org/policv%20research/survevs%20indices/cpi/2018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businessman.ru/new-borba-s-korrupciej-v-rossii-metody-i-rezultaty.html" TargetMode="External"/><Relationship Id="rId14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ru.wikipedia.org/wiki/%D0%92%D1%81%D0%B5%D0%BC%D0%B8%D1%80%D0%BD%D1%8B%D0%B9_%D0%B1%D0%B0%D0%BD%D0%BA" TargetMode="External"/><Relationship Id="rId2" Type="http://schemas.openxmlformats.org/officeDocument/2006/relationships/hyperlink" Target="https://ru.wikipedia.org/wiki/%D0%90%D1%84%D1%80%D0%B8%D0%BA%D0%B0%D0%BD%D1%81%D0%BA%D0%B8%D0%B9_%D0%B1%D0%B0%D0%BD%D0%BA_%D1%80%D0%B0%D0%B7%D0%B2%D0%B8%D1%82%D0%B8%D1%8F" TargetMode="External"/><Relationship Id="rId1" Type="http://schemas.openxmlformats.org/officeDocument/2006/relationships/hyperlink" Target="https://ru.wikipedia.org/wiki/%D0%90%D0%B7%D0%B8%D0%B0%D1%82%D1%81%D0%BA%D0%B8%D0%B9_%D0%B1%D0%B0%D0%BD%D0%BA_%D1%80%D0%B0%D0%B7%D0%B2%D0%B8%D1%82%D0%B8%D1%8F" TargetMode="External"/><Relationship Id="rId4" Type="http://schemas.openxmlformats.org/officeDocument/2006/relationships/hyperlink" Target="https://ru.wikipedia.org/wiki/Freedom_House" TargetMode="Externa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58E6F1-E740-4166-A42B-410FBCD726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1164</Words>
  <Characters>6636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Зубов Данила Алексеевич</dc:creator>
  <cp:keywords/>
  <dc:description/>
  <cp:lastModifiedBy>Пользователь</cp:lastModifiedBy>
  <cp:revision>2</cp:revision>
  <dcterms:created xsi:type="dcterms:W3CDTF">2020-03-20T20:07:00Z</dcterms:created>
  <dcterms:modified xsi:type="dcterms:W3CDTF">2020-03-20T20:07:00Z</dcterms:modified>
</cp:coreProperties>
</file>