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AF" w:rsidRPr="006A6DAF" w:rsidRDefault="006A6DAF" w:rsidP="006A6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DAF">
        <w:rPr>
          <w:rFonts w:ascii="Times New Roman" w:hAnsi="Times New Roman" w:cs="Times New Roman"/>
          <w:sz w:val="24"/>
          <w:szCs w:val="24"/>
        </w:rPr>
        <w:t>УДК 33.332.146.2</w:t>
      </w:r>
    </w:p>
    <w:p w:rsidR="006A6DAF" w:rsidRPr="006A6DAF" w:rsidRDefault="006A6DAF" w:rsidP="006A6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DAF">
        <w:rPr>
          <w:rFonts w:ascii="Times New Roman" w:hAnsi="Times New Roman" w:cs="Times New Roman"/>
          <w:sz w:val="24"/>
          <w:szCs w:val="24"/>
        </w:rPr>
        <w:t>ББК 65.049(2)</w:t>
      </w:r>
    </w:p>
    <w:p w:rsidR="006A6DAF" w:rsidRDefault="006A6DAF" w:rsidP="006A6DA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Калинина С.Л.</w:t>
      </w:r>
    </w:p>
    <w:p w:rsidR="00110097" w:rsidRPr="006A26C1" w:rsidRDefault="001E5CC6" w:rsidP="003958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ИНВЕСТИЦИОННАЯ</w:t>
      </w:r>
      <w:r w:rsidR="00FD1848" w:rsidRPr="006A26C1">
        <w:rPr>
          <w:rFonts w:ascii="Times New Roman" w:hAnsi="Times New Roman" w:cs="Times New Roman"/>
          <w:b/>
          <w:sz w:val="24"/>
          <w:szCs w:val="24"/>
        </w:rPr>
        <w:t xml:space="preserve"> ПРИВЛЕКАТЕЛЬНОСТЬ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7B7CD2">
        <w:rPr>
          <w:rFonts w:ascii="Times New Roman" w:hAnsi="Times New Roman" w:cs="Times New Roman"/>
          <w:b/>
          <w:sz w:val="24"/>
          <w:szCs w:val="24"/>
        </w:rPr>
        <w:t>ФАКТОР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СОЦИАЛЬНО-ЭКОНОМИЧЕСКОГО РАЗВИТИЯ РЕГИОНА</w:t>
      </w:r>
      <w:r w:rsidR="006A6DAF">
        <w:rPr>
          <w:rStyle w:val="af0"/>
          <w:rFonts w:ascii="Times New Roman" w:hAnsi="Times New Roman" w:cs="Times New Roman"/>
          <w:b/>
          <w:sz w:val="24"/>
          <w:szCs w:val="24"/>
        </w:rPr>
        <w:footnoteReference w:id="1"/>
      </w:r>
    </w:p>
    <w:p w:rsidR="00413731" w:rsidRPr="006A26C1" w:rsidRDefault="006343F9" w:rsidP="006343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Значимость исследования</w:t>
      </w:r>
      <w:r w:rsidR="00D0489E" w:rsidRPr="006A26C1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>нвестиционной привлекательности обусловлена тем, что</w:t>
      </w:r>
      <w:r w:rsidR="00D0489E" w:rsidRPr="006A26C1">
        <w:rPr>
          <w:rFonts w:ascii="Times New Roman" w:hAnsi="Times New Roman" w:cs="Times New Roman"/>
          <w:i/>
          <w:sz w:val="24"/>
          <w:szCs w:val="24"/>
        </w:rPr>
        <w:t xml:space="preserve"> на территорию вместе с капиталом происходит </w:t>
      </w:r>
      <w:r w:rsidR="00730B94" w:rsidRPr="006A26C1">
        <w:rPr>
          <w:rFonts w:ascii="Times New Roman" w:hAnsi="Times New Roman" w:cs="Times New Roman"/>
          <w:i/>
          <w:sz w:val="24"/>
          <w:szCs w:val="24"/>
        </w:rPr>
        <w:t xml:space="preserve">дополнительный </w:t>
      </w:r>
      <w:r w:rsidR="00D0489E" w:rsidRPr="006A26C1">
        <w:rPr>
          <w:rFonts w:ascii="Times New Roman" w:hAnsi="Times New Roman" w:cs="Times New Roman"/>
          <w:i/>
          <w:sz w:val="24"/>
          <w:szCs w:val="24"/>
        </w:rPr>
        <w:t>приток</w:t>
      </w:r>
      <w:r w:rsidR="00730B94" w:rsidRPr="006A26C1">
        <w:rPr>
          <w:rFonts w:ascii="Times New Roman" w:hAnsi="Times New Roman" w:cs="Times New Roman"/>
          <w:i/>
          <w:sz w:val="24"/>
          <w:szCs w:val="24"/>
        </w:rPr>
        <w:t>:</w:t>
      </w:r>
      <w:r w:rsidR="00D0489E" w:rsidRPr="006A26C1">
        <w:rPr>
          <w:rFonts w:ascii="Times New Roman" w:hAnsi="Times New Roman" w:cs="Times New Roman"/>
          <w:i/>
          <w:sz w:val="24"/>
          <w:szCs w:val="24"/>
        </w:rPr>
        <w:t xml:space="preserve"> технологий, управленческих ноу-хау, которые качественно изменяют экономику</w:t>
      </w:r>
      <w:r w:rsidR="004C3E03" w:rsidRPr="006A26C1">
        <w:rPr>
          <w:rFonts w:ascii="Times New Roman" w:hAnsi="Times New Roman" w:cs="Times New Roman"/>
          <w:i/>
          <w:sz w:val="24"/>
          <w:szCs w:val="24"/>
        </w:rPr>
        <w:t xml:space="preserve"> и повышают благосостояние населения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территории-реципиента.</w:t>
      </w:r>
    </w:p>
    <w:p w:rsidR="00237E14" w:rsidRDefault="00413731" w:rsidP="00634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26C1">
        <w:rPr>
          <w:rFonts w:ascii="Times New Roman" w:hAnsi="Times New Roman" w:cs="Times New Roman"/>
          <w:i/>
          <w:sz w:val="24"/>
          <w:szCs w:val="24"/>
        </w:rPr>
        <w:t>Инвестиционная привлека</w:t>
      </w:r>
      <w:r w:rsidR="006343F9">
        <w:rPr>
          <w:rFonts w:ascii="Times New Roman" w:hAnsi="Times New Roman" w:cs="Times New Roman"/>
          <w:i/>
          <w:sz w:val="24"/>
          <w:szCs w:val="24"/>
        </w:rPr>
        <w:t>тельность, Вологодская область</w:t>
      </w:r>
      <w:r w:rsidR="00790915" w:rsidRPr="006A26C1">
        <w:rPr>
          <w:rFonts w:ascii="Times New Roman" w:eastAsia="Times New Roman" w:hAnsi="Times New Roman" w:cs="Times New Roman"/>
          <w:i/>
          <w:sz w:val="24"/>
          <w:szCs w:val="24"/>
        </w:rPr>
        <w:t>, институты поддержки бизнеса</w:t>
      </w:r>
    </w:p>
    <w:p w:rsidR="006343F9" w:rsidRPr="006A26C1" w:rsidRDefault="006343F9" w:rsidP="00634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009AB" w:rsidRPr="006A26C1" w:rsidRDefault="002009AB" w:rsidP="0063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6C1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региона зависит от многих факторов, в том числе и от объёма инвестиций, направленных на </w:t>
      </w:r>
      <w:r w:rsidR="009B5CA2" w:rsidRPr="006A26C1">
        <w:rPr>
          <w:rFonts w:ascii="Times New Roman" w:hAnsi="Times New Roman" w:cs="Times New Roman"/>
          <w:sz w:val="24"/>
          <w:szCs w:val="24"/>
        </w:rPr>
        <w:t>развитие</w:t>
      </w:r>
      <w:r w:rsidRPr="006A26C1">
        <w:rPr>
          <w:rFonts w:ascii="Times New Roman" w:hAnsi="Times New Roman" w:cs="Times New Roman"/>
          <w:sz w:val="24"/>
          <w:szCs w:val="24"/>
        </w:rPr>
        <w:t xml:space="preserve"> </w:t>
      </w:r>
      <w:r w:rsidR="009B5CA2" w:rsidRPr="006A26C1">
        <w:rPr>
          <w:rFonts w:ascii="Times New Roman" w:hAnsi="Times New Roman" w:cs="Times New Roman"/>
          <w:sz w:val="24"/>
          <w:szCs w:val="24"/>
        </w:rPr>
        <w:t>отраслей через реализацию различных проектов и программ.</w:t>
      </w:r>
      <w:r w:rsidR="00345209" w:rsidRPr="006A26C1">
        <w:rPr>
          <w:rFonts w:ascii="Times New Roman" w:hAnsi="Times New Roman" w:cs="Times New Roman"/>
          <w:sz w:val="24"/>
          <w:szCs w:val="24"/>
        </w:rPr>
        <w:t xml:space="preserve"> Лучший мировой опыт последних десятилетий наглядно демонстрирует, что качество социально-экономического развития территориальных систем всех уровней (стран, регионов, муниципалитетов)</w:t>
      </w:r>
      <w:r w:rsidR="009B5CA2" w:rsidRPr="006A26C1">
        <w:rPr>
          <w:rFonts w:ascii="Times New Roman" w:hAnsi="Times New Roman" w:cs="Times New Roman"/>
          <w:sz w:val="24"/>
          <w:szCs w:val="24"/>
        </w:rPr>
        <w:t xml:space="preserve"> </w:t>
      </w:r>
      <w:r w:rsidR="00345209" w:rsidRPr="006A26C1">
        <w:rPr>
          <w:rFonts w:ascii="Times New Roman" w:hAnsi="Times New Roman" w:cs="Times New Roman"/>
          <w:sz w:val="24"/>
          <w:szCs w:val="24"/>
        </w:rPr>
        <w:t>обеспечивается активным внедрением принципов стратегического планирования во все сферы государственного и муниципального управления.</w:t>
      </w:r>
      <w:r w:rsidR="00FA64A8" w:rsidRPr="006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4A8" w:rsidRPr="006A26C1" w:rsidRDefault="00236A9C" w:rsidP="0063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A26C1">
        <w:rPr>
          <w:rFonts w:ascii="Times New Roman" w:hAnsi="Times New Roman" w:cs="Times New Roman"/>
          <w:sz w:val="24"/>
          <w:szCs w:val="24"/>
        </w:rPr>
        <w:t xml:space="preserve">дним из </w:t>
      </w:r>
      <w:r w:rsidR="005F66D7">
        <w:rPr>
          <w:rFonts w:ascii="Times New Roman" w:hAnsi="Times New Roman" w:cs="Times New Roman"/>
          <w:sz w:val="24"/>
          <w:szCs w:val="24"/>
        </w:rPr>
        <w:t>факторов</w:t>
      </w:r>
      <w:r w:rsidRPr="006A26C1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территории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BE324B" w:rsidRPr="006A26C1">
        <w:rPr>
          <w:rFonts w:ascii="Times New Roman" w:hAnsi="Times New Roman" w:cs="Times New Roman"/>
          <w:sz w:val="24"/>
          <w:szCs w:val="24"/>
        </w:rPr>
        <w:t xml:space="preserve"> инвестиции</w:t>
      </w:r>
      <w:r w:rsidR="00D328FC">
        <w:rPr>
          <w:rFonts w:ascii="Times New Roman" w:hAnsi="Times New Roman" w:cs="Times New Roman"/>
          <w:sz w:val="24"/>
          <w:szCs w:val="24"/>
        </w:rPr>
        <w:t>, благодаря которым</w:t>
      </w:r>
      <w:r w:rsidR="005F66D7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220539" w:rsidRPr="006A26C1">
        <w:rPr>
          <w:rFonts w:ascii="Times New Roman" w:hAnsi="Times New Roman" w:cs="Times New Roman"/>
          <w:sz w:val="24"/>
          <w:szCs w:val="24"/>
        </w:rPr>
        <w:t xml:space="preserve"> внедрение современных технологий, </w:t>
      </w:r>
      <w:r w:rsidR="008B0904">
        <w:rPr>
          <w:rFonts w:ascii="Times New Roman" w:hAnsi="Times New Roman" w:cs="Times New Roman"/>
          <w:sz w:val="24"/>
          <w:szCs w:val="24"/>
        </w:rPr>
        <w:t>обновление оборудования, повышение квалификации сотрудников</w:t>
      </w:r>
      <w:r w:rsidR="00220539" w:rsidRPr="006A26C1">
        <w:rPr>
          <w:rFonts w:ascii="Times New Roman" w:hAnsi="Times New Roman" w:cs="Times New Roman"/>
          <w:sz w:val="24"/>
          <w:szCs w:val="24"/>
        </w:rPr>
        <w:t xml:space="preserve">, </w:t>
      </w:r>
      <w:r w:rsidR="008B0904">
        <w:rPr>
          <w:rFonts w:ascii="Times New Roman" w:hAnsi="Times New Roman" w:cs="Times New Roman"/>
          <w:sz w:val="24"/>
          <w:szCs w:val="24"/>
        </w:rPr>
        <w:t xml:space="preserve">что </w:t>
      </w:r>
      <w:r w:rsidR="00D328FC">
        <w:rPr>
          <w:rFonts w:ascii="Times New Roman" w:hAnsi="Times New Roman" w:cs="Times New Roman"/>
          <w:sz w:val="24"/>
          <w:szCs w:val="24"/>
        </w:rPr>
        <w:t>приводит</w:t>
      </w:r>
      <w:r w:rsidR="008B0904">
        <w:rPr>
          <w:rFonts w:ascii="Times New Roman" w:hAnsi="Times New Roman" w:cs="Times New Roman"/>
          <w:sz w:val="24"/>
          <w:szCs w:val="24"/>
        </w:rPr>
        <w:t xml:space="preserve"> </w:t>
      </w:r>
      <w:r w:rsidR="00D328FC">
        <w:rPr>
          <w:rFonts w:ascii="Times New Roman" w:hAnsi="Times New Roman" w:cs="Times New Roman"/>
          <w:sz w:val="24"/>
          <w:szCs w:val="24"/>
        </w:rPr>
        <w:t>к развитию предпринимательства</w:t>
      </w:r>
      <w:r w:rsidR="008B0904">
        <w:rPr>
          <w:rFonts w:ascii="Times New Roman" w:hAnsi="Times New Roman" w:cs="Times New Roman"/>
          <w:sz w:val="24"/>
          <w:szCs w:val="24"/>
        </w:rPr>
        <w:t xml:space="preserve"> и способствует </w:t>
      </w:r>
      <w:r w:rsidR="00220539" w:rsidRPr="006A26C1">
        <w:rPr>
          <w:rFonts w:ascii="Times New Roman" w:hAnsi="Times New Roman" w:cs="Times New Roman"/>
          <w:sz w:val="24"/>
          <w:szCs w:val="24"/>
        </w:rPr>
        <w:t>рост</w:t>
      </w:r>
      <w:r w:rsidR="008B0904">
        <w:rPr>
          <w:rFonts w:ascii="Times New Roman" w:hAnsi="Times New Roman" w:cs="Times New Roman"/>
          <w:sz w:val="24"/>
          <w:szCs w:val="24"/>
        </w:rPr>
        <w:t>у</w:t>
      </w:r>
      <w:r w:rsidR="00220539" w:rsidRPr="006A26C1">
        <w:rPr>
          <w:rFonts w:ascii="Times New Roman" w:hAnsi="Times New Roman" w:cs="Times New Roman"/>
          <w:sz w:val="24"/>
          <w:szCs w:val="24"/>
        </w:rPr>
        <w:t xml:space="preserve"> благосостоя</w:t>
      </w:r>
      <w:r w:rsidR="00EA64D8" w:rsidRPr="006A26C1">
        <w:rPr>
          <w:rFonts w:ascii="Times New Roman" w:hAnsi="Times New Roman" w:cs="Times New Roman"/>
          <w:sz w:val="24"/>
          <w:szCs w:val="24"/>
        </w:rPr>
        <w:t>ния населения</w:t>
      </w:r>
      <w:r w:rsidR="008B0904">
        <w:rPr>
          <w:rFonts w:ascii="Times New Roman" w:hAnsi="Times New Roman" w:cs="Times New Roman"/>
          <w:sz w:val="24"/>
          <w:szCs w:val="24"/>
        </w:rPr>
        <w:t>. Д</w:t>
      </w:r>
      <w:r w:rsidR="00220539" w:rsidRPr="006A26C1">
        <w:rPr>
          <w:rFonts w:ascii="Times New Roman" w:hAnsi="Times New Roman" w:cs="Times New Roman"/>
          <w:sz w:val="24"/>
          <w:szCs w:val="24"/>
        </w:rPr>
        <w:t xml:space="preserve">ля </w:t>
      </w:r>
      <w:r w:rsidR="0043073A" w:rsidRPr="006A26C1">
        <w:rPr>
          <w:rFonts w:ascii="Times New Roman" w:hAnsi="Times New Roman" w:cs="Times New Roman"/>
          <w:sz w:val="24"/>
          <w:szCs w:val="24"/>
        </w:rPr>
        <w:t>этого</w:t>
      </w:r>
      <w:r w:rsidR="00220539" w:rsidRPr="006A26C1">
        <w:rPr>
          <w:rFonts w:ascii="Times New Roman" w:hAnsi="Times New Roman" w:cs="Times New Roman"/>
          <w:sz w:val="24"/>
          <w:szCs w:val="24"/>
        </w:rPr>
        <w:t xml:space="preserve"> необходимы благоприятные</w:t>
      </w:r>
      <w:r w:rsidR="0043073A" w:rsidRPr="006A26C1">
        <w:rPr>
          <w:rFonts w:ascii="Times New Roman" w:hAnsi="Times New Roman" w:cs="Times New Roman"/>
          <w:sz w:val="24"/>
          <w:szCs w:val="24"/>
        </w:rPr>
        <w:t xml:space="preserve"> условия –</w:t>
      </w:r>
      <w:r w:rsidR="008B0904">
        <w:rPr>
          <w:rFonts w:ascii="Times New Roman" w:hAnsi="Times New Roman" w:cs="Times New Roman"/>
          <w:sz w:val="24"/>
          <w:szCs w:val="24"/>
        </w:rPr>
        <w:t xml:space="preserve"> </w:t>
      </w:r>
      <w:r w:rsidR="00220539" w:rsidRPr="006A26C1">
        <w:rPr>
          <w:rFonts w:ascii="Times New Roman" w:hAnsi="Times New Roman" w:cs="Times New Roman"/>
          <w:sz w:val="24"/>
          <w:szCs w:val="24"/>
        </w:rPr>
        <w:t xml:space="preserve">инвестиционный климат. </w:t>
      </w:r>
      <w:r w:rsidR="00FA64A8" w:rsidRPr="006A26C1">
        <w:rPr>
          <w:rFonts w:ascii="Times New Roman" w:hAnsi="Times New Roman" w:cs="Times New Roman"/>
          <w:sz w:val="24"/>
          <w:szCs w:val="24"/>
        </w:rPr>
        <w:t>Решение вопроса привлечения инвестиций в субъекты Рос</w:t>
      </w:r>
      <w:r w:rsidR="00670BE3" w:rsidRPr="006A26C1">
        <w:rPr>
          <w:rFonts w:ascii="Times New Roman" w:hAnsi="Times New Roman" w:cs="Times New Roman"/>
          <w:sz w:val="24"/>
          <w:szCs w:val="24"/>
        </w:rPr>
        <w:t xml:space="preserve">сийской Федерации </w:t>
      </w:r>
      <w:r w:rsidR="00D328FC">
        <w:rPr>
          <w:rFonts w:ascii="Times New Roman" w:hAnsi="Times New Roman" w:cs="Times New Roman"/>
          <w:sz w:val="24"/>
          <w:szCs w:val="24"/>
        </w:rPr>
        <w:t>связано с повышением</w:t>
      </w:r>
      <w:r w:rsidR="00670BE3" w:rsidRPr="006A26C1">
        <w:rPr>
          <w:rFonts w:ascii="Times New Roman" w:hAnsi="Times New Roman" w:cs="Times New Roman"/>
          <w:sz w:val="24"/>
          <w:szCs w:val="24"/>
        </w:rPr>
        <w:t xml:space="preserve"> инв</w:t>
      </w:r>
      <w:r w:rsidR="00E66B8D" w:rsidRPr="006A26C1">
        <w:rPr>
          <w:rFonts w:ascii="Times New Roman" w:hAnsi="Times New Roman" w:cs="Times New Roman"/>
          <w:sz w:val="24"/>
          <w:szCs w:val="24"/>
        </w:rPr>
        <w:t>естиционной привлекательности</w:t>
      </w:r>
      <w:r w:rsidR="00221C51" w:rsidRPr="006A26C1">
        <w:rPr>
          <w:rFonts w:ascii="Times New Roman" w:hAnsi="Times New Roman" w:cs="Times New Roman"/>
          <w:sz w:val="24"/>
          <w:szCs w:val="24"/>
        </w:rPr>
        <w:t xml:space="preserve"> (ИП)</w:t>
      </w:r>
      <w:r w:rsidR="00E66B8D" w:rsidRPr="006A26C1">
        <w:rPr>
          <w:rFonts w:ascii="Times New Roman" w:hAnsi="Times New Roman" w:cs="Times New Roman"/>
          <w:sz w:val="24"/>
          <w:szCs w:val="24"/>
        </w:rPr>
        <w:t xml:space="preserve"> </w:t>
      </w:r>
      <w:r w:rsidR="008B0904">
        <w:rPr>
          <w:rFonts w:ascii="Times New Roman" w:hAnsi="Times New Roman" w:cs="Times New Roman"/>
          <w:sz w:val="24"/>
          <w:szCs w:val="24"/>
        </w:rPr>
        <w:t xml:space="preserve">территории и её </w:t>
      </w:r>
      <w:r w:rsidR="00A24647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="00DA30F1" w:rsidRPr="006A26C1">
        <w:rPr>
          <w:rFonts w:ascii="Times New Roman" w:hAnsi="Times New Roman" w:cs="Times New Roman"/>
          <w:sz w:val="24"/>
          <w:szCs w:val="24"/>
        </w:rPr>
        <w:t xml:space="preserve"> </w:t>
      </w:r>
      <w:r w:rsidR="00DF5ABA">
        <w:rPr>
          <w:rFonts w:ascii="Times New Roman" w:eastAsia="Times New Roman" w:hAnsi="Times New Roman" w:cs="Times New Roman"/>
          <w:sz w:val="24"/>
          <w:szCs w:val="24"/>
        </w:rPr>
        <w:t>[2</w:t>
      </w:r>
      <w:r w:rsidR="00DA30F1" w:rsidRPr="006A26C1">
        <w:rPr>
          <w:rFonts w:ascii="Times New Roman" w:eastAsia="Times New Roman" w:hAnsi="Times New Roman" w:cs="Times New Roman"/>
          <w:sz w:val="24"/>
          <w:szCs w:val="24"/>
        </w:rPr>
        <w:t>]</w:t>
      </w:r>
      <w:r w:rsidR="00E66B8D" w:rsidRPr="006A26C1">
        <w:rPr>
          <w:rFonts w:ascii="Times New Roman" w:hAnsi="Times New Roman" w:cs="Times New Roman"/>
          <w:sz w:val="24"/>
          <w:szCs w:val="24"/>
        </w:rPr>
        <w:t>.</w:t>
      </w:r>
    </w:p>
    <w:p w:rsidR="00035AC0" w:rsidRDefault="009B3533" w:rsidP="006343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6C1">
        <w:rPr>
          <w:rFonts w:ascii="Times New Roman" w:hAnsi="Times New Roman" w:cs="Times New Roman"/>
          <w:sz w:val="24"/>
          <w:szCs w:val="24"/>
        </w:rPr>
        <w:t>В связи с этим,</w:t>
      </w:r>
      <w:r w:rsidR="00C439A3" w:rsidRPr="006A26C1">
        <w:rPr>
          <w:rFonts w:ascii="Times New Roman" w:hAnsi="Times New Roman" w:cs="Times New Roman"/>
          <w:sz w:val="24"/>
          <w:szCs w:val="24"/>
        </w:rPr>
        <w:t xml:space="preserve"> </w:t>
      </w:r>
      <w:r w:rsidR="00C439A3" w:rsidRPr="004C4830">
        <w:rPr>
          <w:rFonts w:ascii="Times New Roman" w:hAnsi="Times New Roman" w:cs="Times New Roman"/>
          <w:sz w:val="24"/>
          <w:szCs w:val="24"/>
        </w:rPr>
        <w:t>цель</w:t>
      </w:r>
      <w:r w:rsidR="00C439A3" w:rsidRPr="006A26C1">
        <w:rPr>
          <w:rFonts w:ascii="Times New Roman" w:hAnsi="Times New Roman" w:cs="Times New Roman"/>
          <w:sz w:val="24"/>
          <w:szCs w:val="24"/>
        </w:rPr>
        <w:t xml:space="preserve"> </w:t>
      </w:r>
      <w:r w:rsidRPr="006A26C1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4C4830">
        <w:rPr>
          <w:rFonts w:ascii="Times New Roman" w:hAnsi="Times New Roman" w:cs="Times New Roman"/>
          <w:sz w:val="24"/>
          <w:szCs w:val="24"/>
        </w:rPr>
        <w:t>заключается в</w:t>
      </w:r>
      <w:r w:rsidR="00586E86" w:rsidRPr="006A26C1">
        <w:rPr>
          <w:rFonts w:ascii="Times New Roman" w:hAnsi="Times New Roman" w:cs="Times New Roman"/>
          <w:sz w:val="24"/>
          <w:szCs w:val="24"/>
        </w:rPr>
        <w:t xml:space="preserve"> </w:t>
      </w:r>
      <w:r w:rsidRPr="006A26C1">
        <w:rPr>
          <w:rFonts w:ascii="Times New Roman" w:hAnsi="Times New Roman" w:cs="Times New Roman"/>
          <w:sz w:val="24"/>
          <w:szCs w:val="24"/>
        </w:rPr>
        <w:t>анализ</w:t>
      </w:r>
      <w:r w:rsidR="004C4830">
        <w:rPr>
          <w:rFonts w:ascii="Times New Roman" w:hAnsi="Times New Roman" w:cs="Times New Roman"/>
          <w:sz w:val="24"/>
          <w:szCs w:val="24"/>
        </w:rPr>
        <w:t>е</w:t>
      </w:r>
      <w:r w:rsidRPr="006A26C1">
        <w:rPr>
          <w:rFonts w:ascii="Times New Roman" w:hAnsi="Times New Roman" w:cs="Times New Roman"/>
          <w:sz w:val="24"/>
          <w:szCs w:val="24"/>
        </w:rPr>
        <w:t xml:space="preserve"> существующих инструментов управления</w:t>
      </w:r>
      <w:r w:rsidR="005120EE" w:rsidRPr="006A26C1">
        <w:rPr>
          <w:rFonts w:ascii="Times New Roman" w:hAnsi="Times New Roman" w:cs="Times New Roman"/>
          <w:sz w:val="24"/>
          <w:szCs w:val="24"/>
        </w:rPr>
        <w:t xml:space="preserve"> инвестиционной привлекательностью </w:t>
      </w:r>
      <w:r w:rsidRPr="006A26C1">
        <w:rPr>
          <w:rFonts w:ascii="Times New Roman" w:hAnsi="Times New Roman" w:cs="Times New Roman"/>
          <w:sz w:val="24"/>
          <w:szCs w:val="24"/>
        </w:rPr>
        <w:t>в</w:t>
      </w:r>
      <w:r w:rsidR="00035AC0" w:rsidRPr="006A26C1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="004C4830">
        <w:rPr>
          <w:rFonts w:ascii="Times New Roman" w:hAnsi="Times New Roman" w:cs="Times New Roman"/>
          <w:sz w:val="24"/>
          <w:szCs w:val="24"/>
        </w:rPr>
        <w:t xml:space="preserve"> для выявления путей её совершенствования для преодоления моноструктурности промышленности</w:t>
      </w:r>
      <w:r w:rsidR="00035AC0" w:rsidRPr="006A2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328FC" w:rsidRPr="006A26C1" w:rsidRDefault="00D328FC" w:rsidP="00D32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E7">
        <w:rPr>
          <w:rFonts w:ascii="Times New Roman" w:hAnsi="Times New Roman" w:cs="Times New Roman"/>
          <w:sz w:val="24"/>
          <w:szCs w:val="24"/>
        </w:rPr>
        <w:t>Объектом исследования выступает Вологодская область - регион с характерными для многих субъектов Российской Федерации (РФ) чертами</w:t>
      </w:r>
      <w:r w:rsidRPr="006A26C1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>, не занимающий лидирующих позиций</w:t>
      </w:r>
      <w:r w:rsidRPr="006A26C1">
        <w:rPr>
          <w:rFonts w:ascii="Times New Roman" w:hAnsi="Times New Roman" w:cs="Times New Roman"/>
          <w:sz w:val="24"/>
          <w:szCs w:val="24"/>
        </w:rPr>
        <w:t xml:space="preserve"> в рейтингах субъектов РФ. Вологодская область – промышленно развитый регион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6A26C1">
        <w:rPr>
          <w:rFonts w:ascii="Times New Roman" w:hAnsi="Times New Roman" w:cs="Times New Roman"/>
          <w:sz w:val="24"/>
          <w:szCs w:val="24"/>
        </w:rPr>
        <w:t>ри этом на долю двух компаний (Череповецкий металлургический комбинат и АО «Апатит») приходится до 75% произведённой продукции, что свидетельствует о моноструктурности промышленного комплекса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6A2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вызывает</w:t>
      </w:r>
      <w:r w:rsidRPr="006A2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зависимость</w:t>
      </w:r>
      <w:r w:rsidRPr="006A2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экономики региона от данных предприятий</w:t>
      </w:r>
      <w:r w:rsidRPr="006A2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1BB4" w:rsidRPr="006A26C1" w:rsidRDefault="006D20AC" w:rsidP="0063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30">
        <w:rPr>
          <w:rFonts w:ascii="Times New Roman" w:hAnsi="Times New Roman" w:cs="Times New Roman"/>
          <w:sz w:val="24"/>
          <w:szCs w:val="24"/>
        </w:rPr>
        <w:t>Значимость</w:t>
      </w:r>
      <w:r w:rsidR="0032374A" w:rsidRPr="004C4830">
        <w:rPr>
          <w:rFonts w:ascii="Times New Roman" w:hAnsi="Times New Roman" w:cs="Times New Roman"/>
          <w:sz w:val="24"/>
          <w:szCs w:val="24"/>
        </w:rPr>
        <w:t xml:space="preserve"> инвестиционной привлекательности </w:t>
      </w:r>
      <w:r w:rsidR="004C4830" w:rsidRPr="004C4830">
        <w:rPr>
          <w:rFonts w:ascii="Times New Roman" w:hAnsi="Times New Roman" w:cs="Times New Roman"/>
          <w:sz w:val="24"/>
          <w:szCs w:val="24"/>
        </w:rPr>
        <w:t>для региона</w:t>
      </w:r>
      <w:r w:rsidRPr="004C4830">
        <w:rPr>
          <w:rFonts w:ascii="Times New Roman" w:hAnsi="Times New Roman" w:cs="Times New Roman"/>
          <w:sz w:val="24"/>
          <w:szCs w:val="24"/>
        </w:rPr>
        <w:t xml:space="preserve"> заключается</w:t>
      </w:r>
      <w:r w:rsidR="0032374A" w:rsidRPr="004C4830">
        <w:rPr>
          <w:rFonts w:ascii="Times New Roman" w:hAnsi="Times New Roman" w:cs="Times New Roman"/>
          <w:sz w:val="24"/>
          <w:szCs w:val="24"/>
        </w:rPr>
        <w:t xml:space="preserve"> </w:t>
      </w:r>
      <w:r w:rsidRPr="004C4830">
        <w:rPr>
          <w:rFonts w:ascii="Times New Roman" w:hAnsi="Times New Roman" w:cs="Times New Roman"/>
          <w:sz w:val="24"/>
          <w:szCs w:val="24"/>
        </w:rPr>
        <w:t>в</w:t>
      </w:r>
      <w:r w:rsidR="0032374A" w:rsidRPr="004C4830">
        <w:rPr>
          <w:rFonts w:ascii="Times New Roman" w:hAnsi="Times New Roman" w:cs="Times New Roman"/>
          <w:sz w:val="24"/>
          <w:szCs w:val="24"/>
        </w:rPr>
        <w:t xml:space="preserve"> приток</w:t>
      </w:r>
      <w:r w:rsidRPr="004C4830">
        <w:rPr>
          <w:rFonts w:ascii="Times New Roman" w:hAnsi="Times New Roman" w:cs="Times New Roman"/>
          <w:sz w:val="24"/>
          <w:szCs w:val="24"/>
        </w:rPr>
        <w:t xml:space="preserve">е </w:t>
      </w:r>
      <w:r w:rsidR="0032374A" w:rsidRPr="004C4830">
        <w:rPr>
          <w:rFonts w:ascii="Times New Roman" w:hAnsi="Times New Roman" w:cs="Times New Roman"/>
          <w:sz w:val="24"/>
          <w:szCs w:val="24"/>
        </w:rPr>
        <w:t>«не только капитала, но и технологий, управленческих ноу-хау, которые качественно изменяют экономику территории-реципиента» [</w:t>
      </w:r>
      <w:r w:rsidR="00DF5ABA">
        <w:rPr>
          <w:rFonts w:ascii="Times New Roman" w:hAnsi="Times New Roman" w:cs="Times New Roman"/>
          <w:sz w:val="24"/>
          <w:szCs w:val="24"/>
        </w:rPr>
        <w:t>1</w:t>
      </w:r>
      <w:r w:rsidR="007A5EB1" w:rsidRPr="004C4830">
        <w:rPr>
          <w:rFonts w:ascii="Times New Roman" w:hAnsi="Times New Roman" w:cs="Times New Roman"/>
          <w:sz w:val="24"/>
          <w:szCs w:val="24"/>
        </w:rPr>
        <w:t>, с. 63</w:t>
      </w:r>
      <w:r w:rsidR="00C0356F" w:rsidRPr="004C4830">
        <w:rPr>
          <w:rFonts w:ascii="Times New Roman" w:hAnsi="Times New Roman" w:cs="Times New Roman"/>
          <w:sz w:val="24"/>
          <w:szCs w:val="24"/>
        </w:rPr>
        <w:t>; 3; 4</w:t>
      </w:r>
      <w:r w:rsidR="0032374A" w:rsidRPr="004C4830">
        <w:rPr>
          <w:rFonts w:ascii="Times New Roman" w:hAnsi="Times New Roman" w:cs="Times New Roman"/>
          <w:sz w:val="24"/>
          <w:szCs w:val="24"/>
        </w:rPr>
        <w:t>].</w:t>
      </w:r>
      <w:r w:rsidR="00221C51" w:rsidRPr="004C4830">
        <w:rPr>
          <w:rFonts w:ascii="Times New Roman" w:hAnsi="Times New Roman" w:cs="Times New Roman"/>
          <w:sz w:val="24"/>
          <w:szCs w:val="24"/>
        </w:rPr>
        <w:t xml:space="preserve"> </w:t>
      </w:r>
      <w:r w:rsidR="004C4830">
        <w:rPr>
          <w:rFonts w:ascii="Times New Roman" w:hAnsi="Times New Roman" w:cs="Times New Roman"/>
          <w:sz w:val="24"/>
          <w:szCs w:val="24"/>
        </w:rPr>
        <w:t xml:space="preserve">На региональном уровне этому способствуют: </w:t>
      </w:r>
      <w:r w:rsidR="006B1BB4" w:rsidRPr="004C4830">
        <w:rPr>
          <w:rFonts w:ascii="Times New Roman" w:hAnsi="Times New Roman" w:cs="Times New Roman"/>
          <w:sz w:val="24"/>
          <w:szCs w:val="24"/>
        </w:rPr>
        <w:t>создание необходимой нормативно-правовой базы фу</w:t>
      </w:r>
      <w:r w:rsidR="004C4830">
        <w:rPr>
          <w:rFonts w:ascii="Times New Roman" w:hAnsi="Times New Roman" w:cs="Times New Roman"/>
          <w:sz w:val="24"/>
          <w:szCs w:val="24"/>
        </w:rPr>
        <w:t>нкционирования рынка инвестиций</w:t>
      </w:r>
      <w:r w:rsidR="006B1BB4" w:rsidRPr="004C4830">
        <w:rPr>
          <w:rFonts w:ascii="Times New Roman" w:hAnsi="Times New Roman" w:cs="Times New Roman"/>
          <w:sz w:val="24"/>
          <w:szCs w:val="24"/>
        </w:rPr>
        <w:t>, научные исследования, деятельность региональных институтов развития.</w:t>
      </w:r>
      <w:r w:rsidR="006B1BB4" w:rsidRPr="006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533" w:rsidRDefault="009B3533" w:rsidP="0063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6C1">
        <w:rPr>
          <w:rFonts w:ascii="Times New Roman" w:eastAsia="Times New Roman" w:hAnsi="Times New Roman" w:cs="Times New Roman"/>
          <w:sz w:val="24"/>
          <w:szCs w:val="24"/>
        </w:rPr>
        <w:t xml:space="preserve">Наиболее </w:t>
      </w:r>
      <w:r w:rsidRPr="008A398C">
        <w:rPr>
          <w:rFonts w:ascii="Times New Roman" w:eastAsia="Times New Roman" w:hAnsi="Times New Roman" w:cs="Times New Roman"/>
          <w:sz w:val="24"/>
          <w:szCs w:val="24"/>
        </w:rPr>
        <w:t xml:space="preserve">известным индикатором, характеризующим </w:t>
      </w:r>
      <w:r w:rsidR="00221C51" w:rsidRPr="008A398C">
        <w:rPr>
          <w:rFonts w:ascii="Times New Roman" w:eastAsia="Times New Roman" w:hAnsi="Times New Roman" w:cs="Times New Roman"/>
          <w:sz w:val="24"/>
          <w:szCs w:val="24"/>
        </w:rPr>
        <w:t>ИП</w:t>
      </w:r>
      <w:r w:rsidR="00422DFE" w:rsidRPr="008A398C">
        <w:rPr>
          <w:rFonts w:ascii="Times New Roman" w:eastAsia="Times New Roman" w:hAnsi="Times New Roman" w:cs="Times New Roman"/>
          <w:sz w:val="24"/>
          <w:szCs w:val="24"/>
        </w:rPr>
        <w:t xml:space="preserve"> территории, является индекс,</w:t>
      </w:r>
      <w:r w:rsidRPr="008A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DFE" w:rsidRPr="008A398C">
        <w:rPr>
          <w:rFonts w:ascii="Times New Roman" w:eastAsia="Times New Roman" w:hAnsi="Times New Roman" w:cs="Times New Roman"/>
          <w:sz w:val="24"/>
          <w:szCs w:val="24"/>
        </w:rPr>
        <w:t>рассчитываемый</w:t>
      </w:r>
      <w:r w:rsidR="00C147FD" w:rsidRPr="008A398C">
        <w:rPr>
          <w:rFonts w:ascii="Times New Roman" w:eastAsia="Times New Roman" w:hAnsi="Times New Roman" w:cs="Times New Roman"/>
          <w:sz w:val="24"/>
          <w:szCs w:val="24"/>
        </w:rPr>
        <w:t xml:space="preserve"> агентством</w:t>
      </w:r>
      <w:r w:rsidRPr="008A398C">
        <w:rPr>
          <w:rFonts w:ascii="Times New Roman" w:eastAsia="Times New Roman" w:hAnsi="Times New Roman" w:cs="Times New Roman"/>
          <w:sz w:val="24"/>
          <w:szCs w:val="24"/>
        </w:rPr>
        <w:t xml:space="preserve"> «Эксперт РА»</w:t>
      </w:r>
      <w:r w:rsidR="00221C51" w:rsidRPr="008A39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1C51" w:rsidRPr="006A2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98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A398C">
        <w:rPr>
          <w:rFonts w:ascii="Times New Roman" w:hAnsi="Times New Roman" w:cs="Times New Roman"/>
          <w:sz w:val="24"/>
          <w:szCs w:val="24"/>
        </w:rPr>
        <w:t>данным рейтинга</w:t>
      </w:r>
      <w:r w:rsidRPr="006A26C1">
        <w:rPr>
          <w:rFonts w:ascii="Times New Roman" w:hAnsi="Times New Roman" w:cs="Times New Roman"/>
          <w:sz w:val="24"/>
          <w:szCs w:val="24"/>
        </w:rPr>
        <w:t xml:space="preserve"> Вологодская область </w:t>
      </w:r>
      <w:r w:rsidR="00223F36">
        <w:rPr>
          <w:rFonts w:ascii="Times New Roman" w:hAnsi="Times New Roman" w:cs="Times New Roman"/>
          <w:sz w:val="24"/>
          <w:szCs w:val="24"/>
        </w:rPr>
        <w:t>в течение длительного времени находится</w:t>
      </w:r>
      <w:r w:rsidRPr="006A26C1">
        <w:rPr>
          <w:rFonts w:ascii="Times New Roman" w:hAnsi="Times New Roman" w:cs="Times New Roman"/>
          <w:sz w:val="24"/>
          <w:szCs w:val="24"/>
        </w:rPr>
        <w:t xml:space="preserve"> на уровне 3В1: пониженный потенциал – умеренный риск по сравнению с другими регионами (табл.1). </w:t>
      </w:r>
    </w:p>
    <w:p w:rsidR="006343F9" w:rsidRPr="006A26C1" w:rsidRDefault="006343F9" w:rsidP="00634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FEB" w:rsidRPr="008A398C" w:rsidRDefault="00D32FEB" w:rsidP="00397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98C">
        <w:rPr>
          <w:rFonts w:ascii="Times New Roman" w:hAnsi="Times New Roman" w:cs="Times New Roman"/>
          <w:sz w:val="24"/>
          <w:szCs w:val="24"/>
        </w:rPr>
        <w:t>Таблица 1</w:t>
      </w:r>
      <w:r w:rsidR="006343F9">
        <w:rPr>
          <w:rFonts w:ascii="Times New Roman" w:hAnsi="Times New Roman" w:cs="Times New Roman"/>
          <w:sz w:val="24"/>
          <w:szCs w:val="24"/>
        </w:rPr>
        <w:t xml:space="preserve"> – </w:t>
      </w:r>
      <w:r w:rsidRPr="008A398C">
        <w:rPr>
          <w:rFonts w:ascii="Times New Roman" w:hAnsi="Times New Roman" w:cs="Times New Roman"/>
          <w:sz w:val="24"/>
          <w:szCs w:val="24"/>
        </w:rPr>
        <w:t xml:space="preserve">Рейтинг инвестиционной привлекательности регионов </w:t>
      </w:r>
      <w:r w:rsidR="008A398C">
        <w:rPr>
          <w:rFonts w:ascii="Times New Roman" w:hAnsi="Times New Roman" w:cs="Times New Roman"/>
          <w:sz w:val="24"/>
          <w:szCs w:val="24"/>
        </w:rPr>
        <w:t>СЗФО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3"/>
        <w:gridCol w:w="1125"/>
        <w:gridCol w:w="1169"/>
        <w:gridCol w:w="925"/>
        <w:gridCol w:w="808"/>
        <w:gridCol w:w="926"/>
        <w:gridCol w:w="808"/>
        <w:gridCol w:w="831"/>
        <w:gridCol w:w="1319"/>
      </w:tblGrid>
      <w:tr w:rsidR="00446CF5" w:rsidRPr="006A26C1" w:rsidTr="004C6AF0">
        <w:tc>
          <w:tcPr>
            <w:tcW w:w="2004" w:type="dxa"/>
          </w:tcPr>
          <w:p w:rsidR="00881B64" w:rsidRPr="00397ACD" w:rsidRDefault="00881B64" w:rsidP="00397ACD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7ACD">
              <w:rPr>
                <w:rFonts w:ascii="Arial" w:eastAsia="Times New Roman" w:hAnsi="Arial" w:cs="Arial"/>
                <w:sz w:val="18"/>
                <w:szCs w:val="18"/>
              </w:rPr>
              <w:t>Год</w:t>
            </w:r>
          </w:p>
          <w:p w:rsidR="00446CF5" w:rsidRPr="00397ACD" w:rsidRDefault="00446CF5" w:rsidP="00397A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97A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Регион</w:t>
            </w:r>
          </w:p>
        </w:tc>
        <w:tc>
          <w:tcPr>
            <w:tcW w:w="1223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lastRenderedPageBreak/>
              <w:t>2010-2011</w:t>
            </w:r>
          </w:p>
        </w:tc>
        <w:tc>
          <w:tcPr>
            <w:tcW w:w="1276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2012-2013</w:t>
            </w:r>
          </w:p>
        </w:tc>
        <w:tc>
          <w:tcPr>
            <w:tcW w:w="992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850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850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878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355" w:type="dxa"/>
          </w:tcPr>
          <w:p w:rsidR="00881B64" w:rsidRPr="00397ACD" w:rsidRDefault="00881B64" w:rsidP="00397A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7ACD">
              <w:rPr>
                <w:rFonts w:ascii="Arial" w:eastAsia="Times New Roman" w:hAnsi="Arial" w:cs="Arial"/>
                <w:sz w:val="18"/>
                <w:szCs w:val="18"/>
              </w:rPr>
              <w:t>Рейтинг</w:t>
            </w:r>
          </w:p>
          <w:p w:rsidR="00446CF5" w:rsidRPr="00397ACD" w:rsidRDefault="00D210C8" w:rsidP="00397AC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97A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 /</w:t>
            </w:r>
            <w:r w:rsidR="00881B64" w:rsidRPr="00397ACD">
              <w:rPr>
                <w:rFonts w:ascii="Arial" w:eastAsia="Times New Roman" w:hAnsi="Arial" w:cs="Arial"/>
                <w:sz w:val="18"/>
                <w:szCs w:val="18"/>
              </w:rPr>
              <w:t xml:space="preserve"> 2010</w:t>
            </w:r>
          </w:p>
        </w:tc>
      </w:tr>
      <w:tr w:rsidR="004C6AF0" w:rsidRPr="006A26C1" w:rsidTr="004C6AF0">
        <w:tc>
          <w:tcPr>
            <w:tcW w:w="2004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A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г. Санкт-Петербург</w:t>
            </w:r>
          </w:p>
        </w:tc>
        <w:tc>
          <w:tcPr>
            <w:tcW w:w="1223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1276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992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850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993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850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878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1А</w:t>
            </w:r>
          </w:p>
        </w:tc>
        <w:tc>
          <w:tcPr>
            <w:tcW w:w="1355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7ACD">
              <w:rPr>
                <w:rFonts w:ascii="Arial" w:eastAsia="Times New Roman" w:hAnsi="Arial" w:cs="Arial"/>
                <w:sz w:val="18"/>
                <w:szCs w:val="18"/>
              </w:rPr>
              <w:t>Неизменно</w:t>
            </w:r>
          </w:p>
        </w:tc>
      </w:tr>
      <w:tr w:rsidR="004C6AF0" w:rsidRPr="006A26C1" w:rsidTr="00BB386C"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ACD">
              <w:rPr>
                <w:rFonts w:ascii="Arial" w:hAnsi="Arial" w:cs="Arial"/>
                <w:color w:val="000000"/>
                <w:sz w:val="18"/>
                <w:szCs w:val="18"/>
              </w:rPr>
              <w:t>Ленинградская обл.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3A1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3A1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3A1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3A1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3A1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2А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7ACD">
              <w:rPr>
                <w:rFonts w:ascii="Arial" w:eastAsia="Times New Roman" w:hAnsi="Arial" w:cs="Arial"/>
                <w:sz w:val="18"/>
                <w:szCs w:val="18"/>
              </w:rPr>
              <w:t>Повышен</w:t>
            </w:r>
          </w:p>
        </w:tc>
      </w:tr>
      <w:tr w:rsidR="00446CF5" w:rsidRPr="006A26C1" w:rsidTr="00BB386C">
        <w:trPr>
          <w:trHeight w:val="59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CF5" w:rsidRPr="00397ACD" w:rsidRDefault="008A2CD0" w:rsidP="00397AC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7ACD">
              <w:rPr>
                <w:rFonts w:ascii="Arial" w:hAnsi="Arial" w:cs="Arial"/>
                <w:bCs/>
                <w:sz w:val="18"/>
                <w:szCs w:val="18"/>
              </w:rPr>
              <w:t>Вологодская обл.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7ACD">
              <w:rPr>
                <w:rFonts w:ascii="Arial" w:hAnsi="Arial" w:cs="Arial"/>
                <w:bCs/>
                <w:sz w:val="18"/>
                <w:szCs w:val="18"/>
              </w:rPr>
              <w:t>3B1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7ACD">
              <w:rPr>
                <w:rFonts w:ascii="Arial" w:hAnsi="Arial" w:cs="Arial"/>
                <w:bCs/>
                <w:sz w:val="18"/>
                <w:szCs w:val="18"/>
              </w:rPr>
              <w:t>3B1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7ACD">
              <w:rPr>
                <w:rFonts w:ascii="Arial" w:hAnsi="Arial" w:cs="Arial"/>
                <w:bCs/>
                <w:sz w:val="18"/>
                <w:szCs w:val="18"/>
              </w:rPr>
              <w:t>3B1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7ACD">
              <w:rPr>
                <w:rFonts w:ascii="Arial" w:hAnsi="Arial" w:cs="Arial"/>
                <w:bCs/>
                <w:sz w:val="18"/>
                <w:szCs w:val="18"/>
              </w:rPr>
              <w:t>3B1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7ACD">
              <w:rPr>
                <w:rFonts w:ascii="Arial" w:hAnsi="Arial" w:cs="Arial"/>
                <w:bCs/>
                <w:sz w:val="18"/>
                <w:szCs w:val="18"/>
              </w:rPr>
              <w:t>3B1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7ACD">
              <w:rPr>
                <w:rFonts w:ascii="Arial" w:hAnsi="Arial" w:cs="Arial"/>
                <w:bCs/>
                <w:sz w:val="18"/>
                <w:szCs w:val="18"/>
              </w:rPr>
              <w:t>3B1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7ACD">
              <w:rPr>
                <w:rFonts w:ascii="Arial" w:hAnsi="Arial" w:cs="Arial"/>
                <w:bCs/>
                <w:sz w:val="18"/>
                <w:szCs w:val="18"/>
              </w:rPr>
              <w:t>3В1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CF5" w:rsidRPr="00397ACD" w:rsidRDefault="00881B64" w:rsidP="00397A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7ACD">
              <w:rPr>
                <w:rFonts w:ascii="Arial" w:eastAsia="Times New Roman" w:hAnsi="Arial" w:cs="Arial"/>
                <w:sz w:val="18"/>
                <w:szCs w:val="18"/>
              </w:rPr>
              <w:t>Неизменно</w:t>
            </w:r>
          </w:p>
        </w:tc>
      </w:tr>
      <w:tr w:rsidR="00446CF5" w:rsidRPr="006A26C1" w:rsidTr="00BB386C"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ACD">
              <w:rPr>
                <w:rFonts w:ascii="Arial" w:hAnsi="Arial" w:cs="Arial"/>
                <w:color w:val="000000"/>
                <w:sz w:val="18"/>
                <w:szCs w:val="18"/>
              </w:rPr>
              <w:t>Архангельская обл</w:t>
            </w:r>
            <w:r w:rsidR="00881B64" w:rsidRPr="00397AC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3В1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446CF5" w:rsidRPr="00397ACD" w:rsidRDefault="00881B64" w:rsidP="00397A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7ACD">
              <w:rPr>
                <w:rFonts w:ascii="Arial" w:eastAsia="Times New Roman" w:hAnsi="Arial" w:cs="Arial"/>
                <w:sz w:val="18"/>
                <w:szCs w:val="18"/>
              </w:rPr>
              <w:t>Неизменно</w:t>
            </w:r>
          </w:p>
        </w:tc>
      </w:tr>
      <w:tr w:rsidR="00446CF5" w:rsidRPr="006A26C1" w:rsidTr="004C6AF0">
        <w:tc>
          <w:tcPr>
            <w:tcW w:w="2004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ACD">
              <w:rPr>
                <w:rFonts w:ascii="Arial" w:hAnsi="Arial" w:cs="Arial"/>
                <w:color w:val="000000"/>
                <w:sz w:val="18"/>
                <w:szCs w:val="18"/>
              </w:rPr>
              <w:t>Калининградская обл</w:t>
            </w:r>
            <w:r w:rsidR="00881B64" w:rsidRPr="00397AC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3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3B1</w:t>
            </w:r>
          </w:p>
        </w:tc>
        <w:tc>
          <w:tcPr>
            <w:tcW w:w="1276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3B1</w:t>
            </w:r>
          </w:p>
        </w:tc>
        <w:tc>
          <w:tcPr>
            <w:tcW w:w="992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3B1</w:t>
            </w:r>
          </w:p>
        </w:tc>
        <w:tc>
          <w:tcPr>
            <w:tcW w:w="850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3B1</w:t>
            </w:r>
          </w:p>
        </w:tc>
        <w:tc>
          <w:tcPr>
            <w:tcW w:w="993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3B1</w:t>
            </w:r>
          </w:p>
        </w:tc>
        <w:tc>
          <w:tcPr>
            <w:tcW w:w="850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3B1</w:t>
            </w:r>
          </w:p>
        </w:tc>
        <w:tc>
          <w:tcPr>
            <w:tcW w:w="878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3В1</w:t>
            </w:r>
          </w:p>
        </w:tc>
        <w:tc>
          <w:tcPr>
            <w:tcW w:w="1355" w:type="dxa"/>
            <w:vAlign w:val="center"/>
          </w:tcPr>
          <w:p w:rsidR="00446CF5" w:rsidRPr="00397ACD" w:rsidRDefault="00881B64" w:rsidP="00397A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7ACD">
              <w:rPr>
                <w:rFonts w:ascii="Arial" w:eastAsia="Times New Roman" w:hAnsi="Arial" w:cs="Arial"/>
                <w:sz w:val="18"/>
                <w:szCs w:val="18"/>
              </w:rPr>
              <w:t>Неизменно</w:t>
            </w:r>
          </w:p>
        </w:tc>
      </w:tr>
      <w:tr w:rsidR="004C6AF0" w:rsidRPr="006A26C1" w:rsidTr="004C6AF0">
        <w:trPr>
          <w:trHeight w:val="438"/>
        </w:trPr>
        <w:tc>
          <w:tcPr>
            <w:tcW w:w="2004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ACD">
              <w:rPr>
                <w:rFonts w:ascii="Arial" w:hAnsi="Arial" w:cs="Arial"/>
                <w:color w:val="000000"/>
                <w:sz w:val="18"/>
                <w:szCs w:val="18"/>
              </w:rPr>
              <w:t>Республика Коми</w:t>
            </w:r>
          </w:p>
        </w:tc>
        <w:tc>
          <w:tcPr>
            <w:tcW w:w="1223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3B1</w:t>
            </w:r>
          </w:p>
        </w:tc>
        <w:tc>
          <w:tcPr>
            <w:tcW w:w="1276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3B1</w:t>
            </w:r>
          </w:p>
        </w:tc>
        <w:tc>
          <w:tcPr>
            <w:tcW w:w="992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3B1</w:t>
            </w:r>
          </w:p>
        </w:tc>
        <w:tc>
          <w:tcPr>
            <w:tcW w:w="850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3B1</w:t>
            </w:r>
          </w:p>
        </w:tc>
        <w:tc>
          <w:tcPr>
            <w:tcW w:w="993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3B1</w:t>
            </w:r>
          </w:p>
        </w:tc>
        <w:tc>
          <w:tcPr>
            <w:tcW w:w="850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3B1</w:t>
            </w:r>
          </w:p>
        </w:tc>
        <w:tc>
          <w:tcPr>
            <w:tcW w:w="878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3В1</w:t>
            </w:r>
          </w:p>
        </w:tc>
        <w:tc>
          <w:tcPr>
            <w:tcW w:w="1355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7ACD">
              <w:rPr>
                <w:rFonts w:ascii="Arial" w:eastAsia="Times New Roman" w:hAnsi="Arial" w:cs="Arial"/>
                <w:sz w:val="18"/>
                <w:szCs w:val="18"/>
              </w:rPr>
              <w:t>Неизменно</w:t>
            </w:r>
          </w:p>
        </w:tc>
      </w:tr>
      <w:tr w:rsidR="004C6AF0" w:rsidRPr="006A26C1" w:rsidTr="004C6AF0">
        <w:trPr>
          <w:trHeight w:val="402"/>
        </w:trPr>
        <w:tc>
          <w:tcPr>
            <w:tcW w:w="2004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ACD">
              <w:rPr>
                <w:rFonts w:ascii="Arial" w:hAnsi="Arial" w:cs="Arial"/>
                <w:color w:val="000000"/>
                <w:sz w:val="18"/>
                <w:szCs w:val="18"/>
              </w:rPr>
              <w:t>Мурманская обл.</w:t>
            </w:r>
          </w:p>
        </w:tc>
        <w:tc>
          <w:tcPr>
            <w:tcW w:w="1223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3C1</w:t>
            </w:r>
          </w:p>
        </w:tc>
        <w:tc>
          <w:tcPr>
            <w:tcW w:w="1276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3B1</w:t>
            </w:r>
          </w:p>
        </w:tc>
        <w:tc>
          <w:tcPr>
            <w:tcW w:w="992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3B1</w:t>
            </w:r>
          </w:p>
        </w:tc>
        <w:tc>
          <w:tcPr>
            <w:tcW w:w="850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3C1</w:t>
            </w:r>
          </w:p>
        </w:tc>
        <w:tc>
          <w:tcPr>
            <w:tcW w:w="993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3B1</w:t>
            </w:r>
          </w:p>
        </w:tc>
        <w:tc>
          <w:tcPr>
            <w:tcW w:w="850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3B1</w:t>
            </w:r>
          </w:p>
        </w:tc>
        <w:tc>
          <w:tcPr>
            <w:tcW w:w="878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3В1</w:t>
            </w:r>
          </w:p>
        </w:tc>
        <w:tc>
          <w:tcPr>
            <w:tcW w:w="1355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7ACD">
              <w:rPr>
                <w:rFonts w:ascii="Arial" w:eastAsia="Times New Roman" w:hAnsi="Arial" w:cs="Arial"/>
                <w:sz w:val="18"/>
                <w:szCs w:val="18"/>
              </w:rPr>
              <w:t>Повышен</w:t>
            </w:r>
          </w:p>
        </w:tc>
      </w:tr>
      <w:tr w:rsidR="00446CF5" w:rsidRPr="006A26C1" w:rsidTr="00D64D99">
        <w:trPr>
          <w:trHeight w:val="599"/>
        </w:trPr>
        <w:tc>
          <w:tcPr>
            <w:tcW w:w="2004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ACD">
              <w:rPr>
                <w:rFonts w:ascii="Arial" w:hAnsi="Arial" w:cs="Arial"/>
                <w:color w:val="000000"/>
                <w:sz w:val="18"/>
                <w:szCs w:val="18"/>
              </w:rPr>
              <w:t>Ненецкий авт</w:t>
            </w:r>
            <w:r w:rsidR="00881B64" w:rsidRPr="00397AC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97ACD">
              <w:rPr>
                <w:rFonts w:ascii="Arial" w:hAnsi="Arial" w:cs="Arial"/>
                <w:color w:val="000000"/>
                <w:sz w:val="18"/>
                <w:szCs w:val="18"/>
              </w:rPr>
              <w:t xml:space="preserve"> округ</w:t>
            </w:r>
          </w:p>
        </w:tc>
        <w:tc>
          <w:tcPr>
            <w:tcW w:w="1223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3B2</w:t>
            </w:r>
          </w:p>
        </w:tc>
        <w:tc>
          <w:tcPr>
            <w:tcW w:w="1276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3B2</w:t>
            </w:r>
          </w:p>
        </w:tc>
        <w:tc>
          <w:tcPr>
            <w:tcW w:w="992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3B2</w:t>
            </w:r>
          </w:p>
        </w:tc>
        <w:tc>
          <w:tcPr>
            <w:tcW w:w="850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3B2</w:t>
            </w:r>
          </w:p>
        </w:tc>
        <w:tc>
          <w:tcPr>
            <w:tcW w:w="993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3B2</w:t>
            </w:r>
          </w:p>
        </w:tc>
        <w:tc>
          <w:tcPr>
            <w:tcW w:w="850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3B2</w:t>
            </w:r>
          </w:p>
        </w:tc>
        <w:tc>
          <w:tcPr>
            <w:tcW w:w="878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3В2</w:t>
            </w:r>
          </w:p>
        </w:tc>
        <w:tc>
          <w:tcPr>
            <w:tcW w:w="1355" w:type="dxa"/>
            <w:vAlign w:val="center"/>
          </w:tcPr>
          <w:p w:rsidR="00446CF5" w:rsidRPr="00397ACD" w:rsidRDefault="00881B64" w:rsidP="00397A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7ACD">
              <w:rPr>
                <w:rFonts w:ascii="Arial" w:eastAsia="Times New Roman" w:hAnsi="Arial" w:cs="Arial"/>
                <w:sz w:val="18"/>
                <w:szCs w:val="18"/>
              </w:rPr>
              <w:t>Неизменно</w:t>
            </w:r>
          </w:p>
        </w:tc>
      </w:tr>
      <w:tr w:rsidR="00446CF5" w:rsidRPr="006A26C1" w:rsidTr="00D64D99">
        <w:trPr>
          <w:trHeight w:val="551"/>
        </w:trPr>
        <w:tc>
          <w:tcPr>
            <w:tcW w:w="2004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ACD">
              <w:rPr>
                <w:rFonts w:ascii="Arial" w:hAnsi="Arial" w:cs="Arial"/>
                <w:color w:val="000000"/>
                <w:sz w:val="18"/>
                <w:szCs w:val="18"/>
              </w:rPr>
              <w:t>Новгородская обл</w:t>
            </w:r>
            <w:r w:rsidR="00881B64" w:rsidRPr="00397AC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3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3B2</w:t>
            </w:r>
          </w:p>
        </w:tc>
        <w:tc>
          <w:tcPr>
            <w:tcW w:w="1276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3B2</w:t>
            </w:r>
          </w:p>
        </w:tc>
        <w:tc>
          <w:tcPr>
            <w:tcW w:w="992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3B2</w:t>
            </w:r>
          </w:p>
        </w:tc>
        <w:tc>
          <w:tcPr>
            <w:tcW w:w="850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3B2</w:t>
            </w:r>
          </w:p>
        </w:tc>
        <w:tc>
          <w:tcPr>
            <w:tcW w:w="993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3B2</w:t>
            </w:r>
          </w:p>
        </w:tc>
        <w:tc>
          <w:tcPr>
            <w:tcW w:w="850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3B2</w:t>
            </w:r>
          </w:p>
        </w:tc>
        <w:tc>
          <w:tcPr>
            <w:tcW w:w="878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3В2</w:t>
            </w:r>
          </w:p>
        </w:tc>
        <w:tc>
          <w:tcPr>
            <w:tcW w:w="1355" w:type="dxa"/>
            <w:vAlign w:val="center"/>
          </w:tcPr>
          <w:p w:rsidR="00446CF5" w:rsidRPr="00397ACD" w:rsidRDefault="00881B64" w:rsidP="00397A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7ACD">
              <w:rPr>
                <w:rFonts w:ascii="Arial" w:eastAsia="Times New Roman" w:hAnsi="Arial" w:cs="Arial"/>
                <w:sz w:val="18"/>
                <w:szCs w:val="18"/>
              </w:rPr>
              <w:t>Неизменно</w:t>
            </w:r>
          </w:p>
        </w:tc>
      </w:tr>
      <w:tr w:rsidR="00446CF5" w:rsidRPr="006A26C1" w:rsidTr="00D64D99">
        <w:trPr>
          <w:trHeight w:val="559"/>
        </w:trPr>
        <w:tc>
          <w:tcPr>
            <w:tcW w:w="2004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ACD">
              <w:rPr>
                <w:rFonts w:ascii="Arial" w:hAnsi="Arial" w:cs="Arial"/>
                <w:color w:val="000000"/>
                <w:sz w:val="18"/>
                <w:szCs w:val="18"/>
              </w:rPr>
              <w:t>Псковская обл</w:t>
            </w:r>
            <w:r w:rsidR="00881B64" w:rsidRPr="00397AC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3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3B2</w:t>
            </w:r>
          </w:p>
        </w:tc>
        <w:tc>
          <w:tcPr>
            <w:tcW w:w="1276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3B2</w:t>
            </w:r>
          </w:p>
        </w:tc>
        <w:tc>
          <w:tcPr>
            <w:tcW w:w="992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3B2</w:t>
            </w:r>
          </w:p>
        </w:tc>
        <w:tc>
          <w:tcPr>
            <w:tcW w:w="850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3B2</w:t>
            </w:r>
          </w:p>
        </w:tc>
        <w:tc>
          <w:tcPr>
            <w:tcW w:w="993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3B2</w:t>
            </w:r>
          </w:p>
        </w:tc>
        <w:tc>
          <w:tcPr>
            <w:tcW w:w="850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3B2</w:t>
            </w:r>
          </w:p>
        </w:tc>
        <w:tc>
          <w:tcPr>
            <w:tcW w:w="878" w:type="dxa"/>
            <w:vAlign w:val="center"/>
          </w:tcPr>
          <w:p w:rsidR="00446CF5" w:rsidRPr="00397ACD" w:rsidRDefault="00446CF5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3В2</w:t>
            </w:r>
          </w:p>
        </w:tc>
        <w:tc>
          <w:tcPr>
            <w:tcW w:w="1355" w:type="dxa"/>
            <w:vAlign w:val="center"/>
          </w:tcPr>
          <w:p w:rsidR="00446CF5" w:rsidRPr="00397ACD" w:rsidRDefault="00881B64" w:rsidP="00397A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7ACD">
              <w:rPr>
                <w:rFonts w:ascii="Arial" w:eastAsia="Times New Roman" w:hAnsi="Arial" w:cs="Arial"/>
                <w:sz w:val="18"/>
                <w:szCs w:val="18"/>
              </w:rPr>
              <w:t>Неизменно</w:t>
            </w:r>
          </w:p>
        </w:tc>
      </w:tr>
      <w:tr w:rsidR="004C6AF0" w:rsidRPr="006A26C1" w:rsidTr="004C6AF0">
        <w:tc>
          <w:tcPr>
            <w:tcW w:w="2004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ACD">
              <w:rPr>
                <w:rFonts w:ascii="Arial" w:hAnsi="Arial" w:cs="Arial"/>
                <w:color w:val="000000"/>
                <w:sz w:val="18"/>
                <w:szCs w:val="18"/>
              </w:rPr>
              <w:t>Республика Карелия</w:t>
            </w:r>
          </w:p>
        </w:tc>
        <w:tc>
          <w:tcPr>
            <w:tcW w:w="1223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3C1</w:t>
            </w:r>
          </w:p>
        </w:tc>
        <w:tc>
          <w:tcPr>
            <w:tcW w:w="1276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3B1</w:t>
            </w:r>
          </w:p>
        </w:tc>
        <w:tc>
          <w:tcPr>
            <w:tcW w:w="992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3C1</w:t>
            </w:r>
          </w:p>
        </w:tc>
        <w:tc>
          <w:tcPr>
            <w:tcW w:w="850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3C1</w:t>
            </w:r>
          </w:p>
        </w:tc>
        <w:tc>
          <w:tcPr>
            <w:tcW w:w="993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3C1</w:t>
            </w:r>
          </w:p>
        </w:tc>
        <w:tc>
          <w:tcPr>
            <w:tcW w:w="850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3C1</w:t>
            </w:r>
          </w:p>
        </w:tc>
        <w:tc>
          <w:tcPr>
            <w:tcW w:w="878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CD">
              <w:rPr>
                <w:rFonts w:ascii="Arial" w:hAnsi="Arial" w:cs="Arial"/>
                <w:sz w:val="18"/>
                <w:szCs w:val="18"/>
              </w:rPr>
              <w:t>3С1</w:t>
            </w:r>
          </w:p>
        </w:tc>
        <w:tc>
          <w:tcPr>
            <w:tcW w:w="1355" w:type="dxa"/>
            <w:vAlign w:val="center"/>
          </w:tcPr>
          <w:p w:rsidR="004C6AF0" w:rsidRPr="00397ACD" w:rsidRDefault="004C6AF0" w:rsidP="00397A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7ACD">
              <w:rPr>
                <w:rFonts w:ascii="Arial" w:eastAsia="Times New Roman" w:hAnsi="Arial" w:cs="Arial"/>
                <w:sz w:val="18"/>
                <w:szCs w:val="18"/>
              </w:rPr>
              <w:t>Понижен</w:t>
            </w:r>
          </w:p>
        </w:tc>
      </w:tr>
      <w:tr w:rsidR="00881B64" w:rsidRPr="006A26C1" w:rsidTr="00881B64">
        <w:tc>
          <w:tcPr>
            <w:tcW w:w="10421" w:type="dxa"/>
            <w:gridSpan w:val="9"/>
            <w:vAlign w:val="center"/>
          </w:tcPr>
          <w:p w:rsidR="00881B64" w:rsidRPr="00397ACD" w:rsidRDefault="00881B64" w:rsidP="00397A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Примечание: </w:t>
            </w:r>
            <w:r w:rsidR="008A2CD0" w:rsidRPr="00397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1А - максимальный потенциал - минимальный риск; </w:t>
            </w:r>
            <w:r w:rsidR="008A2CD0" w:rsidRPr="00397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 - средний потенциал - минимальный риск; 3В1 - пониженный потенциал - умеренный риск; 3В2 - незначительный потенциал - умеренный риск; 3С1 - пониженный потенциал - высокий риск.</w:t>
            </w:r>
          </w:p>
          <w:p w:rsidR="0027693B" w:rsidRPr="00397ACD" w:rsidRDefault="0027693B" w:rsidP="00397AC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97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Составлено по: Рейтинг инвестиционной привлекательности регионов: </w:t>
            </w:r>
            <w:hyperlink r:id="rId8" w:history="1">
              <w:r w:rsidRPr="00397AC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https://raex-a.ru/project/regcongress/2017/resume</w:t>
              </w:r>
            </w:hyperlink>
            <w:r w:rsidRPr="00397AC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10.02.2020)</w:t>
            </w:r>
          </w:p>
        </w:tc>
      </w:tr>
    </w:tbl>
    <w:p w:rsidR="00397ACD" w:rsidRDefault="00397ACD" w:rsidP="0063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AF0" w:rsidRDefault="00FA354E" w:rsidP="0063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6C1">
        <w:rPr>
          <w:rFonts w:ascii="Times New Roman" w:hAnsi="Times New Roman" w:cs="Times New Roman"/>
          <w:sz w:val="24"/>
          <w:szCs w:val="24"/>
        </w:rPr>
        <w:t xml:space="preserve">Инвестиционная привлекательность во многом определяется </w:t>
      </w:r>
      <w:r w:rsidR="00A62B7C" w:rsidRPr="006A26C1">
        <w:rPr>
          <w:rFonts w:ascii="Times New Roman" w:hAnsi="Times New Roman" w:cs="Times New Roman"/>
          <w:sz w:val="24"/>
          <w:szCs w:val="24"/>
        </w:rPr>
        <w:t>объё</w:t>
      </w:r>
      <w:r w:rsidRPr="006A26C1">
        <w:rPr>
          <w:rFonts w:ascii="Times New Roman" w:hAnsi="Times New Roman" w:cs="Times New Roman"/>
          <w:sz w:val="24"/>
          <w:szCs w:val="24"/>
        </w:rPr>
        <w:t>м</w:t>
      </w:r>
      <w:r w:rsidR="00527216" w:rsidRPr="006A26C1">
        <w:rPr>
          <w:rFonts w:ascii="Times New Roman" w:hAnsi="Times New Roman" w:cs="Times New Roman"/>
          <w:sz w:val="24"/>
          <w:szCs w:val="24"/>
        </w:rPr>
        <w:t>ом</w:t>
      </w:r>
      <w:r w:rsidR="00A62B7C" w:rsidRPr="006A26C1">
        <w:rPr>
          <w:rFonts w:ascii="Times New Roman" w:hAnsi="Times New Roman" w:cs="Times New Roman"/>
          <w:sz w:val="24"/>
          <w:szCs w:val="24"/>
        </w:rPr>
        <w:t xml:space="preserve"> инвестиций</w:t>
      </w:r>
      <w:r w:rsidR="004C37F0" w:rsidRPr="006A26C1">
        <w:rPr>
          <w:rFonts w:ascii="Times New Roman" w:hAnsi="Times New Roman" w:cs="Times New Roman"/>
          <w:sz w:val="24"/>
          <w:szCs w:val="24"/>
        </w:rPr>
        <w:t xml:space="preserve"> </w:t>
      </w:r>
      <w:r w:rsidR="00A62B7C" w:rsidRPr="006A26C1">
        <w:rPr>
          <w:rFonts w:ascii="Times New Roman" w:hAnsi="Times New Roman" w:cs="Times New Roman"/>
          <w:sz w:val="24"/>
          <w:szCs w:val="24"/>
        </w:rPr>
        <w:t>(табл. 2).</w:t>
      </w:r>
    </w:p>
    <w:p w:rsidR="00397ACD" w:rsidRPr="006A26C1" w:rsidRDefault="00397ACD" w:rsidP="0063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FEB" w:rsidRPr="008A398C" w:rsidRDefault="00D32FEB" w:rsidP="00397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98C">
        <w:rPr>
          <w:rFonts w:ascii="Times New Roman" w:hAnsi="Times New Roman" w:cs="Times New Roman"/>
          <w:sz w:val="24"/>
          <w:szCs w:val="24"/>
        </w:rPr>
        <w:t>Таблица 2</w:t>
      </w:r>
      <w:r w:rsidR="00397ACD">
        <w:rPr>
          <w:rFonts w:ascii="Times New Roman" w:hAnsi="Times New Roman" w:cs="Times New Roman"/>
          <w:sz w:val="24"/>
          <w:szCs w:val="24"/>
        </w:rPr>
        <w:t xml:space="preserve"> – </w:t>
      </w:r>
      <w:r w:rsidR="00A120A3" w:rsidRPr="008A398C">
        <w:rPr>
          <w:rFonts w:ascii="Times New Roman" w:hAnsi="Times New Roman" w:cs="Times New Roman"/>
          <w:sz w:val="24"/>
          <w:szCs w:val="24"/>
        </w:rPr>
        <w:t>Динамика инвестиций</w:t>
      </w:r>
      <w:r w:rsidR="008A1765" w:rsidRPr="008A398C">
        <w:rPr>
          <w:rFonts w:ascii="Times New Roman" w:hAnsi="Times New Roman" w:cs="Times New Roman"/>
          <w:sz w:val="24"/>
          <w:szCs w:val="24"/>
        </w:rPr>
        <w:t xml:space="preserve"> в основной капитал регионов </w:t>
      </w:r>
      <w:r w:rsidR="008A398C">
        <w:rPr>
          <w:rFonts w:ascii="Times New Roman" w:hAnsi="Times New Roman" w:cs="Times New Roman"/>
          <w:sz w:val="24"/>
          <w:szCs w:val="24"/>
        </w:rPr>
        <w:t>СЗФО</w:t>
      </w:r>
      <w:r w:rsidR="004C37F0" w:rsidRPr="008A398C">
        <w:rPr>
          <w:rFonts w:ascii="Times New Roman" w:hAnsi="Times New Roman" w:cs="Times New Roman"/>
          <w:sz w:val="24"/>
          <w:szCs w:val="24"/>
        </w:rPr>
        <w:t xml:space="preserve"> в сопоставимых ценах</w:t>
      </w:r>
      <w:r w:rsidR="00163C59">
        <w:rPr>
          <w:rFonts w:ascii="Times New Roman" w:hAnsi="Times New Roman" w:cs="Times New Roman"/>
          <w:sz w:val="24"/>
          <w:szCs w:val="24"/>
        </w:rPr>
        <w:t xml:space="preserve"> к 2010</w:t>
      </w:r>
      <w:r w:rsidR="008A398C">
        <w:rPr>
          <w:rFonts w:ascii="Times New Roman" w:hAnsi="Times New Roman" w:cs="Times New Roman"/>
          <w:sz w:val="24"/>
          <w:szCs w:val="24"/>
        </w:rPr>
        <w:t xml:space="preserve"> году</w:t>
      </w:r>
      <w:r w:rsidR="004C37F0" w:rsidRPr="008A398C">
        <w:rPr>
          <w:rFonts w:ascii="Times New Roman" w:hAnsi="Times New Roman" w:cs="Times New Roman"/>
          <w:sz w:val="24"/>
          <w:szCs w:val="24"/>
        </w:rPr>
        <w:t>, млрд</w:t>
      </w:r>
      <w:r w:rsidR="006B1529" w:rsidRPr="008A398C">
        <w:rPr>
          <w:rFonts w:ascii="Times New Roman" w:hAnsi="Times New Roman" w:cs="Times New Roman"/>
          <w:sz w:val="24"/>
          <w:szCs w:val="24"/>
        </w:rPr>
        <w:t>.</w:t>
      </w:r>
      <w:r w:rsidR="008A1765" w:rsidRPr="008A398C">
        <w:rPr>
          <w:rFonts w:ascii="Times New Roman" w:hAnsi="Times New Roman" w:cs="Times New Roman"/>
          <w:sz w:val="24"/>
          <w:szCs w:val="24"/>
        </w:rPr>
        <w:t xml:space="preserve"> руб</w:t>
      </w:r>
      <w:r w:rsidR="006B1529" w:rsidRPr="008A398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741"/>
        <w:gridCol w:w="729"/>
        <w:gridCol w:w="813"/>
        <w:gridCol w:w="749"/>
        <w:gridCol w:w="814"/>
        <w:gridCol w:w="813"/>
        <w:gridCol w:w="813"/>
        <w:gridCol w:w="750"/>
        <w:gridCol w:w="866"/>
        <w:gridCol w:w="1061"/>
      </w:tblGrid>
      <w:tr w:rsidR="00D328FC" w:rsidTr="0093735C">
        <w:trPr>
          <w:trHeight w:val="394"/>
          <w:jc w:val="center"/>
        </w:trPr>
        <w:tc>
          <w:tcPr>
            <w:tcW w:w="1722" w:type="dxa"/>
            <w:vMerge w:val="restart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8FC">
              <w:rPr>
                <w:rFonts w:ascii="Arial" w:hAnsi="Arial" w:cs="Arial"/>
                <w:sz w:val="18"/>
                <w:szCs w:val="18"/>
              </w:rPr>
              <w:t>Регион</w:t>
            </w:r>
          </w:p>
        </w:tc>
        <w:tc>
          <w:tcPr>
            <w:tcW w:w="7497" w:type="dxa"/>
            <w:gridSpan w:val="9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02" w:type="dxa"/>
            <w:vMerge w:val="restart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Темп роста 2018 к 2010, %</w:t>
            </w:r>
          </w:p>
        </w:tc>
      </w:tr>
      <w:tr w:rsidR="00D328FC" w:rsidTr="00F22F25">
        <w:trPr>
          <w:trHeight w:val="442"/>
          <w:jc w:val="center"/>
        </w:trPr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52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8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80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69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68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68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81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41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328FC" w:rsidRPr="008D3C0C" w:rsidTr="00F22F25">
        <w:trPr>
          <w:trHeight w:val="561"/>
          <w:jc w:val="center"/>
        </w:trPr>
        <w:tc>
          <w:tcPr>
            <w:tcW w:w="1722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г. Санкт-Петербург</w:t>
            </w:r>
          </w:p>
        </w:tc>
        <w:tc>
          <w:tcPr>
            <w:tcW w:w="770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475,7</w:t>
            </w:r>
          </w:p>
        </w:tc>
        <w:tc>
          <w:tcPr>
            <w:tcW w:w="752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490,1</w:t>
            </w:r>
          </w:p>
        </w:tc>
        <w:tc>
          <w:tcPr>
            <w:tcW w:w="868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517,2</w:t>
            </w:r>
          </w:p>
        </w:tc>
        <w:tc>
          <w:tcPr>
            <w:tcW w:w="780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547,8</w:t>
            </w:r>
          </w:p>
        </w:tc>
        <w:tc>
          <w:tcPr>
            <w:tcW w:w="869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569,2</w:t>
            </w:r>
          </w:p>
        </w:tc>
        <w:tc>
          <w:tcPr>
            <w:tcW w:w="868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636,6</w:t>
            </w:r>
          </w:p>
        </w:tc>
        <w:tc>
          <w:tcPr>
            <w:tcW w:w="868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681,6</w:t>
            </w:r>
          </w:p>
        </w:tc>
        <w:tc>
          <w:tcPr>
            <w:tcW w:w="781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701,3</w:t>
            </w:r>
          </w:p>
        </w:tc>
        <w:tc>
          <w:tcPr>
            <w:tcW w:w="941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747,4</w:t>
            </w:r>
          </w:p>
        </w:tc>
        <w:tc>
          <w:tcPr>
            <w:tcW w:w="1202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</w:tr>
      <w:tr w:rsidR="00D328FC" w:rsidRPr="008D3C0C" w:rsidTr="00F22F25">
        <w:trPr>
          <w:trHeight w:val="561"/>
          <w:jc w:val="center"/>
        </w:trPr>
        <w:tc>
          <w:tcPr>
            <w:tcW w:w="1722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Ленинградская обл.</w:t>
            </w:r>
          </w:p>
        </w:tc>
        <w:tc>
          <w:tcPr>
            <w:tcW w:w="770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307,2</w:t>
            </w:r>
          </w:p>
        </w:tc>
        <w:tc>
          <w:tcPr>
            <w:tcW w:w="752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324,1</w:t>
            </w:r>
          </w:p>
        </w:tc>
        <w:tc>
          <w:tcPr>
            <w:tcW w:w="868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347,1</w:t>
            </w:r>
          </w:p>
        </w:tc>
        <w:tc>
          <w:tcPr>
            <w:tcW w:w="780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355,9</w:t>
            </w:r>
          </w:p>
        </w:tc>
        <w:tc>
          <w:tcPr>
            <w:tcW w:w="869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868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405,1</w:t>
            </w:r>
          </w:p>
        </w:tc>
        <w:tc>
          <w:tcPr>
            <w:tcW w:w="868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421,1</w:t>
            </w:r>
          </w:p>
        </w:tc>
        <w:tc>
          <w:tcPr>
            <w:tcW w:w="781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428,2</w:t>
            </w:r>
          </w:p>
        </w:tc>
        <w:tc>
          <w:tcPr>
            <w:tcW w:w="941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466,9</w:t>
            </w:r>
          </w:p>
        </w:tc>
        <w:tc>
          <w:tcPr>
            <w:tcW w:w="1202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</w:tr>
      <w:tr w:rsidR="00D328FC" w:rsidRPr="008D3C0C" w:rsidTr="00F22F25">
        <w:trPr>
          <w:trHeight w:val="561"/>
          <w:jc w:val="center"/>
        </w:trPr>
        <w:tc>
          <w:tcPr>
            <w:tcW w:w="1722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Архангельская обл. с Ненецким авт. окр.</w:t>
            </w:r>
          </w:p>
        </w:tc>
        <w:tc>
          <w:tcPr>
            <w:tcW w:w="770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114,6</w:t>
            </w:r>
          </w:p>
        </w:tc>
        <w:tc>
          <w:tcPr>
            <w:tcW w:w="752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68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138,6</w:t>
            </w:r>
          </w:p>
        </w:tc>
        <w:tc>
          <w:tcPr>
            <w:tcW w:w="780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148,7</w:t>
            </w:r>
          </w:p>
        </w:tc>
        <w:tc>
          <w:tcPr>
            <w:tcW w:w="869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154,9</w:t>
            </w:r>
          </w:p>
        </w:tc>
        <w:tc>
          <w:tcPr>
            <w:tcW w:w="868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173,6</w:t>
            </w:r>
          </w:p>
        </w:tc>
        <w:tc>
          <w:tcPr>
            <w:tcW w:w="868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184,5</w:t>
            </w:r>
          </w:p>
        </w:tc>
        <w:tc>
          <w:tcPr>
            <w:tcW w:w="781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184,5</w:t>
            </w:r>
          </w:p>
        </w:tc>
        <w:tc>
          <w:tcPr>
            <w:tcW w:w="941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191,3</w:t>
            </w:r>
          </w:p>
        </w:tc>
        <w:tc>
          <w:tcPr>
            <w:tcW w:w="1202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</w:tr>
      <w:tr w:rsidR="00D328FC" w:rsidRPr="008D3C0C" w:rsidTr="00F22F25">
        <w:trPr>
          <w:trHeight w:val="561"/>
          <w:jc w:val="center"/>
        </w:trPr>
        <w:tc>
          <w:tcPr>
            <w:tcW w:w="1722" w:type="dxa"/>
            <w:vAlign w:val="center"/>
          </w:tcPr>
          <w:p w:rsidR="00D328FC" w:rsidRPr="0093735C" w:rsidRDefault="00D328FC" w:rsidP="00F22F2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3735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Вологодская область</w:t>
            </w:r>
          </w:p>
        </w:tc>
        <w:tc>
          <w:tcPr>
            <w:tcW w:w="770" w:type="dxa"/>
            <w:vAlign w:val="center"/>
          </w:tcPr>
          <w:p w:rsidR="00D328FC" w:rsidRPr="0093735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35C">
              <w:rPr>
                <w:rFonts w:ascii="Arial" w:hAnsi="Arial"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752" w:type="dxa"/>
            <w:vAlign w:val="center"/>
          </w:tcPr>
          <w:p w:rsidR="00D328FC" w:rsidRPr="0093735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35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68" w:type="dxa"/>
            <w:vAlign w:val="center"/>
          </w:tcPr>
          <w:p w:rsidR="00D328FC" w:rsidRPr="0093735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35C">
              <w:rPr>
                <w:rFonts w:ascii="Arial" w:hAnsi="Arial" w:cs="Arial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780" w:type="dxa"/>
            <w:vAlign w:val="center"/>
          </w:tcPr>
          <w:p w:rsidR="00D328FC" w:rsidRPr="0093735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35C">
              <w:rPr>
                <w:rFonts w:ascii="Arial" w:hAnsi="Arial" w:cs="Arial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869" w:type="dxa"/>
            <w:vAlign w:val="center"/>
          </w:tcPr>
          <w:p w:rsidR="00D328FC" w:rsidRPr="0093735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35C">
              <w:rPr>
                <w:rFonts w:ascii="Arial" w:hAnsi="Arial" w:cs="Arial"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868" w:type="dxa"/>
            <w:vAlign w:val="center"/>
          </w:tcPr>
          <w:p w:rsidR="00D328FC" w:rsidRPr="0093735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35C">
              <w:rPr>
                <w:rFonts w:ascii="Arial" w:hAnsi="Arial" w:cs="Arial"/>
                <w:color w:val="000000"/>
                <w:sz w:val="18"/>
                <w:szCs w:val="18"/>
              </w:rPr>
              <w:t>124,1</w:t>
            </w:r>
          </w:p>
        </w:tc>
        <w:tc>
          <w:tcPr>
            <w:tcW w:w="868" w:type="dxa"/>
            <w:vAlign w:val="center"/>
          </w:tcPr>
          <w:p w:rsidR="00D328FC" w:rsidRPr="0093735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35C">
              <w:rPr>
                <w:rFonts w:ascii="Arial" w:hAnsi="Arial" w:cs="Arial"/>
                <w:color w:val="000000"/>
                <w:sz w:val="18"/>
                <w:szCs w:val="18"/>
              </w:rPr>
              <w:t>133,7</w:t>
            </w:r>
          </w:p>
        </w:tc>
        <w:tc>
          <w:tcPr>
            <w:tcW w:w="781" w:type="dxa"/>
            <w:vAlign w:val="center"/>
          </w:tcPr>
          <w:p w:rsidR="00D328FC" w:rsidRPr="0093735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35C">
              <w:rPr>
                <w:rFonts w:ascii="Arial" w:hAnsi="Arial" w:cs="Arial"/>
                <w:color w:val="000000"/>
                <w:sz w:val="18"/>
                <w:szCs w:val="18"/>
              </w:rPr>
              <w:t>141,5</w:t>
            </w:r>
          </w:p>
        </w:tc>
        <w:tc>
          <w:tcPr>
            <w:tcW w:w="941" w:type="dxa"/>
            <w:vAlign w:val="center"/>
          </w:tcPr>
          <w:p w:rsidR="00D328FC" w:rsidRPr="0093735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35C">
              <w:rPr>
                <w:rFonts w:ascii="Arial" w:hAnsi="Arial" w:cs="Arial"/>
                <w:color w:val="000000"/>
                <w:sz w:val="18"/>
                <w:szCs w:val="18"/>
              </w:rPr>
              <w:t>149,4</w:t>
            </w:r>
          </w:p>
        </w:tc>
        <w:tc>
          <w:tcPr>
            <w:tcW w:w="1202" w:type="dxa"/>
            <w:vAlign w:val="center"/>
          </w:tcPr>
          <w:p w:rsidR="00D328FC" w:rsidRPr="0093735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35C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</w:tr>
      <w:tr w:rsidR="00D328FC" w:rsidRPr="008D3C0C" w:rsidTr="0093735C">
        <w:trPr>
          <w:trHeight w:val="398"/>
          <w:jc w:val="center"/>
        </w:trPr>
        <w:tc>
          <w:tcPr>
            <w:tcW w:w="1722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Мурманская обл.</w:t>
            </w:r>
          </w:p>
        </w:tc>
        <w:tc>
          <w:tcPr>
            <w:tcW w:w="770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752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868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80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69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868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120,1</w:t>
            </w:r>
          </w:p>
        </w:tc>
        <w:tc>
          <w:tcPr>
            <w:tcW w:w="868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132,6</w:t>
            </w:r>
          </w:p>
        </w:tc>
        <w:tc>
          <w:tcPr>
            <w:tcW w:w="781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134,2</w:t>
            </w:r>
          </w:p>
        </w:tc>
        <w:tc>
          <w:tcPr>
            <w:tcW w:w="941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144,6</w:t>
            </w:r>
          </w:p>
        </w:tc>
        <w:tc>
          <w:tcPr>
            <w:tcW w:w="1202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</w:tr>
      <w:tr w:rsidR="00D328FC" w:rsidRPr="008D3C0C" w:rsidTr="00F22F25">
        <w:trPr>
          <w:trHeight w:val="559"/>
          <w:jc w:val="center"/>
        </w:trPr>
        <w:tc>
          <w:tcPr>
            <w:tcW w:w="1722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Калининградская обл.</w:t>
            </w:r>
          </w:p>
        </w:tc>
        <w:tc>
          <w:tcPr>
            <w:tcW w:w="770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752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868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780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69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868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868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118,3</w:t>
            </w:r>
          </w:p>
        </w:tc>
        <w:tc>
          <w:tcPr>
            <w:tcW w:w="781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125,3</w:t>
            </w:r>
          </w:p>
        </w:tc>
        <w:tc>
          <w:tcPr>
            <w:tcW w:w="941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1202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</w:tr>
      <w:tr w:rsidR="00D328FC" w:rsidRPr="008D3C0C" w:rsidTr="00D328FC">
        <w:trPr>
          <w:trHeight w:val="400"/>
          <w:jc w:val="center"/>
        </w:trPr>
        <w:tc>
          <w:tcPr>
            <w:tcW w:w="1722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Республика Коми</w:t>
            </w:r>
          </w:p>
        </w:tc>
        <w:tc>
          <w:tcPr>
            <w:tcW w:w="770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752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868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780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869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868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68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121,3</w:t>
            </w:r>
          </w:p>
        </w:tc>
        <w:tc>
          <w:tcPr>
            <w:tcW w:w="781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124,1</w:t>
            </w:r>
          </w:p>
        </w:tc>
        <w:tc>
          <w:tcPr>
            <w:tcW w:w="941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126,6</w:t>
            </w:r>
          </w:p>
        </w:tc>
        <w:tc>
          <w:tcPr>
            <w:tcW w:w="1202" w:type="dxa"/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</w:tr>
      <w:tr w:rsidR="00D328FC" w:rsidRPr="008D3C0C" w:rsidTr="00F22F25">
        <w:trPr>
          <w:trHeight w:val="559"/>
          <w:jc w:val="center"/>
        </w:trPr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Новгородская обл.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</w:tr>
      <w:tr w:rsidR="00D328FC" w:rsidRPr="008D3C0C" w:rsidTr="00F22F25">
        <w:trPr>
          <w:trHeight w:val="559"/>
          <w:jc w:val="center"/>
        </w:trPr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Республика Карелия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</w:tr>
      <w:tr w:rsidR="00D328FC" w:rsidRPr="008D3C0C" w:rsidTr="00F22F25">
        <w:trPr>
          <w:trHeight w:val="551"/>
          <w:jc w:val="center"/>
        </w:trPr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Псковская обл.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D328FC" w:rsidRPr="00D328FC" w:rsidRDefault="00D328FC" w:rsidP="00F2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C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</w:tr>
      <w:tr w:rsidR="00D328FC" w:rsidTr="00F22F25">
        <w:trPr>
          <w:trHeight w:val="343"/>
          <w:jc w:val="center"/>
        </w:trPr>
        <w:tc>
          <w:tcPr>
            <w:tcW w:w="10421" w:type="dxa"/>
            <w:gridSpan w:val="11"/>
            <w:vAlign w:val="center"/>
          </w:tcPr>
          <w:p w:rsidR="00D328FC" w:rsidRPr="00D328FC" w:rsidRDefault="00D328FC" w:rsidP="00F22F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Рассчитано по: Регионы России. Инвестиции в основной капитал. 2019: стат. сб. / Росстат. М., 2019. С. 497.</w:t>
            </w:r>
          </w:p>
        </w:tc>
      </w:tr>
    </w:tbl>
    <w:p w:rsidR="00397ACD" w:rsidRDefault="00397ACD" w:rsidP="0063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C3B" w:rsidRPr="006A26C1" w:rsidRDefault="00BE4CE9" w:rsidP="0063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6C1">
        <w:rPr>
          <w:rFonts w:ascii="Times New Roman" w:hAnsi="Times New Roman" w:cs="Times New Roman"/>
          <w:sz w:val="24"/>
          <w:szCs w:val="24"/>
        </w:rPr>
        <w:t>З</w:t>
      </w:r>
      <w:r w:rsidR="002C2657" w:rsidRPr="006A26C1">
        <w:rPr>
          <w:rFonts w:ascii="Times New Roman" w:hAnsi="Times New Roman" w:cs="Times New Roman"/>
          <w:sz w:val="24"/>
          <w:szCs w:val="24"/>
        </w:rPr>
        <w:t xml:space="preserve">а последние 9 лет </w:t>
      </w:r>
      <w:r w:rsidR="00980C11" w:rsidRPr="006A26C1">
        <w:rPr>
          <w:rFonts w:ascii="Times New Roman" w:hAnsi="Times New Roman" w:cs="Times New Roman"/>
          <w:sz w:val="24"/>
          <w:szCs w:val="24"/>
        </w:rPr>
        <w:t xml:space="preserve">изменение объёмов инвестиций </w:t>
      </w:r>
      <w:r w:rsidR="00387692" w:rsidRPr="006A26C1">
        <w:rPr>
          <w:rFonts w:ascii="Times New Roman" w:hAnsi="Times New Roman" w:cs="Times New Roman"/>
          <w:sz w:val="24"/>
          <w:szCs w:val="24"/>
        </w:rPr>
        <w:t>во всех регионах происходило не</w:t>
      </w:r>
      <w:r w:rsidRPr="006A26C1">
        <w:rPr>
          <w:rFonts w:ascii="Times New Roman" w:hAnsi="Times New Roman" w:cs="Times New Roman"/>
          <w:sz w:val="24"/>
          <w:szCs w:val="24"/>
        </w:rPr>
        <w:t>равномер</w:t>
      </w:r>
      <w:r w:rsidR="00527216" w:rsidRPr="006A26C1">
        <w:rPr>
          <w:rFonts w:ascii="Times New Roman" w:hAnsi="Times New Roman" w:cs="Times New Roman"/>
          <w:sz w:val="24"/>
          <w:szCs w:val="24"/>
        </w:rPr>
        <w:t>но,</w:t>
      </w:r>
      <w:r w:rsidR="00980C11" w:rsidRPr="006A26C1">
        <w:rPr>
          <w:rFonts w:ascii="Times New Roman" w:hAnsi="Times New Roman" w:cs="Times New Roman"/>
          <w:sz w:val="24"/>
          <w:szCs w:val="24"/>
        </w:rPr>
        <w:t xml:space="preserve"> </w:t>
      </w:r>
      <w:r w:rsidR="007C703E" w:rsidRPr="006A26C1">
        <w:rPr>
          <w:rFonts w:ascii="Times New Roman" w:hAnsi="Times New Roman" w:cs="Times New Roman"/>
          <w:sz w:val="24"/>
          <w:szCs w:val="24"/>
        </w:rPr>
        <w:t xml:space="preserve">темп </w:t>
      </w:r>
      <w:r w:rsidR="00AE228A" w:rsidRPr="006A26C1">
        <w:rPr>
          <w:rFonts w:ascii="Times New Roman" w:hAnsi="Times New Roman" w:cs="Times New Roman"/>
          <w:sz w:val="24"/>
          <w:szCs w:val="24"/>
        </w:rPr>
        <w:t xml:space="preserve">их </w:t>
      </w:r>
      <w:r w:rsidR="007C703E" w:rsidRPr="006A26C1">
        <w:rPr>
          <w:rFonts w:ascii="Times New Roman" w:hAnsi="Times New Roman" w:cs="Times New Roman"/>
          <w:sz w:val="24"/>
          <w:szCs w:val="24"/>
        </w:rPr>
        <w:t xml:space="preserve">роста </w:t>
      </w:r>
      <w:r w:rsidR="009277CD" w:rsidRPr="006A26C1">
        <w:rPr>
          <w:rFonts w:ascii="Times New Roman" w:hAnsi="Times New Roman" w:cs="Times New Roman"/>
          <w:sz w:val="24"/>
          <w:szCs w:val="24"/>
        </w:rPr>
        <w:t>не является высоким и, как следствие, достаточным для реализации программ развития</w:t>
      </w:r>
      <w:r w:rsidR="00BB5B56" w:rsidRPr="006A26C1">
        <w:rPr>
          <w:rFonts w:ascii="Times New Roman" w:hAnsi="Times New Roman" w:cs="Times New Roman"/>
          <w:sz w:val="24"/>
          <w:szCs w:val="24"/>
        </w:rPr>
        <w:t>, ввиду отсутс</w:t>
      </w:r>
      <w:r w:rsidR="00F05C2F" w:rsidRPr="006A26C1">
        <w:rPr>
          <w:rFonts w:ascii="Times New Roman" w:hAnsi="Times New Roman" w:cs="Times New Roman"/>
          <w:sz w:val="24"/>
          <w:szCs w:val="24"/>
        </w:rPr>
        <w:t>т</w:t>
      </w:r>
      <w:r w:rsidR="00BB5B56" w:rsidRPr="006A26C1">
        <w:rPr>
          <w:rFonts w:ascii="Times New Roman" w:hAnsi="Times New Roman" w:cs="Times New Roman"/>
          <w:sz w:val="24"/>
          <w:szCs w:val="24"/>
        </w:rPr>
        <w:t>вия конкурентоспос</w:t>
      </w:r>
      <w:r w:rsidR="00F05C2F" w:rsidRPr="006A26C1">
        <w:rPr>
          <w:rFonts w:ascii="Times New Roman" w:hAnsi="Times New Roman" w:cs="Times New Roman"/>
          <w:sz w:val="24"/>
          <w:szCs w:val="24"/>
        </w:rPr>
        <w:t>обных предприятий и организаций для ликвидации моноструктурности экономики региона</w:t>
      </w:r>
      <w:r w:rsidR="009277CD" w:rsidRPr="006A26C1">
        <w:rPr>
          <w:rFonts w:ascii="Times New Roman" w:hAnsi="Times New Roman" w:cs="Times New Roman"/>
          <w:sz w:val="24"/>
          <w:szCs w:val="24"/>
        </w:rPr>
        <w:t>.</w:t>
      </w:r>
      <w:r w:rsidR="00E832CF" w:rsidRPr="006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B61" w:rsidRPr="006A26C1" w:rsidRDefault="00DE0365" w:rsidP="0063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C59">
        <w:rPr>
          <w:rFonts w:ascii="Times New Roman" w:hAnsi="Times New Roman" w:cs="Times New Roman"/>
          <w:sz w:val="24"/>
          <w:szCs w:val="24"/>
        </w:rPr>
        <w:t xml:space="preserve">Для выявления </w:t>
      </w:r>
      <w:r w:rsidR="00163C59" w:rsidRPr="00163C59">
        <w:rPr>
          <w:rFonts w:ascii="Times New Roman" w:hAnsi="Times New Roman" w:cs="Times New Roman"/>
          <w:sz w:val="24"/>
          <w:szCs w:val="24"/>
        </w:rPr>
        <w:t>возможных препятствий</w:t>
      </w:r>
      <w:r w:rsidR="00A957DB" w:rsidRPr="00163C59">
        <w:rPr>
          <w:rFonts w:ascii="Times New Roman" w:hAnsi="Times New Roman" w:cs="Times New Roman"/>
          <w:sz w:val="24"/>
          <w:szCs w:val="24"/>
        </w:rPr>
        <w:t xml:space="preserve"> поступлению</w:t>
      </w:r>
      <w:r w:rsidR="00163C59" w:rsidRPr="00163C59">
        <w:rPr>
          <w:rFonts w:ascii="Times New Roman" w:hAnsi="Times New Roman" w:cs="Times New Roman"/>
          <w:sz w:val="24"/>
          <w:szCs w:val="24"/>
        </w:rPr>
        <w:t xml:space="preserve"> инвестиций</w:t>
      </w:r>
      <w:r w:rsidR="00A957DB" w:rsidRPr="00163C59">
        <w:rPr>
          <w:rFonts w:ascii="Times New Roman" w:hAnsi="Times New Roman" w:cs="Times New Roman"/>
          <w:sz w:val="24"/>
          <w:szCs w:val="24"/>
        </w:rPr>
        <w:t xml:space="preserve"> рассмотрим </w:t>
      </w:r>
      <w:r w:rsidR="00043C0D" w:rsidRPr="00163C59">
        <w:rPr>
          <w:rFonts w:ascii="Times New Roman" w:hAnsi="Times New Roman" w:cs="Times New Roman"/>
          <w:sz w:val="24"/>
          <w:szCs w:val="24"/>
        </w:rPr>
        <w:t>управление инвестиционной привлекательностью на территории Вологодской области.</w:t>
      </w:r>
      <w:r w:rsidR="00043C0D" w:rsidRPr="006A26C1">
        <w:rPr>
          <w:rFonts w:ascii="Times New Roman" w:hAnsi="Times New Roman" w:cs="Times New Roman"/>
          <w:sz w:val="24"/>
          <w:szCs w:val="24"/>
        </w:rPr>
        <w:t xml:space="preserve"> </w:t>
      </w:r>
      <w:r w:rsidR="00163C59">
        <w:rPr>
          <w:rFonts w:ascii="Times New Roman" w:hAnsi="Times New Roman" w:cs="Times New Roman"/>
          <w:sz w:val="24"/>
          <w:szCs w:val="24"/>
        </w:rPr>
        <w:t>В регионе</w:t>
      </w:r>
      <w:r w:rsidR="00F05C2F" w:rsidRPr="006A26C1">
        <w:rPr>
          <w:rFonts w:ascii="Times New Roman" w:hAnsi="Times New Roman" w:cs="Times New Roman"/>
          <w:sz w:val="24"/>
          <w:szCs w:val="24"/>
        </w:rPr>
        <w:t xml:space="preserve"> </w:t>
      </w:r>
      <w:r w:rsidR="00163C59">
        <w:rPr>
          <w:rFonts w:ascii="Times New Roman" w:hAnsi="Times New Roman" w:cs="Times New Roman"/>
          <w:sz w:val="24"/>
          <w:szCs w:val="24"/>
        </w:rPr>
        <w:t>п</w:t>
      </w:r>
      <w:r w:rsidR="002E4599">
        <w:rPr>
          <w:rFonts w:ascii="Times New Roman" w:hAnsi="Times New Roman" w:cs="Times New Roman"/>
          <w:sz w:val="24"/>
          <w:szCs w:val="24"/>
        </w:rPr>
        <w:t>риняты</w:t>
      </w:r>
      <w:r w:rsidR="00163C59" w:rsidRPr="006A26C1">
        <w:rPr>
          <w:rFonts w:ascii="Times New Roman" w:hAnsi="Times New Roman" w:cs="Times New Roman"/>
          <w:sz w:val="24"/>
          <w:szCs w:val="24"/>
        </w:rPr>
        <w:t xml:space="preserve"> </w:t>
      </w:r>
      <w:r w:rsidR="00163C59">
        <w:rPr>
          <w:rFonts w:ascii="Times New Roman" w:hAnsi="Times New Roman" w:cs="Times New Roman"/>
          <w:sz w:val="24"/>
          <w:szCs w:val="24"/>
        </w:rPr>
        <w:t>нормативно-правовые акты</w:t>
      </w:r>
      <w:r w:rsidR="002E4599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AE228A" w:rsidRPr="006A26C1">
        <w:rPr>
          <w:rFonts w:ascii="Times New Roman" w:hAnsi="Times New Roman" w:cs="Times New Roman"/>
          <w:sz w:val="24"/>
          <w:szCs w:val="24"/>
        </w:rPr>
        <w:t>предоставляют субъектам инвестиционной деятельности различные ф</w:t>
      </w:r>
      <w:r w:rsidR="00163C59">
        <w:rPr>
          <w:rFonts w:ascii="Times New Roman" w:hAnsi="Times New Roman" w:cs="Times New Roman"/>
          <w:sz w:val="24"/>
          <w:szCs w:val="24"/>
        </w:rPr>
        <w:t>ормы государственной поддержки:</w:t>
      </w:r>
      <w:r w:rsidR="00AE228A" w:rsidRPr="006A26C1">
        <w:rPr>
          <w:rFonts w:ascii="Times New Roman" w:hAnsi="Times New Roman" w:cs="Times New Roman"/>
          <w:sz w:val="24"/>
          <w:szCs w:val="24"/>
        </w:rPr>
        <w:t xml:space="preserve"> налоговые льготы, государственные гарантии, залоговое обеспечение, инвест</w:t>
      </w:r>
      <w:r w:rsidR="008E4C3B" w:rsidRPr="006A26C1">
        <w:rPr>
          <w:rFonts w:ascii="Times New Roman" w:hAnsi="Times New Roman" w:cs="Times New Roman"/>
          <w:sz w:val="24"/>
          <w:szCs w:val="24"/>
        </w:rPr>
        <w:t>иционный налоговый кредит и др.</w:t>
      </w:r>
    </w:p>
    <w:p w:rsidR="00A3525E" w:rsidRPr="006A26C1" w:rsidRDefault="00330C14" w:rsidP="00634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регион имеет </w:t>
      </w:r>
      <w:r w:rsidRPr="00330C14">
        <w:rPr>
          <w:rFonts w:ascii="Times New Roman" w:hAnsi="Times New Roman" w:cs="Times New Roman"/>
          <w:sz w:val="24"/>
          <w:szCs w:val="24"/>
        </w:rPr>
        <w:t xml:space="preserve">интерактивную </w:t>
      </w:r>
      <w:r w:rsidRPr="0033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инвестиционную карту </w:t>
      </w:r>
      <w:r w:rsidRPr="00330C14">
        <w:rPr>
          <w:rFonts w:ascii="Times New Roman" w:hAnsi="Times New Roman" w:cs="Times New Roman"/>
          <w:sz w:val="24"/>
          <w:szCs w:val="24"/>
        </w:rPr>
        <w:t>(http://gis.gov35.ru/)</w:t>
      </w:r>
      <w:r w:rsidRPr="00330C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AE228A" w:rsidRPr="00330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r w:rsidRPr="0033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</w:t>
      </w:r>
      <w:r w:rsidR="00086AB9" w:rsidRPr="0033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C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выявил</w:t>
      </w:r>
      <w:r w:rsidR="00A3525E" w:rsidRPr="00330C14">
        <w:rPr>
          <w:rFonts w:ascii="Times New Roman" w:hAnsi="Times New Roman" w:cs="Times New Roman"/>
          <w:sz w:val="24"/>
          <w:szCs w:val="24"/>
        </w:rPr>
        <w:t xml:space="preserve"> </w:t>
      </w:r>
      <w:r w:rsidRPr="00330C14">
        <w:rPr>
          <w:rFonts w:ascii="Times New Roman" w:hAnsi="Times New Roman" w:cs="Times New Roman"/>
          <w:sz w:val="24"/>
          <w:szCs w:val="24"/>
        </w:rPr>
        <w:t xml:space="preserve">отсутствие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330C14">
        <w:rPr>
          <w:rFonts w:ascii="Times New Roman" w:hAnsi="Times New Roman" w:cs="Times New Roman"/>
          <w:sz w:val="24"/>
          <w:szCs w:val="24"/>
        </w:rPr>
        <w:t>оценки</w:t>
      </w:r>
      <w:r w:rsidR="00AE228A" w:rsidRPr="00330C14">
        <w:rPr>
          <w:rFonts w:ascii="Times New Roman" w:hAnsi="Times New Roman" w:cs="Times New Roman"/>
          <w:sz w:val="24"/>
          <w:szCs w:val="24"/>
        </w:rPr>
        <w:t xml:space="preserve"> </w:t>
      </w:r>
      <w:r w:rsidR="00AE228A" w:rsidRPr="006A26C1">
        <w:rPr>
          <w:rFonts w:ascii="Times New Roman" w:hAnsi="Times New Roman" w:cs="Times New Roman"/>
          <w:sz w:val="24"/>
          <w:szCs w:val="24"/>
        </w:rPr>
        <w:t>выкладываемых проектов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525E" w:rsidRPr="006A26C1">
        <w:rPr>
          <w:rFonts w:ascii="Times New Roman" w:hAnsi="Times New Roman" w:cs="Times New Roman"/>
          <w:sz w:val="24"/>
          <w:szCs w:val="24"/>
        </w:rPr>
        <w:t xml:space="preserve"> на данный момент проекты подкреплены лишь объёмом необходимых инвестиций и </w:t>
      </w:r>
      <w:r>
        <w:rPr>
          <w:rFonts w:ascii="Times New Roman" w:hAnsi="Times New Roman" w:cs="Times New Roman"/>
          <w:sz w:val="24"/>
          <w:szCs w:val="24"/>
        </w:rPr>
        <w:t>некоторыми</w:t>
      </w:r>
      <w:r w:rsidR="00A3525E" w:rsidRPr="006A26C1">
        <w:rPr>
          <w:rFonts w:ascii="Times New Roman" w:hAnsi="Times New Roman" w:cs="Times New Roman"/>
          <w:sz w:val="24"/>
          <w:szCs w:val="24"/>
        </w:rPr>
        <w:t xml:space="preserve"> ожидаемыми результатами.</w:t>
      </w:r>
    </w:p>
    <w:p w:rsidR="00F4475A" w:rsidRPr="006A26C1" w:rsidRDefault="00C13A28" w:rsidP="00634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A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62BA3" w:rsidRPr="003F6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омимо существующей нормативно-</w:t>
      </w:r>
      <w:r w:rsidRPr="003F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базы в </w:t>
      </w:r>
      <w:r w:rsidR="00A62BA3" w:rsidRPr="003F6A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Вологодской</w:t>
      </w:r>
      <w:r w:rsidRPr="003F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330C14" w:rsidRPr="003F6A5A">
        <w:rPr>
          <w:rFonts w:ascii="Times New Roman" w:hAnsi="Times New Roman" w:cs="Times New Roman"/>
          <w:sz w:val="24"/>
          <w:szCs w:val="24"/>
        </w:rPr>
        <w:t>создана</w:t>
      </w:r>
      <w:r w:rsidR="00955F65" w:rsidRPr="003F6A5A">
        <w:rPr>
          <w:rFonts w:ascii="Times New Roman" w:hAnsi="Times New Roman" w:cs="Times New Roman"/>
          <w:sz w:val="24"/>
          <w:szCs w:val="24"/>
        </w:rPr>
        <w:t xml:space="preserve"> </w:t>
      </w:r>
      <w:r w:rsidR="00402C00" w:rsidRPr="003F6A5A">
        <w:rPr>
          <w:rFonts w:ascii="Times New Roman" w:hAnsi="Times New Roman" w:cs="Times New Roman"/>
          <w:sz w:val="24"/>
          <w:szCs w:val="24"/>
        </w:rPr>
        <w:t xml:space="preserve">региональная </w:t>
      </w:r>
      <w:r w:rsidR="00955F65" w:rsidRPr="003F6A5A">
        <w:rPr>
          <w:rFonts w:ascii="Times New Roman" w:hAnsi="Times New Roman" w:cs="Times New Roman"/>
          <w:sz w:val="24"/>
          <w:szCs w:val="24"/>
        </w:rPr>
        <w:t>система</w:t>
      </w:r>
      <w:r w:rsidR="00402C00" w:rsidRPr="003F6A5A">
        <w:rPr>
          <w:rFonts w:ascii="Times New Roman" w:hAnsi="Times New Roman" w:cs="Times New Roman"/>
          <w:sz w:val="24"/>
          <w:szCs w:val="24"/>
        </w:rPr>
        <w:t xml:space="preserve"> учреждений по развитию инвестиционной привлекательности</w:t>
      </w:r>
      <w:r w:rsidR="00392469">
        <w:rPr>
          <w:rFonts w:ascii="Times New Roman" w:hAnsi="Times New Roman" w:cs="Times New Roman"/>
          <w:sz w:val="24"/>
          <w:szCs w:val="24"/>
        </w:rPr>
        <w:t>, которая</w:t>
      </w:r>
      <w:r w:rsidR="00402C00" w:rsidRPr="003F6A5A">
        <w:rPr>
          <w:rFonts w:ascii="Times New Roman" w:hAnsi="Times New Roman" w:cs="Times New Roman"/>
          <w:sz w:val="24"/>
          <w:szCs w:val="24"/>
        </w:rPr>
        <w:t xml:space="preserve"> </w:t>
      </w:r>
      <w:r w:rsidR="001059F6" w:rsidRPr="003F6A5A">
        <w:rPr>
          <w:rFonts w:ascii="Times New Roman" w:hAnsi="Times New Roman" w:cs="Times New Roman"/>
          <w:sz w:val="24"/>
          <w:szCs w:val="24"/>
        </w:rPr>
        <w:t>работает в различных направлениях: финансирование, юридическое и бухгалтерское консультирование, формирование положительного образа пре</w:t>
      </w:r>
      <w:r w:rsidR="0095247B" w:rsidRPr="003F6A5A">
        <w:rPr>
          <w:rFonts w:ascii="Times New Roman" w:hAnsi="Times New Roman" w:cs="Times New Roman"/>
          <w:sz w:val="24"/>
          <w:szCs w:val="24"/>
        </w:rPr>
        <w:t>дпринимателя, популяризация роли</w:t>
      </w:r>
      <w:r w:rsidR="001059F6" w:rsidRPr="003F6A5A">
        <w:rPr>
          <w:rFonts w:ascii="Times New Roman" w:hAnsi="Times New Roman" w:cs="Times New Roman"/>
          <w:sz w:val="24"/>
          <w:szCs w:val="24"/>
        </w:rPr>
        <w:t xml:space="preserve"> предпринимательства на территории региона. </w:t>
      </w:r>
      <w:r w:rsidR="003F6A5A" w:rsidRPr="003F6A5A">
        <w:rPr>
          <w:rFonts w:ascii="Times New Roman" w:hAnsi="Times New Roman" w:cs="Times New Roman"/>
          <w:sz w:val="24"/>
          <w:szCs w:val="24"/>
        </w:rPr>
        <w:t>Данные учреждения</w:t>
      </w:r>
      <w:r w:rsidR="0095247B" w:rsidRPr="003F6A5A">
        <w:rPr>
          <w:rFonts w:ascii="Times New Roman" w:hAnsi="Times New Roman" w:cs="Times New Roman"/>
          <w:sz w:val="24"/>
          <w:szCs w:val="24"/>
        </w:rPr>
        <w:t xml:space="preserve"> </w:t>
      </w:r>
      <w:r w:rsidR="003F6A5A" w:rsidRPr="003F6A5A">
        <w:rPr>
          <w:rFonts w:ascii="Times New Roman" w:hAnsi="Times New Roman" w:cs="Times New Roman"/>
          <w:sz w:val="24"/>
          <w:szCs w:val="24"/>
        </w:rPr>
        <w:t>несомненно</w:t>
      </w:r>
      <w:r w:rsidR="00A23D94" w:rsidRPr="003F6A5A">
        <w:rPr>
          <w:rFonts w:ascii="Times New Roman" w:hAnsi="Times New Roman" w:cs="Times New Roman"/>
          <w:sz w:val="24"/>
          <w:szCs w:val="24"/>
        </w:rPr>
        <w:t xml:space="preserve"> </w:t>
      </w:r>
      <w:r w:rsidR="003F6A5A" w:rsidRPr="003F6A5A">
        <w:rPr>
          <w:rFonts w:ascii="Times New Roman" w:hAnsi="Times New Roman" w:cs="Times New Roman"/>
          <w:sz w:val="24"/>
          <w:szCs w:val="24"/>
        </w:rPr>
        <w:t>способствуют развитию</w:t>
      </w:r>
      <w:r w:rsidR="0054721F" w:rsidRPr="003F6A5A">
        <w:rPr>
          <w:rFonts w:ascii="Times New Roman" w:hAnsi="Times New Roman" w:cs="Times New Roman"/>
          <w:sz w:val="24"/>
          <w:szCs w:val="24"/>
        </w:rPr>
        <w:t xml:space="preserve"> инвестицио</w:t>
      </w:r>
      <w:r w:rsidR="003F6A5A" w:rsidRPr="003F6A5A">
        <w:rPr>
          <w:rFonts w:ascii="Times New Roman" w:hAnsi="Times New Roman" w:cs="Times New Roman"/>
          <w:sz w:val="24"/>
          <w:szCs w:val="24"/>
        </w:rPr>
        <w:t>нной привлекательности, созданию</w:t>
      </w:r>
      <w:r w:rsidR="0054721F" w:rsidRPr="003F6A5A">
        <w:rPr>
          <w:rFonts w:ascii="Times New Roman" w:hAnsi="Times New Roman" w:cs="Times New Roman"/>
          <w:sz w:val="24"/>
          <w:szCs w:val="24"/>
        </w:rPr>
        <w:t xml:space="preserve"> благоприятных условий для осуществления инвестиционной и предпринимательской деятельности.</w:t>
      </w:r>
    </w:p>
    <w:p w:rsidR="00B87779" w:rsidRPr="006A26C1" w:rsidRDefault="00DD2640" w:rsidP="0063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7D">
        <w:rPr>
          <w:rFonts w:ascii="Times New Roman" w:hAnsi="Times New Roman" w:cs="Times New Roman"/>
          <w:color w:val="000000" w:themeColor="text1"/>
          <w:sz w:val="24"/>
          <w:szCs w:val="24"/>
        </w:rPr>
        <w:t>Проведённый анализ позволяет сделать вывод</w:t>
      </w:r>
      <w:r w:rsidR="003860C5" w:rsidRPr="002C6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том</w:t>
      </w:r>
      <w:r w:rsidRPr="002C6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в </w:t>
      </w:r>
      <w:r w:rsidR="00B7032D" w:rsidRPr="002C667D">
        <w:rPr>
          <w:rFonts w:ascii="Times New Roman" w:hAnsi="Times New Roman" w:cs="Times New Roman"/>
          <w:color w:val="000000" w:themeColor="text1"/>
          <w:sz w:val="24"/>
          <w:szCs w:val="24"/>
        </w:rPr>
        <w:t>регионе</w:t>
      </w:r>
      <w:r w:rsidR="008A127F" w:rsidRPr="002C6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созданы </w:t>
      </w:r>
      <w:r w:rsidR="00B7032D" w:rsidRPr="002C6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определённые </w:t>
      </w:r>
      <w:r w:rsidR="002C667D" w:rsidRPr="002C667D">
        <w:rPr>
          <w:rFonts w:ascii="Times New Roman" w:hAnsi="Times New Roman" w:cs="Times New Roman"/>
          <w:color w:val="000000" w:themeColor="text1"/>
          <w:sz w:val="24"/>
          <w:szCs w:val="24"/>
        </w:rPr>
        <w:t>условия для совместной работы инвесторов</w:t>
      </w:r>
      <w:r w:rsidR="00D8257C" w:rsidRPr="002C6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769" w:rsidRPr="002C6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BE4CE9" w:rsidRPr="002C667D">
        <w:rPr>
          <w:rFonts w:ascii="Times New Roman" w:hAnsi="Times New Roman" w:cs="Times New Roman"/>
          <w:color w:val="000000" w:themeColor="text1"/>
          <w:sz w:val="24"/>
          <w:szCs w:val="24"/>
        </w:rPr>
        <w:t>бизн</w:t>
      </w:r>
      <w:r w:rsidR="00C23E12" w:rsidRPr="002C667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E4CE9" w:rsidRPr="002C667D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r w:rsidR="00970A15" w:rsidRPr="002C667D">
        <w:rPr>
          <w:rFonts w:ascii="Times New Roman" w:hAnsi="Times New Roman" w:cs="Times New Roman"/>
          <w:sz w:val="24"/>
          <w:szCs w:val="24"/>
        </w:rPr>
        <w:t>.</w:t>
      </w:r>
      <w:r w:rsidR="0033511D" w:rsidRPr="002C667D">
        <w:rPr>
          <w:rFonts w:ascii="Times New Roman" w:hAnsi="Times New Roman" w:cs="Times New Roman"/>
          <w:sz w:val="24"/>
          <w:szCs w:val="24"/>
        </w:rPr>
        <w:t xml:space="preserve"> </w:t>
      </w:r>
      <w:r w:rsidR="009638EF" w:rsidRPr="002C667D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203B91" w:rsidRPr="002C667D">
        <w:rPr>
          <w:rFonts w:ascii="Times New Roman" w:hAnsi="Times New Roman" w:cs="Times New Roman"/>
          <w:sz w:val="24"/>
          <w:szCs w:val="24"/>
        </w:rPr>
        <w:t>их</w:t>
      </w:r>
      <w:r w:rsidR="009638EF" w:rsidRPr="002C667D">
        <w:rPr>
          <w:rFonts w:ascii="Times New Roman" w:hAnsi="Times New Roman" w:cs="Times New Roman"/>
          <w:sz w:val="24"/>
          <w:szCs w:val="24"/>
        </w:rPr>
        <w:t xml:space="preserve"> </w:t>
      </w:r>
      <w:r w:rsidR="00203B91" w:rsidRPr="002C667D">
        <w:rPr>
          <w:rFonts w:ascii="Times New Roman" w:hAnsi="Times New Roman" w:cs="Times New Roman"/>
          <w:sz w:val="24"/>
          <w:szCs w:val="24"/>
        </w:rPr>
        <w:t>необходимо</w:t>
      </w:r>
      <w:r w:rsidR="009638EF" w:rsidRPr="002C667D">
        <w:rPr>
          <w:rFonts w:ascii="Times New Roman" w:hAnsi="Times New Roman" w:cs="Times New Roman"/>
          <w:sz w:val="24"/>
          <w:szCs w:val="24"/>
        </w:rPr>
        <w:t xml:space="preserve"> </w:t>
      </w:r>
      <w:r w:rsidR="00203B91" w:rsidRPr="002C667D">
        <w:rPr>
          <w:rFonts w:ascii="Times New Roman" w:hAnsi="Times New Roman" w:cs="Times New Roman"/>
          <w:sz w:val="24"/>
          <w:szCs w:val="24"/>
        </w:rPr>
        <w:t>регулярно</w:t>
      </w:r>
      <w:r w:rsidR="009638EF" w:rsidRPr="002C667D">
        <w:rPr>
          <w:rFonts w:ascii="Times New Roman" w:hAnsi="Times New Roman" w:cs="Times New Roman"/>
          <w:sz w:val="24"/>
          <w:szCs w:val="24"/>
        </w:rPr>
        <w:t xml:space="preserve"> </w:t>
      </w:r>
      <w:r w:rsidR="00203B91" w:rsidRPr="002C667D">
        <w:rPr>
          <w:rFonts w:ascii="Times New Roman" w:hAnsi="Times New Roman" w:cs="Times New Roman"/>
          <w:sz w:val="24"/>
          <w:szCs w:val="24"/>
        </w:rPr>
        <w:t>совершенствовать в ответ на меняющуюся</w:t>
      </w:r>
      <w:r w:rsidR="009638EF" w:rsidRPr="002C667D">
        <w:rPr>
          <w:rFonts w:ascii="Times New Roman" w:hAnsi="Times New Roman" w:cs="Times New Roman"/>
          <w:sz w:val="24"/>
          <w:szCs w:val="24"/>
        </w:rPr>
        <w:t xml:space="preserve"> </w:t>
      </w:r>
      <w:r w:rsidR="00203B91" w:rsidRPr="002C667D">
        <w:rPr>
          <w:rFonts w:ascii="Times New Roman" w:hAnsi="Times New Roman" w:cs="Times New Roman"/>
          <w:sz w:val="24"/>
          <w:szCs w:val="24"/>
        </w:rPr>
        <w:t>окружающую</w:t>
      </w:r>
      <w:r w:rsidR="00E460B8" w:rsidRPr="002C667D">
        <w:rPr>
          <w:rFonts w:ascii="Times New Roman" w:hAnsi="Times New Roman" w:cs="Times New Roman"/>
          <w:sz w:val="24"/>
          <w:szCs w:val="24"/>
        </w:rPr>
        <w:t xml:space="preserve"> </w:t>
      </w:r>
      <w:r w:rsidR="009638EF" w:rsidRPr="002C667D">
        <w:rPr>
          <w:rFonts w:ascii="Times New Roman" w:hAnsi="Times New Roman" w:cs="Times New Roman"/>
          <w:sz w:val="24"/>
          <w:szCs w:val="24"/>
        </w:rPr>
        <w:t>ситуацию</w:t>
      </w:r>
      <w:r w:rsidR="00203B91" w:rsidRPr="002C667D">
        <w:rPr>
          <w:rFonts w:ascii="Times New Roman" w:hAnsi="Times New Roman" w:cs="Times New Roman"/>
          <w:sz w:val="24"/>
          <w:szCs w:val="24"/>
        </w:rPr>
        <w:t xml:space="preserve">, поскольку любое изменение на </w:t>
      </w:r>
      <w:r w:rsidR="00392469">
        <w:rPr>
          <w:rFonts w:ascii="Times New Roman" w:hAnsi="Times New Roman" w:cs="Times New Roman"/>
          <w:sz w:val="24"/>
          <w:szCs w:val="24"/>
        </w:rPr>
        <w:t>международном или федеральном уровне</w:t>
      </w:r>
      <w:r w:rsidR="002C667D" w:rsidRPr="002C667D">
        <w:rPr>
          <w:rFonts w:ascii="Times New Roman" w:hAnsi="Times New Roman" w:cs="Times New Roman"/>
          <w:sz w:val="24"/>
          <w:szCs w:val="24"/>
        </w:rPr>
        <w:t xml:space="preserve"> </w:t>
      </w:r>
      <w:r w:rsidR="00A42961" w:rsidRPr="002C667D">
        <w:rPr>
          <w:rFonts w:ascii="Times New Roman" w:hAnsi="Times New Roman" w:cs="Times New Roman"/>
          <w:sz w:val="24"/>
          <w:szCs w:val="24"/>
        </w:rPr>
        <w:t>влечёт ответные региональные меры</w:t>
      </w:r>
      <w:r w:rsidR="00D8568C" w:rsidRPr="002C667D">
        <w:rPr>
          <w:rFonts w:ascii="Times New Roman" w:hAnsi="Times New Roman" w:cs="Times New Roman"/>
          <w:sz w:val="24"/>
          <w:szCs w:val="24"/>
        </w:rPr>
        <w:t>.</w:t>
      </w:r>
      <w:r w:rsidR="002C667D" w:rsidRPr="002C667D">
        <w:rPr>
          <w:rFonts w:ascii="Times New Roman" w:hAnsi="Times New Roman" w:cs="Times New Roman"/>
          <w:sz w:val="24"/>
          <w:szCs w:val="24"/>
        </w:rPr>
        <w:t xml:space="preserve"> Для совершенствования поддержки инвестиционной привлекательности, в частности работы региональных учреждений были р</w:t>
      </w:r>
      <w:r w:rsidR="007E17E8">
        <w:rPr>
          <w:rFonts w:ascii="Times New Roman" w:hAnsi="Times New Roman" w:cs="Times New Roman"/>
          <w:sz w:val="24"/>
          <w:szCs w:val="24"/>
        </w:rPr>
        <w:t xml:space="preserve">азработаны </w:t>
      </w:r>
      <w:r w:rsidR="00015D97" w:rsidRPr="002C667D">
        <w:rPr>
          <w:rFonts w:ascii="Times New Roman" w:hAnsi="Times New Roman" w:cs="Times New Roman"/>
          <w:sz w:val="24"/>
          <w:szCs w:val="24"/>
        </w:rPr>
        <w:t>рекомен</w:t>
      </w:r>
      <w:r w:rsidR="002C667D" w:rsidRPr="002C667D">
        <w:rPr>
          <w:rFonts w:ascii="Times New Roman" w:hAnsi="Times New Roman" w:cs="Times New Roman"/>
          <w:sz w:val="24"/>
          <w:szCs w:val="24"/>
        </w:rPr>
        <w:t xml:space="preserve">дации </w:t>
      </w:r>
      <w:r w:rsidR="00015D97" w:rsidRPr="002C667D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E138EB" w:rsidRPr="002C667D">
        <w:rPr>
          <w:rFonts w:ascii="Times New Roman" w:hAnsi="Times New Roman" w:cs="Times New Roman"/>
          <w:sz w:val="24"/>
          <w:szCs w:val="24"/>
        </w:rPr>
        <w:t>реализации</w:t>
      </w:r>
      <w:r w:rsidR="00015D97" w:rsidRPr="002C667D">
        <w:rPr>
          <w:rFonts w:ascii="Times New Roman" w:hAnsi="Times New Roman" w:cs="Times New Roman"/>
          <w:sz w:val="24"/>
          <w:szCs w:val="24"/>
        </w:rPr>
        <w:t xml:space="preserve"> </w:t>
      </w:r>
      <w:r w:rsidR="00E138EB" w:rsidRPr="002C667D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015D97" w:rsidRPr="002C667D">
        <w:rPr>
          <w:rFonts w:ascii="Times New Roman" w:hAnsi="Times New Roman" w:cs="Times New Roman"/>
          <w:sz w:val="24"/>
          <w:szCs w:val="24"/>
        </w:rPr>
        <w:t>возможности</w:t>
      </w:r>
      <w:r w:rsidR="009638EF" w:rsidRPr="002C667D">
        <w:rPr>
          <w:rFonts w:ascii="Times New Roman" w:hAnsi="Times New Roman" w:cs="Times New Roman"/>
          <w:sz w:val="24"/>
          <w:szCs w:val="24"/>
        </w:rPr>
        <w:t xml:space="preserve"> привлечения инвесторов на те</w:t>
      </w:r>
      <w:r w:rsidR="00015D97" w:rsidRPr="002C667D">
        <w:rPr>
          <w:rFonts w:ascii="Times New Roman" w:hAnsi="Times New Roman" w:cs="Times New Roman"/>
          <w:sz w:val="24"/>
          <w:szCs w:val="24"/>
        </w:rPr>
        <w:t>рриторию региона</w:t>
      </w:r>
      <w:r w:rsidR="00AE228A" w:rsidRPr="002C667D">
        <w:rPr>
          <w:rFonts w:ascii="Times New Roman" w:hAnsi="Times New Roman" w:cs="Times New Roman"/>
          <w:sz w:val="24"/>
          <w:szCs w:val="24"/>
        </w:rPr>
        <w:t>.</w:t>
      </w:r>
    </w:p>
    <w:p w:rsidR="00B87779" w:rsidRPr="006A26C1" w:rsidRDefault="00BF3FFC" w:rsidP="006343F9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6C1">
        <w:rPr>
          <w:rFonts w:ascii="Times New Roman" w:hAnsi="Times New Roman" w:cs="Times New Roman"/>
          <w:sz w:val="24"/>
          <w:szCs w:val="24"/>
        </w:rPr>
        <w:t xml:space="preserve"> </w:t>
      </w:r>
      <w:r w:rsidR="00E538E7" w:rsidRPr="006A26C1">
        <w:rPr>
          <w:rFonts w:ascii="Times New Roman" w:hAnsi="Times New Roman" w:cs="Times New Roman"/>
          <w:sz w:val="24"/>
          <w:szCs w:val="24"/>
        </w:rPr>
        <w:t>Необходимо повысить качество</w:t>
      </w:r>
      <w:r w:rsidR="00535084" w:rsidRPr="006A26C1">
        <w:rPr>
          <w:rFonts w:ascii="Times New Roman" w:hAnsi="Times New Roman" w:cs="Times New Roman"/>
          <w:sz w:val="24"/>
          <w:szCs w:val="24"/>
        </w:rPr>
        <w:t xml:space="preserve"> </w:t>
      </w:r>
      <w:r w:rsidR="0051527F" w:rsidRPr="006A26C1">
        <w:rPr>
          <w:rFonts w:ascii="Times New Roman" w:hAnsi="Times New Roman" w:cs="Times New Roman"/>
          <w:sz w:val="24"/>
          <w:szCs w:val="24"/>
        </w:rPr>
        <w:t>интерактивной Инвестиционной карты области</w:t>
      </w:r>
      <w:r w:rsidR="00192DD4" w:rsidRPr="006A26C1">
        <w:rPr>
          <w:rFonts w:ascii="Times New Roman" w:hAnsi="Times New Roman" w:cs="Times New Roman"/>
          <w:sz w:val="24"/>
          <w:szCs w:val="24"/>
        </w:rPr>
        <w:t xml:space="preserve"> </w:t>
      </w:r>
      <w:r w:rsidR="00535084" w:rsidRPr="006A26C1">
        <w:rPr>
          <w:rFonts w:ascii="Times New Roman" w:hAnsi="Times New Roman" w:cs="Times New Roman"/>
          <w:sz w:val="24"/>
          <w:szCs w:val="24"/>
        </w:rPr>
        <w:t>через разработку</w:t>
      </w:r>
      <w:r w:rsidR="001D1DB0" w:rsidRPr="006A26C1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192DD4" w:rsidRPr="006A26C1">
        <w:rPr>
          <w:rFonts w:ascii="Times New Roman" w:hAnsi="Times New Roman" w:cs="Times New Roman"/>
          <w:sz w:val="24"/>
          <w:szCs w:val="24"/>
        </w:rPr>
        <w:t>и</w:t>
      </w:r>
      <w:r w:rsidR="001D1DB0" w:rsidRPr="006A26C1">
        <w:rPr>
          <w:rFonts w:ascii="Times New Roman" w:hAnsi="Times New Roman" w:cs="Times New Roman"/>
          <w:sz w:val="24"/>
          <w:szCs w:val="24"/>
        </w:rPr>
        <w:t>ки</w:t>
      </w:r>
      <w:r w:rsidR="007E17E8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51527F" w:rsidRPr="006A26C1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 w:rsidR="00192DD4" w:rsidRPr="006A26C1">
        <w:rPr>
          <w:rFonts w:ascii="Times New Roman" w:hAnsi="Times New Roman" w:cs="Times New Roman"/>
          <w:sz w:val="24"/>
          <w:szCs w:val="24"/>
        </w:rPr>
        <w:t xml:space="preserve">выкладываемых инвестиционных </w:t>
      </w:r>
      <w:r w:rsidR="0051527F" w:rsidRPr="006A26C1">
        <w:rPr>
          <w:rFonts w:ascii="Times New Roman" w:hAnsi="Times New Roman" w:cs="Times New Roman"/>
          <w:sz w:val="24"/>
          <w:szCs w:val="24"/>
        </w:rPr>
        <w:t xml:space="preserve">идей и </w:t>
      </w:r>
      <w:r w:rsidR="00192DD4" w:rsidRPr="006A26C1">
        <w:rPr>
          <w:rFonts w:ascii="Times New Roman" w:hAnsi="Times New Roman" w:cs="Times New Roman"/>
          <w:sz w:val="24"/>
          <w:szCs w:val="24"/>
        </w:rPr>
        <w:t>проектов.</w:t>
      </w:r>
      <w:r w:rsidR="008935BF" w:rsidRPr="006A26C1">
        <w:rPr>
          <w:rFonts w:ascii="Times New Roman" w:hAnsi="Times New Roman" w:cs="Times New Roman"/>
          <w:sz w:val="24"/>
          <w:szCs w:val="24"/>
        </w:rPr>
        <w:t xml:space="preserve"> Это позволит: во-первых, вести реестр приоритетных инвестиционных проектов области; во-вторых, отслеживать деятельность компании (если она действующая: через показатели</w:t>
      </w:r>
      <w:r w:rsidR="001926DD" w:rsidRPr="006A26C1">
        <w:rPr>
          <w:rFonts w:ascii="Times New Roman" w:hAnsi="Times New Roman" w:cs="Times New Roman"/>
          <w:sz w:val="24"/>
          <w:szCs w:val="24"/>
        </w:rPr>
        <w:t>, в том числе эффективности; в-третьих, данные мероприятия сделают инвестиционные идеи и проекты более привлекательными и реалистичными</w:t>
      </w:r>
      <w:r w:rsidR="008935BF" w:rsidRPr="006A26C1">
        <w:rPr>
          <w:rFonts w:ascii="Times New Roman" w:hAnsi="Times New Roman" w:cs="Times New Roman"/>
          <w:sz w:val="24"/>
          <w:szCs w:val="24"/>
        </w:rPr>
        <w:t>)</w:t>
      </w:r>
      <w:r w:rsidR="001926DD" w:rsidRPr="006A26C1">
        <w:rPr>
          <w:rFonts w:ascii="Times New Roman" w:hAnsi="Times New Roman" w:cs="Times New Roman"/>
          <w:sz w:val="24"/>
          <w:szCs w:val="24"/>
        </w:rPr>
        <w:t>.</w:t>
      </w:r>
    </w:p>
    <w:p w:rsidR="00B87779" w:rsidRPr="006A26C1" w:rsidRDefault="00A43297" w:rsidP="006343F9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6C1">
        <w:rPr>
          <w:rFonts w:ascii="Times New Roman" w:hAnsi="Times New Roman" w:cs="Times New Roman"/>
          <w:sz w:val="24"/>
          <w:szCs w:val="24"/>
        </w:rPr>
        <w:t>Разработать</w:t>
      </w:r>
      <w:r w:rsidR="007E11B2" w:rsidRPr="006A26C1">
        <w:rPr>
          <w:rFonts w:ascii="Times New Roman" w:hAnsi="Times New Roman" w:cs="Times New Roman"/>
          <w:sz w:val="24"/>
          <w:szCs w:val="24"/>
        </w:rPr>
        <w:t xml:space="preserve"> </w:t>
      </w:r>
      <w:r w:rsidRPr="006A26C1">
        <w:rPr>
          <w:rFonts w:ascii="Times New Roman" w:hAnsi="Times New Roman" w:cs="Times New Roman"/>
          <w:sz w:val="24"/>
          <w:szCs w:val="24"/>
        </w:rPr>
        <w:t>стратегию инвестиционной привлекательности Вологодской области, которая</w:t>
      </w:r>
      <w:r w:rsidR="00152743" w:rsidRPr="006A26C1">
        <w:rPr>
          <w:rFonts w:ascii="Times New Roman" w:hAnsi="Times New Roman" w:cs="Times New Roman"/>
          <w:sz w:val="24"/>
          <w:szCs w:val="24"/>
        </w:rPr>
        <w:t xml:space="preserve"> должна включать</w:t>
      </w:r>
      <w:r w:rsidR="007E11B2" w:rsidRPr="006A26C1">
        <w:rPr>
          <w:rFonts w:ascii="Times New Roman" w:hAnsi="Times New Roman" w:cs="Times New Roman"/>
          <w:sz w:val="24"/>
          <w:szCs w:val="24"/>
        </w:rPr>
        <w:t>: прог</w:t>
      </w:r>
      <w:r w:rsidRPr="006A26C1">
        <w:rPr>
          <w:rFonts w:ascii="Times New Roman" w:hAnsi="Times New Roman" w:cs="Times New Roman"/>
          <w:sz w:val="24"/>
          <w:szCs w:val="24"/>
        </w:rPr>
        <w:t>ноз развития инвестицион</w:t>
      </w:r>
      <w:r w:rsidR="00152743" w:rsidRPr="006A26C1">
        <w:rPr>
          <w:rFonts w:ascii="Times New Roman" w:hAnsi="Times New Roman" w:cs="Times New Roman"/>
          <w:sz w:val="24"/>
          <w:szCs w:val="24"/>
        </w:rPr>
        <w:t>ной деятельности</w:t>
      </w:r>
      <w:r w:rsidR="007E11B2" w:rsidRPr="006A26C1">
        <w:rPr>
          <w:rFonts w:ascii="Times New Roman" w:hAnsi="Times New Roman" w:cs="Times New Roman"/>
          <w:sz w:val="24"/>
          <w:szCs w:val="24"/>
        </w:rPr>
        <w:t xml:space="preserve">; выработку стратегии нейтрализации возможных рисков; определение тенденций развития </w:t>
      </w:r>
      <w:r w:rsidRPr="006A26C1">
        <w:rPr>
          <w:rFonts w:ascii="Times New Roman" w:hAnsi="Times New Roman" w:cs="Times New Roman"/>
          <w:sz w:val="24"/>
          <w:szCs w:val="24"/>
        </w:rPr>
        <w:t>бизнеса</w:t>
      </w:r>
      <w:r w:rsidR="00463A51" w:rsidRPr="006A26C1">
        <w:rPr>
          <w:rStyle w:val="af0"/>
          <w:rFonts w:ascii="Times New Roman" w:hAnsi="Times New Roman" w:cs="Times New Roman"/>
          <w:sz w:val="24"/>
          <w:szCs w:val="24"/>
        </w:rPr>
        <w:footnoteReference w:id="2"/>
      </w:r>
      <w:r w:rsidR="00B87779" w:rsidRPr="006A26C1">
        <w:rPr>
          <w:rFonts w:ascii="Times New Roman" w:hAnsi="Times New Roman" w:cs="Times New Roman"/>
          <w:sz w:val="24"/>
          <w:szCs w:val="24"/>
        </w:rPr>
        <w:t>.</w:t>
      </w:r>
    </w:p>
    <w:p w:rsidR="002C667D" w:rsidRDefault="00E538E7" w:rsidP="006343F9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6C1">
        <w:rPr>
          <w:rFonts w:ascii="Times New Roman" w:hAnsi="Times New Roman" w:cs="Times New Roman"/>
          <w:sz w:val="24"/>
          <w:szCs w:val="24"/>
        </w:rPr>
        <w:t>Расширять международное сотрудничество</w:t>
      </w:r>
      <w:r w:rsidR="004733F9" w:rsidRPr="006A26C1">
        <w:rPr>
          <w:rFonts w:ascii="Times New Roman" w:hAnsi="Times New Roman" w:cs="Times New Roman"/>
          <w:sz w:val="24"/>
          <w:szCs w:val="24"/>
        </w:rPr>
        <w:t>: у</w:t>
      </w:r>
      <w:r w:rsidR="00C91777" w:rsidRPr="006A26C1">
        <w:rPr>
          <w:rFonts w:ascii="Times New Roman" w:hAnsi="Times New Roman" w:cs="Times New Roman"/>
          <w:sz w:val="24"/>
          <w:szCs w:val="24"/>
        </w:rPr>
        <w:t xml:space="preserve">частие </w:t>
      </w:r>
      <w:r w:rsidR="00A63BB9" w:rsidRPr="006A26C1">
        <w:rPr>
          <w:rFonts w:ascii="Times New Roman" w:hAnsi="Times New Roman" w:cs="Times New Roman"/>
          <w:sz w:val="24"/>
          <w:szCs w:val="24"/>
        </w:rPr>
        <w:t xml:space="preserve">Вологодской области </w:t>
      </w:r>
      <w:r w:rsidR="00C91777" w:rsidRPr="006A26C1">
        <w:rPr>
          <w:rFonts w:ascii="Times New Roman" w:hAnsi="Times New Roman" w:cs="Times New Roman"/>
          <w:sz w:val="24"/>
          <w:szCs w:val="24"/>
        </w:rPr>
        <w:t xml:space="preserve">в </w:t>
      </w:r>
      <w:r w:rsidR="004733F9" w:rsidRPr="006A26C1">
        <w:rPr>
          <w:rFonts w:ascii="Times New Roman" w:hAnsi="Times New Roman" w:cs="Times New Roman"/>
          <w:sz w:val="24"/>
          <w:szCs w:val="24"/>
        </w:rPr>
        <w:t>зарубежных программах развития</w:t>
      </w:r>
      <w:r w:rsidR="009F21E8" w:rsidRPr="006A26C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C91777" w:rsidRPr="006A26C1">
        <w:rPr>
          <w:rFonts w:ascii="Times New Roman" w:hAnsi="Times New Roman" w:cs="Times New Roman"/>
          <w:sz w:val="24"/>
          <w:szCs w:val="24"/>
        </w:rPr>
        <w:t xml:space="preserve">в </w:t>
      </w:r>
      <w:r w:rsidR="009F21E8" w:rsidRPr="006A26C1">
        <w:rPr>
          <w:rFonts w:ascii="Times New Roman" w:hAnsi="Times New Roman" w:cs="Times New Roman"/>
          <w:sz w:val="24"/>
          <w:szCs w:val="24"/>
        </w:rPr>
        <w:t>программ</w:t>
      </w:r>
      <w:r w:rsidR="00C91777" w:rsidRPr="006A26C1">
        <w:rPr>
          <w:rFonts w:ascii="Times New Roman" w:hAnsi="Times New Roman" w:cs="Times New Roman"/>
          <w:sz w:val="24"/>
          <w:szCs w:val="24"/>
        </w:rPr>
        <w:t>ах</w:t>
      </w:r>
      <w:r w:rsidR="006156F0" w:rsidRPr="006A26C1">
        <w:rPr>
          <w:rFonts w:ascii="Times New Roman" w:hAnsi="Times New Roman" w:cs="Times New Roman"/>
          <w:sz w:val="24"/>
          <w:szCs w:val="24"/>
        </w:rPr>
        <w:t xml:space="preserve"> T</w:t>
      </w:r>
      <w:r w:rsidR="006156F0" w:rsidRPr="006A26C1">
        <w:rPr>
          <w:rFonts w:ascii="Times New Roman" w:hAnsi="Times New Roman" w:cs="Times New Roman"/>
          <w:sz w:val="24"/>
          <w:szCs w:val="24"/>
          <w:lang w:val="en-US"/>
        </w:rPr>
        <w:t>ACIS</w:t>
      </w:r>
      <w:r w:rsidR="009F21E8" w:rsidRPr="006A26C1">
        <w:rPr>
          <w:rFonts w:ascii="Times New Roman" w:hAnsi="Times New Roman" w:cs="Times New Roman"/>
          <w:sz w:val="24"/>
          <w:szCs w:val="24"/>
        </w:rPr>
        <w:t xml:space="preserve"> (ЕС)</w:t>
      </w:r>
      <w:r w:rsidR="002C667D">
        <w:rPr>
          <w:rFonts w:ascii="Times New Roman" w:hAnsi="Times New Roman" w:cs="Times New Roman"/>
          <w:sz w:val="24"/>
          <w:szCs w:val="24"/>
        </w:rPr>
        <w:t>,</w:t>
      </w:r>
      <w:r w:rsidR="004B240A" w:rsidRPr="006A26C1">
        <w:rPr>
          <w:rFonts w:ascii="Times New Roman" w:hAnsi="Times New Roman" w:cs="Times New Roman"/>
          <w:sz w:val="24"/>
          <w:szCs w:val="24"/>
        </w:rPr>
        <w:t xml:space="preserve"> </w:t>
      </w:r>
      <w:r w:rsidR="002C667D">
        <w:rPr>
          <w:rFonts w:ascii="Times New Roman" w:hAnsi="Times New Roman" w:cs="Times New Roman"/>
          <w:sz w:val="24"/>
          <w:szCs w:val="24"/>
        </w:rPr>
        <w:t>способствующих развитию</w:t>
      </w:r>
      <w:r w:rsidR="004B240A" w:rsidRPr="006A26C1">
        <w:rPr>
          <w:rFonts w:ascii="Times New Roman" w:hAnsi="Times New Roman" w:cs="Times New Roman"/>
          <w:sz w:val="24"/>
          <w:szCs w:val="24"/>
        </w:rPr>
        <w:t xml:space="preserve"> экономических и политических связей между Европейским Союзом и странами-партнёрами.</w:t>
      </w:r>
      <w:r w:rsidR="009C6431" w:rsidRPr="006A26C1">
        <w:rPr>
          <w:rFonts w:ascii="Times New Roman" w:hAnsi="Times New Roman" w:cs="Times New Roman"/>
          <w:sz w:val="24"/>
          <w:szCs w:val="24"/>
        </w:rPr>
        <w:t xml:space="preserve"> </w:t>
      </w:r>
      <w:r w:rsidR="006813EA" w:rsidRPr="006A26C1">
        <w:rPr>
          <w:rFonts w:ascii="Times New Roman" w:hAnsi="Times New Roman" w:cs="Times New Roman"/>
          <w:sz w:val="24"/>
          <w:szCs w:val="24"/>
        </w:rPr>
        <w:t>Содействие включает:</w:t>
      </w:r>
      <w:r w:rsidR="009C6431" w:rsidRPr="006A26C1">
        <w:rPr>
          <w:rFonts w:ascii="Times New Roman" w:hAnsi="Times New Roman" w:cs="Times New Roman"/>
          <w:sz w:val="24"/>
          <w:szCs w:val="24"/>
        </w:rPr>
        <w:t xml:space="preserve"> рекомендации и консультации</w:t>
      </w:r>
      <w:r w:rsidR="00384F76" w:rsidRPr="006A26C1">
        <w:rPr>
          <w:rFonts w:ascii="Times New Roman" w:hAnsi="Times New Roman" w:cs="Times New Roman"/>
          <w:sz w:val="24"/>
          <w:szCs w:val="24"/>
        </w:rPr>
        <w:t xml:space="preserve"> экспертов ЕС</w:t>
      </w:r>
      <w:r w:rsidR="009C6431" w:rsidRPr="006A26C1">
        <w:rPr>
          <w:rFonts w:ascii="Times New Roman" w:hAnsi="Times New Roman" w:cs="Times New Roman"/>
          <w:sz w:val="24"/>
          <w:szCs w:val="24"/>
        </w:rPr>
        <w:t xml:space="preserve"> в различных областях, </w:t>
      </w:r>
      <w:r w:rsidR="00384F76" w:rsidRPr="006A26C1">
        <w:rPr>
          <w:rFonts w:ascii="Times New Roman" w:hAnsi="Times New Roman" w:cs="Times New Roman"/>
          <w:sz w:val="24"/>
          <w:szCs w:val="24"/>
        </w:rPr>
        <w:t>безвозмездное финансирование</w:t>
      </w:r>
      <w:r w:rsidR="008C6DE9" w:rsidRPr="006A26C1">
        <w:rPr>
          <w:rFonts w:ascii="Times New Roman" w:hAnsi="Times New Roman" w:cs="Times New Roman"/>
          <w:sz w:val="24"/>
          <w:szCs w:val="24"/>
        </w:rPr>
        <w:t xml:space="preserve"> (на основе грантов)</w:t>
      </w:r>
      <w:r w:rsidR="00384F76" w:rsidRPr="006A26C1">
        <w:rPr>
          <w:rFonts w:ascii="Times New Roman" w:hAnsi="Times New Roman" w:cs="Times New Roman"/>
          <w:sz w:val="24"/>
          <w:szCs w:val="24"/>
        </w:rPr>
        <w:t xml:space="preserve"> и передача ноу-хау, </w:t>
      </w:r>
      <w:r w:rsidR="009C6431" w:rsidRPr="006A26C1">
        <w:rPr>
          <w:rFonts w:ascii="Times New Roman" w:hAnsi="Times New Roman" w:cs="Times New Roman"/>
          <w:sz w:val="24"/>
          <w:szCs w:val="24"/>
        </w:rPr>
        <w:t>исследования и образовательные программы для российских предпринимателей</w:t>
      </w:r>
      <w:r w:rsidR="003164C9" w:rsidRPr="006A26C1">
        <w:rPr>
          <w:rFonts w:ascii="Times New Roman" w:hAnsi="Times New Roman" w:cs="Times New Roman"/>
          <w:sz w:val="24"/>
          <w:szCs w:val="24"/>
        </w:rPr>
        <w:t>.</w:t>
      </w:r>
    </w:p>
    <w:p w:rsidR="00397ACD" w:rsidRPr="00397ACD" w:rsidRDefault="00397ACD" w:rsidP="00397AC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27464" w:rsidRDefault="00397ACD" w:rsidP="004274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</w:t>
      </w:r>
    </w:p>
    <w:p w:rsidR="00DF5ABA" w:rsidRDefault="00DF5ABA" w:rsidP="00DF5AB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B3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Печенкина А.В. Управление инвестиционной привлекательностью региона: субъектно-объектный аспект // </w:t>
      </w:r>
      <w:r w:rsidRPr="00BB32E1">
        <w:rPr>
          <w:rFonts w:ascii="Times New Roman" w:hAnsi="Times New Roman" w:cs="Times New Roman"/>
          <w:iCs/>
          <w:sz w:val="24"/>
          <w:szCs w:val="24"/>
        </w:rPr>
        <w:t xml:space="preserve">Известия Байкальского государственного университета. 2006. </w:t>
      </w:r>
      <w:r w:rsidRPr="0068138A">
        <w:rPr>
          <w:rFonts w:ascii="Times New Roman" w:hAnsi="Times New Roman" w:cs="Times New Roman"/>
          <w:iCs/>
          <w:sz w:val="24"/>
          <w:szCs w:val="24"/>
        </w:rPr>
        <w:t xml:space="preserve">№3 (48). </w:t>
      </w:r>
      <w:r w:rsidRPr="00BB32E1">
        <w:rPr>
          <w:rFonts w:ascii="Times New Roman" w:hAnsi="Times New Roman" w:cs="Times New Roman"/>
          <w:iCs/>
          <w:sz w:val="24"/>
          <w:szCs w:val="24"/>
        </w:rPr>
        <w:t>С</w:t>
      </w:r>
      <w:r w:rsidRPr="0068138A">
        <w:rPr>
          <w:rFonts w:ascii="Times New Roman" w:hAnsi="Times New Roman" w:cs="Times New Roman"/>
          <w:iCs/>
          <w:sz w:val="24"/>
          <w:szCs w:val="24"/>
        </w:rPr>
        <w:t>. 63-68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F5ABA" w:rsidRPr="00223F36" w:rsidRDefault="00DF5ABA" w:rsidP="00DF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BB32E1">
        <w:rPr>
          <w:rFonts w:ascii="Times New Roman" w:hAnsi="Times New Roman"/>
          <w:sz w:val="24"/>
          <w:szCs w:val="24"/>
        </w:rPr>
        <w:t xml:space="preserve">Социально-экономические проблемы локальных территорий </w:t>
      </w:r>
      <w:r w:rsidRPr="00BB32E1">
        <w:rPr>
          <w:rFonts w:ascii="Times New Roman" w:eastAsia="Times New Roman" w:hAnsi="Times New Roman" w:cs="Times New Roman"/>
          <w:sz w:val="24"/>
          <w:szCs w:val="24"/>
          <w:lang w:eastAsia="ru-RU"/>
        </w:rPr>
        <w:t>/ Т.В. Ускова [и др.]. Вологда</w:t>
      </w:r>
      <w:r w:rsidRPr="00223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BB32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ИСЭРТ</w:t>
      </w:r>
      <w:r w:rsidRPr="00223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B3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Pr="00223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2013. 196 </w:t>
      </w:r>
      <w:r w:rsidRPr="00BB32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23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4D1196" w:rsidRPr="00223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F5ABA" w:rsidRPr="00DF5ABA" w:rsidRDefault="00DF5ABA" w:rsidP="00DF5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F5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BB32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Ambroziak A.A., Hartwell C.A. The impact of investments in special economic zones on regional development: the case of Poland. </w:t>
      </w:r>
      <w:r w:rsidRPr="00BB32E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Regional studies</w:t>
      </w:r>
      <w:r w:rsidRPr="00DF5AB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BB32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2018, vol. 52, no. 10, pp. 1322-1331</w:t>
      </w:r>
      <w:r w:rsidRPr="00DF5AB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DF5ABA" w:rsidRDefault="00DF5ABA" w:rsidP="00DF5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5AB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4. </w:t>
      </w:r>
      <w:r w:rsidRPr="00BB32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Strzelczyk W. Investment attractiveness measurement of the regions versus general location of the enterprises. </w:t>
      </w:r>
      <w:r w:rsidRPr="00BB32E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Economic</w:t>
      </w:r>
      <w:r w:rsidRPr="00223F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B32E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and</w:t>
      </w:r>
      <w:r w:rsidRPr="00223F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B32E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Regional</w:t>
      </w:r>
      <w:r w:rsidRPr="00223F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B32E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Studies</w:t>
      </w:r>
      <w:r w:rsidRPr="00BB32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2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2014, </w:t>
      </w:r>
      <w:r w:rsidRPr="00BB32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vol</w:t>
      </w:r>
      <w:r w:rsidRPr="0022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7, </w:t>
      </w:r>
      <w:r w:rsidRPr="00BB32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</w:t>
      </w:r>
      <w:r w:rsidRPr="0022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13, </w:t>
      </w:r>
      <w:r w:rsidRPr="00BB32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pp</w:t>
      </w:r>
      <w:r w:rsidRPr="00223F36">
        <w:rPr>
          <w:rFonts w:ascii="Times New Roman" w:hAnsi="Times New Roman" w:cs="Times New Roman"/>
          <w:sz w:val="24"/>
          <w:szCs w:val="24"/>
          <w:shd w:val="clear" w:color="auto" w:fill="FFFFFF"/>
        </w:rPr>
        <w:t>. 5-25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E3FED" w:rsidRDefault="007E3FED" w:rsidP="00DF5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3FED" w:rsidRPr="00A80110" w:rsidRDefault="007E3FED" w:rsidP="00A80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Калинина София Леонидовна (Россия, Вологда) – инженер-исследователь, ФГБУН Вологодский научный центр Российской академии наук, </w:t>
      </w:r>
      <w:r w:rsidRPr="007E3FED">
        <w:rPr>
          <w:rFonts w:ascii="Times New Roman" w:hAnsi="Times New Roman" w:cs="Times New Roman"/>
          <w:sz w:val="24"/>
          <w:szCs w:val="24"/>
        </w:rPr>
        <w:t>Россия, 160014, г. Вологда, ул. Горького</w:t>
      </w:r>
      <w:r w:rsidRPr="00A801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E3FED">
        <w:rPr>
          <w:rFonts w:ascii="Times New Roman" w:hAnsi="Times New Roman" w:cs="Times New Roman"/>
          <w:sz w:val="24"/>
          <w:szCs w:val="24"/>
        </w:rPr>
        <w:t>д</w:t>
      </w:r>
      <w:r w:rsidRPr="00A80110">
        <w:rPr>
          <w:rFonts w:ascii="Times New Roman" w:hAnsi="Times New Roman" w:cs="Times New Roman"/>
          <w:sz w:val="24"/>
          <w:szCs w:val="24"/>
          <w:lang w:val="en-US"/>
        </w:rPr>
        <w:t>. 56</w:t>
      </w:r>
      <w:r w:rsidRPr="007E3FED">
        <w:rPr>
          <w:rFonts w:ascii="Times New Roman" w:hAnsi="Times New Roman" w:cs="Times New Roman"/>
          <w:sz w:val="24"/>
          <w:szCs w:val="24"/>
        </w:rPr>
        <w:t>а</w:t>
      </w:r>
      <w:r w:rsidRPr="00A801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34681"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 w:rsidR="00A80110" w:rsidRPr="00A8011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34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A80110" w:rsidRPr="00E8176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sonechka-kalinina1997@mail.ru</w:t>
        </w:r>
      </w:hyperlink>
      <w:r w:rsidR="00A80110" w:rsidRPr="00E81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E3FED" w:rsidRPr="00A80110" w:rsidRDefault="007E3FED" w:rsidP="00DF5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3FED" w:rsidRPr="00134681" w:rsidRDefault="007E3FED" w:rsidP="001346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4681">
        <w:rPr>
          <w:rFonts w:ascii="Times New Roman" w:hAnsi="Times New Roman" w:cs="Times New Roman"/>
          <w:b/>
          <w:sz w:val="24"/>
          <w:szCs w:val="24"/>
          <w:lang w:val="en-US"/>
        </w:rPr>
        <w:t>Kalinina S.L.</w:t>
      </w:r>
    </w:p>
    <w:p w:rsidR="00134681" w:rsidRPr="00A05861" w:rsidRDefault="00A05861" w:rsidP="00A058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5861">
        <w:rPr>
          <w:rFonts w:ascii="Times New Roman" w:hAnsi="Times New Roman" w:cs="Times New Roman"/>
          <w:b/>
          <w:sz w:val="24"/>
          <w:szCs w:val="24"/>
          <w:lang w:val="en-US"/>
        </w:rPr>
        <w:t>INVESTMENT ATTRACTIVENESS AS A FACTOR OF SOCIO-ECONOMIC DEVELOPMENT OF THE REGION</w:t>
      </w:r>
    </w:p>
    <w:p w:rsidR="00134681" w:rsidRPr="00223F36" w:rsidRDefault="00134681" w:rsidP="001346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134681" w:rsidRPr="00E8176F" w:rsidRDefault="007E3FED" w:rsidP="0013468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E8176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The significance of the study of investment attractiveness is due to the fact that there is an additional influx into the territory along with capital: technologies, managerial know-how that qualitatively change the economy and increase the welfare of the population of the recipient territory.</w:t>
      </w:r>
    </w:p>
    <w:p w:rsidR="007E3FED" w:rsidRPr="00E8176F" w:rsidRDefault="007E3FED" w:rsidP="0013468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E8176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Investment attractiveness, Vologda Oblast, business support institutions</w:t>
      </w:r>
    </w:p>
    <w:p w:rsidR="00134681" w:rsidRPr="00E8176F" w:rsidRDefault="00134681" w:rsidP="0013468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134681" w:rsidRPr="00E8176F" w:rsidRDefault="00134681" w:rsidP="0013468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817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List of sources used</w:t>
      </w:r>
    </w:p>
    <w:p w:rsidR="00134681" w:rsidRPr="00134681" w:rsidRDefault="00134681" w:rsidP="001346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17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 Pechenkina A.V. Management of the investment attractiveness of the region: subject-object aspect // Bulletin of </w:t>
      </w:r>
      <w:r w:rsidRPr="00134681">
        <w:rPr>
          <w:rFonts w:ascii="Times New Roman" w:hAnsi="Times New Roman" w:cs="Times New Roman"/>
          <w:sz w:val="24"/>
          <w:szCs w:val="24"/>
          <w:lang w:val="en-US"/>
        </w:rPr>
        <w:t xml:space="preserve">the Baikal State University. </w:t>
      </w:r>
      <w:r w:rsidRPr="00E8176F">
        <w:rPr>
          <w:rFonts w:ascii="Times New Roman" w:hAnsi="Times New Roman" w:cs="Times New Roman"/>
          <w:sz w:val="24"/>
          <w:szCs w:val="24"/>
          <w:lang w:val="en-US"/>
        </w:rPr>
        <w:t>2006. No3 (48). S. 63-68.</w:t>
      </w:r>
      <w:r w:rsidRPr="00E8176F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Socio-economic problems of local territories / T.V. Uskova [et al.]. </w:t>
      </w:r>
      <w:r w:rsidRPr="00134681">
        <w:rPr>
          <w:rFonts w:ascii="Times New Roman" w:hAnsi="Times New Roman" w:cs="Times New Roman"/>
          <w:sz w:val="24"/>
          <w:szCs w:val="24"/>
          <w:lang w:val="en-US"/>
        </w:rPr>
        <w:t>Vologda: ISEDT RAS, 2013.196 p.</w:t>
      </w:r>
    </w:p>
    <w:p w:rsidR="00134681" w:rsidRPr="00134681" w:rsidRDefault="00134681" w:rsidP="001346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BB32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Ambroziak A.A., Hartwell C.A. The impact of investments in special economic zones on regional development: the case of Poland. </w:t>
      </w:r>
      <w:r w:rsidRPr="00BB32E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Regional studies</w:t>
      </w:r>
      <w:r w:rsidRPr="00DF5AB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BB32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2018, vol. 52, no. 10, pp. 1322-1331</w:t>
      </w:r>
      <w:r w:rsidRPr="00DF5AB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134681" w:rsidRPr="00223F36" w:rsidRDefault="00134681" w:rsidP="001346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F5AB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4. </w:t>
      </w:r>
      <w:r w:rsidRPr="00BB32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Strzelczyk W. Investment attractiveness measurement of the regions versus general location of the enterprises. </w:t>
      </w:r>
      <w:r w:rsidRPr="00BB32E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Economic and Regional Studies</w:t>
      </w:r>
      <w:r w:rsidRPr="00223F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BB32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2014, vol. 7, no. 13, pp. 5-25</w:t>
      </w:r>
      <w:r w:rsidRPr="00223F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134681" w:rsidRPr="00223F36" w:rsidRDefault="00134681" w:rsidP="001346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134681" w:rsidRPr="00A80110" w:rsidRDefault="00134681" w:rsidP="0013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  <w:lang w:val="en-US"/>
        </w:rPr>
        <w:t xml:space="preserve">Kalinina Sofiya Leonidovna (Russia, Vologda) - research engineer, FSBIH Vologda Scientific Center of the Russian Academy of Sciences, Russia, 160014, Vologda, ul. </w:t>
      </w:r>
      <w:r w:rsidRPr="00134681">
        <w:rPr>
          <w:rFonts w:ascii="Times New Roman" w:hAnsi="Times New Roman" w:cs="Times New Roman"/>
          <w:sz w:val="24"/>
          <w:szCs w:val="24"/>
        </w:rPr>
        <w:t>Gorky, house 56a.</w:t>
      </w:r>
      <w:r w:rsidR="00A80110">
        <w:rPr>
          <w:rFonts w:ascii="Times New Roman" w:hAnsi="Times New Roman" w:cs="Times New Roman"/>
          <w:sz w:val="24"/>
          <w:szCs w:val="24"/>
        </w:rPr>
        <w:t xml:space="preserve"> </w:t>
      </w:r>
      <w:r w:rsidR="00A80110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A80110" w:rsidRPr="00A8011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80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="00A80110" w:rsidRPr="00E8176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sonechka-kalinina1997@mail.ru</w:t>
        </w:r>
      </w:hyperlink>
      <w:r w:rsidR="00A80110" w:rsidRPr="00E81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134681" w:rsidRPr="00A80110" w:rsidSect="00E578BA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6C1" w:rsidRDefault="006A26C1" w:rsidP="000E4F3F">
      <w:pPr>
        <w:spacing w:after="0" w:line="240" w:lineRule="auto"/>
      </w:pPr>
      <w:r>
        <w:separator/>
      </w:r>
    </w:p>
  </w:endnote>
  <w:endnote w:type="continuationSeparator" w:id="0">
    <w:p w:rsidR="006A26C1" w:rsidRDefault="006A26C1" w:rsidP="000E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922526366"/>
      <w:docPartObj>
        <w:docPartGallery w:val="Page Numbers (Bottom of Page)"/>
        <w:docPartUnique/>
      </w:docPartObj>
    </w:sdtPr>
    <w:sdtEndPr/>
    <w:sdtContent>
      <w:p w:rsidR="006A26C1" w:rsidRPr="001438BB" w:rsidRDefault="006A26C1">
        <w:pPr>
          <w:pStyle w:val="aa"/>
          <w:jc w:val="right"/>
          <w:rPr>
            <w:rFonts w:ascii="Times New Roman" w:hAnsi="Times New Roman" w:cs="Times New Roman"/>
          </w:rPr>
        </w:pPr>
        <w:r w:rsidRPr="001438BB">
          <w:rPr>
            <w:rFonts w:ascii="Times New Roman" w:hAnsi="Times New Roman" w:cs="Times New Roman"/>
          </w:rPr>
          <w:fldChar w:fldCharType="begin"/>
        </w:r>
        <w:r w:rsidRPr="001438BB">
          <w:rPr>
            <w:rFonts w:ascii="Times New Roman" w:hAnsi="Times New Roman" w:cs="Times New Roman"/>
          </w:rPr>
          <w:instrText>PAGE   \* MERGEFORMAT</w:instrText>
        </w:r>
        <w:r w:rsidRPr="001438BB">
          <w:rPr>
            <w:rFonts w:ascii="Times New Roman" w:hAnsi="Times New Roman" w:cs="Times New Roman"/>
          </w:rPr>
          <w:fldChar w:fldCharType="separate"/>
        </w:r>
        <w:r w:rsidR="00A05861">
          <w:rPr>
            <w:rFonts w:ascii="Times New Roman" w:hAnsi="Times New Roman" w:cs="Times New Roman"/>
            <w:noProof/>
          </w:rPr>
          <w:t>4</w:t>
        </w:r>
        <w:r w:rsidRPr="001438BB">
          <w:rPr>
            <w:rFonts w:ascii="Times New Roman" w:hAnsi="Times New Roman" w:cs="Times New Roman"/>
          </w:rPr>
          <w:fldChar w:fldCharType="end"/>
        </w:r>
      </w:p>
    </w:sdtContent>
  </w:sdt>
  <w:p w:rsidR="006A26C1" w:rsidRDefault="006A26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6C1" w:rsidRDefault="006A26C1" w:rsidP="000E4F3F">
      <w:pPr>
        <w:spacing w:after="0" w:line="240" w:lineRule="auto"/>
      </w:pPr>
      <w:r>
        <w:separator/>
      </w:r>
    </w:p>
  </w:footnote>
  <w:footnote w:type="continuationSeparator" w:id="0">
    <w:p w:rsidR="006A26C1" w:rsidRDefault="006A26C1" w:rsidP="000E4F3F">
      <w:pPr>
        <w:spacing w:after="0" w:line="240" w:lineRule="auto"/>
      </w:pPr>
      <w:r>
        <w:continuationSeparator/>
      </w:r>
    </w:p>
  </w:footnote>
  <w:footnote w:id="1">
    <w:p w:rsidR="006A6DAF" w:rsidRPr="006A6DAF" w:rsidRDefault="006A6DAF" w:rsidP="006A6DAF">
      <w:pPr>
        <w:pStyle w:val="ae"/>
        <w:jc w:val="both"/>
        <w:rPr>
          <w:rFonts w:ascii="Times New Roman" w:hAnsi="Times New Roman" w:cs="Times New Roman"/>
        </w:rPr>
      </w:pPr>
      <w:r w:rsidRPr="006A6DAF">
        <w:rPr>
          <w:rStyle w:val="af0"/>
          <w:rFonts w:ascii="Times New Roman" w:hAnsi="Times New Roman" w:cs="Times New Roman"/>
        </w:rPr>
        <w:footnoteRef/>
      </w:r>
      <w:r w:rsidRPr="006A6DAF">
        <w:rPr>
          <w:rFonts w:ascii="Times New Roman" w:hAnsi="Times New Roman" w:cs="Times New Roman"/>
        </w:rPr>
        <w:t xml:space="preserve"> Статья подготовлена в рамках государственного задания № 0168-2019-0006 «Управление процессами структурной трансформации экономики регионов на основе развития малого и среднего предпринимательства».</w:t>
      </w:r>
    </w:p>
  </w:footnote>
  <w:footnote w:id="2">
    <w:p w:rsidR="006A26C1" w:rsidRPr="00463A51" w:rsidRDefault="006A26C1" w:rsidP="00463A51">
      <w:pPr>
        <w:pStyle w:val="ae"/>
        <w:jc w:val="both"/>
        <w:rPr>
          <w:rFonts w:ascii="Times New Roman" w:hAnsi="Times New Roman" w:cs="Times New Roman"/>
        </w:rPr>
      </w:pPr>
      <w:r w:rsidRPr="00463A51">
        <w:rPr>
          <w:rStyle w:val="af0"/>
          <w:rFonts w:ascii="Times New Roman" w:hAnsi="Times New Roman" w:cs="Times New Roman"/>
        </w:rPr>
        <w:footnoteRef/>
      </w:r>
      <w:r w:rsidRPr="00463A51">
        <w:rPr>
          <w:rFonts w:ascii="Times New Roman" w:hAnsi="Times New Roman" w:cs="Times New Roman"/>
        </w:rPr>
        <w:t xml:space="preserve"> Официальный сайт онлайн-конференции «Как менеджеры ВЭД самостоятельно разрабатывают экспортные бизнес-планы и завоевывают зарубежные рынки»</w:t>
      </w:r>
      <w:r w:rsidRPr="00463A51">
        <w:rPr>
          <w:rFonts w:ascii="Times New Roman" w:eastAsia="Times New Roman" w:hAnsi="Times New Roman" w:cs="Times New Roman"/>
          <w:lang w:eastAsia="ru-RU"/>
        </w:rPr>
        <w:t xml:space="preserve"> // МАРБ. </w:t>
      </w:r>
      <w:r w:rsidRPr="00463A51">
        <w:rPr>
          <w:rFonts w:ascii="Times New Roman" w:eastAsia="Times New Roman" w:hAnsi="Times New Roman" w:cs="Times New Roman"/>
          <w:lang w:val="en-US" w:eastAsia="ru-RU"/>
        </w:rPr>
        <w:t>URL</w:t>
      </w:r>
      <w:r w:rsidRPr="00463A51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" w:history="1">
        <w:r w:rsidRPr="00463A51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ru-RU"/>
          </w:rPr>
          <w:t>https://www.becoming-researcher.com/webinars/how-to-elaborate-export-business-plan/</w:t>
        </w:r>
      </w:hyperlink>
      <w:r w:rsidRPr="00463A51">
        <w:rPr>
          <w:rFonts w:ascii="Times New Roman" w:eastAsia="Times New Roman" w:hAnsi="Times New Roman" w:cs="Times New Roman"/>
          <w:lang w:eastAsia="ru-RU"/>
        </w:rPr>
        <w:t xml:space="preserve"> (дата обращения: 04.11.2019).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B5D"/>
    <w:multiLevelType w:val="hybridMultilevel"/>
    <w:tmpl w:val="26BEB8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367372"/>
    <w:multiLevelType w:val="hybridMultilevel"/>
    <w:tmpl w:val="5AC23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0ADE"/>
    <w:multiLevelType w:val="multilevel"/>
    <w:tmpl w:val="18F0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07DCF"/>
    <w:multiLevelType w:val="hybridMultilevel"/>
    <w:tmpl w:val="41F240C6"/>
    <w:lvl w:ilvl="0" w:tplc="3B06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D0807"/>
    <w:multiLevelType w:val="hybridMultilevel"/>
    <w:tmpl w:val="6D609090"/>
    <w:lvl w:ilvl="0" w:tplc="3B06D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617CA0"/>
    <w:multiLevelType w:val="hybridMultilevel"/>
    <w:tmpl w:val="D1BEF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6766D6"/>
    <w:multiLevelType w:val="hybridMultilevel"/>
    <w:tmpl w:val="DC9CD2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9324E0"/>
    <w:multiLevelType w:val="hybridMultilevel"/>
    <w:tmpl w:val="344A6B5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6805D2F"/>
    <w:multiLevelType w:val="hybridMultilevel"/>
    <w:tmpl w:val="50C62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B034A"/>
    <w:multiLevelType w:val="multilevel"/>
    <w:tmpl w:val="B55072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64825"/>
    <w:multiLevelType w:val="hybridMultilevel"/>
    <w:tmpl w:val="5000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F2E9B"/>
    <w:multiLevelType w:val="hybridMultilevel"/>
    <w:tmpl w:val="E8B04E8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555E80"/>
    <w:multiLevelType w:val="hybridMultilevel"/>
    <w:tmpl w:val="DC9CD2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232D90"/>
    <w:multiLevelType w:val="hybridMultilevel"/>
    <w:tmpl w:val="DC9CD2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0350F2"/>
    <w:multiLevelType w:val="hybridMultilevel"/>
    <w:tmpl w:val="DC9CD2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A3C0440"/>
    <w:multiLevelType w:val="hybridMultilevel"/>
    <w:tmpl w:val="95AEC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84051F"/>
    <w:multiLevelType w:val="hybridMultilevel"/>
    <w:tmpl w:val="2B0AA8EC"/>
    <w:lvl w:ilvl="0" w:tplc="3B06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054C2"/>
    <w:multiLevelType w:val="hybridMultilevel"/>
    <w:tmpl w:val="A378B13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22E54AF"/>
    <w:multiLevelType w:val="hybridMultilevel"/>
    <w:tmpl w:val="E746F798"/>
    <w:lvl w:ilvl="0" w:tplc="04190013">
      <w:start w:val="1"/>
      <w:numFmt w:val="upperRoman"/>
      <w:lvlText w:val="%1."/>
      <w:lvlJc w:val="right"/>
      <w:pPr>
        <w:ind w:left="-167" w:hanging="360"/>
      </w:pPr>
    </w:lvl>
    <w:lvl w:ilvl="1" w:tplc="04190019" w:tentative="1">
      <w:start w:val="1"/>
      <w:numFmt w:val="lowerLetter"/>
      <w:lvlText w:val="%2."/>
      <w:lvlJc w:val="left"/>
      <w:pPr>
        <w:ind w:left="553" w:hanging="360"/>
      </w:pPr>
    </w:lvl>
    <w:lvl w:ilvl="2" w:tplc="0419001B" w:tentative="1">
      <w:start w:val="1"/>
      <w:numFmt w:val="lowerRoman"/>
      <w:lvlText w:val="%3."/>
      <w:lvlJc w:val="right"/>
      <w:pPr>
        <w:ind w:left="1273" w:hanging="180"/>
      </w:pPr>
    </w:lvl>
    <w:lvl w:ilvl="3" w:tplc="0419000F" w:tentative="1">
      <w:start w:val="1"/>
      <w:numFmt w:val="decimal"/>
      <w:lvlText w:val="%4."/>
      <w:lvlJc w:val="left"/>
      <w:pPr>
        <w:ind w:left="1993" w:hanging="360"/>
      </w:pPr>
    </w:lvl>
    <w:lvl w:ilvl="4" w:tplc="04190019" w:tentative="1">
      <w:start w:val="1"/>
      <w:numFmt w:val="lowerLetter"/>
      <w:lvlText w:val="%5."/>
      <w:lvlJc w:val="left"/>
      <w:pPr>
        <w:ind w:left="2713" w:hanging="360"/>
      </w:pPr>
    </w:lvl>
    <w:lvl w:ilvl="5" w:tplc="0419001B" w:tentative="1">
      <w:start w:val="1"/>
      <w:numFmt w:val="lowerRoman"/>
      <w:lvlText w:val="%6."/>
      <w:lvlJc w:val="right"/>
      <w:pPr>
        <w:ind w:left="3433" w:hanging="180"/>
      </w:pPr>
    </w:lvl>
    <w:lvl w:ilvl="6" w:tplc="0419000F" w:tentative="1">
      <w:start w:val="1"/>
      <w:numFmt w:val="decimal"/>
      <w:lvlText w:val="%7."/>
      <w:lvlJc w:val="left"/>
      <w:pPr>
        <w:ind w:left="4153" w:hanging="360"/>
      </w:pPr>
    </w:lvl>
    <w:lvl w:ilvl="7" w:tplc="04190019" w:tentative="1">
      <w:start w:val="1"/>
      <w:numFmt w:val="lowerLetter"/>
      <w:lvlText w:val="%8."/>
      <w:lvlJc w:val="left"/>
      <w:pPr>
        <w:ind w:left="4873" w:hanging="360"/>
      </w:pPr>
    </w:lvl>
    <w:lvl w:ilvl="8" w:tplc="0419001B" w:tentative="1">
      <w:start w:val="1"/>
      <w:numFmt w:val="lowerRoman"/>
      <w:lvlText w:val="%9."/>
      <w:lvlJc w:val="right"/>
      <w:pPr>
        <w:ind w:left="5593" w:hanging="180"/>
      </w:pPr>
    </w:lvl>
  </w:abstractNum>
  <w:abstractNum w:abstractNumId="19" w15:restartNumberingAfterBreak="0">
    <w:nsid w:val="3279087D"/>
    <w:multiLevelType w:val="hybridMultilevel"/>
    <w:tmpl w:val="9F4C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1579E"/>
    <w:multiLevelType w:val="hybridMultilevel"/>
    <w:tmpl w:val="1BE4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04B64"/>
    <w:multiLevelType w:val="hybridMultilevel"/>
    <w:tmpl w:val="A50EB474"/>
    <w:lvl w:ilvl="0" w:tplc="3B06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61CC1"/>
    <w:multiLevelType w:val="hybridMultilevel"/>
    <w:tmpl w:val="7990F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6572A"/>
    <w:multiLevelType w:val="multilevel"/>
    <w:tmpl w:val="6036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415C14"/>
    <w:multiLevelType w:val="hybridMultilevel"/>
    <w:tmpl w:val="2488F028"/>
    <w:lvl w:ilvl="0" w:tplc="3B06D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C571C9"/>
    <w:multiLevelType w:val="hybridMultilevel"/>
    <w:tmpl w:val="1C7C4610"/>
    <w:lvl w:ilvl="0" w:tplc="C20A8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A6AED"/>
    <w:multiLevelType w:val="hybridMultilevel"/>
    <w:tmpl w:val="C0946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36EB2"/>
    <w:multiLevelType w:val="hybridMultilevel"/>
    <w:tmpl w:val="0D22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543FB"/>
    <w:multiLevelType w:val="hybridMultilevel"/>
    <w:tmpl w:val="7098FD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D7C472C"/>
    <w:multiLevelType w:val="hybridMultilevel"/>
    <w:tmpl w:val="813C6534"/>
    <w:lvl w:ilvl="0" w:tplc="3B06D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90A2071"/>
    <w:multiLevelType w:val="hybridMultilevel"/>
    <w:tmpl w:val="A64C5C20"/>
    <w:lvl w:ilvl="0" w:tplc="3B06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97179"/>
    <w:multiLevelType w:val="hybridMultilevel"/>
    <w:tmpl w:val="0302C926"/>
    <w:lvl w:ilvl="0" w:tplc="3B06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147B4"/>
    <w:multiLevelType w:val="hybridMultilevel"/>
    <w:tmpl w:val="7CC62CC2"/>
    <w:lvl w:ilvl="0" w:tplc="3B06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41D70"/>
    <w:multiLevelType w:val="hybridMultilevel"/>
    <w:tmpl w:val="29D2B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0F31850"/>
    <w:multiLevelType w:val="hybridMultilevel"/>
    <w:tmpl w:val="C0946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26F6F"/>
    <w:multiLevelType w:val="hybridMultilevel"/>
    <w:tmpl w:val="A43E687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F44CD9"/>
    <w:multiLevelType w:val="hybridMultilevel"/>
    <w:tmpl w:val="A738998A"/>
    <w:lvl w:ilvl="0" w:tplc="C20A8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04D20"/>
    <w:multiLevelType w:val="hybridMultilevel"/>
    <w:tmpl w:val="E0C2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84585"/>
    <w:multiLevelType w:val="hybridMultilevel"/>
    <w:tmpl w:val="FEDCD816"/>
    <w:lvl w:ilvl="0" w:tplc="3B06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D0417"/>
    <w:multiLevelType w:val="hybridMultilevel"/>
    <w:tmpl w:val="4B9E56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F67169D"/>
    <w:multiLevelType w:val="hybridMultilevel"/>
    <w:tmpl w:val="89E49894"/>
    <w:lvl w:ilvl="0" w:tplc="C20A8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73BA3"/>
    <w:multiLevelType w:val="hybridMultilevel"/>
    <w:tmpl w:val="344A6B5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77F003DC"/>
    <w:multiLevelType w:val="hybridMultilevel"/>
    <w:tmpl w:val="611A7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A531C79"/>
    <w:multiLevelType w:val="hybridMultilevel"/>
    <w:tmpl w:val="F8C42940"/>
    <w:lvl w:ilvl="0" w:tplc="FA680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AA9701C"/>
    <w:multiLevelType w:val="hybridMultilevel"/>
    <w:tmpl w:val="3E54B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BC91447"/>
    <w:multiLevelType w:val="hybridMultilevel"/>
    <w:tmpl w:val="5B121ACA"/>
    <w:lvl w:ilvl="0" w:tplc="C20A8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22"/>
  </w:num>
  <w:num w:numId="4">
    <w:abstractNumId w:val="33"/>
  </w:num>
  <w:num w:numId="5">
    <w:abstractNumId w:val="18"/>
  </w:num>
  <w:num w:numId="6">
    <w:abstractNumId w:val="32"/>
  </w:num>
  <w:num w:numId="7">
    <w:abstractNumId w:val="38"/>
  </w:num>
  <w:num w:numId="8">
    <w:abstractNumId w:val="30"/>
  </w:num>
  <w:num w:numId="9">
    <w:abstractNumId w:val="16"/>
  </w:num>
  <w:num w:numId="10">
    <w:abstractNumId w:val="29"/>
  </w:num>
  <w:num w:numId="11">
    <w:abstractNumId w:val="35"/>
  </w:num>
  <w:num w:numId="12">
    <w:abstractNumId w:val="23"/>
  </w:num>
  <w:num w:numId="13">
    <w:abstractNumId w:val="24"/>
  </w:num>
  <w:num w:numId="14">
    <w:abstractNumId w:val="20"/>
  </w:num>
  <w:num w:numId="15">
    <w:abstractNumId w:val="19"/>
  </w:num>
  <w:num w:numId="16">
    <w:abstractNumId w:val="21"/>
  </w:num>
  <w:num w:numId="17">
    <w:abstractNumId w:val="2"/>
  </w:num>
  <w:num w:numId="18">
    <w:abstractNumId w:val="9"/>
  </w:num>
  <w:num w:numId="19">
    <w:abstractNumId w:val="28"/>
  </w:num>
  <w:num w:numId="20">
    <w:abstractNumId w:val="8"/>
  </w:num>
  <w:num w:numId="21">
    <w:abstractNumId w:val="34"/>
  </w:num>
  <w:num w:numId="22">
    <w:abstractNumId w:val="4"/>
  </w:num>
  <w:num w:numId="23">
    <w:abstractNumId w:val="31"/>
  </w:num>
  <w:num w:numId="24">
    <w:abstractNumId w:val="0"/>
  </w:num>
  <w:num w:numId="25">
    <w:abstractNumId w:val="43"/>
  </w:num>
  <w:num w:numId="26">
    <w:abstractNumId w:val="10"/>
  </w:num>
  <w:num w:numId="27">
    <w:abstractNumId w:val="37"/>
  </w:num>
  <w:num w:numId="28">
    <w:abstractNumId w:val="27"/>
  </w:num>
  <w:num w:numId="29">
    <w:abstractNumId w:val="25"/>
  </w:num>
  <w:num w:numId="30">
    <w:abstractNumId w:val="5"/>
  </w:num>
  <w:num w:numId="31">
    <w:abstractNumId w:val="15"/>
  </w:num>
  <w:num w:numId="32">
    <w:abstractNumId w:val="36"/>
  </w:num>
  <w:num w:numId="33">
    <w:abstractNumId w:val="11"/>
  </w:num>
  <w:num w:numId="34">
    <w:abstractNumId w:val="1"/>
  </w:num>
  <w:num w:numId="35">
    <w:abstractNumId w:val="40"/>
  </w:num>
  <w:num w:numId="36">
    <w:abstractNumId w:val="45"/>
  </w:num>
  <w:num w:numId="37">
    <w:abstractNumId w:val="44"/>
  </w:num>
  <w:num w:numId="38">
    <w:abstractNumId w:val="39"/>
  </w:num>
  <w:num w:numId="39">
    <w:abstractNumId w:val="26"/>
  </w:num>
  <w:num w:numId="40">
    <w:abstractNumId w:val="41"/>
  </w:num>
  <w:num w:numId="41">
    <w:abstractNumId w:val="7"/>
  </w:num>
  <w:num w:numId="42">
    <w:abstractNumId w:val="6"/>
  </w:num>
  <w:num w:numId="43">
    <w:abstractNumId w:val="12"/>
  </w:num>
  <w:num w:numId="44">
    <w:abstractNumId w:val="13"/>
  </w:num>
  <w:num w:numId="45">
    <w:abstractNumId w:val="14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55"/>
    <w:rsid w:val="00003CC8"/>
    <w:rsid w:val="0000754A"/>
    <w:rsid w:val="0001203F"/>
    <w:rsid w:val="00013713"/>
    <w:rsid w:val="00015D97"/>
    <w:rsid w:val="000165D0"/>
    <w:rsid w:val="00017858"/>
    <w:rsid w:val="00020ABA"/>
    <w:rsid w:val="00021CBA"/>
    <w:rsid w:val="00025762"/>
    <w:rsid w:val="00026658"/>
    <w:rsid w:val="00031C03"/>
    <w:rsid w:val="00031D59"/>
    <w:rsid w:val="000322AA"/>
    <w:rsid w:val="00032C73"/>
    <w:rsid w:val="000343D8"/>
    <w:rsid w:val="00035AC0"/>
    <w:rsid w:val="00036C4D"/>
    <w:rsid w:val="00036CE8"/>
    <w:rsid w:val="0003750F"/>
    <w:rsid w:val="00040013"/>
    <w:rsid w:val="00043972"/>
    <w:rsid w:val="00043C0D"/>
    <w:rsid w:val="00044DF9"/>
    <w:rsid w:val="00045F50"/>
    <w:rsid w:val="0004788B"/>
    <w:rsid w:val="00047C98"/>
    <w:rsid w:val="00056992"/>
    <w:rsid w:val="00060819"/>
    <w:rsid w:val="00060A9E"/>
    <w:rsid w:val="00060BC7"/>
    <w:rsid w:val="00061994"/>
    <w:rsid w:val="00062FAE"/>
    <w:rsid w:val="00065958"/>
    <w:rsid w:val="00070E9F"/>
    <w:rsid w:val="00070EAD"/>
    <w:rsid w:val="0007193B"/>
    <w:rsid w:val="000731FB"/>
    <w:rsid w:val="00073836"/>
    <w:rsid w:val="0008023B"/>
    <w:rsid w:val="00081701"/>
    <w:rsid w:val="0008338A"/>
    <w:rsid w:val="00086AB9"/>
    <w:rsid w:val="00086C84"/>
    <w:rsid w:val="0008758B"/>
    <w:rsid w:val="0009017F"/>
    <w:rsid w:val="0009149B"/>
    <w:rsid w:val="000934A5"/>
    <w:rsid w:val="00093F88"/>
    <w:rsid w:val="0009413F"/>
    <w:rsid w:val="00094FF5"/>
    <w:rsid w:val="00095793"/>
    <w:rsid w:val="00095AFC"/>
    <w:rsid w:val="00095CB1"/>
    <w:rsid w:val="00095CD9"/>
    <w:rsid w:val="0009629A"/>
    <w:rsid w:val="000A1D65"/>
    <w:rsid w:val="000A1ED1"/>
    <w:rsid w:val="000A213A"/>
    <w:rsid w:val="000A3430"/>
    <w:rsid w:val="000A7DFB"/>
    <w:rsid w:val="000B0239"/>
    <w:rsid w:val="000B49FD"/>
    <w:rsid w:val="000C1215"/>
    <w:rsid w:val="000C14E3"/>
    <w:rsid w:val="000C5570"/>
    <w:rsid w:val="000D6CF7"/>
    <w:rsid w:val="000D7DA6"/>
    <w:rsid w:val="000E02F8"/>
    <w:rsid w:val="000E0B01"/>
    <w:rsid w:val="000E13A6"/>
    <w:rsid w:val="000E35D5"/>
    <w:rsid w:val="000E4F3F"/>
    <w:rsid w:val="000E5355"/>
    <w:rsid w:val="000E5D12"/>
    <w:rsid w:val="000E7982"/>
    <w:rsid w:val="000E7B7D"/>
    <w:rsid w:val="000F161C"/>
    <w:rsid w:val="00100E92"/>
    <w:rsid w:val="00102AAF"/>
    <w:rsid w:val="00103AE5"/>
    <w:rsid w:val="001040D0"/>
    <w:rsid w:val="00104A0C"/>
    <w:rsid w:val="001059F6"/>
    <w:rsid w:val="00107AD6"/>
    <w:rsid w:val="00110097"/>
    <w:rsid w:val="00110FDA"/>
    <w:rsid w:val="001121A9"/>
    <w:rsid w:val="0011417C"/>
    <w:rsid w:val="00114EF6"/>
    <w:rsid w:val="00115750"/>
    <w:rsid w:val="0011598B"/>
    <w:rsid w:val="00117A4E"/>
    <w:rsid w:val="00120808"/>
    <w:rsid w:val="0012330F"/>
    <w:rsid w:val="00127D13"/>
    <w:rsid w:val="0013222A"/>
    <w:rsid w:val="00133656"/>
    <w:rsid w:val="00134681"/>
    <w:rsid w:val="001366B3"/>
    <w:rsid w:val="001413E8"/>
    <w:rsid w:val="001438BB"/>
    <w:rsid w:val="001449A7"/>
    <w:rsid w:val="001474F6"/>
    <w:rsid w:val="00152730"/>
    <w:rsid w:val="00152743"/>
    <w:rsid w:val="00153EE8"/>
    <w:rsid w:val="00156115"/>
    <w:rsid w:val="00163C59"/>
    <w:rsid w:val="0016651F"/>
    <w:rsid w:val="001679CD"/>
    <w:rsid w:val="001726D3"/>
    <w:rsid w:val="00173187"/>
    <w:rsid w:val="00174C59"/>
    <w:rsid w:val="00175D64"/>
    <w:rsid w:val="0017676C"/>
    <w:rsid w:val="00181EE6"/>
    <w:rsid w:val="00182268"/>
    <w:rsid w:val="00190082"/>
    <w:rsid w:val="00190DCB"/>
    <w:rsid w:val="001926DD"/>
    <w:rsid w:val="00192D9E"/>
    <w:rsid w:val="00192DD4"/>
    <w:rsid w:val="00193D33"/>
    <w:rsid w:val="00193F2A"/>
    <w:rsid w:val="0019495E"/>
    <w:rsid w:val="00194D97"/>
    <w:rsid w:val="0019506E"/>
    <w:rsid w:val="0019744B"/>
    <w:rsid w:val="001A0BD3"/>
    <w:rsid w:val="001A1F2E"/>
    <w:rsid w:val="001A5B30"/>
    <w:rsid w:val="001A6A81"/>
    <w:rsid w:val="001B27E4"/>
    <w:rsid w:val="001B2B3B"/>
    <w:rsid w:val="001B40E4"/>
    <w:rsid w:val="001B54D1"/>
    <w:rsid w:val="001B6299"/>
    <w:rsid w:val="001C1F9E"/>
    <w:rsid w:val="001C3837"/>
    <w:rsid w:val="001C65AE"/>
    <w:rsid w:val="001D0C39"/>
    <w:rsid w:val="001D1DB0"/>
    <w:rsid w:val="001D5597"/>
    <w:rsid w:val="001D5614"/>
    <w:rsid w:val="001D5C37"/>
    <w:rsid w:val="001E22D0"/>
    <w:rsid w:val="001E424C"/>
    <w:rsid w:val="001E59FF"/>
    <w:rsid w:val="001E5CC6"/>
    <w:rsid w:val="001E6C6F"/>
    <w:rsid w:val="001F0758"/>
    <w:rsid w:val="001F0D46"/>
    <w:rsid w:val="001F554D"/>
    <w:rsid w:val="001F6035"/>
    <w:rsid w:val="001F64B5"/>
    <w:rsid w:val="001F6DD4"/>
    <w:rsid w:val="001F7F9F"/>
    <w:rsid w:val="002009AB"/>
    <w:rsid w:val="002019BC"/>
    <w:rsid w:val="00202635"/>
    <w:rsid w:val="00202C43"/>
    <w:rsid w:val="00203B91"/>
    <w:rsid w:val="00204F02"/>
    <w:rsid w:val="002050A4"/>
    <w:rsid w:val="002171EE"/>
    <w:rsid w:val="00217A3D"/>
    <w:rsid w:val="00220539"/>
    <w:rsid w:val="00221C51"/>
    <w:rsid w:val="00223F36"/>
    <w:rsid w:val="00224208"/>
    <w:rsid w:val="00224A61"/>
    <w:rsid w:val="002252DC"/>
    <w:rsid w:val="00225348"/>
    <w:rsid w:val="00226161"/>
    <w:rsid w:val="00227007"/>
    <w:rsid w:val="00231EC4"/>
    <w:rsid w:val="00232A9D"/>
    <w:rsid w:val="002335E3"/>
    <w:rsid w:val="002359AC"/>
    <w:rsid w:val="00236A5B"/>
    <w:rsid w:val="00236A9C"/>
    <w:rsid w:val="00237E14"/>
    <w:rsid w:val="00241946"/>
    <w:rsid w:val="00250502"/>
    <w:rsid w:val="002510BC"/>
    <w:rsid w:val="00253877"/>
    <w:rsid w:val="00255364"/>
    <w:rsid w:val="0026183B"/>
    <w:rsid w:val="00264D82"/>
    <w:rsid w:val="002716B8"/>
    <w:rsid w:val="00271D82"/>
    <w:rsid w:val="00275933"/>
    <w:rsid w:val="0027693B"/>
    <w:rsid w:val="002808B0"/>
    <w:rsid w:val="00283F82"/>
    <w:rsid w:val="0028575A"/>
    <w:rsid w:val="00290D74"/>
    <w:rsid w:val="0029287D"/>
    <w:rsid w:val="00292D76"/>
    <w:rsid w:val="00294E4F"/>
    <w:rsid w:val="002B0433"/>
    <w:rsid w:val="002B0DC2"/>
    <w:rsid w:val="002B2FC3"/>
    <w:rsid w:val="002B7EBC"/>
    <w:rsid w:val="002C2657"/>
    <w:rsid w:val="002C4F13"/>
    <w:rsid w:val="002C5B97"/>
    <w:rsid w:val="002C667D"/>
    <w:rsid w:val="002C6DB5"/>
    <w:rsid w:val="002D07FA"/>
    <w:rsid w:val="002D0982"/>
    <w:rsid w:val="002D38A6"/>
    <w:rsid w:val="002D5773"/>
    <w:rsid w:val="002D5F0D"/>
    <w:rsid w:val="002D7CE1"/>
    <w:rsid w:val="002E0B4C"/>
    <w:rsid w:val="002E0EA2"/>
    <w:rsid w:val="002E327D"/>
    <w:rsid w:val="002E4599"/>
    <w:rsid w:val="002E6341"/>
    <w:rsid w:val="002F0106"/>
    <w:rsid w:val="002F119F"/>
    <w:rsid w:val="002F306C"/>
    <w:rsid w:val="002F3847"/>
    <w:rsid w:val="002F4077"/>
    <w:rsid w:val="002F7112"/>
    <w:rsid w:val="003066DB"/>
    <w:rsid w:val="00306897"/>
    <w:rsid w:val="00306F53"/>
    <w:rsid w:val="0030773F"/>
    <w:rsid w:val="003126BC"/>
    <w:rsid w:val="00312859"/>
    <w:rsid w:val="003148C0"/>
    <w:rsid w:val="003164C9"/>
    <w:rsid w:val="00320B35"/>
    <w:rsid w:val="003217DC"/>
    <w:rsid w:val="003229E7"/>
    <w:rsid w:val="0032374A"/>
    <w:rsid w:val="00324608"/>
    <w:rsid w:val="00330C14"/>
    <w:rsid w:val="0033133E"/>
    <w:rsid w:val="00334445"/>
    <w:rsid w:val="0033511D"/>
    <w:rsid w:val="003366C8"/>
    <w:rsid w:val="0033741A"/>
    <w:rsid w:val="0033746C"/>
    <w:rsid w:val="003417F4"/>
    <w:rsid w:val="00342165"/>
    <w:rsid w:val="003422D8"/>
    <w:rsid w:val="003426CF"/>
    <w:rsid w:val="00342E81"/>
    <w:rsid w:val="00344731"/>
    <w:rsid w:val="00345209"/>
    <w:rsid w:val="003464CB"/>
    <w:rsid w:val="00346838"/>
    <w:rsid w:val="00357097"/>
    <w:rsid w:val="00360A7F"/>
    <w:rsid w:val="003623D7"/>
    <w:rsid w:val="003625A4"/>
    <w:rsid w:val="003634B5"/>
    <w:rsid w:val="00365A8E"/>
    <w:rsid w:val="003716D6"/>
    <w:rsid w:val="00372794"/>
    <w:rsid w:val="003741BE"/>
    <w:rsid w:val="00374368"/>
    <w:rsid w:val="00375FE2"/>
    <w:rsid w:val="0037745A"/>
    <w:rsid w:val="00380998"/>
    <w:rsid w:val="00380FEE"/>
    <w:rsid w:val="00381E78"/>
    <w:rsid w:val="0038271E"/>
    <w:rsid w:val="00384F76"/>
    <w:rsid w:val="003860C5"/>
    <w:rsid w:val="003860CA"/>
    <w:rsid w:val="0038714A"/>
    <w:rsid w:val="003873D2"/>
    <w:rsid w:val="00387692"/>
    <w:rsid w:val="00390AB9"/>
    <w:rsid w:val="00392469"/>
    <w:rsid w:val="00394DE9"/>
    <w:rsid w:val="003954CD"/>
    <w:rsid w:val="003958F0"/>
    <w:rsid w:val="003965B6"/>
    <w:rsid w:val="003976AA"/>
    <w:rsid w:val="00397ACD"/>
    <w:rsid w:val="003A2805"/>
    <w:rsid w:val="003A3FCA"/>
    <w:rsid w:val="003B0436"/>
    <w:rsid w:val="003B05FC"/>
    <w:rsid w:val="003B138F"/>
    <w:rsid w:val="003B3069"/>
    <w:rsid w:val="003B4074"/>
    <w:rsid w:val="003B5146"/>
    <w:rsid w:val="003B7D33"/>
    <w:rsid w:val="003C32F0"/>
    <w:rsid w:val="003C3DCC"/>
    <w:rsid w:val="003C73E2"/>
    <w:rsid w:val="003D054F"/>
    <w:rsid w:val="003D547B"/>
    <w:rsid w:val="003D7426"/>
    <w:rsid w:val="003D7956"/>
    <w:rsid w:val="003E0C3F"/>
    <w:rsid w:val="003E0C7F"/>
    <w:rsid w:val="003E6AAB"/>
    <w:rsid w:val="003F0BCF"/>
    <w:rsid w:val="003F2ED2"/>
    <w:rsid w:val="003F6A5A"/>
    <w:rsid w:val="00400892"/>
    <w:rsid w:val="00400FFE"/>
    <w:rsid w:val="00402C00"/>
    <w:rsid w:val="00403945"/>
    <w:rsid w:val="0040453D"/>
    <w:rsid w:val="00406E6D"/>
    <w:rsid w:val="00410CA1"/>
    <w:rsid w:val="00413731"/>
    <w:rsid w:val="00415A31"/>
    <w:rsid w:val="00416DD2"/>
    <w:rsid w:val="00417AAE"/>
    <w:rsid w:val="00422D66"/>
    <w:rsid w:val="00422DA3"/>
    <w:rsid w:val="00422DFE"/>
    <w:rsid w:val="00423287"/>
    <w:rsid w:val="004242C5"/>
    <w:rsid w:val="00427464"/>
    <w:rsid w:val="00427C11"/>
    <w:rsid w:val="0043073A"/>
    <w:rsid w:val="0043138A"/>
    <w:rsid w:val="0043365C"/>
    <w:rsid w:val="004405E4"/>
    <w:rsid w:val="00441E23"/>
    <w:rsid w:val="004452FB"/>
    <w:rsid w:val="00446CF5"/>
    <w:rsid w:val="00447CD2"/>
    <w:rsid w:val="00451987"/>
    <w:rsid w:val="00452BD6"/>
    <w:rsid w:val="004540B3"/>
    <w:rsid w:val="00455506"/>
    <w:rsid w:val="00455F8A"/>
    <w:rsid w:val="00456FE2"/>
    <w:rsid w:val="00457620"/>
    <w:rsid w:val="0046126D"/>
    <w:rsid w:val="00461DE8"/>
    <w:rsid w:val="00462A08"/>
    <w:rsid w:val="00463A51"/>
    <w:rsid w:val="00464EA3"/>
    <w:rsid w:val="004669FA"/>
    <w:rsid w:val="004677B1"/>
    <w:rsid w:val="00471D56"/>
    <w:rsid w:val="00472BD7"/>
    <w:rsid w:val="004733F9"/>
    <w:rsid w:val="004755F9"/>
    <w:rsid w:val="00482DE6"/>
    <w:rsid w:val="00483B70"/>
    <w:rsid w:val="00484897"/>
    <w:rsid w:val="00485113"/>
    <w:rsid w:val="00485ECE"/>
    <w:rsid w:val="0048659F"/>
    <w:rsid w:val="00487F4E"/>
    <w:rsid w:val="00491039"/>
    <w:rsid w:val="00492731"/>
    <w:rsid w:val="004930BC"/>
    <w:rsid w:val="00494908"/>
    <w:rsid w:val="004A033B"/>
    <w:rsid w:val="004A0C72"/>
    <w:rsid w:val="004A101A"/>
    <w:rsid w:val="004A5BB4"/>
    <w:rsid w:val="004B0642"/>
    <w:rsid w:val="004B240A"/>
    <w:rsid w:val="004B2680"/>
    <w:rsid w:val="004C2CE2"/>
    <w:rsid w:val="004C37F0"/>
    <w:rsid w:val="004C3E03"/>
    <w:rsid w:val="004C4830"/>
    <w:rsid w:val="004C4DAC"/>
    <w:rsid w:val="004C6AF0"/>
    <w:rsid w:val="004C7104"/>
    <w:rsid w:val="004D1196"/>
    <w:rsid w:val="004D296B"/>
    <w:rsid w:val="004D2DBD"/>
    <w:rsid w:val="004D5CE4"/>
    <w:rsid w:val="004E079C"/>
    <w:rsid w:val="004E11AF"/>
    <w:rsid w:val="004E51B9"/>
    <w:rsid w:val="004E6124"/>
    <w:rsid w:val="004F1F54"/>
    <w:rsid w:val="004F547A"/>
    <w:rsid w:val="004F614F"/>
    <w:rsid w:val="004F66F5"/>
    <w:rsid w:val="005034B9"/>
    <w:rsid w:val="00503833"/>
    <w:rsid w:val="005120EE"/>
    <w:rsid w:val="0051371E"/>
    <w:rsid w:val="0051527F"/>
    <w:rsid w:val="00516C00"/>
    <w:rsid w:val="00521441"/>
    <w:rsid w:val="005216BB"/>
    <w:rsid w:val="00521F3C"/>
    <w:rsid w:val="00524776"/>
    <w:rsid w:val="005253E7"/>
    <w:rsid w:val="00526A45"/>
    <w:rsid w:val="00527216"/>
    <w:rsid w:val="00527431"/>
    <w:rsid w:val="005326D8"/>
    <w:rsid w:val="00535084"/>
    <w:rsid w:val="00535BC0"/>
    <w:rsid w:val="00535FD8"/>
    <w:rsid w:val="0053658D"/>
    <w:rsid w:val="00537823"/>
    <w:rsid w:val="005410D2"/>
    <w:rsid w:val="00544F9F"/>
    <w:rsid w:val="0054721F"/>
    <w:rsid w:val="0055055D"/>
    <w:rsid w:val="0055078A"/>
    <w:rsid w:val="0055181B"/>
    <w:rsid w:val="00552E1C"/>
    <w:rsid w:val="005531CF"/>
    <w:rsid w:val="0055464D"/>
    <w:rsid w:val="00554845"/>
    <w:rsid w:val="005558B7"/>
    <w:rsid w:val="0055590D"/>
    <w:rsid w:val="00555E23"/>
    <w:rsid w:val="00557DB5"/>
    <w:rsid w:val="0056164D"/>
    <w:rsid w:val="00570D83"/>
    <w:rsid w:val="00572464"/>
    <w:rsid w:val="00575635"/>
    <w:rsid w:val="00575842"/>
    <w:rsid w:val="00577A24"/>
    <w:rsid w:val="00583136"/>
    <w:rsid w:val="005854AE"/>
    <w:rsid w:val="00586E86"/>
    <w:rsid w:val="0059056B"/>
    <w:rsid w:val="00594678"/>
    <w:rsid w:val="0059609E"/>
    <w:rsid w:val="005A0634"/>
    <w:rsid w:val="005A0D5E"/>
    <w:rsid w:val="005A355C"/>
    <w:rsid w:val="005A4BF8"/>
    <w:rsid w:val="005A5378"/>
    <w:rsid w:val="005A61A6"/>
    <w:rsid w:val="005A67F3"/>
    <w:rsid w:val="005B1AC6"/>
    <w:rsid w:val="005B2FC8"/>
    <w:rsid w:val="005B665B"/>
    <w:rsid w:val="005B6CBB"/>
    <w:rsid w:val="005B6CFD"/>
    <w:rsid w:val="005B6E4E"/>
    <w:rsid w:val="005C2E90"/>
    <w:rsid w:val="005D0B61"/>
    <w:rsid w:val="005D2D96"/>
    <w:rsid w:val="005D4C33"/>
    <w:rsid w:val="005D6730"/>
    <w:rsid w:val="005D7086"/>
    <w:rsid w:val="005E103D"/>
    <w:rsid w:val="005E5AD0"/>
    <w:rsid w:val="005F15FC"/>
    <w:rsid w:val="005F5C34"/>
    <w:rsid w:val="005F66D7"/>
    <w:rsid w:val="0060069F"/>
    <w:rsid w:val="00603DB7"/>
    <w:rsid w:val="00604F89"/>
    <w:rsid w:val="006053B8"/>
    <w:rsid w:val="00611466"/>
    <w:rsid w:val="00611F73"/>
    <w:rsid w:val="006156F0"/>
    <w:rsid w:val="00616806"/>
    <w:rsid w:val="006172BF"/>
    <w:rsid w:val="006234AD"/>
    <w:rsid w:val="00625ABA"/>
    <w:rsid w:val="006312D7"/>
    <w:rsid w:val="00631911"/>
    <w:rsid w:val="0063199B"/>
    <w:rsid w:val="00632931"/>
    <w:rsid w:val="006334DC"/>
    <w:rsid w:val="00633A99"/>
    <w:rsid w:val="006343F9"/>
    <w:rsid w:val="00635671"/>
    <w:rsid w:val="00636858"/>
    <w:rsid w:val="00636BAD"/>
    <w:rsid w:val="006430C7"/>
    <w:rsid w:val="00644B88"/>
    <w:rsid w:val="006514EA"/>
    <w:rsid w:val="00657DDA"/>
    <w:rsid w:val="00661CB9"/>
    <w:rsid w:val="00662D03"/>
    <w:rsid w:val="006651AB"/>
    <w:rsid w:val="00670BE3"/>
    <w:rsid w:val="00670F5D"/>
    <w:rsid w:val="0067117F"/>
    <w:rsid w:val="0067222D"/>
    <w:rsid w:val="00672E31"/>
    <w:rsid w:val="006802B1"/>
    <w:rsid w:val="0068138A"/>
    <w:rsid w:val="006813EA"/>
    <w:rsid w:val="006827BB"/>
    <w:rsid w:val="00682F6A"/>
    <w:rsid w:val="00684183"/>
    <w:rsid w:val="00690C4C"/>
    <w:rsid w:val="00694780"/>
    <w:rsid w:val="00696A6B"/>
    <w:rsid w:val="006A0D5A"/>
    <w:rsid w:val="006A163B"/>
    <w:rsid w:val="006A1BD2"/>
    <w:rsid w:val="006A1F1A"/>
    <w:rsid w:val="006A26C1"/>
    <w:rsid w:val="006A4585"/>
    <w:rsid w:val="006A6DAF"/>
    <w:rsid w:val="006B1529"/>
    <w:rsid w:val="006B1BB4"/>
    <w:rsid w:val="006B360A"/>
    <w:rsid w:val="006B3886"/>
    <w:rsid w:val="006B5EE2"/>
    <w:rsid w:val="006C0E2A"/>
    <w:rsid w:val="006C700C"/>
    <w:rsid w:val="006D20AC"/>
    <w:rsid w:val="006D48A3"/>
    <w:rsid w:val="006D738C"/>
    <w:rsid w:val="006E028D"/>
    <w:rsid w:val="006E216E"/>
    <w:rsid w:val="006E44F6"/>
    <w:rsid w:val="006E65E8"/>
    <w:rsid w:val="006F15C9"/>
    <w:rsid w:val="006F32BF"/>
    <w:rsid w:val="006F38B9"/>
    <w:rsid w:val="006F6246"/>
    <w:rsid w:val="00703119"/>
    <w:rsid w:val="00704C64"/>
    <w:rsid w:val="007069DD"/>
    <w:rsid w:val="00707C7C"/>
    <w:rsid w:val="0071559B"/>
    <w:rsid w:val="007211CC"/>
    <w:rsid w:val="007215A0"/>
    <w:rsid w:val="00722B03"/>
    <w:rsid w:val="00723677"/>
    <w:rsid w:val="00724F7E"/>
    <w:rsid w:val="00725448"/>
    <w:rsid w:val="0072619A"/>
    <w:rsid w:val="00730538"/>
    <w:rsid w:val="00730B94"/>
    <w:rsid w:val="00730FAA"/>
    <w:rsid w:val="0073329F"/>
    <w:rsid w:val="00734332"/>
    <w:rsid w:val="0073610F"/>
    <w:rsid w:val="00737A93"/>
    <w:rsid w:val="00740C5F"/>
    <w:rsid w:val="00743BD7"/>
    <w:rsid w:val="0074483E"/>
    <w:rsid w:val="007458D1"/>
    <w:rsid w:val="00746CFE"/>
    <w:rsid w:val="0075244A"/>
    <w:rsid w:val="00764E81"/>
    <w:rsid w:val="00766B2B"/>
    <w:rsid w:val="007702F1"/>
    <w:rsid w:val="0077119D"/>
    <w:rsid w:val="007736E8"/>
    <w:rsid w:val="007752A8"/>
    <w:rsid w:val="00781B02"/>
    <w:rsid w:val="00782919"/>
    <w:rsid w:val="007857EC"/>
    <w:rsid w:val="00790915"/>
    <w:rsid w:val="00794DC3"/>
    <w:rsid w:val="00795BFE"/>
    <w:rsid w:val="00797CD2"/>
    <w:rsid w:val="00797F87"/>
    <w:rsid w:val="007A2A77"/>
    <w:rsid w:val="007A475A"/>
    <w:rsid w:val="007A5EB1"/>
    <w:rsid w:val="007B22E4"/>
    <w:rsid w:val="007B4415"/>
    <w:rsid w:val="007B543B"/>
    <w:rsid w:val="007B7CD2"/>
    <w:rsid w:val="007C051C"/>
    <w:rsid w:val="007C387C"/>
    <w:rsid w:val="007C4D93"/>
    <w:rsid w:val="007C5F36"/>
    <w:rsid w:val="007C6DE0"/>
    <w:rsid w:val="007C703E"/>
    <w:rsid w:val="007D5D40"/>
    <w:rsid w:val="007D701F"/>
    <w:rsid w:val="007E11B2"/>
    <w:rsid w:val="007E17E8"/>
    <w:rsid w:val="007E3FED"/>
    <w:rsid w:val="007F2C8A"/>
    <w:rsid w:val="007F3E00"/>
    <w:rsid w:val="007F5DE7"/>
    <w:rsid w:val="007F6A06"/>
    <w:rsid w:val="0080027B"/>
    <w:rsid w:val="00801060"/>
    <w:rsid w:val="00805C2A"/>
    <w:rsid w:val="00806F10"/>
    <w:rsid w:val="008114AD"/>
    <w:rsid w:val="00811E3B"/>
    <w:rsid w:val="00826FF0"/>
    <w:rsid w:val="0083077F"/>
    <w:rsid w:val="00831C7C"/>
    <w:rsid w:val="00837704"/>
    <w:rsid w:val="0084055B"/>
    <w:rsid w:val="00840839"/>
    <w:rsid w:val="008422CC"/>
    <w:rsid w:val="00844BB0"/>
    <w:rsid w:val="00851E8A"/>
    <w:rsid w:val="00857E9C"/>
    <w:rsid w:val="00861B29"/>
    <w:rsid w:val="00862EFE"/>
    <w:rsid w:val="0087199B"/>
    <w:rsid w:val="00872A24"/>
    <w:rsid w:val="0087737A"/>
    <w:rsid w:val="0087769A"/>
    <w:rsid w:val="00881B64"/>
    <w:rsid w:val="008832B0"/>
    <w:rsid w:val="00885427"/>
    <w:rsid w:val="0088763B"/>
    <w:rsid w:val="0089032C"/>
    <w:rsid w:val="00890610"/>
    <w:rsid w:val="008935BF"/>
    <w:rsid w:val="00893EC4"/>
    <w:rsid w:val="008945D0"/>
    <w:rsid w:val="00896D53"/>
    <w:rsid w:val="00897313"/>
    <w:rsid w:val="008973C1"/>
    <w:rsid w:val="008A127F"/>
    <w:rsid w:val="008A1765"/>
    <w:rsid w:val="008A2CD0"/>
    <w:rsid w:val="008A398C"/>
    <w:rsid w:val="008A63BE"/>
    <w:rsid w:val="008A63D4"/>
    <w:rsid w:val="008A67E6"/>
    <w:rsid w:val="008A702E"/>
    <w:rsid w:val="008B0904"/>
    <w:rsid w:val="008B58D5"/>
    <w:rsid w:val="008C3362"/>
    <w:rsid w:val="008C5379"/>
    <w:rsid w:val="008C59AF"/>
    <w:rsid w:val="008C6DE9"/>
    <w:rsid w:val="008C7991"/>
    <w:rsid w:val="008D003F"/>
    <w:rsid w:val="008D0F0B"/>
    <w:rsid w:val="008D2580"/>
    <w:rsid w:val="008D3871"/>
    <w:rsid w:val="008D3B55"/>
    <w:rsid w:val="008D3EE6"/>
    <w:rsid w:val="008D5658"/>
    <w:rsid w:val="008E4C3B"/>
    <w:rsid w:val="008F0474"/>
    <w:rsid w:val="008F1980"/>
    <w:rsid w:val="008F266C"/>
    <w:rsid w:val="009021B7"/>
    <w:rsid w:val="00902DD1"/>
    <w:rsid w:val="00903C24"/>
    <w:rsid w:val="0090477F"/>
    <w:rsid w:val="00904809"/>
    <w:rsid w:val="00905BA2"/>
    <w:rsid w:val="00905D2D"/>
    <w:rsid w:val="009067FC"/>
    <w:rsid w:val="00915947"/>
    <w:rsid w:val="009203A4"/>
    <w:rsid w:val="009248F0"/>
    <w:rsid w:val="009252CC"/>
    <w:rsid w:val="009277CD"/>
    <w:rsid w:val="00931EB5"/>
    <w:rsid w:val="00934536"/>
    <w:rsid w:val="0093735C"/>
    <w:rsid w:val="0094250E"/>
    <w:rsid w:val="00943E20"/>
    <w:rsid w:val="00947441"/>
    <w:rsid w:val="00950BFB"/>
    <w:rsid w:val="009511EF"/>
    <w:rsid w:val="00951422"/>
    <w:rsid w:val="0095247B"/>
    <w:rsid w:val="00953555"/>
    <w:rsid w:val="009541DB"/>
    <w:rsid w:val="00955F65"/>
    <w:rsid w:val="00957EFB"/>
    <w:rsid w:val="0096032E"/>
    <w:rsid w:val="009638EF"/>
    <w:rsid w:val="0097077F"/>
    <w:rsid w:val="009709D5"/>
    <w:rsid w:val="00970A15"/>
    <w:rsid w:val="00972ADB"/>
    <w:rsid w:val="00974357"/>
    <w:rsid w:val="00976AE8"/>
    <w:rsid w:val="00980C11"/>
    <w:rsid w:val="00981F2D"/>
    <w:rsid w:val="00983DAF"/>
    <w:rsid w:val="00986B59"/>
    <w:rsid w:val="00991518"/>
    <w:rsid w:val="0099198C"/>
    <w:rsid w:val="00991F3E"/>
    <w:rsid w:val="009925E0"/>
    <w:rsid w:val="009943CF"/>
    <w:rsid w:val="00997534"/>
    <w:rsid w:val="00997F47"/>
    <w:rsid w:val="009A0164"/>
    <w:rsid w:val="009A2727"/>
    <w:rsid w:val="009A2BBB"/>
    <w:rsid w:val="009A4DD0"/>
    <w:rsid w:val="009B1D46"/>
    <w:rsid w:val="009B2AAD"/>
    <w:rsid w:val="009B3533"/>
    <w:rsid w:val="009B5CA2"/>
    <w:rsid w:val="009C0122"/>
    <w:rsid w:val="009C0517"/>
    <w:rsid w:val="009C188D"/>
    <w:rsid w:val="009C253E"/>
    <w:rsid w:val="009C6431"/>
    <w:rsid w:val="009D1B82"/>
    <w:rsid w:val="009D261C"/>
    <w:rsid w:val="009D2CAD"/>
    <w:rsid w:val="009D3EFF"/>
    <w:rsid w:val="009D7D4C"/>
    <w:rsid w:val="009E0CB4"/>
    <w:rsid w:val="009E13C0"/>
    <w:rsid w:val="009F082A"/>
    <w:rsid w:val="009F21E8"/>
    <w:rsid w:val="009F2E7C"/>
    <w:rsid w:val="009F3A17"/>
    <w:rsid w:val="009F3BD5"/>
    <w:rsid w:val="009F5540"/>
    <w:rsid w:val="009F5810"/>
    <w:rsid w:val="009F695A"/>
    <w:rsid w:val="00A0014F"/>
    <w:rsid w:val="00A027C2"/>
    <w:rsid w:val="00A03443"/>
    <w:rsid w:val="00A05861"/>
    <w:rsid w:val="00A0784C"/>
    <w:rsid w:val="00A078CD"/>
    <w:rsid w:val="00A07C26"/>
    <w:rsid w:val="00A120A3"/>
    <w:rsid w:val="00A13BD4"/>
    <w:rsid w:val="00A16F34"/>
    <w:rsid w:val="00A21F87"/>
    <w:rsid w:val="00A23D94"/>
    <w:rsid w:val="00A24647"/>
    <w:rsid w:val="00A25439"/>
    <w:rsid w:val="00A2720D"/>
    <w:rsid w:val="00A3525E"/>
    <w:rsid w:val="00A373C6"/>
    <w:rsid w:val="00A37482"/>
    <w:rsid w:val="00A37CCB"/>
    <w:rsid w:val="00A40A22"/>
    <w:rsid w:val="00A42961"/>
    <w:rsid w:val="00A43297"/>
    <w:rsid w:val="00A43EFB"/>
    <w:rsid w:val="00A447B8"/>
    <w:rsid w:val="00A450BE"/>
    <w:rsid w:val="00A45911"/>
    <w:rsid w:val="00A4666F"/>
    <w:rsid w:val="00A56A51"/>
    <w:rsid w:val="00A57138"/>
    <w:rsid w:val="00A57CFC"/>
    <w:rsid w:val="00A62B7C"/>
    <w:rsid w:val="00A62BA3"/>
    <w:rsid w:val="00A63BB9"/>
    <w:rsid w:val="00A70363"/>
    <w:rsid w:val="00A7087F"/>
    <w:rsid w:val="00A723F0"/>
    <w:rsid w:val="00A72BB7"/>
    <w:rsid w:val="00A74AF8"/>
    <w:rsid w:val="00A7640B"/>
    <w:rsid w:val="00A773E2"/>
    <w:rsid w:val="00A77C0D"/>
    <w:rsid w:val="00A80110"/>
    <w:rsid w:val="00A845E4"/>
    <w:rsid w:val="00A93A42"/>
    <w:rsid w:val="00A94833"/>
    <w:rsid w:val="00A957DB"/>
    <w:rsid w:val="00A95F82"/>
    <w:rsid w:val="00A96942"/>
    <w:rsid w:val="00AA10DE"/>
    <w:rsid w:val="00AA12CD"/>
    <w:rsid w:val="00AA1E62"/>
    <w:rsid w:val="00AA2935"/>
    <w:rsid w:val="00AA3C0D"/>
    <w:rsid w:val="00AA6013"/>
    <w:rsid w:val="00AA74D7"/>
    <w:rsid w:val="00AA762C"/>
    <w:rsid w:val="00AC4ACD"/>
    <w:rsid w:val="00AC6343"/>
    <w:rsid w:val="00AD4A3C"/>
    <w:rsid w:val="00AD57EB"/>
    <w:rsid w:val="00AD7F2E"/>
    <w:rsid w:val="00AE228A"/>
    <w:rsid w:val="00AE4109"/>
    <w:rsid w:val="00AF38E1"/>
    <w:rsid w:val="00AF51BC"/>
    <w:rsid w:val="00AF69D7"/>
    <w:rsid w:val="00B028A8"/>
    <w:rsid w:val="00B0389F"/>
    <w:rsid w:val="00B0548C"/>
    <w:rsid w:val="00B05E75"/>
    <w:rsid w:val="00B10596"/>
    <w:rsid w:val="00B1080E"/>
    <w:rsid w:val="00B13552"/>
    <w:rsid w:val="00B14E9E"/>
    <w:rsid w:val="00B166DE"/>
    <w:rsid w:val="00B16A6A"/>
    <w:rsid w:val="00B17CB0"/>
    <w:rsid w:val="00B21E35"/>
    <w:rsid w:val="00B24888"/>
    <w:rsid w:val="00B24EE7"/>
    <w:rsid w:val="00B26582"/>
    <w:rsid w:val="00B27FED"/>
    <w:rsid w:val="00B326D9"/>
    <w:rsid w:val="00B447DE"/>
    <w:rsid w:val="00B46EBC"/>
    <w:rsid w:val="00B5267B"/>
    <w:rsid w:val="00B5352B"/>
    <w:rsid w:val="00B55610"/>
    <w:rsid w:val="00B56D11"/>
    <w:rsid w:val="00B577F2"/>
    <w:rsid w:val="00B62BEE"/>
    <w:rsid w:val="00B644B2"/>
    <w:rsid w:val="00B65ED1"/>
    <w:rsid w:val="00B7032D"/>
    <w:rsid w:val="00B72329"/>
    <w:rsid w:val="00B8119C"/>
    <w:rsid w:val="00B818F4"/>
    <w:rsid w:val="00B87779"/>
    <w:rsid w:val="00B87E7B"/>
    <w:rsid w:val="00B94B4F"/>
    <w:rsid w:val="00B95D38"/>
    <w:rsid w:val="00BA2B81"/>
    <w:rsid w:val="00BA7784"/>
    <w:rsid w:val="00BB1268"/>
    <w:rsid w:val="00BB2133"/>
    <w:rsid w:val="00BB2983"/>
    <w:rsid w:val="00BB32E1"/>
    <w:rsid w:val="00BB386C"/>
    <w:rsid w:val="00BB50A1"/>
    <w:rsid w:val="00BB5B56"/>
    <w:rsid w:val="00BC3254"/>
    <w:rsid w:val="00BC3D80"/>
    <w:rsid w:val="00BC7A05"/>
    <w:rsid w:val="00BD18C7"/>
    <w:rsid w:val="00BD1CA4"/>
    <w:rsid w:val="00BD632F"/>
    <w:rsid w:val="00BE1839"/>
    <w:rsid w:val="00BE2DB2"/>
    <w:rsid w:val="00BE2E5F"/>
    <w:rsid w:val="00BE324B"/>
    <w:rsid w:val="00BE4CE9"/>
    <w:rsid w:val="00BE717C"/>
    <w:rsid w:val="00BE7710"/>
    <w:rsid w:val="00BF0990"/>
    <w:rsid w:val="00BF0AEE"/>
    <w:rsid w:val="00BF2215"/>
    <w:rsid w:val="00BF3FFC"/>
    <w:rsid w:val="00BF455B"/>
    <w:rsid w:val="00BF77ED"/>
    <w:rsid w:val="00C01E65"/>
    <w:rsid w:val="00C0356F"/>
    <w:rsid w:val="00C03A87"/>
    <w:rsid w:val="00C07962"/>
    <w:rsid w:val="00C13A28"/>
    <w:rsid w:val="00C13C08"/>
    <w:rsid w:val="00C147FD"/>
    <w:rsid w:val="00C163D3"/>
    <w:rsid w:val="00C1670C"/>
    <w:rsid w:val="00C23E12"/>
    <w:rsid w:val="00C35928"/>
    <w:rsid w:val="00C35EC7"/>
    <w:rsid w:val="00C3655C"/>
    <w:rsid w:val="00C40065"/>
    <w:rsid w:val="00C439A3"/>
    <w:rsid w:val="00C44F5F"/>
    <w:rsid w:val="00C50A9E"/>
    <w:rsid w:val="00C50CEF"/>
    <w:rsid w:val="00C51F9D"/>
    <w:rsid w:val="00C5276E"/>
    <w:rsid w:val="00C5565E"/>
    <w:rsid w:val="00C56518"/>
    <w:rsid w:val="00C566FF"/>
    <w:rsid w:val="00C56BEB"/>
    <w:rsid w:val="00C61EDD"/>
    <w:rsid w:val="00C62C58"/>
    <w:rsid w:val="00C64393"/>
    <w:rsid w:val="00C67769"/>
    <w:rsid w:val="00C67CBE"/>
    <w:rsid w:val="00C71705"/>
    <w:rsid w:val="00C74B65"/>
    <w:rsid w:val="00C75663"/>
    <w:rsid w:val="00C8333E"/>
    <w:rsid w:val="00C8350A"/>
    <w:rsid w:val="00C8389F"/>
    <w:rsid w:val="00C850EB"/>
    <w:rsid w:val="00C90F9C"/>
    <w:rsid w:val="00C91777"/>
    <w:rsid w:val="00C945EB"/>
    <w:rsid w:val="00C96D14"/>
    <w:rsid w:val="00CA4913"/>
    <w:rsid w:val="00CB2D2A"/>
    <w:rsid w:val="00CC1A2A"/>
    <w:rsid w:val="00CC2C48"/>
    <w:rsid w:val="00CC3E1D"/>
    <w:rsid w:val="00CC3E97"/>
    <w:rsid w:val="00CC46F8"/>
    <w:rsid w:val="00CD1484"/>
    <w:rsid w:val="00CD21B9"/>
    <w:rsid w:val="00CD2342"/>
    <w:rsid w:val="00CD285C"/>
    <w:rsid w:val="00CD2D2C"/>
    <w:rsid w:val="00CD5729"/>
    <w:rsid w:val="00CE3AF1"/>
    <w:rsid w:val="00CE4280"/>
    <w:rsid w:val="00CE573A"/>
    <w:rsid w:val="00CE59C4"/>
    <w:rsid w:val="00CE7DC8"/>
    <w:rsid w:val="00CF07F9"/>
    <w:rsid w:val="00CF140E"/>
    <w:rsid w:val="00CF2D05"/>
    <w:rsid w:val="00CF4B0D"/>
    <w:rsid w:val="00CF5135"/>
    <w:rsid w:val="00CF6B6E"/>
    <w:rsid w:val="00D01039"/>
    <w:rsid w:val="00D01B1B"/>
    <w:rsid w:val="00D01DD4"/>
    <w:rsid w:val="00D0489E"/>
    <w:rsid w:val="00D05236"/>
    <w:rsid w:val="00D057AA"/>
    <w:rsid w:val="00D10DDD"/>
    <w:rsid w:val="00D1298E"/>
    <w:rsid w:val="00D12A68"/>
    <w:rsid w:val="00D1463B"/>
    <w:rsid w:val="00D210C8"/>
    <w:rsid w:val="00D3166A"/>
    <w:rsid w:val="00D31A97"/>
    <w:rsid w:val="00D328FC"/>
    <w:rsid w:val="00D32FEB"/>
    <w:rsid w:val="00D3358A"/>
    <w:rsid w:val="00D349B5"/>
    <w:rsid w:val="00D35222"/>
    <w:rsid w:val="00D41614"/>
    <w:rsid w:val="00D442A2"/>
    <w:rsid w:val="00D44765"/>
    <w:rsid w:val="00D45C38"/>
    <w:rsid w:val="00D50D84"/>
    <w:rsid w:val="00D5141B"/>
    <w:rsid w:val="00D5217C"/>
    <w:rsid w:val="00D54B50"/>
    <w:rsid w:val="00D5772C"/>
    <w:rsid w:val="00D60609"/>
    <w:rsid w:val="00D6373C"/>
    <w:rsid w:val="00D637EC"/>
    <w:rsid w:val="00D63FEE"/>
    <w:rsid w:val="00D64D99"/>
    <w:rsid w:val="00D653C0"/>
    <w:rsid w:val="00D65DF1"/>
    <w:rsid w:val="00D66058"/>
    <w:rsid w:val="00D708B0"/>
    <w:rsid w:val="00D70E08"/>
    <w:rsid w:val="00D72625"/>
    <w:rsid w:val="00D76267"/>
    <w:rsid w:val="00D765DF"/>
    <w:rsid w:val="00D813EE"/>
    <w:rsid w:val="00D8257C"/>
    <w:rsid w:val="00D8319E"/>
    <w:rsid w:val="00D83A87"/>
    <w:rsid w:val="00D84358"/>
    <w:rsid w:val="00D8568C"/>
    <w:rsid w:val="00D85F79"/>
    <w:rsid w:val="00D868AD"/>
    <w:rsid w:val="00D8734A"/>
    <w:rsid w:val="00D878C2"/>
    <w:rsid w:val="00D87FCD"/>
    <w:rsid w:val="00D90DF8"/>
    <w:rsid w:val="00D92196"/>
    <w:rsid w:val="00D9552E"/>
    <w:rsid w:val="00D95BE3"/>
    <w:rsid w:val="00D95E90"/>
    <w:rsid w:val="00DA021D"/>
    <w:rsid w:val="00DA13B5"/>
    <w:rsid w:val="00DA30F1"/>
    <w:rsid w:val="00DB0861"/>
    <w:rsid w:val="00DB0AAE"/>
    <w:rsid w:val="00DB3244"/>
    <w:rsid w:val="00DB3350"/>
    <w:rsid w:val="00DB5CF0"/>
    <w:rsid w:val="00DC0958"/>
    <w:rsid w:val="00DD2640"/>
    <w:rsid w:val="00DD5892"/>
    <w:rsid w:val="00DE0365"/>
    <w:rsid w:val="00DE7AAB"/>
    <w:rsid w:val="00DF0477"/>
    <w:rsid w:val="00DF206A"/>
    <w:rsid w:val="00DF2CC5"/>
    <w:rsid w:val="00DF4098"/>
    <w:rsid w:val="00DF5445"/>
    <w:rsid w:val="00DF5ABA"/>
    <w:rsid w:val="00DF605A"/>
    <w:rsid w:val="00DF7492"/>
    <w:rsid w:val="00E102D1"/>
    <w:rsid w:val="00E124F9"/>
    <w:rsid w:val="00E138EB"/>
    <w:rsid w:val="00E143F4"/>
    <w:rsid w:val="00E16071"/>
    <w:rsid w:val="00E177E0"/>
    <w:rsid w:val="00E17855"/>
    <w:rsid w:val="00E205C2"/>
    <w:rsid w:val="00E20A29"/>
    <w:rsid w:val="00E229A3"/>
    <w:rsid w:val="00E24322"/>
    <w:rsid w:val="00E2552B"/>
    <w:rsid w:val="00E25B83"/>
    <w:rsid w:val="00E26702"/>
    <w:rsid w:val="00E33420"/>
    <w:rsid w:val="00E34A34"/>
    <w:rsid w:val="00E34DBA"/>
    <w:rsid w:val="00E427F7"/>
    <w:rsid w:val="00E42C35"/>
    <w:rsid w:val="00E42ECA"/>
    <w:rsid w:val="00E458FD"/>
    <w:rsid w:val="00E45B9D"/>
    <w:rsid w:val="00E460B8"/>
    <w:rsid w:val="00E4615B"/>
    <w:rsid w:val="00E47318"/>
    <w:rsid w:val="00E5281E"/>
    <w:rsid w:val="00E538E7"/>
    <w:rsid w:val="00E5539F"/>
    <w:rsid w:val="00E56A1A"/>
    <w:rsid w:val="00E578BA"/>
    <w:rsid w:val="00E57E37"/>
    <w:rsid w:val="00E646C1"/>
    <w:rsid w:val="00E6678A"/>
    <w:rsid w:val="00E66B8D"/>
    <w:rsid w:val="00E71263"/>
    <w:rsid w:val="00E7252F"/>
    <w:rsid w:val="00E72B64"/>
    <w:rsid w:val="00E732A4"/>
    <w:rsid w:val="00E7383B"/>
    <w:rsid w:val="00E74FA8"/>
    <w:rsid w:val="00E76476"/>
    <w:rsid w:val="00E80764"/>
    <w:rsid w:val="00E8176F"/>
    <w:rsid w:val="00E832CF"/>
    <w:rsid w:val="00E8364D"/>
    <w:rsid w:val="00E9038B"/>
    <w:rsid w:val="00E9167A"/>
    <w:rsid w:val="00E91C6F"/>
    <w:rsid w:val="00E9620C"/>
    <w:rsid w:val="00E9676F"/>
    <w:rsid w:val="00E97E35"/>
    <w:rsid w:val="00EA5EE5"/>
    <w:rsid w:val="00EA64D8"/>
    <w:rsid w:val="00EB44F9"/>
    <w:rsid w:val="00EB600D"/>
    <w:rsid w:val="00EB7C92"/>
    <w:rsid w:val="00EC02FB"/>
    <w:rsid w:val="00EC0BE2"/>
    <w:rsid w:val="00EC186C"/>
    <w:rsid w:val="00EC3BB7"/>
    <w:rsid w:val="00EC4C03"/>
    <w:rsid w:val="00EC5621"/>
    <w:rsid w:val="00EC7807"/>
    <w:rsid w:val="00ED0129"/>
    <w:rsid w:val="00ED2228"/>
    <w:rsid w:val="00ED3A01"/>
    <w:rsid w:val="00ED3A29"/>
    <w:rsid w:val="00ED484A"/>
    <w:rsid w:val="00EE5540"/>
    <w:rsid w:val="00EE7538"/>
    <w:rsid w:val="00EE79D9"/>
    <w:rsid w:val="00EE7A50"/>
    <w:rsid w:val="00EF00C3"/>
    <w:rsid w:val="00EF411B"/>
    <w:rsid w:val="00EF5049"/>
    <w:rsid w:val="00F03502"/>
    <w:rsid w:val="00F05176"/>
    <w:rsid w:val="00F054CC"/>
    <w:rsid w:val="00F05C2F"/>
    <w:rsid w:val="00F07213"/>
    <w:rsid w:val="00F103E9"/>
    <w:rsid w:val="00F12166"/>
    <w:rsid w:val="00F125E7"/>
    <w:rsid w:val="00F1315C"/>
    <w:rsid w:val="00F14BB4"/>
    <w:rsid w:val="00F14D20"/>
    <w:rsid w:val="00F14DEC"/>
    <w:rsid w:val="00F14E9A"/>
    <w:rsid w:val="00F216AB"/>
    <w:rsid w:val="00F23FB3"/>
    <w:rsid w:val="00F270E9"/>
    <w:rsid w:val="00F273A0"/>
    <w:rsid w:val="00F31C8F"/>
    <w:rsid w:val="00F3485C"/>
    <w:rsid w:val="00F3591C"/>
    <w:rsid w:val="00F36FEF"/>
    <w:rsid w:val="00F372B0"/>
    <w:rsid w:val="00F414E5"/>
    <w:rsid w:val="00F4475A"/>
    <w:rsid w:val="00F462B2"/>
    <w:rsid w:val="00F47A12"/>
    <w:rsid w:val="00F47C60"/>
    <w:rsid w:val="00F55985"/>
    <w:rsid w:val="00F55EBB"/>
    <w:rsid w:val="00F60BF7"/>
    <w:rsid w:val="00F612F8"/>
    <w:rsid w:val="00F62B66"/>
    <w:rsid w:val="00F638A9"/>
    <w:rsid w:val="00F70766"/>
    <w:rsid w:val="00F7206D"/>
    <w:rsid w:val="00F742FF"/>
    <w:rsid w:val="00F821C3"/>
    <w:rsid w:val="00F821C9"/>
    <w:rsid w:val="00F918CF"/>
    <w:rsid w:val="00F92925"/>
    <w:rsid w:val="00F93DCA"/>
    <w:rsid w:val="00FA1087"/>
    <w:rsid w:val="00FA11A0"/>
    <w:rsid w:val="00FA354E"/>
    <w:rsid w:val="00FA3990"/>
    <w:rsid w:val="00FA4DC8"/>
    <w:rsid w:val="00FA5C43"/>
    <w:rsid w:val="00FA64A8"/>
    <w:rsid w:val="00FB0685"/>
    <w:rsid w:val="00FB2264"/>
    <w:rsid w:val="00FB5726"/>
    <w:rsid w:val="00FB5872"/>
    <w:rsid w:val="00FC231D"/>
    <w:rsid w:val="00FC2583"/>
    <w:rsid w:val="00FC37DF"/>
    <w:rsid w:val="00FC3CF2"/>
    <w:rsid w:val="00FC5A28"/>
    <w:rsid w:val="00FC5AF9"/>
    <w:rsid w:val="00FC6409"/>
    <w:rsid w:val="00FC6F4A"/>
    <w:rsid w:val="00FD04E3"/>
    <w:rsid w:val="00FD1663"/>
    <w:rsid w:val="00FD1848"/>
    <w:rsid w:val="00FD1E45"/>
    <w:rsid w:val="00FD2DE3"/>
    <w:rsid w:val="00FD3C30"/>
    <w:rsid w:val="00FE06F9"/>
    <w:rsid w:val="00FE1417"/>
    <w:rsid w:val="00FF2919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2795"/>
  <w15:docId w15:val="{32202DE6-3D6C-4A99-BBB4-39B9D356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3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13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63B"/>
    <w:pPr>
      <w:ind w:left="720"/>
      <w:contextualSpacing/>
    </w:pPr>
  </w:style>
  <w:style w:type="character" w:styleId="a4">
    <w:name w:val="Strong"/>
    <w:basedOn w:val="a0"/>
    <w:uiPriority w:val="22"/>
    <w:qFormat/>
    <w:rsid w:val="00FD2D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5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A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577F2"/>
    <w:rPr>
      <w:color w:val="0000FF"/>
      <w:u w:val="single"/>
    </w:rPr>
  </w:style>
  <w:style w:type="table" w:styleId="a7">
    <w:name w:val="Table Grid"/>
    <w:basedOn w:val="a1"/>
    <w:uiPriority w:val="59"/>
    <w:rsid w:val="00D6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73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E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F3F"/>
  </w:style>
  <w:style w:type="paragraph" w:styleId="aa">
    <w:name w:val="footer"/>
    <w:basedOn w:val="a"/>
    <w:link w:val="ab"/>
    <w:uiPriority w:val="99"/>
    <w:unhideWhenUsed/>
    <w:rsid w:val="000E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F3F"/>
  </w:style>
  <w:style w:type="character" w:customStyle="1" w:styleId="keyword">
    <w:name w:val="keyword"/>
    <w:basedOn w:val="a0"/>
    <w:rsid w:val="00FB5872"/>
  </w:style>
  <w:style w:type="character" w:customStyle="1" w:styleId="30">
    <w:name w:val="Заголовок 3 Знак"/>
    <w:basedOn w:val="a0"/>
    <w:link w:val="3"/>
    <w:uiPriority w:val="9"/>
    <w:rsid w:val="009E1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83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7704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D765D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765D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765DF"/>
    <w:rPr>
      <w:vertAlign w:val="superscript"/>
    </w:rPr>
  </w:style>
  <w:style w:type="character" w:customStyle="1" w:styleId="tlid-translation">
    <w:name w:val="tlid-translation"/>
    <w:basedOn w:val="a0"/>
    <w:rsid w:val="007E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8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6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0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76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6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45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0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9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6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9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2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1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66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0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1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3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7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9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40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ex-a.ru/project/regcongress/2017/resu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nechka-kalinina199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echka-kalinina1997@mail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coming-researcher.com/webinars/how-to-elaborate-export-business-pl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F78C2-0542-4337-BBA4-AFAE20F2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10434</TotalTime>
  <Pages>4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Л. Калинина</dc:creator>
  <cp:lastModifiedBy>София Калинина</cp:lastModifiedBy>
  <cp:revision>543</cp:revision>
  <cp:lastPrinted>2020-03-27T11:29:00Z</cp:lastPrinted>
  <dcterms:created xsi:type="dcterms:W3CDTF">2019-10-09T13:56:00Z</dcterms:created>
  <dcterms:modified xsi:type="dcterms:W3CDTF">2020-04-21T09:53:00Z</dcterms:modified>
</cp:coreProperties>
</file>