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64F0" w:rsidRDefault="008B64F0" w:rsidP="008B64F0">
      <w:pPr>
        <w:rPr>
          <w:rFonts w:eastAsia="Calibri"/>
          <w:b/>
        </w:rPr>
      </w:pPr>
      <w:r>
        <w:rPr>
          <w:rFonts w:eastAsia="Calibri"/>
          <w:b/>
        </w:rPr>
        <w:t xml:space="preserve">УДК </w:t>
      </w:r>
      <w:r>
        <w:rPr>
          <w:rFonts w:eastAsia="Calibri"/>
          <w:b/>
        </w:rPr>
        <w:t>332.21</w:t>
      </w:r>
      <w:r>
        <w:rPr>
          <w:rFonts w:eastAsia="Calibri"/>
          <w:b/>
        </w:rPr>
        <w:t xml:space="preserve">     </w:t>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p>
    <w:p w:rsidR="008B64F0" w:rsidRDefault="008B64F0" w:rsidP="008B64F0">
      <w:pPr>
        <w:jc w:val="right"/>
        <w:rPr>
          <w:rFonts w:eastAsia="Calibri"/>
          <w:b/>
        </w:rPr>
      </w:pPr>
      <w:r>
        <w:rPr>
          <w:rFonts w:eastAsia="Calibri"/>
          <w:b/>
        </w:rPr>
        <w:t>Бабичев К.Н.</w:t>
      </w:r>
    </w:p>
    <w:p w:rsidR="008B64F0" w:rsidRDefault="008B64F0" w:rsidP="008B64F0">
      <w:pPr>
        <w:jc w:val="center"/>
        <w:rPr>
          <w:b/>
          <w:bCs/>
          <w:szCs w:val="22"/>
        </w:rPr>
      </w:pPr>
    </w:p>
    <w:p w:rsidR="008B64F0" w:rsidRPr="008B64F0" w:rsidRDefault="008B64F0" w:rsidP="008B64F0">
      <w:pPr>
        <w:jc w:val="center"/>
        <w:rPr>
          <w:b/>
          <w:bCs/>
          <w:szCs w:val="22"/>
        </w:rPr>
      </w:pPr>
      <w:r w:rsidRPr="008B64F0">
        <w:rPr>
          <w:b/>
          <w:bCs/>
          <w:szCs w:val="22"/>
        </w:rPr>
        <w:t xml:space="preserve">ИПОТЕКА МУНИЦИПАЛЬНЫХ ЗЕМЕЛЬ, КАК </w:t>
      </w:r>
      <w:r>
        <w:rPr>
          <w:b/>
          <w:bCs/>
          <w:szCs w:val="22"/>
        </w:rPr>
        <w:t>ИНСТРУМЕНТ</w:t>
      </w:r>
      <w:r w:rsidRPr="008B64F0">
        <w:rPr>
          <w:b/>
          <w:bCs/>
          <w:szCs w:val="22"/>
        </w:rPr>
        <w:t xml:space="preserve"> РАЗВИТИЯ ИНФРАСТРУКТУРЫ ЖИЛИЩНОГО СТРОИТЕЛЬСТВА</w:t>
      </w:r>
    </w:p>
    <w:p w:rsidR="008B64F0" w:rsidRPr="00DD249F" w:rsidRDefault="008B64F0" w:rsidP="008B64F0">
      <w:pPr>
        <w:rPr>
          <w:szCs w:val="22"/>
        </w:rPr>
      </w:pPr>
    </w:p>
    <w:p w:rsidR="008B64F0" w:rsidRDefault="008B64F0" w:rsidP="00D36AA2">
      <w:pPr>
        <w:ind w:firstLine="709"/>
        <w:jc w:val="both"/>
        <w:rPr>
          <w:i/>
          <w:iCs/>
          <w:szCs w:val="22"/>
        </w:rPr>
      </w:pPr>
      <w:r w:rsidRPr="00723518">
        <w:rPr>
          <w:b/>
          <w:bCs/>
          <w:szCs w:val="22"/>
        </w:rPr>
        <w:t>Аннотация</w:t>
      </w:r>
      <w:r w:rsidRPr="00DD249F">
        <w:rPr>
          <w:i/>
          <w:iCs/>
          <w:szCs w:val="22"/>
        </w:rPr>
        <w:t>.</w:t>
      </w:r>
      <w:r>
        <w:rPr>
          <w:i/>
          <w:iCs/>
          <w:szCs w:val="22"/>
        </w:rPr>
        <w:t xml:space="preserve"> </w:t>
      </w:r>
      <w:r w:rsidRPr="00D36AA2">
        <w:rPr>
          <w:iCs/>
          <w:szCs w:val="22"/>
        </w:rPr>
        <w:t>В</w:t>
      </w:r>
      <w:r>
        <w:rPr>
          <w:i/>
          <w:iCs/>
          <w:szCs w:val="22"/>
        </w:rPr>
        <w:t xml:space="preserve"> </w:t>
      </w:r>
      <w:r w:rsidRPr="00D36AA2">
        <w:rPr>
          <w:iCs/>
          <w:szCs w:val="22"/>
        </w:rPr>
        <w:t>статье</w:t>
      </w:r>
      <w:r w:rsidRPr="00DD249F">
        <w:rPr>
          <w:i/>
          <w:iCs/>
          <w:szCs w:val="22"/>
        </w:rPr>
        <w:t xml:space="preserve"> </w:t>
      </w:r>
      <w:r>
        <w:t>п</w:t>
      </w:r>
      <w:r>
        <w:t>редложе</w:t>
      </w:r>
      <w:r>
        <w:t>н</w:t>
      </w:r>
      <w:r>
        <w:t xml:space="preserve"> механизм </w:t>
      </w:r>
      <w:r>
        <w:t>реализации</w:t>
      </w:r>
      <w:r>
        <w:t xml:space="preserve"> ипотеки земли, </w:t>
      </w:r>
      <w:r>
        <w:t>находящейся</w:t>
      </w:r>
      <w:r>
        <w:t xml:space="preserve"> в </w:t>
      </w:r>
      <w:r>
        <w:t>муниципальной</w:t>
      </w:r>
      <w:r>
        <w:t xml:space="preserve"> </w:t>
      </w:r>
      <w:r>
        <w:t>собственности</w:t>
      </w:r>
      <w:r>
        <w:t>, с использованием модели «</w:t>
      </w:r>
      <w:r>
        <w:t>земельного</w:t>
      </w:r>
      <w:r>
        <w:t xml:space="preserve"> </w:t>
      </w:r>
      <w:proofErr w:type="spellStart"/>
      <w:r>
        <w:t>девелопме</w:t>
      </w:r>
      <w:r>
        <w:t>н</w:t>
      </w:r>
      <w:r>
        <w:t>та</w:t>
      </w:r>
      <w:proofErr w:type="spellEnd"/>
      <w:r>
        <w:t>»</w:t>
      </w:r>
      <w:r w:rsidR="00D36AA2">
        <w:t>, где</w:t>
      </w:r>
      <w:r>
        <w:t xml:space="preserve"> </w:t>
      </w:r>
      <w:r w:rsidR="00D36AA2">
        <w:t>залогом (</w:t>
      </w:r>
      <w:r w:rsidR="00D36AA2">
        <w:t>предметом</w:t>
      </w:r>
      <w:r w:rsidR="00D36AA2">
        <w:t xml:space="preserve"> погашения кредита) могут служить земельные участки, которые </w:t>
      </w:r>
      <w:r w:rsidR="00D36AA2">
        <w:t>были</w:t>
      </w:r>
      <w:r w:rsidR="00D36AA2">
        <w:t xml:space="preserve"> улучшены за счет </w:t>
      </w:r>
      <w:r w:rsidR="00D36AA2">
        <w:t>средств</w:t>
      </w:r>
      <w:r w:rsidR="00D36AA2">
        <w:t xml:space="preserve"> ипотечного кредита. В результате реализа</w:t>
      </w:r>
      <w:r w:rsidR="00D36AA2">
        <w:t xml:space="preserve">ции </w:t>
      </w:r>
      <w:r w:rsidR="00D36AA2">
        <w:t xml:space="preserve">такого </w:t>
      </w:r>
      <w:r w:rsidR="00D36AA2">
        <w:t>инвестиционного</w:t>
      </w:r>
      <w:r w:rsidR="00D36AA2">
        <w:t xml:space="preserve"> проекта возможн</w:t>
      </w:r>
      <w:r w:rsidR="00D36AA2">
        <w:t>о</w:t>
      </w:r>
      <w:r w:rsidR="00D36AA2">
        <w:t xml:space="preserve"> не только </w:t>
      </w:r>
      <w:r w:rsidR="00D36AA2">
        <w:t>обеспечение</w:t>
      </w:r>
      <w:r w:rsidR="00D36AA2">
        <w:t xml:space="preserve"> возврат</w:t>
      </w:r>
      <w:r w:rsidR="00D36AA2">
        <w:t>а</w:t>
      </w:r>
      <w:r w:rsidR="00D36AA2">
        <w:t xml:space="preserve"> </w:t>
      </w:r>
      <w:r w:rsidR="00D36AA2">
        <w:t>привлечённых</w:t>
      </w:r>
      <w:r w:rsidR="00D36AA2">
        <w:t xml:space="preserve"> средств и оплату </w:t>
      </w:r>
      <w:r w:rsidR="00D36AA2">
        <w:t>процентов</w:t>
      </w:r>
      <w:r w:rsidR="00D36AA2">
        <w:t xml:space="preserve"> по кредиту, но и получ</w:t>
      </w:r>
      <w:r w:rsidR="00D36AA2">
        <w:t>ение</w:t>
      </w:r>
      <w:r w:rsidR="00D36AA2">
        <w:t xml:space="preserve"> </w:t>
      </w:r>
      <w:r w:rsidR="00D36AA2">
        <w:t xml:space="preserve">дополнительного </w:t>
      </w:r>
      <w:r w:rsidR="00D36AA2">
        <w:t>доход</w:t>
      </w:r>
      <w:r w:rsidR="00D36AA2">
        <w:t>а</w:t>
      </w:r>
      <w:r w:rsidR="00D36AA2">
        <w:t>.</w:t>
      </w:r>
    </w:p>
    <w:p w:rsidR="008B64F0" w:rsidRPr="00D36AA2" w:rsidRDefault="008B64F0" w:rsidP="008B64F0">
      <w:pPr>
        <w:ind w:firstLine="709"/>
        <w:jc w:val="both"/>
      </w:pPr>
      <w:r w:rsidRPr="00723518">
        <w:rPr>
          <w:b/>
          <w:bCs/>
          <w:szCs w:val="22"/>
        </w:rPr>
        <w:t>Ключевые слова</w:t>
      </w:r>
      <w:r>
        <w:rPr>
          <w:b/>
          <w:bCs/>
          <w:szCs w:val="22"/>
        </w:rPr>
        <w:t>:</w:t>
      </w:r>
      <w:r w:rsidR="00D36AA2">
        <w:rPr>
          <w:b/>
          <w:bCs/>
          <w:szCs w:val="22"/>
        </w:rPr>
        <w:t xml:space="preserve"> </w:t>
      </w:r>
      <w:r w:rsidR="00D36AA2" w:rsidRPr="00D36AA2">
        <w:t>ипотека, земельный</w:t>
      </w:r>
      <w:r w:rsidRPr="00D36AA2">
        <w:t xml:space="preserve"> </w:t>
      </w:r>
      <w:proofErr w:type="spellStart"/>
      <w:r w:rsidR="00D36AA2" w:rsidRPr="00D36AA2">
        <w:t>девелопмент</w:t>
      </w:r>
      <w:proofErr w:type="spellEnd"/>
      <w:r w:rsidR="00D36AA2" w:rsidRPr="00D36AA2">
        <w:t>, инфраструктура</w:t>
      </w:r>
      <w:r w:rsidR="00D36AA2">
        <w:t>.</w:t>
      </w:r>
    </w:p>
    <w:p w:rsidR="008B64F0" w:rsidRPr="00D36AA2" w:rsidRDefault="008B64F0" w:rsidP="008B64F0">
      <w:pPr>
        <w:ind w:firstLine="708"/>
        <w:jc w:val="both"/>
      </w:pPr>
    </w:p>
    <w:p w:rsidR="00F65FC3" w:rsidRPr="008B64F0" w:rsidRDefault="00F65FC3" w:rsidP="00F65FC3">
      <w:pPr>
        <w:spacing w:line="312" w:lineRule="auto"/>
        <w:ind w:firstLine="708"/>
        <w:jc w:val="both"/>
        <w:rPr>
          <w:szCs w:val="27"/>
        </w:rPr>
      </w:pPr>
    </w:p>
    <w:p w:rsidR="00F65FC3" w:rsidRPr="008B64F0" w:rsidRDefault="00F65FC3" w:rsidP="00F65FC3">
      <w:pPr>
        <w:spacing w:line="312" w:lineRule="auto"/>
        <w:ind w:firstLine="708"/>
        <w:jc w:val="both"/>
        <w:rPr>
          <w:szCs w:val="27"/>
        </w:rPr>
      </w:pPr>
      <w:r w:rsidRPr="008B64F0">
        <w:rPr>
          <w:szCs w:val="27"/>
        </w:rPr>
        <w:t xml:space="preserve">Отсутствие подготовленных участков для жилищного строительства, обеспеченных инженерно-технической инфраструктурой, является существенным фактором, лимитирующим объемы жилищного строительства. </w:t>
      </w:r>
      <w:r w:rsidRPr="008B64F0">
        <w:rPr>
          <w:szCs w:val="27"/>
        </w:rPr>
        <w:t>Преимущественно,</w:t>
      </w:r>
      <w:r w:rsidRPr="008B64F0">
        <w:rPr>
          <w:szCs w:val="27"/>
        </w:rPr>
        <w:t xml:space="preserve"> эта проблема решается за счет застройщиков. В результате чего расходы по строительству инфраструктурных объектов учитываются в себестоимости жилья.</w:t>
      </w:r>
    </w:p>
    <w:p w:rsidR="00C26F40" w:rsidRDefault="00F65FC3" w:rsidP="00F65FC3">
      <w:pPr>
        <w:tabs>
          <w:tab w:val="left" w:pos="540"/>
        </w:tabs>
        <w:spacing w:line="312" w:lineRule="auto"/>
        <w:jc w:val="both"/>
        <w:rPr>
          <w:szCs w:val="27"/>
        </w:rPr>
      </w:pPr>
      <w:r w:rsidRPr="008B64F0">
        <w:rPr>
          <w:szCs w:val="27"/>
        </w:rPr>
        <w:tab/>
      </w:r>
      <w:r w:rsidR="000E17EB">
        <w:rPr>
          <w:color w:val="000000" w:themeColor="text1"/>
          <w:szCs w:val="20"/>
        </w:rPr>
        <w:t>Например, в Краснодарском крае</w:t>
      </w:r>
      <w:r w:rsidRPr="008B64F0">
        <w:rPr>
          <w:color w:val="000000" w:themeColor="text1"/>
          <w:szCs w:val="20"/>
        </w:rPr>
        <w:t xml:space="preserve"> за 2018 г. площадь земельных участков, предоставляемых для жилищного строительства в </w:t>
      </w:r>
      <w:r w:rsidRPr="008B64F0">
        <w:rPr>
          <w:color w:val="000000" w:themeColor="text1"/>
          <w:szCs w:val="20"/>
        </w:rPr>
        <w:t>Краснодарском крае</w:t>
      </w:r>
      <w:r w:rsidRPr="008B64F0">
        <w:rPr>
          <w:color w:val="000000" w:themeColor="text1"/>
          <w:szCs w:val="20"/>
        </w:rPr>
        <w:t xml:space="preserve"> в расчете на 10 тыс. населения составила 1,6 га. В сравнении с 2014 г. (2,8 га) сокращение произошло почти в два раза. По прогнозу в 2020 г. предложение земли под жилую застройку сократится до 1,4 га</w:t>
      </w:r>
      <w:r w:rsidR="00C26F40" w:rsidRPr="00C26F40">
        <w:rPr>
          <w:color w:val="000000" w:themeColor="text1"/>
          <w:szCs w:val="20"/>
        </w:rPr>
        <w:t xml:space="preserve"> [1]</w:t>
      </w:r>
      <w:r w:rsidRPr="008B64F0">
        <w:rPr>
          <w:color w:val="000000" w:themeColor="text1"/>
          <w:szCs w:val="20"/>
        </w:rPr>
        <w:t>.</w:t>
      </w:r>
      <w:r w:rsidRPr="008B64F0">
        <w:rPr>
          <w:szCs w:val="27"/>
        </w:rPr>
        <w:tab/>
      </w:r>
    </w:p>
    <w:p w:rsidR="00F65FC3" w:rsidRPr="008B64F0" w:rsidRDefault="00C26F40" w:rsidP="00F65FC3">
      <w:pPr>
        <w:tabs>
          <w:tab w:val="left" w:pos="540"/>
        </w:tabs>
        <w:spacing w:line="312" w:lineRule="auto"/>
        <w:jc w:val="both"/>
        <w:rPr>
          <w:szCs w:val="27"/>
        </w:rPr>
      </w:pPr>
      <w:r>
        <w:rPr>
          <w:szCs w:val="27"/>
        </w:rPr>
        <w:tab/>
      </w:r>
      <w:r w:rsidR="00F65FC3" w:rsidRPr="008B64F0">
        <w:rPr>
          <w:szCs w:val="27"/>
        </w:rPr>
        <w:tab/>
        <w:t xml:space="preserve">По мнению </w:t>
      </w:r>
      <w:proofErr w:type="gramStart"/>
      <w:r w:rsidR="00F65FC3" w:rsidRPr="008B64F0">
        <w:rPr>
          <w:szCs w:val="27"/>
        </w:rPr>
        <w:t>специалистов</w:t>
      </w:r>
      <w:proofErr w:type="gramEnd"/>
      <w:r w:rsidR="00F65FC3" w:rsidRPr="008B64F0">
        <w:rPr>
          <w:szCs w:val="27"/>
        </w:rPr>
        <w:t xml:space="preserve"> в области экономики недвижимости, себестоимость жилья на 30% зависит от наличия или отсутствия на земельном участке инженерных </w:t>
      </w:r>
      <w:r w:rsidR="00F65FC3" w:rsidRPr="008B64F0">
        <w:rPr>
          <w:szCs w:val="27"/>
        </w:rPr>
        <w:t>коммуникации</w:t>
      </w:r>
      <w:r w:rsidR="00F65FC3" w:rsidRPr="008B64F0">
        <w:rPr>
          <w:szCs w:val="27"/>
        </w:rPr>
        <w:t>. В сложившейся на сегодняшний день ситуации большинство муниципальных образований не располагают достаточными финансовыми ресурсами для обеспечения земельных участков, предназначенных для целей жилищного строительства, необходимыми элементами инженерной и социальной инфраструктуры (сети отопления и электроснабжения, водоснабжения и водоотведения, школы, детские сады, поликлиники и т.д.). В результате все эти затраты приходится нести строительным компаниям, которые, в свою очередь, перекладывают их «на плечи» покупателей жилья</w:t>
      </w:r>
      <w:r w:rsidR="00F65FC3" w:rsidRPr="008B64F0">
        <w:rPr>
          <w:szCs w:val="27"/>
        </w:rPr>
        <w:t>.</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 xml:space="preserve">Поэтому, представляется, что наряду с бюджетным финансированием, должны найти свое применение и другие способы </w:t>
      </w:r>
      <w:r w:rsidRPr="008B64F0">
        <w:rPr>
          <w:szCs w:val="27"/>
        </w:rPr>
        <w:t xml:space="preserve">инфраструктурного обустройства </w:t>
      </w:r>
      <w:r w:rsidR="0044074D" w:rsidRPr="008B64F0">
        <w:rPr>
          <w:szCs w:val="27"/>
        </w:rPr>
        <w:t>земельных участков</w:t>
      </w:r>
      <w:r w:rsidRPr="008B64F0">
        <w:rPr>
          <w:szCs w:val="27"/>
        </w:rPr>
        <w:t xml:space="preserve">, как, например, ипотека земель, находящихся в муниципальной собственности. </w:t>
      </w:r>
      <w:r w:rsidR="000E17EB">
        <w:rPr>
          <w:szCs w:val="27"/>
        </w:rPr>
        <w:t>З</w:t>
      </w:r>
      <w:r w:rsidRPr="008B64F0">
        <w:rPr>
          <w:szCs w:val="27"/>
        </w:rPr>
        <w:t>емля обладает рядом достоинств в качестве товара и предмета обеспечения (залога):</w:t>
      </w:r>
    </w:p>
    <w:p w:rsidR="00F65FC3" w:rsidRPr="008B64F0" w:rsidRDefault="00F65FC3" w:rsidP="00F65FC3">
      <w:pPr>
        <w:numPr>
          <w:ilvl w:val="0"/>
          <w:numId w:val="1"/>
        </w:numPr>
        <w:spacing w:line="312" w:lineRule="auto"/>
        <w:ind w:left="0" w:firstLine="720"/>
        <w:jc w:val="both"/>
        <w:rPr>
          <w:szCs w:val="27"/>
        </w:rPr>
      </w:pPr>
      <w:r w:rsidRPr="008B64F0">
        <w:rPr>
          <w:szCs w:val="27"/>
        </w:rPr>
        <w:t>во-первых, ограниченность предложения земли, практически бесконечный срок службы, исключительная роль в жизни общества обеспечивают ей стабильную ценность;</w:t>
      </w:r>
    </w:p>
    <w:p w:rsidR="00F65FC3" w:rsidRPr="008B64F0" w:rsidRDefault="00F65FC3" w:rsidP="00F65FC3">
      <w:pPr>
        <w:numPr>
          <w:ilvl w:val="0"/>
          <w:numId w:val="1"/>
        </w:numPr>
        <w:spacing w:line="312" w:lineRule="auto"/>
        <w:ind w:left="0" w:firstLine="720"/>
        <w:jc w:val="both"/>
        <w:rPr>
          <w:szCs w:val="27"/>
        </w:rPr>
      </w:pPr>
      <w:r w:rsidRPr="008B64F0">
        <w:rPr>
          <w:szCs w:val="27"/>
        </w:rPr>
        <w:t>во-вторых, в отличие от зданий и сооружений земельный участок не подвержен физическому износу (за исключением земель сельскохозяйственного назначения), что нивелирует риск снижения или потери стоимости вследствие повреждений и разрушений.</w:t>
      </w:r>
    </w:p>
    <w:p w:rsidR="00F65FC3" w:rsidRPr="008B64F0" w:rsidRDefault="00F65FC3" w:rsidP="00F65FC3">
      <w:pPr>
        <w:shd w:val="clear" w:color="auto" w:fill="FFFFFF"/>
        <w:tabs>
          <w:tab w:val="left" w:pos="540"/>
        </w:tabs>
        <w:spacing w:line="312" w:lineRule="auto"/>
        <w:ind w:firstLine="540"/>
        <w:jc w:val="both"/>
        <w:rPr>
          <w:spacing w:val="1"/>
          <w:szCs w:val="27"/>
        </w:rPr>
      </w:pPr>
      <w:r w:rsidRPr="008B64F0">
        <w:rPr>
          <w:szCs w:val="27"/>
        </w:rPr>
        <w:lastRenderedPageBreak/>
        <w:tab/>
        <w:t xml:space="preserve">Ипотека муниципальной земли стала возможной с 1 января </w:t>
      </w:r>
      <w:smartTag w:uri="urn:schemas-microsoft-com:office:smarttags" w:element="metricconverter">
        <w:smartTagPr>
          <w:attr w:name="ProductID" w:val="2007 г"/>
        </w:smartTagPr>
        <w:r w:rsidRPr="008B64F0">
          <w:rPr>
            <w:szCs w:val="27"/>
          </w:rPr>
          <w:t>2007 г</w:t>
        </w:r>
      </w:smartTag>
      <w:r w:rsidRPr="008B64F0">
        <w:rPr>
          <w:szCs w:val="27"/>
        </w:rPr>
        <w:t>., когда вступили в действие поправки к ст. 62 ФЗ «Об ипотеке (залоге недвижимости)», которая запрещала ипотеку земель, находящихся в государственной и муниципальной собственности. Суть поправок сводятся к следующему: «</w:t>
      </w:r>
      <w:r w:rsidRPr="008B64F0">
        <w:rPr>
          <w:spacing w:val="1"/>
          <w:szCs w:val="27"/>
        </w:rPr>
        <w:t xml:space="preserve">Предметом залога по договору об ипотеке могут быть земельные </w:t>
      </w:r>
      <w:r w:rsidRPr="008B64F0">
        <w:rPr>
          <w:spacing w:val="6"/>
          <w:szCs w:val="27"/>
        </w:rPr>
        <w:t>уч</w:t>
      </w:r>
      <w:r w:rsidRPr="008B64F0">
        <w:rPr>
          <w:spacing w:val="6"/>
          <w:szCs w:val="27"/>
        </w:rPr>
        <w:t>а</w:t>
      </w:r>
      <w:r w:rsidRPr="008B64F0">
        <w:rPr>
          <w:spacing w:val="6"/>
          <w:szCs w:val="27"/>
        </w:rPr>
        <w:t xml:space="preserve">стки, находящиеся в муниципальной собственности, и земельные </w:t>
      </w:r>
      <w:r w:rsidRPr="008B64F0">
        <w:rPr>
          <w:spacing w:val="1"/>
          <w:szCs w:val="27"/>
        </w:rPr>
        <w:t xml:space="preserve">участки, государственная собственность на которые не разграничена, если </w:t>
      </w:r>
      <w:r w:rsidRPr="008B64F0">
        <w:rPr>
          <w:szCs w:val="27"/>
        </w:rPr>
        <w:t>такие з</w:t>
      </w:r>
      <w:r w:rsidRPr="008B64F0">
        <w:rPr>
          <w:szCs w:val="27"/>
        </w:rPr>
        <w:t>е</w:t>
      </w:r>
      <w:r w:rsidRPr="008B64F0">
        <w:rPr>
          <w:szCs w:val="27"/>
        </w:rPr>
        <w:t xml:space="preserve">мельные участки предназначены для жилищного строительства или </w:t>
      </w:r>
      <w:r w:rsidRPr="008B64F0">
        <w:rPr>
          <w:spacing w:val="5"/>
          <w:szCs w:val="27"/>
        </w:rPr>
        <w:t>для ко</w:t>
      </w:r>
      <w:r w:rsidRPr="008B64F0">
        <w:rPr>
          <w:spacing w:val="5"/>
          <w:szCs w:val="27"/>
        </w:rPr>
        <w:t>м</w:t>
      </w:r>
      <w:r w:rsidRPr="008B64F0">
        <w:rPr>
          <w:spacing w:val="5"/>
          <w:szCs w:val="27"/>
        </w:rPr>
        <w:t xml:space="preserve">плексного освоения в целях жилищного строительства и </w:t>
      </w:r>
      <w:r w:rsidRPr="008B64F0">
        <w:rPr>
          <w:spacing w:val="1"/>
          <w:szCs w:val="27"/>
        </w:rPr>
        <w:t>передаются в обеспечение возврата кредита, предоставленного кр</w:t>
      </w:r>
      <w:r w:rsidRPr="008B64F0">
        <w:rPr>
          <w:spacing w:val="1"/>
          <w:szCs w:val="27"/>
        </w:rPr>
        <w:t>е</w:t>
      </w:r>
      <w:r w:rsidRPr="008B64F0">
        <w:rPr>
          <w:spacing w:val="1"/>
          <w:szCs w:val="27"/>
        </w:rPr>
        <w:t xml:space="preserve">дитной </w:t>
      </w:r>
      <w:r w:rsidRPr="008B64F0">
        <w:rPr>
          <w:spacing w:val="2"/>
          <w:szCs w:val="27"/>
        </w:rPr>
        <w:t xml:space="preserve">организацией на обустройство данных земельных участков посредством </w:t>
      </w:r>
      <w:r w:rsidRPr="008B64F0">
        <w:rPr>
          <w:spacing w:val="1"/>
          <w:szCs w:val="27"/>
        </w:rPr>
        <w:t>строительства объе</w:t>
      </w:r>
      <w:r w:rsidRPr="008B64F0">
        <w:rPr>
          <w:spacing w:val="1"/>
          <w:szCs w:val="27"/>
        </w:rPr>
        <w:t>к</w:t>
      </w:r>
      <w:r w:rsidRPr="008B64F0">
        <w:rPr>
          <w:spacing w:val="1"/>
          <w:szCs w:val="27"/>
        </w:rPr>
        <w:t>тов инженерной инфраструктуры»</w:t>
      </w:r>
      <w:r w:rsidR="00884211" w:rsidRPr="00884211">
        <w:rPr>
          <w:spacing w:val="1"/>
          <w:szCs w:val="27"/>
        </w:rPr>
        <w:t xml:space="preserve"> [2]</w:t>
      </w:r>
      <w:r w:rsidRPr="008B64F0">
        <w:rPr>
          <w:spacing w:val="1"/>
          <w:szCs w:val="27"/>
        </w:rPr>
        <w:t>.</w:t>
      </w:r>
    </w:p>
    <w:p w:rsidR="00F65FC3" w:rsidRPr="008B64F0" w:rsidRDefault="00F65FC3" w:rsidP="00F65FC3">
      <w:pPr>
        <w:shd w:val="clear" w:color="auto" w:fill="FFFFFF"/>
        <w:spacing w:line="312" w:lineRule="auto"/>
        <w:ind w:firstLine="540"/>
        <w:jc w:val="both"/>
        <w:rPr>
          <w:spacing w:val="1"/>
          <w:szCs w:val="27"/>
        </w:rPr>
      </w:pPr>
      <w:r w:rsidRPr="008B64F0">
        <w:rPr>
          <w:spacing w:val="1"/>
          <w:szCs w:val="27"/>
        </w:rPr>
        <w:tab/>
        <w:t xml:space="preserve">Главная специфика ипотеки муниципальной земли заключается в том, что залогом (предметом погашения кредита) могут служить земельные участки, которые были улучшены за счет средств ипотечного кредита. </w:t>
      </w:r>
    </w:p>
    <w:p w:rsidR="00F65FC3" w:rsidRPr="008B64F0" w:rsidRDefault="00F65FC3" w:rsidP="00F65FC3">
      <w:pPr>
        <w:shd w:val="clear" w:color="auto" w:fill="FFFFFF"/>
        <w:spacing w:line="312" w:lineRule="auto"/>
        <w:ind w:firstLine="540"/>
        <w:jc w:val="both"/>
        <w:rPr>
          <w:spacing w:val="1"/>
          <w:szCs w:val="27"/>
        </w:rPr>
      </w:pPr>
      <w:r w:rsidRPr="008B64F0">
        <w:rPr>
          <w:spacing w:val="1"/>
          <w:szCs w:val="27"/>
        </w:rPr>
        <w:tab/>
        <w:t xml:space="preserve">В результате реализации такого инвестиционного проекта станет возможным не только обеспечить возврат привлеченных средств и оплату процентов по кредиту, но и получить дополнительный доход (как правило, в натуральной форме – некоторое количество улучшенных земельных участков). Это становится возможным за счет того, что стоимость улучшенных земельных </w:t>
      </w:r>
      <w:r w:rsidR="0044074D" w:rsidRPr="008B64F0">
        <w:rPr>
          <w:spacing w:val="1"/>
          <w:szCs w:val="27"/>
        </w:rPr>
        <w:t>участков превышает</w:t>
      </w:r>
      <w:r w:rsidRPr="008B64F0">
        <w:rPr>
          <w:spacing w:val="1"/>
          <w:szCs w:val="27"/>
        </w:rPr>
        <w:t xml:space="preserve"> </w:t>
      </w:r>
      <w:r w:rsidR="0044074D" w:rsidRPr="008B64F0">
        <w:rPr>
          <w:spacing w:val="1"/>
          <w:szCs w:val="27"/>
        </w:rPr>
        <w:t>сумму их</w:t>
      </w:r>
      <w:r w:rsidRPr="008B64F0">
        <w:rPr>
          <w:spacing w:val="1"/>
          <w:szCs w:val="27"/>
        </w:rPr>
        <w:t xml:space="preserve"> исходной стоимости и затрат по их улучшению. </w:t>
      </w:r>
    </w:p>
    <w:p w:rsidR="00F65FC3" w:rsidRPr="008B64F0" w:rsidRDefault="00884211" w:rsidP="00F65FC3">
      <w:pPr>
        <w:tabs>
          <w:tab w:val="left" w:pos="0"/>
        </w:tabs>
        <w:spacing w:line="312" w:lineRule="auto"/>
        <w:jc w:val="both"/>
        <w:rPr>
          <w:spacing w:val="1"/>
          <w:szCs w:val="27"/>
        </w:rPr>
      </w:pPr>
      <w:r>
        <w:rPr>
          <w:spacing w:val="1"/>
          <w:szCs w:val="27"/>
        </w:rPr>
        <w:tab/>
      </w:r>
      <w:r w:rsidR="00F65FC3" w:rsidRPr="008B64F0">
        <w:rPr>
          <w:spacing w:val="1"/>
          <w:szCs w:val="27"/>
        </w:rPr>
        <w:t>Схема, описывающая данный проект, приведена на рисунке 1.</w:t>
      </w:r>
    </w:p>
    <w:p w:rsidR="00F65FC3" w:rsidRPr="008B64F0" w:rsidRDefault="000E17EB" w:rsidP="00F65FC3">
      <w:pPr>
        <w:shd w:val="clear" w:color="auto" w:fill="FFFFFF"/>
        <w:spacing w:line="360" w:lineRule="auto"/>
        <w:ind w:firstLine="540"/>
        <w:jc w:val="both"/>
        <w:rPr>
          <w:spacing w:val="1"/>
          <w:szCs w:val="28"/>
        </w:rPr>
      </w:pPr>
      <w:r w:rsidRPr="008B64F0">
        <w:rPr>
          <w:noProof/>
          <w:szCs w:val="28"/>
        </w:rPr>
        <mc:AlternateContent>
          <mc:Choice Requires="wps">
            <w:drawing>
              <wp:anchor distT="0" distB="0" distL="114300" distR="114300" simplePos="0" relativeHeight="251699200" behindDoc="0" locked="0" layoutInCell="1" allowOverlap="1" wp14:anchorId="019EAFB2" wp14:editId="3FC6F2EA">
                <wp:simplePos x="0" y="0"/>
                <wp:positionH relativeFrom="column">
                  <wp:posOffset>2044065</wp:posOffset>
                </wp:positionH>
                <wp:positionV relativeFrom="paragraph">
                  <wp:posOffset>19686</wp:posOffset>
                </wp:positionV>
                <wp:extent cx="238125" cy="284480"/>
                <wp:effectExtent l="0" t="0" r="9525" b="1270"/>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284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9EAFB2" id="Прямоугольник 52" o:spid="_x0000_s1026" style="position:absolute;left:0;text-align:left;margin-left:160.95pt;margin-top:1.55pt;width:18.75pt;height:22.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" stroked="f">
                <v:textbox>
                  <w:txbxContent>
                    <w:p w:rsidR="00F65FC3" w:rsidRDefault="00F65FC3" w:rsidP="00F65FC3">
                      <w:r>
                        <w:t>4</w:t>
                      </w:r>
                    </w:p>
                  </w:txbxContent>
                </v:textbox>
              </v:rect>
            </w:pict>
          </mc:Fallback>
        </mc:AlternateContent>
      </w:r>
      <w:r w:rsidRPr="008B64F0">
        <w:rPr>
          <w:noProof/>
          <w:spacing w:val="1"/>
          <w:szCs w:val="28"/>
        </w:rPr>
        <mc:AlternateContent>
          <mc:Choice Requires="wps">
            <w:drawing>
              <wp:anchor distT="0" distB="0" distL="114300" distR="114300" simplePos="0" relativeHeight="251696128" behindDoc="0" locked="0" layoutInCell="1" allowOverlap="1" wp14:anchorId="41FDCFDC" wp14:editId="411C07D5">
                <wp:simplePos x="0" y="0"/>
                <wp:positionH relativeFrom="column">
                  <wp:posOffset>1139190</wp:posOffset>
                </wp:positionH>
                <wp:positionV relativeFrom="paragraph">
                  <wp:posOffset>181610</wp:posOffset>
                </wp:positionV>
                <wp:extent cx="2057400" cy="295275"/>
                <wp:effectExtent l="0" t="0" r="0" b="952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Денежные средства (</w:t>
                            </w:r>
                            <w:proofErr w:type="spellStart"/>
                            <w:r w:rsidRPr="008F547D">
                              <w:t>Σ</w:t>
                            </w:r>
                            <w:r w:rsidRPr="00531116">
                              <w:rPr>
                                <w:vertAlign w:val="subscript"/>
                              </w:rPr>
                              <w:t>кр</w:t>
                            </w:r>
                            <w:proofErr w:type="spell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FDCFDC" id="Прямоугольник 50" o:spid="_x0000_s1027" style="position:absolute;left:0;text-align:left;margin-left:89.7pt;margin-top:14.3pt;width:162pt;height:23.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" stroked="f">
                <v:textbox>
                  <w:txbxContent>
                    <w:p w:rsidR="00F65FC3" w:rsidRDefault="00F65FC3" w:rsidP="00F65FC3">
                      <w:pPr>
                        <w:jc w:val="center"/>
                      </w:pPr>
                      <w:r>
                        <w:t>Денежные средства (</w:t>
                      </w:r>
                      <w:proofErr w:type="spellStart"/>
                      <w:r w:rsidRPr="008F547D">
                        <w:t>Σ</w:t>
                      </w:r>
                      <w:r w:rsidRPr="00531116">
                        <w:rPr>
                          <w:vertAlign w:val="subscript"/>
                        </w:rPr>
                        <w:t>кр</w:t>
                      </w:r>
                      <w:proofErr w:type="spellEnd"/>
                      <w:r>
                        <w:t>)</w:t>
                      </w:r>
                    </w:p>
                  </w:txbxContent>
                </v:textbox>
              </v:rect>
            </w:pict>
          </mc:Fallback>
        </mc:AlternateContent>
      </w:r>
      <w:r w:rsidR="00F65FC3" w:rsidRPr="008B64F0">
        <w:rPr>
          <w:noProof/>
          <w:spacing w:val="1"/>
          <w:szCs w:val="28"/>
        </w:rPr>
        <mc:AlternateContent>
          <mc:Choice Requires="wps">
            <w:drawing>
              <wp:anchor distT="0" distB="0" distL="114300" distR="114300" simplePos="0" relativeHeight="251707392" behindDoc="0" locked="0" layoutInCell="1" allowOverlap="1" wp14:anchorId="6B655935" wp14:editId="2A1C3680">
                <wp:simplePos x="0" y="0"/>
                <wp:positionH relativeFrom="column">
                  <wp:posOffset>4343400</wp:posOffset>
                </wp:positionH>
                <wp:positionV relativeFrom="paragraph">
                  <wp:posOffset>43815</wp:posOffset>
                </wp:positionV>
                <wp:extent cx="342900" cy="244475"/>
                <wp:effectExtent l="3810" t="1270" r="0" b="1905"/>
                <wp:wrapNone/>
                <wp:docPr id="53"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44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55935" id="Прямоугольник 53" o:spid="_x0000_s1028" style="position:absolute;left:0;text-align:left;margin-left:342pt;margin-top:3.45pt;width:27pt;height:19.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" stroked="f">
                <v:textbox>
                  <w:txbxContent>
                    <w:p w:rsidR="00F65FC3" w:rsidRDefault="00F65FC3" w:rsidP="00F65FC3">
                      <w:pPr>
                        <w:jc w:val="center"/>
                      </w:pPr>
                      <w:r>
                        <w:t>6</w:t>
                      </w:r>
                    </w:p>
                  </w:txbxContent>
                </v:textbox>
              </v:rect>
            </w:pict>
          </mc:Fallback>
        </mc:AlternateContent>
      </w:r>
    </w:p>
    <w:p w:rsidR="00F65FC3" w:rsidRPr="008B64F0" w:rsidRDefault="00F65FC3" w:rsidP="00F65FC3">
      <w:pPr>
        <w:shd w:val="clear" w:color="auto" w:fill="FFFFFF"/>
        <w:ind w:firstLine="720"/>
        <w:jc w:val="both"/>
        <w:rPr>
          <w:spacing w:val="1"/>
          <w:szCs w:val="28"/>
        </w:rPr>
      </w:pPr>
      <w:r w:rsidRPr="008B64F0">
        <w:rPr>
          <w:noProof/>
          <w:spacing w:val="1"/>
          <w:szCs w:val="28"/>
        </w:rPr>
        <mc:AlternateContent>
          <mc:Choice Requires="wps">
            <w:drawing>
              <wp:anchor distT="0" distB="0" distL="114300" distR="114300" simplePos="0" relativeHeight="251706368" behindDoc="0" locked="0" layoutInCell="1" allowOverlap="1" wp14:anchorId="288B99D7" wp14:editId="0E998348">
                <wp:simplePos x="0" y="0"/>
                <wp:positionH relativeFrom="column">
                  <wp:posOffset>3657600</wp:posOffset>
                </wp:positionH>
                <wp:positionV relativeFrom="paragraph">
                  <wp:posOffset>33655</wp:posOffset>
                </wp:positionV>
                <wp:extent cx="2057400" cy="273685"/>
                <wp:effectExtent l="3810" t="2540" r="0" b="0"/>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r>
                              <w:t xml:space="preserve">Денежные </w:t>
                            </w:r>
                            <w:proofErr w:type="gramStart"/>
                            <w:r>
                              <w:t>средства  (</w:t>
                            </w:r>
                            <w:proofErr w:type="spellStart"/>
                            <w:proofErr w:type="gramEnd"/>
                            <w:r w:rsidRPr="00BB794D">
                              <w:t>Σ</w:t>
                            </w:r>
                            <w:r w:rsidRPr="00BB794D">
                              <w:rPr>
                                <w:vertAlign w:val="subscript"/>
                              </w:rPr>
                              <w:t>з.у</w:t>
                            </w:r>
                            <w:proofErr w:type="spellEnd"/>
                            <w:r w:rsidRPr="00BB794D">
                              <w:rPr>
                                <w:vertAlign w:val="subscript"/>
                              </w:rPr>
                              <w:t>.</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8B99D7" id="Прямоугольник 51" o:spid="_x0000_s1029" style="position:absolute;left:0;text-align:left;margin-left:4in;margin-top:2.65pt;width:162pt;height:21.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" stroked="f">
                <v:textbox>
                  <w:txbxContent>
                    <w:p w:rsidR="00F65FC3" w:rsidRDefault="00F65FC3" w:rsidP="00F65FC3">
                      <w:r>
                        <w:t xml:space="preserve">Денежные </w:t>
                      </w:r>
                      <w:proofErr w:type="gramStart"/>
                      <w:r>
                        <w:t>средства  (</w:t>
                      </w:r>
                      <w:proofErr w:type="spellStart"/>
                      <w:proofErr w:type="gramEnd"/>
                      <w:r w:rsidRPr="00BB794D">
                        <w:t>Σ</w:t>
                      </w:r>
                      <w:r w:rsidRPr="00BB794D">
                        <w:rPr>
                          <w:vertAlign w:val="subscript"/>
                        </w:rPr>
                        <w:t>з.у</w:t>
                      </w:r>
                      <w:proofErr w:type="spellEnd"/>
                      <w:r w:rsidRPr="00BB794D">
                        <w:rPr>
                          <w:vertAlign w:val="subscript"/>
                        </w:rPr>
                        <w:t>.</w:t>
                      </w:r>
                      <w:r>
                        <w:t>)</w:t>
                      </w:r>
                    </w:p>
                  </w:txbxContent>
                </v:textbox>
              </v:rect>
            </w:pict>
          </mc:Fallback>
        </mc:AlternateContent>
      </w:r>
    </w:p>
    <w:p w:rsidR="00F65FC3" w:rsidRPr="008B64F0" w:rsidRDefault="00F65FC3" w:rsidP="00F65FC3">
      <w:pPr>
        <w:rPr>
          <w:spacing w:val="1"/>
          <w:sz w:val="22"/>
        </w:rPr>
      </w:pPr>
      <w:r w:rsidRPr="008B64F0">
        <w:rPr>
          <w:noProof/>
          <w:sz w:val="22"/>
        </w:rPr>
        <mc:AlternateContent>
          <mc:Choice Requires="wps">
            <w:drawing>
              <wp:anchor distT="0" distB="0" distL="114300" distR="114300" simplePos="0" relativeHeight="251705344" behindDoc="0" locked="0" layoutInCell="1" allowOverlap="1" wp14:anchorId="1D79CC77" wp14:editId="64A5B291">
                <wp:simplePos x="0" y="0"/>
                <wp:positionH relativeFrom="column">
                  <wp:posOffset>3522980</wp:posOffset>
                </wp:positionH>
                <wp:positionV relativeFrom="paragraph">
                  <wp:posOffset>167005</wp:posOffset>
                </wp:positionV>
                <wp:extent cx="0" cy="457200"/>
                <wp:effectExtent l="59690" t="6985" r="54610" b="21590"/>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9CD2C0" id="Прямая соединительная линия 49"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4pt,13.15pt" to="277.4pt,4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" strokeweight="1pt">
                <v:stroke endarrow="block"/>
              </v:line>
            </w:pict>
          </mc:Fallback>
        </mc:AlternateContent>
      </w:r>
    </w:p>
    <w:p w:rsidR="00F65FC3" w:rsidRPr="008B64F0" w:rsidRDefault="00F65FC3" w:rsidP="00F65FC3">
      <w:pPr>
        <w:shd w:val="clear" w:color="auto" w:fill="FFFFFF"/>
        <w:ind w:firstLine="720"/>
        <w:jc w:val="both"/>
        <w:rPr>
          <w:spacing w:val="1"/>
          <w:szCs w:val="28"/>
        </w:rPr>
      </w:pPr>
      <w:r w:rsidRPr="008B64F0">
        <w:rPr>
          <w:noProof/>
          <w:sz w:val="22"/>
        </w:rPr>
        <mc:AlternateContent>
          <mc:Choice Requires="wps">
            <w:drawing>
              <wp:anchor distT="0" distB="0" distL="114300" distR="114300" simplePos="0" relativeHeight="251703296" behindDoc="0" locked="0" layoutInCell="1" allowOverlap="1" wp14:anchorId="43C04D80" wp14:editId="436A05C3">
                <wp:simplePos x="0" y="0"/>
                <wp:positionH relativeFrom="column">
                  <wp:posOffset>5597525</wp:posOffset>
                </wp:positionH>
                <wp:positionV relativeFrom="paragraph">
                  <wp:posOffset>2540</wp:posOffset>
                </wp:positionV>
                <wp:extent cx="0" cy="457200"/>
                <wp:effectExtent l="10160" t="8255" r="8890" b="10795"/>
                <wp:wrapNone/>
                <wp:docPr id="48" name="Прямая соединительная лини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7DEF7E" id="Прямая соединительная линия 48"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0.75pt,.2pt" to="440.75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" strokeweight="1pt"/>
            </w:pict>
          </mc:Fallback>
        </mc:AlternateContent>
      </w:r>
      <w:r w:rsidRPr="008B64F0">
        <w:rPr>
          <w:noProof/>
          <w:sz w:val="22"/>
        </w:rPr>
        <mc:AlternateContent>
          <mc:Choice Requires="wps">
            <w:drawing>
              <wp:anchor distT="0" distB="0" distL="114300" distR="114300" simplePos="0" relativeHeight="251704320" behindDoc="0" locked="0" layoutInCell="1" allowOverlap="1" wp14:anchorId="556BD0A5" wp14:editId="24303CBC">
                <wp:simplePos x="0" y="0"/>
                <wp:positionH relativeFrom="column">
                  <wp:posOffset>3524885</wp:posOffset>
                </wp:positionH>
                <wp:positionV relativeFrom="paragraph">
                  <wp:posOffset>0</wp:posOffset>
                </wp:positionV>
                <wp:extent cx="2057400" cy="0"/>
                <wp:effectExtent l="13970" t="15240" r="14605" b="13335"/>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7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6096BB" id="Прямая соединительная линия 47"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5pt,0" to="439.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" strokeweight="1pt"/>
            </w:pict>
          </mc:Fallback>
        </mc:AlternateContent>
      </w:r>
      <w:r w:rsidRPr="008B64F0">
        <w:rPr>
          <w:noProof/>
          <w:szCs w:val="28"/>
        </w:rPr>
        <mc:AlternateContent>
          <mc:Choice Requires="wps">
            <w:drawing>
              <wp:anchor distT="0" distB="0" distL="114300" distR="114300" simplePos="0" relativeHeight="251701248" behindDoc="0" locked="0" layoutInCell="1" allowOverlap="1" wp14:anchorId="6996B643" wp14:editId="55DB0A7F">
                <wp:simplePos x="0" y="0"/>
                <wp:positionH relativeFrom="column">
                  <wp:posOffset>4343400</wp:posOffset>
                </wp:positionH>
                <wp:positionV relativeFrom="paragraph">
                  <wp:posOffset>175260</wp:posOffset>
                </wp:positionV>
                <wp:extent cx="228600" cy="300990"/>
                <wp:effectExtent l="3810" t="0" r="0" b="3810"/>
                <wp:wrapNone/>
                <wp:docPr id="46"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300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96B643" id="Прямоугольник 46" o:spid="_x0000_s1030" style="position:absolute;left:0;text-align:left;margin-left:342pt;margin-top:13.8pt;width:18pt;height:23.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" stroked="f">
                <v:textbox>
                  <w:txbxContent>
                    <w:p w:rsidR="00F65FC3" w:rsidRDefault="00F65FC3" w:rsidP="00F65FC3">
                      <w:r>
                        <w:t>5</w:t>
                      </w:r>
                    </w:p>
                  </w:txbxContent>
                </v:textbox>
              </v:rect>
            </w:pict>
          </mc:Fallback>
        </mc:AlternateContent>
      </w:r>
      <w:r w:rsidRPr="008B64F0">
        <w:rPr>
          <w:noProof/>
          <w:szCs w:val="28"/>
        </w:rPr>
        <mc:AlternateContent>
          <mc:Choice Requires="wps">
            <w:drawing>
              <wp:anchor distT="0" distB="0" distL="114300" distR="114300" simplePos="0" relativeHeight="251698176" behindDoc="0" locked="0" layoutInCell="1" allowOverlap="1" wp14:anchorId="4F2E8207" wp14:editId="463F22DB">
                <wp:simplePos x="0" y="0"/>
                <wp:positionH relativeFrom="column">
                  <wp:posOffset>2057400</wp:posOffset>
                </wp:positionH>
                <wp:positionV relativeFrom="paragraph">
                  <wp:posOffset>151130</wp:posOffset>
                </wp:positionV>
                <wp:extent cx="228600" cy="228600"/>
                <wp:effectExtent l="3810" t="4445" r="0" b="0"/>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2E8207" id="Прямоугольник 45" o:spid="_x0000_s1031" style="position:absolute;left:0;text-align:left;margin-left:162pt;margin-top:11.9pt;width:18pt;height: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" stroked="f">
                <v:textbox>
                  <w:txbxContent>
                    <w:p w:rsidR="00F65FC3" w:rsidRDefault="00F65FC3" w:rsidP="00F65FC3">
                      <w:r>
                        <w:t>3</w:t>
                      </w:r>
                    </w:p>
                  </w:txbxContent>
                </v:textbox>
              </v:rect>
            </w:pict>
          </mc:Fallback>
        </mc:AlternateContent>
      </w:r>
      <w:r w:rsidRPr="008B64F0">
        <w:rPr>
          <w:noProof/>
          <w:spacing w:val="1"/>
          <w:szCs w:val="28"/>
        </w:rPr>
        <mc:AlternateContent>
          <mc:Choice Requires="wps">
            <w:drawing>
              <wp:anchor distT="0" distB="0" distL="114300" distR="114300" simplePos="0" relativeHeight="251684864" behindDoc="0" locked="0" layoutInCell="1" allowOverlap="1" wp14:anchorId="7F28FD01" wp14:editId="627EFA36">
                <wp:simplePos x="0" y="0"/>
                <wp:positionH relativeFrom="column">
                  <wp:posOffset>3314700</wp:posOffset>
                </wp:positionH>
                <wp:positionV relativeFrom="paragraph">
                  <wp:posOffset>14605</wp:posOffset>
                </wp:positionV>
                <wp:extent cx="0" cy="457200"/>
                <wp:effectExtent l="60960" t="10795" r="62865" b="17780"/>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BA3309" id="Прямая соединительная линия 44"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15pt" to="261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" strokeweight="1pt">
                <v:stroke endarrow="block"/>
              </v:line>
            </w:pict>
          </mc:Fallback>
        </mc:AlternateContent>
      </w:r>
      <w:r w:rsidRPr="008B64F0">
        <w:rPr>
          <w:noProof/>
          <w:spacing w:val="1"/>
          <w:szCs w:val="28"/>
        </w:rPr>
        <mc:AlternateContent>
          <mc:Choice Requires="wps">
            <w:drawing>
              <wp:anchor distT="0" distB="0" distL="114300" distR="114300" simplePos="0" relativeHeight="251683840" behindDoc="0" locked="0" layoutInCell="1" allowOverlap="1" wp14:anchorId="3C51C45B" wp14:editId="27E6AFA0">
                <wp:simplePos x="0" y="0"/>
                <wp:positionH relativeFrom="column">
                  <wp:posOffset>1028700</wp:posOffset>
                </wp:positionH>
                <wp:positionV relativeFrom="paragraph">
                  <wp:posOffset>14605</wp:posOffset>
                </wp:positionV>
                <wp:extent cx="2286000" cy="0"/>
                <wp:effectExtent l="13335" t="10795" r="15240" b="8255"/>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810A31" id="Прямая соединительная линия 43"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15pt" to="261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" strokeweight="1pt"/>
            </w:pict>
          </mc:Fallback>
        </mc:AlternateContent>
      </w:r>
      <w:r w:rsidRPr="008B64F0">
        <w:rPr>
          <w:noProof/>
          <w:spacing w:val="1"/>
          <w:szCs w:val="28"/>
        </w:rPr>
        <mc:AlternateContent>
          <mc:Choice Requires="wps">
            <w:drawing>
              <wp:anchor distT="0" distB="0" distL="114300" distR="114300" simplePos="0" relativeHeight="251682816" behindDoc="0" locked="0" layoutInCell="1" allowOverlap="1" wp14:anchorId="57EC5B6D" wp14:editId="217C3752">
                <wp:simplePos x="0" y="0"/>
                <wp:positionH relativeFrom="column">
                  <wp:posOffset>1028700</wp:posOffset>
                </wp:positionH>
                <wp:positionV relativeFrom="paragraph">
                  <wp:posOffset>14605</wp:posOffset>
                </wp:positionV>
                <wp:extent cx="0" cy="457200"/>
                <wp:effectExtent l="13335" t="10795" r="15240" b="8255"/>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693BA5" id="Прямая соединительная линия 42"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15pt" to="81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" strokeweight="1pt"/>
            </w:pict>
          </mc:Fallback>
        </mc:AlternateContent>
      </w:r>
    </w:p>
    <w:p w:rsidR="00F65FC3" w:rsidRPr="008B64F0" w:rsidRDefault="00F65FC3" w:rsidP="00F65FC3">
      <w:pPr>
        <w:shd w:val="clear" w:color="auto" w:fill="FFFFFF"/>
        <w:ind w:firstLine="720"/>
        <w:jc w:val="both"/>
        <w:rPr>
          <w:spacing w:val="1"/>
          <w:szCs w:val="28"/>
        </w:rPr>
      </w:pPr>
      <w:r w:rsidRPr="008B64F0">
        <w:rPr>
          <w:noProof/>
          <w:spacing w:val="1"/>
          <w:szCs w:val="28"/>
        </w:rPr>
        <mc:AlternateContent>
          <mc:Choice Requires="wps">
            <w:drawing>
              <wp:anchor distT="0" distB="0" distL="114300" distR="114300" simplePos="0" relativeHeight="251681792" behindDoc="0" locked="0" layoutInCell="1" allowOverlap="1" wp14:anchorId="35630CA5" wp14:editId="33E8F733">
                <wp:simplePos x="0" y="0"/>
                <wp:positionH relativeFrom="column">
                  <wp:posOffset>3886200</wp:posOffset>
                </wp:positionH>
                <wp:positionV relativeFrom="paragraph">
                  <wp:posOffset>153035</wp:posOffset>
                </wp:positionV>
                <wp:extent cx="1143000" cy="685800"/>
                <wp:effectExtent l="22860" t="29210" r="15240" b="27940"/>
                <wp:wrapNone/>
                <wp:docPr id="41" name="Двойная стрелка влево/вправо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leftRightArrow">
                          <a:avLst>
                            <a:gd name="adj1" fmla="val 50000"/>
                            <a:gd name="adj2" fmla="val 33333"/>
                          </a:avLst>
                        </a:prstGeom>
                        <a:solidFill>
                          <a:srgbClr val="FFFFFF"/>
                        </a:solidFill>
                        <a:ln w="12700">
                          <a:solidFill>
                            <a:srgbClr val="000000"/>
                          </a:solidFill>
                          <a:miter lim="800000"/>
                          <a:headEnd/>
                          <a:tailEnd/>
                        </a:ln>
                      </wps:spPr>
                      <wps:txbx>
                        <w:txbxContent>
                          <w:p w:rsidR="00F65FC3" w:rsidRPr="008F547D" w:rsidRDefault="00F65FC3" w:rsidP="00F65FC3">
                            <w:pPr>
                              <w:jc w:val="center"/>
                              <w:rPr>
                                <w:sz w:val="18"/>
                                <w:szCs w:val="18"/>
                              </w:rPr>
                            </w:pPr>
                            <w:r>
                              <w:rPr>
                                <w:sz w:val="18"/>
                                <w:szCs w:val="18"/>
                              </w:rPr>
                              <w:t>договор купли-продажи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630CA5"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41" o:spid="_x0000_s1032" type="#_x0000_t69" style="position:absolute;left:0;text-align:left;margin-left:306pt;margin-top:12.05pt;width:90pt;height:5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" strokeweight="1pt">
                <v:textbox>
                  <w:txbxContent>
                    <w:p w:rsidR="00F65FC3" w:rsidRPr="008F547D" w:rsidRDefault="00F65FC3" w:rsidP="00F65FC3">
                      <w:pPr>
                        <w:jc w:val="center"/>
                        <w:rPr>
                          <w:sz w:val="18"/>
                          <w:szCs w:val="18"/>
                        </w:rPr>
                      </w:pPr>
                      <w:r>
                        <w:rPr>
                          <w:sz w:val="18"/>
                          <w:szCs w:val="18"/>
                        </w:rPr>
                        <w:t>договор купли-продажи</w:t>
                      </w:r>
                    </w:p>
                  </w:txbxContent>
                </v:textbox>
              </v:shape>
            </w:pict>
          </mc:Fallback>
        </mc:AlternateContent>
      </w:r>
      <w:r w:rsidRPr="008B64F0">
        <w:rPr>
          <w:noProof/>
          <w:sz w:val="22"/>
        </w:rPr>
        <mc:AlternateContent>
          <mc:Choice Requires="wps">
            <w:drawing>
              <wp:anchor distT="0" distB="0" distL="114300" distR="114300" simplePos="0" relativeHeight="251679744" behindDoc="0" locked="0" layoutInCell="1" allowOverlap="1" wp14:anchorId="0B603087" wp14:editId="04326C16">
                <wp:simplePos x="0" y="0"/>
                <wp:positionH relativeFrom="column">
                  <wp:posOffset>1598295</wp:posOffset>
                </wp:positionH>
                <wp:positionV relativeFrom="paragraph">
                  <wp:posOffset>38735</wp:posOffset>
                </wp:positionV>
                <wp:extent cx="1143000" cy="685800"/>
                <wp:effectExtent l="20955" t="29210" r="17145" b="27940"/>
                <wp:wrapNone/>
                <wp:docPr id="40" name="Двойная стрелка влево/вправо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leftRightArrow">
                          <a:avLst>
                            <a:gd name="adj1" fmla="val 50000"/>
                            <a:gd name="adj2" fmla="val 33333"/>
                          </a:avLst>
                        </a:prstGeom>
                        <a:solidFill>
                          <a:srgbClr val="FFFFFF"/>
                        </a:solidFill>
                        <a:ln w="12700">
                          <a:solidFill>
                            <a:srgbClr val="000000"/>
                          </a:solidFill>
                          <a:miter lim="800000"/>
                          <a:headEnd/>
                          <a:tailEnd/>
                        </a:ln>
                      </wps:spPr>
                      <wps:txbx>
                        <w:txbxContent>
                          <w:p w:rsidR="00F65FC3" w:rsidRPr="008F547D" w:rsidRDefault="00F65FC3" w:rsidP="00F65FC3">
                            <w:pPr>
                              <w:jc w:val="center"/>
                              <w:rPr>
                                <w:sz w:val="18"/>
                                <w:szCs w:val="18"/>
                              </w:rPr>
                            </w:pPr>
                            <w:r w:rsidRPr="008F547D">
                              <w:rPr>
                                <w:sz w:val="18"/>
                                <w:szCs w:val="18"/>
                              </w:rPr>
                              <w:t>кредитный договор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603087" id="Двойная стрелка влево/вправо 40" o:spid="_x0000_s1033" type="#_x0000_t69" style="position:absolute;left:0;text-align:left;margin-left:125.85pt;margin-top:3.05pt;width:90pt;height:5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" strokeweight="1pt">
                <v:textbox>
                  <w:txbxContent>
                    <w:p w:rsidR="00F65FC3" w:rsidRPr="008F547D" w:rsidRDefault="00F65FC3" w:rsidP="00F65FC3">
                      <w:pPr>
                        <w:jc w:val="center"/>
                        <w:rPr>
                          <w:sz w:val="18"/>
                          <w:szCs w:val="18"/>
                        </w:rPr>
                      </w:pPr>
                      <w:r w:rsidRPr="008F547D">
                        <w:rPr>
                          <w:sz w:val="18"/>
                          <w:szCs w:val="18"/>
                        </w:rPr>
                        <w:t>кредитный договор</w:t>
                      </w:r>
                    </w:p>
                  </w:txbxContent>
                </v:textbox>
              </v:shape>
            </w:pict>
          </mc:Fallback>
        </mc:AlternateContent>
      </w:r>
    </w:p>
    <w:p w:rsidR="00F65FC3" w:rsidRPr="008B64F0" w:rsidRDefault="000E17EB" w:rsidP="00F65FC3">
      <w:pPr>
        <w:shd w:val="clear" w:color="auto" w:fill="FFFFFF"/>
        <w:ind w:firstLine="720"/>
        <w:jc w:val="both"/>
        <w:rPr>
          <w:spacing w:val="1"/>
          <w:szCs w:val="28"/>
        </w:rPr>
      </w:pPr>
      <w:r w:rsidRPr="008B64F0">
        <w:rPr>
          <w:noProof/>
          <w:spacing w:val="1"/>
          <w:szCs w:val="28"/>
        </w:rPr>
        <mc:AlternateContent>
          <mc:Choice Requires="wps">
            <w:drawing>
              <wp:anchor distT="0" distB="0" distL="114300" distR="114300" simplePos="0" relativeHeight="251677696" behindDoc="0" locked="0" layoutInCell="1" allowOverlap="1" wp14:anchorId="3561A162" wp14:editId="7D78E9AA">
                <wp:simplePos x="0" y="0"/>
                <wp:positionH relativeFrom="column">
                  <wp:posOffset>2739390</wp:posOffset>
                </wp:positionH>
                <wp:positionV relativeFrom="paragraph">
                  <wp:posOffset>60960</wp:posOffset>
                </wp:positionV>
                <wp:extent cx="1143000" cy="904875"/>
                <wp:effectExtent l="0" t="0" r="19050" b="2857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904875"/>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p>
                          <w:p w:rsidR="00F65FC3" w:rsidRPr="008F547D" w:rsidRDefault="00F65FC3" w:rsidP="00F65FC3">
                            <w:pPr>
                              <w:jc w:val="center"/>
                            </w:pPr>
                            <w:r w:rsidRPr="008F547D">
                              <w:t>МУНИЦИПА</w:t>
                            </w:r>
                          </w:p>
                          <w:p w:rsidR="00F65FC3" w:rsidRPr="008F547D" w:rsidRDefault="00F65FC3" w:rsidP="00F65FC3">
                            <w:pPr>
                              <w:jc w:val="center"/>
                            </w:pPr>
                            <w:r w:rsidRPr="008F547D">
                              <w:t>ЛИТЕТ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61A162" id="Прямоугольник 38" o:spid="_x0000_s1034" style="position:absolute;left:0;text-align:left;margin-left:215.7pt;margin-top:4.8pt;width:90pt;height:71.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" strokeweight="1pt">
                <v:textbox>
                  <w:txbxContent>
                    <w:p w:rsidR="00F65FC3" w:rsidRDefault="00F65FC3" w:rsidP="00F65FC3">
                      <w:pPr>
                        <w:jc w:val="center"/>
                      </w:pPr>
                    </w:p>
                    <w:p w:rsidR="00F65FC3" w:rsidRPr="008F547D" w:rsidRDefault="00F65FC3" w:rsidP="00F65FC3">
                      <w:pPr>
                        <w:jc w:val="center"/>
                      </w:pPr>
                      <w:r w:rsidRPr="008F547D">
                        <w:t>МУНИЦИПА</w:t>
                      </w:r>
                    </w:p>
                    <w:p w:rsidR="00F65FC3" w:rsidRPr="008F547D" w:rsidRDefault="00F65FC3" w:rsidP="00F65FC3">
                      <w:pPr>
                        <w:jc w:val="center"/>
                      </w:pPr>
                      <w:r w:rsidRPr="008F547D">
                        <w:t>ЛИТЕТ</w:t>
                      </w:r>
                    </w:p>
                  </w:txbxContent>
                </v:textbox>
              </v:rect>
            </w:pict>
          </mc:Fallback>
        </mc:AlternateContent>
      </w:r>
      <w:r w:rsidRPr="008B64F0">
        <w:rPr>
          <w:noProof/>
          <w:spacing w:val="1"/>
          <w:szCs w:val="28"/>
        </w:rPr>
        <mc:AlternateContent>
          <mc:Choice Requires="wps">
            <w:drawing>
              <wp:anchor distT="0" distB="0" distL="114300" distR="114300" simplePos="0" relativeHeight="251676672" behindDoc="0" locked="0" layoutInCell="1" allowOverlap="1" wp14:anchorId="633B6A38" wp14:editId="7966D2FD">
                <wp:simplePos x="0" y="0"/>
                <wp:positionH relativeFrom="column">
                  <wp:posOffset>453390</wp:posOffset>
                </wp:positionH>
                <wp:positionV relativeFrom="paragraph">
                  <wp:posOffset>60960</wp:posOffset>
                </wp:positionV>
                <wp:extent cx="1143000" cy="885825"/>
                <wp:effectExtent l="0" t="0" r="19050" b="28575"/>
                <wp:wrapNone/>
                <wp:docPr id="37" name="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85825"/>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p>
                          <w:p w:rsidR="00F65FC3" w:rsidRPr="008F547D" w:rsidRDefault="00F65FC3" w:rsidP="00F65FC3">
                            <w:pPr>
                              <w:jc w:val="center"/>
                            </w:pPr>
                            <w:r w:rsidRPr="008F547D">
                              <w:t xml:space="preserve">БАНК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3B6A38" id="Прямоугольник 37" o:spid="_x0000_s1035" style="position:absolute;left:0;text-align:left;margin-left:35.7pt;margin-top:4.8pt;width:90pt;height:6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" strokeweight="1pt">
                <v:textbox>
                  <w:txbxContent>
                    <w:p w:rsidR="00F65FC3" w:rsidRDefault="00F65FC3" w:rsidP="00F65FC3">
                      <w:pPr>
                        <w:jc w:val="center"/>
                      </w:pPr>
                    </w:p>
                    <w:p w:rsidR="00F65FC3" w:rsidRPr="008F547D" w:rsidRDefault="00F65FC3" w:rsidP="00F65FC3">
                      <w:pPr>
                        <w:jc w:val="center"/>
                      </w:pPr>
                      <w:r w:rsidRPr="008F547D">
                        <w:t xml:space="preserve">БАНК </w:t>
                      </w:r>
                    </w:p>
                  </w:txbxContent>
                </v:textbox>
              </v:rect>
            </w:pict>
          </mc:Fallback>
        </mc:AlternateContent>
      </w:r>
      <w:r w:rsidR="00F65FC3" w:rsidRPr="008B64F0">
        <w:rPr>
          <w:noProof/>
          <w:spacing w:val="1"/>
          <w:szCs w:val="28"/>
        </w:rPr>
        <mc:AlternateContent>
          <mc:Choice Requires="wps">
            <w:drawing>
              <wp:anchor distT="0" distB="0" distL="114300" distR="114300" simplePos="0" relativeHeight="251678720" behindDoc="0" locked="0" layoutInCell="1" allowOverlap="1" wp14:anchorId="78B91C48" wp14:editId="707EF768">
                <wp:simplePos x="0" y="0"/>
                <wp:positionH relativeFrom="column">
                  <wp:posOffset>5029200</wp:posOffset>
                </wp:positionH>
                <wp:positionV relativeFrom="paragraph">
                  <wp:posOffset>60960</wp:posOffset>
                </wp:positionV>
                <wp:extent cx="1143000" cy="1028700"/>
                <wp:effectExtent l="13335" t="8255" r="15240" b="10795"/>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028700"/>
                        </a:xfrm>
                        <a:prstGeom prst="rect">
                          <a:avLst/>
                        </a:prstGeom>
                        <a:solidFill>
                          <a:srgbClr val="FFFFFF"/>
                        </a:solidFill>
                        <a:ln w="12700">
                          <a:solidFill>
                            <a:srgbClr val="000000"/>
                          </a:solidFill>
                          <a:miter lim="800000"/>
                          <a:headEnd/>
                          <a:tailEnd/>
                        </a:ln>
                      </wps:spPr>
                      <wps:txbx>
                        <w:txbxContent>
                          <w:p w:rsidR="00F65FC3" w:rsidRDefault="00F65FC3" w:rsidP="00F65FC3"/>
                          <w:p w:rsidR="00F65FC3" w:rsidRDefault="00F65FC3" w:rsidP="00F65FC3">
                            <w:pPr>
                              <w:jc w:val="center"/>
                            </w:pPr>
                            <w:r>
                              <w:t>ЗЕМЛЕВЛАДЕЛЕЦ (инвестор)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91C48" id="Прямоугольник 39" o:spid="_x0000_s1036" style="position:absolute;left:0;text-align:left;margin-left:396pt;margin-top:4.8pt;width:90pt;height:8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" strokeweight="1pt">
                <v:textbox>
                  <w:txbxContent>
                    <w:p w:rsidR="00F65FC3" w:rsidRDefault="00F65FC3" w:rsidP="00F65FC3"/>
                    <w:p w:rsidR="00F65FC3" w:rsidRDefault="00F65FC3" w:rsidP="00F65FC3">
                      <w:pPr>
                        <w:jc w:val="center"/>
                      </w:pPr>
                      <w:r>
                        <w:t>ЗЕМЛЕВЛАДЕЛЕЦ (инвестор)</w:t>
                      </w:r>
                    </w:p>
                  </w:txbxContent>
                </v:textbox>
              </v:rect>
            </w:pict>
          </mc:Fallback>
        </mc:AlternateContent>
      </w:r>
    </w:p>
    <w:p w:rsidR="00F65FC3" w:rsidRPr="008B64F0" w:rsidRDefault="00F65FC3" w:rsidP="00F65FC3">
      <w:pPr>
        <w:shd w:val="clear" w:color="auto" w:fill="FFFFFF"/>
        <w:ind w:firstLine="720"/>
        <w:jc w:val="both"/>
        <w:rPr>
          <w:sz w:val="22"/>
        </w:rPr>
      </w:pPr>
    </w:p>
    <w:p w:rsidR="00F65FC3" w:rsidRPr="008B64F0" w:rsidRDefault="00F65FC3" w:rsidP="00F65FC3">
      <w:pPr>
        <w:ind w:firstLine="360"/>
        <w:jc w:val="both"/>
        <w:rPr>
          <w:szCs w:val="28"/>
        </w:rPr>
      </w:pPr>
      <w:r w:rsidRPr="008B64F0">
        <w:rPr>
          <w:noProof/>
          <w:szCs w:val="28"/>
        </w:rPr>
        <mc:AlternateContent>
          <mc:Choice Requires="wps">
            <w:drawing>
              <wp:anchor distT="0" distB="0" distL="114300" distR="114300" simplePos="0" relativeHeight="251697152" behindDoc="0" locked="0" layoutInCell="1" allowOverlap="1" wp14:anchorId="5ED23C8C" wp14:editId="4269A738">
                <wp:simplePos x="0" y="0"/>
                <wp:positionH relativeFrom="column">
                  <wp:posOffset>1943100</wp:posOffset>
                </wp:positionH>
                <wp:positionV relativeFrom="paragraph">
                  <wp:posOffset>158750</wp:posOffset>
                </wp:positionV>
                <wp:extent cx="457200" cy="232410"/>
                <wp:effectExtent l="3810" t="0" r="0" b="0"/>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2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D23C8C" id="Прямоугольник 36" o:spid="_x0000_s1037" style="position:absolute;left:0;text-align:left;margin-left:153pt;margin-top:12.5pt;width:36pt;height:18.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" stroked="f">
                <v:textbox>
                  <w:txbxContent>
                    <w:p w:rsidR="00F65FC3" w:rsidRDefault="00F65FC3" w:rsidP="00F65FC3">
                      <w:pPr>
                        <w:jc w:val="center"/>
                      </w:pPr>
                      <w:r>
                        <w:t>1</w:t>
                      </w:r>
                    </w:p>
                  </w:txbxContent>
                </v:textbox>
              </v:rect>
            </w:pict>
          </mc:Fallback>
        </mc:AlternateContent>
      </w:r>
    </w:p>
    <w:p w:rsidR="00F65FC3" w:rsidRPr="008B64F0" w:rsidRDefault="00F65FC3" w:rsidP="00F65FC3">
      <w:pPr>
        <w:ind w:firstLine="360"/>
        <w:jc w:val="both"/>
        <w:rPr>
          <w:szCs w:val="28"/>
        </w:rPr>
      </w:pPr>
      <w:r w:rsidRPr="008B64F0">
        <w:rPr>
          <w:noProof/>
          <w:spacing w:val="1"/>
          <w:szCs w:val="28"/>
        </w:rPr>
        <mc:AlternateContent>
          <mc:Choice Requires="wps">
            <w:drawing>
              <wp:anchor distT="0" distB="0" distL="114300" distR="114300" simplePos="0" relativeHeight="251680768" behindDoc="0" locked="0" layoutInCell="1" allowOverlap="1" wp14:anchorId="6A40D972" wp14:editId="54E2DCE7">
                <wp:simplePos x="0" y="0"/>
                <wp:positionH relativeFrom="column">
                  <wp:posOffset>1598295</wp:posOffset>
                </wp:positionH>
                <wp:positionV relativeFrom="paragraph">
                  <wp:posOffset>50165</wp:posOffset>
                </wp:positionV>
                <wp:extent cx="1143000" cy="685800"/>
                <wp:effectExtent l="20955" t="29210" r="17145" b="27940"/>
                <wp:wrapNone/>
                <wp:docPr id="35" name="Двойная стрелка влево/вправо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leftRightArrow">
                          <a:avLst>
                            <a:gd name="adj1" fmla="val 50000"/>
                            <a:gd name="adj2" fmla="val 33333"/>
                          </a:avLst>
                        </a:prstGeom>
                        <a:solidFill>
                          <a:srgbClr val="FFFFFF"/>
                        </a:solidFill>
                        <a:ln w="12700">
                          <a:solidFill>
                            <a:srgbClr val="000000"/>
                          </a:solidFill>
                          <a:miter lim="800000"/>
                          <a:headEnd/>
                          <a:tailEnd/>
                        </a:ln>
                      </wps:spPr>
                      <wps:txbx>
                        <w:txbxContent>
                          <w:p w:rsidR="00F65FC3" w:rsidRPr="008F547D" w:rsidRDefault="00F65FC3" w:rsidP="00F65FC3">
                            <w:pPr>
                              <w:jc w:val="center"/>
                              <w:rPr>
                                <w:sz w:val="18"/>
                                <w:szCs w:val="18"/>
                              </w:rPr>
                            </w:pPr>
                            <w:r w:rsidRPr="008F547D">
                              <w:rPr>
                                <w:sz w:val="18"/>
                                <w:szCs w:val="18"/>
                              </w:rPr>
                              <w:t>договор об ипотеке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40D972" id="Двойная стрелка влево/вправо 35" o:spid="_x0000_s1038" type="#_x0000_t69" style="position:absolute;left:0;text-align:left;margin-left:125.85pt;margin-top:3.95pt;width:90pt;height:5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" strokeweight="1pt">
                <v:textbox>
                  <w:txbxContent>
                    <w:p w:rsidR="00F65FC3" w:rsidRPr="008F547D" w:rsidRDefault="00F65FC3" w:rsidP="00F65FC3">
                      <w:pPr>
                        <w:jc w:val="center"/>
                        <w:rPr>
                          <w:sz w:val="18"/>
                          <w:szCs w:val="18"/>
                        </w:rPr>
                      </w:pPr>
                      <w:r w:rsidRPr="008F547D">
                        <w:rPr>
                          <w:sz w:val="18"/>
                          <w:szCs w:val="18"/>
                        </w:rPr>
                        <w:t>договор об ипотеке</w:t>
                      </w:r>
                    </w:p>
                  </w:txbxContent>
                </v:textbox>
              </v:shape>
            </w:pict>
          </mc:Fallback>
        </mc:AlternateContent>
      </w:r>
    </w:p>
    <w:p w:rsidR="00F65FC3" w:rsidRPr="008B64F0" w:rsidRDefault="00F65FC3" w:rsidP="00F65FC3">
      <w:pPr>
        <w:ind w:firstLine="360"/>
        <w:jc w:val="both"/>
        <w:rPr>
          <w:szCs w:val="28"/>
        </w:rPr>
      </w:pPr>
    </w:p>
    <w:p w:rsidR="00F65FC3" w:rsidRPr="008B64F0" w:rsidRDefault="00F65FC3" w:rsidP="00F65FC3">
      <w:pPr>
        <w:ind w:firstLine="360"/>
        <w:jc w:val="both"/>
        <w:rPr>
          <w:sz w:val="22"/>
        </w:rPr>
      </w:pPr>
      <w:r w:rsidRPr="008B64F0">
        <w:rPr>
          <w:noProof/>
          <w:szCs w:val="28"/>
        </w:rPr>
        <mc:AlternateContent>
          <mc:Choice Requires="wps">
            <w:drawing>
              <wp:anchor distT="0" distB="0" distL="114300" distR="114300" simplePos="0" relativeHeight="251710464" behindDoc="0" locked="0" layoutInCell="1" allowOverlap="1" wp14:anchorId="1E4178BD" wp14:editId="50C1B6F0">
                <wp:simplePos x="0" y="0"/>
                <wp:positionH relativeFrom="column">
                  <wp:posOffset>683895</wp:posOffset>
                </wp:positionH>
                <wp:positionV relativeFrom="paragraph">
                  <wp:posOffset>60325</wp:posOffset>
                </wp:positionV>
                <wp:extent cx="0" cy="1600200"/>
                <wp:effectExtent l="59055" t="19685" r="55245" b="8890"/>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002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9C928D" id="Прямая соединительная линия 34" o:spid="_x0000_s1026" style="position:absolute;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85pt,4.75pt" to="53.85pt,1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" strokeweight="1pt">
                <v:stroke endarrow="block"/>
              </v:line>
            </w:pict>
          </mc:Fallback>
        </mc:AlternateContent>
      </w:r>
      <w:r w:rsidRPr="008B64F0">
        <w:rPr>
          <w:noProof/>
          <w:szCs w:val="28"/>
        </w:rPr>
        <mc:AlternateContent>
          <mc:Choice Requires="wps">
            <w:drawing>
              <wp:anchor distT="0" distB="0" distL="114300" distR="114300" simplePos="0" relativeHeight="251708416" behindDoc="0" locked="0" layoutInCell="1" allowOverlap="1" wp14:anchorId="3293EB95" wp14:editId="6FC17729">
                <wp:simplePos x="0" y="0"/>
                <wp:positionH relativeFrom="column">
                  <wp:posOffset>3417570</wp:posOffset>
                </wp:positionH>
                <wp:positionV relativeFrom="paragraph">
                  <wp:posOffset>104140</wp:posOffset>
                </wp:positionV>
                <wp:extent cx="11430" cy="1556385"/>
                <wp:effectExtent l="11430" t="6350" r="15240" b="889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15563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3A433E" id="Прямая соединительная линия 33"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1pt,8.2pt" to="270pt,1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" strokeweight="1pt"/>
            </w:pict>
          </mc:Fallback>
        </mc:AlternateContent>
      </w:r>
      <w:r w:rsidRPr="008B64F0">
        <w:rPr>
          <w:noProof/>
          <w:szCs w:val="28"/>
        </w:rPr>
        <mc:AlternateContent>
          <mc:Choice Requires="wps">
            <w:drawing>
              <wp:anchor distT="0" distB="0" distL="114300" distR="114300" simplePos="0" relativeHeight="251702272" behindDoc="0" locked="0" layoutInCell="1" allowOverlap="1" wp14:anchorId="6C055D66" wp14:editId="24DCF57D">
                <wp:simplePos x="0" y="0"/>
                <wp:positionH relativeFrom="column">
                  <wp:posOffset>4457700</wp:posOffset>
                </wp:positionH>
                <wp:positionV relativeFrom="paragraph">
                  <wp:posOffset>145415</wp:posOffset>
                </wp:positionV>
                <wp:extent cx="342900" cy="228600"/>
                <wp:effectExtent l="3810" t="0" r="0" b="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55D66" id="Прямоугольник 32" o:spid="_x0000_s1039" style="position:absolute;left:0;text-align:left;margin-left:351pt;margin-top:11.45pt;width:27pt;height:1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" stroked="f">
                <v:textbox>
                  <w:txbxContent>
                    <w:p w:rsidR="00F65FC3" w:rsidRDefault="00F65FC3" w:rsidP="00F65FC3">
                      <w:pPr>
                        <w:jc w:val="center"/>
                      </w:pPr>
                      <w:r>
                        <w:t>7</w:t>
                      </w:r>
                    </w:p>
                  </w:txbxContent>
                </v:textbox>
              </v:rect>
            </w:pict>
          </mc:Fallback>
        </mc:AlternateContent>
      </w:r>
      <w:r w:rsidRPr="008B64F0">
        <w:rPr>
          <w:noProof/>
          <w:sz w:val="22"/>
        </w:rPr>
        <mc:AlternateContent>
          <mc:Choice Requires="wps">
            <w:drawing>
              <wp:anchor distT="0" distB="0" distL="114300" distR="114300" simplePos="0" relativeHeight="251695104" behindDoc="0" locked="0" layoutInCell="1" allowOverlap="1" wp14:anchorId="4BC27162" wp14:editId="7D84A68C">
                <wp:simplePos x="0" y="0"/>
                <wp:positionH relativeFrom="column">
                  <wp:posOffset>5602605</wp:posOffset>
                </wp:positionH>
                <wp:positionV relativeFrom="paragraph">
                  <wp:posOffset>98425</wp:posOffset>
                </wp:positionV>
                <wp:extent cx="0" cy="685800"/>
                <wp:effectExtent l="62865" t="19685" r="60960" b="889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60FEA5" id="Прямая соединительная линия 31"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15pt,7.75pt" to="441.15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" strokeweight="1pt">
                <v:stroke endarrow="block"/>
              </v:line>
            </w:pict>
          </mc:Fallback>
        </mc:AlternateContent>
      </w:r>
      <w:r w:rsidRPr="008B64F0">
        <w:rPr>
          <w:noProof/>
          <w:sz w:val="22"/>
        </w:rPr>
        <mc:AlternateContent>
          <mc:Choice Requires="wps">
            <w:drawing>
              <wp:anchor distT="0" distB="0" distL="114300" distR="114300" simplePos="0" relativeHeight="251694080" behindDoc="0" locked="0" layoutInCell="1" allowOverlap="1" wp14:anchorId="64F642EA" wp14:editId="5672072A">
                <wp:simplePos x="0" y="0"/>
                <wp:positionH relativeFrom="column">
                  <wp:posOffset>5029200</wp:posOffset>
                </wp:positionH>
                <wp:positionV relativeFrom="paragraph">
                  <wp:posOffset>784225</wp:posOffset>
                </wp:positionV>
                <wp:extent cx="571500" cy="0"/>
                <wp:effectExtent l="13335" t="10160" r="15240" b="889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4069ED" id="Прямая соединительная линия 30"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61.75pt" to="441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" strokeweight="1pt"/>
            </w:pict>
          </mc:Fallback>
        </mc:AlternateContent>
      </w:r>
      <w:r w:rsidRPr="008B64F0">
        <w:rPr>
          <w:noProof/>
          <w:sz w:val="22"/>
        </w:rPr>
        <mc:AlternateContent>
          <mc:Choice Requires="wps">
            <w:drawing>
              <wp:anchor distT="0" distB="0" distL="114300" distR="114300" simplePos="0" relativeHeight="251693056" behindDoc="0" locked="0" layoutInCell="1" allowOverlap="1" wp14:anchorId="6F89AF45" wp14:editId="1015E22E">
                <wp:simplePos x="0" y="0"/>
                <wp:positionH relativeFrom="column">
                  <wp:posOffset>4229100</wp:posOffset>
                </wp:positionH>
                <wp:positionV relativeFrom="paragraph">
                  <wp:posOffset>441325</wp:posOffset>
                </wp:positionV>
                <wp:extent cx="800100" cy="685800"/>
                <wp:effectExtent l="13335" t="10160" r="15240" b="889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685800"/>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r>
                              <w:t>Земельный участок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9AF45" id="Прямоугольник 29" o:spid="_x0000_s1040" style="position:absolute;left:0;text-align:left;margin-left:333pt;margin-top:34.75pt;width:63pt;height:5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" strokeweight="1pt">
                <v:textbox>
                  <w:txbxContent>
                    <w:p w:rsidR="00F65FC3" w:rsidRDefault="00F65FC3" w:rsidP="00F65FC3">
                      <w:pPr>
                        <w:jc w:val="center"/>
                      </w:pPr>
                      <w:r>
                        <w:t>Земельный участок</w:t>
                      </w:r>
                    </w:p>
                  </w:txbxContent>
                </v:textbox>
              </v:rect>
            </w:pict>
          </mc:Fallback>
        </mc:AlternateContent>
      </w:r>
      <w:r w:rsidRPr="008B64F0">
        <w:rPr>
          <w:noProof/>
          <w:sz w:val="22"/>
        </w:rPr>
        <mc:AlternateContent>
          <mc:Choice Requires="wps">
            <w:drawing>
              <wp:anchor distT="0" distB="0" distL="114300" distR="114300" simplePos="0" relativeHeight="251692032" behindDoc="0" locked="0" layoutInCell="1" allowOverlap="1" wp14:anchorId="3292B8C8" wp14:editId="41C7A1BB">
                <wp:simplePos x="0" y="0"/>
                <wp:positionH relativeFrom="column">
                  <wp:posOffset>3543300</wp:posOffset>
                </wp:positionH>
                <wp:positionV relativeFrom="paragraph">
                  <wp:posOffset>784225</wp:posOffset>
                </wp:positionV>
                <wp:extent cx="685800" cy="0"/>
                <wp:effectExtent l="13335" t="10160" r="15240" b="889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A687CD" id="Прямая соединительная линия 28"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61.75pt" to="333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" strokeweight="1pt"/>
            </w:pict>
          </mc:Fallback>
        </mc:AlternateContent>
      </w:r>
      <w:r w:rsidRPr="008B64F0">
        <w:rPr>
          <w:noProof/>
          <w:sz w:val="22"/>
        </w:rPr>
        <mc:AlternateContent>
          <mc:Choice Requires="wps">
            <w:drawing>
              <wp:anchor distT="0" distB="0" distL="114300" distR="114300" simplePos="0" relativeHeight="251691008" behindDoc="0" locked="0" layoutInCell="1" allowOverlap="1" wp14:anchorId="22944AF1" wp14:editId="2E0BC862">
                <wp:simplePos x="0" y="0"/>
                <wp:positionH relativeFrom="column">
                  <wp:posOffset>3543300</wp:posOffset>
                </wp:positionH>
                <wp:positionV relativeFrom="paragraph">
                  <wp:posOffset>98425</wp:posOffset>
                </wp:positionV>
                <wp:extent cx="0" cy="685800"/>
                <wp:effectExtent l="13335" t="10160" r="15240" b="889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DD84EF" id="Прямая соединительная линия 27"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7.75pt" to="279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" strokeweight="1pt"/>
            </w:pict>
          </mc:Fallback>
        </mc:AlternateContent>
      </w:r>
      <w:r w:rsidRPr="008B64F0">
        <w:rPr>
          <w:noProof/>
          <w:sz w:val="22"/>
        </w:rPr>
        <mc:AlternateContent>
          <mc:Choice Requires="wps">
            <w:drawing>
              <wp:anchor distT="0" distB="0" distL="114300" distR="114300" simplePos="0" relativeHeight="251689984" behindDoc="0" locked="0" layoutInCell="1" allowOverlap="1" wp14:anchorId="1513205C" wp14:editId="19CD2B36">
                <wp:simplePos x="0" y="0"/>
                <wp:positionH relativeFrom="column">
                  <wp:posOffset>914400</wp:posOffset>
                </wp:positionH>
                <wp:positionV relativeFrom="paragraph">
                  <wp:posOffset>98425</wp:posOffset>
                </wp:positionV>
                <wp:extent cx="0" cy="685800"/>
                <wp:effectExtent l="60960" t="19685" r="62865" b="889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693EB9" id="Прямая соединительная линия 26"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7.75pt" to="1in,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" strokeweight="1pt">
                <v:stroke endarrow="block"/>
              </v:line>
            </w:pict>
          </mc:Fallback>
        </mc:AlternateContent>
      </w:r>
      <w:r w:rsidRPr="008B64F0">
        <w:rPr>
          <w:noProof/>
          <w:sz w:val="22"/>
        </w:rPr>
        <mc:AlternateContent>
          <mc:Choice Requires="wps">
            <w:drawing>
              <wp:anchor distT="0" distB="0" distL="114300" distR="114300" simplePos="0" relativeHeight="251688960" behindDoc="0" locked="0" layoutInCell="1" allowOverlap="1" wp14:anchorId="6EFF7C86" wp14:editId="5A590C93">
                <wp:simplePos x="0" y="0"/>
                <wp:positionH relativeFrom="column">
                  <wp:posOffset>914400</wp:posOffset>
                </wp:positionH>
                <wp:positionV relativeFrom="paragraph">
                  <wp:posOffset>784225</wp:posOffset>
                </wp:positionV>
                <wp:extent cx="800100" cy="0"/>
                <wp:effectExtent l="13335" t="10160" r="15240" b="889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A02F3A" id="Прямая соединительная линия 25"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61.75pt" to="135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" strokeweight="1pt"/>
            </w:pict>
          </mc:Fallback>
        </mc:AlternateContent>
      </w:r>
      <w:r w:rsidRPr="008B64F0">
        <w:rPr>
          <w:noProof/>
          <w:sz w:val="22"/>
        </w:rPr>
        <mc:AlternateContent>
          <mc:Choice Requires="wps">
            <w:drawing>
              <wp:anchor distT="0" distB="0" distL="114300" distR="114300" simplePos="0" relativeHeight="251687936" behindDoc="0" locked="0" layoutInCell="1" allowOverlap="1" wp14:anchorId="254452D3" wp14:editId="492A1FF3">
                <wp:simplePos x="0" y="0"/>
                <wp:positionH relativeFrom="column">
                  <wp:posOffset>1714500</wp:posOffset>
                </wp:positionH>
                <wp:positionV relativeFrom="paragraph">
                  <wp:posOffset>441325</wp:posOffset>
                </wp:positionV>
                <wp:extent cx="800100" cy="685800"/>
                <wp:effectExtent l="13335" t="10160" r="15240" b="889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685800"/>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r>
                              <w:t>Право залога</w:t>
                            </w:r>
                          </w:p>
                          <w:p w:rsidR="00F65FC3" w:rsidRDefault="00F65FC3" w:rsidP="00F65FC3">
                            <w:pPr>
                              <w:jc w:val="center"/>
                            </w:pPr>
                            <w:r>
                              <w:t>(</w:t>
                            </w:r>
                            <w:proofErr w:type="spellStart"/>
                            <w:r w:rsidRPr="008F547D">
                              <w:t>Σ</w:t>
                            </w:r>
                            <w:r w:rsidRPr="00531116">
                              <w:rPr>
                                <w:vertAlign w:val="subscript"/>
                              </w:rPr>
                              <w:t>з</w:t>
                            </w:r>
                            <w:proofErr w:type="spellEnd"/>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4452D3" id="Прямоугольник 24" o:spid="_x0000_s1041" style="position:absolute;left:0;text-align:left;margin-left:135pt;margin-top:34.75pt;width:63pt;height:5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" strokeweight="1pt">
                <v:textbox>
                  <w:txbxContent>
                    <w:p w:rsidR="00F65FC3" w:rsidRDefault="00F65FC3" w:rsidP="00F65FC3">
                      <w:pPr>
                        <w:jc w:val="center"/>
                      </w:pPr>
                      <w:r>
                        <w:t>Право залога</w:t>
                      </w:r>
                    </w:p>
                    <w:p w:rsidR="00F65FC3" w:rsidRDefault="00F65FC3" w:rsidP="00F65FC3">
                      <w:pPr>
                        <w:jc w:val="center"/>
                      </w:pPr>
                      <w:r>
                        <w:t>(</w:t>
                      </w:r>
                      <w:proofErr w:type="spellStart"/>
                      <w:r w:rsidRPr="008F547D">
                        <w:t>Σ</w:t>
                      </w:r>
                      <w:r w:rsidRPr="00531116">
                        <w:rPr>
                          <w:vertAlign w:val="subscript"/>
                        </w:rPr>
                        <w:t>з</w:t>
                      </w:r>
                      <w:proofErr w:type="spellEnd"/>
                      <w:r>
                        <w:t>)</w:t>
                      </w:r>
                    </w:p>
                  </w:txbxContent>
                </v:textbox>
              </v:rect>
            </w:pict>
          </mc:Fallback>
        </mc:AlternateContent>
      </w:r>
      <w:r w:rsidR="000E17EB" w:rsidRPr="008B64F0">
        <w:rPr>
          <w:noProof/>
          <w:sz w:val="22"/>
        </w:rPr>
        <mc:AlternateContent>
          <mc:Choice Requires="wps">
            <w:drawing>
              <wp:anchor distT="0" distB="0" distL="114300" distR="114300" simplePos="0" relativeHeight="251686912" behindDoc="0" locked="0" layoutInCell="1" allowOverlap="1" wp14:anchorId="2EF2C993" wp14:editId="332BD190">
                <wp:simplePos x="0" y="0"/>
                <wp:positionH relativeFrom="column">
                  <wp:posOffset>2514600</wp:posOffset>
                </wp:positionH>
                <wp:positionV relativeFrom="paragraph">
                  <wp:posOffset>784225</wp:posOffset>
                </wp:positionV>
                <wp:extent cx="800100" cy="0"/>
                <wp:effectExtent l="13335" t="10160" r="15240" b="8890"/>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50CA97" id="Прямая соединительная линия 23"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61.75pt" to="261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" strokeweight="1pt"/>
            </w:pict>
          </mc:Fallback>
        </mc:AlternateContent>
      </w:r>
      <w:r w:rsidRPr="008B64F0">
        <w:rPr>
          <w:noProof/>
          <w:sz w:val="22"/>
        </w:rPr>
        <mc:AlternateContent>
          <mc:Choice Requires="wps">
            <w:drawing>
              <wp:anchor distT="0" distB="0" distL="114300" distR="114300" simplePos="0" relativeHeight="251685888" behindDoc="0" locked="0" layoutInCell="1" allowOverlap="1" wp14:anchorId="473F81CA" wp14:editId="6A630A9B">
                <wp:simplePos x="0" y="0"/>
                <wp:positionH relativeFrom="column">
                  <wp:posOffset>3314700</wp:posOffset>
                </wp:positionH>
                <wp:positionV relativeFrom="paragraph">
                  <wp:posOffset>98425</wp:posOffset>
                </wp:positionV>
                <wp:extent cx="0" cy="685800"/>
                <wp:effectExtent l="13335" t="10160" r="15240" b="889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BE0CCC" id="Прямая соединительная линия 22"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7.75pt" to="261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" strokeweight="1pt"/>
            </w:pict>
          </mc:Fallback>
        </mc:AlternateContent>
      </w:r>
    </w:p>
    <w:p w:rsidR="00F65FC3" w:rsidRPr="008B64F0" w:rsidRDefault="00F65FC3" w:rsidP="00F65FC3">
      <w:pPr>
        <w:rPr>
          <w:sz w:val="22"/>
        </w:rPr>
      </w:pPr>
      <w:r w:rsidRPr="008B64F0">
        <w:rPr>
          <w:noProof/>
          <w:szCs w:val="28"/>
        </w:rPr>
        <mc:AlternateContent>
          <mc:Choice Requires="wps">
            <w:drawing>
              <wp:anchor distT="0" distB="0" distL="114300" distR="114300" simplePos="0" relativeHeight="251700224" behindDoc="0" locked="0" layoutInCell="1" allowOverlap="1" wp14:anchorId="749ACF8C" wp14:editId="721915A2">
                <wp:simplePos x="0" y="0"/>
                <wp:positionH relativeFrom="column">
                  <wp:posOffset>1943100</wp:posOffset>
                </wp:positionH>
                <wp:positionV relativeFrom="paragraph">
                  <wp:posOffset>-635</wp:posOffset>
                </wp:positionV>
                <wp:extent cx="342900" cy="243840"/>
                <wp:effectExtent l="3810" t="635" r="0" b="3175"/>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9ACF8C" id="Прямоугольник 21" o:spid="_x0000_s1042" style="position:absolute;margin-left:153pt;margin-top:-.05pt;width:27pt;height:19.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" stroked="f">
                <v:textbox>
                  <w:txbxContent>
                    <w:p w:rsidR="00F65FC3" w:rsidRDefault="00F65FC3" w:rsidP="00F65FC3">
                      <w:pPr>
                        <w:jc w:val="center"/>
                      </w:pPr>
                      <w:r>
                        <w:t>2</w:t>
                      </w:r>
                    </w:p>
                  </w:txbxContent>
                </v:textbox>
              </v:rect>
            </w:pict>
          </mc:Fallback>
        </mc:AlternateContent>
      </w:r>
    </w:p>
    <w:p w:rsidR="00F65FC3" w:rsidRPr="008B64F0" w:rsidRDefault="00F65FC3" w:rsidP="00F65FC3">
      <w:pPr>
        <w:rPr>
          <w:sz w:val="22"/>
        </w:rPr>
      </w:pPr>
    </w:p>
    <w:p w:rsidR="00F65FC3" w:rsidRPr="008B64F0" w:rsidRDefault="00F65FC3" w:rsidP="00F65FC3">
      <w:pPr>
        <w:rPr>
          <w:sz w:val="22"/>
        </w:rPr>
      </w:pPr>
    </w:p>
    <w:p w:rsidR="00F65FC3" w:rsidRPr="008B64F0" w:rsidRDefault="00F65FC3" w:rsidP="00F65FC3">
      <w:pPr>
        <w:rPr>
          <w:sz w:val="22"/>
        </w:rPr>
      </w:pPr>
    </w:p>
    <w:p w:rsidR="00F65FC3" w:rsidRPr="008B64F0" w:rsidRDefault="00F65FC3" w:rsidP="00F65FC3">
      <w:pPr>
        <w:rPr>
          <w:sz w:val="22"/>
        </w:rPr>
      </w:pPr>
    </w:p>
    <w:p w:rsidR="00F65FC3" w:rsidRPr="008B64F0" w:rsidRDefault="00F65FC3" w:rsidP="00F65FC3">
      <w:pPr>
        <w:rPr>
          <w:sz w:val="22"/>
        </w:rPr>
      </w:pPr>
    </w:p>
    <w:p w:rsidR="00F65FC3" w:rsidRPr="008B64F0" w:rsidRDefault="00F65FC3" w:rsidP="00F65FC3">
      <w:pPr>
        <w:jc w:val="center"/>
        <w:rPr>
          <w:sz w:val="22"/>
        </w:rPr>
      </w:pPr>
      <w:r w:rsidRPr="008B64F0">
        <w:rPr>
          <w:noProof/>
          <w:szCs w:val="28"/>
        </w:rPr>
        <mc:AlternateContent>
          <mc:Choice Requires="wps">
            <w:drawing>
              <wp:anchor distT="0" distB="0" distL="114300" distR="114300" simplePos="0" relativeHeight="251712512" behindDoc="0" locked="0" layoutInCell="1" allowOverlap="1" wp14:anchorId="29FE6E78" wp14:editId="20E0CC1C">
                <wp:simplePos x="0" y="0"/>
                <wp:positionH relativeFrom="column">
                  <wp:posOffset>796290</wp:posOffset>
                </wp:positionH>
                <wp:positionV relativeFrom="paragraph">
                  <wp:posOffset>17780</wp:posOffset>
                </wp:positionV>
                <wp:extent cx="2514600" cy="285750"/>
                <wp:effectExtent l="0" t="0" r="0" b="0"/>
                <wp:wrapNone/>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Pr="008821E6" w:rsidRDefault="00F65FC3" w:rsidP="00F65FC3">
                            <w:pPr>
                              <w:jc w:val="center"/>
                            </w:pPr>
                            <w:r>
                              <w:t>Денежные средства (</w:t>
                            </w:r>
                            <w:proofErr w:type="spellStart"/>
                            <w:r w:rsidRPr="008821E6">
                              <w:t>Σ</w:t>
                            </w:r>
                            <w:r w:rsidRPr="008821E6">
                              <w:rPr>
                                <w:vertAlign w:val="subscript"/>
                              </w:rPr>
                              <w:t>кр</w:t>
                            </w:r>
                            <w:proofErr w:type="spellEnd"/>
                            <w:r>
                              <w:t xml:space="preserve"> + </w:t>
                            </w:r>
                            <w:r w:rsidRPr="008821E6">
                              <w:t>Σ</w:t>
                            </w:r>
                            <w:r w:rsidRPr="008821E6">
                              <w:rPr>
                                <w:vertAlign w:val="subscript"/>
                              </w:rPr>
                              <w:t>%</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E6E78" id="Прямоугольник 20" o:spid="_x0000_s1043" style="position:absolute;left:0;text-align:left;margin-left:62.7pt;margin-top:1.4pt;width:198pt;height:2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" stroked="f">
                <v:textbox>
                  <w:txbxContent>
                    <w:p w:rsidR="00F65FC3" w:rsidRPr="008821E6" w:rsidRDefault="00F65FC3" w:rsidP="00F65FC3">
                      <w:pPr>
                        <w:jc w:val="center"/>
                      </w:pPr>
                      <w:r>
                        <w:t>Денежные средства (</w:t>
                      </w:r>
                      <w:proofErr w:type="spellStart"/>
                      <w:r w:rsidRPr="008821E6">
                        <w:t>Σ</w:t>
                      </w:r>
                      <w:r w:rsidRPr="008821E6">
                        <w:rPr>
                          <w:vertAlign w:val="subscript"/>
                        </w:rPr>
                        <w:t>кр</w:t>
                      </w:r>
                      <w:proofErr w:type="spellEnd"/>
                      <w:r>
                        <w:t xml:space="preserve"> + </w:t>
                      </w:r>
                      <w:r w:rsidRPr="008821E6">
                        <w:t>Σ</w:t>
                      </w:r>
                      <w:r w:rsidRPr="008821E6">
                        <w:rPr>
                          <w:vertAlign w:val="subscript"/>
                        </w:rPr>
                        <w:t>%</w:t>
                      </w:r>
                      <w:r>
                        <w:t>)</w:t>
                      </w:r>
                    </w:p>
                  </w:txbxContent>
                </v:textbox>
              </v:rect>
            </w:pict>
          </mc:Fallback>
        </mc:AlternateContent>
      </w:r>
    </w:p>
    <w:p w:rsidR="00F65FC3" w:rsidRPr="008B64F0" w:rsidRDefault="00F65FC3" w:rsidP="00F65FC3">
      <w:pPr>
        <w:tabs>
          <w:tab w:val="left" w:pos="3767"/>
        </w:tabs>
        <w:jc w:val="center"/>
        <w:rPr>
          <w:szCs w:val="28"/>
        </w:rPr>
      </w:pPr>
    </w:p>
    <w:p w:rsidR="00F65FC3" w:rsidRPr="008B64F0" w:rsidRDefault="000E17EB" w:rsidP="00F65FC3">
      <w:pPr>
        <w:tabs>
          <w:tab w:val="left" w:pos="3767"/>
        </w:tabs>
        <w:jc w:val="center"/>
        <w:rPr>
          <w:szCs w:val="28"/>
        </w:rPr>
      </w:pPr>
      <w:r w:rsidRPr="008B64F0">
        <w:rPr>
          <w:noProof/>
          <w:szCs w:val="28"/>
        </w:rPr>
        <mc:AlternateContent>
          <mc:Choice Requires="wps">
            <w:drawing>
              <wp:anchor distT="0" distB="0" distL="114300" distR="114300" simplePos="0" relativeHeight="251709440" behindDoc="0" locked="0" layoutInCell="1" allowOverlap="1" wp14:anchorId="5E7F8CE3" wp14:editId="5E4CCAB6">
                <wp:simplePos x="0" y="0"/>
                <wp:positionH relativeFrom="column">
                  <wp:posOffset>683895</wp:posOffset>
                </wp:positionH>
                <wp:positionV relativeFrom="paragraph">
                  <wp:posOffset>158750</wp:posOffset>
                </wp:positionV>
                <wp:extent cx="2743200" cy="0"/>
                <wp:effectExtent l="11430" t="10160" r="7620" b="889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30B538" id="Прямая соединительная линия 18"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85pt,12.5pt" to="269.8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" strokeweight="1pt"/>
            </w:pict>
          </mc:Fallback>
        </mc:AlternateContent>
      </w:r>
    </w:p>
    <w:p w:rsidR="00F65FC3" w:rsidRPr="008B64F0" w:rsidRDefault="000E17EB" w:rsidP="00F65FC3">
      <w:pPr>
        <w:tabs>
          <w:tab w:val="left" w:pos="3767"/>
        </w:tabs>
        <w:jc w:val="center"/>
        <w:rPr>
          <w:szCs w:val="28"/>
        </w:rPr>
      </w:pPr>
      <w:r w:rsidRPr="008B64F0">
        <w:rPr>
          <w:noProof/>
          <w:szCs w:val="28"/>
        </w:rPr>
        <mc:AlternateContent>
          <mc:Choice Requires="wps">
            <w:drawing>
              <wp:anchor distT="0" distB="0" distL="114300" distR="114300" simplePos="0" relativeHeight="251711488" behindDoc="0" locked="0" layoutInCell="1" allowOverlap="1" wp14:anchorId="61B4F3B9" wp14:editId="75F6FBB0">
                <wp:simplePos x="0" y="0"/>
                <wp:positionH relativeFrom="column">
                  <wp:posOffset>1824990</wp:posOffset>
                </wp:positionH>
                <wp:positionV relativeFrom="paragraph">
                  <wp:posOffset>11430</wp:posOffset>
                </wp:positionV>
                <wp:extent cx="571500" cy="257175"/>
                <wp:effectExtent l="0" t="0" r="0" b="9525"/>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B4F3B9" id="Прямоугольник 19" o:spid="_x0000_s1044" style="position:absolute;left:0;text-align:left;margin-left:143.7pt;margin-top:.9pt;width:45pt;height:20.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" stroked="f">
                <v:textbox>
                  <w:txbxContent>
                    <w:p w:rsidR="00F65FC3" w:rsidRDefault="00F65FC3" w:rsidP="00F65FC3">
                      <w:pPr>
                        <w:jc w:val="center"/>
                      </w:pPr>
                      <w:r>
                        <w:t>8</w:t>
                      </w:r>
                    </w:p>
                  </w:txbxContent>
                </v:textbox>
              </v:rect>
            </w:pict>
          </mc:Fallback>
        </mc:AlternateContent>
      </w:r>
    </w:p>
    <w:p w:rsidR="000E17EB" w:rsidRDefault="000E17EB" w:rsidP="00F65FC3">
      <w:pPr>
        <w:tabs>
          <w:tab w:val="left" w:pos="3767"/>
        </w:tabs>
        <w:jc w:val="center"/>
        <w:rPr>
          <w:szCs w:val="27"/>
        </w:rPr>
      </w:pPr>
    </w:p>
    <w:p w:rsidR="00F65FC3" w:rsidRPr="008B64F0" w:rsidRDefault="00F65FC3" w:rsidP="00F65FC3">
      <w:pPr>
        <w:tabs>
          <w:tab w:val="left" w:pos="3767"/>
        </w:tabs>
        <w:jc w:val="center"/>
        <w:rPr>
          <w:szCs w:val="27"/>
        </w:rPr>
      </w:pPr>
      <w:r w:rsidRPr="008B64F0">
        <w:rPr>
          <w:szCs w:val="27"/>
        </w:rPr>
        <w:t xml:space="preserve">Рисунок </w:t>
      </w:r>
      <w:r w:rsidR="0044074D" w:rsidRPr="008B64F0">
        <w:rPr>
          <w:szCs w:val="27"/>
        </w:rPr>
        <w:t>1</w:t>
      </w:r>
      <w:r w:rsidRPr="008B64F0">
        <w:rPr>
          <w:szCs w:val="27"/>
        </w:rPr>
        <w:t xml:space="preserve"> – Схема функционирования ипотеки муниципальной земли</w:t>
      </w:r>
    </w:p>
    <w:p w:rsidR="00F65FC3" w:rsidRPr="008B64F0" w:rsidRDefault="00F65FC3" w:rsidP="00F65FC3">
      <w:pPr>
        <w:tabs>
          <w:tab w:val="left" w:pos="0"/>
        </w:tabs>
        <w:jc w:val="both"/>
        <w:rPr>
          <w:sz w:val="22"/>
        </w:rPr>
      </w:pPr>
      <w:r w:rsidRPr="008B64F0">
        <w:rPr>
          <w:sz w:val="22"/>
        </w:rPr>
        <w:tab/>
      </w:r>
      <w:r w:rsidR="000E17EB">
        <w:rPr>
          <w:sz w:val="22"/>
        </w:rPr>
        <w:t xml:space="preserve">     </w:t>
      </w:r>
      <w:r w:rsidRPr="000E17EB">
        <w:rPr>
          <w:sz w:val="20"/>
        </w:rPr>
        <w:t>Составлено автором</w:t>
      </w:r>
    </w:p>
    <w:p w:rsidR="00F65FC3" w:rsidRPr="008B64F0" w:rsidRDefault="00F65FC3" w:rsidP="00F65FC3">
      <w:pPr>
        <w:tabs>
          <w:tab w:val="left" w:pos="540"/>
        </w:tabs>
        <w:spacing w:line="360" w:lineRule="auto"/>
        <w:jc w:val="both"/>
        <w:rPr>
          <w:szCs w:val="28"/>
        </w:rPr>
      </w:pPr>
      <w:r w:rsidRPr="008B64F0">
        <w:rPr>
          <w:szCs w:val="28"/>
        </w:rPr>
        <w:tab/>
      </w:r>
    </w:p>
    <w:p w:rsidR="00F65FC3" w:rsidRPr="008B64F0" w:rsidRDefault="00F65FC3" w:rsidP="00F65FC3">
      <w:pPr>
        <w:tabs>
          <w:tab w:val="left" w:pos="540"/>
        </w:tabs>
        <w:spacing w:line="312" w:lineRule="auto"/>
        <w:jc w:val="both"/>
        <w:rPr>
          <w:szCs w:val="27"/>
        </w:rPr>
      </w:pPr>
      <w:r w:rsidRPr="008B64F0">
        <w:rPr>
          <w:szCs w:val="27"/>
        </w:rPr>
        <w:lastRenderedPageBreak/>
        <w:tab/>
      </w:r>
      <w:r w:rsidRPr="008B64F0">
        <w:rPr>
          <w:szCs w:val="27"/>
        </w:rPr>
        <w:tab/>
        <w:t xml:space="preserve">В основе концепции земельной ипотеки лежит модель земельного </w:t>
      </w:r>
      <w:proofErr w:type="spellStart"/>
      <w:r w:rsidRPr="008B64F0">
        <w:rPr>
          <w:szCs w:val="27"/>
        </w:rPr>
        <w:t>девелопмента</w:t>
      </w:r>
      <w:proofErr w:type="spellEnd"/>
      <w:r w:rsidRPr="008B64F0">
        <w:rPr>
          <w:szCs w:val="27"/>
        </w:rPr>
        <w:t xml:space="preserve"> (</w:t>
      </w:r>
      <w:r w:rsidRPr="008B64F0">
        <w:rPr>
          <w:szCs w:val="27"/>
          <w:lang w:val="en-US"/>
        </w:rPr>
        <w:t>land</w:t>
      </w:r>
      <w:r w:rsidRPr="008B64F0">
        <w:rPr>
          <w:szCs w:val="27"/>
        </w:rPr>
        <w:t xml:space="preserve"> </w:t>
      </w:r>
      <w:r w:rsidRPr="008B64F0">
        <w:rPr>
          <w:szCs w:val="27"/>
          <w:lang w:val="en-US"/>
        </w:rPr>
        <w:t>development</w:t>
      </w:r>
      <w:r w:rsidRPr="008B64F0">
        <w:rPr>
          <w:szCs w:val="27"/>
        </w:rPr>
        <w:t xml:space="preserve">), широко распространенного в Европе и США и заключающегося в приобретении земельного участка с целью проведения комплекса мероприятий по его улучшению. В состав этих мероприятий, как правило, входит строительство дорог, прокладка инженерных коммуникаций, землеустроительные работы и т.д. В результате потребительская ценность земельного участка значительно возрастает. </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Экономическая модель, лежащая в основе этого бизнеса, может быть описана следующим неравенством:</w:t>
      </w:r>
    </w:p>
    <w:p w:rsidR="00F65FC3" w:rsidRPr="008B64F0" w:rsidRDefault="0044074D" w:rsidP="000E17EB">
      <w:pPr>
        <w:tabs>
          <w:tab w:val="left" w:pos="540"/>
        </w:tabs>
        <w:spacing w:line="312" w:lineRule="auto"/>
        <w:jc w:val="center"/>
        <w:rPr>
          <w:szCs w:val="27"/>
        </w:rPr>
      </w:pPr>
      <w:r w:rsidRPr="008B64F0">
        <w:rPr>
          <w:szCs w:val="27"/>
        </w:rPr>
        <w:t>С ≥ А + В (1)</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где:</w:t>
      </w:r>
    </w:p>
    <w:p w:rsidR="00F65FC3" w:rsidRPr="008B64F0" w:rsidRDefault="00F65FC3" w:rsidP="00F65FC3">
      <w:pPr>
        <w:tabs>
          <w:tab w:val="left" w:pos="720"/>
        </w:tabs>
        <w:spacing w:line="312" w:lineRule="auto"/>
        <w:jc w:val="both"/>
        <w:rPr>
          <w:szCs w:val="27"/>
        </w:rPr>
      </w:pPr>
      <w:r w:rsidRPr="008B64F0">
        <w:rPr>
          <w:szCs w:val="27"/>
        </w:rPr>
        <w:tab/>
        <w:t>А – первоначальная стоимость земельного участка;</w:t>
      </w:r>
    </w:p>
    <w:p w:rsidR="00F65FC3" w:rsidRPr="008B64F0" w:rsidRDefault="00F65FC3" w:rsidP="00F65FC3">
      <w:pPr>
        <w:tabs>
          <w:tab w:val="left" w:pos="720"/>
        </w:tabs>
        <w:spacing w:line="312" w:lineRule="auto"/>
        <w:jc w:val="both"/>
        <w:rPr>
          <w:szCs w:val="27"/>
        </w:rPr>
      </w:pPr>
      <w:r w:rsidRPr="008B64F0">
        <w:rPr>
          <w:szCs w:val="27"/>
        </w:rPr>
        <w:tab/>
        <w:t>В – затраты на улучшение земельного участка;</w:t>
      </w:r>
    </w:p>
    <w:p w:rsidR="00F65FC3" w:rsidRPr="008B64F0" w:rsidRDefault="00F65FC3" w:rsidP="00F65FC3">
      <w:pPr>
        <w:tabs>
          <w:tab w:val="left" w:pos="720"/>
        </w:tabs>
        <w:spacing w:line="312" w:lineRule="auto"/>
        <w:jc w:val="both"/>
        <w:rPr>
          <w:szCs w:val="27"/>
        </w:rPr>
      </w:pPr>
      <w:r w:rsidRPr="008B64F0">
        <w:rPr>
          <w:szCs w:val="27"/>
        </w:rPr>
        <w:tab/>
        <w:t>С – конечная стоимость улучшенного земельного участка.</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Как следует из приведенного выше неравенства, конечная стоимость улучшенного земельного участка выше суммы его исходной стоимости и произведенных затрат на его улучшение. При этом сумма исходной стоимости земельного участка может включать помимо прямых затрат, связанных с его приобретением, сопутствующие расходы, включая расходы на оформление прав на земельный участок, проценты по кредиту и т.д.</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 xml:space="preserve">Указанное неравенство можно превратить в равенство путем добавления третьего слагаемого – сумы дохода инвестора </w:t>
      </w:r>
      <w:r w:rsidRPr="008B64F0">
        <w:rPr>
          <w:szCs w:val="27"/>
          <w:lang w:val="en-US"/>
        </w:rPr>
        <w:t>Δ</w:t>
      </w:r>
      <w:r w:rsidRPr="008B64F0">
        <w:rPr>
          <w:szCs w:val="27"/>
        </w:rPr>
        <w:t>:</w:t>
      </w:r>
    </w:p>
    <w:p w:rsidR="00F65FC3" w:rsidRPr="008B64F0" w:rsidRDefault="00F65FC3" w:rsidP="000E17EB">
      <w:pPr>
        <w:tabs>
          <w:tab w:val="left" w:pos="540"/>
        </w:tabs>
        <w:spacing w:line="312" w:lineRule="auto"/>
        <w:jc w:val="center"/>
        <w:rPr>
          <w:szCs w:val="27"/>
        </w:rPr>
      </w:pPr>
      <w:r w:rsidRPr="008B64F0">
        <w:rPr>
          <w:szCs w:val="27"/>
        </w:rPr>
        <w:t xml:space="preserve">С = А + В + </w:t>
      </w:r>
      <w:r w:rsidRPr="008B64F0">
        <w:rPr>
          <w:szCs w:val="27"/>
          <w:lang w:val="en-US"/>
        </w:rPr>
        <w:t>Δ</w:t>
      </w:r>
      <w:r w:rsidR="0044074D" w:rsidRPr="008B64F0">
        <w:rPr>
          <w:szCs w:val="27"/>
        </w:rPr>
        <w:t xml:space="preserve"> (2)</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Очевидно, что применительно к государству или муниципалитету не приходится говорить о затратах, связанных с приобретением земельного участка. А это означает, что экономическая модель инвестиционного проекта такого типа имеет большой запас финансовой устойчивости, что предопределяет выбор в ее пользу, так как государство и муниципальное образование не являются коммерческими организациями и не вправе брать на себя коммерческие риски.</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В общем случае совокупность земельных участков, выделенных для целей обеспечения обязательств по ипотечному кредиту, называется земельным фондом обеспечения кредита (ЗФОК). Начальная стоимость ЗФОК должна соответствовать сумме, примерно в 1,3 – 1,5 раза превышающей планируемый объем привлечения кредита, который, в свою очередь, должен быть соизмерим с расчетным объемом финансирования затрат по улучшению земельных участков, входящих в ЗФОК. То есть должны выполняться следующие условия:</w:t>
      </w:r>
    </w:p>
    <w:p w:rsidR="00F65FC3" w:rsidRPr="008B64F0" w:rsidRDefault="00F65FC3" w:rsidP="0044074D">
      <w:pPr>
        <w:tabs>
          <w:tab w:val="left" w:pos="540"/>
        </w:tabs>
        <w:spacing w:line="312" w:lineRule="auto"/>
        <w:jc w:val="center"/>
        <w:rPr>
          <w:szCs w:val="27"/>
        </w:rPr>
      </w:pPr>
      <w:proofErr w:type="spellStart"/>
      <w:r w:rsidRPr="008B64F0">
        <w:rPr>
          <w:szCs w:val="27"/>
        </w:rPr>
        <w:t>Σ</w:t>
      </w:r>
      <w:proofErr w:type="gramStart"/>
      <w:r w:rsidRPr="008B64F0">
        <w:rPr>
          <w:szCs w:val="27"/>
          <w:vertAlign w:val="subscript"/>
        </w:rPr>
        <w:t>з</w:t>
      </w:r>
      <w:proofErr w:type="spellEnd"/>
      <w:r w:rsidRPr="008B64F0">
        <w:rPr>
          <w:szCs w:val="27"/>
        </w:rPr>
        <w:t xml:space="preserve"> &gt;</w:t>
      </w:r>
      <w:proofErr w:type="gramEnd"/>
      <w:r w:rsidRPr="008B64F0">
        <w:rPr>
          <w:szCs w:val="27"/>
        </w:rPr>
        <w:t xml:space="preserve"> </w:t>
      </w:r>
      <w:proofErr w:type="spellStart"/>
      <w:r w:rsidRPr="008B64F0">
        <w:rPr>
          <w:szCs w:val="27"/>
        </w:rPr>
        <w:t>Σ</w:t>
      </w:r>
      <w:r w:rsidRPr="008B64F0">
        <w:rPr>
          <w:szCs w:val="27"/>
          <w:vertAlign w:val="subscript"/>
        </w:rPr>
        <w:t>кр</w:t>
      </w:r>
      <w:proofErr w:type="spellEnd"/>
      <w:r w:rsidRPr="008B64F0">
        <w:rPr>
          <w:szCs w:val="27"/>
        </w:rPr>
        <w:t xml:space="preserve"> + Σ</w:t>
      </w:r>
      <w:r w:rsidRPr="008B64F0">
        <w:rPr>
          <w:szCs w:val="27"/>
          <w:vertAlign w:val="subscript"/>
        </w:rPr>
        <w:t>%</w:t>
      </w:r>
      <w:r w:rsidR="0044074D" w:rsidRPr="008B64F0">
        <w:rPr>
          <w:szCs w:val="27"/>
        </w:rPr>
        <w:t xml:space="preserve"> (3)</w:t>
      </w:r>
      <w:r w:rsidRPr="008B64F0">
        <w:rPr>
          <w:szCs w:val="27"/>
        </w:rPr>
        <w:tab/>
      </w:r>
      <w:r w:rsidRPr="008B64F0">
        <w:rPr>
          <w:szCs w:val="27"/>
        </w:rPr>
        <w:tab/>
      </w:r>
      <w:r w:rsidRPr="008B64F0">
        <w:rPr>
          <w:szCs w:val="27"/>
        </w:rPr>
        <w:tab/>
      </w:r>
      <w:r w:rsidRPr="008B64F0">
        <w:rPr>
          <w:szCs w:val="27"/>
        </w:rPr>
        <w:tab/>
      </w:r>
      <w:proofErr w:type="spellStart"/>
      <w:r w:rsidRPr="008B64F0">
        <w:rPr>
          <w:szCs w:val="27"/>
        </w:rPr>
        <w:t>Σ</w:t>
      </w:r>
      <w:r w:rsidRPr="008B64F0">
        <w:rPr>
          <w:szCs w:val="27"/>
          <w:vertAlign w:val="subscript"/>
        </w:rPr>
        <w:t>кр</w:t>
      </w:r>
      <w:proofErr w:type="spellEnd"/>
      <w:r w:rsidRPr="008B64F0">
        <w:rPr>
          <w:szCs w:val="27"/>
        </w:rPr>
        <w:t xml:space="preserve"> = </w:t>
      </w:r>
      <w:proofErr w:type="spellStart"/>
      <w:r w:rsidRPr="008B64F0">
        <w:rPr>
          <w:szCs w:val="27"/>
        </w:rPr>
        <w:t>Σ</w:t>
      </w:r>
      <w:r w:rsidRPr="008B64F0">
        <w:rPr>
          <w:szCs w:val="27"/>
          <w:vertAlign w:val="subscript"/>
        </w:rPr>
        <w:t>з.у</w:t>
      </w:r>
      <w:proofErr w:type="spellEnd"/>
      <w:r w:rsidRPr="008B64F0">
        <w:rPr>
          <w:szCs w:val="27"/>
          <w:vertAlign w:val="subscript"/>
        </w:rPr>
        <w:t>.</w:t>
      </w:r>
      <w:r w:rsidR="0044074D" w:rsidRPr="008B64F0">
        <w:rPr>
          <w:szCs w:val="27"/>
        </w:rPr>
        <w:t xml:space="preserve"> (4)</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Финансирование мероприятий по улучшению этих земельных участков должно быть включено в инвестиционные программы соответствующих бюджетов, что приведет к увеличению бюджетного дефицита. В этом случае денежные средства, получаемые в результате привлечения кредита, будут являться источником финансирования дефицита бюджета, как это и предусмотрено Бюджетным кодексом РФ</w:t>
      </w:r>
      <w:r w:rsidR="00884211" w:rsidRPr="00884211">
        <w:rPr>
          <w:szCs w:val="27"/>
        </w:rPr>
        <w:t xml:space="preserve"> [2]</w:t>
      </w:r>
      <w:r w:rsidRPr="008B64F0">
        <w:rPr>
          <w:szCs w:val="27"/>
        </w:rPr>
        <w:t>.</w:t>
      </w:r>
    </w:p>
    <w:p w:rsidR="00F65FC3" w:rsidRPr="008B64F0" w:rsidRDefault="00F65FC3" w:rsidP="00F65FC3">
      <w:pPr>
        <w:tabs>
          <w:tab w:val="left" w:pos="540"/>
        </w:tabs>
        <w:spacing w:line="312" w:lineRule="auto"/>
        <w:jc w:val="both"/>
        <w:rPr>
          <w:szCs w:val="27"/>
        </w:rPr>
      </w:pPr>
      <w:r w:rsidRPr="008B64F0">
        <w:rPr>
          <w:szCs w:val="27"/>
        </w:rPr>
        <w:lastRenderedPageBreak/>
        <w:tab/>
      </w:r>
      <w:r w:rsidRPr="008B64F0">
        <w:rPr>
          <w:szCs w:val="27"/>
        </w:rPr>
        <w:tab/>
        <w:t>В результате реализации такого финансового проекта появляется возможность пополнения бюджета соответствующего уровня за счет продажи части земельных участков, остающихся после расчетов с банком. Как показывают расчеты специалистов, после исполнения всех обязательств перед банком, включая выплату процентов по кредиту, у государства или муниципального образования остается не менее 40% улучшенных земельных участков, имеющих рыночную стоимость. Это свидетельствует о высокой бюджетной эффективности такого рода финансовых проектов.</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Оставшиеся в распоряжении у муниципалитета земельные участки могут быть использованы на различные цели. Нам представляется, что данный «пул» земельных участков должен быть использован для строительства доступного для большинства населения жилья. Этот механизм включает в себя следующую последовательность:</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А) Земельные участки с построенными на них объектами инженерной инфраструктуры на конкурсной основе продаются строительным компаниям.</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Б) Условия строительства и рыночная стоимость возводимого жилья строго регламентированы и закрепляются в договоре между администрацией и компанией-застройщиком.</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В) Строительная компания на приобретенном земельном участке строит жилье и продает его населению по ценам ниже рыночных. Так как ей не приходится нести расходы, связанные с прокладкой инженерных коммуникаций.</w:t>
      </w:r>
    </w:p>
    <w:p w:rsidR="00F65FC3" w:rsidRPr="00884211" w:rsidRDefault="00F65FC3" w:rsidP="00F65FC3">
      <w:pPr>
        <w:tabs>
          <w:tab w:val="left" w:pos="540"/>
        </w:tabs>
        <w:spacing w:line="312" w:lineRule="auto"/>
        <w:jc w:val="both"/>
        <w:rPr>
          <w:szCs w:val="27"/>
          <w:lang w:val="en-US"/>
        </w:rPr>
      </w:pPr>
      <w:r w:rsidRPr="008B64F0">
        <w:rPr>
          <w:szCs w:val="27"/>
        </w:rPr>
        <w:tab/>
      </w:r>
      <w:r w:rsidRPr="008B64F0">
        <w:rPr>
          <w:szCs w:val="27"/>
        </w:rPr>
        <w:tab/>
        <w:t>Г) На участках, проданных строителям для возведения жилья, муниципалитет на вырученные от продажи деньги строит объекты социальной инфраструктуры (детские с</w:t>
      </w:r>
      <w:r w:rsidR="00884211">
        <w:rPr>
          <w:szCs w:val="27"/>
        </w:rPr>
        <w:t>ады, школы, поликлиники и т.д.)</w:t>
      </w:r>
      <w:r w:rsidR="00884211" w:rsidRPr="00884211">
        <w:rPr>
          <w:szCs w:val="27"/>
        </w:rPr>
        <w:t xml:space="preserve"> [3]</w:t>
      </w:r>
      <w:r w:rsidR="00884211">
        <w:rPr>
          <w:szCs w:val="27"/>
          <w:lang w:val="en-US"/>
        </w:rPr>
        <w:t>.</w:t>
      </w:r>
    </w:p>
    <w:p w:rsidR="00F65FC3" w:rsidRPr="008B64F0" w:rsidRDefault="00F65FC3" w:rsidP="00F65FC3">
      <w:pPr>
        <w:tabs>
          <w:tab w:val="left" w:pos="540"/>
        </w:tabs>
        <w:spacing w:line="312" w:lineRule="auto"/>
        <w:jc w:val="both"/>
        <w:rPr>
          <w:szCs w:val="27"/>
        </w:rPr>
      </w:pPr>
      <w:r w:rsidRPr="008B64F0">
        <w:rPr>
          <w:szCs w:val="27"/>
        </w:rPr>
        <w:tab/>
        <w:t>Схематично этот механизм может выглядеть следующим образом:</w:t>
      </w:r>
    </w:p>
    <w:p w:rsidR="00F65FC3" w:rsidRPr="008B64F0" w:rsidRDefault="00F65FC3" w:rsidP="00F65FC3">
      <w:pPr>
        <w:tabs>
          <w:tab w:val="left" w:pos="540"/>
        </w:tabs>
        <w:spacing w:line="312" w:lineRule="auto"/>
        <w:jc w:val="both"/>
        <w:rPr>
          <w:szCs w:val="27"/>
        </w:rPr>
      </w:pPr>
      <w:r w:rsidRPr="008B64F0">
        <w:rPr>
          <w:noProof/>
          <w:szCs w:val="27"/>
        </w:rPr>
        <mc:AlternateContent>
          <mc:Choice Requires="wps">
            <w:drawing>
              <wp:anchor distT="0" distB="0" distL="114300" distR="114300" simplePos="0" relativeHeight="251672576" behindDoc="0" locked="0" layoutInCell="1" allowOverlap="1" wp14:anchorId="3F77DC94" wp14:editId="7455E1C5">
                <wp:simplePos x="0" y="0"/>
                <wp:positionH relativeFrom="column">
                  <wp:posOffset>3886200</wp:posOffset>
                </wp:positionH>
                <wp:positionV relativeFrom="paragraph">
                  <wp:posOffset>50165</wp:posOffset>
                </wp:positionV>
                <wp:extent cx="457200" cy="300355"/>
                <wp:effectExtent l="3810" t="0" r="0" b="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77DC94" id="Прямоугольник 17" o:spid="_x0000_s1045" style="position:absolute;left:0;text-align:left;margin-left:306pt;margin-top:3.95pt;width:36pt;height:23.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" stroked="f">
                <v:textbox>
                  <w:txbxContent>
                    <w:p w:rsidR="00F65FC3" w:rsidRDefault="00F65FC3" w:rsidP="00F65FC3">
                      <w:pPr>
                        <w:jc w:val="center"/>
                      </w:pPr>
                      <w:r>
                        <w:t>3</w:t>
                      </w:r>
                    </w:p>
                  </w:txbxContent>
                </v:textbox>
              </v:rect>
            </w:pict>
          </mc:Fallback>
        </mc:AlternateContent>
      </w:r>
      <w:r w:rsidRPr="008B64F0">
        <w:rPr>
          <w:noProof/>
          <w:szCs w:val="27"/>
        </w:rPr>
        <mc:AlternateContent>
          <mc:Choice Requires="wps">
            <w:drawing>
              <wp:anchor distT="0" distB="0" distL="114300" distR="114300" simplePos="0" relativeHeight="251670528" behindDoc="0" locked="0" layoutInCell="1" allowOverlap="1" wp14:anchorId="1DC331C3" wp14:editId="6458CE98">
                <wp:simplePos x="0" y="0"/>
                <wp:positionH relativeFrom="column">
                  <wp:posOffset>1485900</wp:posOffset>
                </wp:positionH>
                <wp:positionV relativeFrom="paragraph">
                  <wp:posOffset>50165</wp:posOffset>
                </wp:positionV>
                <wp:extent cx="457200" cy="297815"/>
                <wp:effectExtent l="3810" t="0" r="0" b="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978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C331C3" id="Прямоугольник 16" o:spid="_x0000_s1046" style="position:absolute;left:0;text-align:left;margin-left:117pt;margin-top:3.95pt;width:36pt;height:2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" stroked="f">
                <v:textbox>
                  <w:txbxContent>
                    <w:p w:rsidR="00F65FC3" w:rsidRDefault="00F65FC3" w:rsidP="00F65FC3">
                      <w:pPr>
                        <w:jc w:val="center"/>
                      </w:pPr>
                      <w:r>
                        <w:t>1</w:t>
                      </w:r>
                    </w:p>
                  </w:txbxContent>
                </v:textbox>
              </v:rect>
            </w:pict>
          </mc:Fallback>
        </mc:AlternateContent>
      </w:r>
    </w:p>
    <w:p w:rsidR="00F65FC3" w:rsidRPr="008B64F0" w:rsidRDefault="00F65FC3" w:rsidP="00F65FC3">
      <w:pPr>
        <w:tabs>
          <w:tab w:val="left" w:pos="540"/>
        </w:tabs>
        <w:spacing w:line="312" w:lineRule="auto"/>
        <w:jc w:val="both"/>
        <w:rPr>
          <w:szCs w:val="27"/>
        </w:rPr>
      </w:pPr>
      <w:r w:rsidRPr="008B64F0">
        <w:rPr>
          <w:noProof/>
          <w:szCs w:val="27"/>
        </w:rPr>
        <mc:AlternateContent>
          <mc:Choice Requires="wps">
            <w:drawing>
              <wp:anchor distT="0" distB="0" distL="114300" distR="114300" simplePos="0" relativeHeight="251662336" behindDoc="0" locked="0" layoutInCell="1" allowOverlap="1" wp14:anchorId="3DFA855F" wp14:editId="4EDB536B">
                <wp:simplePos x="0" y="0"/>
                <wp:positionH relativeFrom="column">
                  <wp:posOffset>1257300</wp:posOffset>
                </wp:positionH>
                <wp:positionV relativeFrom="paragraph">
                  <wp:posOffset>74295</wp:posOffset>
                </wp:positionV>
                <wp:extent cx="1143000" cy="571500"/>
                <wp:effectExtent l="13335" t="30480" r="24765" b="7620"/>
                <wp:wrapNone/>
                <wp:docPr id="15" name="Стрелка вправо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ightArrow">
                          <a:avLst>
                            <a:gd name="adj1" fmla="val 50000"/>
                            <a:gd name="adj2" fmla="val 50000"/>
                          </a:avLst>
                        </a:prstGeom>
                        <a:solidFill>
                          <a:srgbClr val="FFFFFF"/>
                        </a:solidFill>
                        <a:ln w="12700">
                          <a:solidFill>
                            <a:srgbClr val="000000"/>
                          </a:solidFill>
                          <a:miter lim="800000"/>
                          <a:headEnd/>
                          <a:tailEnd/>
                        </a:ln>
                      </wps:spPr>
                      <wps:txbx>
                        <w:txbxContent>
                          <w:p w:rsidR="00F65FC3" w:rsidRPr="003D287F" w:rsidRDefault="00F65FC3" w:rsidP="00F65FC3">
                            <w:pPr>
                              <w:jc w:val="center"/>
                            </w:pPr>
                            <w:r w:rsidRPr="003D287F">
                              <w:t>земля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FA855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5" o:spid="_x0000_s1047" type="#_x0000_t13" style="position:absolute;left:0;text-align:left;margin-left:99pt;margin-top:5.85pt;width:90pt;height: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" strokeweight="1pt">
                <v:textbox>
                  <w:txbxContent>
                    <w:p w:rsidR="00F65FC3" w:rsidRPr="003D287F" w:rsidRDefault="00F65FC3" w:rsidP="00F65FC3">
                      <w:pPr>
                        <w:jc w:val="center"/>
                      </w:pPr>
                      <w:r w:rsidRPr="003D287F">
                        <w:t>земля</w:t>
                      </w:r>
                    </w:p>
                  </w:txbxContent>
                </v:textbox>
              </v:shape>
            </w:pict>
          </mc:Fallback>
        </mc:AlternateContent>
      </w:r>
      <w:r w:rsidRPr="008B64F0">
        <w:rPr>
          <w:noProof/>
          <w:szCs w:val="27"/>
        </w:rPr>
        <mc:AlternateContent>
          <mc:Choice Requires="wps">
            <w:drawing>
              <wp:anchor distT="0" distB="0" distL="114300" distR="114300" simplePos="0" relativeHeight="251663360" behindDoc="0" locked="0" layoutInCell="1" allowOverlap="1" wp14:anchorId="4F1C1BC4" wp14:editId="04621DA0">
                <wp:simplePos x="0" y="0"/>
                <wp:positionH relativeFrom="column">
                  <wp:posOffset>3657600</wp:posOffset>
                </wp:positionH>
                <wp:positionV relativeFrom="paragraph">
                  <wp:posOffset>188595</wp:posOffset>
                </wp:positionV>
                <wp:extent cx="1143000" cy="571500"/>
                <wp:effectExtent l="13335" t="30480" r="24765" b="7620"/>
                <wp:wrapNone/>
                <wp:docPr id="14" name="Стрелка вправо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ightArrow">
                          <a:avLst>
                            <a:gd name="adj1" fmla="val 50000"/>
                            <a:gd name="adj2" fmla="val 50000"/>
                          </a:avLst>
                        </a:prstGeom>
                        <a:solidFill>
                          <a:srgbClr val="FFFFFF"/>
                        </a:solidFill>
                        <a:ln w="12700">
                          <a:solidFill>
                            <a:srgbClr val="000000"/>
                          </a:solidFill>
                          <a:miter lim="800000"/>
                          <a:headEnd/>
                          <a:tailEnd/>
                        </a:ln>
                      </wps:spPr>
                      <wps:txbx>
                        <w:txbxContent>
                          <w:p w:rsidR="00F65FC3" w:rsidRDefault="00F65FC3" w:rsidP="00F65FC3">
                            <w:pPr>
                              <w:jc w:val="center"/>
                            </w:pPr>
                            <w:r>
                              <w:t>квартиры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1C1BC4" id="Стрелка вправо 14" o:spid="_x0000_s1048" type="#_x0000_t13" style="position:absolute;left:0;text-align:left;margin-left:4in;margin-top:14.85pt;width:90pt;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" strokeweight="1pt">
                <v:textbox>
                  <w:txbxContent>
                    <w:p w:rsidR="00F65FC3" w:rsidRDefault="00F65FC3" w:rsidP="00F65FC3">
                      <w:pPr>
                        <w:jc w:val="center"/>
                      </w:pPr>
                      <w:r>
                        <w:t>квартиры</w:t>
                      </w:r>
                    </w:p>
                  </w:txbxContent>
                </v:textbox>
              </v:shape>
            </w:pict>
          </mc:Fallback>
        </mc:AlternateContent>
      </w:r>
      <w:r w:rsidRPr="008B64F0">
        <w:rPr>
          <w:noProof/>
          <w:szCs w:val="27"/>
        </w:rPr>
        <mc:AlternateContent>
          <mc:Choice Requires="wps">
            <w:drawing>
              <wp:anchor distT="0" distB="0" distL="114300" distR="114300" simplePos="0" relativeHeight="251661312" behindDoc="0" locked="0" layoutInCell="1" allowOverlap="1" wp14:anchorId="43173A6C" wp14:editId="6D291D05">
                <wp:simplePos x="0" y="0"/>
                <wp:positionH relativeFrom="column">
                  <wp:posOffset>4800600</wp:posOffset>
                </wp:positionH>
                <wp:positionV relativeFrom="paragraph">
                  <wp:posOffset>188595</wp:posOffset>
                </wp:positionV>
                <wp:extent cx="1257300" cy="1028700"/>
                <wp:effectExtent l="13335" t="11430" r="15240" b="762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28700"/>
                        </a:xfrm>
                        <a:prstGeom prst="rect">
                          <a:avLst/>
                        </a:prstGeom>
                        <a:solidFill>
                          <a:srgbClr val="FFFFFF"/>
                        </a:solidFill>
                        <a:ln w="12700">
                          <a:solidFill>
                            <a:srgbClr val="000000"/>
                          </a:solidFill>
                          <a:miter lim="800000"/>
                          <a:headEnd/>
                          <a:tailEnd/>
                        </a:ln>
                      </wps:spPr>
                      <wps:txbx>
                        <w:txbxContent>
                          <w:p w:rsidR="00F65FC3" w:rsidRDefault="00F65FC3" w:rsidP="00F65FC3"/>
                          <w:p w:rsidR="00F65FC3" w:rsidRDefault="00F65FC3" w:rsidP="00F65FC3">
                            <w:pPr>
                              <w:jc w:val="center"/>
                            </w:pPr>
                            <w:r>
                              <w:t>Население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173A6C" id="Прямоугольник 13" o:spid="_x0000_s1049" style="position:absolute;left:0;text-align:left;margin-left:378pt;margin-top:14.85pt;width:99pt;height: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" strokeweight="1pt">
                <v:textbox>
                  <w:txbxContent>
                    <w:p w:rsidR="00F65FC3" w:rsidRDefault="00F65FC3" w:rsidP="00F65FC3"/>
                    <w:p w:rsidR="00F65FC3" w:rsidRDefault="00F65FC3" w:rsidP="00F65FC3">
                      <w:pPr>
                        <w:jc w:val="center"/>
                      </w:pPr>
                      <w:r>
                        <w:t>Население</w:t>
                      </w:r>
                    </w:p>
                  </w:txbxContent>
                </v:textbox>
              </v:rect>
            </w:pict>
          </mc:Fallback>
        </mc:AlternateContent>
      </w:r>
      <w:r w:rsidRPr="008B64F0">
        <w:rPr>
          <w:noProof/>
          <w:szCs w:val="27"/>
        </w:rPr>
        <mc:AlternateContent>
          <mc:Choice Requires="wps">
            <w:drawing>
              <wp:anchor distT="0" distB="0" distL="114300" distR="114300" simplePos="0" relativeHeight="251660288" behindDoc="0" locked="0" layoutInCell="1" allowOverlap="1" wp14:anchorId="5D4B3636" wp14:editId="296B96F3">
                <wp:simplePos x="0" y="0"/>
                <wp:positionH relativeFrom="column">
                  <wp:posOffset>2400300</wp:posOffset>
                </wp:positionH>
                <wp:positionV relativeFrom="paragraph">
                  <wp:posOffset>188595</wp:posOffset>
                </wp:positionV>
                <wp:extent cx="1257300" cy="1028700"/>
                <wp:effectExtent l="13335" t="11430" r="15240" b="762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28700"/>
                        </a:xfrm>
                        <a:prstGeom prst="rect">
                          <a:avLst/>
                        </a:prstGeom>
                        <a:solidFill>
                          <a:srgbClr val="FFFFFF"/>
                        </a:solidFill>
                        <a:ln w="12700">
                          <a:solidFill>
                            <a:srgbClr val="000000"/>
                          </a:solidFill>
                          <a:miter lim="800000"/>
                          <a:headEnd/>
                          <a:tailEnd/>
                        </a:ln>
                      </wps:spPr>
                      <wps:txbx>
                        <w:txbxContent>
                          <w:p w:rsidR="00F65FC3" w:rsidRDefault="00F65FC3" w:rsidP="00F65FC3"/>
                          <w:p w:rsidR="00F65FC3" w:rsidRDefault="00F65FC3" w:rsidP="00F65FC3">
                            <w:pPr>
                              <w:jc w:val="center"/>
                            </w:pPr>
                            <w:r>
                              <w:t>Строительная компания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4B3636" id="Прямоугольник 12" o:spid="_x0000_s1050" style="position:absolute;left:0;text-align:left;margin-left:189pt;margin-top:14.85pt;width:99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" strokeweight="1pt">
                <v:textbox>
                  <w:txbxContent>
                    <w:p w:rsidR="00F65FC3" w:rsidRDefault="00F65FC3" w:rsidP="00F65FC3"/>
                    <w:p w:rsidR="00F65FC3" w:rsidRDefault="00F65FC3" w:rsidP="00F65FC3">
                      <w:pPr>
                        <w:jc w:val="center"/>
                      </w:pPr>
                      <w:r>
                        <w:t>Строительная компания</w:t>
                      </w:r>
                    </w:p>
                  </w:txbxContent>
                </v:textbox>
              </v:rect>
            </w:pict>
          </mc:Fallback>
        </mc:AlternateContent>
      </w:r>
      <w:r w:rsidRPr="008B64F0">
        <w:rPr>
          <w:noProof/>
          <w:szCs w:val="27"/>
        </w:rPr>
        <mc:AlternateContent>
          <mc:Choice Requires="wps">
            <w:drawing>
              <wp:anchor distT="0" distB="0" distL="114300" distR="114300" simplePos="0" relativeHeight="251659264" behindDoc="0" locked="0" layoutInCell="1" allowOverlap="1" wp14:anchorId="1F8AC03F" wp14:editId="28FDEDCE">
                <wp:simplePos x="0" y="0"/>
                <wp:positionH relativeFrom="column">
                  <wp:posOffset>0</wp:posOffset>
                </wp:positionH>
                <wp:positionV relativeFrom="paragraph">
                  <wp:posOffset>188595</wp:posOffset>
                </wp:positionV>
                <wp:extent cx="1257300" cy="1028700"/>
                <wp:effectExtent l="13335" t="11430" r="15240" b="762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28700"/>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p>
                          <w:p w:rsidR="00F65FC3" w:rsidRDefault="00F65FC3" w:rsidP="00F65FC3">
                            <w:pPr>
                              <w:jc w:val="center"/>
                            </w:pPr>
                            <w:r>
                              <w:t>Муниципалитет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8AC03F" id="Прямоугольник 11" o:spid="_x0000_s1051" style="position:absolute;left:0;text-align:left;margin-left:0;margin-top:14.85pt;width:99pt;height: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" strokeweight="1pt">
                <v:textbox>
                  <w:txbxContent>
                    <w:p w:rsidR="00F65FC3" w:rsidRDefault="00F65FC3" w:rsidP="00F65FC3">
                      <w:pPr>
                        <w:jc w:val="center"/>
                      </w:pPr>
                    </w:p>
                    <w:p w:rsidR="00F65FC3" w:rsidRDefault="00F65FC3" w:rsidP="00F65FC3">
                      <w:pPr>
                        <w:jc w:val="center"/>
                      </w:pPr>
                      <w:r>
                        <w:t>Муниципалитет</w:t>
                      </w:r>
                    </w:p>
                  </w:txbxContent>
                </v:textbox>
              </v:rect>
            </w:pict>
          </mc:Fallback>
        </mc:AlternateContent>
      </w:r>
    </w:p>
    <w:p w:rsidR="00F65FC3" w:rsidRPr="008B64F0" w:rsidRDefault="00F65FC3" w:rsidP="00F65FC3">
      <w:pPr>
        <w:tabs>
          <w:tab w:val="left" w:pos="540"/>
        </w:tabs>
        <w:spacing w:line="312" w:lineRule="auto"/>
        <w:jc w:val="both"/>
        <w:rPr>
          <w:szCs w:val="27"/>
        </w:rPr>
      </w:pPr>
      <w:r w:rsidRPr="008B64F0">
        <w:rPr>
          <w:noProof/>
          <w:szCs w:val="27"/>
        </w:rPr>
        <mc:AlternateContent>
          <mc:Choice Requires="wps">
            <w:drawing>
              <wp:anchor distT="0" distB="0" distL="114300" distR="114300" simplePos="0" relativeHeight="251675648" behindDoc="0" locked="0" layoutInCell="1" allowOverlap="1" wp14:anchorId="3098C52A" wp14:editId="6FD0A11D">
                <wp:simplePos x="0" y="0"/>
                <wp:positionH relativeFrom="column">
                  <wp:posOffset>4114800</wp:posOffset>
                </wp:positionH>
                <wp:positionV relativeFrom="paragraph">
                  <wp:posOffset>452120</wp:posOffset>
                </wp:positionV>
                <wp:extent cx="342900" cy="248285"/>
                <wp:effectExtent l="3810" t="0" r="0" b="127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98C52A" id="Прямоугольник 10" o:spid="_x0000_s1052" style="position:absolute;left:0;text-align:left;margin-left:324pt;margin-top:35.6pt;width:27pt;height:19.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" stroked="f">
                <v:textbox>
                  <w:txbxContent>
                    <w:p w:rsidR="00F65FC3" w:rsidRDefault="00F65FC3" w:rsidP="00F65FC3">
                      <w:r>
                        <w:t>4</w:t>
                      </w:r>
                    </w:p>
                  </w:txbxContent>
                </v:textbox>
              </v:rect>
            </w:pict>
          </mc:Fallback>
        </mc:AlternateContent>
      </w:r>
      <w:r w:rsidRPr="008B64F0">
        <w:rPr>
          <w:noProof/>
          <w:szCs w:val="27"/>
        </w:rPr>
        <mc:AlternateContent>
          <mc:Choice Requires="wps">
            <w:drawing>
              <wp:anchor distT="0" distB="0" distL="114300" distR="114300" simplePos="0" relativeHeight="251674624" behindDoc="0" locked="0" layoutInCell="1" allowOverlap="1" wp14:anchorId="31C1D2F7" wp14:editId="73C72A44">
                <wp:simplePos x="0" y="0"/>
                <wp:positionH relativeFrom="column">
                  <wp:posOffset>3657600</wp:posOffset>
                </wp:positionH>
                <wp:positionV relativeFrom="paragraph">
                  <wp:posOffset>586105</wp:posOffset>
                </wp:positionV>
                <wp:extent cx="1143000" cy="571500"/>
                <wp:effectExtent l="22860" t="27305" r="15240" b="10795"/>
                <wp:wrapNone/>
                <wp:docPr id="9" name="Стрелка влево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leftArrow">
                          <a:avLst>
                            <a:gd name="adj1" fmla="val 50000"/>
                            <a:gd name="adj2" fmla="val 50000"/>
                          </a:avLst>
                        </a:prstGeom>
                        <a:solidFill>
                          <a:srgbClr val="FFFFFF"/>
                        </a:solidFill>
                        <a:ln w="12700">
                          <a:solidFill>
                            <a:srgbClr val="000000"/>
                          </a:solidFill>
                          <a:miter lim="800000"/>
                          <a:headEnd/>
                          <a:tailEnd/>
                        </a:ln>
                      </wps:spPr>
                      <wps:txbx>
                        <w:txbxContent>
                          <w:p w:rsidR="00F65FC3" w:rsidRDefault="00F65FC3" w:rsidP="00F65FC3">
                            <w:pPr>
                              <w:jc w:val="center"/>
                            </w:pPr>
                            <w:r>
                              <w:t>деньги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C1D2F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9" o:spid="_x0000_s1053" type="#_x0000_t66" style="position:absolute;left:0;text-align:left;margin-left:4in;margin-top:46.15pt;width:90pt;height: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" strokeweight="1pt">
                <v:textbox>
                  <w:txbxContent>
                    <w:p w:rsidR="00F65FC3" w:rsidRDefault="00F65FC3" w:rsidP="00F65FC3">
                      <w:pPr>
                        <w:jc w:val="center"/>
                      </w:pPr>
                      <w:r>
                        <w:t>деньги</w:t>
                      </w:r>
                    </w:p>
                  </w:txbxContent>
                </v:textbox>
              </v:shape>
            </w:pict>
          </mc:Fallback>
        </mc:AlternateContent>
      </w:r>
      <w:r w:rsidRPr="008B64F0">
        <w:rPr>
          <w:noProof/>
          <w:szCs w:val="27"/>
        </w:rPr>
        <mc:AlternateContent>
          <mc:Choice Requires="wps">
            <w:drawing>
              <wp:anchor distT="0" distB="0" distL="114300" distR="114300" simplePos="0" relativeHeight="251671552" behindDoc="0" locked="0" layoutInCell="1" allowOverlap="1" wp14:anchorId="5E3F8B5D" wp14:editId="46D2446E">
                <wp:simplePos x="0" y="0"/>
                <wp:positionH relativeFrom="column">
                  <wp:posOffset>1598295</wp:posOffset>
                </wp:positionH>
                <wp:positionV relativeFrom="paragraph">
                  <wp:posOffset>382905</wp:posOffset>
                </wp:positionV>
                <wp:extent cx="457200" cy="277495"/>
                <wp:effectExtent l="1905" t="0" r="0" b="317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77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3F8B5D" id="Прямоугольник 7" o:spid="_x0000_s1054" style="position:absolute;left:0;text-align:left;margin-left:125.85pt;margin-top:30.15pt;width:36pt;height:2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" stroked="f">
                <v:textbox>
                  <w:txbxContent>
                    <w:p w:rsidR="00F65FC3" w:rsidRDefault="00F65FC3" w:rsidP="00F65FC3">
                      <w:pPr>
                        <w:jc w:val="center"/>
                      </w:pPr>
                      <w:r>
                        <w:t>2</w:t>
                      </w:r>
                    </w:p>
                  </w:txbxContent>
                </v:textbox>
              </v:rect>
            </w:pict>
          </mc:Fallback>
        </mc:AlternateContent>
      </w:r>
      <w:r w:rsidRPr="008B64F0">
        <w:rPr>
          <w:noProof/>
          <w:szCs w:val="27"/>
        </w:rPr>
        <mc:AlternateContent>
          <mc:Choice Requires="wps">
            <w:drawing>
              <wp:anchor distT="0" distB="0" distL="114300" distR="114300" simplePos="0" relativeHeight="251667456" behindDoc="0" locked="0" layoutInCell="1" allowOverlap="1" wp14:anchorId="0B97FB0B" wp14:editId="6086889F">
                <wp:simplePos x="0" y="0"/>
                <wp:positionH relativeFrom="column">
                  <wp:posOffset>2514600</wp:posOffset>
                </wp:positionH>
                <wp:positionV relativeFrom="paragraph">
                  <wp:posOffset>1241425</wp:posOffset>
                </wp:positionV>
                <wp:extent cx="1028700" cy="914400"/>
                <wp:effectExtent l="13335" t="6350" r="15240" b="1270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914400"/>
                        </a:xfrm>
                        <a:prstGeom prst="rect">
                          <a:avLst/>
                        </a:prstGeom>
                        <a:solidFill>
                          <a:srgbClr val="FFFFFF"/>
                        </a:solidFill>
                        <a:ln w="12700">
                          <a:solidFill>
                            <a:srgbClr val="000000"/>
                          </a:solidFill>
                          <a:miter lim="800000"/>
                          <a:headEnd/>
                          <a:tailEnd/>
                        </a:ln>
                      </wps:spPr>
                      <wps:txbx>
                        <w:txbxContent>
                          <w:p w:rsidR="00F65FC3" w:rsidRDefault="00F65FC3" w:rsidP="00F65FC3">
                            <w:pPr>
                              <w:jc w:val="center"/>
                            </w:pPr>
                            <w:r>
                              <w:t>Развитие социальной инфраструктуры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97FB0B" id="Прямоугольник 6" o:spid="_x0000_s1055" style="position:absolute;left:0;text-align:left;margin-left:198pt;margin-top:97.75pt;width:81pt;height:1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" strokeweight="1pt">
                <v:textbox>
                  <w:txbxContent>
                    <w:p w:rsidR="00F65FC3" w:rsidRDefault="00F65FC3" w:rsidP="00F65FC3">
                      <w:pPr>
                        <w:jc w:val="center"/>
                      </w:pPr>
                      <w:r>
                        <w:t>Развитие социальной инфраструктуры</w:t>
                      </w:r>
                    </w:p>
                  </w:txbxContent>
                </v:textbox>
              </v:rect>
            </w:pict>
          </mc:Fallback>
        </mc:AlternateContent>
      </w:r>
      <w:r w:rsidRPr="008B64F0">
        <w:rPr>
          <w:noProof/>
          <w:szCs w:val="27"/>
        </w:rPr>
        <mc:AlternateContent>
          <mc:Choice Requires="wps">
            <w:drawing>
              <wp:anchor distT="0" distB="0" distL="114300" distR="114300" simplePos="0" relativeHeight="251669504" behindDoc="0" locked="0" layoutInCell="1" allowOverlap="1" wp14:anchorId="24341B5F" wp14:editId="7E0ADCA8">
                <wp:simplePos x="0" y="0"/>
                <wp:positionH relativeFrom="column">
                  <wp:posOffset>5486400</wp:posOffset>
                </wp:positionH>
                <wp:positionV relativeFrom="paragraph">
                  <wp:posOffset>1012825</wp:posOffset>
                </wp:positionV>
                <wp:extent cx="0" cy="685800"/>
                <wp:effectExtent l="60960" t="15875" r="62865" b="1270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AFD7D3" id="Прямая соединительная линия 5"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in,79.75pt" to="6in,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" strokeweight="1pt">
                <v:stroke endarrow="block"/>
              </v:line>
            </w:pict>
          </mc:Fallback>
        </mc:AlternateContent>
      </w:r>
      <w:r w:rsidRPr="008B64F0">
        <w:rPr>
          <w:noProof/>
          <w:szCs w:val="27"/>
        </w:rPr>
        <mc:AlternateContent>
          <mc:Choice Requires="wps">
            <w:drawing>
              <wp:anchor distT="0" distB="0" distL="114300" distR="114300" simplePos="0" relativeHeight="251668480" behindDoc="0" locked="0" layoutInCell="1" allowOverlap="1" wp14:anchorId="01C00E60" wp14:editId="3FF4175F">
                <wp:simplePos x="0" y="0"/>
                <wp:positionH relativeFrom="column">
                  <wp:posOffset>3543300</wp:posOffset>
                </wp:positionH>
                <wp:positionV relativeFrom="paragraph">
                  <wp:posOffset>1698625</wp:posOffset>
                </wp:positionV>
                <wp:extent cx="1943100" cy="0"/>
                <wp:effectExtent l="13335" t="6350" r="15240" b="1270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26F5C0" id="Прямая соединительная линия 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133.75pt" to="6in,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" strokeweight="1pt"/>
            </w:pict>
          </mc:Fallback>
        </mc:AlternateContent>
      </w:r>
      <w:r w:rsidRPr="008B64F0">
        <w:rPr>
          <w:noProof/>
          <w:szCs w:val="27"/>
        </w:rPr>
        <mc:AlternateContent>
          <mc:Choice Requires="wps">
            <w:drawing>
              <wp:anchor distT="0" distB="0" distL="114300" distR="114300" simplePos="0" relativeHeight="251666432" behindDoc="0" locked="0" layoutInCell="1" allowOverlap="1" wp14:anchorId="12316E95" wp14:editId="0D6C1729">
                <wp:simplePos x="0" y="0"/>
                <wp:positionH relativeFrom="column">
                  <wp:posOffset>571500</wp:posOffset>
                </wp:positionH>
                <wp:positionV relativeFrom="paragraph">
                  <wp:posOffset>1698625</wp:posOffset>
                </wp:positionV>
                <wp:extent cx="1943100" cy="0"/>
                <wp:effectExtent l="13335" t="6350" r="15240" b="1270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A0AB57" id="Прямая соединительная линия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33.75pt" to="198pt,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" strokeweight="1pt"/>
            </w:pict>
          </mc:Fallback>
        </mc:AlternateContent>
      </w:r>
      <w:r w:rsidRPr="008B64F0">
        <w:rPr>
          <w:noProof/>
          <w:szCs w:val="27"/>
        </w:rPr>
        <mc:AlternateContent>
          <mc:Choice Requires="wps">
            <w:drawing>
              <wp:anchor distT="0" distB="0" distL="114300" distR="114300" simplePos="0" relativeHeight="251665408" behindDoc="0" locked="0" layoutInCell="1" allowOverlap="1" wp14:anchorId="06C128E2" wp14:editId="3B4A274A">
                <wp:simplePos x="0" y="0"/>
                <wp:positionH relativeFrom="column">
                  <wp:posOffset>571500</wp:posOffset>
                </wp:positionH>
                <wp:positionV relativeFrom="paragraph">
                  <wp:posOffset>1012825</wp:posOffset>
                </wp:positionV>
                <wp:extent cx="0" cy="685800"/>
                <wp:effectExtent l="13335" t="6350" r="15240" b="1270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DFD621" id="Прямая соединительная линия 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79.75pt" to="45pt,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" strokeweight="1pt"/>
            </w:pict>
          </mc:Fallback>
        </mc:AlternateContent>
      </w:r>
      <w:r w:rsidRPr="008B64F0">
        <w:rPr>
          <w:noProof/>
          <w:szCs w:val="27"/>
        </w:rPr>
        <mc:AlternateContent>
          <mc:Choice Requires="wps">
            <w:drawing>
              <wp:anchor distT="0" distB="0" distL="114300" distR="114300" simplePos="0" relativeHeight="251664384" behindDoc="0" locked="0" layoutInCell="1" allowOverlap="1" wp14:anchorId="26D21CC6" wp14:editId="65A69811">
                <wp:simplePos x="0" y="0"/>
                <wp:positionH relativeFrom="column">
                  <wp:posOffset>1257300</wp:posOffset>
                </wp:positionH>
                <wp:positionV relativeFrom="paragraph">
                  <wp:posOffset>555625</wp:posOffset>
                </wp:positionV>
                <wp:extent cx="1143000" cy="571500"/>
                <wp:effectExtent l="22860" t="25400" r="15240" b="12700"/>
                <wp:wrapNone/>
                <wp:docPr id="1" name="Стрелка влево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leftArrow">
                          <a:avLst>
                            <a:gd name="adj1" fmla="val 50000"/>
                            <a:gd name="adj2" fmla="val 50000"/>
                          </a:avLst>
                        </a:prstGeom>
                        <a:solidFill>
                          <a:srgbClr val="FFFFFF"/>
                        </a:solidFill>
                        <a:ln w="12700">
                          <a:solidFill>
                            <a:srgbClr val="000000"/>
                          </a:solidFill>
                          <a:miter lim="800000"/>
                          <a:headEnd/>
                          <a:tailEnd/>
                        </a:ln>
                      </wps:spPr>
                      <wps:txbx>
                        <w:txbxContent>
                          <w:p w:rsidR="00F65FC3" w:rsidRDefault="00F65FC3" w:rsidP="00F65FC3">
                            <w:pPr>
                              <w:jc w:val="center"/>
                            </w:pPr>
                            <w:r>
                              <w:t>деньги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D21CC6" id="Стрелка влево 1" o:spid="_x0000_s1056" type="#_x0000_t66" style="position:absolute;left:0;text-align:left;margin-left:99pt;margin-top:43.75pt;width:90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" strokeweight="1pt">
                <v:textbox>
                  <w:txbxContent>
                    <w:p w:rsidR="00F65FC3" w:rsidRDefault="00F65FC3" w:rsidP="00F65FC3">
                      <w:pPr>
                        <w:jc w:val="center"/>
                      </w:pPr>
                      <w:r>
                        <w:t>деньги</w:t>
                      </w:r>
                    </w:p>
                  </w:txbxContent>
                </v:textbox>
              </v:shape>
            </w:pict>
          </mc:Fallback>
        </mc:AlternateContent>
      </w:r>
      <w:r w:rsidRPr="008B64F0">
        <w:rPr>
          <w:szCs w:val="27"/>
        </w:rPr>
        <w:t xml:space="preserve"> </w:t>
      </w: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F65FC3" w:rsidP="00F65FC3">
      <w:pPr>
        <w:spacing w:line="312" w:lineRule="auto"/>
        <w:rPr>
          <w:szCs w:val="27"/>
        </w:rPr>
      </w:pPr>
    </w:p>
    <w:p w:rsidR="00F65FC3" w:rsidRPr="008B64F0" w:rsidRDefault="000E17EB" w:rsidP="00F65FC3">
      <w:pPr>
        <w:spacing w:line="312" w:lineRule="auto"/>
        <w:rPr>
          <w:szCs w:val="27"/>
        </w:rPr>
      </w:pPr>
      <w:r w:rsidRPr="008B64F0">
        <w:rPr>
          <w:noProof/>
          <w:szCs w:val="27"/>
        </w:rPr>
        <mc:AlternateContent>
          <mc:Choice Requires="wps">
            <w:drawing>
              <wp:anchor distT="0" distB="0" distL="114300" distR="114300" simplePos="0" relativeHeight="251673600" behindDoc="0" locked="0" layoutInCell="1" allowOverlap="1" wp14:anchorId="3B206F58" wp14:editId="665C6965">
                <wp:simplePos x="0" y="0"/>
                <wp:positionH relativeFrom="column">
                  <wp:posOffset>2739390</wp:posOffset>
                </wp:positionH>
                <wp:positionV relativeFrom="paragraph">
                  <wp:posOffset>220980</wp:posOffset>
                </wp:positionV>
                <wp:extent cx="571500" cy="285750"/>
                <wp:effectExtent l="0" t="0" r="0" b="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5FC3" w:rsidRDefault="00F65FC3" w:rsidP="00F65FC3">
                            <w:pPr>
                              <w:jc w:val="center"/>
                            </w:pPr>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06F58" id="Прямоугольник 8" o:spid="_x0000_s1057" style="position:absolute;margin-left:215.7pt;margin-top:17.4pt;width:45pt;height:2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" stroked="f">
                <v:textbox>
                  <w:txbxContent>
                    <w:p w:rsidR="00F65FC3" w:rsidRDefault="00F65FC3" w:rsidP="00F65FC3">
                      <w:pPr>
                        <w:jc w:val="center"/>
                      </w:pPr>
                      <w:r>
                        <w:t>5</w:t>
                      </w:r>
                    </w:p>
                  </w:txbxContent>
                </v:textbox>
              </v:rect>
            </w:pict>
          </mc:Fallback>
        </mc:AlternateContent>
      </w:r>
    </w:p>
    <w:p w:rsidR="00F65FC3" w:rsidRPr="008B64F0" w:rsidRDefault="00F65FC3" w:rsidP="00F65FC3">
      <w:pPr>
        <w:spacing w:line="312" w:lineRule="auto"/>
        <w:rPr>
          <w:szCs w:val="27"/>
        </w:rPr>
      </w:pPr>
    </w:p>
    <w:p w:rsidR="000E17EB" w:rsidRDefault="000E17EB" w:rsidP="00F65FC3">
      <w:pPr>
        <w:tabs>
          <w:tab w:val="left" w:pos="1876"/>
        </w:tabs>
        <w:spacing w:line="312" w:lineRule="auto"/>
        <w:jc w:val="center"/>
        <w:rPr>
          <w:szCs w:val="27"/>
        </w:rPr>
      </w:pPr>
    </w:p>
    <w:p w:rsidR="00F65FC3" w:rsidRPr="008B64F0" w:rsidRDefault="00F65FC3" w:rsidP="00F65FC3">
      <w:pPr>
        <w:tabs>
          <w:tab w:val="left" w:pos="1876"/>
        </w:tabs>
        <w:spacing w:line="312" w:lineRule="auto"/>
        <w:jc w:val="center"/>
        <w:rPr>
          <w:szCs w:val="27"/>
        </w:rPr>
      </w:pPr>
      <w:r w:rsidRPr="008B64F0">
        <w:rPr>
          <w:szCs w:val="27"/>
        </w:rPr>
        <w:t xml:space="preserve">Рисунок </w:t>
      </w:r>
      <w:r w:rsidR="0044074D" w:rsidRPr="008B64F0">
        <w:rPr>
          <w:szCs w:val="27"/>
        </w:rPr>
        <w:t>2</w:t>
      </w:r>
      <w:r w:rsidRPr="008B64F0">
        <w:rPr>
          <w:szCs w:val="27"/>
        </w:rPr>
        <w:t xml:space="preserve"> – Схема взаимодействия местной администрации – компании-застройщика и населения.</w:t>
      </w:r>
    </w:p>
    <w:p w:rsidR="00F65FC3" w:rsidRPr="008B64F0" w:rsidRDefault="00F65FC3" w:rsidP="00F65FC3">
      <w:pPr>
        <w:tabs>
          <w:tab w:val="left" w:pos="0"/>
        </w:tabs>
        <w:jc w:val="both"/>
        <w:rPr>
          <w:sz w:val="18"/>
          <w:szCs w:val="20"/>
        </w:rPr>
      </w:pPr>
      <w:r w:rsidRPr="008B64F0">
        <w:rPr>
          <w:szCs w:val="27"/>
        </w:rPr>
        <w:tab/>
      </w:r>
      <w:r w:rsidRPr="008B64F0">
        <w:rPr>
          <w:sz w:val="18"/>
          <w:szCs w:val="20"/>
        </w:rPr>
        <w:t>Составлено автором</w:t>
      </w:r>
    </w:p>
    <w:p w:rsidR="00F65FC3" w:rsidRPr="008B64F0" w:rsidRDefault="00F65FC3" w:rsidP="00F65FC3">
      <w:pPr>
        <w:tabs>
          <w:tab w:val="left" w:pos="540"/>
        </w:tabs>
        <w:spacing w:line="312" w:lineRule="auto"/>
        <w:jc w:val="both"/>
        <w:rPr>
          <w:szCs w:val="27"/>
        </w:rPr>
      </w:pPr>
      <w:r w:rsidRPr="008B64F0">
        <w:rPr>
          <w:szCs w:val="27"/>
        </w:rPr>
        <w:tab/>
      </w:r>
    </w:p>
    <w:p w:rsidR="00F65FC3" w:rsidRPr="008B64F0" w:rsidRDefault="00F65FC3" w:rsidP="00F65FC3">
      <w:pPr>
        <w:tabs>
          <w:tab w:val="left" w:pos="540"/>
        </w:tabs>
        <w:spacing w:line="312" w:lineRule="auto"/>
        <w:jc w:val="both"/>
        <w:rPr>
          <w:szCs w:val="27"/>
        </w:rPr>
      </w:pPr>
      <w:r w:rsidRPr="008B64F0">
        <w:rPr>
          <w:szCs w:val="27"/>
        </w:rPr>
        <w:lastRenderedPageBreak/>
        <w:tab/>
        <w:t xml:space="preserve">К сожалению, в текущих условиях реализация ипотеки муниципальной земли в полном объеме существенно ограничена из-за несовершенства действующего законодательства, которое в очередной раз демонстрирует свою бессистемность. </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Во-первых, несмотря на то, что в ряде законов четко говорится о возможности ипотеки земельных участков, находящихся в муниципальной собственности, Бюджетный кодекс РФ предусматривает крайне ограниченный размер муниципальных заимствований. Поэтому объем финансовых средств, полученных от реализации такого муниципального займа, может оказаться недостаточным для осуществления крупномасштабных инвестиционных проектов. Данное обстоятельство потребует внесения изменений в Бюджетный кодекс РФ с целью увеличения пределов муниципальных заимствований.</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Во-вторых, многие муниципалитеты с осторожностью рассматривают возможность получения кредитов в банке под залог земли с целью реализации крупных инвестиционных проектов. Причиной их настороженности является довольно высокая стоимость привлекаемых средств на уровне 12-13%, а также отсутствие государственных гарантий по возврату полученного кредита. Поэтому целесообразно предусмотреть в бюджетном законодательстве возможность предоставления государственных гарантий кредитным учреждениям на случай возможной неплатежеспособности муниципалитетов</w:t>
      </w:r>
      <w:r w:rsidR="00884211" w:rsidRPr="00884211">
        <w:rPr>
          <w:szCs w:val="27"/>
        </w:rPr>
        <w:t xml:space="preserve"> [4]</w:t>
      </w:r>
      <w:r w:rsidRPr="008B64F0">
        <w:rPr>
          <w:szCs w:val="27"/>
        </w:rPr>
        <w:t>.</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В-третьих, земельные участки, обладающие высокой залоговой ценностью и коммерческой привлекательностью для банков, находятся, преимущественно, в крупных городах страны. Отсюда следует, что такая форма муниципального займа будет успешно развиваться лишь в больших городах, в то время как малые и средние населенные пункты не смогут реализовать такой инвестиционный проект на практике (банк им попросту не предоставит кредит под залог земли).</w:t>
      </w:r>
    </w:p>
    <w:p w:rsidR="000E17EB" w:rsidRDefault="00F65FC3" w:rsidP="00F65FC3">
      <w:pPr>
        <w:tabs>
          <w:tab w:val="left" w:pos="540"/>
        </w:tabs>
        <w:spacing w:line="312" w:lineRule="auto"/>
        <w:jc w:val="both"/>
        <w:rPr>
          <w:szCs w:val="27"/>
        </w:rPr>
      </w:pPr>
      <w:r w:rsidRPr="008B64F0">
        <w:rPr>
          <w:szCs w:val="27"/>
        </w:rPr>
        <w:tab/>
      </w:r>
      <w:r w:rsidRPr="008B64F0">
        <w:rPr>
          <w:szCs w:val="27"/>
        </w:rPr>
        <w:tab/>
        <w:t>В-четвертых, существует еще одна проблема, свойственная российским реалиям. Она вызвана существующим недоверием к органам власти и связана с представлениями о публичном собственнике как о неэффективном хозяйствующем субъекте.</w:t>
      </w:r>
    </w:p>
    <w:p w:rsidR="00F65FC3" w:rsidRPr="004A3D87" w:rsidRDefault="00F65FC3" w:rsidP="00F65FC3">
      <w:pPr>
        <w:tabs>
          <w:tab w:val="left" w:pos="540"/>
        </w:tabs>
        <w:spacing w:line="312" w:lineRule="auto"/>
        <w:jc w:val="both"/>
        <w:rPr>
          <w:szCs w:val="27"/>
        </w:rPr>
      </w:pPr>
      <w:r w:rsidRPr="008B64F0">
        <w:rPr>
          <w:szCs w:val="27"/>
        </w:rPr>
        <w:tab/>
      </w:r>
      <w:r w:rsidRPr="008B64F0">
        <w:rPr>
          <w:szCs w:val="27"/>
        </w:rPr>
        <w:tab/>
        <w:t>Кроме указанных противоречий, могут возникнуть и другие проблемы субъективного характера, присущие конкретному региону или муниципальному образованию (профессионализм и компетентность местной власти, показатели деловой активности, уровень коррупции, инвестиционный климат и т.д.). Все они преодолеваются в ходе разработки и обоснования конкретного муниципального займа</w:t>
      </w:r>
      <w:r w:rsidR="004A3D87">
        <w:rPr>
          <w:szCs w:val="27"/>
        </w:rPr>
        <w:t xml:space="preserve"> </w:t>
      </w:r>
      <w:r w:rsidR="004A3D87" w:rsidRPr="004A3D87">
        <w:rPr>
          <w:szCs w:val="27"/>
        </w:rPr>
        <w:t>[5]</w:t>
      </w:r>
      <w:r w:rsidRPr="008B64F0">
        <w:rPr>
          <w:szCs w:val="27"/>
        </w:rPr>
        <w:t>.</w:t>
      </w:r>
    </w:p>
    <w:p w:rsidR="00F65FC3" w:rsidRPr="008B64F0" w:rsidRDefault="00F65FC3" w:rsidP="00F65FC3">
      <w:pPr>
        <w:tabs>
          <w:tab w:val="left" w:pos="540"/>
        </w:tabs>
        <w:spacing w:line="312" w:lineRule="auto"/>
        <w:jc w:val="both"/>
        <w:rPr>
          <w:szCs w:val="27"/>
        </w:rPr>
      </w:pPr>
      <w:r w:rsidRPr="008B64F0">
        <w:rPr>
          <w:szCs w:val="27"/>
        </w:rPr>
        <w:tab/>
      </w:r>
      <w:r w:rsidRPr="008B64F0">
        <w:rPr>
          <w:szCs w:val="27"/>
        </w:rPr>
        <w:tab/>
        <w:t xml:space="preserve">Таким образом, проведенный анализ экономических и правовых аспектов реализации муниципальных заимствований под залог земли позволяет нам утверждать, что, несмотря на ряд серьезных </w:t>
      </w:r>
      <w:r w:rsidR="00D36AA2" w:rsidRPr="008B64F0">
        <w:rPr>
          <w:szCs w:val="27"/>
        </w:rPr>
        <w:t>проблем, предложенный</w:t>
      </w:r>
      <w:r w:rsidRPr="008B64F0">
        <w:rPr>
          <w:szCs w:val="27"/>
        </w:rPr>
        <w:t xml:space="preserve"> механизм привлечения денежных средств на муниципальные нужды является наиболее оптимальным с точки зрения простоты и рациональности его реализации.</w:t>
      </w:r>
    </w:p>
    <w:p w:rsidR="00F65FC3" w:rsidRPr="008B64F0" w:rsidRDefault="00F65FC3" w:rsidP="00F65FC3">
      <w:pPr>
        <w:tabs>
          <w:tab w:val="left" w:pos="540"/>
        </w:tabs>
        <w:spacing w:line="312" w:lineRule="auto"/>
        <w:jc w:val="both"/>
        <w:rPr>
          <w:b/>
          <w:szCs w:val="27"/>
        </w:rPr>
      </w:pPr>
      <w:r w:rsidRPr="008B64F0">
        <w:rPr>
          <w:szCs w:val="27"/>
        </w:rPr>
        <w:tab/>
      </w:r>
    </w:p>
    <w:p w:rsidR="00D36AA2" w:rsidRDefault="00D36AA2" w:rsidP="00D36AA2">
      <w:pPr>
        <w:jc w:val="center"/>
        <w:rPr>
          <w:b/>
        </w:rPr>
      </w:pPr>
      <w:r w:rsidRPr="000C0FBC">
        <w:rPr>
          <w:b/>
        </w:rPr>
        <w:t>Список литературы</w:t>
      </w:r>
    </w:p>
    <w:p w:rsidR="00D36AA2" w:rsidRDefault="00D36AA2" w:rsidP="00D36AA2">
      <w:pPr>
        <w:rPr>
          <w:b/>
        </w:rPr>
      </w:pPr>
    </w:p>
    <w:p w:rsidR="004A3D87" w:rsidRPr="00B10CD3" w:rsidRDefault="004A3D87" w:rsidP="00B10CD3">
      <w:pPr>
        <w:pStyle w:val="a5"/>
        <w:numPr>
          <w:ilvl w:val="0"/>
          <w:numId w:val="5"/>
        </w:numPr>
        <w:tabs>
          <w:tab w:val="left" w:pos="1134"/>
        </w:tabs>
        <w:spacing w:line="312" w:lineRule="auto"/>
        <w:ind w:left="0" w:firstLine="709"/>
        <w:jc w:val="both"/>
        <w:rPr>
          <w:sz w:val="24"/>
          <w:szCs w:val="27"/>
        </w:rPr>
      </w:pPr>
      <w:r w:rsidRPr="00B10CD3">
        <w:rPr>
          <w:sz w:val="24"/>
          <w:szCs w:val="27"/>
        </w:rPr>
        <w:t>Косарева Н.Б. Основы ипотечного кредитования. – М.: Фонд «Институт экономики города»: ИНФРА-М, 2007</w:t>
      </w:r>
    </w:p>
    <w:p w:rsidR="004A3D87" w:rsidRPr="00B10CD3" w:rsidRDefault="004A3D87" w:rsidP="00B10CD3">
      <w:pPr>
        <w:pStyle w:val="a5"/>
        <w:numPr>
          <w:ilvl w:val="0"/>
          <w:numId w:val="5"/>
        </w:numPr>
        <w:tabs>
          <w:tab w:val="left" w:pos="1134"/>
        </w:tabs>
        <w:spacing w:line="312" w:lineRule="auto"/>
        <w:ind w:left="0" w:firstLine="709"/>
        <w:jc w:val="both"/>
        <w:rPr>
          <w:sz w:val="24"/>
          <w:szCs w:val="27"/>
        </w:rPr>
      </w:pPr>
      <w:proofErr w:type="spellStart"/>
      <w:r w:rsidRPr="00B10CD3">
        <w:rPr>
          <w:sz w:val="24"/>
          <w:szCs w:val="27"/>
        </w:rPr>
        <w:lastRenderedPageBreak/>
        <w:t>Поляковский</w:t>
      </w:r>
      <w:proofErr w:type="spellEnd"/>
      <w:r w:rsidRPr="00B10CD3">
        <w:rPr>
          <w:sz w:val="24"/>
          <w:szCs w:val="27"/>
        </w:rPr>
        <w:t xml:space="preserve"> Г. Жилищная экономика.  Серия «Зарубежный экономический учебник». – Академия народного хозяйства при Правительстве РФ. – М.: Изд-во «Дело», 1996 </w:t>
      </w:r>
    </w:p>
    <w:p w:rsidR="004A3D87" w:rsidRPr="00B10CD3" w:rsidRDefault="004A3D87" w:rsidP="00B10CD3">
      <w:pPr>
        <w:pStyle w:val="a5"/>
        <w:numPr>
          <w:ilvl w:val="0"/>
          <w:numId w:val="5"/>
        </w:numPr>
        <w:tabs>
          <w:tab w:val="left" w:pos="1134"/>
        </w:tabs>
        <w:spacing w:line="312" w:lineRule="auto"/>
        <w:ind w:left="0" w:firstLine="709"/>
        <w:jc w:val="both"/>
        <w:rPr>
          <w:sz w:val="24"/>
          <w:szCs w:val="27"/>
        </w:rPr>
      </w:pPr>
      <w:r w:rsidRPr="00B10CD3">
        <w:rPr>
          <w:sz w:val="24"/>
          <w:szCs w:val="27"/>
        </w:rPr>
        <w:t>Трутнев Э.К. Рынок недвижимости в России: анализ некоторых процессов реформирования. – М.: Фонд «Институт экономики города», 2004</w:t>
      </w:r>
    </w:p>
    <w:p w:rsidR="004A3D87" w:rsidRPr="00B10CD3" w:rsidRDefault="004A3D87" w:rsidP="00B10CD3">
      <w:pPr>
        <w:pStyle w:val="a5"/>
        <w:numPr>
          <w:ilvl w:val="0"/>
          <w:numId w:val="5"/>
        </w:numPr>
        <w:tabs>
          <w:tab w:val="left" w:pos="1134"/>
        </w:tabs>
        <w:spacing w:line="312" w:lineRule="auto"/>
        <w:ind w:left="0" w:firstLine="709"/>
        <w:jc w:val="both"/>
        <w:rPr>
          <w:sz w:val="24"/>
          <w:szCs w:val="27"/>
        </w:rPr>
      </w:pPr>
      <w:r w:rsidRPr="00B10CD3">
        <w:rPr>
          <w:sz w:val="24"/>
          <w:szCs w:val="27"/>
        </w:rPr>
        <w:t xml:space="preserve">Ясин Е., </w:t>
      </w:r>
      <w:proofErr w:type="spellStart"/>
      <w:r w:rsidRPr="00B10CD3">
        <w:rPr>
          <w:sz w:val="24"/>
          <w:szCs w:val="27"/>
        </w:rPr>
        <w:t>Пчелинцев</w:t>
      </w:r>
      <w:proofErr w:type="spellEnd"/>
      <w:r w:rsidRPr="00B10CD3">
        <w:rPr>
          <w:sz w:val="24"/>
          <w:szCs w:val="27"/>
        </w:rPr>
        <w:t xml:space="preserve"> О. Жилищный рынок в России: проблемы становления и развития // Вопросы экономики. – 2004. –  № 7</w:t>
      </w:r>
    </w:p>
    <w:p w:rsidR="004A3D87" w:rsidRPr="00B10CD3" w:rsidRDefault="004A3D87" w:rsidP="00B10CD3">
      <w:pPr>
        <w:pStyle w:val="a5"/>
        <w:numPr>
          <w:ilvl w:val="0"/>
          <w:numId w:val="5"/>
        </w:numPr>
        <w:tabs>
          <w:tab w:val="left" w:pos="1134"/>
        </w:tabs>
        <w:spacing w:line="312" w:lineRule="auto"/>
        <w:ind w:left="0" w:firstLine="709"/>
        <w:jc w:val="both"/>
        <w:rPr>
          <w:sz w:val="24"/>
          <w:szCs w:val="27"/>
        </w:rPr>
      </w:pPr>
      <w:r w:rsidRPr="00B10CD3">
        <w:rPr>
          <w:sz w:val="24"/>
          <w:szCs w:val="27"/>
        </w:rPr>
        <w:t xml:space="preserve">Castillo, Jaime D.R., and Javier G. </w:t>
      </w:r>
      <w:proofErr w:type="spellStart"/>
      <w:r w:rsidRPr="00B10CD3">
        <w:rPr>
          <w:sz w:val="24"/>
          <w:szCs w:val="27"/>
        </w:rPr>
        <w:t>Laviada</w:t>
      </w:r>
      <w:proofErr w:type="spellEnd"/>
      <w:r w:rsidRPr="00B10CD3">
        <w:rPr>
          <w:sz w:val="24"/>
          <w:szCs w:val="27"/>
        </w:rPr>
        <w:t xml:space="preserve">. 2000. «INFONAVIT and the development of housing for Low-Income Workers in Mexico.» </w:t>
      </w:r>
      <w:proofErr w:type="spellStart"/>
      <w:r w:rsidRPr="00B10CD3">
        <w:rPr>
          <w:sz w:val="24"/>
          <w:szCs w:val="27"/>
        </w:rPr>
        <w:t>Housing</w:t>
      </w:r>
      <w:proofErr w:type="spellEnd"/>
      <w:r w:rsidRPr="00B10CD3">
        <w:rPr>
          <w:sz w:val="24"/>
          <w:szCs w:val="27"/>
        </w:rPr>
        <w:t xml:space="preserve"> </w:t>
      </w:r>
      <w:proofErr w:type="spellStart"/>
      <w:r w:rsidRPr="00B10CD3">
        <w:rPr>
          <w:sz w:val="24"/>
          <w:szCs w:val="27"/>
        </w:rPr>
        <w:t>finance</w:t>
      </w:r>
      <w:proofErr w:type="spellEnd"/>
      <w:r w:rsidRPr="00B10CD3">
        <w:rPr>
          <w:sz w:val="24"/>
          <w:szCs w:val="27"/>
        </w:rPr>
        <w:t xml:space="preserve"> </w:t>
      </w:r>
      <w:proofErr w:type="spellStart"/>
      <w:r w:rsidRPr="00B10CD3">
        <w:rPr>
          <w:sz w:val="24"/>
          <w:szCs w:val="27"/>
        </w:rPr>
        <w:t>international</w:t>
      </w:r>
      <w:proofErr w:type="spellEnd"/>
      <w:r w:rsidRPr="00B10CD3">
        <w:rPr>
          <w:sz w:val="24"/>
          <w:szCs w:val="27"/>
        </w:rPr>
        <w:t xml:space="preserve">, </w:t>
      </w:r>
      <w:proofErr w:type="spellStart"/>
      <w:r w:rsidRPr="00B10CD3">
        <w:rPr>
          <w:sz w:val="24"/>
          <w:szCs w:val="27"/>
        </w:rPr>
        <w:t>Vol</w:t>
      </w:r>
      <w:proofErr w:type="spellEnd"/>
      <w:r w:rsidRPr="00B10CD3">
        <w:rPr>
          <w:sz w:val="24"/>
          <w:szCs w:val="27"/>
        </w:rPr>
        <w:t xml:space="preserve">. XIV, № 4, </w:t>
      </w:r>
      <w:proofErr w:type="spellStart"/>
      <w:r w:rsidRPr="00B10CD3">
        <w:rPr>
          <w:sz w:val="24"/>
          <w:szCs w:val="27"/>
        </w:rPr>
        <w:t>June</w:t>
      </w:r>
      <w:proofErr w:type="spellEnd"/>
    </w:p>
    <w:p w:rsidR="00D36AA2" w:rsidRPr="00B10CD3" w:rsidRDefault="00D36AA2" w:rsidP="00D36AA2">
      <w:pPr>
        <w:jc w:val="both"/>
        <w:rPr>
          <w:sz w:val="32"/>
        </w:rPr>
      </w:pPr>
      <w:bookmarkStart w:id="0" w:name="_GoBack"/>
      <w:bookmarkEnd w:id="0"/>
    </w:p>
    <w:p w:rsidR="00D36AA2" w:rsidRDefault="00D36AA2" w:rsidP="00D36AA2">
      <w:pPr>
        <w:jc w:val="both"/>
      </w:pPr>
    </w:p>
    <w:p w:rsidR="00D36AA2" w:rsidRDefault="00D36AA2" w:rsidP="00D36AA2">
      <w:pPr>
        <w:jc w:val="center"/>
        <w:rPr>
          <w:b/>
          <w:bCs/>
        </w:rPr>
      </w:pPr>
      <w:r w:rsidRPr="003E488C">
        <w:rPr>
          <w:b/>
          <w:bCs/>
        </w:rPr>
        <w:t xml:space="preserve">Информация об авторах  </w:t>
      </w:r>
    </w:p>
    <w:p w:rsidR="00D36AA2" w:rsidRPr="003E488C" w:rsidRDefault="00D36AA2" w:rsidP="00D36AA2">
      <w:pPr>
        <w:jc w:val="center"/>
      </w:pPr>
    </w:p>
    <w:p w:rsidR="00D36AA2" w:rsidRPr="00D36AA2" w:rsidRDefault="00D36AA2" w:rsidP="00D36AA2">
      <w:pPr>
        <w:pStyle w:val="a4"/>
        <w:shd w:val="clear" w:color="auto" w:fill="FFFFFF"/>
        <w:spacing w:before="0" w:beforeAutospacing="0" w:after="0" w:afterAutospacing="0"/>
        <w:ind w:firstLine="708"/>
        <w:jc w:val="both"/>
        <w:textAlignment w:val="baseline"/>
        <w:rPr>
          <w:rStyle w:val="a3"/>
          <w:iCs/>
        </w:rPr>
      </w:pPr>
      <w:r>
        <w:t>Бабичев Константин Николаевич</w:t>
      </w:r>
      <w:r>
        <w:t xml:space="preserve">, </w:t>
      </w:r>
      <w:r w:rsidRPr="00C40396">
        <w:t>кандидат экономических наук, доцент,</w:t>
      </w:r>
      <w:r>
        <w:t xml:space="preserve"> </w:t>
      </w:r>
      <w:r w:rsidRPr="003E2DB6">
        <w:t>ФГБОУ ВО «</w:t>
      </w:r>
      <w:r w:rsidRPr="003E2DB6">
        <w:rPr>
          <w:shd w:val="clear" w:color="auto" w:fill="FFFFFF"/>
        </w:rPr>
        <w:t>Кубанский государственный университет» (350040 г. Краснодар, ул.</w:t>
      </w:r>
      <w:r>
        <w:rPr>
          <w:shd w:val="clear" w:color="auto" w:fill="FFFFFF"/>
        </w:rPr>
        <w:t xml:space="preserve"> Ставропольская</w:t>
      </w:r>
      <w:r w:rsidRPr="00D36AA2">
        <w:rPr>
          <w:shd w:val="clear" w:color="auto" w:fill="FFFFFF"/>
        </w:rPr>
        <w:t xml:space="preserve">, 149, </w:t>
      </w:r>
      <w:hyperlink r:id="rId5" w:history="1">
        <w:r w:rsidRPr="00911A52">
          <w:rPr>
            <w:rStyle w:val="a3"/>
            <w:lang w:val="en-US"/>
          </w:rPr>
          <w:t>babichevk</w:t>
        </w:r>
        <w:r w:rsidRPr="00D36AA2">
          <w:rPr>
            <w:rStyle w:val="a3"/>
          </w:rPr>
          <w:t>@</w:t>
        </w:r>
        <w:r w:rsidRPr="00911A52">
          <w:rPr>
            <w:rStyle w:val="a3"/>
            <w:lang w:val="en-US"/>
          </w:rPr>
          <w:t>list</w:t>
        </w:r>
        <w:r w:rsidRPr="00D36AA2">
          <w:rPr>
            <w:rStyle w:val="a3"/>
          </w:rPr>
          <w:t>.</w:t>
        </w:r>
        <w:proofErr w:type="spellStart"/>
        <w:r w:rsidRPr="00911A52">
          <w:rPr>
            <w:rStyle w:val="a3"/>
            <w:lang w:val="en-US"/>
          </w:rPr>
          <w:t>ru</w:t>
        </w:r>
        <w:proofErr w:type="spellEnd"/>
      </w:hyperlink>
      <w:r w:rsidRPr="00D36AA2">
        <w:rPr>
          <w:rStyle w:val="a3"/>
        </w:rPr>
        <w:t>)</w:t>
      </w:r>
    </w:p>
    <w:p w:rsidR="00D36AA2" w:rsidRPr="00D36AA2" w:rsidRDefault="00D36AA2" w:rsidP="00D36AA2">
      <w:pPr>
        <w:jc w:val="both"/>
      </w:pPr>
    </w:p>
    <w:p w:rsidR="00D36AA2" w:rsidRPr="00D36AA2" w:rsidRDefault="00D36AA2" w:rsidP="00D36AA2">
      <w:pPr>
        <w:jc w:val="right"/>
        <w:rPr>
          <w:b/>
          <w:bCs/>
          <w:szCs w:val="22"/>
          <w:lang w:val="en-US"/>
        </w:rPr>
      </w:pPr>
      <w:proofErr w:type="spellStart"/>
      <w:r w:rsidRPr="00D36AA2">
        <w:rPr>
          <w:b/>
          <w:bCs/>
          <w:szCs w:val="22"/>
          <w:lang w:val="en-US"/>
        </w:rPr>
        <w:t>Babichev</w:t>
      </w:r>
      <w:proofErr w:type="spellEnd"/>
      <w:r w:rsidRPr="00D36AA2">
        <w:rPr>
          <w:b/>
          <w:bCs/>
          <w:szCs w:val="22"/>
          <w:lang w:val="en-US"/>
        </w:rPr>
        <w:t>, K. N.</w:t>
      </w:r>
    </w:p>
    <w:p w:rsidR="00D36AA2" w:rsidRPr="00D36AA2" w:rsidRDefault="00D36AA2" w:rsidP="00D36AA2">
      <w:pPr>
        <w:jc w:val="center"/>
        <w:rPr>
          <w:b/>
          <w:bCs/>
          <w:szCs w:val="22"/>
          <w:lang w:val="en-US"/>
        </w:rPr>
      </w:pPr>
      <w:r w:rsidRPr="00D36AA2">
        <w:rPr>
          <w:b/>
          <w:bCs/>
          <w:szCs w:val="22"/>
          <w:lang w:val="en-US"/>
        </w:rPr>
        <w:t>MORTGAGE OF MUNICIPAL LAND AS A TOOL FOR THE DEVELOPMENT OF HOUSING CONSTRUCTION INFRASTRUCTURE</w:t>
      </w:r>
    </w:p>
    <w:p w:rsidR="00D36AA2" w:rsidRPr="00D36AA2" w:rsidRDefault="00D36AA2" w:rsidP="00D36AA2">
      <w:pPr>
        <w:jc w:val="both"/>
        <w:rPr>
          <w:b/>
          <w:bCs/>
          <w:szCs w:val="22"/>
          <w:lang w:val="en-US"/>
        </w:rPr>
      </w:pPr>
    </w:p>
    <w:p w:rsidR="00D36AA2" w:rsidRPr="00D36AA2" w:rsidRDefault="00D36AA2" w:rsidP="00D36AA2">
      <w:pPr>
        <w:ind w:firstLine="708"/>
        <w:jc w:val="both"/>
        <w:rPr>
          <w:bCs/>
          <w:szCs w:val="22"/>
          <w:lang w:val="en-US"/>
        </w:rPr>
      </w:pPr>
      <w:r w:rsidRPr="00D36AA2">
        <w:rPr>
          <w:b/>
          <w:bCs/>
          <w:szCs w:val="22"/>
          <w:lang w:val="en-US"/>
        </w:rPr>
        <w:t>Abstract</w:t>
      </w:r>
      <w:r w:rsidRPr="00D36AA2">
        <w:rPr>
          <w:b/>
          <w:bCs/>
          <w:szCs w:val="22"/>
          <w:lang w:val="en-US"/>
        </w:rPr>
        <w:t>.</w:t>
      </w:r>
      <w:r w:rsidRPr="00D36AA2">
        <w:rPr>
          <w:bCs/>
          <w:szCs w:val="22"/>
          <w:lang w:val="en-US"/>
        </w:rPr>
        <w:t xml:space="preserve"> The article suggests a mechanism for implementing a mortgage of land that is in municipal ownership, using the model of "land development", where the collateral (the subject of loan repayment)</w:t>
      </w:r>
      <w:r>
        <w:rPr>
          <w:bCs/>
          <w:szCs w:val="22"/>
          <w:lang w:val="en-US"/>
        </w:rPr>
        <w:t xml:space="preserve"> </w:t>
      </w:r>
      <w:r w:rsidRPr="00D36AA2">
        <w:rPr>
          <w:bCs/>
          <w:szCs w:val="22"/>
          <w:lang w:val="en-US"/>
        </w:rPr>
        <w:t>can be land plots that have been improved at the expense of the mortgage loan. As a result of the implementation of such an investment project, it is possible not only to ensure the return of attracted funds and pay interest on the loan, but also to receive additional income.</w:t>
      </w:r>
    </w:p>
    <w:p w:rsidR="00D36AA2" w:rsidRPr="00D36AA2" w:rsidRDefault="00D36AA2" w:rsidP="00D36AA2">
      <w:pPr>
        <w:ind w:firstLine="708"/>
        <w:jc w:val="both"/>
        <w:rPr>
          <w:lang w:val="en-US"/>
        </w:rPr>
      </w:pPr>
      <w:r w:rsidRPr="00D36AA2">
        <w:rPr>
          <w:b/>
          <w:bCs/>
          <w:szCs w:val="22"/>
          <w:lang w:val="en-US"/>
        </w:rPr>
        <w:t>Keywords:</w:t>
      </w:r>
      <w:r w:rsidRPr="00D36AA2">
        <w:rPr>
          <w:bCs/>
          <w:szCs w:val="22"/>
          <w:lang w:val="en-US"/>
        </w:rPr>
        <w:t xml:space="preserve"> mortgage, land development, infrastructure.</w:t>
      </w:r>
    </w:p>
    <w:p w:rsidR="00D36AA2" w:rsidRDefault="00D36AA2" w:rsidP="00D36AA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rsidR="00D36AA2" w:rsidRDefault="00D36AA2" w:rsidP="00D36AA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3E488C">
        <w:rPr>
          <w:rFonts w:ascii="Times New Roman" w:hAnsi="Times New Roman" w:cs="Times New Roman"/>
          <w:b/>
          <w:color w:val="000000" w:themeColor="text1"/>
          <w:sz w:val="24"/>
          <w:szCs w:val="24"/>
          <w:lang w:val="en-US"/>
        </w:rPr>
        <w:t>Information about the authors</w:t>
      </w:r>
    </w:p>
    <w:p w:rsidR="00D36AA2" w:rsidRPr="00C26F40" w:rsidRDefault="00C26F40" w:rsidP="00C26F40">
      <w:pPr>
        <w:ind w:firstLine="708"/>
        <w:jc w:val="both"/>
        <w:rPr>
          <w:bCs/>
          <w:szCs w:val="22"/>
          <w:lang w:val="en-US"/>
        </w:rPr>
      </w:pPr>
      <w:proofErr w:type="spellStart"/>
      <w:r w:rsidRPr="00C26F40">
        <w:rPr>
          <w:bCs/>
          <w:szCs w:val="22"/>
          <w:lang w:val="en-US"/>
        </w:rPr>
        <w:t>Babichev</w:t>
      </w:r>
      <w:proofErr w:type="spellEnd"/>
      <w:r w:rsidRPr="00C26F40">
        <w:rPr>
          <w:bCs/>
          <w:szCs w:val="22"/>
          <w:lang w:val="en-US"/>
        </w:rPr>
        <w:t xml:space="preserve"> K.N., (Russia, Krasnodar) Candidate of Economic Sciences (Ph.D.), Associate Professor, Kuban State University</w:t>
      </w:r>
      <w:r w:rsidRPr="00C26F40">
        <w:rPr>
          <w:bCs/>
          <w:szCs w:val="22"/>
          <w:lang w:val="en-US"/>
        </w:rPr>
        <w:t xml:space="preserve"> </w:t>
      </w:r>
      <w:r w:rsidR="00D36AA2" w:rsidRPr="00C26F40">
        <w:rPr>
          <w:bCs/>
          <w:szCs w:val="22"/>
          <w:lang w:val="en-US"/>
        </w:rPr>
        <w:t xml:space="preserve">(350040, Krasnodar, </w:t>
      </w:r>
      <w:proofErr w:type="spellStart"/>
      <w:r w:rsidR="00D36AA2" w:rsidRPr="00C26F40">
        <w:rPr>
          <w:bCs/>
          <w:szCs w:val="22"/>
          <w:lang w:val="en-US"/>
        </w:rPr>
        <w:t>Stavropolskaya</w:t>
      </w:r>
      <w:proofErr w:type="spellEnd"/>
      <w:r w:rsidR="00D36AA2" w:rsidRPr="00C26F40">
        <w:rPr>
          <w:bCs/>
          <w:szCs w:val="22"/>
          <w:lang w:val="en-US"/>
        </w:rPr>
        <w:t xml:space="preserve"> </w:t>
      </w:r>
      <w:proofErr w:type="spellStart"/>
      <w:r w:rsidR="00D36AA2" w:rsidRPr="00C26F40">
        <w:rPr>
          <w:bCs/>
          <w:szCs w:val="22"/>
          <w:lang w:val="en-US"/>
        </w:rPr>
        <w:t>st.</w:t>
      </w:r>
      <w:proofErr w:type="spellEnd"/>
      <w:r w:rsidR="00D36AA2" w:rsidRPr="00C26F40">
        <w:rPr>
          <w:bCs/>
          <w:szCs w:val="22"/>
          <w:lang w:val="en-US"/>
        </w:rPr>
        <w:t xml:space="preserve">, 149, </w:t>
      </w:r>
      <w:r w:rsidRPr="00C26F40">
        <w:rPr>
          <w:bCs/>
          <w:szCs w:val="22"/>
          <w:lang w:val="en-US"/>
        </w:rPr>
        <w:t xml:space="preserve"> </w:t>
      </w:r>
      <w:hyperlink r:id="rId6" w:history="1">
        <w:r w:rsidRPr="00C26F40">
          <w:rPr>
            <w:bCs/>
            <w:szCs w:val="22"/>
            <w:lang w:val="en-US"/>
          </w:rPr>
          <w:t>babichevk@list.ru</w:t>
        </w:r>
      </w:hyperlink>
      <w:r w:rsidR="00D36AA2" w:rsidRPr="00C26F40">
        <w:rPr>
          <w:bCs/>
          <w:szCs w:val="22"/>
          <w:lang w:val="en-US"/>
        </w:rPr>
        <w:t>)</w:t>
      </w:r>
    </w:p>
    <w:p w:rsidR="00D36AA2" w:rsidRDefault="00D36AA2"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D36AA2" w:rsidRPr="00C96013" w:rsidRDefault="00D36AA2"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r w:rsidRPr="00C96013">
        <w:rPr>
          <w:rFonts w:ascii="Times New Roman" w:hAnsi="Times New Roman" w:cs="Times New Roman"/>
          <w:b/>
          <w:bCs/>
          <w:color w:val="000000" w:themeColor="text1"/>
          <w:sz w:val="24"/>
          <w:szCs w:val="24"/>
          <w:lang w:val="en-US"/>
        </w:rPr>
        <w:t>References</w:t>
      </w:r>
    </w:p>
    <w:p w:rsidR="00B10CD3" w:rsidRPr="00B10CD3" w:rsidRDefault="00B10CD3" w:rsidP="00B10CD3">
      <w:pPr>
        <w:ind w:firstLine="709"/>
        <w:jc w:val="both"/>
        <w:rPr>
          <w:lang w:val="en-US"/>
        </w:rPr>
      </w:pPr>
      <w:r w:rsidRPr="00B10CD3">
        <w:rPr>
          <w:lang w:val="en-US"/>
        </w:rPr>
        <w:t xml:space="preserve">1) </w:t>
      </w:r>
      <w:proofErr w:type="spellStart"/>
      <w:r w:rsidRPr="00B10CD3">
        <w:rPr>
          <w:lang w:val="en-US"/>
        </w:rPr>
        <w:t>Kosareva</w:t>
      </w:r>
      <w:proofErr w:type="spellEnd"/>
      <w:r w:rsidRPr="00B10CD3">
        <w:rPr>
          <w:lang w:val="en-US"/>
        </w:rPr>
        <w:t xml:space="preserve"> N. B. Fundamentals of mortgage lending. - M.: Foundation "Institute of city Economics": INFRA-M, 2007</w:t>
      </w:r>
    </w:p>
    <w:p w:rsidR="00B10CD3" w:rsidRPr="00B10CD3" w:rsidRDefault="00B10CD3" w:rsidP="00B10CD3">
      <w:pPr>
        <w:ind w:firstLine="709"/>
        <w:jc w:val="both"/>
        <w:rPr>
          <w:lang w:val="en-US"/>
        </w:rPr>
      </w:pPr>
      <w:r w:rsidRPr="00B10CD3">
        <w:rPr>
          <w:lang w:val="en-US"/>
        </w:rPr>
        <w:t xml:space="preserve">2) </w:t>
      </w:r>
      <w:proofErr w:type="spellStart"/>
      <w:r w:rsidRPr="00B10CD3">
        <w:rPr>
          <w:lang w:val="en-US"/>
        </w:rPr>
        <w:t>Polyakov</w:t>
      </w:r>
      <w:proofErr w:type="spellEnd"/>
      <w:r w:rsidRPr="00B10CD3">
        <w:rPr>
          <w:lang w:val="en-US"/>
        </w:rPr>
        <w:t xml:space="preserve"> G. Housing and the economy. Series "Foreign economic textbook". - Academy of national economy under the Government of the Russian Federation, Moscow: </w:t>
      </w:r>
      <w:proofErr w:type="spellStart"/>
      <w:r w:rsidRPr="00B10CD3">
        <w:rPr>
          <w:lang w:val="en-US"/>
        </w:rPr>
        <w:t>Delo</w:t>
      </w:r>
      <w:proofErr w:type="spellEnd"/>
      <w:r w:rsidRPr="00B10CD3">
        <w:rPr>
          <w:lang w:val="en-US"/>
        </w:rPr>
        <w:t xml:space="preserve"> Publishing house, 1996</w:t>
      </w:r>
    </w:p>
    <w:p w:rsidR="00B10CD3" w:rsidRPr="00B10CD3" w:rsidRDefault="00B10CD3" w:rsidP="00B10CD3">
      <w:pPr>
        <w:ind w:firstLine="709"/>
        <w:jc w:val="both"/>
        <w:rPr>
          <w:lang w:val="en-US"/>
        </w:rPr>
      </w:pPr>
      <w:r w:rsidRPr="00B10CD3">
        <w:rPr>
          <w:lang w:val="en-US"/>
        </w:rPr>
        <w:t xml:space="preserve">3) </w:t>
      </w:r>
      <w:proofErr w:type="spellStart"/>
      <w:r w:rsidRPr="00B10CD3">
        <w:rPr>
          <w:lang w:val="en-US"/>
        </w:rPr>
        <w:t>Trutnev</w:t>
      </w:r>
      <w:proofErr w:type="spellEnd"/>
      <w:r w:rsidRPr="00B10CD3">
        <w:rPr>
          <w:lang w:val="en-US"/>
        </w:rPr>
        <w:t xml:space="preserve"> E. K. real estate Market in Russia: analysis of some reform processes. - Moscow: Foundation "Institute of city Economics", 2004</w:t>
      </w:r>
    </w:p>
    <w:p w:rsidR="00B10CD3" w:rsidRPr="00B10CD3" w:rsidRDefault="00B10CD3" w:rsidP="00B10CD3">
      <w:pPr>
        <w:ind w:firstLine="709"/>
        <w:jc w:val="both"/>
        <w:rPr>
          <w:lang w:val="en-US"/>
        </w:rPr>
      </w:pPr>
      <w:r w:rsidRPr="00B10CD3">
        <w:rPr>
          <w:lang w:val="en-US"/>
        </w:rPr>
        <w:t xml:space="preserve">4) </w:t>
      </w:r>
      <w:proofErr w:type="spellStart"/>
      <w:r w:rsidRPr="00B10CD3">
        <w:rPr>
          <w:lang w:val="en-US"/>
        </w:rPr>
        <w:t>Yasin</w:t>
      </w:r>
      <w:proofErr w:type="spellEnd"/>
      <w:r w:rsidRPr="00B10CD3">
        <w:rPr>
          <w:lang w:val="en-US"/>
        </w:rPr>
        <w:t xml:space="preserve"> E., </w:t>
      </w:r>
      <w:proofErr w:type="spellStart"/>
      <w:r w:rsidRPr="00B10CD3">
        <w:rPr>
          <w:lang w:val="en-US"/>
        </w:rPr>
        <w:t>Pchelintsev</w:t>
      </w:r>
      <w:proofErr w:type="spellEnd"/>
      <w:r w:rsidRPr="00B10CD3">
        <w:rPr>
          <w:lang w:val="en-US"/>
        </w:rPr>
        <w:t xml:space="preserve"> O. Housing market in Russia: problems of formation and development // Questions of economy. - 2004. - № 7</w:t>
      </w:r>
    </w:p>
    <w:p w:rsidR="00B67850" w:rsidRPr="00B10CD3" w:rsidRDefault="00B10CD3" w:rsidP="00B10CD3">
      <w:pPr>
        <w:ind w:firstLine="709"/>
        <w:jc w:val="both"/>
        <w:rPr>
          <w:lang w:val="en-US"/>
        </w:rPr>
      </w:pPr>
      <w:r w:rsidRPr="00B10CD3">
        <w:rPr>
          <w:lang w:val="en-US"/>
        </w:rPr>
        <w:t xml:space="preserve">5) Castillo, Jaime D. R. and Javier G. </w:t>
      </w:r>
      <w:proofErr w:type="spellStart"/>
      <w:r w:rsidRPr="00B10CD3">
        <w:rPr>
          <w:lang w:val="en-US"/>
        </w:rPr>
        <w:t>Laviada</w:t>
      </w:r>
      <w:proofErr w:type="spellEnd"/>
      <w:r w:rsidRPr="00B10CD3">
        <w:rPr>
          <w:lang w:val="en-US"/>
        </w:rPr>
        <w:t>. 2000. "INFONAVIT and housing development for low-income workers in Mexico." Housing finance international, Vol. XIV, no. 4, June</w:t>
      </w:r>
    </w:p>
    <w:sectPr w:rsidR="00B67850" w:rsidRPr="00B10C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14144"/>
    <w:multiLevelType w:val="hybridMultilevel"/>
    <w:tmpl w:val="3898A80C"/>
    <w:lvl w:ilvl="0" w:tplc="99FCD2A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887053F"/>
    <w:multiLevelType w:val="hybridMultilevel"/>
    <w:tmpl w:val="E2349BD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AD04A97"/>
    <w:multiLevelType w:val="hybridMultilevel"/>
    <w:tmpl w:val="407EA3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C953635"/>
    <w:multiLevelType w:val="hybridMultilevel"/>
    <w:tmpl w:val="4F664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0E42FCA"/>
    <w:multiLevelType w:val="hybridMultilevel"/>
    <w:tmpl w:val="2F74EF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FC3"/>
    <w:rsid w:val="000E17EB"/>
    <w:rsid w:val="0044074D"/>
    <w:rsid w:val="004A3D87"/>
    <w:rsid w:val="00884211"/>
    <w:rsid w:val="008B64F0"/>
    <w:rsid w:val="00B10CD3"/>
    <w:rsid w:val="00B67850"/>
    <w:rsid w:val="00C26F40"/>
    <w:rsid w:val="00D36AA2"/>
    <w:rsid w:val="00F65F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79"/>
    <o:shapelayout v:ext="edit">
      <o:idmap v:ext="edit" data="1"/>
    </o:shapelayout>
  </w:shapeDefaults>
  <w:decimalSymbol w:val=","/>
  <w:listSeparator w:val=";"/>
  <w14:docId w14:val="1866424E"/>
  <w15:chartTrackingRefBased/>
  <w15:docId w15:val="{CE977F66-9AFE-40AF-A724-DE2DBC8CE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5FC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36AA2"/>
    <w:rPr>
      <w:color w:val="0563C1" w:themeColor="hyperlink"/>
      <w:u w:val="single"/>
    </w:rPr>
  </w:style>
  <w:style w:type="paragraph" w:styleId="a4">
    <w:name w:val="Normal (Web)"/>
    <w:basedOn w:val="a"/>
    <w:uiPriority w:val="99"/>
    <w:unhideWhenUsed/>
    <w:rsid w:val="00D36AA2"/>
    <w:pPr>
      <w:spacing w:before="100" w:beforeAutospacing="1" w:after="100" w:afterAutospacing="1"/>
    </w:pPr>
  </w:style>
  <w:style w:type="paragraph" w:styleId="HTML">
    <w:name w:val="HTML Preformatted"/>
    <w:basedOn w:val="a"/>
    <w:link w:val="HTML0"/>
    <w:uiPriority w:val="99"/>
    <w:unhideWhenUsed/>
    <w:rsid w:val="00D36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36AA2"/>
    <w:rPr>
      <w:rFonts w:ascii="Courier New" w:eastAsia="Times New Roman" w:hAnsi="Courier New" w:cs="Courier New"/>
      <w:sz w:val="20"/>
      <w:szCs w:val="20"/>
      <w:lang w:eastAsia="ru-RU"/>
    </w:rPr>
  </w:style>
  <w:style w:type="paragraph" w:styleId="a5">
    <w:name w:val="List Paragraph"/>
    <w:basedOn w:val="a"/>
    <w:uiPriority w:val="34"/>
    <w:qFormat/>
    <w:rsid w:val="00D36AA2"/>
    <w:pPr>
      <w:ind w:left="720"/>
      <w:contextualSpacing/>
    </w:pPr>
    <w:rPr>
      <w:sz w:val="20"/>
      <w:szCs w:val="20"/>
    </w:rPr>
  </w:style>
  <w:style w:type="paragraph" w:styleId="a6">
    <w:name w:val="footnote text"/>
    <w:basedOn w:val="a"/>
    <w:link w:val="a7"/>
    <w:uiPriority w:val="99"/>
    <w:semiHidden/>
    <w:unhideWhenUsed/>
    <w:rsid w:val="00D36AA2"/>
    <w:rPr>
      <w:sz w:val="20"/>
      <w:szCs w:val="20"/>
    </w:rPr>
  </w:style>
  <w:style w:type="character" w:customStyle="1" w:styleId="a7">
    <w:name w:val="Текст сноски Знак"/>
    <w:basedOn w:val="a0"/>
    <w:link w:val="a6"/>
    <w:uiPriority w:val="99"/>
    <w:semiHidden/>
    <w:rsid w:val="00D36AA2"/>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abichevk@list.ru" TargetMode="External"/><Relationship Id="rId5" Type="http://schemas.openxmlformats.org/officeDocument/2006/relationships/hyperlink" Target="mailto:babichevk@list.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6</Pages>
  <Words>2110</Words>
  <Characters>12027</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КУБГУ</dc:creator>
  <cp:keywords/>
  <dc:description/>
  <cp:lastModifiedBy>КУБГУ</cp:lastModifiedBy>
  <cp:revision>3</cp:revision>
  <dcterms:created xsi:type="dcterms:W3CDTF">2020-05-03T16:16:00Z</dcterms:created>
  <dcterms:modified xsi:type="dcterms:W3CDTF">2020-05-03T17:33:00Z</dcterms:modified>
</cp:coreProperties>
</file>