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56BB" w:rsidRDefault="003C56BB" w:rsidP="003C56BB">
      <w:pPr>
        <w:spacing w:after="0" w:line="240" w:lineRule="auto"/>
        <w:ind w:left="567" w:right="567" w:firstLine="397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Гоцко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Т. В.</w:t>
      </w:r>
    </w:p>
    <w:p w:rsidR="00CE2B38" w:rsidRPr="00113E59" w:rsidRDefault="00AD132A" w:rsidP="00FA665E">
      <w:pPr>
        <w:spacing w:after="0" w:line="240" w:lineRule="auto"/>
        <w:ind w:left="567" w:right="567" w:firstLine="39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3E59">
        <w:rPr>
          <w:rFonts w:ascii="Times New Roman" w:hAnsi="Times New Roman" w:cs="Times New Roman"/>
          <w:b/>
          <w:sz w:val="24"/>
          <w:szCs w:val="24"/>
        </w:rPr>
        <w:t>Тенденции развития финансового</w:t>
      </w:r>
      <w:r w:rsidR="000F7241" w:rsidRPr="00113E59">
        <w:rPr>
          <w:rFonts w:ascii="Times New Roman" w:hAnsi="Times New Roman" w:cs="Times New Roman"/>
          <w:b/>
          <w:sz w:val="24"/>
          <w:szCs w:val="24"/>
        </w:rPr>
        <w:t xml:space="preserve"> менеджмент</w:t>
      </w:r>
      <w:r w:rsidRPr="00113E59">
        <w:rPr>
          <w:rFonts w:ascii="Times New Roman" w:hAnsi="Times New Roman" w:cs="Times New Roman"/>
          <w:b/>
          <w:sz w:val="24"/>
          <w:szCs w:val="24"/>
        </w:rPr>
        <w:t>а</w:t>
      </w:r>
    </w:p>
    <w:p w:rsidR="0026639A" w:rsidRPr="00113E59" w:rsidRDefault="00C2391F" w:rsidP="00FA665E">
      <w:pPr>
        <w:spacing w:after="0" w:line="240" w:lineRule="auto"/>
        <w:ind w:left="567" w:right="567" w:firstLine="39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13E59">
        <w:rPr>
          <w:rFonts w:ascii="Times New Roman" w:hAnsi="Times New Roman" w:cs="Times New Roman"/>
          <w:b/>
          <w:sz w:val="24"/>
          <w:szCs w:val="24"/>
        </w:rPr>
        <w:t>в муниципаль</w:t>
      </w:r>
      <w:r w:rsidR="00AD132A" w:rsidRPr="00113E59">
        <w:rPr>
          <w:rFonts w:ascii="Times New Roman" w:hAnsi="Times New Roman" w:cs="Times New Roman"/>
          <w:b/>
          <w:sz w:val="24"/>
          <w:szCs w:val="24"/>
        </w:rPr>
        <w:t>ных образованиях</w:t>
      </w:r>
    </w:p>
    <w:p w:rsidR="00460599" w:rsidRPr="00113E59" w:rsidRDefault="00460599" w:rsidP="00FA665E">
      <w:pPr>
        <w:spacing w:after="0" w:line="240" w:lineRule="auto"/>
        <w:ind w:left="567" w:right="567" w:firstLine="39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0599" w:rsidRPr="00113E59" w:rsidRDefault="00460599" w:rsidP="00FA665E">
      <w:pPr>
        <w:pStyle w:val="a4"/>
        <w:shd w:val="clear" w:color="auto" w:fill="FFFFFF"/>
        <w:spacing w:before="0" w:beforeAutospacing="0" w:after="0" w:afterAutospacing="0"/>
        <w:ind w:left="567" w:right="567" w:firstLine="426"/>
        <w:jc w:val="both"/>
        <w:rPr>
          <w:i/>
          <w:shd w:val="clear" w:color="auto" w:fill="FFFFFF"/>
        </w:rPr>
      </w:pPr>
      <w:r w:rsidRPr="00113E59">
        <w:rPr>
          <w:i/>
          <w:shd w:val="clear" w:color="auto" w:fill="FFFFFF"/>
        </w:rPr>
        <w:t>Аннотация: Трендом муниципального управления является  использование с</w:t>
      </w:r>
      <w:r w:rsidRPr="00113E59">
        <w:rPr>
          <w:i/>
          <w:shd w:val="clear" w:color="auto" w:fill="FFFFFF"/>
        </w:rPr>
        <w:t>о</w:t>
      </w:r>
      <w:r w:rsidRPr="00113E59">
        <w:rPr>
          <w:i/>
          <w:shd w:val="clear" w:color="auto" w:fill="FFFFFF"/>
        </w:rPr>
        <w:t>временных технологий управления, ориентированных на потребителя общ</w:t>
      </w:r>
      <w:r w:rsidRPr="00113E59">
        <w:rPr>
          <w:i/>
          <w:shd w:val="clear" w:color="auto" w:fill="FFFFFF"/>
        </w:rPr>
        <w:t>е</w:t>
      </w:r>
      <w:r w:rsidRPr="00113E59">
        <w:rPr>
          <w:i/>
          <w:shd w:val="clear" w:color="auto" w:fill="FFFFFF"/>
        </w:rPr>
        <w:t>ственных благ. Грамотное использование современных принципов эффективного  финансового менеджмента  в условиях  ресурсных ограничений становится нео</w:t>
      </w:r>
      <w:r w:rsidRPr="00113E59">
        <w:rPr>
          <w:i/>
          <w:shd w:val="clear" w:color="auto" w:fill="FFFFFF"/>
        </w:rPr>
        <w:t>б</w:t>
      </w:r>
      <w:r w:rsidRPr="00113E59">
        <w:rPr>
          <w:i/>
          <w:shd w:val="clear" w:color="auto" w:fill="FFFFFF"/>
        </w:rPr>
        <w:t>ходимой функцией успеха  потенциально заинтересованных муниципальных обр</w:t>
      </w:r>
      <w:r w:rsidRPr="00113E59">
        <w:rPr>
          <w:i/>
          <w:shd w:val="clear" w:color="auto" w:fill="FFFFFF"/>
        </w:rPr>
        <w:t>а</w:t>
      </w:r>
      <w:r w:rsidRPr="00113E59">
        <w:rPr>
          <w:i/>
          <w:shd w:val="clear" w:color="auto" w:fill="FFFFFF"/>
        </w:rPr>
        <w:t xml:space="preserve">зований в социально-экономическом развитии территории. </w:t>
      </w:r>
    </w:p>
    <w:p w:rsidR="00460599" w:rsidRPr="00113E59" w:rsidRDefault="00460599" w:rsidP="00FA665E">
      <w:pPr>
        <w:pStyle w:val="a4"/>
        <w:shd w:val="clear" w:color="auto" w:fill="FFFFFF"/>
        <w:spacing w:before="0" w:beforeAutospacing="0" w:after="0" w:afterAutospacing="0"/>
        <w:ind w:left="567" w:right="567" w:firstLine="567"/>
        <w:jc w:val="both"/>
        <w:rPr>
          <w:i/>
          <w:shd w:val="clear" w:color="auto" w:fill="FFFFFF"/>
        </w:rPr>
      </w:pPr>
      <w:r w:rsidRPr="00113E59">
        <w:rPr>
          <w:i/>
          <w:shd w:val="clear" w:color="auto" w:fill="FFFFFF"/>
        </w:rPr>
        <w:t>Ключевые слова: бюджетный процесс,  управление, эффективность, р</w:t>
      </w:r>
      <w:r w:rsidRPr="00113E59">
        <w:rPr>
          <w:i/>
          <w:shd w:val="clear" w:color="auto" w:fill="FFFFFF"/>
        </w:rPr>
        <w:t>е</w:t>
      </w:r>
      <w:r w:rsidRPr="00113E59">
        <w:rPr>
          <w:i/>
          <w:shd w:val="clear" w:color="auto" w:fill="FFFFFF"/>
        </w:rPr>
        <w:t>зультат, потребитель  услуг.</w:t>
      </w:r>
    </w:p>
    <w:p w:rsidR="003936A5" w:rsidRPr="00113E59" w:rsidRDefault="003936A5" w:rsidP="00FA665E">
      <w:pPr>
        <w:pStyle w:val="a4"/>
        <w:shd w:val="clear" w:color="auto" w:fill="FFFFFF"/>
        <w:spacing w:before="0" w:beforeAutospacing="0" w:after="0" w:afterAutospacing="0"/>
        <w:ind w:left="567" w:right="567"/>
        <w:jc w:val="both"/>
        <w:rPr>
          <w:i/>
          <w:shd w:val="clear" w:color="auto" w:fill="FFFFFF"/>
        </w:rPr>
      </w:pPr>
    </w:p>
    <w:p w:rsidR="00C04B5E" w:rsidRPr="002022EE" w:rsidRDefault="003936A5" w:rsidP="00FA665E">
      <w:pPr>
        <w:spacing w:after="0" w:line="240" w:lineRule="auto"/>
        <w:ind w:left="567" w:righ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3E59">
        <w:rPr>
          <w:rFonts w:ascii="Times New Roman" w:hAnsi="Times New Roman" w:cs="Times New Roman"/>
          <w:sz w:val="24"/>
          <w:szCs w:val="24"/>
        </w:rPr>
        <w:t xml:space="preserve">     Приоритетной задачей муниципального управления  является удовлетворение потребностей населения и повышение уровня их жизни. </w:t>
      </w:r>
      <w:r w:rsidRPr="00113E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Для решения этой зад</w:t>
      </w:r>
      <w:r w:rsidRPr="00113E5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113E59">
        <w:rPr>
          <w:rFonts w:ascii="Times New Roman" w:eastAsia="Times New Roman" w:hAnsi="Times New Roman" w:cs="Times New Roman"/>
          <w:sz w:val="24"/>
          <w:szCs w:val="24"/>
          <w:lang w:eastAsia="ru-RU"/>
        </w:rPr>
        <w:t>чи специалисты многих муниципалитетов ищут новые методы повышения кач</w:t>
      </w:r>
      <w:r w:rsidRPr="00113E59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113E5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ства муниципальных услуг при ограниченных бюджетных ресурсах</w:t>
      </w:r>
      <w:r w:rsidRPr="002022EE">
        <w:rPr>
          <w:rFonts w:ascii="Times New Roman" w:eastAsia="Times New Roman" w:hAnsi="Times New Roman" w:cs="Times New Roman"/>
          <w:sz w:val="24"/>
          <w:szCs w:val="24"/>
          <w:lang w:eastAsia="ru-RU"/>
        </w:rPr>
        <w:t>. В результате возникает необходимость   отказа от практики принятия решений по отдельным «узким направлениям» и переход к систем</w:t>
      </w:r>
      <w:r w:rsidR="00C04B5E" w:rsidRPr="002022EE">
        <w:rPr>
          <w:rFonts w:ascii="Times New Roman" w:eastAsia="Times New Roman" w:hAnsi="Times New Roman" w:cs="Times New Roman"/>
          <w:sz w:val="24"/>
          <w:szCs w:val="24"/>
          <w:lang w:eastAsia="ru-RU"/>
        </w:rPr>
        <w:t>е управления эффективностью деятел</w:t>
      </w:r>
      <w:r w:rsidR="00C04B5E" w:rsidRPr="002022EE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="00C04B5E" w:rsidRPr="002022EE">
        <w:rPr>
          <w:rFonts w:ascii="Times New Roman" w:eastAsia="Times New Roman" w:hAnsi="Times New Roman" w:cs="Times New Roman"/>
          <w:sz w:val="24"/>
          <w:szCs w:val="24"/>
          <w:lang w:eastAsia="ru-RU"/>
        </w:rPr>
        <w:t>ности.</w:t>
      </w:r>
    </w:p>
    <w:p w:rsidR="00DE52ED" w:rsidRPr="00113E59" w:rsidRDefault="003936A5" w:rsidP="00FA665E">
      <w:pPr>
        <w:spacing w:after="0" w:line="240" w:lineRule="auto"/>
        <w:ind w:left="567" w:right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22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  <w:r w:rsidR="00557085" w:rsidRPr="002022E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022EE">
        <w:rPr>
          <w:rFonts w:ascii="Times New Roman" w:hAnsi="Times New Roman" w:cs="Times New Roman"/>
          <w:sz w:val="24"/>
          <w:szCs w:val="24"/>
        </w:rPr>
        <w:t>В числе ключев</w:t>
      </w:r>
      <w:r w:rsidR="00557085" w:rsidRPr="002022EE">
        <w:rPr>
          <w:rFonts w:ascii="Times New Roman" w:hAnsi="Times New Roman" w:cs="Times New Roman"/>
          <w:sz w:val="24"/>
          <w:szCs w:val="24"/>
        </w:rPr>
        <w:t>ых векторов совершенст</w:t>
      </w:r>
      <w:r w:rsidR="00557085" w:rsidRPr="00113E59">
        <w:rPr>
          <w:rFonts w:ascii="Times New Roman" w:hAnsi="Times New Roman" w:cs="Times New Roman"/>
          <w:sz w:val="24"/>
          <w:szCs w:val="24"/>
        </w:rPr>
        <w:t>вования муниципального управления является ка</w:t>
      </w:r>
      <w:r w:rsidR="00CB7878" w:rsidRPr="00113E59">
        <w:rPr>
          <w:rFonts w:ascii="Times New Roman" w:hAnsi="Times New Roman" w:cs="Times New Roman"/>
          <w:sz w:val="24"/>
          <w:szCs w:val="24"/>
        </w:rPr>
        <w:t>чество управления общественными финанса</w:t>
      </w:r>
      <w:r w:rsidR="00A2420F" w:rsidRPr="00113E59">
        <w:rPr>
          <w:rFonts w:ascii="Times New Roman" w:hAnsi="Times New Roman" w:cs="Times New Roman"/>
          <w:sz w:val="24"/>
          <w:szCs w:val="24"/>
        </w:rPr>
        <w:t xml:space="preserve">ми. </w:t>
      </w:r>
      <w:r w:rsidR="00CB7878" w:rsidRPr="00113E59">
        <w:rPr>
          <w:rFonts w:ascii="Times New Roman" w:hAnsi="Times New Roman" w:cs="Times New Roman"/>
          <w:sz w:val="24"/>
          <w:szCs w:val="24"/>
        </w:rPr>
        <w:t xml:space="preserve"> </w:t>
      </w:r>
      <w:r w:rsidR="00A2420F" w:rsidRPr="00113E59">
        <w:rPr>
          <w:rFonts w:ascii="Times New Roman" w:hAnsi="Times New Roman" w:cs="Times New Roman"/>
          <w:sz w:val="24"/>
          <w:szCs w:val="24"/>
        </w:rPr>
        <w:t xml:space="preserve">  </w:t>
      </w:r>
      <w:r w:rsidR="00557085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Министерс</w:t>
      </w:r>
      <w:r w:rsidR="00A914DD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тво ф</w:t>
      </w:r>
      <w:r w:rsidR="00A914DD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A914DD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нансов РФ</w:t>
      </w:r>
      <w:r w:rsidR="00CB7878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A914DD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7878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являясь</w:t>
      </w:r>
      <w:r w:rsidR="00847737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методологи</w:t>
      </w:r>
      <w:r w:rsidR="00557085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че</w:t>
      </w:r>
      <w:r w:rsidR="00847737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ским </w:t>
      </w:r>
      <w:r w:rsidR="00557085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центр</w:t>
      </w:r>
      <w:r w:rsidR="00847737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ом</w:t>
      </w:r>
      <w:r w:rsidR="00557085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847737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по организации бюджетного процесса бюджетов бюджетной си</w:t>
      </w:r>
      <w:r w:rsidR="009C2F0C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стемы РФ</w:t>
      </w:r>
      <w:r w:rsidR="00CB7878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A2420F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7878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2004 года   проводит мониторинг</w:t>
      </w:r>
      <w:r w:rsidR="00847737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финансового положения и качества управлени</w:t>
      </w:r>
      <w:r w:rsidR="009C2F0C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 финансами субъектов РФ. </w:t>
      </w:r>
      <w:r w:rsidR="00DF4914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Его р</w:t>
      </w:r>
      <w:r w:rsidR="006D121F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6D121F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зульта</w:t>
      </w:r>
      <w:r w:rsidR="00DF4914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ты </w:t>
      </w:r>
      <w:r w:rsidR="006D121F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публикуются на сайте Минфина РФ. </w:t>
      </w:r>
      <w:r w:rsidR="009C2F0C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При этом </w:t>
      </w:r>
      <w:r w:rsidR="00CB7878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изначально сделан а</w:t>
      </w:r>
      <w:r w:rsidR="00CB7878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="00CB7878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цент на качественной, а не на количественной оценке деятельно</w:t>
      </w:r>
      <w:r w:rsidR="00C04B5E">
        <w:rPr>
          <w:rFonts w:ascii="Times New Roman" w:hAnsi="Times New Roman" w:cs="Times New Roman"/>
          <w:color w:val="000000" w:themeColor="text1"/>
          <w:sz w:val="24"/>
          <w:szCs w:val="24"/>
        </w:rPr>
        <w:t>сти.</w:t>
      </w:r>
    </w:p>
    <w:p w:rsidR="006D121F" w:rsidRPr="00113E59" w:rsidRDefault="006D121F" w:rsidP="00FA665E">
      <w:pPr>
        <w:spacing w:after="0" w:line="240" w:lineRule="auto"/>
        <w:ind w:left="567" w:right="567" w:firstLine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7878"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>В большинстве регионов аналогично</w:t>
      </w:r>
      <w:r w:rsidR="009C2F0C"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осуществляе</w:t>
      </w:r>
      <w:r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тся </w:t>
      </w:r>
      <w:r w:rsidR="009C2F0C"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>мониторинг</w:t>
      </w:r>
      <w:r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113E59">
        <w:rPr>
          <w:rFonts w:ascii="Times New Roman" w:eastAsia="Calibri" w:hAnsi="Times New Roman" w:cs="Times New Roman"/>
          <w:bCs/>
          <w:sz w:val="24"/>
          <w:szCs w:val="24"/>
        </w:rPr>
        <w:t xml:space="preserve">и оценка </w:t>
      </w:r>
      <w:r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>качества управления муниципальными финансами.  Положительным фактором, несомненно,  является стимулирование достигнутых результатов. Так, например, для лучших муниципальных образований  в соответствии с формализованной оценкой   в бюджете Московской области планируются средства на предоставл</w:t>
      </w:r>
      <w:r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>ние иных межбюджетных трансфертов. Они   могут использоваться,  в том</w:t>
      </w:r>
      <w:r w:rsidR="00DE52ED"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числе и на внедрение инновацион</w:t>
      </w:r>
      <w:r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ных управленческих технологий.  </w:t>
      </w:r>
    </w:p>
    <w:p w:rsidR="006D121F" w:rsidRPr="00113E59" w:rsidRDefault="00DF4914" w:rsidP="00FA665E">
      <w:pPr>
        <w:pStyle w:val="a4"/>
        <w:shd w:val="clear" w:color="auto" w:fill="FFFFFF"/>
        <w:spacing w:before="0" w:beforeAutospacing="0" w:after="0" w:afterAutospacing="0"/>
        <w:ind w:left="567" w:right="56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    Проведение м</w:t>
      </w:r>
      <w:r w:rsidR="000F150B" w:rsidRPr="00113E59">
        <w:rPr>
          <w:shd w:val="clear" w:color="auto" w:fill="FFFFFF"/>
        </w:rPr>
        <w:t>ониторинг</w:t>
      </w:r>
      <w:r w:rsidRPr="00113E59">
        <w:rPr>
          <w:shd w:val="clear" w:color="auto" w:fill="FFFFFF"/>
        </w:rPr>
        <w:t>а</w:t>
      </w:r>
      <w:r w:rsidR="000F150B" w:rsidRPr="00113E59">
        <w:rPr>
          <w:shd w:val="clear" w:color="auto" w:fill="FFFFFF"/>
        </w:rPr>
        <w:t xml:space="preserve"> предполагает организацию конкурсов и  рейтингов   в практике государственного и муниципального управления. Такая оценка деятел</w:t>
      </w:r>
      <w:r w:rsidR="000F150B" w:rsidRPr="00113E59">
        <w:rPr>
          <w:shd w:val="clear" w:color="auto" w:fill="FFFFFF"/>
        </w:rPr>
        <w:t>ь</w:t>
      </w:r>
      <w:r w:rsidR="000F150B" w:rsidRPr="00113E59">
        <w:rPr>
          <w:shd w:val="clear" w:color="auto" w:fill="FFFFFF"/>
        </w:rPr>
        <w:t>ности широко используется и дает неплохие результаты, поскольку любое  общ</w:t>
      </w:r>
      <w:r w:rsidR="000F150B" w:rsidRPr="00113E59">
        <w:rPr>
          <w:shd w:val="clear" w:color="auto" w:fill="FFFFFF"/>
        </w:rPr>
        <w:t>е</w:t>
      </w:r>
      <w:r w:rsidR="000F150B" w:rsidRPr="00113E59">
        <w:rPr>
          <w:shd w:val="clear" w:color="auto" w:fill="FFFFFF"/>
        </w:rPr>
        <w:t>ственное признание, основанное на критериях, достигнутых в процессе открытого и гласного соревнования,  содей</w:t>
      </w:r>
      <w:r w:rsidR="00C04B5E">
        <w:rPr>
          <w:shd w:val="clear" w:color="auto" w:fill="FFFFFF"/>
        </w:rPr>
        <w:t>ствует повышению качества общественных благ</w:t>
      </w:r>
      <w:r w:rsidR="000F150B" w:rsidRPr="00113E59">
        <w:rPr>
          <w:shd w:val="clear" w:color="auto" w:fill="FFFFFF"/>
        </w:rPr>
        <w:t xml:space="preserve">.  </w:t>
      </w:r>
      <w:r w:rsidR="006D121F" w:rsidRPr="00113E59">
        <w:rPr>
          <w:shd w:val="clear" w:color="auto" w:fill="FFFFFF"/>
        </w:rPr>
        <w:t>Так,  например, уже 12 лет  проводится  ежегодный Всероссийский конкурс «Лучшее муниципальное образование России в сфере управления обществен</w:t>
      </w:r>
      <w:r w:rsidR="00C04B5E">
        <w:rPr>
          <w:shd w:val="clear" w:color="auto" w:fill="FFFFFF"/>
        </w:rPr>
        <w:t>ными финансами», организованный</w:t>
      </w:r>
      <w:r w:rsidR="006D121F" w:rsidRPr="00113E59">
        <w:rPr>
          <w:shd w:val="clear" w:color="auto" w:fill="FFFFFF"/>
        </w:rPr>
        <w:t xml:space="preserve"> журналом «Бюджет» совместно   с Союзом фина</w:t>
      </w:r>
      <w:r w:rsidR="006D121F" w:rsidRPr="00113E59">
        <w:rPr>
          <w:shd w:val="clear" w:color="auto" w:fill="FFFFFF"/>
        </w:rPr>
        <w:t>н</w:t>
      </w:r>
      <w:r w:rsidR="006D121F" w:rsidRPr="00113E59">
        <w:rPr>
          <w:shd w:val="clear" w:color="auto" w:fill="FFFFFF"/>
        </w:rPr>
        <w:t xml:space="preserve">систов России при поддержке Совета Федерации и Государственной думы. Итоги этого конкурса были признаны и Министерством финансов РФ, которое учредило при проведении 1 Московского форума </w:t>
      </w:r>
      <w:r w:rsidR="000F150B" w:rsidRPr="00113E59">
        <w:rPr>
          <w:shd w:val="clear" w:color="auto" w:fill="FFFFFF"/>
        </w:rPr>
        <w:t xml:space="preserve">в 2016 году </w:t>
      </w:r>
      <w:r w:rsidR="006D121F" w:rsidRPr="00113E59">
        <w:rPr>
          <w:shd w:val="clear" w:color="auto" w:fill="FFFFFF"/>
        </w:rPr>
        <w:t>диплом «Лучшее муниц</w:t>
      </w:r>
      <w:r w:rsidR="006D121F" w:rsidRPr="00113E59">
        <w:rPr>
          <w:shd w:val="clear" w:color="auto" w:fill="FFFFFF"/>
        </w:rPr>
        <w:t>и</w:t>
      </w:r>
      <w:r w:rsidR="006D121F" w:rsidRPr="00113E59">
        <w:rPr>
          <w:shd w:val="clear" w:color="auto" w:fill="FFFFFF"/>
        </w:rPr>
        <w:t>пальное образование в сфере управления муниципальными финансами», который был вручен городскому округу Коломна.</w:t>
      </w:r>
    </w:p>
    <w:p w:rsidR="009D3D62" w:rsidRPr="00113E59" w:rsidRDefault="00314E86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В отдельных муниципальных образованиях </w:t>
      </w:r>
      <w:r w:rsidR="00CB7878" w:rsidRPr="00113E59">
        <w:rPr>
          <w:shd w:val="clear" w:color="auto" w:fill="FFFFFF"/>
        </w:rPr>
        <w:t>в инициативном порядке пров</w:t>
      </w:r>
      <w:r w:rsidR="00CB7878" w:rsidRPr="00113E59">
        <w:rPr>
          <w:shd w:val="clear" w:color="auto" w:fill="FFFFFF"/>
        </w:rPr>
        <w:t>о</w:t>
      </w:r>
      <w:r w:rsidR="00CB7878" w:rsidRPr="00113E59">
        <w:rPr>
          <w:shd w:val="clear" w:color="auto" w:fill="FFFFFF"/>
        </w:rPr>
        <w:t xml:space="preserve">дился </w:t>
      </w:r>
      <w:r w:rsidRPr="00113E59">
        <w:rPr>
          <w:shd w:val="clear" w:color="auto" w:fill="FFFFFF"/>
        </w:rPr>
        <w:t xml:space="preserve">мониторинг качества финансового менеджмента. Например, </w:t>
      </w:r>
      <w:r w:rsidRPr="00113E59">
        <w:t>в прежнем г</w:t>
      </w:r>
      <w:r w:rsidRPr="00113E59">
        <w:t>о</w:t>
      </w:r>
      <w:r w:rsidRPr="00113E59">
        <w:t>родском округе Коломна</w:t>
      </w:r>
      <w:r w:rsidR="00C04B5E">
        <w:t xml:space="preserve"> (в настоящее время – Коломенский городской округ) </w:t>
      </w:r>
      <w:r w:rsidRPr="00113E59">
        <w:t xml:space="preserve"> в течение нескольких лет проводился конкурс  главных распорядителей бюджетных средств на основе оценки показателей качества управления денежными средств</w:t>
      </w:r>
      <w:r w:rsidRPr="00113E59">
        <w:t>а</w:t>
      </w:r>
      <w:r w:rsidRPr="00113E59">
        <w:lastRenderedPageBreak/>
        <w:t xml:space="preserve">ми. Его целью  было стимулирование четкого соблюдения бюджетных процедур, выявление  резервов качества оказания муниципальных услуг </w:t>
      </w:r>
      <w:r w:rsidRPr="00113E59">
        <w:rPr>
          <w:shd w:val="clear" w:color="auto" w:fill="FFFFFF"/>
        </w:rPr>
        <w:t>и эффективности использования бюджетных средств. Для этого бы</w:t>
      </w:r>
      <w:r w:rsidR="005D4283" w:rsidRPr="00113E59">
        <w:rPr>
          <w:shd w:val="clear" w:color="auto" w:fill="FFFFFF"/>
        </w:rPr>
        <w:t>ли</w:t>
      </w:r>
      <w:r w:rsidR="009D3D62" w:rsidRPr="00113E59">
        <w:rPr>
          <w:shd w:val="clear" w:color="auto" w:fill="FFFFFF"/>
        </w:rPr>
        <w:t>:</w:t>
      </w:r>
    </w:p>
    <w:p w:rsidR="009D3D62" w:rsidRPr="00113E59" w:rsidRDefault="005D4283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 </w:t>
      </w:r>
      <w:r w:rsidR="00314E86" w:rsidRPr="00113E59">
        <w:rPr>
          <w:shd w:val="clear" w:color="auto" w:fill="FFFFFF"/>
        </w:rPr>
        <w:t xml:space="preserve">разработаны </w:t>
      </w:r>
      <w:r w:rsidR="009D3D62" w:rsidRPr="00113E59">
        <w:rPr>
          <w:shd w:val="clear" w:color="auto" w:fill="FFFFFF"/>
        </w:rPr>
        <w:t xml:space="preserve">и утверждены  методические рекомендации,  в том числе </w:t>
      </w:r>
      <w:r w:rsidR="00314E86" w:rsidRPr="00113E59">
        <w:rPr>
          <w:shd w:val="clear" w:color="auto" w:fill="FFFFFF"/>
        </w:rPr>
        <w:t>треб</w:t>
      </w:r>
      <w:r w:rsidR="00314E86" w:rsidRPr="00113E59">
        <w:rPr>
          <w:shd w:val="clear" w:color="auto" w:fill="FFFFFF"/>
        </w:rPr>
        <w:t>о</w:t>
      </w:r>
      <w:r w:rsidR="00314E86" w:rsidRPr="00113E59">
        <w:rPr>
          <w:shd w:val="clear" w:color="auto" w:fill="FFFFFF"/>
        </w:rPr>
        <w:t>вания к показателям результативности;</w:t>
      </w:r>
      <w:r w:rsidRPr="00113E59">
        <w:rPr>
          <w:shd w:val="clear" w:color="auto" w:fill="FFFFFF"/>
        </w:rPr>
        <w:t xml:space="preserve"> </w:t>
      </w:r>
      <w:r w:rsidR="00314E86" w:rsidRPr="00113E59">
        <w:rPr>
          <w:shd w:val="clear" w:color="auto" w:fill="FFFFFF"/>
        </w:rPr>
        <w:t xml:space="preserve"> </w:t>
      </w:r>
    </w:p>
    <w:p w:rsidR="009D3D62" w:rsidRPr="00113E59" w:rsidRDefault="00314E86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>выделены несколько групп показателей, соответс</w:t>
      </w:r>
      <w:r w:rsidR="00EF27D2" w:rsidRPr="00113E59">
        <w:rPr>
          <w:shd w:val="clear" w:color="auto" w:fill="FFFFFF"/>
        </w:rPr>
        <w:t>твующих основным напра</w:t>
      </w:r>
      <w:r w:rsidR="00EF27D2" w:rsidRPr="00113E59">
        <w:rPr>
          <w:shd w:val="clear" w:color="auto" w:fill="FFFFFF"/>
        </w:rPr>
        <w:t>в</w:t>
      </w:r>
      <w:r w:rsidR="00EF27D2" w:rsidRPr="00113E59">
        <w:rPr>
          <w:shd w:val="clear" w:color="auto" w:fill="FFFFFF"/>
        </w:rPr>
        <w:t xml:space="preserve">лениям </w:t>
      </w:r>
      <w:r w:rsidRPr="00113E59">
        <w:rPr>
          <w:shd w:val="clear" w:color="auto" w:fill="FFFFFF"/>
        </w:rPr>
        <w:t xml:space="preserve"> деятельности</w:t>
      </w:r>
      <w:r w:rsidR="00EF27D2" w:rsidRPr="00113E59">
        <w:rPr>
          <w:shd w:val="clear" w:color="auto" w:fill="FFFFFF"/>
        </w:rPr>
        <w:t xml:space="preserve"> участников бюджетного процесса</w:t>
      </w:r>
      <w:r w:rsidRPr="00113E59">
        <w:rPr>
          <w:shd w:val="clear" w:color="auto" w:fill="FFFFFF"/>
        </w:rPr>
        <w:t>;</w:t>
      </w:r>
      <w:r w:rsidR="005D4283" w:rsidRPr="00113E59">
        <w:rPr>
          <w:shd w:val="clear" w:color="auto" w:fill="FFFFFF"/>
        </w:rPr>
        <w:t xml:space="preserve"> </w:t>
      </w:r>
    </w:p>
    <w:p w:rsidR="00314E86" w:rsidRPr="00113E59" w:rsidRDefault="00314E86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>подведены итоги мониторинга, которые были размещены на официальном сайте.</w:t>
      </w:r>
      <w:r w:rsidR="00DF4914" w:rsidRPr="00113E59">
        <w:rPr>
          <w:shd w:val="clear" w:color="auto" w:fill="FFFFFF"/>
        </w:rPr>
        <w:t xml:space="preserve">  </w:t>
      </w:r>
      <w:r w:rsidRPr="00113E59">
        <w:rPr>
          <w:shd w:val="clear" w:color="auto" w:fill="FFFFFF"/>
        </w:rPr>
        <w:t>Победителям по итогам оценки ка</w:t>
      </w:r>
      <w:r w:rsidR="007346B8" w:rsidRPr="00113E59">
        <w:rPr>
          <w:shd w:val="clear" w:color="auto" w:fill="FFFFFF"/>
        </w:rPr>
        <w:t xml:space="preserve">чества финансового менеджмента за счет средств  бюджета предоставлялись </w:t>
      </w:r>
      <w:r w:rsidRPr="00113E59">
        <w:rPr>
          <w:shd w:val="clear" w:color="auto" w:fill="FFFFFF"/>
        </w:rPr>
        <w:t>гранты, часть которых была направлена на м</w:t>
      </w:r>
      <w:r w:rsidRPr="00113E59">
        <w:rPr>
          <w:shd w:val="clear" w:color="auto" w:fill="FFFFFF"/>
        </w:rPr>
        <w:t>а</w:t>
      </w:r>
      <w:r w:rsidRPr="00113E59">
        <w:rPr>
          <w:shd w:val="clear" w:color="auto" w:fill="FFFFFF"/>
        </w:rPr>
        <w:t xml:space="preserve">териальное стимулирование сотрудников. </w:t>
      </w:r>
    </w:p>
    <w:p w:rsidR="00314E86" w:rsidRPr="00113E59" w:rsidRDefault="00314E86" w:rsidP="00FA665E">
      <w:pPr>
        <w:pStyle w:val="a4"/>
        <w:shd w:val="clear" w:color="auto" w:fill="FFFFFF"/>
        <w:spacing w:before="0" w:beforeAutospacing="0" w:after="0" w:afterAutospacing="0"/>
        <w:ind w:left="567" w:right="567"/>
        <w:jc w:val="both"/>
      </w:pPr>
      <w:r w:rsidRPr="00113E59">
        <w:rPr>
          <w:shd w:val="clear" w:color="auto" w:fill="FFFFFF"/>
        </w:rPr>
        <w:t xml:space="preserve">    Непреодолимым препятствием дальнейшего развития данной системы до</w:t>
      </w:r>
      <w:r w:rsidR="00DF4914" w:rsidRPr="00113E59">
        <w:rPr>
          <w:shd w:val="clear" w:color="auto" w:fill="FFFFFF"/>
        </w:rPr>
        <w:t xml:space="preserve"> уро</w:t>
      </w:r>
      <w:r w:rsidR="00DF4914" w:rsidRPr="00113E59">
        <w:rPr>
          <w:shd w:val="clear" w:color="auto" w:fill="FFFFFF"/>
        </w:rPr>
        <w:t>в</w:t>
      </w:r>
      <w:r w:rsidR="00DF4914" w:rsidRPr="00113E59">
        <w:rPr>
          <w:shd w:val="clear" w:color="auto" w:fill="FFFFFF"/>
        </w:rPr>
        <w:t xml:space="preserve">ня учреждений </w:t>
      </w:r>
      <w:r w:rsidRPr="00113E59">
        <w:rPr>
          <w:shd w:val="clear" w:color="auto" w:fill="FFFFFF"/>
        </w:rPr>
        <w:t xml:space="preserve">  явилось</w:t>
      </w:r>
      <w:r w:rsidRPr="00113E59">
        <w:t xml:space="preserve">  </w:t>
      </w:r>
      <w:r w:rsidR="00CB7878" w:rsidRPr="00113E59">
        <w:t>отсутствие по</w:t>
      </w:r>
      <w:r w:rsidR="007346B8" w:rsidRPr="00113E59">
        <w:t xml:space="preserve">ддержки со стороны руководства, </w:t>
      </w:r>
      <w:r w:rsidR="00CB7878" w:rsidRPr="00113E59">
        <w:t xml:space="preserve"> </w:t>
      </w:r>
      <w:r w:rsidRPr="00113E59">
        <w:t>нег</w:t>
      </w:r>
      <w:r w:rsidRPr="00113E59">
        <w:t>а</w:t>
      </w:r>
      <w:r w:rsidRPr="00113E59">
        <w:t>тивное отношение</w:t>
      </w:r>
      <w:r w:rsidR="00A97F1A" w:rsidRPr="00113E59">
        <w:t xml:space="preserve"> </w:t>
      </w:r>
      <w:r w:rsidRPr="00113E59">
        <w:t xml:space="preserve"> экономических служб</w:t>
      </w:r>
      <w:r w:rsidR="00A97F1A" w:rsidRPr="00113E59">
        <w:t xml:space="preserve"> к использованию инновационных и</w:t>
      </w:r>
      <w:r w:rsidR="00A97F1A" w:rsidRPr="00113E59">
        <w:t>н</w:t>
      </w:r>
      <w:r w:rsidR="00A97F1A" w:rsidRPr="00113E59">
        <w:t>струментов муниципального управле</w:t>
      </w:r>
      <w:r w:rsidR="00DF4914" w:rsidRPr="00113E59">
        <w:t xml:space="preserve">ния для достижения </w:t>
      </w:r>
      <w:r w:rsidR="007346B8" w:rsidRPr="00113E59">
        <w:t>показателей результ</w:t>
      </w:r>
      <w:r w:rsidR="007346B8" w:rsidRPr="00113E59">
        <w:t>а</w:t>
      </w:r>
      <w:r w:rsidR="007346B8" w:rsidRPr="00113E59">
        <w:t xml:space="preserve">тивности, а также </w:t>
      </w:r>
      <w:r w:rsidR="00290096" w:rsidRPr="00113E59">
        <w:t>отсутствие четкого определения приоритетных целей и пост</w:t>
      </w:r>
      <w:r w:rsidR="00290096" w:rsidRPr="00113E59">
        <w:t>о</w:t>
      </w:r>
      <w:r w:rsidR="00290096" w:rsidRPr="00113E59">
        <w:t>янные изменения действующего законодательства.</w:t>
      </w:r>
    </w:p>
    <w:p w:rsidR="008A3C56" w:rsidRPr="00113E59" w:rsidRDefault="00314E86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 </w:t>
      </w:r>
      <w:r w:rsidR="00A97F1A" w:rsidRPr="00113E59">
        <w:rPr>
          <w:shd w:val="clear" w:color="auto" w:fill="FFFFFF"/>
        </w:rPr>
        <w:t xml:space="preserve"> Широкое внедрение системы рейтингов для оценки деятельности органов местного самоуправления, новые вызовы, существенные риски и накопленный опыт управления общественными финансами  подтвердил</w:t>
      </w:r>
      <w:r w:rsidR="008B2BC7" w:rsidRPr="00113E59">
        <w:rPr>
          <w:shd w:val="clear" w:color="auto" w:fill="FFFFFF"/>
        </w:rPr>
        <w:t>о</w:t>
      </w:r>
      <w:r w:rsidR="00A97F1A" w:rsidRPr="00113E59">
        <w:rPr>
          <w:shd w:val="clear" w:color="auto" w:fill="FFFFFF"/>
        </w:rPr>
        <w:t xml:space="preserve"> необходимость рег</w:t>
      </w:r>
      <w:r w:rsidR="00A97F1A" w:rsidRPr="00113E59">
        <w:rPr>
          <w:shd w:val="clear" w:color="auto" w:fill="FFFFFF"/>
        </w:rPr>
        <w:t>у</w:t>
      </w:r>
      <w:r w:rsidR="00A97F1A" w:rsidRPr="00113E59">
        <w:rPr>
          <w:shd w:val="clear" w:color="auto" w:fill="FFFFFF"/>
        </w:rPr>
        <w:t xml:space="preserve">лярного менеджмента. </w:t>
      </w:r>
      <w:r w:rsidR="00DF4914" w:rsidRPr="00113E59">
        <w:rPr>
          <w:shd w:val="clear" w:color="auto" w:fill="FFFFFF"/>
        </w:rPr>
        <w:t xml:space="preserve">  </w:t>
      </w:r>
      <w:r w:rsidR="00A97F1A" w:rsidRPr="00113E59">
        <w:rPr>
          <w:shd w:val="clear" w:color="auto" w:fill="FFFFFF"/>
        </w:rPr>
        <w:t>В результате  ф</w:t>
      </w:r>
      <w:r w:rsidRPr="00113E59">
        <w:rPr>
          <w:shd w:val="clear" w:color="auto" w:fill="FFFFFF"/>
        </w:rPr>
        <w:t>едеральным законом от 26 июля 2019 года № 199-ФЗ</w:t>
      </w:r>
      <w:r w:rsidR="00DF4914" w:rsidRPr="00113E59">
        <w:rPr>
          <w:shd w:val="clear" w:color="auto" w:fill="FFFFFF"/>
        </w:rPr>
        <w:t xml:space="preserve"> были</w:t>
      </w:r>
      <w:r w:rsidRPr="00113E59">
        <w:rPr>
          <w:shd w:val="clear" w:color="auto" w:fill="FFFFFF"/>
        </w:rPr>
        <w:t xml:space="preserve"> внесены изменения в Бюджетный кодекс РФ, предусматрива</w:t>
      </w:r>
      <w:r w:rsidRPr="00113E59">
        <w:rPr>
          <w:shd w:val="clear" w:color="auto" w:fill="FFFFFF"/>
        </w:rPr>
        <w:t>ю</w:t>
      </w:r>
      <w:r w:rsidRPr="00113E59">
        <w:rPr>
          <w:shd w:val="clear" w:color="auto" w:fill="FFFFFF"/>
        </w:rPr>
        <w:t xml:space="preserve">щие обязанность проведения </w:t>
      </w:r>
      <w:r w:rsidR="00DF4914" w:rsidRPr="00113E59">
        <w:rPr>
          <w:shd w:val="clear" w:color="auto" w:fill="FFFFFF"/>
        </w:rPr>
        <w:t>в отношении главных администраторов (админ</w:t>
      </w:r>
      <w:r w:rsidR="00DF4914" w:rsidRPr="00113E59">
        <w:rPr>
          <w:shd w:val="clear" w:color="auto" w:fill="FFFFFF"/>
        </w:rPr>
        <w:t>и</w:t>
      </w:r>
      <w:r w:rsidR="00DF4914" w:rsidRPr="00113E59">
        <w:rPr>
          <w:shd w:val="clear" w:color="auto" w:fill="FFFFFF"/>
        </w:rPr>
        <w:t xml:space="preserve">страторов) бюджетных средств </w:t>
      </w:r>
      <w:r w:rsidRPr="00113E59">
        <w:rPr>
          <w:shd w:val="clear" w:color="auto" w:fill="FFFFFF"/>
        </w:rPr>
        <w:t>мониторинга качества финансового менеджмента</w:t>
      </w:r>
      <w:r w:rsidR="001B5E92" w:rsidRPr="00113E59">
        <w:rPr>
          <w:shd w:val="clear" w:color="auto" w:fill="FFFFFF"/>
        </w:rPr>
        <w:t xml:space="preserve">. </w:t>
      </w:r>
      <w:r w:rsidR="00183E7E" w:rsidRPr="00113E59">
        <w:rPr>
          <w:shd w:val="clear" w:color="auto" w:fill="FFFFFF"/>
        </w:rPr>
        <w:t xml:space="preserve"> </w:t>
      </w:r>
      <w:r w:rsidR="005B6443" w:rsidRPr="00113E59">
        <w:rPr>
          <w:shd w:val="clear" w:color="auto" w:fill="FFFFFF"/>
        </w:rPr>
        <w:t xml:space="preserve">Таким образом, обязательная оценка качества  </w:t>
      </w:r>
      <w:r w:rsidR="00183E7E" w:rsidRPr="00113E59">
        <w:rPr>
          <w:shd w:val="clear" w:color="auto" w:fill="FFFFFF"/>
        </w:rPr>
        <w:t xml:space="preserve">управленческой деятельности </w:t>
      </w:r>
      <w:r w:rsidR="005B6443" w:rsidRPr="00113E59">
        <w:rPr>
          <w:shd w:val="clear" w:color="auto" w:fill="FFFFFF"/>
        </w:rPr>
        <w:t>должна осуществляться</w:t>
      </w:r>
      <w:r w:rsidR="00E61ACF" w:rsidRPr="00113E59">
        <w:rPr>
          <w:shd w:val="clear" w:color="auto" w:fill="FFFFFF"/>
        </w:rPr>
        <w:t xml:space="preserve">, </w:t>
      </w:r>
      <w:r w:rsidR="005B6443" w:rsidRPr="00113E59">
        <w:rPr>
          <w:shd w:val="clear" w:color="auto" w:fill="FFFFFF"/>
        </w:rPr>
        <w:t xml:space="preserve">  в том числе и в отношении </w:t>
      </w:r>
      <w:r w:rsidR="00183E7E" w:rsidRPr="00113E59">
        <w:rPr>
          <w:shd w:val="clear" w:color="auto" w:fill="FFFFFF"/>
        </w:rPr>
        <w:t xml:space="preserve"> представительных </w:t>
      </w:r>
      <w:r w:rsidR="005B6443" w:rsidRPr="00113E59">
        <w:rPr>
          <w:shd w:val="clear" w:color="auto" w:fill="FFFFFF"/>
        </w:rPr>
        <w:t xml:space="preserve"> и </w:t>
      </w:r>
      <w:r w:rsidR="00183E7E" w:rsidRPr="00113E59">
        <w:rPr>
          <w:shd w:val="clear" w:color="auto" w:fill="FFFFFF"/>
        </w:rPr>
        <w:t>ко</w:t>
      </w:r>
      <w:r w:rsidR="00183E7E" w:rsidRPr="00113E59">
        <w:rPr>
          <w:shd w:val="clear" w:color="auto" w:fill="FFFFFF"/>
        </w:rPr>
        <w:t>н</w:t>
      </w:r>
      <w:r w:rsidR="003C56BB">
        <w:rPr>
          <w:shd w:val="clear" w:color="auto" w:fill="FFFFFF"/>
        </w:rPr>
        <w:t xml:space="preserve">трольно-счетных органов, а также </w:t>
      </w:r>
      <w:r w:rsidR="00183E7E" w:rsidRPr="00113E59">
        <w:rPr>
          <w:shd w:val="clear" w:color="auto" w:fill="FFFFFF"/>
        </w:rPr>
        <w:t xml:space="preserve"> местных администраций.</w:t>
      </w:r>
      <w:r w:rsidR="005B6443" w:rsidRPr="00113E59">
        <w:rPr>
          <w:shd w:val="clear" w:color="auto" w:fill="FFFFFF"/>
        </w:rPr>
        <w:t xml:space="preserve">  </w:t>
      </w:r>
      <w:r w:rsidR="00183E7E" w:rsidRPr="00113E59">
        <w:rPr>
          <w:shd w:val="clear" w:color="auto" w:fill="FFFFFF"/>
        </w:rPr>
        <w:t xml:space="preserve"> </w:t>
      </w:r>
    </w:p>
    <w:p w:rsidR="0080529D" w:rsidRPr="00113E59" w:rsidRDefault="002B63AE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>Внедрение системы мониторинга  качества финансового менеджмента не я</w:t>
      </w:r>
      <w:r w:rsidRPr="00113E59">
        <w:rPr>
          <w:shd w:val="clear" w:color="auto" w:fill="FFFFFF"/>
        </w:rPr>
        <w:t>в</w:t>
      </w:r>
      <w:r w:rsidRPr="00113E59">
        <w:rPr>
          <w:shd w:val="clear" w:color="auto" w:fill="FFFFFF"/>
        </w:rPr>
        <w:t>ляется самоцелью. Этот механизм должен обеспечивать органам местного сам</w:t>
      </w:r>
      <w:r w:rsidRPr="00113E59">
        <w:rPr>
          <w:shd w:val="clear" w:color="auto" w:fill="FFFFFF"/>
        </w:rPr>
        <w:t>о</w:t>
      </w:r>
      <w:r w:rsidRPr="00113E59">
        <w:rPr>
          <w:shd w:val="clear" w:color="auto" w:fill="FFFFFF"/>
        </w:rPr>
        <w:t>управления возможность достижения конкретных результатов.</w:t>
      </w:r>
      <w:r w:rsidR="00B542C2" w:rsidRPr="00113E59">
        <w:rPr>
          <w:shd w:val="clear" w:color="auto" w:fill="FFFFFF"/>
        </w:rPr>
        <w:t xml:space="preserve"> Отсутствие в настоящее время общих требований к порядкам проведения мониторинга кач</w:t>
      </w:r>
      <w:r w:rsidR="00B542C2" w:rsidRPr="00113E59">
        <w:rPr>
          <w:shd w:val="clear" w:color="auto" w:fill="FFFFFF"/>
        </w:rPr>
        <w:t>е</w:t>
      </w:r>
      <w:r w:rsidR="00B542C2" w:rsidRPr="00113E59">
        <w:rPr>
          <w:shd w:val="clear" w:color="auto" w:fill="FFFFFF"/>
        </w:rPr>
        <w:t xml:space="preserve">ства финансового менеджмента создает возможность формального подхода к данному вопросу.  </w:t>
      </w:r>
      <w:r w:rsidRPr="00113E59">
        <w:rPr>
          <w:shd w:val="clear" w:color="auto" w:fill="FFFFFF"/>
        </w:rPr>
        <w:t xml:space="preserve">  </w:t>
      </w:r>
      <w:r w:rsidR="0080529D" w:rsidRPr="00113E59">
        <w:rPr>
          <w:shd w:val="clear" w:color="auto" w:fill="FFFFFF"/>
        </w:rPr>
        <w:t xml:space="preserve">Наиболее целесообразен следующий алгоритм </w:t>
      </w:r>
      <w:r w:rsidR="000E4A41" w:rsidRPr="00113E59">
        <w:rPr>
          <w:shd w:val="clear" w:color="auto" w:fill="FFFFFF"/>
        </w:rPr>
        <w:t xml:space="preserve"> </w:t>
      </w:r>
      <w:r w:rsidRPr="00113E59">
        <w:rPr>
          <w:shd w:val="clear" w:color="auto" w:fill="FFFFFF"/>
        </w:rPr>
        <w:t xml:space="preserve">для </w:t>
      </w:r>
      <w:r w:rsidR="000E4A41" w:rsidRPr="00113E59">
        <w:rPr>
          <w:shd w:val="clear" w:color="auto" w:fill="FFFFFF"/>
        </w:rPr>
        <w:t xml:space="preserve">внедрения  </w:t>
      </w:r>
      <w:r w:rsidRPr="00113E59">
        <w:rPr>
          <w:shd w:val="clear" w:color="auto" w:fill="FFFFFF"/>
        </w:rPr>
        <w:t>данной системы</w:t>
      </w:r>
      <w:r w:rsidR="0080529D" w:rsidRPr="00113E59">
        <w:rPr>
          <w:shd w:val="clear" w:color="auto" w:fill="FFFFFF"/>
        </w:rPr>
        <w:t>:</w:t>
      </w:r>
      <w:r w:rsidR="0080529D" w:rsidRPr="00113E59">
        <w:rPr>
          <w:sz w:val="28"/>
          <w:szCs w:val="28"/>
          <w:shd w:val="clear" w:color="auto" w:fill="FFFFFF"/>
        </w:rPr>
        <w:t xml:space="preserve"> </w:t>
      </w:r>
    </w:p>
    <w:p w:rsidR="0080529D" w:rsidRPr="00113E59" w:rsidRDefault="0080529D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>- изучение с</w:t>
      </w:r>
      <w:r w:rsidR="000E4A41" w:rsidRPr="00113E59">
        <w:rPr>
          <w:shd w:val="clear" w:color="auto" w:fill="FFFFFF"/>
        </w:rPr>
        <w:t>ущности, целей, объектов и субъектов  финансового менеджме</w:t>
      </w:r>
      <w:r w:rsidR="000E4A41" w:rsidRPr="00113E59">
        <w:rPr>
          <w:shd w:val="clear" w:color="auto" w:fill="FFFFFF"/>
        </w:rPr>
        <w:t>н</w:t>
      </w:r>
      <w:r w:rsidR="000E4A41" w:rsidRPr="00113E59">
        <w:rPr>
          <w:shd w:val="clear" w:color="auto" w:fill="FFFFFF"/>
        </w:rPr>
        <w:t xml:space="preserve">та, </w:t>
      </w:r>
      <w:r w:rsidRPr="00113E59">
        <w:rPr>
          <w:shd w:val="clear" w:color="auto" w:fill="FFFFFF"/>
        </w:rPr>
        <w:t>в том чис</w:t>
      </w:r>
      <w:r w:rsidR="002B63AE" w:rsidRPr="00113E59">
        <w:rPr>
          <w:shd w:val="clear" w:color="auto" w:fill="FFFFFF"/>
        </w:rPr>
        <w:t xml:space="preserve">ле </w:t>
      </w:r>
      <w:r w:rsidRPr="00113E59">
        <w:rPr>
          <w:shd w:val="clear" w:color="auto" w:fill="FFFFFF"/>
        </w:rPr>
        <w:t xml:space="preserve"> организация экономической учебы  с привлечением  своих с</w:t>
      </w:r>
      <w:r w:rsidRPr="00113E59">
        <w:rPr>
          <w:shd w:val="clear" w:color="auto" w:fill="FFFFFF"/>
        </w:rPr>
        <w:t>о</w:t>
      </w:r>
      <w:r w:rsidRPr="00113E59">
        <w:rPr>
          <w:shd w:val="clear" w:color="auto" w:fill="FFFFFF"/>
        </w:rPr>
        <w:t>трудников, проведение семинаров, тренингов, развив</w:t>
      </w:r>
      <w:r w:rsidR="001A2F06" w:rsidRPr="00113E59">
        <w:rPr>
          <w:shd w:val="clear" w:color="auto" w:fill="FFFFFF"/>
        </w:rPr>
        <w:t>ающих способности перс</w:t>
      </w:r>
      <w:r w:rsidR="001A2F06" w:rsidRPr="00113E59">
        <w:rPr>
          <w:shd w:val="clear" w:color="auto" w:fill="FFFFFF"/>
        </w:rPr>
        <w:t>о</w:t>
      </w:r>
      <w:r w:rsidR="001A2F06" w:rsidRPr="00113E59">
        <w:rPr>
          <w:shd w:val="clear" w:color="auto" w:fill="FFFFFF"/>
        </w:rPr>
        <w:t>нала</w:t>
      </w:r>
      <w:r w:rsidRPr="00113E59">
        <w:rPr>
          <w:shd w:val="clear" w:color="auto" w:fill="FFFFFF"/>
        </w:rPr>
        <w:t>;</w:t>
      </w:r>
    </w:p>
    <w:p w:rsidR="0080529D" w:rsidRPr="00113E59" w:rsidRDefault="0080529D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- формирование </w:t>
      </w:r>
      <w:r w:rsidR="000E4A41" w:rsidRPr="00113E59">
        <w:rPr>
          <w:shd w:val="clear" w:color="auto" w:fill="FFFFFF"/>
        </w:rPr>
        <w:t xml:space="preserve">пакета необходимых </w:t>
      </w:r>
      <w:r w:rsidRPr="00113E59">
        <w:rPr>
          <w:shd w:val="clear" w:color="auto" w:fill="FFFFFF"/>
        </w:rPr>
        <w:t>нормативно-методических документов</w:t>
      </w:r>
      <w:r w:rsidR="001A2F06" w:rsidRPr="00113E59">
        <w:rPr>
          <w:shd w:val="clear" w:color="auto" w:fill="FFFFFF"/>
        </w:rPr>
        <w:t xml:space="preserve">, в том числе порядка проведения мониторинга. </w:t>
      </w:r>
      <w:r w:rsidRPr="00113E59">
        <w:rPr>
          <w:shd w:val="clear" w:color="auto" w:fill="FFFFFF"/>
        </w:rPr>
        <w:t xml:space="preserve"> Этот этап  является ключевым элементом</w:t>
      </w:r>
      <w:r w:rsidR="001A2F06" w:rsidRPr="00113E59">
        <w:rPr>
          <w:shd w:val="clear" w:color="auto" w:fill="FFFFFF"/>
        </w:rPr>
        <w:t xml:space="preserve"> предлагаемого алгоритма</w:t>
      </w:r>
      <w:r w:rsidR="000E4A41" w:rsidRPr="00113E59">
        <w:rPr>
          <w:shd w:val="clear" w:color="auto" w:fill="FFFFFF"/>
        </w:rPr>
        <w:t xml:space="preserve">, поскольку </w:t>
      </w:r>
      <w:r w:rsidRPr="00113E59">
        <w:rPr>
          <w:shd w:val="clear" w:color="auto" w:fill="FFFFFF"/>
        </w:rPr>
        <w:t xml:space="preserve"> </w:t>
      </w:r>
      <w:r w:rsidR="000E4A41" w:rsidRPr="00113E59">
        <w:rPr>
          <w:shd w:val="clear" w:color="auto" w:fill="FFFFFF"/>
        </w:rPr>
        <w:t xml:space="preserve"> необходимо не только изучение</w:t>
      </w:r>
      <w:r w:rsidR="001A2F06" w:rsidRPr="00113E59">
        <w:rPr>
          <w:shd w:val="clear" w:color="auto" w:fill="FFFFFF"/>
        </w:rPr>
        <w:t xml:space="preserve"> действующего законодательства, </w:t>
      </w:r>
      <w:r w:rsidR="000E4A41" w:rsidRPr="00113E59">
        <w:rPr>
          <w:shd w:val="clear" w:color="auto" w:fill="FFFFFF"/>
        </w:rPr>
        <w:t xml:space="preserve"> накопленного позитивного опыта, но и его </w:t>
      </w:r>
      <w:r w:rsidRPr="00113E59">
        <w:rPr>
          <w:shd w:val="clear" w:color="auto" w:fill="FFFFFF"/>
        </w:rPr>
        <w:t xml:space="preserve"> трансформа</w:t>
      </w:r>
      <w:r w:rsidR="000E4A41" w:rsidRPr="00113E59">
        <w:rPr>
          <w:shd w:val="clear" w:color="auto" w:fill="FFFFFF"/>
        </w:rPr>
        <w:t>ция</w:t>
      </w:r>
      <w:r w:rsidRPr="00113E59">
        <w:rPr>
          <w:shd w:val="clear" w:color="auto" w:fill="FFFFFF"/>
        </w:rPr>
        <w:t xml:space="preserve"> к  конкретным услови</w:t>
      </w:r>
      <w:r w:rsidR="000E4A41" w:rsidRPr="00113E59">
        <w:rPr>
          <w:shd w:val="clear" w:color="auto" w:fill="FFFFFF"/>
        </w:rPr>
        <w:t>ям;</w:t>
      </w:r>
      <w:r w:rsidR="00B542C2" w:rsidRPr="00113E59">
        <w:rPr>
          <w:shd w:val="clear" w:color="auto" w:fill="FFFFFF"/>
        </w:rPr>
        <w:t xml:space="preserve"> </w:t>
      </w:r>
    </w:p>
    <w:p w:rsidR="000E4A41" w:rsidRPr="00113E59" w:rsidRDefault="000E4A41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- организация </w:t>
      </w:r>
      <w:r w:rsidR="008F68FE" w:rsidRPr="00113E59">
        <w:rPr>
          <w:shd w:val="clear" w:color="auto" w:fill="FFFFFF"/>
        </w:rPr>
        <w:t>процесса</w:t>
      </w:r>
      <w:r w:rsidR="002B63AE" w:rsidRPr="00113E59">
        <w:rPr>
          <w:shd w:val="clear" w:color="auto" w:fill="FFFFFF"/>
        </w:rPr>
        <w:t xml:space="preserve"> управления</w:t>
      </w:r>
      <w:r w:rsidR="008F68FE" w:rsidRPr="00113E59">
        <w:rPr>
          <w:shd w:val="clear" w:color="auto" w:fill="FFFFFF"/>
        </w:rPr>
        <w:t>, в котором усилия должны быть сфокус</w:t>
      </w:r>
      <w:r w:rsidR="008F68FE" w:rsidRPr="00113E59">
        <w:rPr>
          <w:shd w:val="clear" w:color="auto" w:fill="FFFFFF"/>
        </w:rPr>
        <w:t>и</w:t>
      </w:r>
      <w:r w:rsidR="008F68FE" w:rsidRPr="00113E59">
        <w:rPr>
          <w:shd w:val="clear" w:color="auto" w:fill="FFFFFF"/>
        </w:rPr>
        <w:t>рованы  на том какие функции необходимо выполнят</w:t>
      </w:r>
      <w:r w:rsidR="002B63AE" w:rsidRPr="00113E59">
        <w:rPr>
          <w:shd w:val="clear" w:color="auto" w:fill="FFFFFF"/>
        </w:rPr>
        <w:t>ь</w:t>
      </w:r>
      <w:r w:rsidR="008F68FE" w:rsidRPr="00113E59">
        <w:rPr>
          <w:shd w:val="clear" w:color="auto" w:fill="FFFFFF"/>
        </w:rPr>
        <w:t>,  кто является исполнит</w:t>
      </w:r>
      <w:r w:rsidR="008F68FE" w:rsidRPr="00113E59">
        <w:rPr>
          <w:shd w:val="clear" w:color="auto" w:fill="FFFFFF"/>
        </w:rPr>
        <w:t>е</w:t>
      </w:r>
      <w:r w:rsidR="008F68FE" w:rsidRPr="00113E59">
        <w:rPr>
          <w:shd w:val="clear" w:color="auto" w:fill="FFFFFF"/>
        </w:rPr>
        <w:t>лем,  каковы мероприятия и параметры оценки;</w:t>
      </w:r>
    </w:p>
    <w:p w:rsidR="008F68FE" w:rsidRPr="00113E59" w:rsidRDefault="008F68FE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>- формирование отчетности в соответствии с установленными стандартами и регламентами;</w:t>
      </w:r>
    </w:p>
    <w:p w:rsidR="008F68FE" w:rsidRPr="00113E59" w:rsidRDefault="008F68FE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>- подведение итогов,  определение эффективных путей решения проблем и стимулирование результатов;</w:t>
      </w:r>
    </w:p>
    <w:p w:rsidR="0080529D" w:rsidRPr="00113E59" w:rsidRDefault="008F68FE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- </w:t>
      </w:r>
      <w:r w:rsidR="005E04B4" w:rsidRPr="00113E59">
        <w:rPr>
          <w:shd w:val="clear" w:color="auto" w:fill="FFFFFF"/>
        </w:rPr>
        <w:t>обеспечение механизма обратной связи</w:t>
      </w:r>
      <w:r w:rsidRPr="00113E59">
        <w:rPr>
          <w:shd w:val="clear" w:color="auto" w:fill="FFFFFF"/>
        </w:rPr>
        <w:t xml:space="preserve">, </w:t>
      </w:r>
      <w:r w:rsidR="002B63AE" w:rsidRPr="00113E59">
        <w:rPr>
          <w:shd w:val="clear" w:color="auto" w:fill="FFFFFF"/>
        </w:rPr>
        <w:t>что предусматривает</w:t>
      </w:r>
      <w:r w:rsidR="0080529D" w:rsidRPr="00113E59">
        <w:rPr>
          <w:shd w:val="clear" w:color="auto" w:fill="FFFFFF"/>
        </w:rPr>
        <w:t xml:space="preserve"> </w:t>
      </w:r>
      <w:r w:rsidR="005F6FDA" w:rsidRPr="00113E59">
        <w:rPr>
          <w:shd w:val="clear" w:color="auto" w:fill="FFFFFF"/>
        </w:rPr>
        <w:t>обмен опытом,  внесение  изменение в муниципальные правовые акты</w:t>
      </w:r>
      <w:r w:rsidR="005E04B4" w:rsidRPr="00113E59">
        <w:rPr>
          <w:shd w:val="clear" w:color="auto" w:fill="FFFFFF"/>
        </w:rPr>
        <w:t xml:space="preserve"> и т. д</w:t>
      </w:r>
      <w:r w:rsidR="005F6FDA" w:rsidRPr="00113E59">
        <w:rPr>
          <w:shd w:val="clear" w:color="auto" w:fill="FFFFFF"/>
        </w:rPr>
        <w:t>.</w:t>
      </w:r>
    </w:p>
    <w:p w:rsidR="00EF27D2" w:rsidRDefault="00DF4914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lastRenderedPageBreak/>
        <w:t xml:space="preserve"> </w:t>
      </w:r>
      <w:r w:rsidR="00290096" w:rsidRPr="00113E59">
        <w:rPr>
          <w:shd w:val="clear" w:color="auto" w:fill="FFFFFF"/>
        </w:rPr>
        <w:t xml:space="preserve">В </w:t>
      </w:r>
      <w:r w:rsidR="000D705C" w:rsidRPr="00113E59">
        <w:rPr>
          <w:shd w:val="clear" w:color="auto" w:fill="FFFFFF"/>
        </w:rPr>
        <w:t xml:space="preserve"> </w:t>
      </w:r>
      <w:r w:rsidR="00290096" w:rsidRPr="00113E59">
        <w:rPr>
          <w:shd w:val="clear" w:color="auto" w:fill="FFFFFF"/>
        </w:rPr>
        <w:t xml:space="preserve">целях обеспечения единого подхода </w:t>
      </w:r>
      <w:r w:rsidR="000D705C" w:rsidRPr="00113E59">
        <w:rPr>
          <w:shd w:val="clear" w:color="auto" w:fill="FFFFFF"/>
        </w:rPr>
        <w:t>при подготовке муниципальных пр</w:t>
      </w:r>
      <w:r w:rsidR="000D705C" w:rsidRPr="00113E59">
        <w:rPr>
          <w:shd w:val="clear" w:color="auto" w:fill="FFFFFF"/>
        </w:rPr>
        <w:t>а</w:t>
      </w:r>
      <w:r w:rsidR="000D705C" w:rsidRPr="00113E59">
        <w:rPr>
          <w:shd w:val="clear" w:color="auto" w:fill="FFFFFF"/>
        </w:rPr>
        <w:t xml:space="preserve">вовых актов </w:t>
      </w:r>
      <w:r w:rsidR="005F6FDA" w:rsidRPr="00113E59">
        <w:rPr>
          <w:shd w:val="clear" w:color="auto" w:fill="FFFFFF"/>
        </w:rPr>
        <w:t xml:space="preserve">законодательно </w:t>
      </w:r>
      <w:r w:rsidR="000D705C" w:rsidRPr="00113E59">
        <w:rPr>
          <w:shd w:val="clear" w:color="auto" w:fill="FFFFFF"/>
        </w:rPr>
        <w:t>установлено, что обязательными показателями оце</w:t>
      </w:r>
      <w:r w:rsidR="000D705C" w:rsidRPr="00113E59">
        <w:rPr>
          <w:shd w:val="clear" w:color="auto" w:fill="FFFFFF"/>
        </w:rPr>
        <w:t>н</w:t>
      </w:r>
      <w:r w:rsidR="000D705C" w:rsidRPr="00113E59">
        <w:rPr>
          <w:shd w:val="clear" w:color="auto" w:fill="FFFFFF"/>
        </w:rPr>
        <w:t xml:space="preserve">ки </w:t>
      </w:r>
      <w:r w:rsidR="005F6FDA" w:rsidRPr="00113E59">
        <w:rPr>
          <w:shd w:val="clear" w:color="auto" w:fill="FFFFFF"/>
        </w:rPr>
        <w:t>качества управленческой деятельности</w:t>
      </w:r>
      <w:r w:rsidR="000D705C" w:rsidRPr="00113E59">
        <w:rPr>
          <w:shd w:val="clear" w:color="auto" w:fill="FFFFFF"/>
        </w:rPr>
        <w:t xml:space="preserve"> должны быть </w:t>
      </w:r>
      <w:r w:rsidR="009C2F0C" w:rsidRPr="00113E59">
        <w:rPr>
          <w:shd w:val="clear" w:color="auto" w:fill="FFFFFF"/>
        </w:rPr>
        <w:t xml:space="preserve"> </w:t>
      </w:r>
      <w:r w:rsidR="004F3D6D" w:rsidRPr="00113E59">
        <w:rPr>
          <w:shd w:val="clear" w:color="auto" w:fill="FFFFFF"/>
        </w:rPr>
        <w:t>исполне</w:t>
      </w:r>
      <w:r w:rsidR="00474D17" w:rsidRPr="00113E59">
        <w:rPr>
          <w:shd w:val="clear" w:color="auto" w:fill="FFFFFF"/>
        </w:rPr>
        <w:t xml:space="preserve">ние </w:t>
      </w:r>
      <w:r w:rsidRPr="00113E59">
        <w:rPr>
          <w:shd w:val="clear" w:color="auto" w:fill="FFFFFF"/>
        </w:rPr>
        <w:t xml:space="preserve">ими </w:t>
      </w:r>
      <w:r w:rsidR="004F3D6D" w:rsidRPr="00113E59">
        <w:rPr>
          <w:shd w:val="clear" w:color="auto" w:fill="FFFFFF"/>
        </w:rPr>
        <w:t>бю</w:t>
      </w:r>
      <w:r w:rsidR="004F3D6D" w:rsidRPr="00113E59">
        <w:rPr>
          <w:shd w:val="clear" w:color="auto" w:fill="FFFFFF"/>
        </w:rPr>
        <w:t>д</w:t>
      </w:r>
      <w:r w:rsidR="004F3D6D" w:rsidRPr="00113E59">
        <w:rPr>
          <w:shd w:val="clear" w:color="auto" w:fill="FFFFFF"/>
        </w:rPr>
        <w:t>жетных полномочий, каче</w:t>
      </w:r>
      <w:r w:rsidR="00474D17" w:rsidRPr="00113E59">
        <w:rPr>
          <w:shd w:val="clear" w:color="auto" w:fill="FFFFFF"/>
        </w:rPr>
        <w:t xml:space="preserve">ство </w:t>
      </w:r>
      <w:r w:rsidR="004F3D6D" w:rsidRPr="00113E59">
        <w:rPr>
          <w:shd w:val="clear" w:color="auto" w:fill="FFFFFF"/>
        </w:rPr>
        <w:t xml:space="preserve"> управления актива</w:t>
      </w:r>
      <w:r w:rsidR="009C2F0C" w:rsidRPr="00113E59">
        <w:rPr>
          <w:shd w:val="clear" w:color="auto" w:fill="FFFFFF"/>
        </w:rPr>
        <w:t>ми и осуществ</w:t>
      </w:r>
      <w:r w:rsidR="00474D17" w:rsidRPr="00113E59">
        <w:rPr>
          <w:shd w:val="clear" w:color="auto" w:fill="FFFFFF"/>
        </w:rPr>
        <w:t>лени</w:t>
      </w:r>
      <w:r w:rsidR="000D705C" w:rsidRPr="00113E59">
        <w:rPr>
          <w:shd w:val="clear" w:color="auto" w:fill="FFFFFF"/>
        </w:rPr>
        <w:t>е</w:t>
      </w:r>
      <w:r w:rsidR="00474D17" w:rsidRPr="00113E59">
        <w:rPr>
          <w:shd w:val="clear" w:color="auto" w:fill="FFFFFF"/>
        </w:rPr>
        <w:t xml:space="preserve"> </w:t>
      </w:r>
      <w:r w:rsidR="004F3D6D" w:rsidRPr="00113E59">
        <w:rPr>
          <w:shd w:val="clear" w:color="auto" w:fill="FFFFFF"/>
        </w:rPr>
        <w:t xml:space="preserve"> закупок товаров, работ и услуг для обеспечения государственных и муниципальных</w:t>
      </w:r>
      <w:r w:rsidR="00474D17" w:rsidRPr="00113E59">
        <w:rPr>
          <w:shd w:val="clear" w:color="auto" w:fill="FFFFFF"/>
        </w:rPr>
        <w:t xml:space="preserve"> нужд. </w:t>
      </w:r>
      <w:r w:rsidR="004F3D6D" w:rsidRPr="00113E59">
        <w:rPr>
          <w:shd w:val="clear" w:color="auto" w:fill="FFFFFF"/>
        </w:rPr>
        <w:t xml:space="preserve"> </w:t>
      </w:r>
      <w:r w:rsidR="000D705C" w:rsidRPr="00113E59">
        <w:rPr>
          <w:shd w:val="clear" w:color="auto" w:fill="FFFFFF"/>
        </w:rPr>
        <w:t>Одновременно отсутствует запрет на использование иных индикаторов в завис</w:t>
      </w:r>
      <w:r w:rsidR="000D705C" w:rsidRPr="00113E59">
        <w:rPr>
          <w:shd w:val="clear" w:color="auto" w:fill="FFFFFF"/>
        </w:rPr>
        <w:t>и</w:t>
      </w:r>
      <w:r w:rsidR="000D705C" w:rsidRPr="00113E59">
        <w:rPr>
          <w:shd w:val="clear" w:color="auto" w:fill="FFFFFF"/>
        </w:rPr>
        <w:t>мости от ключевых направлений деятельности,  территориальной либо отраслевой специфики.</w:t>
      </w:r>
      <w:r w:rsidR="00CE4284" w:rsidRPr="00113E59">
        <w:rPr>
          <w:shd w:val="clear" w:color="auto" w:fill="FFFFFF"/>
        </w:rPr>
        <w:t xml:space="preserve">  </w:t>
      </w:r>
      <w:r w:rsidR="008B2BC7" w:rsidRPr="00113E59">
        <w:rPr>
          <w:shd w:val="clear" w:color="auto" w:fill="FFFFFF"/>
        </w:rPr>
        <w:t>Это позволяет использовать гибкие подходы для конкретных ситу</w:t>
      </w:r>
      <w:r w:rsidR="008B2BC7" w:rsidRPr="00113E59">
        <w:rPr>
          <w:shd w:val="clear" w:color="auto" w:fill="FFFFFF"/>
        </w:rPr>
        <w:t>а</w:t>
      </w:r>
      <w:r w:rsidR="008B2BC7" w:rsidRPr="00113E59">
        <w:rPr>
          <w:shd w:val="clear" w:color="auto" w:fill="FFFFFF"/>
        </w:rPr>
        <w:t>ций с соблюдением установленных ограничений.</w:t>
      </w:r>
    </w:p>
    <w:p w:rsidR="003C56BB" w:rsidRPr="003C56BB" w:rsidRDefault="003C56BB" w:rsidP="003C56BB">
      <w:pPr>
        <w:spacing w:after="0" w:line="240" w:lineRule="auto"/>
        <w:ind w:left="567" w:right="567" w:firstLine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Обязательными требованиями к порядку проведения мониторинга отнесены обязанность установления правил расчета и анализа значений ключевых показ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телей качества,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также правила формирования и представления отчетов.  В кач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стве факультативных требований 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очень важно установление  требований к  и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формации по ее достоверности и сопоставимости. Это особенно актуально в связи с постоянными изменениями  бюджетной классификации, подходов к формиров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нию муниципальных программ, форм отчетн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сти.</w:t>
      </w:r>
    </w:p>
    <w:p w:rsidR="00EF27D2" w:rsidRPr="00113E59" w:rsidRDefault="00EF27D2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>Подавляющее большинство муниципальных образований перешли от класс</w:t>
      </w:r>
      <w:r w:rsidRPr="00113E59">
        <w:rPr>
          <w:shd w:val="clear" w:color="auto" w:fill="FFFFFF"/>
        </w:rPr>
        <w:t>и</w:t>
      </w:r>
      <w:r w:rsidRPr="00113E59">
        <w:rPr>
          <w:shd w:val="clear" w:color="auto" w:fill="FFFFFF"/>
        </w:rPr>
        <w:t>че</w:t>
      </w:r>
      <w:r w:rsidR="005F6FDA" w:rsidRPr="00113E59">
        <w:rPr>
          <w:shd w:val="clear" w:color="auto" w:fill="FFFFFF"/>
        </w:rPr>
        <w:t xml:space="preserve">ского формата </w:t>
      </w:r>
      <w:r w:rsidRPr="00113E59">
        <w:rPr>
          <w:shd w:val="clear" w:color="auto" w:fill="FFFFFF"/>
        </w:rPr>
        <w:t xml:space="preserve">   к</w:t>
      </w:r>
      <w:r w:rsidR="005F6FDA" w:rsidRPr="00113E59">
        <w:rPr>
          <w:shd w:val="clear" w:color="auto" w:fill="FFFFFF"/>
        </w:rPr>
        <w:t xml:space="preserve"> </w:t>
      </w:r>
      <w:r w:rsidRPr="00113E59">
        <w:rPr>
          <w:shd w:val="clear" w:color="auto" w:fill="FFFFFF"/>
        </w:rPr>
        <w:t xml:space="preserve"> программному</w:t>
      </w:r>
      <w:r w:rsidR="005F6FDA" w:rsidRPr="00113E59">
        <w:rPr>
          <w:shd w:val="clear" w:color="auto" w:fill="FFFFFF"/>
        </w:rPr>
        <w:t xml:space="preserve"> бюджету</w:t>
      </w:r>
      <w:r w:rsidR="00B8398C" w:rsidRPr="00113E59">
        <w:rPr>
          <w:shd w:val="clear" w:color="auto" w:fill="FFFFFF"/>
        </w:rPr>
        <w:t xml:space="preserve">. </w:t>
      </w:r>
      <w:r w:rsidRPr="00113E59">
        <w:rPr>
          <w:shd w:val="clear" w:color="auto" w:fill="FFFFFF"/>
        </w:rPr>
        <w:t xml:space="preserve"> Поэтому при использовании с</w:t>
      </w:r>
      <w:r w:rsidRPr="00113E59">
        <w:rPr>
          <w:shd w:val="clear" w:color="auto" w:fill="FFFFFF"/>
        </w:rPr>
        <w:t>о</w:t>
      </w:r>
      <w:r w:rsidRPr="00113E59">
        <w:rPr>
          <w:shd w:val="clear" w:color="auto" w:fill="FFFFFF"/>
        </w:rPr>
        <w:t>времен</w:t>
      </w:r>
      <w:r w:rsidR="005F6FDA" w:rsidRPr="00113E59">
        <w:rPr>
          <w:shd w:val="clear" w:color="auto" w:fill="FFFFFF"/>
        </w:rPr>
        <w:t xml:space="preserve">ных </w:t>
      </w:r>
      <w:r w:rsidRPr="00113E59">
        <w:rPr>
          <w:shd w:val="clear" w:color="auto" w:fill="FFFFFF"/>
        </w:rPr>
        <w:t xml:space="preserve"> принципов управления необходимо   сфокусировать внимание  на с</w:t>
      </w:r>
      <w:r w:rsidRPr="00113E59">
        <w:rPr>
          <w:shd w:val="clear" w:color="auto" w:fill="FFFFFF"/>
        </w:rPr>
        <w:t>и</w:t>
      </w:r>
      <w:r w:rsidRPr="00113E59">
        <w:rPr>
          <w:shd w:val="clear" w:color="auto" w:fill="FFFFFF"/>
        </w:rPr>
        <w:t>стемности</w:t>
      </w:r>
      <w:r w:rsidR="00B8398C" w:rsidRPr="00113E59">
        <w:rPr>
          <w:shd w:val="clear" w:color="auto" w:fill="FFFFFF"/>
        </w:rPr>
        <w:t xml:space="preserve">. </w:t>
      </w:r>
      <w:r w:rsidR="00CE4284" w:rsidRPr="00113E59">
        <w:rPr>
          <w:shd w:val="clear" w:color="auto" w:fill="FFFFFF"/>
        </w:rPr>
        <w:t xml:space="preserve"> </w:t>
      </w:r>
      <w:r w:rsidR="00B8398C" w:rsidRPr="00113E59">
        <w:rPr>
          <w:shd w:val="clear" w:color="auto" w:fill="FFFFFF"/>
        </w:rPr>
        <w:t>Д</w:t>
      </w:r>
      <w:r w:rsidR="000E388C" w:rsidRPr="00113E59">
        <w:rPr>
          <w:shd w:val="clear" w:color="auto" w:fill="FFFFFF"/>
        </w:rPr>
        <w:t xml:space="preserve">ля </w:t>
      </w:r>
      <w:r w:rsidR="00B8398C" w:rsidRPr="00113E59">
        <w:rPr>
          <w:shd w:val="clear" w:color="auto" w:fill="FFFFFF"/>
        </w:rPr>
        <w:t xml:space="preserve">этого </w:t>
      </w:r>
      <w:r w:rsidR="005F6FDA" w:rsidRPr="00113E59">
        <w:rPr>
          <w:shd w:val="clear" w:color="auto" w:fill="FFFFFF"/>
        </w:rPr>
        <w:t xml:space="preserve">необходимо обеспечить синхронизацию  </w:t>
      </w:r>
      <w:r w:rsidR="000E388C" w:rsidRPr="00113E59">
        <w:rPr>
          <w:shd w:val="clear" w:color="auto" w:fill="FFFFFF"/>
        </w:rPr>
        <w:t>показа</w:t>
      </w:r>
      <w:r w:rsidR="00B8398C" w:rsidRPr="00113E59">
        <w:rPr>
          <w:shd w:val="clear" w:color="auto" w:fill="FFFFFF"/>
        </w:rPr>
        <w:t>телей</w:t>
      </w:r>
      <w:r w:rsidR="000E388C" w:rsidRPr="00113E59">
        <w:rPr>
          <w:shd w:val="clear" w:color="auto" w:fill="FFFFFF"/>
        </w:rPr>
        <w:t xml:space="preserve"> оце</w:t>
      </w:r>
      <w:r w:rsidR="000E388C" w:rsidRPr="00113E59">
        <w:rPr>
          <w:shd w:val="clear" w:color="auto" w:fill="FFFFFF"/>
        </w:rPr>
        <w:t>н</w:t>
      </w:r>
      <w:r w:rsidR="000E388C" w:rsidRPr="00113E59">
        <w:rPr>
          <w:shd w:val="clear" w:color="auto" w:fill="FFFFFF"/>
        </w:rPr>
        <w:t xml:space="preserve">ки качества </w:t>
      </w:r>
      <w:r w:rsidR="00CE4284" w:rsidRPr="00113E59">
        <w:rPr>
          <w:shd w:val="clear" w:color="auto" w:fill="FFFFFF"/>
        </w:rPr>
        <w:t xml:space="preserve"> финансового менеджмента </w:t>
      </w:r>
      <w:r w:rsidR="000E388C" w:rsidRPr="00113E59">
        <w:rPr>
          <w:shd w:val="clear" w:color="auto" w:fill="FFFFFF"/>
        </w:rPr>
        <w:t>с целевыми показателями, установлен</w:t>
      </w:r>
      <w:r w:rsidR="00183E7E" w:rsidRPr="00113E59">
        <w:rPr>
          <w:shd w:val="clear" w:color="auto" w:fill="FFFFFF"/>
        </w:rPr>
        <w:t>н</w:t>
      </w:r>
      <w:r w:rsidR="00183E7E" w:rsidRPr="00113E59">
        <w:rPr>
          <w:shd w:val="clear" w:color="auto" w:fill="FFFFFF"/>
        </w:rPr>
        <w:t>ы</w:t>
      </w:r>
      <w:r w:rsidR="00183E7E" w:rsidRPr="00113E59">
        <w:rPr>
          <w:shd w:val="clear" w:color="auto" w:fill="FFFFFF"/>
        </w:rPr>
        <w:t>ми</w:t>
      </w:r>
      <w:r w:rsidR="000E388C" w:rsidRPr="00113E59">
        <w:rPr>
          <w:shd w:val="clear" w:color="auto" w:fill="FFFFFF"/>
        </w:rPr>
        <w:t xml:space="preserve">  </w:t>
      </w:r>
      <w:r w:rsidR="00CE4284" w:rsidRPr="00113E59">
        <w:rPr>
          <w:shd w:val="clear" w:color="auto" w:fill="FFFFFF"/>
        </w:rPr>
        <w:t>в муниципаль</w:t>
      </w:r>
      <w:r w:rsidR="000E388C" w:rsidRPr="00113E59">
        <w:rPr>
          <w:shd w:val="clear" w:color="auto" w:fill="FFFFFF"/>
        </w:rPr>
        <w:t>ных</w:t>
      </w:r>
      <w:r w:rsidR="00CE4284" w:rsidRPr="00113E59">
        <w:rPr>
          <w:shd w:val="clear" w:color="auto" w:fill="FFFFFF"/>
        </w:rPr>
        <w:t xml:space="preserve"> програм</w:t>
      </w:r>
      <w:r w:rsidR="000E388C" w:rsidRPr="00113E59">
        <w:rPr>
          <w:shd w:val="clear" w:color="auto" w:fill="FFFFFF"/>
        </w:rPr>
        <w:t>мах</w:t>
      </w:r>
      <w:r w:rsidR="00CE4284" w:rsidRPr="00113E59">
        <w:rPr>
          <w:shd w:val="clear" w:color="auto" w:fill="FFFFFF"/>
        </w:rPr>
        <w:t>.</w:t>
      </w:r>
      <w:r w:rsidR="005F6FDA" w:rsidRPr="00113E59">
        <w:rPr>
          <w:shd w:val="clear" w:color="auto" w:fill="FFFFFF"/>
        </w:rPr>
        <w:t xml:space="preserve"> </w:t>
      </w:r>
    </w:p>
    <w:p w:rsidR="004F3D6D" w:rsidRPr="00113E59" w:rsidRDefault="009C2F0C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  Субъектами финансового менеджмента определены</w:t>
      </w:r>
      <w:r w:rsidR="00A2420F" w:rsidRPr="00113E59">
        <w:rPr>
          <w:shd w:val="clear" w:color="auto" w:fill="FFFFFF"/>
        </w:rPr>
        <w:t xml:space="preserve"> </w:t>
      </w:r>
      <w:r w:rsidRPr="00113E59">
        <w:rPr>
          <w:shd w:val="clear" w:color="auto" w:fill="FFFFFF"/>
        </w:rPr>
        <w:t xml:space="preserve">финансовые органы в отношении главных администраторов бюджетных средств, </w:t>
      </w:r>
      <w:r w:rsidR="00A2420F" w:rsidRPr="00113E59">
        <w:rPr>
          <w:shd w:val="clear" w:color="auto" w:fill="FFFFFF"/>
        </w:rPr>
        <w:t xml:space="preserve">а последние  - </w:t>
      </w:r>
      <w:r w:rsidRPr="00113E59">
        <w:rPr>
          <w:shd w:val="clear" w:color="auto" w:fill="FFFFFF"/>
        </w:rPr>
        <w:t>в отн</w:t>
      </w:r>
      <w:r w:rsidRPr="00113E59">
        <w:rPr>
          <w:shd w:val="clear" w:color="auto" w:fill="FFFFFF"/>
        </w:rPr>
        <w:t>о</w:t>
      </w:r>
      <w:r w:rsidRPr="00113E59">
        <w:rPr>
          <w:shd w:val="clear" w:color="auto" w:fill="FFFFFF"/>
        </w:rPr>
        <w:t>шении п</w:t>
      </w:r>
      <w:r w:rsidR="00290096" w:rsidRPr="00113E59">
        <w:rPr>
          <w:shd w:val="clear" w:color="auto" w:fill="FFFFFF"/>
        </w:rPr>
        <w:t xml:space="preserve">одведомственных </w:t>
      </w:r>
      <w:r w:rsidR="007B0E15">
        <w:rPr>
          <w:shd w:val="clear" w:color="auto" w:fill="FFFFFF"/>
        </w:rPr>
        <w:t xml:space="preserve">им </w:t>
      </w:r>
      <w:r w:rsidR="00290096" w:rsidRPr="00113E59">
        <w:rPr>
          <w:shd w:val="clear" w:color="auto" w:fill="FFFFFF"/>
        </w:rPr>
        <w:t xml:space="preserve">администраторов. </w:t>
      </w:r>
      <w:r w:rsidRPr="00113E59">
        <w:rPr>
          <w:shd w:val="clear" w:color="auto" w:fill="FFFFFF"/>
        </w:rPr>
        <w:t>При этом предусмотрена во</w:t>
      </w:r>
      <w:r w:rsidRPr="00113E59">
        <w:rPr>
          <w:shd w:val="clear" w:color="auto" w:fill="FFFFFF"/>
        </w:rPr>
        <w:t>з</w:t>
      </w:r>
      <w:r w:rsidRPr="00113E59">
        <w:rPr>
          <w:shd w:val="clear" w:color="auto" w:fill="FFFFFF"/>
        </w:rPr>
        <w:t>можность передачи полномочий от главного администратора бюджетных средств по его проведению финансовому органу по согласованию с ним.</w:t>
      </w:r>
      <w:r w:rsidR="000D705C" w:rsidRPr="00113E59">
        <w:rPr>
          <w:shd w:val="clear" w:color="auto" w:fill="FFFFFF"/>
        </w:rPr>
        <w:t xml:space="preserve">  </w:t>
      </w:r>
      <w:r w:rsidR="008B2BC7" w:rsidRPr="00113E59">
        <w:rPr>
          <w:shd w:val="clear" w:color="auto" w:fill="FFFFFF"/>
        </w:rPr>
        <w:t xml:space="preserve"> Таким образом,  з</w:t>
      </w:r>
      <w:r w:rsidR="00CE4284" w:rsidRPr="00113E59">
        <w:rPr>
          <w:shd w:val="clear" w:color="auto" w:fill="FFFFFF"/>
        </w:rPr>
        <w:t>аконодательно сделан а</w:t>
      </w:r>
      <w:r w:rsidR="000D705C" w:rsidRPr="00113E59">
        <w:rPr>
          <w:shd w:val="clear" w:color="auto" w:fill="FFFFFF"/>
        </w:rPr>
        <w:t>кцент на</w:t>
      </w:r>
      <w:r w:rsidR="003C56BB">
        <w:rPr>
          <w:shd w:val="clear" w:color="auto" w:fill="FFFFFF"/>
        </w:rPr>
        <w:t xml:space="preserve"> усилении</w:t>
      </w:r>
      <w:r w:rsidR="008B2BC7" w:rsidRPr="00113E59">
        <w:rPr>
          <w:shd w:val="clear" w:color="auto" w:fill="FFFFFF"/>
        </w:rPr>
        <w:t xml:space="preserve"> </w:t>
      </w:r>
      <w:r w:rsidR="000D705C" w:rsidRPr="00113E59">
        <w:rPr>
          <w:shd w:val="clear" w:color="auto" w:fill="FFFFFF"/>
        </w:rPr>
        <w:t xml:space="preserve"> роли финансовых органов </w:t>
      </w:r>
      <w:r w:rsidR="00CE4284" w:rsidRPr="00113E59">
        <w:rPr>
          <w:shd w:val="clear" w:color="auto" w:fill="FFFFFF"/>
        </w:rPr>
        <w:t xml:space="preserve"> в повыш</w:t>
      </w:r>
      <w:r w:rsidR="00CE4284" w:rsidRPr="00113E59">
        <w:rPr>
          <w:shd w:val="clear" w:color="auto" w:fill="FFFFFF"/>
        </w:rPr>
        <w:t>е</w:t>
      </w:r>
      <w:r w:rsidR="00CE4284" w:rsidRPr="00113E59">
        <w:rPr>
          <w:shd w:val="clear" w:color="auto" w:fill="FFFFFF"/>
        </w:rPr>
        <w:t>нии эффективности муниципального управления.</w:t>
      </w:r>
      <w:r w:rsidR="005B6443" w:rsidRPr="00113E59">
        <w:rPr>
          <w:shd w:val="clear" w:color="auto" w:fill="FFFFFF"/>
        </w:rPr>
        <w:t xml:space="preserve"> </w:t>
      </w:r>
    </w:p>
    <w:p w:rsidR="00B542C2" w:rsidRPr="00113E59" w:rsidRDefault="00B542C2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>Однако  финансовые органы муниципальных образований, в отличие от пре</w:t>
      </w:r>
      <w:r w:rsidRPr="00113E59">
        <w:rPr>
          <w:shd w:val="clear" w:color="auto" w:fill="FFFFFF"/>
        </w:rPr>
        <w:t>д</w:t>
      </w:r>
      <w:r w:rsidRPr="00113E59">
        <w:rPr>
          <w:shd w:val="clear" w:color="auto" w:fill="FFFFFF"/>
        </w:rPr>
        <w:t>ставительных органов, местных администраций, органов внешнего</w:t>
      </w:r>
      <w:r w:rsidR="00F034C3">
        <w:rPr>
          <w:shd w:val="clear" w:color="auto" w:fill="FFFFFF"/>
        </w:rPr>
        <w:t xml:space="preserve"> контроля</w:t>
      </w:r>
      <w:r w:rsidRPr="00113E59">
        <w:rPr>
          <w:shd w:val="clear" w:color="auto" w:fill="FFFFFF"/>
        </w:rPr>
        <w:t xml:space="preserve"> и внутреннего </w:t>
      </w:r>
      <w:r w:rsidR="00F034C3">
        <w:rPr>
          <w:shd w:val="clear" w:color="auto" w:fill="FFFFFF"/>
        </w:rPr>
        <w:t xml:space="preserve">финансового </w:t>
      </w:r>
      <w:r w:rsidRPr="00113E59">
        <w:rPr>
          <w:shd w:val="clear" w:color="auto" w:fill="FFFFFF"/>
        </w:rPr>
        <w:t>аудита,  не созданы на принцип</w:t>
      </w:r>
      <w:r w:rsidR="00F034C3">
        <w:rPr>
          <w:shd w:val="clear" w:color="auto" w:fill="FFFFFF"/>
        </w:rPr>
        <w:t>е функциональной нез</w:t>
      </w:r>
      <w:r w:rsidR="00F034C3">
        <w:rPr>
          <w:shd w:val="clear" w:color="auto" w:fill="FFFFFF"/>
        </w:rPr>
        <w:t>а</w:t>
      </w:r>
      <w:r w:rsidR="00F034C3">
        <w:rPr>
          <w:shd w:val="clear" w:color="auto" w:fill="FFFFFF"/>
        </w:rPr>
        <w:t>висимости. Э</w:t>
      </w:r>
      <w:r w:rsidRPr="00113E59">
        <w:rPr>
          <w:shd w:val="clear" w:color="auto" w:fill="FFFFFF"/>
        </w:rPr>
        <w:t>то создает серьезные условия для возможного возникновения ко</w:t>
      </w:r>
      <w:r w:rsidRPr="00113E59">
        <w:rPr>
          <w:shd w:val="clear" w:color="auto" w:fill="FFFFFF"/>
        </w:rPr>
        <w:t>н</w:t>
      </w:r>
      <w:r w:rsidRPr="00113E59">
        <w:rPr>
          <w:shd w:val="clear" w:color="auto" w:fill="FFFFFF"/>
        </w:rPr>
        <w:t>фликта интересов. Кроме того именно на финансовые органы  помимо функций, закрепленных действующим бюджетным законода</w:t>
      </w:r>
      <w:r w:rsidR="007B0E15">
        <w:rPr>
          <w:shd w:val="clear" w:color="auto" w:fill="FFFFFF"/>
        </w:rPr>
        <w:t>тельством, возложен</w:t>
      </w:r>
      <w:r w:rsidRPr="00113E59">
        <w:rPr>
          <w:shd w:val="clear" w:color="auto" w:fill="FFFFFF"/>
        </w:rPr>
        <w:t xml:space="preserve"> достато</w:t>
      </w:r>
      <w:r w:rsidRPr="00113E59">
        <w:rPr>
          <w:shd w:val="clear" w:color="auto" w:fill="FFFFFF"/>
        </w:rPr>
        <w:t>ч</w:t>
      </w:r>
      <w:r w:rsidRPr="00113E59">
        <w:rPr>
          <w:shd w:val="clear" w:color="auto" w:fill="FFFFFF"/>
        </w:rPr>
        <w:t>но обширный перечень иных функций (например, контроль в сфере закупок с</w:t>
      </w:r>
      <w:r w:rsidRPr="00113E59">
        <w:rPr>
          <w:shd w:val="clear" w:color="auto" w:fill="FFFFFF"/>
        </w:rPr>
        <w:t>о</w:t>
      </w:r>
      <w:r w:rsidRPr="00113E59">
        <w:rPr>
          <w:shd w:val="clear" w:color="auto" w:fill="FFFFFF"/>
        </w:rPr>
        <w:t xml:space="preserve">гласно  пункту 5 статьи 99 федерального закона от 5 апреля 2013 года   № 44-ФЗ) </w:t>
      </w:r>
    </w:p>
    <w:p w:rsidR="00B542C2" w:rsidRPr="00113E59" w:rsidRDefault="00C70C7A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>Решение вопросов социально-экономического развития</w:t>
      </w:r>
      <w:r w:rsidR="008B2BC7" w:rsidRPr="00113E59">
        <w:rPr>
          <w:shd w:val="clear" w:color="auto" w:fill="FFFFFF"/>
        </w:rPr>
        <w:t xml:space="preserve"> муниципальных обр</w:t>
      </w:r>
      <w:r w:rsidR="008B2BC7" w:rsidRPr="00113E59">
        <w:rPr>
          <w:shd w:val="clear" w:color="auto" w:fill="FFFFFF"/>
        </w:rPr>
        <w:t>а</w:t>
      </w:r>
      <w:r w:rsidR="008B2BC7" w:rsidRPr="00113E59">
        <w:rPr>
          <w:shd w:val="clear" w:color="auto" w:fill="FFFFFF"/>
        </w:rPr>
        <w:t xml:space="preserve">зований </w:t>
      </w:r>
      <w:r w:rsidRPr="00113E59">
        <w:rPr>
          <w:shd w:val="clear" w:color="auto" w:fill="FFFFFF"/>
        </w:rPr>
        <w:t>преимущественно определяется эффективностью деятельности муниц</w:t>
      </w:r>
      <w:r w:rsidRPr="00113E59">
        <w:rPr>
          <w:shd w:val="clear" w:color="auto" w:fill="FFFFFF"/>
        </w:rPr>
        <w:t>и</w:t>
      </w:r>
      <w:r w:rsidRPr="00113E59">
        <w:rPr>
          <w:shd w:val="clear" w:color="auto" w:fill="FFFFFF"/>
        </w:rPr>
        <w:t xml:space="preserve">пальных учреждений и предприятий. </w:t>
      </w:r>
      <w:r w:rsidR="005B6443" w:rsidRPr="00113E59">
        <w:rPr>
          <w:shd w:val="clear" w:color="auto" w:fill="FFFFFF"/>
        </w:rPr>
        <w:t>Вместе с тем о</w:t>
      </w:r>
      <w:r w:rsidR="00314E86" w:rsidRPr="00113E59">
        <w:rPr>
          <w:shd w:val="clear" w:color="auto" w:fill="FFFFFF"/>
        </w:rPr>
        <w:t>бязанность проведения мон</w:t>
      </w:r>
      <w:r w:rsidR="00314E86" w:rsidRPr="00113E59">
        <w:rPr>
          <w:shd w:val="clear" w:color="auto" w:fill="FFFFFF"/>
        </w:rPr>
        <w:t>и</w:t>
      </w:r>
      <w:r w:rsidR="00314E86" w:rsidRPr="00113E59">
        <w:rPr>
          <w:shd w:val="clear" w:color="auto" w:fill="FFFFFF"/>
        </w:rPr>
        <w:t xml:space="preserve">торинга качества финансового менеджмента </w:t>
      </w:r>
      <w:r w:rsidRPr="00113E59">
        <w:rPr>
          <w:shd w:val="clear" w:color="auto" w:fill="FFFFFF"/>
        </w:rPr>
        <w:t xml:space="preserve">в отношении этих организаций </w:t>
      </w:r>
      <w:r w:rsidR="00314E86" w:rsidRPr="00113E59">
        <w:rPr>
          <w:shd w:val="clear" w:color="auto" w:fill="FFFFFF"/>
        </w:rPr>
        <w:t>не предусмотре</w:t>
      </w:r>
      <w:r w:rsidRPr="00113E59">
        <w:rPr>
          <w:shd w:val="clear" w:color="auto" w:fill="FFFFFF"/>
        </w:rPr>
        <w:t>на. Таким образом,</w:t>
      </w:r>
      <w:r w:rsidR="00B542C2" w:rsidRPr="00113E59">
        <w:rPr>
          <w:shd w:val="clear" w:color="auto" w:fill="FFFFFF"/>
        </w:rPr>
        <w:t xml:space="preserve"> для </w:t>
      </w:r>
      <w:r w:rsidRPr="00113E59">
        <w:rPr>
          <w:shd w:val="clear" w:color="auto" w:fill="FFFFFF"/>
        </w:rPr>
        <w:t xml:space="preserve"> достижения</w:t>
      </w:r>
      <w:r w:rsidR="00B542C2" w:rsidRPr="00113E59">
        <w:rPr>
          <w:shd w:val="clear" w:color="auto" w:fill="FFFFFF"/>
        </w:rPr>
        <w:t xml:space="preserve"> стратегических целей и </w:t>
      </w:r>
      <w:r w:rsidRPr="00113E59">
        <w:rPr>
          <w:shd w:val="clear" w:color="auto" w:fill="FFFFFF"/>
        </w:rPr>
        <w:t xml:space="preserve"> </w:t>
      </w:r>
      <w:r w:rsidR="00B542C2" w:rsidRPr="00113E59">
        <w:rPr>
          <w:shd w:val="clear" w:color="auto" w:fill="FFFFFF"/>
        </w:rPr>
        <w:t>резул</w:t>
      </w:r>
      <w:r w:rsidR="00B542C2" w:rsidRPr="00113E59">
        <w:rPr>
          <w:shd w:val="clear" w:color="auto" w:fill="FFFFFF"/>
        </w:rPr>
        <w:t>ь</w:t>
      </w:r>
      <w:r w:rsidR="00B542C2" w:rsidRPr="00113E59">
        <w:rPr>
          <w:shd w:val="clear" w:color="auto" w:fill="FFFFFF"/>
        </w:rPr>
        <w:t>татов  необходимо соблюдение принципов комплексности и интегрированности</w:t>
      </w:r>
      <w:r w:rsidR="006D6D3D" w:rsidRPr="00113E59">
        <w:rPr>
          <w:shd w:val="clear" w:color="auto" w:fill="FFFFFF"/>
        </w:rPr>
        <w:t xml:space="preserve">, т. е. </w:t>
      </w:r>
      <w:r w:rsidR="00B542C2" w:rsidRPr="00113E59">
        <w:rPr>
          <w:shd w:val="clear" w:color="auto" w:fill="FFFFFF"/>
        </w:rPr>
        <w:t xml:space="preserve">его необходимо проводить  </w:t>
      </w:r>
      <w:r w:rsidR="006D6D3D" w:rsidRPr="00113E59">
        <w:rPr>
          <w:shd w:val="clear" w:color="auto" w:fill="FFFFFF"/>
        </w:rPr>
        <w:t xml:space="preserve"> </w:t>
      </w:r>
      <w:r w:rsidR="007E3EF3" w:rsidRPr="00113E59">
        <w:rPr>
          <w:shd w:val="clear" w:color="auto" w:fill="FFFFFF"/>
        </w:rPr>
        <w:t xml:space="preserve">не только </w:t>
      </w:r>
      <w:r w:rsidR="006D6D3D" w:rsidRPr="00113E59">
        <w:rPr>
          <w:shd w:val="clear" w:color="auto" w:fill="FFFFFF"/>
        </w:rPr>
        <w:t xml:space="preserve">на уровне главных администраторов </w:t>
      </w:r>
      <w:r w:rsidR="007E3EF3" w:rsidRPr="00113E59">
        <w:rPr>
          <w:shd w:val="clear" w:color="auto" w:fill="FFFFFF"/>
        </w:rPr>
        <w:t xml:space="preserve">(администраторов) </w:t>
      </w:r>
      <w:r w:rsidR="006D6D3D" w:rsidRPr="00113E59">
        <w:rPr>
          <w:shd w:val="clear" w:color="auto" w:fill="FFFFFF"/>
        </w:rPr>
        <w:t xml:space="preserve">бюджетных средств, </w:t>
      </w:r>
      <w:r w:rsidR="00DE52ED" w:rsidRPr="00113E59">
        <w:rPr>
          <w:shd w:val="clear" w:color="auto" w:fill="FFFFFF"/>
        </w:rPr>
        <w:t xml:space="preserve">но и </w:t>
      </w:r>
      <w:r w:rsidR="006D6D3D" w:rsidRPr="00113E59">
        <w:rPr>
          <w:shd w:val="clear" w:color="auto" w:fill="FFFFFF"/>
        </w:rPr>
        <w:t xml:space="preserve"> муниципальных учреждений, а в конечном итоге и муниципальных предприятий. </w:t>
      </w:r>
    </w:p>
    <w:p w:rsidR="006D6D3D" w:rsidRPr="00113E59" w:rsidRDefault="000972F7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highlight w:val="yellow"/>
          <w:shd w:val="clear" w:color="auto" w:fill="FFFFFF"/>
        </w:rPr>
      </w:pPr>
      <w:r w:rsidRPr="00113E59">
        <w:rPr>
          <w:shd w:val="clear" w:color="auto" w:fill="FFFFFF"/>
        </w:rPr>
        <w:t xml:space="preserve"> При таком алгоритме он становится необходимой функцией успеха каждого потенциально заинтересованного муниципального образования</w:t>
      </w:r>
      <w:r w:rsidR="00F034C3">
        <w:rPr>
          <w:shd w:val="clear" w:color="auto" w:fill="FFFFFF"/>
        </w:rPr>
        <w:t xml:space="preserve"> в достижении п</w:t>
      </w:r>
      <w:r w:rsidR="00F034C3">
        <w:rPr>
          <w:shd w:val="clear" w:color="auto" w:fill="FFFFFF"/>
        </w:rPr>
        <w:t>о</w:t>
      </w:r>
      <w:r w:rsidR="00F034C3">
        <w:rPr>
          <w:shd w:val="clear" w:color="auto" w:fill="FFFFFF"/>
        </w:rPr>
        <w:t>ставленных целей</w:t>
      </w:r>
      <w:r w:rsidRPr="00113E59">
        <w:rPr>
          <w:shd w:val="clear" w:color="auto" w:fill="FFFFFF"/>
        </w:rPr>
        <w:t xml:space="preserve">. </w:t>
      </w:r>
      <w:r w:rsidR="003936A5" w:rsidRPr="00113E59">
        <w:rPr>
          <w:shd w:val="clear" w:color="auto" w:fill="FFFFFF"/>
        </w:rPr>
        <w:t>Р</w:t>
      </w:r>
      <w:r w:rsidR="006D6D3D" w:rsidRPr="00113E59">
        <w:rPr>
          <w:shd w:val="clear" w:color="auto" w:fill="FFFFFF"/>
        </w:rPr>
        <w:t>ешающее  значение должна иметь поддержка руководителей,  их желание и способность  внедрять новые подходы и методы в процесс управл</w:t>
      </w:r>
      <w:r w:rsidR="006D6D3D" w:rsidRPr="00113E59">
        <w:rPr>
          <w:shd w:val="clear" w:color="auto" w:fill="FFFFFF"/>
        </w:rPr>
        <w:t>е</w:t>
      </w:r>
      <w:r w:rsidR="006D6D3D" w:rsidRPr="00113E59">
        <w:rPr>
          <w:shd w:val="clear" w:color="auto" w:fill="FFFFFF"/>
        </w:rPr>
        <w:t>ния, не бояться рисковать использовать инновации и не успокаиваться на одн</w:t>
      </w:r>
      <w:r w:rsidR="006D6D3D" w:rsidRPr="00113E59">
        <w:rPr>
          <w:shd w:val="clear" w:color="auto" w:fill="FFFFFF"/>
        </w:rPr>
        <w:t>а</w:t>
      </w:r>
      <w:r w:rsidR="006D6D3D" w:rsidRPr="00113E59">
        <w:rPr>
          <w:shd w:val="clear" w:color="auto" w:fill="FFFFFF"/>
        </w:rPr>
        <w:t xml:space="preserve">жды достигнутом результате. </w:t>
      </w:r>
    </w:p>
    <w:p w:rsidR="00DA1B58" w:rsidRPr="00113E59" w:rsidRDefault="00BA39E0" w:rsidP="00FA665E">
      <w:pPr>
        <w:spacing w:after="0" w:line="240" w:lineRule="auto"/>
        <w:ind w:left="567" w:right="567" w:firstLine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Современная система </w:t>
      </w:r>
      <w:r w:rsidR="00E61ACF"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эффективного </w:t>
      </w:r>
      <w:r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>финансового менеджмента должна ко</w:t>
      </w:r>
      <w:r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>центр</w:t>
      </w:r>
      <w:r w:rsidR="00E61ACF" w:rsidRPr="00113E59">
        <w:rPr>
          <w:rFonts w:ascii="Times New Roman" w:hAnsi="Times New Roman" w:cs="Times New Roman"/>
          <w:sz w:val="24"/>
          <w:szCs w:val="24"/>
          <w:shd w:val="clear" w:color="auto" w:fill="FFFFFF"/>
        </w:rPr>
        <w:t>ироваться на следующих принципах</w:t>
      </w:r>
      <w:r w:rsidR="00DA1B58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 </w:t>
      </w:r>
    </w:p>
    <w:p w:rsidR="00BA39E0" w:rsidRPr="00113E59" w:rsidRDefault="00DA1B58" w:rsidP="00FA665E">
      <w:pPr>
        <w:spacing w:after="0" w:line="240" w:lineRule="auto"/>
        <w:ind w:left="567" w:right="567" w:firstLine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- наличие сильного  центра, который должен  формировать</w:t>
      </w:r>
      <w:r w:rsidR="00362C43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политику в соо</w:t>
      </w:r>
      <w:r w:rsidR="00362C43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="00362C43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ветствии с поставленными целями и задачами муниципального образования, 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ординировать </w:t>
      </w:r>
      <w:r w:rsidR="00362C43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деятельность персонала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, уменьш</w:t>
      </w:r>
      <w:r w:rsidR="00362C43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ая 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дублирова</w:t>
      </w:r>
      <w:r w:rsidR="00F034C3">
        <w:rPr>
          <w:rFonts w:ascii="Times New Roman" w:hAnsi="Times New Roman" w:cs="Times New Roman"/>
          <w:color w:val="000000" w:themeColor="text1"/>
          <w:sz w:val="24"/>
          <w:szCs w:val="24"/>
        </w:rPr>
        <w:t>ние действ</w:t>
      </w:r>
      <w:r w:rsidR="00362C43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ий  и оп</w:t>
      </w:r>
      <w:r w:rsidR="00362C43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362C43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раций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DA1B58" w:rsidRPr="00113E59" w:rsidRDefault="00362C43" w:rsidP="00FA665E">
      <w:pPr>
        <w:spacing w:after="0" w:line="240" w:lineRule="auto"/>
        <w:ind w:left="567" w:right="567" w:firstLine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 </w:t>
      </w:r>
      <w:r w:rsidR="00DA1B58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эффективная система выполнения функций, услуг и работ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, направленная на д</w:t>
      </w:r>
      <w:r w:rsidR="00CE4284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остижение</w:t>
      </w:r>
      <w:r w:rsidR="00F034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конкретных ключевых показателей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, что требует обеспечения  резул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ь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тативного двухстороннего общения – «обратной связи», позволяющей  эффекти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но использовать сильные и слабые стороны сотрудников</w:t>
      </w:r>
      <w:proofErr w:type="gramStart"/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proofErr w:type="gramEnd"/>
    </w:p>
    <w:p w:rsidR="00BA39E0" w:rsidRPr="00113E59" w:rsidRDefault="00BA39E0" w:rsidP="00FA665E">
      <w:pPr>
        <w:spacing w:after="0" w:line="240" w:lineRule="auto"/>
        <w:ind w:left="567" w:right="567" w:firstLine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- повышение организационной гибкости</w:t>
      </w:r>
      <w:r w:rsidR="00FA0EFE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, т. е. возможность в пределах, опр</w:t>
      </w:r>
      <w:r w:rsidR="00FA0EFE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FA0EFE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деленных законодательством и нормативно-правовыми актами, принимать реш</w:t>
      </w:r>
      <w:r w:rsidR="00FA0EFE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FA0EFE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ния без излишних  согласований и иных бюрократических процедур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DA1B58" w:rsidRPr="00113E59" w:rsidRDefault="00362C43" w:rsidP="00FA665E">
      <w:pPr>
        <w:spacing w:after="0" w:line="240" w:lineRule="auto"/>
        <w:ind w:left="567" w:right="567" w:firstLine="39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- п</w:t>
      </w:r>
      <w:r w:rsidR="00DA1B58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ерсонал, желающий и умеющий работать</w:t>
      </w:r>
      <w:r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, внедряющий инноваци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онные м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тоды управления, </w:t>
      </w:r>
      <w:r w:rsidR="00FA0EFE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 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использование</w:t>
      </w:r>
      <w:r w:rsidR="00FA0EFE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 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реального эффективного контракта для м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="00BA39E0" w:rsidRPr="00113E59">
        <w:rPr>
          <w:rFonts w:ascii="Times New Roman" w:hAnsi="Times New Roman" w:cs="Times New Roman"/>
          <w:color w:val="000000" w:themeColor="text1"/>
          <w:sz w:val="24"/>
          <w:szCs w:val="24"/>
        </w:rPr>
        <w:t>тивации сотрудников.</w:t>
      </w:r>
    </w:p>
    <w:p w:rsidR="000A6E32" w:rsidRPr="00113E59" w:rsidRDefault="002344CE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color w:val="000000" w:themeColor="text1"/>
        </w:rPr>
      </w:pPr>
      <w:r w:rsidRPr="00113E59">
        <w:rPr>
          <w:shd w:val="clear" w:color="auto" w:fill="FFFFFF"/>
        </w:rPr>
        <w:t xml:space="preserve">  Финансовый менеджмент</w:t>
      </w:r>
      <w:r w:rsidR="0060562C" w:rsidRPr="00113E59">
        <w:rPr>
          <w:shd w:val="clear" w:color="auto" w:fill="FFFFFF"/>
        </w:rPr>
        <w:t xml:space="preserve">  тесно взаимоу</w:t>
      </w:r>
      <w:r w:rsidR="00C64D82" w:rsidRPr="00113E59">
        <w:rPr>
          <w:shd w:val="clear" w:color="auto" w:fill="FFFFFF"/>
        </w:rPr>
        <w:t>вязан  с   проектной деятельностью</w:t>
      </w:r>
      <w:r w:rsidR="007E3EF3" w:rsidRPr="00113E59">
        <w:rPr>
          <w:shd w:val="clear" w:color="auto" w:fill="FFFFFF"/>
        </w:rPr>
        <w:t>, направленной</w:t>
      </w:r>
      <w:r w:rsidR="000972F7" w:rsidRPr="00113E59">
        <w:rPr>
          <w:shd w:val="clear" w:color="auto" w:fill="FFFFFF"/>
        </w:rPr>
        <w:t xml:space="preserve"> на оптимальное сочетание триединства: ка</w:t>
      </w:r>
      <w:r w:rsidR="007E3EF3" w:rsidRPr="00113E59">
        <w:rPr>
          <w:shd w:val="clear" w:color="auto" w:fill="FFFFFF"/>
        </w:rPr>
        <w:t>чество – график – бю</w:t>
      </w:r>
      <w:r w:rsidR="007E3EF3" w:rsidRPr="00113E59">
        <w:rPr>
          <w:shd w:val="clear" w:color="auto" w:fill="FFFFFF"/>
        </w:rPr>
        <w:t>д</w:t>
      </w:r>
      <w:r w:rsidR="007E3EF3" w:rsidRPr="00113E59">
        <w:rPr>
          <w:shd w:val="clear" w:color="auto" w:fill="FFFFFF"/>
        </w:rPr>
        <w:t>жет</w:t>
      </w:r>
      <w:r w:rsidR="0060562C" w:rsidRPr="00113E59">
        <w:rPr>
          <w:color w:val="000000" w:themeColor="text1"/>
        </w:rPr>
        <w:t xml:space="preserve">. В </w:t>
      </w:r>
      <w:r w:rsidR="007E3EF3" w:rsidRPr="00113E59">
        <w:rPr>
          <w:color w:val="000000" w:themeColor="text1"/>
        </w:rPr>
        <w:t xml:space="preserve"> этом алгоритме</w:t>
      </w:r>
      <w:r w:rsidR="00FA0EFE" w:rsidRPr="00113E59">
        <w:rPr>
          <w:color w:val="000000" w:themeColor="text1"/>
        </w:rPr>
        <w:t xml:space="preserve"> первичным </w:t>
      </w:r>
      <w:r w:rsidR="001D75FF" w:rsidRPr="00113E59">
        <w:rPr>
          <w:color w:val="000000" w:themeColor="text1"/>
        </w:rPr>
        <w:t xml:space="preserve"> является</w:t>
      </w:r>
      <w:r w:rsidR="00FA0EFE" w:rsidRPr="00113E59">
        <w:rPr>
          <w:color w:val="000000" w:themeColor="text1"/>
        </w:rPr>
        <w:t xml:space="preserve"> качество, а не </w:t>
      </w:r>
      <w:r w:rsidR="001D75FF" w:rsidRPr="00113E59">
        <w:rPr>
          <w:color w:val="000000" w:themeColor="text1"/>
        </w:rPr>
        <w:t xml:space="preserve"> бюджет.   Грамотно поставленная цель, разработка мероприятий по их достижению   - краеугольные камни обоснования бюджетных  ассигнований.   В под</w:t>
      </w:r>
      <w:r w:rsidR="007E3EF3" w:rsidRPr="00113E59">
        <w:rPr>
          <w:color w:val="000000" w:themeColor="text1"/>
        </w:rPr>
        <w:t xml:space="preserve">авляющем большинстве случаев </w:t>
      </w:r>
      <w:r w:rsidR="007E3EF3" w:rsidRPr="00113E59">
        <w:t>отсутствие</w:t>
      </w:r>
      <w:r w:rsidR="001D75FF" w:rsidRPr="00113E59">
        <w:rPr>
          <w:color w:val="000000" w:themeColor="text1"/>
        </w:rPr>
        <w:t xml:space="preserve"> конкрет</w:t>
      </w:r>
      <w:r w:rsidR="007E3EF3" w:rsidRPr="00113E59">
        <w:rPr>
          <w:color w:val="000000" w:themeColor="text1"/>
        </w:rPr>
        <w:t>ных результатов обосновывается недостатком</w:t>
      </w:r>
      <w:r w:rsidR="001D75FF" w:rsidRPr="00113E59">
        <w:rPr>
          <w:color w:val="000000" w:themeColor="text1"/>
        </w:rPr>
        <w:t xml:space="preserve"> дене</w:t>
      </w:r>
      <w:r w:rsidR="001D75FF" w:rsidRPr="00113E59">
        <w:rPr>
          <w:color w:val="000000" w:themeColor="text1"/>
        </w:rPr>
        <w:t>ж</w:t>
      </w:r>
      <w:r w:rsidR="001D75FF" w:rsidRPr="00113E59">
        <w:rPr>
          <w:color w:val="000000" w:themeColor="text1"/>
        </w:rPr>
        <w:t>ных средств. Однако  практика показывает, что это далеко не всегда соответств</w:t>
      </w:r>
      <w:r w:rsidR="001D75FF" w:rsidRPr="00113E59">
        <w:rPr>
          <w:color w:val="000000" w:themeColor="text1"/>
        </w:rPr>
        <w:t>у</w:t>
      </w:r>
      <w:r w:rsidR="001D75FF" w:rsidRPr="00113E59">
        <w:rPr>
          <w:color w:val="000000" w:themeColor="text1"/>
        </w:rPr>
        <w:t>ет действительности.   Об этом свидетельствуют многократные заключения ко</w:t>
      </w:r>
      <w:r w:rsidR="001D75FF" w:rsidRPr="00113E59">
        <w:rPr>
          <w:color w:val="000000" w:themeColor="text1"/>
        </w:rPr>
        <w:t>н</w:t>
      </w:r>
      <w:r w:rsidR="001D75FF" w:rsidRPr="00113E59">
        <w:rPr>
          <w:color w:val="000000" w:themeColor="text1"/>
        </w:rPr>
        <w:t xml:space="preserve">трольно-счетных органов о  неполном использовании средств </w:t>
      </w:r>
      <w:r w:rsidR="0060562C" w:rsidRPr="00113E59">
        <w:rPr>
          <w:color w:val="000000" w:themeColor="text1"/>
        </w:rPr>
        <w:t xml:space="preserve"> </w:t>
      </w:r>
      <w:r w:rsidR="00F034C3">
        <w:rPr>
          <w:color w:val="000000" w:themeColor="text1"/>
        </w:rPr>
        <w:t xml:space="preserve">из-за </w:t>
      </w:r>
      <w:r w:rsidR="001D75FF" w:rsidRPr="00113E59">
        <w:rPr>
          <w:color w:val="000000" w:themeColor="text1"/>
        </w:rPr>
        <w:t xml:space="preserve"> наруше</w:t>
      </w:r>
      <w:r w:rsidR="00F034C3">
        <w:rPr>
          <w:color w:val="000000" w:themeColor="text1"/>
        </w:rPr>
        <w:t>ния</w:t>
      </w:r>
      <w:r w:rsidR="00FA0EFE" w:rsidRPr="00113E59">
        <w:rPr>
          <w:color w:val="000000" w:themeColor="text1"/>
        </w:rPr>
        <w:t xml:space="preserve"> сроков</w:t>
      </w:r>
      <w:r w:rsidR="0060562C" w:rsidRPr="00113E59">
        <w:rPr>
          <w:color w:val="000000" w:themeColor="text1"/>
        </w:rPr>
        <w:t xml:space="preserve"> проведения  конкурсных процедур</w:t>
      </w:r>
      <w:r w:rsidR="00FA0EFE" w:rsidRPr="00113E59">
        <w:rPr>
          <w:color w:val="000000" w:themeColor="text1"/>
        </w:rPr>
        <w:t xml:space="preserve">, </w:t>
      </w:r>
      <w:r w:rsidR="001D75FF" w:rsidRPr="00113E59">
        <w:rPr>
          <w:color w:val="000000" w:themeColor="text1"/>
        </w:rPr>
        <w:t xml:space="preserve"> </w:t>
      </w:r>
      <w:r w:rsidR="0060562C" w:rsidRPr="00113E59">
        <w:rPr>
          <w:color w:val="000000" w:themeColor="text1"/>
        </w:rPr>
        <w:t xml:space="preserve">выполнения работ, </w:t>
      </w:r>
      <w:r w:rsidR="001D75FF" w:rsidRPr="00113E59">
        <w:rPr>
          <w:color w:val="000000" w:themeColor="text1"/>
        </w:rPr>
        <w:t>неумением иди нежеланием подготовки необходимых документов для санкционирования расх</w:t>
      </w:r>
      <w:r w:rsidR="001D75FF" w:rsidRPr="00113E59">
        <w:rPr>
          <w:color w:val="000000" w:themeColor="text1"/>
        </w:rPr>
        <w:t>о</w:t>
      </w:r>
      <w:r w:rsidR="001D75FF" w:rsidRPr="00113E59">
        <w:rPr>
          <w:color w:val="000000" w:themeColor="text1"/>
        </w:rPr>
        <w:t xml:space="preserve">дов и т.д.   </w:t>
      </w:r>
    </w:p>
    <w:p w:rsidR="0007784D" w:rsidRPr="00113E59" w:rsidRDefault="000A6E32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В настоящее время в проектной деятельности используются  два подхода: каскадный, предусматривающий  последовательное исполнение установленных процедур и </w:t>
      </w:r>
      <w:r w:rsidRPr="00113E59">
        <w:rPr>
          <w:shd w:val="clear" w:color="auto" w:fill="FFFFFF"/>
          <w:lang w:val="en-US"/>
        </w:rPr>
        <w:t>agile</w:t>
      </w:r>
      <w:r w:rsidRPr="00113E59">
        <w:rPr>
          <w:shd w:val="clear" w:color="auto" w:fill="FFFFFF"/>
        </w:rPr>
        <w:t xml:space="preserve">,  который дает возможность  реагировать на  изменения внешней и внутренней среды на любой стадии процесса.  В </w:t>
      </w:r>
      <w:r w:rsidR="0050622C" w:rsidRPr="00113E59">
        <w:rPr>
          <w:shd w:val="clear" w:color="auto" w:fill="FFFFFF"/>
        </w:rPr>
        <w:t xml:space="preserve"> муниципальном управлении из-за закрепления жестких проце</w:t>
      </w:r>
      <w:r w:rsidR="00FA0EFE" w:rsidRPr="00113E59">
        <w:rPr>
          <w:shd w:val="clear" w:color="auto" w:fill="FFFFFF"/>
        </w:rPr>
        <w:t xml:space="preserve">дур управления </w:t>
      </w:r>
      <w:r w:rsidR="0050622C" w:rsidRPr="00113E59">
        <w:rPr>
          <w:shd w:val="clear" w:color="auto" w:fill="FFFFFF"/>
        </w:rPr>
        <w:t xml:space="preserve"> преимущественно используется к</w:t>
      </w:r>
      <w:r w:rsidR="007B0E15">
        <w:rPr>
          <w:shd w:val="clear" w:color="auto" w:fill="FFFFFF"/>
        </w:rPr>
        <w:t>лассический  (каскадный) подход</w:t>
      </w:r>
      <w:r w:rsidR="0050622C" w:rsidRPr="00113E59">
        <w:rPr>
          <w:shd w:val="clear" w:color="auto" w:fill="FFFFFF"/>
        </w:rPr>
        <w:t xml:space="preserve">. </w:t>
      </w:r>
      <w:r w:rsidR="00EC60DD" w:rsidRPr="00113E59">
        <w:rPr>
          <w:shd w:val="clear" w:color="auto" w:fill="FFFFFF"/>
        </w:rPr>
        <w:t>В целом ряде случаев это действительно явл</w:t>
      </w:r>
      <w:r w:rsidR="00EC60DD" w:rsidRPr="00113E59">
        <w:rPr>
          <w:shd w:val="clear" w:color="auto" w:fill="FFFFFF"/>
        </w:rPr>
        <w:t>я</w:t>
      </w:r>
      <w:r w:rsidR="00EC60DD" w:rsidRPr="00113E59">
        <w:rPr>
          <w:shd w:val="clear" w:color="auto" w:fill="FFFFFF"/>
        </w:rPr>
        <w:t>ется ед</w:t>
      </w:r>
      <w:r w:rsidR="003417C2">
        <w:rPr>
          <w:shd w:val="clear" w:color="auto" w:fill="FFFFFF"/>
        </w:rPr>
        <w:t xml:space="preserve">инственно правильным решением. </w:t>
      </w:r>
      <w:r w:rsidR="0050622C" w:rsidRPr="00113E59">
        <w:rPr>
          <w:shd w:val="clear" w:color="auto" w:fill="FFFFFF"/>
        </w:rPr>
        <w:t xml:space="preserve">Однако в </w:t>
      </w:r>
      <w:r w:rsidR="00EC60DD" w:rsidRPr="00113E59">
        <w:rPr>
          <w:shd w:val="clear" w:color="auto" w:fill="FFFFFF"/>
        </w:rPr>
        <w:t>би</w:t>
      </w:r>
      <w:r w:rsidR="0050622C" w:rsidRPr="00113E59">
        <w:rPr>
          <w:shd w:val="clear" w:color="auto" w:fill="FFFFFF"/>
        </w:rPr>
        <w:t>знесе, например в Сберба</w:t>
      </w:r>
      <w:r w:rsidR="0050622C" w:rsidRPr="00113E59">
        <w:rPr>
          <w:shd w:val="clear" w:color="auto" w:fill="FFFFFF"/>
        </w:rPr>
        <w:t>н</w:t>
      </w:r>
      <w:r w:rsidR="0050622C" w:rsidRPr="00113E59">
        <w:rPr>
          <w:shd w:val="clear" w:color="auto" w:fill="FFFFFF"/>
        </w:rPr>
        <w:t>ке России</w:t>
      </w:r>
      <w:r w:rsidR="00EC60DD" w:rsidRPr="00113E59">
        <w:rPr>
          <w:shd w:val="clear" w:color="auto" w:fill="FFFFFF"/>
        </w:rPr>
        <w:t>,</w:t>
      </w:r>
      <w:r w:rsidR="0050622C" w:rsidRPr="00113E59">
        <w:rPr>
          <w:shd w:val="clear" w:color="auto" w:fill="FFFFFF"/>
        </w:rPr>
        <w:t xml:space="preserve"> все активнее  внедряется </w:t>
      </w:r>
      <w:r w:rsidR="00EC60DD" w:rsidRPr="00113E59">
        <w:rPr>
          <w:shd w:val="clear" w:color="auto" w:fill="FFFFFF"/>
          <w:lang w:val="en-US"/>
        </w:rPr>
        <w:t>agile</w:t>
      </w:r>
      <w:r w:rsidR="00EC60DD" w:rsidRPr="00113E59">
        <w:rPr>
          <w:shd w:val="clear" w:color="auto" w:fill="FFFFFF"/>
        </w:rPr>
        <w:t>, Практика использования гибких подх</w:t>
      </w:r>
      <w:r w:rsidR="00EC60DD" w:rsidRPr="00113E59">
        <w:rPr>
          <w:shd w:val="clear" w:color="auto" w:fill="FFFFFF"/>
        </w:rPr>
        <w:t>о</w:t>
      </w:r>
      <w:r w:rsidR="00EC60DD" w:rsidRPr="00113E59">
        <w:rPr>
          <w:shd w:val="clear" w:color="auto" w:fill="FFFFFF"/>
        </w:rPr>
        <w:t>дов в коммерческом секторе экономики пока</w:t>
      </w:r>
      <w:r w:rsidR="007E3EF3" w:rsidRPr="00113E59">
        <w:rPr>
          <w:shd w:val="clear" w:color="auto" w:fill="FFFFFF"/>
        </w:rPr>
        <w:t>зала свою результа</w:t>
      </w:r>
      <w:r w:rsidR="00EC60DD" w:rsidRPr="00113E59">
        <w:rPr>
          <w:shd w:val="clear" w:color="auto" w:fill="FFFFFF"/>
        </w:rPr>
        <w:t>тивность. Востр</w:t>
      </w:r>
      <w:r w:rsidR="00EC60DD" w:rsidRPr="00113E59">
        <w:rPr>
          <w:shd w:val="clear" w:color="auto" w:fill="FFFFFF"/>
        </w:rPr>
        <w:t>е</w:t>
      </w:r>
      <w:r w:rsidR="00EC60DD" w:rsidRPr="00113E59">
        <w:rPr>
          <w:shd w:val="clear" w:color="auto" w:fill="FFFFFF"/>
        </w:rPr>
        <w:t xml:space="preserve">бованность </w:t>
      </w:r>
      <w:r w:rsidR="007E3EF3" w:rsidRPr="00113E59">
        <w:rPr>
          <w:shd w:val="clear" w:color="auto" w:fill="FFFFFF"/>
          <w:lang w:val="en-US"/>
        </w:rPr>
        <w:t>agile</w:t>
      </w:r>
      <w:r w:rsidR="007E3EF3" w:rsidRPr="00113E59">
        <w:rPr>
          <w:shd w:val="clear" w:color="auto" w:fill="FFFFFF"/>
        </w:rPr>
        <w:t xml:space="preserve"> </w:t>
      </w:r>
      <w:r w:rsidR="00EC60DD" w:rsidRPr="00113E59">
        <w:rPr>
          <w:shd w:val="clear" w:color="auto" w:fill="FFFFFF"/>
        </w:rPr>
        <w:t xml:space="preserve">в государственном секторе управления также увеличивается, о чем свидетельствует количество заявок  </w:t>
      </w:r>
      <w:r w:rsidR="003417C2">
        <w:rPr>
          <w:shd w:val="clear" w:color="auto" w:fill="FFFFFF"/>
        </w:rPr>
        <w:t xml:space="preserve">по данному направлению </w:t>
      </w:r>
      <w:r w:rsidR="00EC60DD" w:rsidRPr="00113E59">
        <w:rPr>
          <w:shd w:val="clear" w:color="auto" w:fill="FFFFFF"/>
        </w:rPr>
        <w:t>в конкурсе «Проектный Олимп».</w:t>
      </w:r>
    </w:p>
    <w:p w:rsidR="009D3D62" w:rsidRPr="00113E59" w:rsidRDefault="0060562C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Новацией бюджетного законодательства стало </w:t>
      </w:r>
      <w:r w:rsidR="009D3D62" w:rsidRPr="00113E59">
        <w:rPr>
          <w:shd w:val="clear" w:color="auto" w:fill="FFFFFF"/>
        </w:rPr>
        <w:t xml:space="preserve">и </w:t>
      </w:r>
      <w:r w:rsidRPr="00113E59">
        <w:rPr>
          <w:shd w:val="clear" w:color="auto" w:fill="FFFFFF"/>
        </w:rPr>
        <w:t xml:space="preserve">усиление роли </w:t>
      </w:r>
      <w:r w:rsidR="001A2F06" w:rsidRPr="00113E59">
        <w:rPr>
          <w:shd w:val="clear" w:color="auto" w:fill="FFFFFF"/>
        </w:rPr>
        <w:t xml:space="preserve">органов </w:t>
      </w:r>
      <w:r w:rsidRPr="00113E59">
        <w:rPr>
          <w:shd w:val="clear" w:color="auto" w:fill="FFFFFF"/>
        </w:rPr>
        <w:t>вну</w:t>
      </w:r>
      <w:r w:rsidRPr="00113E59">
        <w:rPr>
          <w:shd w:val="clear" w:color="auto" w:fill="FFFFFF"/>
        </w:rPr>
        <w:t>т</w:t>
      </w:r>
      <w:r w:rsidRPr="00113E59">
        <w:rPr>
          <w:shd w:val="clear" w:color="auto" w:fill="FFFFFF"/>
        </w:rPr>
        <w:t xml:space="preserve">реннего финансового аудита. Так, </w:t>
      </w:r>
      <w:r w:rsidR="001A2F06" w:rsidRPr="00113E59">
        <w:rPr>
          <w:shd w:val="clear" w:color="auto" w:fill="FFFFFF"/>
        </w:rPr>
        <w:t xml:space="preserve">к их </w:t>
      </w:r>
      <w:r w:rsidR="005E04B4" w:rsidRPr="00113E59">
        <w:rPr>
          <w:shd w:val="clear" w:color="auto" w:fill="FFFFFF"/>
        </w:rPr>
        <w:t xml:space="preserve">обязательным </w:t>
      </w:r>
      <w:r w:rsidR="001A2F06" w:rsidRPr="00113E59">
        <w:rPr>
          <w:shd w:val="clear" w:color="auto" w:fill="FFFFFF"/>
        </w:rPr>
        <w:t>полномочиям отнесены а</w:t>
      </w:r>
      <w:r w:rsidR="00FA0EFE" w:rsidRPr="00113E59">
        <w:rPr>
          <w:shd w:val="clear" w:color="auto" w:fill="FFFFFF"/>
        </w:rPr>
        <w:t>н</w:t>
      </w:r>
      <w:r w:rsidR="00FA0EFE" w:rsidRPr="00113E59">
        <w:rPr>
          <w:shd w:val="clear" w:color="auto" w:fill="FFFFFF"/>
        </w:rPr>
        <w:t>а</w:t>
      </w:r>
      <w:r w:rsidR="00FA0EFE" w:rsidRPr="00113E59">
        <w:rPr>
          <w:shd w:val="clear" w:color="auto" w:fill="FFFFFF"/>
        </w:rPr>
        <w:t xml:space="preserve">лиз </w:t>
      </w:r>
      <w:r w:rsidR="004F12A0" w:rsidRPr="00113E59">
        <w:rPr>
          <w:shd w:val="clear" w:color="auto" w:fill="FFFFFF"/>
        </w:rPr>
        <w:t>качества финансового менеджмента, разработка предложений  о его повыш</w:t>
      </w:r>
      <w:r w:rsidR="004F12A0" w:rsidRPr="00113E59">
        <w:rPr>
          <w:shd w:val="clear" w:color="auto" w:fill="FFFFFF"/>
        </w:rPr>
        <w:t>е</w:t>
      </w:r>
      <w:r w:rsidR="004F12A0" w:rsidRPr="00113E59">
        <w:rPr>
          <w:shd w:val="clear" w:color="auto" w:fill="FFFFFF"/>
        </w:rPr>
        <w:t xml:space="preserve">нии и оценка результатов исполнения </w:t>
      </w:r>
      <w:r w:rsidR="009F6974" w:rsidRPr="00113E59">
        <w:rPr>
          <w:shd w:val="clear" w:color="auto" w:fill="FFFFFF"/>
        </w:rPr>
        <w:t xml:space="preserve">принятых </w:t>
      </w:r>
      <w:r w:rsidR="004F12A0" w:rsidRPr="00113E59">
        <w:rPr>
          <w:shd w:val="clear" w:color="auto" w:fill="FFFFFF"/>
        </w:rPr>
        <w:t>ре</w:t>
      </w:r>
      <w:r w:rsidR="001A2F06" w:rsidRPr="00113E59">
        <w:rPr>
          <w:shd w:val="clear" w:color="auto" w:fill="FFFFFF"/>
        </w:rPr>
        <w:t>шений</w:t>
      </w:r>
      <w:r w:rsidR="009F6974" w:rsidRPr="00113E59">
        <w:rPr>
          <w:shd w:val="clear" w:color="auto" w:fill="FFFFFF"/>
        </w:rPr>
        <w:t xml:space="preserve">. </w:t>
      </w:r>
      <w:r w:rsidR="001A2F06" w:rsidRPr="00113E59">
        <w:rPr>
          <w:shd w:val="clear" w:color="auto" w:fill="FFFFFF"/>
        </w:rPr>
        <w:t>Для исключения ду</w:t>
      </w:r>
      <w:r w:rsidR="001A2F06" w:rsidRPr="00113E59">
        <w:rPr>
          <w:shd w:val="clear" w:color="auto" w:fill="FFFFFF"/>
        </w:rPr>
        <w:t>б</w:t>
      </w:r>
      <w:r w:rsidR="001A2F06" w:rsidRPr="00113E59">
        <w:rPr>
          <w:shd w:val="clear" w:color="auto" w:fill="FFFFFF"/>
        </w:rPr>
        <w:t xml:space="preserve">лирования функций  с финансовыми органами, за </w:t>
      </w:r>
      <w:r w:rsidR="003417C2">
        <w:rPr>
          <w:shd w:val="clear" w:color="auto" w:fill="FFFFFF"/>
        </w:rPr>
        <w:t xml:space="preserve">которыми </w:t>
      </w:r>
      <w:r w:rsidR="005E04B4" w:rsidRPr="00113E59">
        <w:rPr>
          <w:shd w:val="clear" w:color="auto" w:fill="FFFFFF"/>
        </w:rPr>
        <w:t>закреплены полном</w:t>
      </w:r>
      <w:r w:rsidR="005E04B4" w:rsidRPr="00113E59">
        <w:rPr>
          <w:shd w:val="clear" w:color="auto" w:fill="FFFFFF"/>
        </w:rPr>
        <w:t>о</w:t>
      </w:r>
      <w:r w:rsidR="005E04B4" w:rsidRPr="00113E59">
        <w:rPr>
          <w:shd w:val="clear" w:color="auto" w:fill="FFFFFF"/>
        </w:rPr>
        <w:t xml:space="preserve">чия по проведению </w:t>
      </w:r>
      <w:r w:rsidR="001A2F06" w:rsidRPr="00113E59">
        <w:rPr>
          <w:shd w:val="clear" w:color="auto" w:fill="FFFFFF"/>
        </w:rPr>
        <w:t xml:space="preserve"> мониторинг</w:t>
      </w:r>
      <w:r w:rsidR="005E04B4" w:rsidRPr="00113E59">
        <w:rPr>
          <w:shd w:val="clear" w:color="auto" w:fill="FFFFFF"/>
        </w:rPr>
        <w:t>а</w:t>
      </w:r>
      <w:r w:rsidR="001A2F06" w:rsidRPr="00113E59">
        <w:rPr>
          <w:shd w:val="clear" w:color="auto" w:fill="FFFFFF"/>
        </w:rPr>
        <w:t xml:space="preserve"> финансового менеджмен</w:t>
      </w:r>
      <w:r w:rsidR="005E04B4" w:rsidRPr="00113E59">
        <w:rPr>
          <w:shd w:val="clear" w:color="auto" w:fill="FFFFFF"/>
        </w:rPr>
        <w:t xml:space="preserve">та, целесообразно </w:t>
      </w:r>
      <w:r w:rsidR="009D3D62" w:rsidRPr="00113E59">
        <w:rPr>
          <w:shd w:val="clear" w:color="auto" w:fill="FFFFFF"/>
        </w:rPr>
        <w:t>и</w:t>
      </w:r>
      <w:r w:rsidR="009D3D62" w:rsidRPr="00113E59">
        <w:rPr>
          <w:shd w:val="clear" w:color="auto" w:fill="FFFFFF"/>
        </w:rPr>
        <w:t>с</w:t>
      </w:r>
      <w:r w:rsidR="009D3D62" w:rsidRPr="00113E59">
        <w:rPr>
          <w:shd w:val="clear" w:color="auto" w:fill="FFFFFF"/>
        </w:rPr>
        <w:t xml:space="preserve">пользование единой информационной платформы  и </w:t>
      </w:r>
      <w:r w:rsidR="005E04B4" w:rsidRPr="00113E59">
        <w:rPr>
          <w:shd w:val="clear" w:color="auto" w:fill="FFFFFF"/>
        </w:rPr>
        <w:t xml:space="preserve">формирование </w:t>
      </w:r>
      <w:r w:rsidR="009D3D62" w:rsidRPr="00113E59">
        <w:rPr>
          <w:shd w:val="clear" w:color="auto" w:fill="FFFFFF"/>
        </w:rPr>
        <w:t>реестра о</w:t>
      </w:r>
      <w:r w:rsidR="009D3D62" w:rsidRPr="00113E59">
        <w:rPr>
          <w:shd w:val="clear" w:color="auto" w:fill="FFFFFF"/>
        </w:rPr>
        <w:t>с</w:t>
      </w:r>
      <w:r w:rsidR="009D3D62" w:rsidRPr="00113E59">
        <w:rPr>
          <w:shd w:val="clear" w:color="auto" w:fill="FFFFFF"/>
        </w:rPr>
        <w:t xml:space="preserve">новных недостатков и достижений участников бюджетного процесса. </w:t>
      </w:r>
    </w:p>
    <w:p w:rsidR="009D3D62" w:rsidRPr="00113E59" w:rsidRDefault="001A2F06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 </w:t>
      </w:r>
      <w:r w:rsidR="009F6974" w:rsidRPr="00113E59">
        <w:rPr>
          <w:shd w:val="clear" w:color="auto" w:fill="FFFFFF"/>
        </w:rPr>
        <w:t>Реальным инструмен</w:t>
      </w:r>
      <w:r w:rsidR="009D3D62" w:rsidRPr="00113E59">
        <w:rPr>
          <w:shd w:val="clear" w:color="auto" w:fill="FFFFFF"/>
        </w:rPr>
        <w:t>том для этого</w:t>
      </w:r>
      <w:r w:rsidR="009F6974" w:rsidRPr="00113E59">
        <w:rPr>
          <w:shd w:val="clear" w:color="auto" w:fill="FFFFFF"/>
        </w:rPr>
        <w:t xml:space="preserve">  являются федеральные стандарты</w:t>
      </w:r>
      <w:r w:rsidR="009D3D62" w:rsidRPr="00113E59">
        <w:rPr>
          <w:shd w:val="clear" w:color="auto" w:fill="FFFFFF"/>
        </w:rPr>
        <w:t xml:space="preserve"> по ре</w:t>
      </w:r>
      <w:r w:rsidR="009D3D62" w:rsidRPr="00113E59">
        <w:rPr>
          <w:shd w:val="clear" w:color="auto" w:fill="FFFFFF"/>
        </w:rPr>
        <w:t>а</w:t>
      </w:r>
      <w:r w:rsidR="009D3D62" w:rsidRPr="00113E59">
        <w:rPr>
          <w:shd w:val="clear" w:color="auto" w:fill="FFFFFF"/>
        </w:rPr>
        <w:t xml:space="preserve">лизации результатов внутреннего финансового аудита и подготовке предложений по повышению качества финансового менеджмента, в том числе экономности и эффективности использования бюджетных средств. </w:t>
      </w:r>
    </w:p>
    <w:p w:rsidR="00B110D6" w:rsidRPr="00113E59" w:rsidRDefault="003417C2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>
        <w:rPr>
          <w:shd w:val="clear" w:color="auto" w:fill="FFFFFF"/>
        </w:rPr>
        <w:lastRenderedPageBreak/>
        <w:t>Таким образом</w:t>
      </w:r>
      <w:r w:rsidR="007B0E15">
        <w:rPr>
          <w:shd w:val="clear" w:color="auto" w:fill="FFFFFF"/>
        </w:rPr>
        <w:t>,</w:t>
      </w:r>
      <w:r>
        <w:rPr>
          <w:shd w:val="clear" w:color="auto" w:fill="FFFFFF"/>
        </w:rPr>
        <w:t xml:space="preserve"> э</w:t>
      </w:r>
      <w:r w:rsidR="002344CE" w:rsidRPr="00113E59">
        <w:rPr>
          <w:shd w:val="clear" w:color="auto" w:fill="FFFFFF"/>
        </w:rPr>
        <w:t>ффективность</w:t>
      </w:r>
      <w:r w:rsidR="005D4283" w:rsidRPr="00113E59">
        <w:rPr>
          <w:shd w:val="clear" w:color="auto" w:fill="FFFFFF"/>
        </w:rPr>
        <w:t xml:space="preserve"> </w:t>
      </w:r>
      <w:r w:rsidR="00335015" w:rsidRPr="00113E59">
        <w:rPr>
          <w:shd w:val="clear" w:color="auto" w:fill="FFFFFF"/>
        </w:rPr>
        <w:t xml:space="preserve"> </w:t>
      </w:r>
      <w:r w:rsidR="002344CE" w:rsidRPr="00113E59">
        <w:rPr>
          <w:shd w:val="clear" w:color="auto" w:fill="FFFFFF"/>
        </w:rPr>
        <w:t xml:space="preserve">финансового менеджмента </w:t>
      </w:r>
      <w:r w:rsidR="00B110D6" w:rsidRPr="00113E59">
        <w:rPr>
          <w:shd w:val="clear" w:color="auto" w:fill="FFFFFF"/>
        </w:rPr>
        <w:t xml:space="preserve"> в современных условиях </w:t>
      </w:r>
      <w:r w:rsidR="00C2391F" w:rsidRPr="00113E59">
        <w:rPr>
          <w:shd w:val="clear" w:color="auto" w:fill="FFFFFF"/>
        </w:rPr>
        <w:t xml:space="preserve"> </w:t>
      </w:r>
      <w:r w:rsidR="004F5B3D" w:rsidRPr="00113E59">
        <w:rPr>
          <w:shd w:val="clear" w:color="auto" w:fill="FFFFFF"/>
        </w:rPr>
        <w:t>обусловлена</w:t>
      </w:r>
      <w:r w:rsidR="00E1784A" w:rsidRPr="00113E59">
        <w:rPr>
          <w:shd w:val="clear" w:color="auto" w:fill="FFFFFF"/>
        </w:rPr>
        <w:t xml:space="preserve"> следующими факторами:</w:t>
      </w:r>
    </w:p>
    <w:p w:rsidR="002344CE" w:rsidRPr="00113E59" w:rsidRDefault="004F5B3D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>- требование</w:t>
      </w:r>
      <w:r w:rsidR="007A2728" w:rsidRPr="00113E59">
        <w:rPr>
          <w:shd w:val="clear" w:color="auto" w:fill="FFFFFF"/>
        </w:rPr>
        <w:t>м</w:t>
      </w:r>
      <w:r w:rsidRPr="00113E59">
        <w:rPr>
          <w:shd w:val="clear" w:color="auto" w:fill="FFFFFF"/>
        </w:rPr>
        <w:t xml:space="preserve"> времени </w:t>
      </w:r>
      <w:r w:rsidR="00330352" w:rsidRPr="00113E59">
        <w:rPr>
          <w:shd w:val="clear" w:color="auto" w:fill="FFFFFF"/>
        </w:rPr>
        <w:t xml:space="preserve">по </w:t>
      </w:r>
      <w:r w:rsidR="00C2391F" w:rsidRPr="00113E59">
        <w:rPr>
          <w:shd w:val="clear" w:color="auto" w:fill="FFFFFF"/>
        </w:rPr>
        <w:t xml:space="preserve"> </w:t>
      </w:r>
      <w:r w:rsidR="00330352" w:rsidRPr="00113E59">
        <w:rPr>
          <w:shd w:val="clear" w:color="auto" w:fill="FFFFFF"/>
        </w:rPr>
        <w:t>повышению</w:t>
      </w:r>
      <w:r w:rsidR="002238A4" w:rsidRPr="00113E59">
        <w:rPr>
          <w:shd w:val="clear" w:color="auto" w:fill="FFFFFF"/>
        </w:rPr>
        <w:t xml:space="preserve"> качества муниципального управле</w:t>
      </w:r>
      <w:r w:rsidR="00330352" w:rsidRPr="00113E59">
        <w:rPr>
          <w:shd w:val="clear" w:color="auto" w:fill="FFFFFF"/>
        </w:rPr>
        <w:t>ния для</w:t>
      </w:r>
      <w:r w:rsidR="002238A4" w:rsidRPr="00113E59">
        <w:rPr>
          <w:shd w:val="clear" w:color="auto" w:fill="FFFFFF"/>
        </w:rPr>
        <w:t xml:space="preserve"> удовлетворения </w:t>
      </w:r>
      <w:r w:rsidRPr="00113E59">
        <w:rPr>
          <w:shd w:val="clear" w:color="auto" w:fill="FFFFFF"/>
        </w:rPr>
        <w:t>возрастающих потребностей жителей</w:t>
      </w:r>
      <w:r w:rsidR="00A2420F" w:rsidRPr="00113E59">
        <w:rPr>
          <w:shd w:val="clear" w:color="auto" w:fill="FFFFFF"/>
        </w:rPr>
        <w:t xml:space="preserve"> в условиях ограниче</w:t>
      </w:r>
      <w:r w:rsidR="00A2420F" w:rsidRPr="00113E59">
        <w:rPr>
          <w:shd w:val="clear" w:color="auto" w:fill="FFFFFF"/>
        </w:rPr>
        <w:t>н</w:t>
      </w:r>
      <w:r w:rsidR="00A2420F" w:rsidRPr="00113E59">
        <w:rPr>
          <w:shd w:val="clear" w:color="auto" w:fill="FFFFFF"/>
        </w:rPr>
        <w:t>ности</w:t>
      </w:r>
      <w:r w:rsidR="002344CE" w:rsidRPr="00113E59">
        <w:rPr>
          <w:shd w:val="clear" w:color="auto" w:fill="FFFFFF"/>
        </w:rPr>
        <w:t xml:space="preserve"> бюджетных средств</w:t>
      </w:r>
      <w:r w:rsidR="00A2420F" w:rsidRPr="00113E59">
        <w:rPr>
          <w:shd w:val="clear" w:color="auto" w:fill="FFFFFF"/>
        </w:rPr>
        <w:t>;</w:t>
      </w:r>
      <w:r w:rsidR="005D4283" w:rsidRPr="00113E59">
        <w:rPr>
          <w:shd w:val="clear" w:color="auto" w:fill="FFFFFF"/>
        </w:rPr>
        <w:t xml:space="preserve"> </w:t>
      </w:r>
    </w:p>
    <w:p w:rsidR="00E1784A" w:rsidRPr="00113E59" w:rsidRDefault="00E1784A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>- необходимость</w:t>
      </w:r>
      <w:r w:rsidR="007A2728" w:rsidRPr="00113E59">
        <w:rPr>
          <w:shd w:val="clear" w:color="auto" w:fill="FFFFFF"/>
        </w:rPr>
        <w:t>ю</w:t>
      </w:r>
      <w:r w:rsidRPr="00113E59">
        <w:rPr>
          <w:shd w:val="clear" w:color="auto" w:fill="FFFFFF"/>
        </w:rPr>
        <w:t xml:space="preserve"> повсеместной адаптации передовых достижений</w:t>
      </w:r>
      <w:r w:rsidR="004F5B3D" w:rsidRPr="00113E59">
        <w:rPr>
          <w:shd w:val="clear" w:color="auto" w:fill="FFFFFF"/>
        </w:rPr>
        <w:t xml:space="preserve"> к ко</w:t>
      </w:r>
      <w:r w:rsidR="004F5B3D" w:rsidRPr="00113E59">
        <w:rPr>
          <w:shd w:val="clear" w:color="auto" w:fill="FFFFFF"/>
        </w:rPr>
        <w:t>н</w:t>
      </w:r>
      <w:r w:rsidR="004F5B3D" w:rsidRPr="00113E59">
        <w:rPr>
          <w:shd w:val="clear" w:color="auto" w:fill="FFFFFF"/>
        </w:rPr>
        <w:t xml:space="preserve">кретным условиям функционирования и их использование для </w:t>
      </w:r>
      <w:r w:rsidR="00330352" w:rsidRPr="00113E59">
        <w:rPr>
          <w:shd w:val="clear" w:color="auto" w:fill="FFFFFF"/>
        </w:rPr>
        <w:t>дальнейшего</w:t>
      </w:r>
      <w:r w:rsidR="009F6974" w:rsidRPr="00113E59">
        <w:rPr>
          <w:shd w:val="clear" w:color="auto" w:fill="FFFFFF"/>
        </w:rPr>
        <w:t xml:space="preserve"> соц</w:t>
      </w:r>
      <w:r w:rsidR="009F6974" w:rsidRPr="00113E59">
        <w:rPr>
          <w:shd w:val="clear" w:color="auto" w:fill="FFFFFF"/>
        </w:rPr>
        <w:t>и</w:t>
      </w:r>
      <w:r w:rsidR="009F6974" w:rsidRPr="00113E59">
        <w:rPr>
          <w:shd w:val="clear" w:color="auto" w:fill="FFFFFF"/>
        </w:rPr>
        <w:t xml:space="preserve">ально-экономического </w:t>
      </w:r>
      <w:r w:rsidR="00330352" w:rsidRPr="00113E59">
        <w:rPr>
          <w:shd w:val="clear" w:color="auto" w:fill="FFFFFF"/>
        </w:rPr>
        <w:t xml:space="preserve"> развития</w:t>
      </w:r>
      <w:r w:rsidR="009F6974" w:rsidRPr="00113E59">
        <w:rPr>
          <w:shd w:val="clear" w:color="auto" w:fill="FFFFFF"/>
        </w:rPr>
        <w:t xml:space="preserve"> территорий</w:t>
      </w:r>
      <w:r w:rsidR="000071C3" w:rsidRPr="00113E59">
        <w:rPr>
          <w:shd w:val="clear" w:color="auto" w:fill="FFFFFF"/>
        </w:rPr>
        <w:t>;</w:t>
      </w:r>
    </w:p>
    <w:p w:rsidR="000071C3" w:rsidRPr="00113E59" w:rsidRDefault="002739CD" w:rsidP="00FA665E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- широким </w:t>
      </w:r>
      <w:r w:rsidR="000071C3" w:rsidRPr="00113E59">
        <w:rPr>
          <w:shd w:val="clear" w:color="auto" w:fill="FFFFFF"/>
        </w:rPr>
        <w:t xml:space="preserve"> использование</w:t>
      </w:r>
      <w:r w:rsidRPr="00113E59">
        <w:rPr>
          <w:shd w:val="clear" w:color="auto" w:fill="FFFFFF"/>
        </w:rPr>
        <w:t>м</w:t>
      </w:r>
      <w:r w:rsidR="000071C3" w:rsidRPr="00113E59">
        <w:rPr>
          <w:shd w:val="clear" w:color="auto" w:fill="FFFFFF"/>
        </w:rPr>
        <w:t xml:space="preserve"> цифровых технологий</w:t>
      </w:r>
      <w:r w:rsidRPr="00113E59">
        <w:rPr>
          <w:shd w:val="clear" w:color="auto" w:fill="FFFFFF"/>
        </w:rPr>
        <w:t>;</w:t>
      </w:r>
    </w:p>
    <w:p w:rsidR="00AB521B" w:rsidRPr="00113E59" w:rsidRDefault="002739CD" w:rsidP="00FA665E">
      <w:pPr>
        <w:pStyle w:val="a4"/>
        <w:shd w:val="clear" w:color="auto" w:fill="FFFFFF"/>
        <w:spacing w:before="0" w:beforeAutospacing="0" w:after="0" w:afterAutospacing="0" w:line="360" w:lineRule="auto"/>
        <w:ind w:left="567" w:right="567" w:firstLine="397"/>
        <w:jc w:val="both"/>
        <w:rPr>
          <w:shd w:val="clear" w:color="auto" w:fill="FFFFFF"/>
        </w:rPr>
      </w:pPr>
      <w:r w:rsidRPr="00113E59">
        <w:rPr>
          <w:sz w:val="28"/>
          <w:szCs w:val="28"/>
          <w:shd w:val="clear" w:color="auto" w:fill="FFFFFF"/>
        </w:rPr>
        <w:t xml:space="preserve">- </w:t>
      </w:r>
      <w:r w:rsidRPr="00113E59">
        <w:rPr>
          <w:shd w:val="clear" w:color="auto" w:fill="FFFFFF"/>
        </w:rPr>
        <w:t>возможностью получения грантов за достигнутые результаты</w:t>
      </w:r>
      <w:r w:rsidR="00113E59" w:rsidRPr="00113E59">
        <w:rPr>
          <w:shd w:val="clear" w:color="auto" w:fill="FFFFFF"/>
        </w:rPr>
        <w:t>.</w:t>
      </w:r>
    </w:p>
    <w:p w:rsidR="007E3EF3" w:rsidRPr="00113E59" w:rsidRDefault="00113E59" w:rsidP="00FA665E">
      <w:pPr>
        <w:pStyle w:val="a4"/>
        <w:shd w:val="clear" w:color="auto" w:fill="FFFFFF"/>
        <w:spacing w:before="0" w:beforeAutospacing="0" w:after="0" w:afterAutospacing="0"/>
        <w:ind w:left="567" w:right="567"/>
        <w:jc w:val="center"/>
        <w:rPr>
          <w:shd w:val="clear" w:color="auto" w:fill="FFFFFF"/>
        </w:rPr>
      </w:pPr>
      <w:r w:rsidRPr="00113E59">
        <w:rPr>
          <w:shd w:val="clear" w:color="auto" w:fill="FFFFFF"/>
        </w:rPr>
        <w:t>Список литературы</w:t>
      </w:r>
    </w:p>
    <w:p w:rsidR="00E8591D" w:rsidRPr="00113E59" w:rsidRDefault="00E8591D" w:rsidP="00FA665E">
      <w:pPr>
        <w:pStyle w:val="a4"/>
        <w:shd w:val="clear" w:color="auto" w:fill="FFFFFF"/>
        <w:spacing w:before="0" w:beforeAutospacing="0" w:after="0" w:afterAutospacing="0" w:line="360" w:lineRule="auto"/>
        <w:ind w:left="567" w:right="56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Бюджетный кодекс РФ от 31.07 1998 г (с изменениями) </w:t>
      </w:r>
    </w:p>
    <w:p w:rsidR="00E8591D" w:rsidRPr="00113E59" w:rsidRDefault="00E8591D" w:rsidP="00FA665E">
      <w:pPr>
        <w:pStyle w:val="a4"/>
        <w:shd w:val="clear" w:color="auto" w:fill="FFFFFF"/>
        <w:spacing w:before="0" w:beforeAutospacing="0" w:after="0" w:afterAutospacing="0" w:line="360" w:lineRule="auto"/>
        <w:ind w:left="567" w:right="56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К. </w:t>
      </w:r>
      <w:proofErr w:type="spellStart"/>
      <w:r w:rsidRPr="00113E59">
        <w:rPr>
          <w:shd w:val="clear" w:color="auto" w:fill="FFFFFF"/>
        </w:rPr>
        <w:t>Овчарук</w:t>
      </w:r>
      <w:proofErr w:type="spellEnd"/>
      <w:r w:rsidRPr="00113E59">
        <w:rPr>
          <w:shd w:val="clear" w:color="auto" w:fill="FFFFFF"/>
        </w:rPr>
        <w:t xml:space="preserve"> </w:t>
      </w:r>
      <w:r w:rsidR="000E4A41" w:rsidRPr="00113E59">
        <w:rPr>
          <w:shd w:val="clear" w:color="auto" w:fill="FFFFFF"/>
        </w:rPr>
        <w:t xml:space="preserve"> </w:t>
      </w:r>
      <w:r w:rsidR="000E4A41" w:rsidRPr="00113E59">
        <w:rPr>
          <w:shd w:val="clear" w:color="auto" w:fill="FFFFFF"/>
          <w:lang w:val="en-US"/>
        </w:rPr>
        <w:t>Agile</w:t>
      </w:r>
      <w:r w:rsidR="000E4A41" w:rsidRPr="00113E59">
        <w:rPr>
          <w:shd w:val="clear" w:color="auto" w:fill="FFFFFF"/>
        </w:rPr>
        <w:t xml:space="preserve">, </w:t>
      </w:r>
      <w:r w:rsidR="000E4A41" w:rsidRPr="00113E59">
        <w:rPr>
          <w:shd w:val="clear" w:color="auto" w:fill="FFFFFF"/>
          <w:lang w:val="en-US"/>
        </w:rPr>
        <w:t>scrum</w:t>
      </w:r>
      <w:r w:rsidR="000E4A41" w:rsidRPr="00113E59">
        <w:rPr>
          <w:shd w:val="clear" w:color="auto" w:fill="FFFFFF"/>
        </w:rPr>
        <w:t xml:space="preserve">, </w:t>
      </w:r>
      <w:proofErr w:type="spellStart"/>
      <w:r w:rsidR="000E4A41" w:rsidRPr="00113E59">
        <w:rPr>
          <w:shd w:val="clear" w:color="auto" w:fill="FFFFFF"/>
        </w:rPr>
        <w:t>канбан</w:t>
      </w:r>
      <w:proofErr w:type="spellEnd"/>
      <w:r w:rsidR="000E4A41" w:rsidRPr="00113E59">
        <w:rPr>
          <w:shd w:val="clear" w:color="auto" w:fill="FFFFFF"/>
        </w:rPr>
        <w:t xml:space="preserve">. </w:t>
      </w:r>
      <w:r w:rsidRPr="00113E59">
        <w:rPr>
          <w:shd w:val="clear" w:color="auto" w:fill="FFFFFF"/>
        </w:rPr>
        <w:t>Полный путеводи</w:t>
      </w:r>
      <w:r w:rsidR="00E61ACF" w:rsidRPr="00113E59">
        <w:rPr>
          <w:shd w:val="clear" w:color="auto" w:fill="FFFFFF"/>
        </w:rPr>
        <w:t xml:space="preserve">тель по гибким методикам // </w:t>
      </w:r>
      <w:r w:rsidRPr="00113E59">
        <w:rPr>
          <w:shd w:val="clear" w:color="auto" w:fill="FFFFFF"/>
        </w:rPr>
        <w:t>Метод, № 1, 2019, с. 30-33</w:t>
      </w:r>
    </w:p>
    <w:p w:rsidR="00113E59" w:rsidRPr="00113E59" w:rsidRDefault="00113E59" w:rsidP="00FA665E">
      <w:pPr>
        <w:pStyle w:val="a4"/>
        <w:shd w:val="clear" w:color="auto" w:fill="FFFFFF"/>
        <w:spacing w:before="0" w:beforeAutospacing="0" w:after="0" w:afterAutospacing="0" w:line="360" w:lineRule="auto"/>
        <w:ind w:left="567" w:right="567"/>
        <w:jc w:val="center"/>
        <w:rPr>
          <w:shd w:val="clear" w:color="auto" w:fill="FFFFFF"/>
        </w:rPr>
      </w:pPr>
      <w:r w:rsidRPr="00113E59">
        <w:rPr>
          <w:shd w:val="clear" w:color="auto" w:fill="FFFFFF"/>
        </w:rPr>
        <w:t>Информация об авторе</w:t>
      </w:r>
    </w:p>
    <w:p w:rsidR="00113E59" w:rsidRDefault="00113E59" w:rsidP="003C56BB">
      <w:pPr>
        <w:pStyle w:val="a4"/>
        <w:shd w:val="clear" w:color="auto" w:fill="FFFFFF"/>
        <w:spacing w:before="0" w:beforeAutospacing="0" w:after="0" w:afterAutospacing="0"/>
        <w:ind w:left="567" w:right="567"/>
        <w:jc w:val="both"/>
        <w:rPr>
          <w:shd w:val="clear" w:color="auto" w:fill="FFFFFF"/>
        </w:rPr>
      </w:pPr>
      <w:r w:rsidRPr="00113E59">
        <w:rPr>
          <w:shd w:val="clear" w:color="auto" w:fill="FFFFFF"/>
        </w:rPr>
        <w:t xml:space="preserve">    </w:t>
      </w:r>
      <w:proofErr w:type="spellStart"/>
      <w:proofErr w:type="gramStart"/>
      <w:r w:rsidRPr="00113E59">
        <w:rPr>
          <w:shd w:val="clear" w:color="auto" w:fill="FFFFFF"/>
        </w:rPr>
        <w:t>Гоцко</w:t>
      </w:r>
      <w:proofErr w:type="spellEnd"/>
      <w:r w:rsidRPr="00113E59">
        <w:rPr>
          <w:shd w:val="clear" w:color="auto" w:fill="FFFFFF"/>
        </w:rPr>
        <w:t xml:space="preserve"> Татьяна Васильевна  (Россия, город Коломна Московской области) – к.э.н., доцент,  Государственный  социально-гуманитарный университет, </w:t>
      </w:r>
      <w:r w:rsidR="00F257C6">
        <w:rPr>
          <w:shd w:val="clear" w:color="auto" w:fill="FFFFFF"/>
        </w:rPr>
        <w:t xml:space="preserve"> 140411</w:t>
      </w:r>
      <w:r w:rsidRPr="00113E59">
        <w:rPr>
          <w:shd w:val="clear" w:color="auto" w:fill="FFFFFF"/>
        </w:rPr>
        <w:t>, г. Коломна Московской области, ул</w:t>
      </w:r>
      <w:r>
        <w:rPr>
          <w:shd w:val="clear" w:color="auto" w:fill="FFFFFF"/>
        </w:rPr>
        <w:t xml:space="preserve">. </w:t>
      </w:r>
      <w:r w:rsidRPr="00113E59">
        <w:rPr>
          <w:shd w:val="clear" w:color="auto" w:fill="FFFFFF"/>
        </w:rPr>
        <w:t xml:space="preserve"> Зеленая</w:t>
      </w:r>
      <w:r w:rsidR="00F257C6" w:rsidRPr="00FA665E">
        <w:rPr>
          <w:shd w:val="clear" w:color="auto" w:fill="FFFFFF"/>
          <w:lang w:val="en-US"/>
        </w:rPr>
        <w:t xml:space="preserve">, </w:t>
      </w:r>
      <w:r w:rsidR="00F257C6">
        <w:rPr>
          <w:shd w:val="clear" w:color="auto" w:fill="FFFFFF"/>
        </w:rPr>
        <w:t>д</w:t>
      </w:r>
      <w:r w:rsidR="00F257C6" w:rsidRPr="00FA665E">
        <w:rPr>
          <w:shd w:val="clear" w:color="auto" w:fill="FFFFFF"/>
          <w:lang w:val="en-US"/>
        </w:rPr>
        <w:t xml:space="preserve">. 30, </w:t>
      </w:r>
      <w:r w:rsidR="00F257C6">
        <w:rPr>
          <w:shd w:val="clear" w:color="auto" w:fill="FFFFFF"/>
          <w:lang w:val="en-US"/>
        </w:rPr>
        <w:t xml:space="preserve"> </w:t>
      </w:r>
      <w:hyperlink r:id="rId9" w:history="1">
        <w:r w:rsidR="00B078D8" w:rsidRPr="009838EC">
          <w:rPr>
            <w:rStyle w:val="a6"/>
            <w:shd w:val="clear" w:color="auto" w:fill="FFFFFF"/>
            <w:lang w:val="en-US"/>
          </w:rPr>
          <w:t>kafedraeim@yandex.ru</w:t>
        </w:r>
      </w:hyperlink>
      <w:r w:rsidRPr="00FA665E">
        <w:rPr>
          <w:shd w:val="clear" w:color="auto" w:fill="FFFFFF"/>
          <w:lang w:val="en-US"/>
        </w:rPr>
        <w:t xml:space="preserve"> </w:t>
      </w:r>
      <w:proofErr w:type="gramEnd"/>
    </w:p>
    <w:p w:rsidR="00B078D8" w:rsidRDefault="00B078D8" w:rsidP="003C56BB">
      <w:pPr>
        <w:pStyle w:val="a4"/>
        <w:shd w:val="clear" w:color="auto" w:fill="FFFFFF"/>
        <w:spacing w:before="0" w:beforeAutospacing="0" w:after="0" w:afterAutospacing="0"/>
        <w:ind w:left="567" w:right="567"/>
        <w:jc w:val="both"/>
        <w:rPr>
          <w:shd w:val="clear" w:color="auto" w:fill="FFFFFF"/>
        </w:rPr>
      </w:pPr>
    </w:p>
    <w:p w:rsidR="0080529D" w:rsidRPr="00B078D8" w:rsidRDefault="00B078D8" w:rsidP="00B078D8">
      <w:pPr>
        <w:pStyle w:val="a4"/>
        <w:shd w:val="clear" w:color="auto" w:fill="FFFFFF"/>
        <w:spacing w:before="0" w:beforeAutospacing="0" w:after="0" w:afterAutospacing="0"/>
        <w:ind w:left="567" w:right="567"/>
        <w:jc w:val="right"/>
        <w:rPr>
          <w:b/>
          <w:shd w:val="clear" w:color="auto" w:fill="FFFFFF"/>
          <w:lang w:val="en-US"/>
        </w:rPr>
      </w:pPr>
      <w:proofErr w:type="spellStart"/>
      <w:r w:rsidRPr="00B078D8">
        <w:rPr>
          <w:b/>
          <w:shd w:val="clear" w:color="auto" w:fill="FFFFFF"/>
          <w:lang w:val="en-US"/>
        </w:rPr>
        <w:t>Gotsko</w:t>
      </w:r>
      <w:proofErr w:type="spellEnd"/>
      <w:r w:rsidRPr="00B078D8">
        <w:rPr>
          <w:b/>
          <w:shd w:val="clear" w:color="auto" w:fill="FFFFFF"/>
          <w:lang w:val="en-US"/>
        </w:rPr>
        <w:t xml:space="preserve"> T.</w:t>
      </w:r>
    </w:p>
    <w:p w:rsidR="00FA665E" w:rsidRPr="00FA665E" w:rsidRDefault="00FA665E" w:rsidP="00FA665E">
      <w:pPr>
        <w:pStyle w:val="a4"/>
        <w:shd w:val="clear" w:color="auto" w:fill="FFFFFF"/>
        <w:ind w:left="567" w:right="567" w:firstLine="397"/>
        <w:contextualSpacing/>
        <w:jc w:val="center"/>
        <w:rPr>
          <w:b/>
          <w:shd w:val="clear" w:color="auto" w:fill="FFFFFF"/>
          <w:lang w:val="en-US"/>
        </w:rPr>
      </w:pPr>
      <w:r w:rsidRPr="00FA665E">
        <w:rPr>
          <w:b/>
          <w:shd w:val="clear" w:color="auto" w:fill="FFFFFF"/>
          <w:lang w:val="en-US"/>
        </w:rPr>
        <w:t>Trends in financial management development</w:t>
      </w:r>
    </w:p>
    <w:p w:rsidR="00FA665E" w:rsidRDefault="00FA665E" w:rsidP="00B078D8">
      <w:pPr>
        <w:pStyle w:val="a4"/>
        <w:shd w:val="clear" w:color="auto" w:fill="FFFFFF"/>
        <w:ind w:left="567" w:right="567" w:firstLine="397"/>
        <w:contextualSpacing/>
        <w:jc w:val="center"/>
        <w:rPr>
          <w:b/>
          <w:shd w:val="clear" w:color="auto" w:fill="FFFFFF"/>
          <w:lang w:val="en-US"/>
        </w:rPr>
      </w:pPr>
      <w:proofErr w:type="gramStart"/>
      <w:r w:rsidRPr="00FA665E">
        <w:rPr>
          <w:b/>
          <w:shd w:val="clear" w:color="auto" w:fill="FFFFFF"/>
          <w:lang w:val="en-US"/>
        </w:rPr>
        <w:t>in</w:t>
      </w:r>
      <w:proofErr w:type="gramEnd"/>
      <w:r w:rsidRPr="00FA665E">
        <w:rPr>
          <w:b/>
          <w:shd w:val="clear" w:color="auto" w:fill="FFFFFF"/>
          <w:lang w:val="en-US"/>
        </w:rPr>
        <w:t xml:space="preserve"> municipalities</w:t>
      </w:r>
    </w:p>
    <w:p w:rsidR="00B078D8" w:rsidRPr="00B078D8" w:rsidRDefault="00B078D8" w:rsidP="00B078D8">
      <w:pPr>
        <w:pStyle w:val="a4"/>
        <w:shd w:val="clear" w:color="auto" w:fill="FFFFFF"/>
        <w:ind w:left="567" w:right="567" w:firstLine="397"/>
        <w:contextualSpacing/>
        <w:jc w:val="center"/>
        <w:rPr>
          <w:b/>
          <w:shd w:val="clear" w:color="auto" w:fill="FFFFFF"/>
          <w:lang w:val="en-US"/>
        </w:rPr>
      </w:pPr>
    </w:p>
    <w:p w:rsidR="00B078D8" w:rsidRDefault="00FA665E" w:rsidP="00B078D8">
      <w:pPr>
        <w:pStyle w:val="a4"/>
        <w:shd w:val="clear" w:color="auto" w:fill="FFFFFF"/>
        <w:spacing w:line="360" w:lineRule="auto"/>
        <w:ind w:left="709" w:right="709" w:firstLine="397"/>
        <w:jc w:val="both"/>
        <w:rPr>
          <w:shd w:val="clear" w:color="auto" w:fill="FFFFFF"/>
          <w:lang w:val="en-US"/>
        </w:rPr>
      </w:pPr>
      <w:r w:rsidRPr="00FA665E">
        <w:rPr>
          <w:shd w:val="clear" w:color="auto" w:fill="FFFFFF"/>
          <w:lang w:val="en-US"/>
        </w:rPr>
        <w:t>Abstract: the trend of municipal management is the use of modern management technologies aimed at the consumer of public goods. Competent use of modern pri</w:t>
      </w:r>
      <w:r w:rsidRPr="00FA665E">
        <w:rPr>
          <w:shd w:val="clear" w:color="auto" w:fill="FFFFFF"/>
          <w:lang w:val="en-US"/>
        </w:rPr>
        <w:t>n</w:t>
      </w:r>
      <w:r w:rsidRPr="00FA665E">
        <w:rPr>
          <w:shd w:val="clear" w:color="auto" w:fill="FFFFFF"/>
          <w:lang w:val="en-US"/>
        </w:rPr>
        <w:t>ciples of effective financial management in conditions of resource constraints b</w:t>
      </w:r>
      <w:r w:rsidRPr="00FA665E">
        <w:rPr>
          <w:shd w:val="clear" w:color="auto" w:fill="FFFFFF"/>
          <w:lang w:val="en-US"/>
        </w:rPr>
        <w:t>e</w:t>
      </w:r>
      <w:r w:rsidRPr="00FA665E">
        <w:rPr>
          <w:shd w:val="clear" w:color="auto" w:fill="FFFFFF"/>
          <w:lang w:val="en-US"/>
        </w:rPr>
        <w:t>comes a necessary function of the success of potentially interested municipalities in the socio-economic development of the territory.</w:t>
      </w:r>
    </w:p>
    <w:p w:rsidR="00FA665E" w:rsidRPr="003C56BB" w:rsidRDefault="00FA665E" w:rsidP="00B078D8">
      <w:pPr>
        <w:pStyle w:val="a4"/>
        <w:shd w:val="clear" w:color="auto" w:fill="FFFFFF"/>
        <w:spacing w:line="360" w:lineRule="auto"/>
        <w:ind w:left="709" w:right="709" w:firstLine="397"/>
        <w:jc w:val="both"/>
        <w:rPr>
          <w:shd w:val="clear" w:color="auto" w:fill="FFFFFF"/>
          <w:lang w:val="en-US"/>
        </w:rPr>
      </w:pPr>
      <w:r w:rsidRPr="00FA665E">
        <w:rPr>
          <w:shd w:val="clear" w:color="auto" w:fill="FFFFFF"/>
          <w:lang w:val="en-US"/>
        </w:rPr>
        <w:t>Keywords: budget process, management, efficiency, result, consumer of se</w:t>
      </w:r>
      <w:r w:rsidRPr="00FA665E">
        <w:rPr>
          <w:shd w:val="clear" w:color="auto" w:fill="FFFFFF"/>
          <w:lang w:val="en-US"/>
        </w:rPr>
        <w:t>r</w:t>
      </w:r>
      <w:r w:rsidRPr="00FA665E">
        <w:rPr>
          <w:shd w:val="clear" w:color="auto" w:fill="FFFFFF"/>
          <w:lang w:val="en-US"/>
        </w:rPr>
        <w:t>vices.</w:t>
      </w:r>
      <w:bookmarkStart w:id="0" w:name="_GoBack"/>
      <w:bookmarkEnd w:id="0"/>
    </w:p>
    <w:p w:rsidR="00FA665E" w:rsidRPr="00FA665E" w:rsidRDefault="00FA665E" w:rsidP="00B078D8">
      <w:pPr>
        <w:pStyle w:val="a4"/>
        <w:shd w:val="clear" w:color="auto" w:fill="FFFFFF"/>
        <w:ind w:left="567" w:right="567" w:firstLine="397"/>
        <w:jc w:val="center"/>
        <w:rPr>
          <w:b/>
          <w:shd w:val="clear" w:color="auto" w:fill="FFFFFF"/>
          <w:lang w:val="en-US"/>
        </w:rPr>
      </w:pPr>
      <w:r w:rsidRPr="00FA665E">
        <w:rPr>
          <w:b/>
          <w:shd w:val="clear" w:color="auto" w:fill="FFFFFF"/>
          <w:lang w:val="en-US"/>
        </w:rPr>
        <w:t>List of references</w:t>
      </w:r>
    </w:p>
    <w:p w:rsidR="00FA665E" w:rsidRPr="00FA665E" w:rsidRDefault="00FA665E" w:rsidP="00B078D8">
      <w:pPr>
        <w:pStyle w:val="a4"/>
        <w:shd w:val="clear" w:color="auto" w:fill="FFFFFF"/>
        <w:ind w:left="567" w:right="567" w:firstLine="397"/>
        <w:jc w:val="both"/>
        <w:rPr>
          <w:shd w:val="clear" w:color="auto" w:fill="FFFFFF"/>
          <w:lang w:val="en-US"/>
        </w:rPr>
      </w:pPr>
      <w:r w:rsidRPr="00FA665E">
        <w:rPr>
          <w:shd w:val="clear" w:color="auto" w:fill="FFFFFF"/>
          <w:lang w:val="en-US"/>
        </w:rPr>
        <w:t>Budget code of the Russian Federation from 31.07 1998 (with amendments)</w:t>
      </w:r>
    </w:p>
    <w:p w:rsidR="00FA665E" w:rsidRPr="00FA665E" w:rsidRDefault="00FA665E" w:rsidP="00B078D8">
      <w:pPr>
        <w:pStyle w:val="a4"/>
        <w:shd w:val="clear" w:color="auto" w:fill="FFFFFF"/>
        <w:ind w:left="567" w:right="567" w:firstLine="397"/>
        <w:jc w:val="both"/>
        <w:rPr>
          <w:shd w:val="clear" w:color="auto" w:fill="FFFFFF"/>
          <w:lang w:val="en-US"/>
        </w:rPr>
      </w:pPr>
      <w:r w:rsidRPr="00FA665E">
        <w:rPr>
          <w:shd w:val="clear" w:color="auto" w:fill="FFFFFF"/>
          <w:lang w:val="en-US"/>
        </w:rPr>
        <w:t xml:space="preserve">K. </w:t>
      </w:r>
      <w:proofErr w:type="spellStart"/>
      <w:r w:rsidRPr="00FA665E">
        <w:rPr>
          <w:shd w:val="clear" w:color="auto" w:fill="FFFFFF"/>
          <w:lang w:val="en-US"/>
        </w:rPr>
        <w:t>Ovcharuk</w:t>
      </w:r>
      <w:proofErr w:type="spellEnd"/>
      <w:r w:rsidRPr="00FA665E">
        <w:rPr>
          <w:shd w:val="clear" w:color="auto" w:fill="FFFFFF"/>
          <w:lang w:val="en-US"/>
        </w:rPr>
        <w:t xml:space="preserve"> Agile, scrum, </w:t>
      </w:r>
      <w:proofErr w:type="spellStart"/>
      <w:r w:rsidRPr="00FA665E">
        <w:rPr>
          <w:shd w:val="clear" w:color="auto" w:fill="FFFFFF"/>
          <w:lang w:val="en-US"/>
        </w:rPr>
        <w:t>Kanban</w:t>
      </w:r>
      <w:proofErr w:type="spellEnd"/>
      <w:r w:rsidRPr="00FA665E">
        <w:rPr>
          <w:shd w:val="clear" w:color="auto" w:fill="FFFFFF"/>
          <w:lang w:val="en-US"/>
        </w:rPr>
        <w:t>. Complete guide to flexible methods // Met</w:t>
      </w:r>
      <w:r w:rsidRPr="00FA665E">
        <w:rPr>
          <w:shd w:val="clear" w:color="auto" w:fill="FFFFFF"/>
          <w:lang w:val="en-US"/>
        </w:rPr>
        <w:t>h</w:t>
      </w:r>
      <w:r w:rsidRPr="00FA665E">
        <w:rPr>
          <w:shd w:val="clear" w:color="auto" w:fill="FFFFFF"/>
          <w:lang w:val="en-US"/>
        </w:rPr>
        <w:t>od, no. 1, 2019, pp. 30-33</w:t>
      </w:r>
    </w:p>
    <w:p w:rsidR="00FA665E" w:rsidRPr="003C56BB" w:rsidRDefault="00FA665E" w:rsidP="00B078D8">
      <w:pPr>
        <w:pStyle w:val="a4"/>
        <w:shd w:val="clear" w:color="auto" w:fill="FFFFFF"/>
        <w:spacing w:after="0"/>
        <w:ind w:left="567" w:right="567" w:firstLine="397"/>
        <w:jc w:val="center"/>
        <w:rPr>
          <w:b/>
          <w:shd w:val="clear" w:color="auto" w:fill="FFFFFF"/>
          <w:lang w:val="en-US"/>
        </w:rPr>
      </w:pPr>
      <w:r w:rsidRPr="003C56BB">
        <w:rPr>
          <w:b/>
          <w:shd w:val="clear" w:color="auto" w:fill="FFFFFF"/>
          <w:lang w:val="en-US"/>
        </w:rPr>
        <w:t>Author information</w:t>
      </w:r>
    </w:p>
    <w:p w:rsidR="00FA665E" w:rsidRPr="00FA665E" w:rsidRDefault="00FA665E" w:rsidP="00B078D8">
      <w:pPr>
        <w:pStyle w:val="a4"/>
        <w:shd w:val="clear" w:color="auto" w:fill="FFFFFF"/>
        <w:spacing w:before="0" w:beforeAutospacing="0" w:after="0" w:afterAutospacing="0"/>
        <w:ind w:left="567" w:right="567" w:firstLine="397"/>
        <w:jc w:val="both"/>
        <w:rPr>
          <w:shd w:val="clear" w:color="auto" w:fill="FFFFFF"/>
          <w:lang w:val="en-US"/>
        </w:rPr>
      </w:pPr>
      <w:r w:rsidRPr="00FA665E">
        <w:rPr>
          <w:shd w:val="clear" w:color="auto" w:fill="FFFFFF"/>
          <w:lang w:val="en-US"/>
        </w:rPr>
        <w:t xml:space="preserve">Tatyana </w:t>
      </w:r>
      <w:proofErr w:type="spellStart"/>
      <w:r w:rsidRPr="00FA665E">
        <w:rPr>
          <w:shd w:val="clear" w:color="auto" w:fill="FFFFFF"/>
          <w:lang w:val="en-US"/>
        </w:rPr>
        <w:t>gotsko</w:t>
      </w:r>
      <w:proofErr w:type="spellEnd"/>
      <w:r w:rsidRPr="00FA665E">
        <w:rPr>
          <w:shd w:val="clear" w:color="auto" w:fill="FFFFFF"/>
          <w:lang w:val="en-US"/>
        </w:rPr>
        <w:t xml:space="preserve"> (Russia, </w:t>
      </w:r>
      <w:proofErr w:type="spellStart"/>
      <w:r w:rsidRPr="00FA665E">
        <w:rPr>
          <w:shd w:val="clear" w:color="auto" w:fill="FFFFFF"/>
          <w:lang w:val="en-US"/>
        </w:rPr>
        <w:t>Kolomna</w:t>
      </w:r>
      <w:proofErr w:type="spellEnd"/>
      <w:r w:rsidRPr="00FA665E">
        <w:rPr>
          <w:shd w:val="clear" w:color="auto" w:fill="FFFFFF"/>
          <w:lang w:val="en-US"/>
        </w:rPr>
        <w:t xml:space="preserve">, Moscow region) - Ph. D., associate Professor, State social and humanitarian University, 30 </w:t>
      </w:r>
      <w:proofErr w:type="spellStart"/>
      <w:r w:rsidRPr="00FA665E">
        <w:rPr>
          <w:shd w:val="clear" w:color="auto" w:fill="FFFFFF"/>
          <w:lang w:val="en-US"/>
        </w:rPr>
        <w:t>Zelenaya</w:t>
      </w:r>
      <w:proofErr w:type="spellEnd"/>
      <w:r w:rsidRPr="00FA665E">
        <w:rPr>
          <w:shd w:val="clear" w:color="auto" w:fill="FFFFFF"/>
          <w:lang w:val="en-US"/>
        </w:rPr>
        <w:t xml:space="preserve"> str., </w:t>
      </w:r>
      <w:proofErr w:type="spellStart"/>
      <w:r w:rsidRPr="00FA665E">
        <w:rPr>
          <w:shd w:val="clear" w:color="auto" w:fill="FFFFFF"/>
          <w:lang w:val="en-US"/>
        </w:rPr>
        <w:t>Kolomna</w:t>
      </w:r>
      <w:proofErr w:type="spellEnd"/>
      <w:r w:rsidRPr="00FA665E">
        <w:rPr>
          <w:shd w:val="clear" w:color="auto" w:fill="FFFFFF"/>
          <w:lang w:val="en-US"/>
        </w:rPr>
        <w:t>, Moscow region, 140411, kafedraeim@yandex.ru</w:t>
      </w:r>
    </w:p>
    <w:sectPr w:rsidR="00FA665E" w:rsidRPr="00FA665E" w:rsidSect="00FA665E">
      <w:footerReference w:type="default" r:id="rId10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6758" w:rsidRDefault="000F6758" w:rsidP="00D31380">
      <w:pPr>
        <w:spacing w:after="0" w:line="240" w:lineRule="auto"/>
      </w:pPr>
      <w:r>
        <w:separator/>
      </w:r>
    </w:p>
  </w:endnote>
  <w:endnote w:type="continuationSeparator" w:id="0">
    <w:p w:rsidR="000F6758" w:rsidRDefault="000F6758" w:rsidP="00D31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90624896"/>
      <w:docPartObj>
        <w:docPartGallery w:val="Page Numbers (Bottom of Page)"/>
        <w:docPartUnique/>
      </w:docPartObj>
    </w:sdtPr>
    <w:sdtEndPr/>
    <w:sdtContent>
      <w:p w:rsidR="009D3D62" w:rsidRDefault="009D3D62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78D8">
          <w:rPr>
            <w:noProof/>
          </w:rPr>
          <w:t>1</w:t>
        </w:r>
        <w:r>
          <w:fldChar w:fldCharType="end"/>
        </w:r>
      </w:p>
    </w:sdtContent>
  </w:sdt>
  <w:p w:rsidR="009D3D62" w:rsidRDefault="009D3D62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6758" w:rsidRDefault="000F6758" w:rsidP="00D31380">
      <w:pPr>
        <w:spacing w:after="0" w:line="240" w:lineRule="auto"/>
      </w:pPr>
      <w:r>
        <w:separator/>
      </w:r>
    </w:p>
  </w:footnote>
  <w:footnote w:type="continuationSeparator" w:id="0">
    <w:p w:rsidR="000F6758" w:rsidRDefault="000F6758" w:rsidP="00D313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2C713E"/>
    <w:multiLevelType w:val="hybridMultilevel"/>
    <w:tmpl w:val="96780414"/>
    <w:lvl w:ilvl="0" w:tplc="9368A27A">
      <w:start w:val="1"/>
      <w:numFmt w:val="decimal"/>
      <w:lvlText w:val="%1."/>
      <w:lvlJc w:val="left"/>
      <w:pPr>
        <w:ind w:left="1068" w:hanging="360"/>
      </w:pPr>
      <w:rPr>
        <w:rFonts w:ascii="Helvetica" w:hAnsi="Helvetica" w:cs="Helvetica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41B6198E"/>
    <w:multiLevelType w:val="hybridMultilevel"/>
    <w:tmpl w:val="1980B9A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397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A8B"/>
    <w:rsid w:val="000071C3"/>
    <w:rsid w:val="000104D5"/>
    <w:rsid w:val="00012D07"/>
    <w:rsid w:val="000212AA"/>
    <w:rsid w:val="00024128"/>
    <w:rsid w:val="00026381"/>
    <w:rsid w:val="000344D6"/>
    <w:rsid w:val="00036434"/>
    <w:rsid w:val="0005407F"/>
    <w:rsid w:val="0007784D"/>
    <w:rsid w:val="000854A0"/>
    <w:rsid w:val="0009458C"/>
    <w:rsid w:val="000972F7"/>
    <w:rsid w:val="00097342"/>
    <w:rsid w:val="000A6E32"/>
    <w:rsid w:val="000A73D2"/>
    <w:rsid w:val="000A741C"/>
    <w:rsid w:val="000B1C8A"/>
    <w:rsid w:val="000B2A6F"/>
    <w:rsid w:val="000C4EA8"/>
    <w:rsid w:val="000D1ED1"/>
    <w:rsid w:val="000D3146"/>
    <w:rsid w:val="000D4403"/>
    <w:rsid w:val="000D705C"/>
    <w:rsid w:val="000E388C"/>
    <w:rsid w:val="000E4A41"/>
    <w:rsid w:val="000F1149"/>
    <w:rsid w:val="000F150B"/>
    <w:rsid w:val="000F6758"/>
    <w:rsid w:val="000F7241"/>
    <w:rsid w:val="00113E59"/>
    <w:rsid w:val="001514C5"/>
    <w:rsid w:val="00151C0A"/>
    <w:rsid w:val="001526E9"/>
    <w:rsid w:val="00176BDC"/>
    <w:rsid w:val="00183E7E"/>
    <w:rsid w:val="00186A4C"/>
    <w:rsid w:val="00195027"/>
    <w:rsid w:val="0019660A"/>
    <w:rsid w:val="001A2F06"/>
    <w:rsid w:val="001B2971"/>
    <w:rsid w:val="001B36A8"/>
    <w:rsid w:val="001B5E92"/>
    <w:rsid w:val="001C5825"/>
    <w:rsid w:val="001D2E3D"/>
    <w:rsid w:val="001D422B"/>
    <w:rsid w:val="001D75FF"/>
    <w:rsid w:val="001E5378"/>
    <w:rsid w:val="002022EE"/>
    <w:rsid w:val="002046A6"/>
    <w:rsid w:val="00210ADA"/>
    <w:rsid w:val="0022004A"/>
    <w:rsid w:val="002238A4"/>
    <w:rsid w:val="00224064"/>
    <w:rsid w:val="00225F8C"/>
    <w:rsid w:val="002344CE"/>
    <w:rsid w:val="00254CC8"/>
    <w:rsid w:val="002553C4"/>
    <w:rsid w:val="0026639A"/>
    <w:rsid w:val="002739CD"/>
    <w:rsid w:val="00283DB8"/>
    <w:rsid w:val="00290096"/>
    <w:rsid w:val="002937C1"/>
    <w:rsid w:val="0029656C"/>
    <w:rsid w:val="002A489C"/>
    <w:rsid w:val="002B63AE"/>
    <w:rsid w:val="002B681B"/>
    <w:rsid w:val="002B784C"/>
    <w:rsid w:val="002D5D53"/>
    <w:rsid w:val="002E1945"/>
    <w:rsid w:val="002F1CE9"/>
    <w:rsid w:val="003026FC"/>
    <w:rsid w:val="00305965"/>
    <w:rsid w:val="00314E86"/>
    <w:rsid w:val="003158A3"/>
    <w:rsid w:val="00330352"/>
    <w:rsid w:val="00330E7B"/>
    <w:rsid w:val="00334836"/>
    <w:rsid w:val="00335015"/>
    <w:rsid w:val="003417C2"/>
    <w:rsid w:val="0034355D"/>
    <w:rsid w:val="003504C3"/>
    <w:rsid w:val="00362C43"/>
    <w:rsid w:val="003641F4"/>
    <w:rsid w:val="003669B4"/>
    <w:rsid w:val="00383FF6"/>
    <w:rsid w:val="00385E2B"/>
    <w:rsid w:val="003936A5"/>
    <w:rsid w:val="00396559"/>
    <w:rsid w:val="003A04E3"/>
    <w:rsid w:val="003A0FEA"/>
    <w:rsid w:val="003C56BB"/>
    <w:rsid w:val="003E20B0"/>
    <w:rsid w:val="0041491D"/>
    <w:rsid w:val="00425E44"/>
    <w:rsid w:val="00431DF2"/>
    <w:rsid w:val="00443059"/>
    <w:rsid w:val="00447695"/>
    <w:rsid w:val="00450F86"/>
    <w:rsid w:val="00460599"/>
    <w:rsid w:val="00472DA2"/>
    <w:rsid w:val="0047375A"/>
    <w:rsid w:val="00474D17"/>
    <w:rsid w:val="004839BA"/>
    <w:rsid w:val="00490B3E"/>
    <w:rsid w:val="00492DCC"/>
    <w:rsid w:val="004936E8"/>
    <w:rsid w:val="00495854"/>
    <w:rsid w:val="00497BF0"/>
    <w:rsid w:val="004A1399"/>
    <w:rsid w:val="004B4190"/>
    <w:rsid w:val="004B4946"/>
    <w:rsid w:val="004D0E5F"/>
    <w:rsid w:val="004E054C"/>
    <w:rsid w:val="004E40A6"/>
    <w:rsid w:val="004F12A0"/>
    <w:rsid w:val="004F3D6D"/>
    <w:rsid w:val="004F5B3D"/>
    <w:rsid w:val="0050339E"/>
    <w:rsid w:val="0050622C"/>
    <w:rsid w:val="00521825"/>
    <w:rsid w:val="00555E0F"/>
    <w:rsid w:val="00557085"/>
    <w:rsid w:val="005672B5"/>
    <w:rsid w:val="00575271"/>
    <w:rsid w:val="00597B15"/>
    <w:rsid w:val="005B0464"/>
    <w:rsid w:val="005B3A01"/>
    <w:rsid w:val="005B6443"/>
    <w:rsid w:val="005B7F11"/>
    <w:rsid w:val="005C7322"/>
    <w:rsid w:val="005D0882"/>
    <w:rsid w:val="005D4283"/>
    <w:rsid w:val="005E04B4"/>
    <w:rsid w:val="005E4C0B"/>
    <w:rsid w:val="005F6FDA"/>
    <w:rsid w:val="00600D1A"/>
    <w:rsid w:val="0060562C"/>
    <w:rsid w:val="006405BE"/>
    <w:rsid w:val="00653A50"/>
    <w:rsid w:val="00660DB4"/>
    <w:rsid w:val="00664C5E"/>
    <w:rsid w:val="006721E0"/>
    <w:rsid w:val="00684422"/>
    <w:rsid w:val="006A4F50"/>
    <w:rsid w:val="006C57F7"/>
    <w:rsid w:val="006C5B46"/>
    <w:rsid w:val="006D02C0"/>
    <w:rsid w:val="006D121F"/>
    <w:rsid w:val="006D6D3D"/>
    <w:rsid w:val="006E6CFF"/>
    <w:rsid w:val="006E7F46"/>
    <w:rsid w:val="006F40A5"/>
    <w:rsid w:val="006F526E"/>
    <w:rsid w:val="006F68B1"/>
    <w:rsid w:val="00706CFC"/>
    <w:rsid w:val="007072D8"/>
    <w:rsid w:val="00713B54"/>
    <w:rsid w:val="007346B8"/>
    <w:rsid w:val="0073506B"/>
    <w:rsid w:val="00761BC9"/>
    <w:rsid w:val="0079549C"/>
    <w:rsid w:val="007A2728"/>
    <w:rsid w:val="007B0E15"/>
    <w:rsid w:val="007B1B47"/>
    <w:rsid w:val="007B5C20"/>
    <w:rsid w:val="007C001F"/>
    <w:rsid w:val="007C3621"/>
    <w:rsid w:val="007C7D3B"/>
    <w:rsid w:val="007D3340"/>
    <w:rsid w:val="007E3EF3"/>
    <w:rsid w:val="007F001F"/>
    <w:rsid w:val="007F7528"/>
    <w:rsid w:val="0080529D"/>
    <w:rsid w:val="00806BEF"/>
    <w:rsid w:val="00812A0B"/>
    <w:rsid w:val="00824FDB"/>
    <w:rsid w:val="008257D4"/>
    <w:rsid w:val="00826C19"/>
    <w:rsid w:val="00826D5B"/>
    <w:rsid w:val="00831A2D"/>
    <w:rsid w:val="00847737"/>
    <w:rsid w:val="00854172"/>
    <w:rsid w:val="008574B4"/>
    <w:rsid w:val="0086793B"/>
    <w:rsid w:val="0087476A"/>
    <w:rsid w:val="00876639"/>
    <w:rsid w:val="00890E95"/>
    <w:rsid w:val="008914B5"/>
    <w:rsid w:val="00894C81"/>
    <w:rsid w:val="008A3C56"/>
    <w:rsid w:val="008B2BC7"/>
    <w:rsid w:val="008B5352"/>
    <w:rsid w:val="008E4584"/>
    <w:rsid w:val="008F68FE"/>
    <w:rsid w:val="00904583"/>
    <w:rsid w:val="009062A4"/>
    <w:rsid w:val="00906FC7"/>
    <w:rsid w:val="00914D4C"/>
    <w:rsid w:val="00917B74"/>
    <w:rsid w:val="00921E89"/>
    <w:rsid w:val="009311B8"/>
    <w:rsid w:val="009349C2"/>
    <w:rsid w:val="00964FFE"/>
    <w:rsid w:val="00981DF0"/>
    <w:rsid w:val="009970F8"/>
    <w:rsid w:val="009A4000"/>
    <w:rsid w:val="009A4458"/>
    <w:rsid w:val="009C2D44"/>
    <w:rsid w:val="009C2F0C"/>
    <w:rsid w:val="009D3D62"/>
    <w:rsid w:val="009D401E"/>
    <w:rsid w:val="009E3AEF"/>
    <w:rsid w:val="009E49BA"/>
    <w:rsid w:val="009F6974"/>
    <w:rsid w:val="00A06C79"/>
    <w:rsid w:val="00A12004"/>
    <w:rsid w:val="00A13A60"/>
    <w:rsid w:val="00A2420F"/>
    <w:rsid w:val="00A251FC"/>
    <w:rsid w:val="00A27C63"/>
    <w:rsid w:val="00A5042D"/>
    <w:rsid w:val="00A67546"/>
    <w:rsid w:val="00A75E07"/>
    <w:rsid w:val="00A76F72"/>
    <w:rsid w:val="00A83E93"/>
    <w:rsid w:val="00A846A8"/>
    <w:rsid w:val="00A914DD"/>
    <w:rsid w:val="00A97F1A"/>
    <w:rsid w:val="00AA6305"/>
    <w:rsid w:val="00AB521B"/>
    <w:rsid w:val="00AC2831"/>
    <w:rsid w:val="00AC492E"/>
    <w:rsid w:val="00AD132A"/>
    <w:rsid w:val="00AD3FF0"/>
    <w:rsid w:val="00AE4A8B"/>
    <w:rsid w:val="00B078D8"/>
    <w:rsid w:val="00B105BA"/>
    <w:rsid w:val="00B110D6"/>
    <w:rsid w:val="00B125B5"/>
    <w:rsid w:val="00B13FEC"/>
    <w:rsid w:val="00B37E71"/>
    <w:rsid w:val="00B41A64"/>
    <w:rsid w:val="00B53F3C"/>
    <w:rsid w:val="00B542C2"/>
    <w:rsid w:val="00B7525B"/>
    <w:rsid w:val="00B8398C"/>
    <w:rsid w:val="00BA39E0"/>
    <w:rsid w:val="00BC5222"/>
    <w:rsid w:val="00BC5C05"/>
    <w:rsid w:val="00BD273E"/>
    <w:rsid w:val="00BD4410"/>
    <w:rsid w:val="00BE5E05"/>
    <w:rsid w:val="00BF28C3"/>
    <w:rsid w:val="00C04B5E"/>
    <w:rsid w:val="00C12414"/>
    <w:rsid w:val="00C217A0"/>
    <w:rsid w:val="00C2391F"/>
    <w:rsid w:val="00C24A97"/>
    <w:rsid w:val="00C24E79"/>
    <w:rsid w:val="00C305B0"/>
    <w:rsid w:val="00C308DB"/>
    <w:rsid w:val="00C50238"/>
    <w:rsid w:val="00C6373B"/>
    <w:rsid w:val="00C64D82"/>
    <w:rsid w:val="00C70C7A"/>
    <w:rsid w:val="00C77C99"/>
    <w:rsid w:val="00C95436"/>
    <w:rsid w:val="00CB2D7A"/>
    <w:rsid w:val="00CB7878"/>
    <w:rsid w:val="00CC1615"/>
    <w:rsid w:val="00CC2483"/>
    <w:rsid w:val="00CC3BD0"/>
    <w:rsid w:val="00CD0DFC"/>
    <w:rsid w:val="00CD36F9"/>
    <w:rsid w:val="00CD69DE"/>
    <w:rsid w:val="00CE2B38"/>
    <w:rsid w:val="00CE4284"/>
    <w:rsid w:val="00CE7016"/>
    <w:rsid w:val="00CF6445"/>
    <w:rsid w:val="00D121B0"/>
    <w:rsid w:val="00D13389"/>
    <w:rsid w:val="00D13E9E"/>
    <w:rsid w:val="00D26D0D"/>
    <w:rsid w:val="00D27D45"/>
    <w:rsid w:val="00D31380"/>
    <w:rsid w:val="00D33315"/>
    <w:rsid w:val="00D82619"/>
    <w:rsid w:val="00DA1B58"/>
    <w:rsid w:val="00DD67E8"/>
    <w:rsid w:val="00DE52ED"/>
    <w:rsid w:val="00DF4914"/>
    <w:rsid w:val="00E016BD"/>
    <w:rsid w:val="00E03D0A"/>
    <w:rsid w:val="00E10188"/>
    <w:rsid w:val="00E11FE0"/>
    <w:rsid w:val="00E151C6"/>
    <w:rsid w:val="00E1784A"/>
    <w:rsid w:val="00E33833"/>
    <w:rsid w:val="00E61ACF"/>
    <w:rsid w:val="00E64F8E"/>
    <w:rsid w:val="00E65712"/>
    <w:rsid w:val="00E70A42"/>
    <w:rsid w:val="00E70B09"/>
    <w:rsid w:val="00E8591D"/>
    <w:rsid w:val="00E9014F"/>
    <w:rsid w:val="00EC2A33"/>
    <w:rsid w:val="00EC60DD"/>
    <w:rsid w:val="00ED2EBF"/>
    <w:rsid w:val="00ED4411"/>
    <w:rsid w:val="00EF0B86"/>
    <w:rsid w:val="00EF27D2"/>
    <w:rsid w:val="00EF5F95"/>
    <w:rsid w:val="00EF649F"/>
    <w:rsid w:val="00F034C3"/>
    <w:rsid w:val="00F12CCE"/>
    <w:rsid w:val="00F23754"/>
    <w:rsid w:val="00F257C6"/>
    <w:rsid w:val="00F535B7"/>
    <w:rsid w:val="00F63CEE"/>
    <w:rsid w:val="00F74F42"/>
    <w:rsid w:val="00F756FC"/>
    <w:rsid w:val="00F97001"/>
    <w:rsid w:val="00FA0EFE"/>
    <w:rsid w:val="00FA665E"/>
    <w:rsid w:val="00FB0EF3"/>
    <w:rsid w:val="00FC1AA7"/>
    <w:rsid w:val="00FD266D"/>
    <w:rsid w:val="00FE1B4C"/>
    <w:rsid w:val="00FE6CB2"/>
    <w:rsid w:val="00FF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0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86A4C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8B53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B105BA"/>
    <w:rPr>
      <w:i/>
      <w:iCs/>
    </w:rPr>
  </w:style>
  <w:style w:type="character" w:styleId="a6">
    <w:name w:val="Hyperlink"/>
    <w:basedOn w:val="a0"/>
    <w:uiPriority w:val="99"/>
    <w:unhideWhenUsed/>
    <w:rsid w:val="00B105BA"/>
    <w:rPr>
      <w:color w:val="0000FF"/>
      <w:u w:val="single"/>
    </w:rPr>
  </w:style>
  <w:style w:type="character" w:styleId="a7">
    <w:name w:val="Strong"/>
    <w:basedOn w:val="a0"/>
    <w:uiPriority w:val="22"/>
    <w:qFormat/>
    <w:rsid w:val="005D0882"/>
    <w:rPr>
      <w:b/>
      <w:bCs/>
    </w:rPr>
  </w:style>
  <w:style w:type="paragraph" w:styleId="a8">
    <w:name w:val="header"/>
    <w:basedOn w:val="a"/>
    <w:link w:val="a9"/>
    <w:uiPriority w:val="99"/>
    <w:unhideWhenUsed/>
    <w:rsid w:val="00D31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31380"/>
  </w:style>
  <w:style w:type="paragraph" w:styleId="aa">
    <w:name w:val="footer"/>
    <w:basedOn w:val="a"/>
    <w:link w:val="ab"/>
    <w:uiPriority w:val="99"/>
    <w:unhideWhenUsed/>
    <w:rsid w:val="00D31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31380"/>
  </w:style>
  <w:style w:type="character" w:styleId="ac">
    <w:name w:val="FollowedHyperlink"/>
    <w:basedOn w:val="a0"/>
    <w:uiPriority w:val="99"/>
    <w:semiHidden/>
    <w:unhideWhenUsed/>
    <w:rsid w:val="00D31380"/>
    <w:rPr>
      <w:color w:val="800080" w:themeColor="followedHyperlink"/>
      <w:u w:val="single"/>
    </w:rPr>
  </w:style>
  <w:style w:type="paragraph" w:styleId="ad">
    <w:name w:val="endnote text"/>
    <w:basedOn w:val="a"/>
    <w:link w:val="ae"/>
    <w:uiPriority w:val="99"/>
    <w:semiHidden/>
    <w:unhideWhenUsed/>
    <w:rsid w:val="00330E7B"/>
    <w:pPr>
      <w:spacing w:after="0" w:line="240" w:lineRule="auto"/>
    </w:pPr>
    <w:rPr>
      <w:sz w:val="20"/>
      <w:szCs w:val="20"/>
    </w:rPr>
  </w:style>
  <w:style w:type="character" w:customStyle="1" w:styleId="ae">
    <w:name w:val="Текст концевой сноски Знак"/>
    <w:basedOn w:val="a0"/>
    <w:link w:val="ad"/>
    <w:uiPriority w:val="99"/>
    <w:semiHidden/>
    <w:rsid w:val="00330E7B"/>
    <w:rPr>
      <w:sz w:val="20"/>
      <w:szCs w:val="20"/>
    </w:rPr>
  </w:style>
  <w:style w:type="character" w:styleId="af">
    <w:name w:val="endnote reference"/>
    <w:basedOn w:val="a0"/>
    <w:uiPriority w:val="99"/>
    <w:semiHidden/>
    <w:unhideWhenUsed/>
    <w:rsid w:val="00330E7B"/>
    <w:rPr>
      <w:vertAlign w:val="superscript"/>
    </w:rPr>
  </w:style>
  <w:style w:type="paragraph" w:styleId="af0">
    <w:name w:val="footnote text"/>
    <w:basedOn w:val="a"/>
    <w:link w:val="af1"/>
    <w:uiPriority w:val="99"/>
    <w:semiHidden/>
    <w:unhideWhenUsed/>
    <w:rsid w:val="00330E7B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330E7B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330E7B"/>
    <w:rPr>
      <w:vertAlign w:val="superscript"/>
    </w:rPr>
  </w:style>
  <w:style w:type="table" w:styleId="af3">
    <w:name w:val="Table Grid"/>
    <w:basedOn w:val="a1"/>
    <w:uiPriority w:val="59"/>
    <w:rsid w:val="00FF64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Balloon Text"/>
    <w:basedOn w:val="a"/>
    <w:link w:val="af5"/>
    <w:uiPriority w:val="99"/>
    <w:semiHidden/>
    <w:unhideWhenUsed/>
    <w:rsid w:val="00EF27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EF27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0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86A4C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8B53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B105BA"/>
    <w:rPr>
      <w:i/>
      <w:iCs/>
    </w:rPr>
  </w:style>
  <w:style w:type="character" w:styleId="a6">
    <w:name w:val="Hyperlink"/>
    <w:basedOn w:val="a0"/>
    <w:uiPriority w:val="99"/>
    <w:unhideWhenUsed/>
    <w:rsid w:val="00B105BA"/>
    <w:rPr>
      <w:color w:val="0000FF"/>
      <w:u w:val="single"/>
    </w:rPr>
  </w:style>
  <w:style w:type="character" w:styleId="a7">
    <w:name w:val="Strong"/>
    <w:basedOn w:val="a0"/>
    <w:uiPriority w:val="22"/>
    <w:qFormat/>
    <w:rsid w:val="005D0882"/>
    <w:rPr>
      <w:b/>
      <w:bCs/>
    </w:rPr>
  </w:style>
  <w:style w:type="paragraph" w:styleId="a8">
    <w:name w:val="header"/>
    <w:basedOn w:val="a"/>
    <w:link w:val="a9"/>
    <w:uiPriority w:val="99"/>
    <w:unhideWhenUsed/>
    <w:rsid w:val="00D31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31380"/>
  </w:style>
  <w:style w:type="paragraph" w:styleId="aa">
    <w:name w:val="footer"/>
    <w:basedOn w:val="a"/>
    <w:link w:val="ab"/>
    <w:uiPriority w:val="99"/>
    <w:unhideWhenUsed/>
    <w:rsid w:val="00D31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31380"/>
  </w:style>
  <w:style w:type="character" w:styleId="ac">
    <w:name w:val="FollowedHyperlink"/>
    <w:basedOn w:val="a0"/>
    <w:uiPriority w:val="99"/>
    <w:semiHidden/>
    <w:unhideWhenUsed/>
    <w:rsid w:val="00D31380"/>
    <w:rPr>
      <w:color w:val="800080" w:themeColor="followedHyperlink"/>
      <w:u w:val="single"/>
    </w:rPr>
  </w:style>
  <w:style w:type="paragraph" w:styleId="ad">
    <w:name w:val="endnote text"/>
    <w:basedOn w:val="a"/>
    <w:link w:val="ae"/>
    <w:uiPriority w:val="99"/>
    <w:semiHidden/>
    <w:unhideWhenUsed/>
    <w:rsid w:val="00330E7B"/>
    <w:pPr>
      <w:spacing w:after="0" w:line="240" w:lineRule="auto"/>
    </w:pPr>
    <w:rPr>
      <w:sz w:val="20"/>
      <w:szCs w:val="20"/>
    </w:rPr>
  </w:style>
  <w:style w:type="character" w:customStyle="1" w:styleId="ae">
    <w:name w:val="Текст концевой сноски Знак"/>
    <w:basedOn w:val="a0"/>
    <w:link w:val="ad"/>
    <w:uiPriority w:val="99"/>
    <w:semiHidden/>
    <w:rsid w:val="00330E7B"/>
    <w:rPr>
      <w:sz w:val="20"/>
      <w:szCs w:val="20"/>
    </w:rPr>
  </w:style>
  <w:style w:type="character" w:styleId="af">
    <w:name w:val="endnote reference"/>
    <w:basedOn w:val="a0"/>
    <w:uiPriority w:val="99"/>
    <w:semiHidden/>
    <w:unhideWhenUsed/>
    <w:rsid w:val="00330E7B"/>
    <w:rPr>
      <w:vertAlign w:val="superscript"/>
    </w:rPr>
  </w:style>
  <w:style w:type="paragraph" w:styleId="af0">
    <w:name w:val="footnote text"/>
    <w:basedOn w:val="a"/>
    <w:link w:val="af1"/>
    <w:uiPriority w:val="99"/>
    <w:semiHidden/>
    <w:unhideWhenUsed/>
    <w:rsid w:val="00330E7B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330E7B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330E7B"/>
    <w:rPr>
      <w:vertAlign w:val="superscript"/>
    </w:rPr>
  </w:style>
  <w:style w:type="table" w:styleId="af3">
    <w:name w:val="Table Grid"/>
    <w:basedOn w:val="a1"/>
    <w:uiPriority w:val="59"/>
    <w:rsid w:val="00FF64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Balloon Text"/>
    <w:basedOn w:val="a"/>
    <w:link w:val="af5"/>
    <w:uiPriority w:val="99"/>
    <w:semiHidden/>
    <w:unhideWhenUsed/>
    <w:rsid w:val="00EF27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EF27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9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4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1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kafedraeim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CD1AD0-39AD-46FF-9704-FF9145099E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1719</TotalTime>
  <Pages>5</Pages>
  <Words>2356</Words>
  <Characters>13432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Слава</dc:creator>
  <cp:lastModifiedBy>Пользователь Windows</cp:lastModifiedBy>
  <cp:revision>54</cp:revision>
  <dcterms:created xsi:type="dcterms:W3CDTF">2018-11-27T14:28:00Z</dcterms:created>
  <dcterms:modified xsi:type="dcterms:W3CDTF">2020-04-26T15:00:00Z</dcterms:modified>
</cp:coreProperties>
</file>