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D76" w:rsidRDefault="003E0D76" w:rsidP="003E0D76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338.001.36</w:t>
      </w:r>
    </w:p>
    <w:p w:rsidR="003E0D76" w:rsidRDefault="003E0D76" w:rsidP="003E0D76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ББК 65.050</w:t>
      </w:r>
    </w:p>
    <w:p w:rsidR="003E0D76" w:rsidRDefault="003E0D76" w:rsidP="003E0D7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Хромых Н.А.</w:t>
      </w:r>
    </w:p>
    <w:p w:rsidR="003D2E0B" w:rsidRPr="00BA6BAC" w:rsidRDefault="003D2E0B" w:rsidP="003E0D7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6BAC">
        <w:rPr>
          <w:rFonts w:ascii="Times New Roman" w:hAnsi="Times New Roman" w:cs="Times New Roman"/>
          <w:b/>
          <w:sz w:val="24"/>
          <w:szCs w:val="24"/>
        </w:rPr>
        <w:t>Сравнение мер антикризисной политики государств (США, ЕС, Россия) в условиях пандемии коронавируса</w:t>
      </w:r>
    </w:p>
    <w:p w:rsidR="003D2E0B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0D76" w:rsidRDefault="003E0D76" w:rsidP="003E0D76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E0D76">
        <w:rPr>
          <w:rFonts w:ascii="Times New Roman" w:hAnsi="Times New Roman" w:cs="Times New Roman"/>
          <w:b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>в статье рассматривается сравнительная характеристика антикризисных мер. Антикризисные меры раскрываются на макроуровне, т.е. что делают страны на сегодняшний день в условиях пандемии, чтобы спасти свою экономику</w:t>
      </w:r>
    </w:p>
    <w:p w:rsidR="003E0D76" w:rsidRPr="003E0D76" w:rsidRDefault="003E0D76" w:rsidP="003E0D76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E0D76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Annotation</w:t>
      </w:r>
      <w:r w:rsidRPr="003E0D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Pr="0031663D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article discusses the comparative characteristics of anti-crisis measures. Anti-crisis measures are revealed at the macro level, i.e. what countries are doing today in the context of a pandemic to save their economy</w:t>
      </w:r>
      <w:r w:rsidRPr="003E0D76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3E0D76" w:rsidRDefault="003E0D76" w:rsidP="003E0D7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3E0D76" w:rsidRDefault="003E0D76" w:rsidP="003E0D76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E0D76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 xml:space="preserve">пандемия,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коронавирус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страны Евросоюза, Россия, США, меры, поддержка экономики.</w:t>
      </w:r>
    </w:p>
    <w:p w:rsidR="003E0D76" w:rsidRPr="003E0D76" w:rsidRDefault="003E0D76" w:rsidP="003E0D7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11 марта 2020 г. ВОЗ объявила о пандемии коронавируса… Звучит, как дата начала военных действий. Оказалось, что это действительно начало, только начало чего? Вирус начался в Китае еще в декабре 2019 г., но ведь Китай так далеко, казалось, что это никогда не доберется до нашей  страны и уж тем более до нашего жилища. Но, оказалось, показалось. На сегодняшний день на борьбу с коронавирусом и его разрушающими последствиями брошены все силы, силы всех экономик мира. Ведь именно экономика страдает при этом; экономика – это не просто цифры, это люди, предприятия, деньги.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Правительство каждой страны теоретически было готово к разным событиям, но практика показала совсем обратную ситуацию. Рассмотрим более подробно меры антикризисной политики США, стран ЕС и России.</w:t>
      </w:r>
    </w:p>
    <w:p w:rsidR="003D2E0B" w:rsidRPr="00BA6BAC" w:rsidRDefault="003D2E0B" w:rsidP="003D2E0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18.03.2020 Совет Евросоюза выделил €37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рамках мер для защиты экономического блока от коронавируса: €8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распределили между предприятиями и компаниям, которые несут большие убытки в связи с пандемией.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19.03.2020 ЕС запустил программы выкупа ценных бумаг на €750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чтобы поддержать финансовую стабильность в условиях пандемии.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23.03.2020 Совет ЕС впервые в истории приостановил действие Пакта стабильности и роста для поддержки экономики в ответ на пандемию. Этим решением отменяется лимит бюджетного дефицита ( меньше 3% от ВВП) для стран сообщества, правительство может безлимитно брать кредиты, чтобы предоставить помощь бизнесу.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Style w:val="a3"/>
          <w:b w:val="0"/>
          <w:bdr w:val="none" w:sz="0" w:space="0" w:color="auto" w:frame="1"/>
        </w:rPr>
      </w:pPr>
      <w:r w:rsidRPr="00BA6BAC">
        <w:rPr>
          <w:rStyle w:val="a3"/>
          <w:b w:val="0"/>
          <w:bdr w:val="none" w:sz="0" w:space="0" w:color="auto" w:frame="1"/>
        </w:rPr>
        <w:t xml:space="preserve">По последним данным ЕС выделил 172,2 </w:t>
      </w:r>
      <w:proofErr w:type="spellStart"/>
      <w:r w:rsidRPr="00BA6BAC">
        <w:rPr>
          <w:rStyle w:val="a3"/>
          <w:b w:val="0"/>
          <w:bdr w:val="none" w:sz="0" w:space="0" w:color="auto" w:frame="1"/>
        </w:rPr>
        <w:t>млрд</w:t>
      </w:r>
      <w:proofErr w:type="spellEnd"/>
      <w:r w:rsidRPr="00BA6BAC">
        <w:rPr>
          <w:rStyle w:val="a3"/>
          <w:b w:val="0"/>
          <w:bdr w:val="none" w:sz="0" w:space="0" w:color="auto" w:frame="1"/>
        </w:rPr>
        <w:t xml:space="preserve"> евро на борьбу с пандемией.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rPr>
          <w:rStyle w:val="a3"/>
          <w:b w:val="0"/>
          <w:bdr w:val="none" w:sz="0" w:space="0" w:color="auto" w:frame="1"/>
        </w:rPr>
        <w:lastRenderedPageBreak/>
        <w:t xml:space="preserve">Руководители стран ЕС в одностороннем порядке закрыли национальные границы и практически </w:t>
      </w:r>
      <w:r w:rsidRPr="00BA6BAC">
        <w:t xml:space="preserve">разрушили </w:t>
      </w:r>
      <w:proofErr w:type="spellStart"/>
      <w:r w:rsidRPr="00BA6BAC">
        <w:t>Шенген</w:t>
      </w:r>
      <w:proofErr w:type="spellEnd"/>
      <w:r w:rsidRPr="00BA6BAC">
        <w:t>. Вообще, пандемия показала, что европейский союз – это объединение только на бумаге, поскольку с появлением таких серьезных проблем каждая страна стала действовать обособленно.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 xml:space="preserve">ЕБРР подготовил чрезвычайный финансовый пакет в размере € 1 </w:t>
      </w:r>
      <w:proofErr w:type="spellStart"/>
      <w:r w:rsidRPr="00BA6BAC">
        <w:t>млрд</w:t>
      </w:r>
      <w:proofErr w:type="spellEnd"/>
      <w:r w:rsidRPr="00BA6BAC">
        <w:t xml:space="preserve"> для смягчения экономических последствий пандемии коронавируса в поддержку «трансформирующихся экономик». 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 xml:space="preserve">По данным ЕБРР данный чрезвычайный финансовый шаг могут профинансировать компании, уже связанные с ЕБРР, имеющие сильные  </w:t>
      </w:r>
      <w:proofErr w:type="spellStart"/>
      <w:r w:rsidRPr="00BA6BAC">
        <w:t>бизнес-показатели</w:t>
      </w:r>
      <w:proofErr w:type="spellEnd"/>
      <w:r w:rsidRPr="00BA6BAC">
        <w:t>, но временные трудности с предоставлением кредитов.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>Чтобы более полномасштабно понять антикризисные меры ЕС, обратимся к отдельным государствам (табл. 1).</w:t>
      </w:r>
    </w:p>
    <w:p w:rsidR="003D2E0B" w:rsidRPr="00BA6BAC" w:rsidRDefault="003D2E0B" w:rsidP="003E0D76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>Таблица 1</w:t>
      </w:r>
      <w:r w:rsidR="003E0D76">
        <w:t xml:space="preserve"> - </w:t>
      </w:r>
      <w:r w:rsidRPr="00BA6BAC">
        <w:t>Антикризисные меры при борьбе с пандемией отдельных  стран ЕС</w:t>
      </w:r>
    </w:p>
    <w:tbl>
      <w:tblPr>
        <w:tblStyle w:val="a6"/>
        <w:tblW w:w="0" w:type="auto"/>
        <w:tblLook w:val="04A0"/>
      </w:tblPr>
      <w:tblGrid>
        <w:gridCol w:w="2518"/>
        <w:gridCol w:w="7336"/>
      </w:tblGrid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страна</w:t>
            </w:r>
          </w:p>
        </w:tc>
        <w:tc>
          <w:tcPr>
            <w:tcW w:w="7337" w:type="dxa"/>
          </w:tcPr>
          <w:p w:rsidR="003D2E0B" w:rsidRPr="00BA6BAC" w:rsidRDefault="003D2E0B" w:rsidP="003E0D76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меры поддержки эко</w:t>
            </w:r>
            <w:r w:rsidR="003E0D76">
              <w:t>н</w:t>
            </w:r>
            <w:r w:rsidRPr="00BA6BAC">
              <w:t>омики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1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2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Великобритания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компаниям предоставили кредитные гарантии на £330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 ($400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) (15% от ВВП страны).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Максимальный размер кредита увеличили с £1,2 </w:t>
            </w:r>
            <w:proofErr w:type="spellStart"/>
            <w:r w:rsidRPr="00BA6BAC">
              <w:rPr>
                <w:shd w:val="clear" w:color="auto" w:fill="FFFFFF"/>
              </w:rPr>
              <w:t>млн</w:t>
            </w:r>
            <w:proofErr w:type="spellEnd"/>
            <w:r w:rsidRPr="00BA6BAC">
              <w:rPr>
                <w:shd w:val="clear" w:color="auto" w:fill="FFFFFF"/>
              </w:rPr>
              <w:t xml:space="preserve"> до £5 </w:t>
            </w:r>
            <w:proofErr w:type="spellStart"/>
            <w:r w:rsidRPr="00BA6BAC">
              <w:rPr>
                <w:shd w:val="clear" w:color="auto" w:fill="FFFFFF"/>
              </w:rPr>
              <w:t>млн</w:t>
            </w:r>
            <w:proofErr w:type="spellEnd"/>
            <w:r w:rsidRPr="00BA6BAC">
              <w:rPr>
                <w:shd w:val="clear" w:color="auto" w:fill="FFFFFF"/>
              </w:rPr>
              <w:t xml:space="preserve">, при этом проценты разрешили не платить в течение первых 6 месяцев.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>Малые предприятия розничной торговли, гостиничного и туристического бизнеса на время пандемии освободили от налога на коммерческую деятельность.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rPr>
                <w:shd w:val="clear" w:color="auto" w:fill="FFFFFF"/>
              </w:rPr>
              <w:t>Британцам, испытывающим финансовые трудности, предоставили трехмесячную отсрочку по ипотеке.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Германия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Общий объем господдержки предприятиям, наиболее пострадавшим от пандемии, превысил €750 млрд.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Создали фонд помощи крупным предприятиям - €600 </w:t>
            </w:r>
            <w:proofErr w:type="spellStart"/>
            <w:r w:rsidRPr="00BA6BAC">
              <w:t>млрд</w:t>
            </w:r>
            <w:proofErr w:type="spellEnd"/>
            <w:r w:rsidRPr="00BA6BAC">
              <w:t xml:space="preserve"> (при этом государство оставляет за собой право в случае необходимости выкупать долю в стратегически важных компаниях).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Небольшие фирмы и частные предприниматели могут получить субсидии в размере до €15 тыс., на эти цели выделено €50 млрд.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Минэкономики ФРГ запустило специальную программу по линии государственной банковской группы, через которую бизнес сможет получить неограниченные кредиты.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Арендодателям запретили расторгать договоры со съемщиками, которые по причине финансовых трудностей из-за пандемии коронавируса не в состоянии заплатить арендную плату.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Германские больницы получили поддержку в размере более €3 млрд.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Италия 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Совмин Италии выделил €25 </w:t>
            </w:r>
            <w:proofErr w:type="spellStart"/>
            <w:r w:rsidRPr="00BA6BAC">
              <w:t>млрд</w:t>
            </w:r>
            <w:proofErr w:type="spellEnd"/>
            <w:r w:rsidRPr="00BA6BAC">
              <w:t xml:space="preserve"> на поддержку семей и компаний в условиях чрезвычайной ситуации.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На финансирование системы здравоохранения государство выделило более €3,5 млрд.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Выплаты по займам и ипотечным кредитам бизнеса и населения.</w:t>
            </w:r>
          </w:p>
        </w:tc>
      </w:tr>
    </w:tbl>
    <w:p w:rsidR="003E0D76" w:rsidRDefault="003E0D76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right"/>
        <w:textAlignment w:val="baseline"/>
      </w:pP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right"/>
        <w:textAlignment w:val="baseline"/>
      </w:pPr>
      <w:r w:rsidRPr="00BA6BAC">
        <w:lastRenderedPageBreak/>
        <w:t xml:space="preserve">Окончание табл. </w:t>
      </w:r>
      <w:r w:rsidR="003E0D76">
        <w:t>1</w:t>
      </w:r>
    </w:p>
    <w:tbl>
      <w:tblPr>
        <w:tblStyle w:val="a6"/>
        <w:tblW w:w="0" w:type="auto"/>
        <w:tblLook w:val="04A0"/>
      </w:tblPr>
      <w:tblGrid>
        <w:gridCol w:w="2518"/>
        <w:gridCol w:w="7336"/>
      </w:tblGrid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1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center"/>
              <w:textAlignment w:val="baseline"/>
            </w:pPr>
            <w:r w:rsidRPr="00BA6BAC">
              <w:t>2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приостановили – они будут покрыты госгарантиями для банков.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Для итальянцев, которые не могут работать из-за карантина, предусмотрены специальные выплаты.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Работающим родителям предлагается специальный ваучер на €600 для компенсации услуг няни. Эта мера действует на семьи с детьми до 12 лет.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Все работники с общим доходом менее €40 тыс. в год, которые работают в марте в условиях карантина и чрезвычайной ситуации получили до €100.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t>Всего на поддержку семей и предпринимателей предусмотрено €10 млрд.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Польша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Оценочная стоимость антикризисного пакета - около 212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 злотых (€46,2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>).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Часть адресована предпринимателям наряду с кредитными гарантиями, </w:t>
            </w:r>
            <w:proofErr w:type="spellStart"/>
            <w:r w:rsidRPr="00BA6BAC">
              <w:rPr>
                <w:shd w:val="clear" w:color="auto" w:fill="FFFFFF"/>
              </w:rPr>
              <w:t>микрокредитами</w:t>
            </w:r>
            <w:proofErr w:type="spellEnd"/>
            <w:r w:rsidRPr="00BA6BAC">
              <w:rPr>
                <w:shd w:val="clear" w:color="auto" w:fill="FFFFFF"/>
              </w:rPr>
              <w:t>, операционным лизингом для транспортного сектора.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>Компаниям, которые пытаются избежать увольнений сотрудников, покроют 40% фонда заработной платы, а работникам предоставили отсрочку по выплатам социальных.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rPr>
                <w:shd w:val="clear" w:color="auto" w:fill="FFFFFF"/>
              </w:rPr>
              <w:t xml:space="preserve">На поддержку системы здравоохранения направили 7,5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 злотых (€1,6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>).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Испания 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proofErr w:type="spellStart"/>
            <w:r w:rsidRPr="00BA6BAC">
              <w:t>Выделеноь</w:t>
            </w:r>
            <w:proofErr w:type="spellEnd"/>
            <w:r w:rsidRPr="00BA6BAC">
              <w:t xml:space="preserve"> €200 </w:t>
            </w:r>
            <w:proofErr w:type="spellStart"/>
            <w:r w:rsidRPr="00BA6BAC">
              <w:t>млрд</w:t>
            </w:r>
            <w:proofErr w:type="spellEnd"/>
            <w:r w:rsidRPr="00BA6BAC">
              <w:t xml:space="preserve"> (20% от ВВП страны) на борьбу с коронавирусом и его последствиями для страны: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- €117 </w:t>
            </w:r>
            <w:proofErr w:type="spellStart"/>
            <w:r w:rsidRPr="00BA6BAC">
              <w:t>млрд</w:t>
            </w:r>
            <w:proofErr w:type="spellEnd"/>
            <w:r w:rsidRPr="00BA6BAC">
              <w:t xml:space="preserve"> – </w:t>
            </w:r>
            <w:proofErr w:type="spellStart"/>
            <w:r w:rsidRPr="00BA6BAC">
              <w:t>госсредства</w:t>
            </w:r>
            <w:proofErr w:type="spellEnd"/>
            <w:r w:rsidRPr="00BA6BAC">
              <w:t>;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- €100 </w:t>
            </w:r>
            <w:proofErr w:type="spellStart"/>
            <w:r w:rsidRPr="00BA6BAC">
              <w:t>млрд</w:t>
            </w:r>
            <w:proofErr w:type="spellEnd"/>
            <w:r w:rsidRPr="00BA6BAC">
              <w:t xml:space="preserve"> предоставили в виде кредитных гарантий, поддерживаемых государством;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- остальные - привлеченные частные ресурсы. 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>Франция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Выделила €45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 на помощь несущим крупные убытки предприятиям, на выплаты пособий работникам, переведенным на режим частично безработных.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Ввели государственную гарантию под банковские кредиты предприятий - размер фонда €300 млрд.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Мелкие промышленные и торговые предприятия получили помощь €1500. 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Для поддержки авиакомпаний выделено €500 </w:t>
            </w:r>
            <w:proofErr w:type="spellStart"/>
            <w:r w:rsidRPr="00BA6BAC">
              <w:rPr>
                <w:shd w:val="clear" w:color="auto" w:fill="FFFFFF"/>
              </w:rPr>
              <w:t>млн</w:t>
            </w:r>
            <w:proofErr w:type="spellEnd"/>
            <w:r w:rsidRPr="00BA6BAC">
              <w:rPr>
                <w:shd w:val="clear" w:color="auto" w:fill="FFFFFF"/>
              </w:rPr>
              <w:t xml:space="preserve"> на меры по улучшению их положения.</w:t>
            </w:r>
          </w:p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>Работникам, продолжающим трудиться во время карантина – 1000 евро, не облагаемых налогом.</w:t>
            </w:r>
          </w:p>
        </w:tc>
      </w:tr>
      <w:tr w:rsidR="003D2E0B" w:rsidRPr="00BA6BAC" w:rsidTr="00AD3711">
        <w:tc>
          <w:tcPr>
            <w:tcW w:w="2518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</w:pPr>
            <w:r w:rsidRPr="00BA6BAC">
              <w:t xml:space="preserve">Швеция </w:t>
            </w:r>
          </w:p>
        </w:tc>
        <w:tc>
          <w:tcPr>
            <w:tcW w:w="7337" w:type="dxa"/>
          </w:tcPr>
          <w:p w:rsidR="003D2E0B" w:rsidRPr="00BA6BAC" w:rsidRDefault="003D2E0B" w:rsidP="00AD371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hd w:val="clear" w:color="auto" w:fill="FFFFFF"/>
              </w:rPr>
            </w:pPr>
            <w:r w:rsidRPr="00BA6BAC">
              <w:rPr>
                <w:shd w:val="clear" w:color="auto" w:fill="FFFFFF"/>
              </w:rPr>
              <w:t xml:space="preserve">На поддержку малых предприятий выделили 12,5 </w:t>
            </w:r>
            <w:proofErr w:type="spellStart"/>
            <w:r w:rsidRPr="00BA6BAC">
              <w:rPr>
                <w:shd w:val="clear" w:color="auto" w:fill="FFFFFF"/>
              </w:rPr>
              <w:t>млрд</w:t>
            </w:r>
            <w:proofErr w:type="spellEnd"/>
            <w:r w:rsidRPr="00BA6BAC">
              <w:rPr>
                <w:shd w:val="clear" w:color="auto" w:fill="FFFFFF"/>
              </w:rPr>
              <w:t xml:space="preserve"> долларов</w:t>
            </w:r>
          </w:p>
        </w:tc>
      </w:tr>
    </w:tbl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right"/>
        <w:textAlignment w:val="baseline"/>
      </w:pP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>Особый интерес заслуживает США в части мер по поддержке экономики: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 xml:space="preserve">- пострадавшим от коронавируса выделили финансовую помощь 100 </w:t>
      </w:r>
      <w:proofErr w:type="spellStart"/>
      <w:r w:rsidRPr="00BA6BAC">
        <w:t>млрд</w:t>
      </w:r>
      <w:proofErr w:type="spellEnd"/>
      <w:r w:rsidRPr="00BA6BAC">
        <w:t xml:space="preserve"> долл.: оплачиваемый отпуск на случай ЧС и бесплатное тестирование на вирус;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t>- если в компании с численностью персонала до 500 чел. сотрудник заболел коронавирусом и ушел на больничный, то до 2х недель отпуска по болезни оплачивает компания;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</w:pPr>
      <w:r w:rsidRPr="00BA6BAC">
        <w:lastRenderedPageBreak/>
        <w:t>- сотрудники получили право взять отпуск на 10 недель с выплатой 2/3 зарплаты;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hd w:val="clear" w:color="auto" w:fill="FFFFFF"/>
        </w:rPr>
      </w:pPr>
      <w:r w:rsidRPr="00BA6BAC">
        <w:t xml:space="preserve">- в конце марта 2020 г. выделили </w:t>
      </w:r>
      <w:r w:rsidRPr="00BA6BAC">
        <w:rPr>
          <w:shd w:val="clear" w:color="auto" w:fill="FFFFFF"/>
        </w:rPr>
        <w:t xml:space="preserve">$2 </w:t>
      </w:r>
      <w:proofErr w:type="spellStart"/>
      <w:r w:rsidRPr="00BA6BAC">
        <w:rPr>
          <w:shd w:val="clear" w:color="auto" w:fill="FFFFFF"/>
        </w:rPr>
        <w:t>трлн</w:t>
      </w:r>
      <w:proofErr w:type="spellEnd"/>
      <w:r w:rsidRPr="00BA6BAC">
        <w:rPr>
          <w:shd w:val="clear" w:color="auto" w:fill="FFFFFF"/>
        </w:rPr>
        <w:t xml:space="preserve"> на реализацию пакета стимулирующих экономику мер: 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left="1560" w:hanging="142"/>
        <w:jc w:val="both"/>
        <w:textAlignment w:val="baseline"/>
        <w:rPr>
          <w:shd w:val="clear" w:color="auto" w:fill="FFFFFF"/>
        </w:rPr>
      </w:pPr>
      <w:r w:rsidRPr="00BA6BAC">
        <w:rPr>
          <w:shd w:val="clear" w:color="auto" w:fill="FFFFFF"/>
        </w:rPr>
        <w:t xml:space="preserve">- $500 </w:t>
      </w:r>
      <w:proofErr w:type="spellStart"/>
      <w:r w:rsidRPr="00BA6BAC">
        <w:rPr>
          <w:shd w:val="clear" w:color="auto" w:fill="FFFFFF"/>
        </w:rPr>
        <w:t>млрд</w:t>
      </w:r>
      <w:proofErr w:type="spellEnd"/>
      <w:r w:rsidRPr="00BA6BAC">
        <w:rPr>
          <w:shd w:val="clear" w:color="auto" w:fill="FFFFFF"/>
        </w:rPr>
        <w:t xml:space="preserve"> - фонду поддержки компаний, городов и штатов, из них $25 </w:t>
      </w:r>
      <w:proofErr w:type="spellStart"/>
      <w:r w:rsidRPr="00BA6BAC">
        <w:rPr>
          <w:shd w:val="clear" w:color="auto" w:fill="FFFFFF"/>
        </w:rPr>
        <w:t>млрд</w:t>
      </w:r>
      <w:proofErr w:type="spellEnd"/>
      <w:r w:rsidRPr="00BA6BAC">
        <w:rPr>
          <w:shd w:val="clear" w:color="auto" w:fill="FFFFFF"/>
        </w:rPr>
        <w:t xml:space="preserve"> авиакомпаниям и $17 </w:t>
      </w:r>
      <w:proofErr w:type="spellStart"/>
      <w:r w:rsidRPr="00BA6BAC">
        <w:rPr>
          <w:shd w:val="clear" w:color="auto" w:fill="FFFFFF"/>
        </w:rPr>
        <w:t>млрд</w:t>
      </w:r>
      <w:proofErr w:type="spellEnd"/>
      <w:r w:rsidRPr="00BA6BAC">
        <w:rPr>
          <w:shd w:val="clear" w:color="auto" w:fill="FFFFFF"/>
        </w:rPr>
        <w:t xml:space="preserve"> стратегически важным предприятиям;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left="1560" w:hanging="142"/>
        <w:jc w:val="both"/>
        <w:textAlignment w:val="baseline"/>
      </w:pPr>
      <w:r w:rsidRPr="00BA6BAC">
        <w:rPr>
          <w:shd w:val="clear" w:color="auto" w:fill="FFFFFF"/>
        </w:rPr>
        <w:t xml:space="preserve">- $500 </w:t>
      </w:r>
      <w:proofErr w:type="spellStart"/>
      <w:r w:rsidRPr="00BA6BAC">
        <w:rPr>
          <w:shd w:val="clear" w:color="auto" w:fill="FFFFFF"/>
        </w:rPr>
        <w:t>млрд</w:t>
      </w:r>
      <w:proofErr w:type="spellEnd"/>
      <w:r w:rsidRPr="00BA6BAC">
        <w:rPr>
          <w:shd w:val="clear" w:color="auto" w:fill="FFFFFF"/>
        </w:rPr>
        <w:t xml:space="preserve"> на выплату выплатить американцам </w:t>
      </w:r>
      <w:proofErr w:type="spellStart"/>
      <w:r w:rsidRPr="00BA6BAC">
        <w:rPr>
          <w:shd w:val="clear" w:color="auto" w:fill="FFFFFF"/>
        </w:rPr>
        <w:t>c</w:t>
      </w:r>
      <w:proofErr w:type="spellEnd"/>
      <w:r w:rsidRPr="00BA6BAC">
        <w:rPr>
          <w:shd w:val="clear" w:color="auto" w:fill="FFFFFF"/>
        </w:rPr>
        <w:t xml:space="preserve"> доходом менее $75 тыс. в год (по $1,2 тыс. на взрослого и по $500 на ребенка).</w:t>
      </w:r>
    </w:p>
    <w:p w:rsidR="003D2E0B" w:rsidRPr="00BA6BAC" w:rsidRDefault="003D2E0B" w:rsidP="003D2E0B">
      <w:pPr>
        <w:spacing w:after="0" w:line="360" w:lineRule="auto"/>
        <w:ind w:left="1560" w:hanging="142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на поддержку малого бизнеса, налоговые каникулы выделили $350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,;</w:t>
      </w:r>
    </w:p>
    <w:p w:rsidR="003D2E0B" w:rsidRPr="00BA6BAC" w:rsidRDefault="003D2E0B" w:rsidP="003D2E0B">
      <w:pPr>
        <w:spacing w:after="0" w:line="360" w:lineRule="auto"/>
        <w:ind w:left="1560" w:hanging="142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на расширенное страхование безработицы- $250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:rsidR="003D2E0B" w:rsidRPr="00BA6BAC" w:rsidRDefault="003D2E0B" w:rsidP="003D2E0B">
      <w:pPr>
        <w:spacing w:after="0" w:line="360" w:lineRule="auto"/>
        <w:ind w:left="1560" w:hanging="142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на борьбу с коронавирусом - $46 млрд.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Далее рассмотрим меры поддержки, принимаемые в России.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борьбу с инфекцией выделили 3.1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руб.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общем, планируется выделить до 300 </w:t>
      </w:r>
      <w:proofErr w:type="spellStart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руб.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Они выделяются из средств резервного фонда и посредством оптимизации бюджетных средств. 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Средства получат 5 ведомств: </w:t>
      </w:r>
      <w:r w:rsidRPr="00BA6BAC">
        <w:rPr>
          <w:rStyle w:val="resh-link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Минобороны</w:t>
      </w:r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(2,3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млрд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рублей),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Росгвардия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(21,8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млн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рублей), ФМБА (284,4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млн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рублей), </w:t>
      </w:r>
      <w:r w:rsidRPr="00BA6BAC">
        <w:rPr>
          <w:rStyle w:val="resh-link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ФСБ</w:t>
      </w:r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(120,7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млн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рублей) и ФСИН (223,4 </w:t>
      </w:r>
      <w:proofErr w:type="spellStart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млн</w:t>
      </w:r>
      <w:proofErr w:type="spellEnd"/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рублей).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Средства будут направлены так же на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- оснащение больниц оборудованием.</w:t>
      </w:r>
    </w:p>
    <w:p w:rsidR="003D2E0B" w:rsidRPr="00BA6BAC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- строительство  16 многофункциональных медицинских центров на 1,6 тысячу мест з</w:t>
      </w:r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государственный счет по линии </w:t>
      </w:r>
      <w:hyperlink r:id="rId5" w:history="1">
        <w:r w:rsidRPr="00BA6BAC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Минобороны</w:t>
        </w:r>
      </w:hyperlink>
      <w:r w:rsidRPr="00BA6BA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к середине мая</w:t>
      </w:r>
      <w:r w:rsidRPr="00BA6BAC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BA6BAC">
        <w:rPr>
          <w:shd w:val="clear" w:color="auto" w:fill="FFFFFF"/>
        </w:rPr>
        <w:t xml:space="preserve">- </w:t>
      </w:r>
      <w:r w:rsidRPr="00BA6BAC">
        <w:t>выплату компенсаций гражданам, </w:t>
      </w:r>
      <w:hyperlink r:id="rId6" w:history="1">
        <w:r w:rsidRPr="00BA6BAC">
          <w:rPr>
            <w:rStyle w:val="a5"/>
            <w:color w:val="auto"/>
            <w:u w:val="none"/>
          </w:rPr>
          <w:t>находящимся на карантине</w:t>
        </w:r>
      </w:hyperlink>
      <w:r w:rsidRPr="00BA6BAC">
        <w:t>, и безработным;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BA6BAC">
        <w:t xml:space="preserve">- закупку материалов для производства тест-систем по выявлению </w:t>
      </w:r>
      <w:proofErr w:type="spellStart"/>
      <w:r w:rsidRPr="00BA6BAC">
        <w:t>коронавирусной</w:t>
      </w:r>
      <w:proofErr w:type="spellEnd"/>
      <w:r w:rsidRPr="00BA6BAC">
        <w:t xml:space="preserve"> инфекции;</w:t>
      </w:r>
    </w:p>
    <w:p w:rsidR="003D2E0B" w:rsidRPr="00BA6BAC" w:rsidRDefault="003D2E0B" w:rsidP="003D2E0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BA6BAC">
        <w:t>- налоговые каникулы для бизнеса, отсрочку по выплатам дивидендов для госкомпаний и бюджетные кредиты для регионов.</w:t>
      </w:r>
    </w:p>
    <w:p w:rsidR="003D2E0B" w:rsidRPr="003E0D76" w:rsidRDefault="003D2E0B" w:rsidP="003D2E0B">
      <w:pPr>
        <w:pStyle w:val="a4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709"/>
        <w:jc w:val="both"/>
      </w:pPr>
      <w:r w:rsidRPr="00BA6BAC">
        <w:t xml:space="preserve"> Таким образом, мы увидели, что каждая страна борется с последствиями пандемии по-своему; </w:t>
      </w:r>
      <w:r w:rsidRPr="003E0D76">
        <w:t xml:space="preserve">общим является выделенное финансирование на поддержку бизнеса и населения. </w:t>
      </w:r>
    </w:p>
    <w:p w:rsidR="003D2E0B" w:rsidRPr="003E0D76" w:rsidRDefault="003D2E0B" w:rsidP="003D2E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0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3386" w:rsidRPr="003E0D76" w:rsidRDefault="003E0D76" w:rsidP="003E0D7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0D76">
        <w:rPr>
          <w:rFonts w:ascii="Times New Roman" w:hAnsi="Times New Roman" w:cs="Times New Roman"/>
          <w:b/>
          <w:sz w:val="24"/>
          <w:szCs w:val="24"/>
        </w:rPr>
        <w:t>Список литературы:</w:t>
      </w:r>
    </w:p>
    <w:p w:rsidR="003E0D76" w:rsidRDefault="003E0D76" w:rsidP="003E0D76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C2173B">
          <w:rPr>
            <w:rStyle w:val="a5"/>
            <w:rFonts w:ascii="Times New Roman" w:hAnsi="Times New Roman" w:cs="Times New Roman"/>
            <w:sz w:val="24"/>
            <w:szCs w:val="24"/>
          </w:rPr>
          <w:t>https://chr.rbc.ru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– сайт </w:t>
      </w:r>
      <w:proofErr w:type="spellStart"/>
      <w:r>
        <w:rPr>
          <w:rFonts w:ascii="Times New Roman" w:hAnsi="Times New Roman" w:cs="Times New Roman"/>
          <w:sz w:val="24"/>
          <w:szCs w:val="24"/>
        </w:rPr>
        <w:t>Росбизнесконсалтинг</w:t>
      </w:r>
      <w:proofErr w:type="spellEnd"/>
    </w:p>
    <w:p w:rsidR="003E0D76" w:rsidRDefault="003E0D76" w:rsidP="003E0D76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C2173B">
          <w:rPr>
            <w:rStyle w:val="a5"/>
            <w:rFonts w:ascii="Times New Roman" w:hAnsi="Times New Roman" w:cs="Times New Roman"/>
            <w:sz w:val="24"/>
            <w:szCs w:val="24"/>
          </w:rPr>
          <w:t>https://www.kommersant.ru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– сайт Коммерсант</w:t>
      </w:r>
    </w:p>
    <w:p w:rsidR="003E0D76" w:rsidRDefault="003E0D76" w:rsidP="003E0D76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Pr="00C2173B">
          <w:rPr>
            <w:rStyle w:val="a5"/>
            <w:rFonts w:ascii="Times New Roman" w:hAnsi="Times New Roman" w:cs="Times New Roman"/>
            <w:sz w:val="24"/>
            <w:szCs w:val="24"/>
          </w:rPr>
          <w:t>https://ria.ru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– сайт </w:t>
      </w:r>
      <w:proofErr w:type="spellStart"/>
      <w:r>
        <w:rPr>
          <w:rFonts w:ascii="Times New Roman" w:hAnsi="Times New Roman" w:cs="Times New Roman"/>
          <w:sz w:val="24"/>
          <w:szCs w:val="24"/>
        </w:rPr>
        <w:t>РИА-новости</w:t>
      </w:r>
      <w:proofErr w:type="spellEnd"/>
    </w:p>
    <w:p w:rsidR="007B56DB" w:rsidRDefault="007B56DB" w:rsidP="007B56DB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7B56DB" w:rsidRDefault="007B56DB" w:rsidP="007B56DB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56DB">
        <w:rPr>
          <w:rFonts w:ascii="Times New Roman" w:hAnsi="Times New Roman" w:cs="Times New Roman"/>
          <w:b/>
          <w:sz w:val="24"/>
          <w:szCs w:val="24"/>
        </w:rPr>
        <w:t>Информация об авторе:</w:t>
      </w:r>
    </w:p>
    <w:p w:rsidR="007B56DB" w:rsidRPr="007B56DB" w:rsidRDefault="007B56DB" w:rsidP="007B56DB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6DB" w:rsidRDefault="007B56DB" w:rsidP="00223C68">
      <w:pPr>
        <w:pStyle w:val="a7"/>
        <w:ind w:left="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Хромых Наталия Александровна (Россия, г. Воронеж)</w:t>
      </w:r>
      <w:r w:rsidR="00223C68">
        <w:rPr>
          <w:rFonts w:ascii="Times New Roman" w:hAnsi="Times New Roman" w:cs="Times New Roman"/>
          <w:sz w:val="24"/>
          <w:szCs w:val="24"/>
        </w:rPr>
        <w:t xml:space="preserve"> - </w:t>
      </w:r>
      <w:r w:rsidR="00223C68">
        <w:rPr>
          <w:rFonts w:ascii="Times New Roman" w:eastAsia="Calibri" w:hAnsi="Times New Roman" w:cs="Times New Roman"/>
          <w:sz w:val="24"/>
          <w:szCs w:val="24"/>
        </w:rPr>
        <w:t>кандидат экономических наук, доцент, Воронежский институт (филиал) Московского гуманитарно-экономического университета, г. Воронеж ул. Л. Рябцевой д. 54</w:t>
      </w:r>
    </w:p>
    <w:p w:rsidR="00223C68" w:rsidRDefault="00223C68" w:rsidP="00223C68">
      <w:pPr>
        <w:pStyle w:val="a7"/>
        <w:ind w:left="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223C68">
        <w:rPr>
          <w:rFonts w:ascii="Times New Roman" w:eastAsia="Calibri" w:hAnsi="Times New Roman" w:cs="Times New Roman"/>
          <w:b/>
          <w:sz w:val="24"/>
          <w:szCs w:val="24"/>
          <w:lang w:val="en-US"/>
        </w:rPr>
        <w:t>Khromykh</w:t>
      </w:r>
      <w:proofErr w:type="spellEnd"/>
      <w:r w:rsidRPr="00223C68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N.</w:t>
      </w:r>
      <w:r w:rsidRPr="00223C68">
        <w:rPr>
          <w:rFonts w:ascii="Times New Roman" w:eastAsia="Calibri" w:hAnsi="Times New Roman" w:cs="Times New Roman"/>
          <w:b/>
          <w:sz w:val="24"/>
          <w:szCs w:val="24"/>
        </w:rPr>
        <w:t>А</w:t>
      </w:r>
      <w:r w:rsidRPr="00223C68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</w:p>
    <w:p w:rsid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Comparison of anti-crisis policy measures of States (USA, EU, </w:t>
      </w:r>
      <w:proofErr w:type="gramStart"/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Russia</w:t>
      </w:r>
      <w:proofErr w:type="gramEnd"/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) in the context of the </w:t>
      </w:r>
      <w:proofErr w:type="spellStart"/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coronavirus</w:t>
      </w:r>
      <w:proofErr w:type="spellEnd"/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pandemic</w:t>
      </w:r>
    </w:p>
    <w:p w:rsidR="00223C68" w:rsidRP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Annotation</w:t>
      </w: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31663D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article discusses the comparative characteristics of anti-crisis measures. Anti-crisis measures are revealed at the macro level, i.e. what countries are doing today in the context of a pandemic to save their economy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/</w:t>
      </w: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Key words</w:t>
      </w: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31663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pandemic </w:t>
      </w:r>
      <w:proofErr w:type="spellStart"/>
      <w:r w:rsidRPr="0031663D">
        <w:rPr>
          <w:rFonts w:ascii="Times New Roman" w:hAnsi="Times New Roman" w:cs="Times New Roman"/>
          <w:color w:val="000000"/>
          <w:sz w:val="24"/>
          <w:szCs w:val="24"/>
          <w:lang w:val="en-US"/>
        </w:rPr>
        <w:t>coronavirus</w:t>
      </w:r>
      <w:proofErr w:type="spellEnd"/>
      <w:r w:rsidRPr="0031663D">
        <w:rPr>
          <w:rFonts w:ascii="Times New Roman" w:hAnsi="Times New Roman" w:cs="Times New Roman"/>
          <w:color w:val="000000"/>
          <w:sz w:val="24"/>
          <w:szCs w:val="24"/>
          <w:lang w:val="en-US"/>
        </w:rPr>
        <w:t>, the EU, Russia, the United States, measures to support the economy</w:t>
      </w: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References:</w:t>
      </w:r>
    </w:p>
    <w:p w:rsidR="00223C68" w:rsidRP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1. https://chr.rbc.ru -</w:t>
      </w:r>
      <w:proofErr w:type="spellStart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RosBusinessConsulting</w:t>
      </w:r>
      <w:proofErr w:type="spellEnd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website </w:t>
      </w:r>
    </w:p>
    <w:p w:rsidR="00223C68" w:rsidRP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2. https://www.kommersant.ru – the merchant site </w:t>
      </w: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3. https://ria.ru -RIA-</w:t>
      </w:r>
      <w:proofErr w:type="spellStart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Novosti</w:t>
      </w:r>
      <w:proofErr w:type="spellEnd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website</w:t>
      </w:r>
    </w:p>
    <w:p w:rsid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23C68" w:rsidRPr="00223C68" w:rsidRDefault="00223C68" w:rsidP="00223C68">
      <w:pPr>
        <w:pStyle w:val="a7"/>
        <w:ind w:left="0"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23C6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Author information: </w:t>
      </w:r>
    </w:p>
    <w:p w:rsidR="00223C68" w:rsidRDefault="00223C68" w:rsidP="00223C68">
      <w:pPr>
        <w:pStyle w:val="a7"/>
        <w:ind w:left="0" w:firstLine="720"/>
        <w:jc w:val="center"/>
        <w:rPr>
          <w:rFonts w:ascii="Arial" w:hAnsi="Arial" w:cs="Arial"/>
          <w:color w:val="000000"/>
          <w:sz w:val="27"/>
          <w:szCs w:val="27"/>
        </w:rPr>
      </w:pPr>
    </w:p>
    <w:p w:rsidR="00223C68" w:rsidRPr="00223C68" w:rsidRDefault="00223C68" w:rsidP="00223C68">
      <w:pPr>
        <w:pStyle w:val="a7"/>
        <w:ind w:left="0"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Natalia </w:t>
      </w:r>
      <w:proofErr w:type="spellStart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Khromykh</w:t>
      </w:r>
      <w:proofErr w:type="spellEnd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(Voronezh, Russia) - candidate of economic Sciences, </w:t>
      </w:r>
      <w:proofErr w:type="gramStart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associate</w:t>
      </w:r>
      <w:proofErr w:type="gramEnd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Professor, Voronezh Institute (branch) Moscow University of Humanities and Economics, Voronezh, 54 L. </w:t>
      </w:r>
      <w:proofErr w:type="spellStart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>Ryabtseva</w:t>
      </w:r>
      <w:proofErr w:type="spellEnd"/>
      <w:r w:rsidRPr="00223C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str.</w:t>
      </w:r>
    </w:p>
    <w:sectPr w:rsidR="00223C68" w:rsidRPr="00223C68" w:rsidSect="003D2E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93096B"/>
    <w:multiLevelType w:val="hybridMultilevel"/>
    <w:tmpl w:val="F6D295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D2E0B"/>
    <w:rsid w:val="00203386"/>
    <w:rsid w:val="00223C68"/>
    <w:rsid w:val="003D2E0B"/>
    <w:rsid w:val="003E0D76"/>
    <w:rsid w:val="007B56DB"/>
    <w:rsid w:val="00BA6B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E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D2E0B"/>
    <w:rPr>
      <w:b/>
      <w:bCs/>
    </w:rPr>
  </w:style>
  <w:style w:type="paragraph" w:styleId="a4">
    <w:name w:val="Normal (Web)"/>
    <w:basedOn w:val="a"/>
    <w:uiPriority w:val="99"/>
    <w:unhideWhenUsed/>
    <w:rsid w:val="003D2E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2E0B"/>
    <w:rPr>
      <w:color w:val="0000FF"/>
      <w:u w:val="single"/>
    </w:rPr>
  </w:style>
  <w:style w:type="table" w:styleId="a6">
    <w:name w:val="Table Grid"/>
    <w:basedOn w:val="a1"/>
    <w:uiPriority w:val="59"/>
    <w:rsid w:val="003D2E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esh-link">
    <w:name w:val="resh-link"/>
    <w:basedOn w:val="a0"/>
    <w:rsid w:val="003D2E0B"/>
  </w:style>
  <w:style w:type="paragraph" w:styleId="a7">
    <w:name w:val="List Paragraph"/>
    <w:basedOn w:val="a"/>
    <w:uiPriority w:val="34"/>
    <w:qFormat/>
    <w:rsid w:val="003E0D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ommersant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hr.rbc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w.com/ru/%D0%BE-%D0%BA%D0%BE%D1%80%D0%BE%D0%BD%D0%B0%D0%B2%D0%B8%D1%80%D1%83%D1%81%D0%B5-%D1%81-%D0%BD%D0%B0%D0%BC%D0%B8-%D0%BD%D0%B5-%D0%B3%D0%BE%D0%B2%D0%BE%D1%80%D1%8F%D1%82-%D1%80%D0%B0%D1%81%D1%81%D0%BA%D0%B0%D0%B7-%D1%80%D0%BE%D1%81%D1%81%D0%B8%D1%8F%D0%BD%D0%BA%D0%B8-%D0%BE-%D0%BA%D0%B0%D1%80%D0%B0%D0%BD%D1%82%D0%B8%D0%BD%D0%B5-%D0%B2-%D1%82%D1%8E%D0%BC%D0%B5%D0%BD%D0%B8/a-5234238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kp.ru/online/news/3810452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i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1516</Words>
  <Characters>8643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2020-04-15T20:16:00Z</dcterms:created>
  <dcterms:modified xsi:type="dcterms:W3CDTF">2020-04-15T20:45:00Z</dcterms:modified>
</cp:coreProperties>
</file>