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87" w:rsidRPr="004F4EBB" w:rsidRDefault="008C4C87" w:rsidP="008C4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УДК 316.346.32-053.6 / ББК </w:t>
      </w:r>
      <w:r w:rsidRPr="004F4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60.55.325.11</w:t>
      </w:r>
    </w:p>
    <w:p w:rsidR="008C4C87" w:rsidRPr="004F4EBB" w:rsidRDefault="008C4C87" w:rsidP="008C4C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Безруков А.В.</w:t>
      </w:r>
    </w:p>
    <w:p w:rsidR="00AA03DD" w:rsidRPr="004F4EBB" w:rsidRDefault="003455E0" w:rsidP="00994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EBB">
        <w:rPr>
          <w:rFonts w:ascii="Times New Roman" w:hAnsi="Times New Roman" w:cs="Times New Roman"/>
          <w:b/>
          <w:sz w:val="24"/>
          <w:szCs w:val="24"/>
        </w:rPr>
        <w:t xml:space="preserve">ПОЛОВОЗРАСТНЫЕ </w:t>
      </w:r>
      <w:r w:rsidR="007E3136" w:rsidRPr="004F4EBB">
        <w:rPr>
          <w:rFonts w:ascii="Times New Roman" w:hAnsi="Times New Roman" w:cs="Times New Roman"/>
          <w:b/>
          <w:sz w:val="24"/>
          <w:szCs w:val="24"/>
        </w:rPr>
        <w:t>РАЗЛИЧИЯ</w:t>
      </w:r>
      <w:r w:rsidRPr="004F4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3DD" w:rsidRPr="004F4EBB">
        <w:rPr>
          <w:rFonts w:ascii="Times New Roman" w:hAnsi="Times New Roman" w:cs="Times New Roman"/>
          <w:b/>
          <w:sz w:val="24"/>
          <w:szCs w:val="24"/>
        </w:rPr>
        <w:t>СЕМЕЙНО</w:t>
      </w:r>
      <w:r w:rsidR="004F0BCB" w:rsidRPr="004F4EBB">
        <w:rPr>
          <w:rFonts w:ascii="Times New Roman" w:hAnsi="Times New Roman" w:cs="Times New Roman"/>
          <w:b/>
          <w:sz w:val="24"/>
          <w:szCs w:val="24"/>
        </w:rPr>
        <w:t>-ГЕНДЕРНОГО</w:t>
      </w:r>
      <w:r w:rsidR="00AA03DD" w:rsidRPr="004F4EBB">
        <w:rPr>
          <w:rFonts w:ascii="Times New Roman" w:hAnsi="Times New Roman" w:cs="Times New Roman"/>
          <w:b/>
          <w:sz w:val="24"/>
          <w:szCs w:val="24"/>
        </w:rPr>
        <w:t xml:space="preserve"> САМООПРЕДЕЛЕНИЕ </w:t>
      </w:r>
      <w:r w:rsidR="00F720E9" w:rsidRPr="004F4EBB">
        <w:rPr>
          <w:rFonts w:ascii="Times New Roman" w:hAnsi="Times New Roman" w:cs="Times New Roman"/>
          <w:b/>
          <w:sz w:val="24"/>
          <w:szCs w:val="24"/>
        </w:rPr>
        <w:t xml:space="preserve">РОССИЙСКОЙ </w:t>
      </w:r>
      <w:r w:rsidR="00AA03DD" w:rsidRPr="004F4EBB">
        <w:rPr>
          <w:rFonts w:ascii="Times New Roman" w:hAnsi="Times New Roman" w:cs="Times New Roman"/>
          <w:b/>
          <w:sz w:val="24"/>
          <w:szCs w:val="24"/>
        </w:rPr>
        <w:t>МОЛОД</w:t>
      </w:r>
      <w:r w:rsidR="001560D0">
        <w:rPr>
          <w:rFonts w:ascii="Times New Roman" w:hAnsi="Times New Roman" w:cs="Times New Roman"/>
          <w:b/>
          <w:sz w:val="24"/>
          <w:szCs w:val="24"/>
        </w:rPr>
        <w:t>Е</w:t>
      </w:r>
      <w:r w:rsidR="00AA03DD" w:rsidRPr="004F4EBB">
        <w:rPr>
          <w:rFonts w:ascii="Times New Roman" w:hAnsi="Times New Roman" w:cs="Times New Roman"/>
          <w:b/>
          <w:sz w:val="24"/>
          <w:szCs w:val="24"/>
        </w:rPr>
        <w:t>ЖИ</w:t>
      </w:r>
    </w:p>
    <w:p w:rsidR="000702A4" w:rsidRPr="004F4EBB" w:rsidRDefault="000702A4" w:rsidP="004443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BEC" w:rsidRPr="004F4EBB" w:rsidRDefault="00A923F4" w:rsidP="009946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EBB">
        <w:rPr>
          <w:rFonts w:ascii="Times New Roman" w:hAnsi="Times New Roman" w:cs="Times New Roman"/>
          <w:i/>
          <w:sz w:val="24"/>
          <w:szCs w:val="24"/>
        </w:rPr>
        <w:t>Раскрывается сущность понятия «семейно-гендерное самоопределение</w:t>
      </w:r>
      <w:r w:rsidR="008C4C87" w:rsidRPr="004F4EBB">
        <w:rPr>
          <w:rFonts w:ascii="Times New Roman" w:hAnsi="Times New Roman" w:cs="Times New Roman"/>
          <w:i/>
          <w:sz w:val="24"/>
          <w:szCs w:val="24"/>
        </w:rPr>
        <w:t>»</w:t>
      </w:r>
      <w:r w:rsidRPr="004F4EBB">
        <w:rPr>
          <w:rFonts w:ascii="Times New Roman" w:hAnsi="Times New Roman" w:cs="Times New Roman"/>
          <w:i/>
          <w:sz w:val="24"/>
          <w:szCs w:val="24"/>
        </w:rPr>
        <w:t>. На основе количественных данных авторского социологического исследования да</w:t>
      </w:r>
      <w:r w:rsidR="001560D0">
        <w:rPr>
          <w:rFonts w:ascii="Times New Roman" w:hAnsi="Times New Roman" w:cs="Times New Roman"/>
          <w:i/>
          <w:sz w:val="24"/>
          <w:szCs w:val="24"/>
        </w:rPr>
        <w:t>е</w:t>
      </w:r>
      <w:r w:rsidRPr="004F4EBB">
        <w:rPr>
          <w:rFonts w:ascii="Times New Roman" w:hAnsi="Times New Roman" w:cs="Times New Roman"/>
          <w:i/>
          <w:sz w:val="24"/>
          <w:szCs w:val="24"/>
        </w:rPr>
        <w:t>тся характе</w:t>
      </w:r>
      <w:r w:rsidR="00D06377" w:rsidRPr="004F4EBB">
        <w:rPr>
          <w:rFonts w:ascii="Times New Roman" w:hAnsi="Times New Roman" w:cs="Times New Roman"/>
          <w:i/>
          <w:sz w:val="24"/>
          <w:szCs w:val="24"/>
        </w:rPr>
        <w:t>ристика выделенных компонентов семейно-гендерного</w:t>
      </w:r>
      <w:r w:rsidRPr="004F4EBB">
        <w:rPr>
          <w:rFonts w:ascii="Times New Roman" w:hAnsi="Times New Roman" w:cs="Times New Roman"/>
          <w:i/>
          <w:sz w:val="24"/>
          <w:szCs w:val="24"/>
        </w:rPr>
        <w:t xml:space="preserve"> самоопределения. Делается вывод </w:t>
      </w:r>
      <w:r w:rsidR="00DE697D" w:rsidRPr="004F4EBB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D06377" w:rsidRPr="004F4EBB">
        <w:rPr>
          <w:rFonts w:ascii="Times New Roman" w:hAnsi="Times New Roman" w:cs="Times New Roman"/>
          <w:i/>
          <w:sz w:val="24"/>
          <w:szCs w:val="24"/>
        </w:rPr>
        <w:t xml:space="preserve">трансформации семьи в направлениях </w:t>
      </w:r>
      <w:r w:rsidR="00DE697D" w:rsidRPr="004F4EBB">
        <w:rPr>
          <w:rFonts w:ascii="Times New Roman" w:hAnsi="Times New Roman" w:cs="Times New Roman"/>
          <w:i/>
          <w:sz w:val="24"/>
          <w:szCs w:val="24"/>
        </w:rPr>
        <w:t>усиления</w:t>
      </w:r>
      <w:r w:rsidR="00D06377" w:rsidRPr="004F4EBB">
        <w:rPr>
          <w:rFonts w:ascii="Times New Roman" w:hAnsi="Times New Roman" w:cs="Times New Roman"/>
          <w:i/>
          <w:sz w:val="24"/>
          <w:szCs w:val="24"/>
        </w:rPr>
        <w:t xml:space="preserve"> индивидуальной ответственности</w:t>
      </w:r>
      <w:r w:rsidRPr="004F4EBB">
        <w:rPr>
          <w:rFonts w:ascii="Times New Roman" w:hAnsi="Times New Roman" w:cs="Times New Roman"/>
          <w:i/>
          <w:sz w:val="24"/>
          <w:szCs w:val="24"/>
        </w:rPr>
        <w:t>.</w:t>
      </w:r>
    </w:p>
    <w:p w:rsidR="002A2BEC" w:rsidRPr="004F4EBB" w:rsidRDefault="002A2BEC" w:rsidP="009946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EBB">
        <w:rPr>
          <w:rFonts w:ascii="Times New Roman" w:hAnsi="Times New Roman" w:cs="Times New Roman"/>
          <w:i/>
          <w:sz w:val="24"/>
          <w:szCs w:val="24"/>
        </w:rPr>
        <w:t>Ключевые слова: семейно-гендерное самоопределение, молод</w:t>
      </w:r>
      <w:r w:rsidR="001560D0">
        <w:rPr>
          <w:rFonts w:ascii="Times New Roman" w:hAnsi="Times New Roman" w:cs="Times New Roman"/>
          <w:i/>
          <w:sz w:val="24"/>
          <w:szCs w:val="24"/>
        </w:rPr>
        <w:t>е</w:t>
      </w:r>
      <w:r w:rsidRPr="004F4EBB">
        <w:rPr>
          <w:rFonts w:ascii="Times New Roman" w:hAnsi="Times New Roman" w:cs="Times New Roman"/>
          <w:i/>
          <w:sz w:val="24"/>
          <w:szCs w:val="24"/>
        </w:rPr>
        <w:t>жь, гендерные установки, репродуктивный сценарий, семейные модели</w:t>
      </w:r>
    </w:p>
    <w:p w:rsidR="00A81FCC" w:rsidRPr="004F4EBB" w:rsidRDefault="00A81FCC" w:rsidP="004443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4A0" w:rsidRPr="004F4EBB" w:rsidRDefault="00ED58E2" w:rsidP="009946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EBB">
        <w:rPr>
          <w:rFonts w:ascii="Times New Roman" w:hAnsi="Times New Roman" w:cs="Times New Roman"/>
          <w:sz w:val="24"/>
          <w:szCs w:val="24"/>
        </w:rPr>
        <w:t>Изменения социально-экономических условий и социокультурных ориентиров общества вносят определенные коррективы в мотивационные структуры и стратегии реализации брачно-семейных установок молод</w:t>
      </w:r>
      <w:r w:rsidR="001560D0">
        <w:rPr>
          <w:rFonts w:ascii="Times New Roman" w:hAnsi="Times New Roman" w:cs="Times New Roman"/>
          <w:sz w:val="24"/>
          <w:szCs w:val="24"/>
        </w:rPr>
        <w:t>е</w:t>
      </w:r>
      <w:r w:rsidRPr="004F4EBB">
        <w:rPr>
          <w:rFonts w:ascii="Times New Roman" w:hAnsi="Times New Roman" w:cs="Times New Roman"/>
          <w:sz w:val="24"/>
          <w:szCs w:val="24"/>
        </w:rPr>
        <w:t>жи [</w:t>
      </w:r>
      <w:r w:rsidR="00255D3A" w:rsidRPr="004F4EBB">
        <w:rPr>
          <w:rFonts w:ascii="Times New Roman" w:hAnsi="Times New Roman" w:cs="Times New Roman"/>
          <w:sz w:val="24"/>
          <w:szCs w:val="24"/>
        </w:rPr>
        <w:t>4</w:t>
      </w:r>
      <w:r w:rsidRPr="004F4EBB">
        <w:rPr>
          <w:rFonts w:ascii="Times New Roman" w:hAnsi="Times New Roman" w:cs="Times New Roman"/>
          <w:sz w:val="24"/>
          <w:szCs w:val="24"/>
        </w:rPr>
        <w:t xml:space="preserve">, С. 145]. </w:t>
      </w:r>
      <w:r w:rsidR="009A5BFE" w:rsidRPr="004F4EBB">
        <w:rPr>
          <w:rFonts w:ascii="Times New Roman" w:hAnsi="Times New Roman" w:cs="Times New Roman"/>
          <w:sz w:val="24"/>
          <w:szCs w:val="24"/>
        </w:rPr>
        <w:t>В условиях неопредел</w:t>
      </w:r>
      <w:r w:rsidR="001560D0">
        <w:rPr>
          <w:rFonts w:ascii="Times New Roman" w:hAnsi="Times New Roman" w:cs="Times New Roman"/>
          <w:sz w:val="24"/>
          <w:szCs w:val="24"/>
        </w:rPr>
        <w:t>е</w:t>
      </w:r>
      <w:r w:rsidR="009A5BFE" w:rsidRPr="004F4EBB">
        <w:rPr>
          <w:rFonts w:ascii="Times New Roman" w:hAnsi="Times New Roman" w:cs="Times New Roman"/>
          <w:sz w:val="24"/>
          <w:szCs w:val="24"/>
        </w:rPr>
        <w:t>нности семья перестала обеспечивать необходимый объ</w:t>
      </w:r>
      <w:r w:rsidR="001560D0">
        <w:rPr>
          <w:rFonts w:ascii="Times New Roman" w:hAnsi="Times New Roman" w:cs="Times New Roman"/>
          <w:sz w:val="24"/>
          <w:szCs w:val="24"/>
        </w:rPr>
        <w:t>е</w:t>
      </w:r>
      <w:r w:rsidR="009A5BFE" w:rsidRPr="004F4EBB">
        <w:rPr>
          <w:rFonts w:ascii="Times New Roman" w:hAnsi="Times New Roman" w:cs="Times New Roman"/>
          <w:sz w:val="24"/>
          <w:szCs w:val="24"/>
        </w:rPr>
        <w:t xml:space="preserve">м информации, умений и навыков, которые позволили бы </w:t>
      </w:r>
      <w:r w:rsidR="00A9340F" w:rsidRPr="004F4EBB">
        <w:rPr>
          <w:rFonts w:ascii="Times New Roman" w:hAnsi="Times New Roman" w:cs="Times New Roman"/>
          <w:sz w:val="24"/>
          <w:szCs w:val="24"/>
        </w:rPr>
        <w:t>молодому человеку реализовать свой потенциал [</w:t>
      </w:r>
      <w:r w:rsidR="00255D3A" w:rsidRPr="004F4EBB">
        <w:rPr>
          <w:rFonts w:ascii="Times New Roman" w:hAnsi="Times New Roman" w:cs="Times New Roman"/>
          <w:sz w:val="24"/>
          <w:szCs w:val="24"/>
        </w:rPr>
        <w:t>3</w:t>
      </w:r>
      <w:r w:rsidR="00A9340F" w:rsidRPr="004F4EBB">
        <w:rPr>
          <w:rFonts w:ascii="Times New Roman" w:hAnsi="Times New Roman" w:cs="Times New Roman"/>
          <w:sz w:val="24"/>
          <w:szCs w:val="24"/>
        </w:rPr>
        <w:t xml:space="preserve">, С. </w:t>
      </w:r>
      <w:r w:rsidR="00E8795C" w:rsidRPr="004F4EBB">
        <w:rPr>
          <w:rFonts w:ascii="Times New Roman" w:hAnsi="Times New Roman" w:cs="Times New Roman"/>
          <w:sz w:val="24"/>
          <w:szCs w:val="24"/>
        </w:rPr>
        <w:t>161</w:t>
      </w:r>
      <w:r w:rsidR="00A9340F" w:rsidRPr="004F4EBB">
        <w:rPr>
          <w:rFonts w:ascii="Times New Roman" w:hAnsi="Times New Roman" w:cs="Times New Roman"/>
          <w:sz w:val="24"/>
          <w:szCs w:val="24"/>
        </w:rPr>
        <w:t xml:space="preserve">]. </w:t>
      </w:r>
      <w:r w:rsidR="00FC54A0" w:rsidRPr="004F4EBB">
        <w:rPr>
          <w:rFonts w:ascii="Times New Roman" w:hAnsi="Times New Roman" w:cs="Times New Roman"/>
          <w:sz w:val="24"/>
          <w:szCs w:val="24"/>
        </w:rPr>
        <w:t xml:space="preserve">Современная трансформация семьи как социального института сопряжена </w:t>
      </w:r>
      <w:r w:rsidR="00A81FCC" w:rsidRPr="004F4EBB">
        <w:rPr>
          <w:rFonts w:ascii="Times New Roman" w:hAnsi="Times New Roman" w:cs="Times New Roman"/>
          <w:sz w:val="24"/>
          <w:szCs w:val="24"/>
        </w:rPr>
        <w:t xml:space="preserve">с ростом значимости </w:t>
      </w:r>
      <w:r w:rsidR="00FC54A0" w:rsidRPr="004F4EBB">
        <w:rPr>
          <w:rFonts w:ascii="Times New Roman" w:hAnsi="Times New Roman" w:cs="Times New Roman"/>
          <w:sz w:val="24"/>
          <w:szCs w:val="24"/>
        </w:rPr>
        <w:t xml:space="preserve">индивидуализированных ценностей, что «требует активного участия индивидов во </w:t>
      </w:r>
      <w:proofErr w:type="spellStart"/>
      <w:r w:rsidR="00FC54A0" w:rsidRPr="004F4EBB">
        <w:rPr>
          <w:rFonts w:ascii="Times New Roman" w:hAnsi="Times New Roman" w:cs="Times New Roman"/>
          <w:sz w:val="24"/>
          <w:szCs w:val="24"/>
        </w:rPr>
        <w:t>внесемейной</w:t>
      </w:r>
      <w:proofErr w:type="spellEnd"/>
      <w:r w:rsidR="00FC54A0" w:rsidRPr="004F4EBB">
        <w:rPr>
          <w:rFonts w:ascii="Times New Roman" w:hAnsi="Times New Roman" w:cs="Times New Roman"/>
          <w:sz w:val="24"/>
          <w:szCs w:val="24"/>
        </w:rPr>
        <w:t xml:space="preserve"> деятельности, которая трудно сочетается с задачами рождения и воспитания детей» [</w:t>
      </w:r>
      <w:r w:rsidR="00255D3A" w:rsidRPr="004F4EBB">
        <w:rPr>
          <w:rFonts w:ascii="Times New Roman" w:hAnsi="Times New Roman" w:cs="Times New Roman"/>
          <w:sz w:val="24"/>
          <w:szCs w:val="24"/>
        </w:rPr>
        <w:t>1</w:t>
      </w:r>
      <w:r w:rsidR="00FC54A0" w:rsidRPr="004F4EBB">
        <w:rPr>
          <w:rFonts w:ascii="Times New Roman" w:hAnsi="Times New Roman" w:cs="Times New Roman"/>
          <w:sz w:val="24"/>
          <w:szCs w:val="24"/>
        </w:rPr>
        <w:t>, С. 108].</w:t>
      </w:r>
      <w:r w:rsidR="00BE4D3E" w:rsidRPr="004F4EBB">
        <w:rPr>
          <w:rFonts w:ascii="Times New Roman" w:hAnsi="Times New Roman" w:cs="Times New Roman"/>
          <w:sz w:val="24"/>
          <w:szCs w:val="24"/>
        </w:rPr>
        <w:t xml:space="preserve">  </w:t>
      </w:r>
      <w:r w:rsidR="00A81FCC" w:rsidRPr="004F4EBB">
        <w:rPr>
          <w:rFonts w:ascii="Times New Roman" w:hAnsi="Times New Roman" w:cs="Times New Roman"/>
          <w:sz w:val="24"/>
          <w:szCs w:val="24"/>
        </w:rPr>
        <w:t>В результате</w:t>
      </w:r>
      <w:r w:rsidR="00BE4D3E" w:rsidRPr="004F4EBB">
        <w:rPr>
          <w:rFonts w:ascii="Times New Roman" w:hAnsi="Times New Roman" w:cs="Times New Roman"/>
          <w:sz w:val="24"/>
          <w:szCs w:val="24"/>
        </w:rPr>
        <w:t>, несмотря на сохраняющуюся ценность семьи</w:t>
      </w:r>
      <w:r w:rsidR="0058147B" w:rsidRPr="004F4EBB">
        <w:rPr>
          <w:rFonts w:ascii="Times New Roman" w:hAnsi="Times New Roman" w:cs="Times New Roman"/>
          <w:sz w:val="24"/>
          <w:szCs w:val="24"/>
        </w:rPr>
        <w:t xml:space="preserve"> [</w:t>
      </w:r>
      <w:r w:rsidR="00255D3A" w:rsidRPr="004F4EBB">
        <w:rPr>
          <w:rFonts w:ascii="Times New Roman" w:hAnsi="Times New Roman" w:cs="Times New Roman"/>
          <w:sz w:val="24"/>
          <w:szCs w:val="24"/>
        </w:rPr>
        <w:t>6</w:t>
      </w:r>
      <w:r w:rsidR="0058147B" w:rsidRPr="004F4EBB">
        <w:rPr>
          <w:rFonts w:ascii="Times New Roman" w:hAnsi="Times New Roman" w:cs="Times New Roman"/>
          <w:sz w:val="24"/>
          <w:szCs w:val="24"/>
        </w:rPr>
        <w:t>, С. 132]</w:t>
      </w:r>
      <w:r w:rsidR="00BE4D3E" w:rsidRPr="004F4EBB">
        <w:rPr>
          <w:rFonts w:ascii="Times New Roman" w:hAnsi="Times New Roman" w:cs="Times New Roman"/>
          <w:sz w:val="24"/>
          <w:szCs w:val="24"/>
        </w:rPr>
        <w:t>, результаты исследований показывают, что современная молод</w:t>
      </w:r>
      <w:r w:rsidR="001560D0">
        <w:rPr>
          <w:rFonts w:ascii="Times New Roman" w:hAnsi="Times New Roman" w:cs="Times New Roman"/>
          <w:sz w:val="24"/>
          <w:szCs w:val="24"/>
        </w:rPr>
        <w:t>е</w:t>
      </w:r>
      <w:r w:rsidR="00BE4D3E" w:rsidRPr="004F4EBB">
        <w:rPr>
          <w:rFonts w:ascii="Times New Roman" w:hAnsi="Times New Roman" w:cs="Times New Roman"/>
          <w:sz w:val="24"/>
          <w:szCs w:val="24"/>
        </w:rPr>
        <w:t>жь ра</w:t>
      </w:r>
      <w:r w:rsidR="00D06377" w:rsidRPr="004F4EBB">
        <w:rPr>
          <w:rFonts w:ascii="Times New Roman" w:hAnsi="Times New Roman" w:cs="Times New Roman"/>
          <w:sz w:val="24"/>
          <w:szCs w:val="24"/>
        </w:rPr>
        <w:t>с</w:t>
      </w:r>
      <w:r w:rsidR="00BE4D3E" w:rsidRPr="004F4EBB">
        <w:rPr>
          <w:rFonts w:ascii="Times New Roman" w:hAnsi="Times New Roman" w:cs="Times New Roman"/>
          <w:sz w:val="24"/>
          <w:szCs w:val="24"/>
        </w:rPr>
        <w:t xml:space="preserve">сматривает семью как средство обретения самостоятельности и психологической поддержки [2, С. 14]. </w:t>
      </w:r>
      <w:r w:rsidRPr="004F4EBB">
        <w:rPr>
          <w:rFonts w:ascii="Times New Roman" w:hAnsi="Times New Roman" w:cs="Times New Roman"/>
          <w:sz w:val="24"/>
          <w:szCs w:val="24"/>
        </w:rPr>
        <w:t>Семья уже не является носителем и транслятором традиций, а служит инструментом реализации индивидуальных и коллективных целей е</w:t>
      </w:r>
      <w:r w:rsidR="001560D0">
        <w:rPr>
          <w:rFonts w:ascii="Times New Roman" w:hAnsi="Times New Roman" w:cs="Times New Roman"/>
          <w:sz w:val="24"/>
          <w:szCs w:val="24"/>
        </w:rPr>
        <w:t>е</w:t>
      </w:r>
      <w:r w:rsidRPr="004F4EBB">
        <w:rPr>
          <w:rFonts w:ascii="Times New Roman" w:hAnsi="Times New Roman" w:cs="Times New Roman"/>
          <w:sz w:val="24"/>
          <w:szCs w:val="24"/>
        </w:rPr>
        <w:t xml:space="preserve"> членов [</w:t>
      </w:r>
      <w:r w:rsidR="00255D3A" w:rsidRPr="004F4EBB">
        <w:rPr>
          <w:rFonts w:ascii="Times New Roman" w:hAnsi="Times New Roman" w:cs="Times New Roman"/>
          <w:sz w:val="24"/>
          <w:szCs w:val="24"/>
        </w:rPr>
        <w:t>4</w:t>
      </w:r>
      <w:r w:rsidRPr="004F4EBB">
        <w:rPr>
          <w:rFonts w:ascii="Times New Roman" w:hAnsi="Times New Roman" w:cs="Times New Roman"/>
          <w:sz w:val="24"/>
          <w:szCs w:val="24"/>
        </w:rPr>
        <w:t xml:space="preserve">, С. 149]. </w:t>
      </w:r>
      <w:r w:rsidR="009434E2" w:rsidRPr="004F4EBB">
        <w:rPr>
          <w:rFonts w:ascii="Times New Roman" w:hAnsi="Times New Roman" w:cs="Times New Roman"/>
          <w:sz w:val="24"/>
          <w:szCs w:val="24"/>
        </w:rPr>
        <w:t xml:space="preserve">Пропаганда брака и </w:t>
      </w:r>
      <w:proofErr w:type="spellStart"/>
      <w:r w:rsidR="009434E2" w:rsidRPr="004F4EBB">
        <w:rPr>
          <w:rFonts w:ascii="Times New Roman" w:hAnsi="Times New Roman" w:cs="Times New Roman"/>
          <w:sz w:val="24"/>
          <w:szCs w:val="24"/>
        </w:rPr>
        <w:t>детности</w:t>
      </w:r>
      <w:proofErr w:type="spellEnd"/>
      <w:r w:rsidR="009434E2" w:rsidRPr="004F4EBB">
        <w:rPr>
          <w:rFonts w:ascii="Times New Roman" w:hAnsi="Times New Roman" w:cs="Times New Roman"/>
          <w:sz w:val="24"/>
          <w:szCs w:val="24"/>
        </w:rPr>
        <w:t xml:space="preserve"> (семейный консерватизм) в современном мире </w:t>
      </w:r>
      <w:r w:rsidR="00A81FCC" w:rsidRPr="004F4EBB">
        <w:rPr>
          <w:rFonts w:ascii="Times New Roman" w:hAnsi="Times New Roman" w:cs="Times New Roman"/>
          <w:sz w:val="24"/>
          <w:szCs w:val="24"/>
        </w:rPr>
        <w:t>вс</w:t>
      </w:r>
      <w:r w:rsidR="001560D0">
        <w:rPr>
          <w:rFonts w:ascii="Times New Roman" w:hAnsi="Times New Roman" w:cs="Times New Roman"/>
          <w:sz w:val="24"/>
          <w:szCs w:val="24"/>
        </w:rPr>
        <w:t>е</w:t>
      </w:r>
      <w:r w:rsidR="00A81FCC" w:rsidRPr="004F4EBB">
        <w:rPr>
          <w:rFonts w:ascii="Times New Roman" w:hAnsi="Times New Roman" w:cs="Times New Roman"/>
          <w:sz w:val="24"/>
          <w:szCs w:val="24"/>
        </w:rPr>
        <w:t xml:space="preserve"> чаще </w:t>
      </w:r>
      <w:r w:rsidR="009434E2" w:rsidRPr="004F4EBB">
        <w:rPr>
          <w:rFonts w:ascii="Times New Roman" w:hAnsi="Times New Roman" w:cs="Times New Roman"/>
          <w:sz w:val="24"/>
          <w:szCs w:val="24"/>
        </w:rPr>
        <w:t>про</w:t>
      </w:r>
      <w:r w:rsidR="00D076B6" w:rsidRPr="004F4EBB">
        <w:rPr>
          <w:rFonts w:ascii="Times New Roman" w:hAnsi="Times New Roman" w:cs="Times New Roman"/>
          <w:sz w:val="24"/>
          <w:szCs w:val="24"/>
        </w:rPr>
        <w:t xml:space="preserve">тиворечит </w:t>
      </w:r>
      <w:r w:rsidR="00A81FCC" w:rsidRPr="004F4EBB">
        <w:rPr>
          <w:rFonts w:ascii="Times New Roman" w:hAnsi="Times New Roman" w:cs="Times New Roman"/>
          <w:sz w:val="24"/>
          <w:szCs w:val="24"/>
        </w:rPr>
        <w:t xml:space="preserve">тенденциям </w:t>
      </w:r>
      <w:r w:rsidR="00D076B6" w:rsidRPr="004F4EBB">
        <w:rPr>
          <w:rFonts w:ascii="Times New Roman" w:hAnsi="Times New Roman" w:cs="Times New Roman"/>
          <w:sz w:val="24"/>
          <w:szCs w:val="24"/>
        </w:rPr>
        <w:t xml:space="preserve">индивидуализации, что выдвигает на первый план </w:t>
      </w:r>
      <w:r w:rsidR="009434E2" w:rsidRPr="004F4EBB">
        <w:rPr>
          <w:rFonts w:ascii="Times New Roman" w:hAnsi="Times New Roman" w:cs="Times New Roman"/>
          <w:sz w:val="24"/>
          <w:szCs w:val="24"/>
        </w:rPr>
        <w:t>партн</w:t>
      </w:r>
      <w:r w:rsidR="001560D0">
        <w:rPr>
          <w:rFonts w:ascii="Times New Roman" w:hAnsi="Times New Roman" w:cs="Times New Roman"/>
          <w:sz w:val="24"/>
          <w:szCs w:val="24"/>
        </w:rPr>
        <w:t>е</w:t>
      </w:r>
      <w:r w:rsidR="009434E2" w:rsidRPr="004F4EBB">
        <w:rPr>
          <w:rFonts w:ascii="Times New Roman" w:hAnsi="Times New Roman" w:cs="Times New Roman"/>
          <w:sz w:val="24"/>
          <w:szCs w:val="24"/>
        </w:rPr>
        <w:t xml:space="preserve">рство </w:t>
      </w:r>
      <w:r w:rsidR="00D076B6" w:rsidRPr="004F4EBB">
        <w:rPr>
          <w:rFonts w:ascii="Times New Roman" w:hAnsi="Times New Roman" w:cs="Times New Roman"/>
          <w:sz w:val="24"/>
          <w:szCs w:val="24"/>
        </w:rPr>
        <w:t>в качестве</w:t>
      </w:r>
      <w:r w:rsidR="009434E2" w:rsidRPr="004F4EBB">
        <w:rPr>
          <w:rFonts w:ascii="Times New Roman" w:hAnsi="Times New Roman" w:cs="Times New Roman"/>
          <w:sz w:val="24"/>
          <w:szCs w:val="24"/>
        </w:rPr>
        <w:t xml:space="preserve"> альтернатив</w:t>
      </w:r>
      <w:r w:rsidR="00D076B6" w:rsidRPr="004F4EBB">
        <w:rPr>
          <w:rFonts w:ascii="Times New Roman" w:hAnsi="Times New Roman" w:cs="Times New Roman"/>
          <w:sz w:val="24"/>
          <w:szCs w:val="24"/>
        </w:rPr>
        <w:t>ы</w:t>
      </w:r>
      <w:r w:rsidR="009434E2" w:rsidRPr="004F4EBB">
        <w:rPr>
          <w:rFonts w:ascii="Times New Roman" w:hAnsi="Times New Roman" w:cs="Times New Roman"/>
          <w:sz w:val="24"/>
          <w:szCs w:val="24"/>
        </w:rPr>
        <w:t xml:space="preserve"> </w:t>
      </w:r>
      <w:r w:rsidR="00D06377" w:rsidRPr="004F4EBB">
        <w:rPr>
          <w:rFonts w:ascii="Times New Roman" w:hAnsi="Times New Roman" w:cs="Times New Roman"/>
          <w:sz w:val="24"/>
          <w:szCs w:val="24"/>
        </w:rPr>
        <w:t>зарегистриро</w:t>
      </w:r>
      <w:r w:rsidR="00D076B6" w:rsidRPr="004F4EBB">
        <w:rPr>
          <w:rFonts w:ascii="Times New Roman" w:hAnsi="Times New Roman" w:cs="Times New Roman"/>
          <w:sz w:val="24"/>
          <w:szCs w:val="24"/>
        </w:rPr>
        <w:t xml:space="preserve">ванному </w:t>
      </w:r>
      <w:r w:rsidR="009434E2" w:rsidRPr="004F4EBB">
        <w:rPr>
          <w:rFonts w:ascii="Times New Roman" w:hAnsi="Times New Roman" w:cs="Times New Roman"/>
          <w:sz w:val="24"/>
          <w:szCs w:val="24"/>
        </w:rPr>
        <w:t>браку</w:t>
      </w:r>
      <w:r w:rsidR="00D076B6" w:rsidRPr="004F4EBB">
        <w:rPr>
          <w:rFonts w:ascii="Times New Roman" w:hAnsi="Times New Roman" w:cs="Times New Roman"/>
          <w:sz w:val="24"/>
          <w:szCs w:val="24"/>
        </w:rPr>
        <w:t xml:space="preserve"> [</w:t>
      </w:r>
      <w:r w:rsidR="00255D3A" w:rsidRPr="004F4EBB">
        <w:rPr>
          <w:rFonts w:ascii="Times New Roman" w:hAnsi="Times New Roman" w:cs="Times New Roman"/>
          <w:sz w:val="24"/>
          <w:szCs w:val="24"/>
        </w:rPr>
        <w:t>4</w:t>
      </w:r>
      <w:r w:rsidR="00D076B6" w:rsidRPr="004F4EBB">
        <w:rPr>
          <w:rFonts w:ascii="Times New Roman" w:hAnsi="Times New Roman" w:cs="Times New Roman"/>
          <w:sz w:val="24"/>
          <w:szCs w:val="24"/>
        </w:rPr>
        <w:t xml:space="preserve">, С. 148]. </w:t>
      </w:r>
      <w:r w:rsidR="00BE4D3E" w:rsidRPr="004F4EBB">
        <w:rPr>
          <w:rFonts w:ascii="Times New Roman" w:hAnsi="Times New Roman" w:cs="Times New Roman"/>
          <w:sz w:val="24"/>
          <w:szCs w:val="24"/>
        </w:rPr>
        <w:t xml:space="preserve">Эти противоречия </w:t>
      </w:r>
      <w:r w:rsidR="00A81FCC" w:rsidRPr="004F4EBB">
        <w:rPr>
          <w:rFonts w:ascii="Times New Roman" w:hAnsi="Times New Roman" w:cs="Times New Roman"/>
          <w:sz w:val="24"/>
          <w:szCs w:val="24"/>
        </w:rPr>
        <w:t>порождают обеспокоенность реализации семейно-гендерного самоопределения молодых людей и актуализируют его изучение</w:t>
      </w:r>
      <w:r w:rsidR="00BE4D3E" w:rsidRPr="004F4EBB">
        <w:rPr>
          <w:rFonts w:ascii="Times New Roman" w:hAnsi="Times New Roman" w:cs="Times New Roman"/>
          <w:sz w:val="24"/>
          <w:szCs w:val="24"/>
        </w:rPr>
        <w:t>.</w:t>
      </w:r>
    </w:p>
    <w:p w:rsidR="00472AA1" w:rsidRPr="004F4EBB" w:rsidRDefault="00367445" w:rsidP="009946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EBB">
        <w:rPr>
          <w:rFonts w:ascii="Times New Roman" w:hAnsi="Times New Roman" w:cs="Times New Roman"/>
          <w:sz w:val="24"/>
          <w:szCs w:val="24"/>
        </w:rPr>
        <w:t>Т.Г. Поспелова [</w:t>
      </w:r>
      <w:r w:rsidR="00255D3A" w:rsidRPr="004F4EBB">
        <w:rPr>
          <w:rFonts w:ascii="Times New Roman" w:hAnsi="Times New Roman" w:cs="Times New Roman"/>
          <w:sz w:val="24"/>
          <w:szCs w:val="24"/>
        </w:rPr>
        <w:t>4</w:t>
      </w:r>
      <w:r w:rsidRPr="004F4EBB">
        <w:rPr>
          <w:rFonts w:ascii="Times New Roman" w:hAnsi="Times New Roman" w:cs="Times New Roman"/>
          <w:sz w:val="24"/>
          <w:szCs w:val="24"/>
        </w:rPr>
        <w:t xml:space="preserve">] выделяет четыре аспекта </w:t>
      </w:r>
      <w:r w:rsidR="00B76077" w:rsidRPr="004F4EBB">
        <w:rPr>
          <w:rFonts w:ascii="Times New Roman" w:hAnsi="Times New Roman" w:cs="Times New Roman"/>
          <w:sz w:val="24"/>
          <w:szCs w:val="24"/>
        </w:rPr>
        <w:t>семейной социализации</w:t>
      </w:r>
      <w:r w:rsidRPr="004F4EBB">
        <w:rPr>
          <w:rFonts w:ascii="Times New Roman" w:hAnsi="Times New Roman" w:cs="Times New Roman"/>
          <w:sz w:val="24"/>
          <w:szCs w:val="24"/>
        </w:rPr>
        <w:t xml:space="preserve"> </w:t>
      </w:r>
      <w:r w:rsidR="00BE4D3E" w:rsidRPr="004F4EBB">
        <w:rPr>
          <w:rFonts w:ascii="Times New Roman" w:hAnsi="Times New Roman" w:cs="Times New Roman"/>
          <w:sz w:val="24"/>
          <w:szCs w:val="24"/>
        </w:rPr>
        <w:t>молод</w:t>
      </w:r>
      <w:r w:rsidR="001560D0">
        <w:rPr>
          <w:rFonts w:ascii="Times New Roman" w:hAnsi="Times New Roman" w:cs="Times New Roman"/>
          <w:sz w:val="24"/>
          <w:szCs w:val="24"/>
        </w:rPr>
        <w:t>е</w:t>
      </w:r>
      <w:r w:rsidR="00BE4D3E" w:rsidRPr="004F4EBB">
        <w:rPr>
          <w:rFonts w:ascii="Times New Roman" w:hAnsi="Times New Roman" w:cs="Times New Roman"/>
          <w:sz w:val="24"/>
          <w:szCs w:val="24"/>
        </w:rPr>
        <w:t>жи: отношение к формам орга</w:t>
      </w:r>
      <w:r w:rsidRPr="004F4EBB">
        <w:rPr>
          <w:rFonts w:ascii="Times New Roman" w:hAnsi="Times New Roman" w:cs="Times New Roman"/>
          <w:sz w:val="24"/>
          <w:szCs w:val="24"/>
        </w:rPr>
        <w:t>низации брачно-семейных отношений, отношение к моделям организации внутрисемейной жизни и разделению гендерных ролей, отношение к рождаемости</w:t>
      </w:r>
      <w:r w:rsidR="00BE4D3E" w:rsidRPr="004F4EBB">
        <w:rPr>
          <w:rFonts w:ascii="Times New Roman" w:hAnsi="Times New Roman" w:cs="Times New Roman"/>
          <w:sz w:val="24"/>
          <w:szCs w:val="24"/>
        </w:rPr>
        <w:t xml:space="preserve"> (репродуктивные установки).</w:t>
      </w:r>
      <w:r w:rsidRPr="004F4EBB">
        <w:rPr>
          <w:rFonts w:ascii="Times New Roman" w:hAnsi="Times New Roman" w:cs="Times New Roman"/>
          <w:sz w:val="24"/>
          <w:szCs w:val="24"/>
        </w:rPr>
        <w:t xml:space="preserve"> </w:t>
      </w:r>
      <w:r w:rsidR="00BE4D3E" w:rsidRPr="004F4EBB">
        <w:rPr>
          <w:rFonts w:ascii="Times New Roman" w:hAnsi="Times New Roman" w:cs="Times New Roman"/>
          <w:sz w:val="24"/>
          <w:szCs w:val="24"/>
        </w:rPr>
        <w:t>При этом, говоря о первом аспекте, автор выделяет зарегистрированные формы организации брачных отношений и брачное партн</w:t>
      </w:r>
      <w:r w:rsidR="001560D0">
        <w:rPr>
          <w:rFonts w:ascii="Times New Roman" w:hAnsi="Times New Roman" w:cs="Times New Roman"/>
          <w:sz w:val="24"/>
          <w:szCs w:val="24"/>
        </w:rPr>
        <w:t>е</w:t>
      </w:r>
      <w:r w:rsidR="00BE4D3E" w:rsidRPr="004F4EBB">
        <w:rPr>
          <w:rFonts w:ascii="Times New Roman" w:hAnsi="Times New Roman" w:cs="Times New Roman"/>
          <w:sz w:val="24"/>
          <w:szCs w:val="24"/>
        </w:rPr>
        <w:t>рство.</w:t>
      </w:r>
    </w:p>
    <w:p w:rsidR="00B76077" w:rsidRPr="004F4EBB" w:rsidRDefault="00B76077" w:rsidP="009946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EBB">
        <w:rPr>
          <w:rFonts w:ascii="Times New Roman" w:hAnsi="Times New Roman" w:cs="Times New Roman"/>
          <w:sz w:val="24"/>
          <w:szCs w:val="24"/>
        </w:rPr>
        <w:t>Относительно второго аспекта, С.В. Явон рассматривает гендерные установки как основу сексуального самоопределения молод</w:t>
      </w:r>
      <w:r w:rsidR="001560D0">
        <w:rPr>
          <w:rFonts w:ascii="Times New Roman" w:hAnsi="Times New Roman" w:cs="Times New Roman"/>
          <w:sz w:val="24"/>
          <w:szCs w:val="24"/>
        </w:rPr>
        <w:t>е</w:t>
      </w:r>
      <w:r w:rsidRPr="004F4EBB">
        <w:rPr>
          <w:rFonts w:ascii="Times New Roman" w:hAnsi="Times New Roman" w:cs="Times New Roman"/>
          <w:sz w:val="24"/>
          <w:szCs w:val="24"/>
        </w:rPr>
        <w:t xml:space="preserve">жи. Автор отмечает, что сегодня сексуальность выступает в качестве средства индивидуализации и идентификации, в результате чего преодолевается гендерная поляризация конструктов и увеличивается их </w:t>
      </w:r>
      <w:proofErr w:type="spellStart"/>
      <w:r w:rsidRPr="004F4EBB">
        <w:rPr>
          <w:rFonts w:ascii="Times New Roman" w:hAnsi="Times New Roman" w:cs="Times New Roman"/>
          <w:sz w:val="24"/>
          <w:szCs w:val="24"/>
        </w:rPr>
        <w:t>андрогинизированность</w:t>
      </w:r>
      <w:proofErr w:type="spellEnd"/>
      <w:r w:rsidRPr="004F4EBB">
        <w:rPr>
          <w:rFonts w:ascii="Times New Roman" w:hAnsi="Times New Roman" w:cs="Times New Roman"/>
          <w:sz w:val="24"/>
          <w:szCs w:val="24"/>
        </w:rPr>
        <w:t xml:space="preserve">, что проявляется в преимущественном включении в конструкты в </w:t>
      </w:r>
      <w:proofErr w:type="spellStart"/>
      <w:r w:rsidRPr="004F4EBB">
        <w:rPr>
          <w:rFonts w:ascii="Times New Roman" w:hAnsi="Times New Roman" w:cs="Times New Roman"/>
          <w:sz w:val="24"/>
          <w:szCs w:val="24"/>
        </w:rPr>
        <w:t>маскулинности</w:t>
      </w:r>
      <w:proofErr w:type="spellEnd"/>
      <w:r w:rsidRPr="004F4EBB">
        <w:rPr>
          <w:rFonts w:ascii="Times New Roman" w:hAnsi="Times New Roman" w:cs="Times New Roman"/>
          <w:sz w:val="24"/>
          <w:szCs w:val="24"/>
        </w:rPr>
        <w:t xml:space="preserve"> как мужчинами, так и женщинами параметров направленности на </w:t>
      </w:r>
      <w:proofErr w:type="gramStart"/>
      <w:r w:rsidRPr="004F4EBB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4F4EBB">
        <w:rPr>
          <w:rFonts w:ascii="Times New Roman" w:hAnsi="Times New Roman" w:cs="Times New Roman"/>
          <w:sz w:val="24"/>
          <w:szCs w:val="24"/>
        </w:rPr>
        <w:t xml:space="preserve"> [</w:t>
      </w:r>
      <w:r w:rsidR="00255D3A" w:rsidRPr="004F4EBB">
        <w:rPr>
          <w:rFonts w:ascii="Times New Roman" w:hAnsi="Times New Roman" w:cs="Times New Roman"/>
          <w:sz w:val="24"/>
          <w:szCs w:val="24"/>
        </w:rPr>
        <w:t>6</w:t>
      </w:r>
      <w:r w:rsidRPr="004F4EBB">
        <w:rPr>
          <w:rFonts w:ascii="Times New Roman" w:hAnsi="Times New Roman" w:cs="Times New Roman"/>
          <w:sz w:val="24"/>
          <w:szCs w:val="24"/>
        </w:rPr>
        <w:t xml:space="preserve">, С. 134]. </w:t>
      </w:r>
      <w:r w:rsidR="00A81FCC" w:rsidRPr="004F4EBB">
        <w:rPr>
          <w:rFonts w:ascii="Times New Roman" w:hAnsi="Times New Roman" w:cs="Times New Roman"/>
          <w:sz w:val="24"/>
          <w:szCs w:val="24"/>
        </w:rPr>
        <w:t>Н</w:t>
      </w:r>
      <w:r w:rsidR="00471F4B" w:rsidRPr="004F4EBB">
        <w:rPr>
          <w:rFonts w:ascii="Times New Roman" w:hAnsi="Times New Roman" w:cs="Times New Roman"/>
          <w:sz w:val="24"/>
          <w:szCs w:val="24"/>
        </w:rPr>
        <w:t>екоторые авторы</w:t>
      </w:r>
      <w:r w:rsidR="001560D0">
        <w:rPr>
          <w:rFonts w:ascii="Times New Roman" w:hAnsi="Times New Roman" w:cs="Times New Roman"/>
          <w:sz w:val="24"/>
          <w:szCs w:val="24"/>
        </w:rPr>
        <w:t xml:space="preserve"> называют этот аспект гендерной идентичностью </w:t>
      </w:r>
      <w:r w:rsidR="00471F4B" w:rsidRPr="004F4EBB">
        <w:rPr>
          <w:rFonts w:ascii="Times New Roman" w:hAnsi="Times New Roman" w:cs="Times New Roman"/>
          <w:sz w:val="24"/>
          <w:szCs w:val="24"/>
        </w:rPr>
        <w:t>[</w:t>
      </w:r>
      <w:r w:rsidR="00255D3A" w:rsidRPr="004F4EBB">
        <w:rPr>
          <w:rFonts w:ascii="Times New Roman" w:hAnsi="Times New Roman" w:cs="Times New Roman"/>
          <w:sz w:val="24"/>
          <w:szCs w:val="24"/>
        </w:rPr>
        <w:t>4</w:t>
      </w:r>
      <w:r w:rsidR="00471F4B" w:rsidRPr="004F4EBB">
        <w:rPr>
          <w:rFonts w:ascii="Times New Roman" w:hAnsi="Times New Roman" w:cs="Times New Roman"/>
          <w:sz w:val="24"/>
          <w:szCs w:val="24"/>
        </w:rPr>
        <w:t>, С. 149].</w:t>
      </w:r>
    </w:p>
    <w:p w:rsidR="002F711B" w:rsidRPr="004F4EBB" w:rsidRDefault="00472AA1" w:rsidP="009946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EBB">
        <w:rPr>
          <w:rFonts w:ascii="Times New Roman" w:hAnsi="Times New Roman" w:cs="Times New Roman"/>
          <w:sz w:val="24"/>
          <w:szCs w:val="24"/>
        </w:rPr>
        <w:t xml:space="preserve">При </w:t>
      </w:r>
      <w:r w:rsidR="00A50319" w:rsidRPr="004F4EBB">
        <w:rPr>
          <w:rFonts w:ascii="Times New Roman" w:hAnsi="Times New Roman" w:cs="Times New Roman"/>
          <w:sz w:val="24"/>
          <w:szCs w:val="24"/>
        </w:rPr>
        <w:t>изучени</w:t>
      </w:r>
      <w:r w:rsidRPr="004F4EBB">
        <w:rPr>
          <w:rFonts w:ascii="Times New Roman" w:hAnsi="Times New Roman" w:cs="Times New Roman"/>
          <w:sz w:val="24"/>
          <w:szCs w:val="24"/>
        </w:rPr>
        <w:t>и</w:t>
      </w:r>
      <w:r w:rsidR="00A50319" w:rsidRPr="004F4EBB">
        <w:rPr>
          <w:rFonts w:ascii="Times New Roman" w:hAnsi="Times New Roman" w:cs="Times New Roman"/>
          <w:sz w:val="24"/>
          <w:szCs w:val="24"/>
        </w:rPr>
        <w:t xml:space="preserve"> трет</w:t>
      </w:r>
      <w:r w:rsidR="00D06377" w:rsidRPr="004F4EBB">
        <w:rPr>
          <w:rFonts w:ascii="Times New Roman" w:hAnsi="Times New Roman" w:cs="Times New Roman"/>
          <w:sz w:val="24"/>
          <w:szCs w:val="24"/>
        </w:rPr>
        <w:t>ь</w:t>
      </w:r>
      <w:r w:rsidR="00A50319" w:rsidRPr="004F4EBB">
        <w:rPr>
          <w:rFonts w:ascii="Times New Roman" w:hAnsi="Times New Roman" w:cs="Times New Roman"/>
          <w:sz w:val="24"/>
          <w:szCs w:val="24"/>
        </w:rPr>
        <w:t>его аспекта М.А. Беляева вводит понятие «репродуктивный сценарий»</w:t>
      </w:r>
      <w:r w:rsidRPr="004F4EBB">
        <w:rPr>
          <w:rFonts w:ascii="Times New Roman" w:hAnsi="Times New Roman" w:cs="Times New Roman"/>
          <w:sz w:val="24"/>
          <w:szCs w:val="24"/>
        </w:rPr>
        <w:t>, в рамках которого выделяет две основные «сюжетные линии»: 1) содействие природному предназначению человека в продолжени</w:t>
      </w:r>
      <w:proofErr w:type="gramStart"/>
      <w:r w:rsidRPr="004F4EB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F4EBB">
        <w:rPr>
          <w:rFonts w:ascii="Times New Roman" w:hAnsi="Times New Roman" w:cs="Times New Roman"/>
          <w:sz w:val="24"/>
          <w:szCs w:val="24"/>
        </w:rPr>
        <w:t xml:space="preserve"> рода (</w:t>
      </w:r>
      <w:proofErr w:type="spellStart"/>
      <w:r w:rsidRPr="004F4EBB">
        <w:rPr>
          <w:rFonts w:ascii="Times New Roman" w:hAnsi="Times New Roman" w:cs="Times New Roman"/>
          <w:sz w:val="24"/>
          <w:szCs w:val="24"/>
        </w:rPr>
        <w:t>детный</w:t>
      </w:r>
      <w:proofErr w:type="spellEnd"/>
      <w:r w:rsidRPr="004F4EBB">
        <w:rPr>
          <w:rFonts w:ascii="Times New Roman" w:hAnsi="Times New Roman" w:cs="Times New Roman"/>
          <w:sz w:val="24"/>
          <w:szCs w:val="24"/>
        </w:rPr>
        <w:t xml:space="preserve"> сценарий); 2) противостояние биосоциальной функции человека (антидетный сценарий) [</w:t>
      </w:r>
      <w:r w:rsidR="00255D3A" w:rsidRPr="004F4EBB">
        <w:rPr>
          <w:rFonts w:ascii="Times New Roman" w:hAnsi="Times New Roman" w:cs="Times New Roman"/>
          <w:sz w:val="24"/>
          <w:szCs w:val="24"/>
        </w:rPr>
        <w:t>1</w:t>
      </w:r>
      <w:r w:rsidRPr="004F4EBB">
        <w:rPr>
          <w:rFonts w:ascii="Times New Roman" w:hAnsi="Times New Roman" w:cs="Times New Roman"/>
          <w:sz w:val="24"/>
          <w:szCs w:val="24"/>
        </w:rPr>
        <w:t>, С. 110]. Репродуктивный сценарий тесно связан с другими аспектами семейного самоопределения. Например, в рамках «</w:t>
      </w:r>
      <w:proofErr w:type="spellStart"/>
      <w:r w:rsidRPr="004F4EBB">
        <w:rPr>
          <w:rFonts w:ascii="Times New Roman" w:hAnsi="Times New Roman" w:cs="Times New Roman"/>
          <w:sz w:val="24"/>
          <w:szCs w:val="24"/>
        </w:rPr>
        <w:t>детного</w:t>
      </w:r>
      <w:proofErr w:type="spellEnd"/>
      <w:r w:rsidRPr="004F4EBB">
        <w:rPr>
          <w:rFonts w:ascii="Times New Roman" w:hAnsi="Times New Roman" w:cs="Times New Roman"/>
          <w:sz w:val="24"/>
          <w:szCs w:val="24"/>
        </w:rPr>
        <w:t xml:space="preserve"> репродуктивного сценария», молодой человек не просто планирует рождение определ</w:t>
      </w:r>
      <w:r w:rsidR="001560D0">
        <w:rPr>
          <w:rFonts w:ascii="Times New Roman" w:hAnsi="Times New Roman" w:cs="Times New Roman"/>
          <w:sz w:val="24"/>
          <w:szCs w:val="24"/>
        </w:rPr>
        <w:t>е</w:t>
      </w:r>
      <w:r w:rsidRPr="004F4EBB">
        <w:rPr>
          <w:rFonts w:ascii="Times New Roman" w:hAnsi="Times New Roman" w:cs="Times New Roman"/>
          <w:sz w:val="24"/>
          <w:szCs w:val="24"/>
        </w:rPr>
        <w:t>нного количества детей, но и оценивает благоприятные условия, при которых это произойд</w:t>
      </w:r>
      <w:r w:rsidR="001560D0">
        <w:rPr>
          <w:rFonts w:ascii="Times New Roman" w:hAnsi="Times New Roman" w:cs="Times New Roman"/>
          <w:sz w:val="24"/>
          <w:szCs w:val="24"/>
        </w:rPr>
        <w:t>е</w:t>
      </w:r>
      <w:r w:rsidRPr="004F4EBB">
        <w:rPr>
          <w:rFonts w:ascii="Times New Roman" w:hAnsi="Times New Roman" w:cs="Times New Roman"/>
          <w:sz w:val="24"/>
          <w:szCs w:val="24"/>
        </w:rPr>
        <w:t>т (например, обязательное наличие зарегистрированного брака). В рамках «</w:t>
      </w:r>
      <w:proofErr w:type="spellStart"/>
      <w:r w:rsidRPr="004F4EBB">
        <w:rPr>
          <w:rFonts w:ascii="Times New Roman" w:hAnsi="Times New Roman" w:cs="Times New Roman"/>
          <w:sz w:val="24"/>
          <w:szCs w:val="24"/>
        </w:rPr>
        <w:t>антидетного</w:t>
      </w:r>
      <w:proofErr w:type="spellEnd"/>
      <w:r w:rsidRPr="004F4EBB">
        <w:rPr>
          <w:rFonts w:ascii="Times New Roman" w:hAnsi="Times New Roman" w:cs="Times New Roman"/>
          <w:sz w:val="24"/>
          <w:szCs w:val="24"/>
        </w:rPr>
        <w:t xml:space="preserve"> репродуктивного сценария» может полностью отрицать </w:t>
      </w:r>
      <w:r w:rsidRPr="004F4EBB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 рождения детей или постоянно откладывать реализацию этой функции в пользу индивидуалистических целей. </w:t>
      </w:r>
    </w:p>
    <w:p w:rsidR="002F711B" w:rsidRPr="004F4EBB" w:rsidRDefault="00BE4D3E" w:rsidP="009946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EBB">
        <w:rPr>
          <w:rFonts w:ascii="Times New Roman" w:hAnsi="Times New Roman" w:cs="Times New Roman"/>
          <w:bCs/>
          <w:iCs/>
          <w:sz w:val="24"/>
          <w:szCs w:val="24"/>
        </w:rPr>
        <w:t xml:space="preserve">Для оценки этих параметров семейно-гендерного самоопределения </w:t>
      </w:r>
      <w:r w:rsidR="002F711B" w:rsidRPr="004F4EBB">
        <w:rPr>
          <w:rFonts w:ascii="Times New Roman" w:hAnsi="Times New Roman" w:cs="Times New Roman"/>
          <w:bCs/>
          <w:iCs/>
          <w:sz w:val="24"/>
          <w:szCs w:val="24"/>
        </w:rPr>
        <w:t xml:space="preserve">летом 2017 г. </w:t>
      </w:r>
      <w:r w:rsidR="00A81FCC" w:rsidRPr="004F4EBB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4F4EBB">
        <w:rPr>
          <w:rFonts w:ascii="Times New Roman" w:hAnsi="Times New Roman" w:cs="Times New Roman"/>
          <w:bCs/>
          <w:iCs/>
          <w:sz w:val="24"/>
          <w:szCs w:val="24"/>
        </w:rPr>
        <w:t>втором было проведено социологиче</w:t>
      </w:r>
      <w:r w:rsidR="00D06377" w:rsidRPr="004F4EBB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4F4EBB">
        <w:rPr>
          <w:rFonts w:ascii="Times New Roman" w:hAnsi="Times New Roman" w:cs="Times New Roman"/>
          <w:bCs/>
          <w:iCs/>
          <w:sz w:val="24"/>
          <w:szCs w:val="24"/>
        </w:rPr>
        <w:t xml:space="preserve">кое исследование </w:t>
      </w:r>
      <w:r w:rsidR="002F711B" w:rsidRPr="004F4EBB">
        <w:rPr>
          <w:rFonts w:ascii="Times New Roman" w:hAnsi="Times New Roman" w:cs="Times New Roman"/>
          <w:bCs/>
          <w:iCs/>
          <w:sz w:val="24"/>
          <w:szCs w:val="24"/>
        </w:rPr>
        <w:t xml:space="preserve">методом анкетирования с использованием квотной выборки (пол, возраст, основной род деятельности). </w:t>
      </w:r>
      <w:r w:rsidRPr="004F4EBB">
        <w:rPr>
          <w:rFonts w:ascii="Times New Roman" w:hAnsi="Times New Roman" w:cs="Times New Roman"/>
          <w:bCs/>
          <w:iCs/>
          <w:sz w:val="24"/>
          <w:szCs w:val="24"/>
        </w:rPr>
        <w:t>Было о</w:t>
      </w:r>
      <w:r w:rsidR="002F711B" w:rsidRPr="004F4EBB">
        <w:rPr>
          <w:rFonts w:ascii="Times New Roman" w:hAnsi="Times New Roman" w:cs="Times New Roman"/>
          <w:bCs/>
          <w:iCs/>
          <w:sz w:val="24"/>
          <w:szCs w:val="24"/>
        </w:rPr>
        <w:t>прошено 600 респондентов в возрасте от 16 до 30 лет.  Полевые работы выполнялись при содействии сотрудников</w:t>
      </w:r>
      <w:r w:rsidR="00C27DA2">
        <w:rPr>
          <w:rFonts w:ascii="Times New Roman" w:hAnsi="Times New Roman" w:cs="Times New Roman"/>
          <w:bCs/>
          <w:iCs/>
          <w:sz w:val="24"/>
          <w:szCs w:val="24"/>
        </w:rPr>
        <w:t xml:space="preserve"> и студентов</w:t>
      </w:r>
      <w:r w:rsidR="002F711B" w:rsidRPr="004F4EBB">
        <w:rPr>
          <w:rFonts w:ascii="Times New Roman" w:hAnsi="Times New Roman" w:cs="Times New Roman"/>
          <w:bCs/>
          <w:iCs/>
          <w:sz w:val="24"/>
          <w:szCs w:val="24"/>
        </w:rPr>
        <w:t xml:space="preserve"> Кафедры социологии и Центра социального партн</w:t>
      </w:r>
      <w:r w:rsidR="001560D0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2F711B" w:rsidRPr="004F4EBB">
        <w:rPr>
          <w:rFonts w:ascii="Times New Roman" w:hAnsi="Times New Roman" w:cs="Times New Roman"/>
          <w:bCs/>
          <w:iCs/>
          <w:sz w:val="24"/>
          <w:szCs w:val="24"/>
        </w:rPr>
        <w:t>рства и социологических исследований Пермского государственного национального исследовательского университета.</w:t>
      </w:r>
    </w:p>
    <w:p w:rsidR="00870080" w:rsidRPr="004F4EBB" w:rsidRDefault="00A0610F" w:rsidP="009946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EBB">
        <w:rPr>
          <w:rFonts w:ascii="Times New Roman" w:hAnsi="Times New Roman" w:cs="Times New Roman"/>
          <w:sz w:val="24"/>
          <w:szCs w:val="24"/>
        </w:rPr>
        <w:t xml:space="preserve">Большинство опрошенных (42.8 %) на данный момент не состоят в отношениях и не имеют детей. </w:t>
      </w:r>
      <w:proofErr w:type="gramStart"/>
      <w:r w:rsidR="00773FF9" w:rsidRPr="004F4EBB">
        <w:rPr>
          <w:rFonts w:ascii="Times New Roman" w:hAnsi="Times New Roman" w:cs="Times New Roman"/>
          <w:sz w:val="24"/>
          <w:szCs w:val="24"/>
        </w:rPr>
        <w:t xml:space="preserve">У </w:t>
      </w:r>
      <w:r w:rsidR="00A81FCC" w:rsidRPr="004F4EBB">
        <w:rPr>
          <w:rFonts w:ascii="Times New Roman" w:hAnsi="Times New Roman" w:cs="Times New Roman"/>
          <w:sz w:val="24"/>
          <w:szCs w:val="24"/>
        </w:rPr>
        <w:t xml:space="preserve">34.0 % </w:t>
      </w:r>
      <w:r w:rsidR="00773FF9" w:rsidRPr="004F4EBB">
        <w:rPr>
          <w:rFonts w:ascii="Times New Roman" w:hAnsi="Times New Roman" w:cs="Times New Roman"/>
          <w:sz w:val="24"/>
          <w:szCs w:val="24"/>
        </w:rPr>
        <w:t>состоящ</w:t>
      </w:r>
      <w:r w:rsidR="00A81FCC" w:rsidRPr="004F4EBB">
        <w:rPr>
          <w:rFonts w:ascii="Times New Roman" w:hAnsi="Times New Roman" w:cs="Times New Roman"/>
          <w:sz w:val="24"/>
          <w:szCs w:val="24"/>
        </w:rPr>
        <w:t>их в отношениях</w:t>
      </w:r>
      <w:r w:rsidR="00773FF9" w:rsidRPr="004F4EBB">
        <w:rPr>
          <w:rFonts w:ascii="Times New Roman" w:hAnsi="Times New Roman" w:cs="Times New Roman"/>
          <w:sz w:val="24"/>
          <w:szCs w:val="24"/>
        </w:rPr>
        <w:t xml:space="preserve"> дети также отсутствуют. 21.8 % состоят в отношениях с детьми.</w:t>
      </w:r>
      <w:proofErr w:type="gramEnd"/>
      <w:r w:rsidR="00773FF9" w:rsidRPr="004F4EBB">
        <w:rPr>
          <w:rFonts w:ascii="Times New Roman" w:hAnsi="Times New Roman" w:cs="Times New Roman"/>
          <w:sz w:val="24"/>
          <w:szCs w:val="24"/>
        </w:rPr>
        <w:t xml:space="preserve"> </w:t>
      </w:r>
      <w:r w:rsidR="00870080" w:rsidRPr="004F4EBB">
        <w:rPr>
          <w:rFonts w:ascii="Times New Roman" w:hAnsi="Times New Roman" w:cs="Times New Roman"/>
          <w:sz w:val="24"/>
          <w:szCs w:val="24"/>
        </w:rPr>
        <w:t xml:space="preserve">Отмечается положительная однонаправленная связь статуса отношений с </w:t>
      </w:r>
      <w:r w:rsidR="008B46A1" w:rsidRPr="004F4EBB">
        <w:rPr>
          <w:rFonts w:ascii="Times New Roman" w:hAnsi="Times New Roman" w:cs="Times New Roman"/>
          <w:sz w:val="24"/>
          <w:szCs w:val="24"/>
        </w:rPr>
        <w:t>репродуктивными установками молод</w:t>
      </w:r>
      <w:r w:rsidR="001560D0">
        <w:rPr>
          <w:rFonts w:ascii="Times New Roman" w:hAnsi="Times New Roman" w:cs="Times New Roman"/>
          <w:sz w:val="24"/>
          <w:szCs w:val="24"/>
        </w:rPr>
        <w:t>е</w:t>
      </w:r>
      <w:r w:rsidR="008B46A1" w:rsidRPr="004F4EBB">
        <w:rPr>
          <w:rFonts w:ascii="Times New Roman" w:hAnsi="Times New Roman" w:cs="Times New Roman"/>
          <w:sz w:val="24"/>
          <w:szCs w:val="24"/>
        </w:rPr>
        <w:t>жи</w:t>
      </w:r>
      <w:r w:rsidR="00870080" w:rsidRPr="004F4EBB">
        <w:rPr>
          <w:rFonts w:ascii="Times New Roman" w:hAnsi="Times New Roman" w:cs="Times New Roman"/>
          <w:sz w:val="24"/>
          <w:szCs w:val="24"/>
        </w:rPr>
        <w:t xml:space="preserve"> (коэффициент корреляции Спирмена равен 0.413, </w:t>
      </w:r>
      <w:r w:rsidR="00A76347" w:rsidRPr="004F4EBB">
        <w:rPr>
          <w:rFonts w:ascii="Times New Roman" w:hAnsi="Times New Roman" w:cs="Times New Roman"/>
          <w:sz w:val="24"/>
          <w:szCs w:val="24"/>
        </w:rPr>
        <w:t>односторонний критерий</w:t>
      </w:r>
      <w:r w:rsidR="00870080" w:rsidRPr="004F4EBB">
        <w:rPr>
          <w:rFonts w:ascii="Times New Roman" w:hAnsi="Times New Roman" w:cs="Times New Roman"/>
          <w:sz w:val="24"/>
          <w:szCs w:val="24"/>
        </w:rPr>
        <w:t xml:space="preserve"> значимости составляет 0.000): </w:t>
      </w:r>
      <w:r w:rsidR="00A81FCC" w:rsidRPr="004F4EBB">
        <w:rPr>
          <w:rFonts w:ascii="Times New Roman" w:hAnsi="Times New Roman" w:cs="Times New Roman"/>
          <w:sz w:val="24"/>
          <w:szCs w:val="24"/>
        </w:rPr>
        <w:t>статус отношений сопряж</w:t>
      </w:r>
      <w:r w:rsidR="001560D0">
        <w:rPr>
          <w:rFonts w:ascii="Times New Roman" w:hAnsi="Times New Roman" w:cs="Times New Roman"/>
          <w:sz w:val="24"/>
          <w:szCs w:val="24"/>
        </w:rPr>
        <w:t>е</w:t>
      </w:r>
      <w:r w:rsidR="00A81FCC" w:rsidRPr="004F4EBB">
        <w:rPr>
          <w:rFonts w:ascii="Times New Roman" w:hAnsi="Times New Roman" w:cs="Times New Roman"/>
          <w:sz w:val="24"/>
          <w:szCs w:val="24"/>
        </w:rPr>
        <w:t>н с пла</w:t>
      </w:r>
      <w:r w:rsidR="00870080" w:rsidRPr="004F4EBB">
        <w:rPr>
          <w:rFonts w:ascii="Times New Roman" w:hAnsi="Times New Roman" w:cs="Times New Roman"/>
          <w:sz w:val="24"/>
          <w:szCs w:val="24"/>
        </w:rPr>
        <w:t>нированием рождения детей в буд</w:t>
      </w:r>
      <w:r w:rsidR="00A76347" w:rsidRPr="004F4EBB">
        <w:rPr>
          <w:rFonts w:ascii="Times New Roman" w:hAnsi="Times New Roman" w:cs="Times New Roman"/>
          <w:sz w:val="24"/>
          <w:szCs w:val="24"/>
        </w:rPr>
        <w:t>у</w:t>
      </w:r>
      <w:r w:rsidR="00870080" w:rsidRPr="004F4EBB">
        <w:rPr>
          <w:rFonts w:ascii="Times New Roman" w:hAnsi="Times New Roman" w:cs="Times New Roman"/>
          <w:sz w:val="24"/>
          <w:szCs w:val="24"/>
        </w:rPr>
        <w:t xml:space="preserve">щем. </w:t>
      </w:r>
      <w:r w:rsidR="00A81FCC" w:rsidRPr="004F4EBB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A81FCC" w:rsidRPr="004F4EB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73FF9" w:rsidRPr="004F4EBB">
        <w:rPr>
          <w:rFonts w:ascii="Times New Roman" w:hAnsi="Times New Roman" w:cs="Times New Roman"/>
          <w:sz w:val="24"/>
          <w:szCs w:val="24"/>
        </w:rPr>
        <w:t xml:space="preserve"> 55.9 % либо не планируют рождение детей в принципе, либо полагают, что пока им рано такое планировать. 14.7 % планируют рождение только одного реб</w:t>
      </w:r>
      <w:r w:rsidR="001560D0">
        <w:rPr>
          <w:rFonts w:ascii="Times New Roman" w:hAnsi="Times New Roman" w:cs="Times New Roman"/>
          <w:sz w:val="24"/>
          <w:szCs w:val="24"/>
        </w:rPr>
        <w:t>е</w:t>
      </w:r>
      <w:r w:rsidR="00773FF9" w:rsidRPr="004F4EBB">
        <w:rPr>
          <w:rFonts w:ascii="Times New Roman" w:hAnsi="Times New Roman" w:cs="Times New Roman"/>
          <w:sz w:val="24"/>
          <w:szCs w:val="24"/>
        </w:rPr>
        <w:t>нка, либо уже имею</w:t>
      </w:r>
      <w:r w:rsidR="00A81FCC" w:rsidRPr="004F4EBB">
        <w:rPr>
          <w:rFonts w:ascii="Times New Roman" w:hAnsi="Times New Roman" w:cs="Times New Roman"/>
          <w:sz w:val="24"/>
          <w:szCs w:val="24"/>
        </w:rPr>
        <w:t>т</w:t>
      </w:r>
      <w:r w:rsidR="00773FF9" w:rsidRPr="004F4EBB">
        <w:rPr>
          <w:rFonts w:ascii="Times New Roman" w:hAnsi="Times New Roman" w:cs="Times New Roman"/>
          <w:sz w:val="24"/>
          <w:szCs w:val="24"/>
        </w:rPr>
        <w:t xml:space="preserve"> одного реб</w:t>
      </w:r>
      <w:r w:rsidR="001560D0">
        <w:rPr>
          <w:rFonts w:ascii="Times New Roman" w:hAnsi="Times New Roman" w:cs="Times New Roman"/>
          <w:sz w:val="24"/>
          <w:szCs w:val="24"/>
        </w:rPr>
        <w:t>е</w:t>
      </w:r>
      <w:r w:rsidR="00773FF9" w:rsidRPr="004F4EBB">
        <w:rPr>
          <w:rFonts w:ascii="Times New Roman" w:hAnsi="Times New Roman" w:cs="Times New Roman"/>
          <w:sz w:val="24"/>
          <w:szCs w:val="24"/>
        </w:rPr>
        <w:t>нка и больше не планируют. Достаточно большая доля молодых людей (29.5 %) хотели бы не менее двоих детей, в том числе уже имею</w:t>
      </w:r>
      <w:r w:rsidR="00870080" w:rsidRPr="004F4EBB">
        <w:rPr>
          <w:rFonts w:ascii="Times New Roman" w:hAnsi="Times New Roman" w:cs="Times New Roman"/>
          <w:sz w:val="24"/>
          <w:szCs w:val="24"/>
        </w:rPr>
        <w:t>т</w:t>
      </w:r>
      <w:r w:rsidR="00773FF9" w:rsidRPr="004F4EBB">
        <w:rPr>
          <w:rFonts w:ascii="Times New Roman" w:hAnsi="Times New Roman" w:cs="Times New Roman"/>
          <w:sz w:val="24"/>
          <w:szCs w:val="24"/>
        </w:rPr>
        <w:t xml:space="preserve"> одного и более детей</w:t>
      </w:r>
      <w:r w:rsidR="00870080" w:rsidRPr="004F4EBB">
        <w:rPr>
          <w:rFonts w:ascii="Times New Roman" w:hAnsi="Times New Roman" w:cs="Times New Roman"/>
          <w:sz w:val="24"/>
          <w:szCs w:val="24"/>
        </w:rPr>
        <w:t>.</w:t>
      </w:r>
    </w:p>
    <w:p w:rsidR="009A6AC3" w:rsidRPr="004F4EBB" w:rsidRDefault="00870080" w:rsidP="009946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BB">
        <w:rPr>
          <w:rFonts w:ascii="Times New Roman" w:hAnsi="Times New Roman" w:cs="Times New Roman"/>
          <w:sz w:val="24"/>
          <w:szCs w:val="24"/>
        </w:rPr>
        <w:t>Относительно социальной закрепл</w:t>
      </w:r>
      <w:r w:rsidR="001560D0">
        <w:rPr>
          <w:rFonts w:ascii="Times New Roman" w:hAnsi="Times New Roman" w:cs="Times New Roman"/>
          <w:sz w:val="24"/>
          <w:szCs w:val="24"/>
        </w:rPr>
        <w:t>е</w:t>
      </w:r>
      <w:r w:rsidRPr="004F4EBB">
        <w:rPr>
          <w:rFonts w:ascii="Times New Roman" w:hAnsi="Times New Roman" w:cs="Times New Roman"/>
          <w:sz w:val="24"/>
          <w:szCs w:val="24"/>
        </w:rPr>
        <w:t xml:space="preserve">нности отношений, необходимо отметить, что </w:t>
      </w:r>
      <w:r w:rsidR="00773FF9" w:rsidRPr="004F4EBB">
        <w:rPr>
          <w:rFonts w:ascii="Times New Roman" w:hAnsi="Times New Roman" w:cs="Times New Roman"/>
          <w:sz w:val="24"/>
          <w:szCs w:val="24"/>
        </w:rPr>
        <w:t xml:space="preserve">69.5 % </w:t>
      </w:r>
      <w:r w:rsidRPr="004F4EBB">
        <w:rPr>
          <w:rFonts w:ascii="Times New Roman" w:hAnsi="Times New Roman" w:cs="Times New Roman"/>
          <w:sz w:val="24"/>
          <w:szCs w:val="24"/>
        </w:rPr>
        <w:t>молодых людей</w:t>
      </w:r>
      <w:r w:rsidR="00773FF9" w:rsidRPr="004F4EBB">
        <w:rPr>
          <w:rFonts w:ascii="Times New Roman" w:hAnsi="Times New Roman" w:cs="Times New Roman"/>
          <w:sz w:val="24"/>
          <w:szCs w:val="24"/>
        </w:rPr>
        <w:t xml:space="preserve"> ориентированы на зарегистрированный брак.</w:t>
      </w:r>
      <w:proofErr w:type="gramEnd"/>
      <w:r w:rsidR="00773FF9" w:rsidRPr="004F4EBB">
        <w:rPr>
          <w:rFonts w:ascii="Times New Roman" w:hAnsi="Times New Roman" w:cs="Times New Roman"/>
          <w:sz w:val="24"/>
          <w:szCs w:val="24"/>
        </w:rPr>
        <w:t xml:space="preserve"> Лишь 18.3 % выражают предпочтение сожительству без регистрации с одним постоянным партн</w:t>
      </w:r>
      <w:r w:rsidR="001560D0">
        <w:rPr>
          <w:rFonts w:ascii="Times New Roman" w:hAnsi="Times New Roman" w:cs="Times New Roman"/>
          <w:sz w:val="24"/>
          <w:szCs w:val="24"/>
        </w:rPr>
        <w:t>е</w:t>
      </w:r>
      <w:r w:rsidR="00773FF9" w:rsidRPr="004F4EBB">
        <w:rPr>
          <w:rFonts w:ascii="Times New Roman" w:hAnsi="Times New Roman" w:cs="Times New Roman"/>
          <w:sz w:val="24"/>
          <w:szCs w:val="24"/>
        </w:rPr>
        <w:t>ром. Обеспокоенность внушают 12.2 %, предпочитающие одиночество или свободные внебрачные отношения с несколькими партн</w:t>
      </w:r>
      <w:r w:rsidR="001560D0">
        <w:rPr>
          <w:rFonts w:ascii="Times New Roman" w:hAnsi="Times New Roman" w:cs="Times New Roman"/>
          <w:sz w:val="24"/>
          <w:szCs w:val="24"/>
        </w:rPr>
        <w:t>е</w:t>
      </w:r>
      <w:r w:rsidR="00773FF9" w:rsidRPr="004F4EBB">
        <w:rPr>
          <w:rFonts w:ascii="Times New Roman" w:hAnsi="Times New Roman" w:cs="Times New Roman"/>
          <w:sz w:val="24"/>
          <w:szCs w:val="24"/>
        </w:rPr>
        <w:t>рами.</w:t>
      </w:r>
      <w:r w:rsidRPr="004F4EBB">
        <w:rPr>
          <w:rFonts w:ascii="Times New Roman" w:hAnsi="Times New Roman" w:cs="Times New Roman"/>
          <w:sz w:val="24"/>
          <w:szCs w:val="24"/>
        </w:rPr>
        <w:t xml:space="preserve"> При этом</w:t>
      </w:r>
      <w:proofErr w:type="gramStart"/>
      <w:r w:rsidRPr="004F4EB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4EBB">
        <w:rPr>
          <w:rFonts w:ascii="Times New Roman" w:hAnsi="Times New Roman" w:cs="Times New Roman"/>
          <w:sz w:val="24"/>
          <w:szCs w:val="24"/>
        </w:rPr>
        <w:t xml:space="preserve"> аналогично, отмечается положительная однонаправленная связь статуса отношений с </w:t>
      </w:r>
      <w:r w:rsidR="00A76347" w:rsidRPr="004F4EBB">
        <w:rPr>
          <w:rFonts w:ascii="Times New Roman" w:hAnsi="Times New Roman" w:cs="Times New Roman"/>
          <w:sz w:val="24"/>
          <w:szCs w:val="24"/>
        </w:rPr>
        <w:t xml:space="preserve">предпочитаемой формой организации брачных отношений </w:t>
      </w:r>
      <w:r w:rsidRPr="004F4EBB">
        <w:rPr>
          <w:rFonts w:ascii="Times New Roman" w:hAnsi="Times New Roman" w:cs="Times New Roman"/>
          <w:sz w:val="24"/>
          <w:szCs w:val="24"/>
        </w:rPr>
        <w:t>(коэффициент корреляции Спирмена равен 0.</w:t>
      </w:r>
      <w:r w:rsidR="00A76347" w:rsidRPr="004F4EBB">
        <w:rPr>
          <w:rFonts w:ascii="Times New Roman" w:hAnsi="Times New Roman" w:cs="Times New Roman"/>
          <w:sz w:val="24"/>
          <w:szCs w:val="24"/>
        </w:rPr>
        <w:t>298</w:t>
      </w:r>
      <w:r w:rsidRPr="004F4EBB">
        <w:rPr>
          <w:rFonts w:ascii="Times New Roman" w:hAnsi="Times New Roman" w:cs="Times New Roman"/>
          <w:sz w:val="24"/>
          <w:szCs w:val="24"/>
        </w:rPr>
        <w:t xml:space="preserve">, </w:t>
      </w:r>
      <w:r w:rsidR="00A76347" w:rsidRPr="004F4EBB">
        <w:rPr>
          <w:rFonts w:ascii="Times New Roman" w:hAnsi="Times New Roman" w:cs="Times New Roman"/>
          <w:sz w:val="24"/>
          <w:szCs w:val="24"/>
        </w:rPr>
        <w:t>односторонний критерий</w:t>
      </w:r>
      <w:r w:rsidRPr="004F4EBB">
        <w:rPr>
          <w:rFonts w:ascii="Times New Roman" w:hAnsi="Times New Roman" w:cs="Times New Roman"/>
          <w:sz w:val="24"/>
          <w:szCs w:val="24"/>
        </w:rPr>
        <w:t xml:space="preserve"> значимости составляет 0.000): </w:t>
      </w:r>
      <w:r w:rsidR="00A76347" w:rsidRPr="004F4EBB">
        <w:rPr>
          <w:rFonts w:ascii="Times New Roman" w:hAnsi="Times New Roman" w:cs="Times New Roman"/>
          <w:sz w:val="24"/>
          <w:szCs w:val="24"/>
        </w:rPr>
        <w:t>отсутствие отношений</w:t>
      </w:r>
      <w:r w:rsidRPr="004F4EBB">
        <w:rPr>
          <w:rFonts w:ascii="Times New Roman" w:hAnsi="Times New Roman" w:cs="Times New Roman"/>
          <w:sz w:val="24"/>
          <w:szCs w:val="24"/>
        </w:rPr>
        <w:t xml:space="preserve"> сопряж</w:t>
      </w:r>
      <w:r w:rsidR="001560D0">
        <w:rPr>
          <w:rFonts w:ascii="Times New Roman" w:hAnsi="Times New Roman" w:cs="Times New Roman"/>
          <w:sz w:val="24"/>
          <w:szCs w:val="24"/>
        </w:rPr>
        <w:t>е</w:t>
      </w:r>
      <w:r w:rsidRPr="004F4EBB">
        <w:rPr>
          <w:rFonts w:ascii="Times New Roman" w:hAnsi="Times New Roman" w:cs="Times New Roman"/>
          <w:sz w:val="24"/>
          <w:szCs w:val="24"/>
        </w:rPr>
        <w:t>н</w:t>
      </w:r>
      <w:r w:rsidR="00A76347" w:rsidRPr="004F4EBB">
        <w:rPr>
          <w:rFonts w:ascii="Times New Roman" w:hAnsi="Times New Roman" w:cs="Times New Roman"/>
          <w:sz w:val="24"/>
          <w:szCs w:val="24"/>
        </w:rPr>
        <w:t>о</w:t>
      </w:r>
      <w:r w:rsidRPr="004F4EBB">
        <w:rPr>
          <w:rFonts w:ascii="Times New Roman" w:hAnsi="Times New Roman" w:cs="Times New Roman"/>
          <w:sz w:val="24"/>
          <w:szCs w:val="24"/>
        </w:rPr>
        <w:t xml:space="preserve"> с </w:t>
      </w:r>
      <w:r w:rsidR="00A76347" w:rsidRPr="004F4EBB">
        <w:rPr>
          <w:rFonts w:ascii="Times New Roman" w:hAnsi="Times New Roman" w:cs="Times New Roman"/>
          <w:sz w:val="24"/>
          <w:szCs w:val="24"/>
        </w:rPr>
        <w:t>ориентациями на одиночество или свободные отношения</w:t>
      </w:r>
      <w:r w:rsidRPr="004F4EBB">
        <w:rPr>
          <w:rFonts w:ascii="Times New Roman" w:hAnsi="Times New Roman" w:cs="Times New Roman"/>
          <w:sz w:val="24"/>
          <w:szCs w:val="24"/>
        </w:rPr>
        <w:t>.</w:t>
      </w:r>
    </w:p>
    <w:p w:rsidR="000F078F" w:rsidRPr="004F4EBB" w:rsidRDefault="00A76347" w:rsidP="009946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EBB">
        <w:rPr>
          <w:rFonts w:ascii="Times New Roman" w:hAnsi="Times New Roman" w:cs="Times New Roman"/>
          <w:sz w:val="24"/>
          <w:szCs w:val="24"/>
        </w:rPr>
        <w:t xml:space="preserve">Интерес вызывает распределение ответов респондентов относительно противоположных позиций в отношении к </w:t>
      </w:r>
      <w:r w:rsidR="008B46A1" w:rsidRPr="004F4EBB">
        <w:rPr>
          <w:rFonts w:ascii="Times New Roman" w:hAnsi="Times New Roman" w:cs="Times New Roman"/>
          <w:sz w:val="24"/>
          <w:szCs w:val="24"/>
        </w:rPr>
        <w:t xml:space="preserve">моделям организации семьи и </w:t>
      </w:r>
      <w:r w:rsidRPr="004F4EBB">
        <w:rPr>
          <w:rFonts w:ascii="Times New Roman" w:hAnsi="Times New Roman" w:cs="Times New Roman"/>
          <w:sz w:val="24"/>
          <w:szCs w:val="24"/>
        </w:rPr>
        <w:t xml:space="preserve">трансформации семейно-гендерных ролей. 69.8 % считают, что «традиционные семейные роли устарели». Менее трети молодых людей остаются верными традиционному распределению семейных ролей, когда </w:t>
      </w:r>
      <w:r w:rsidRPr="00B233C5">
        <w:rPr>
          <w:rFonts w:ascii="Times New Roman" w:hAnsi="Times New Roman" w:cs="Times New Roman"/>
          <w:i/>
          <w:sz w:val="24"/>
          <w:szCs w:val="24"/>
        </w:rPr>
        <w:t>«мужчина должен обеспечивать семью, а женщина заниматься хозяйством и воспитанием детей»</w:t>
      </w:r>
      <w:r w:rsidRPr="004F4EBB">
        <w:rPr>
          <w:rFonts w:ascii="Times New Roman" w:hAnsi="Times New Roman" w:cs="Times New Roman"/>
          <w:sz w:val="24"/>
          <w:szCs w:val="24"/>
        </w:rPr>
        <w:t xml:space="preserve">. </w:t>
      </w:r>
      <w:r w:rsidR="00A81FCC" w:rsidRPr="004F4EBB">
        <w:rPr>
          <w:rFonts w:ascii="Times New Roman" w:hAnsi="Times New Roman" w:cs="Times New Roman"/>
          <w:sz w:val="24"/>
          <w:szCs w:val="24"/>
        </w:rPr>
        <w:t>С</w:t>
      </w:r>
      <w:r w:rsidRPr="004F4EBB">
        <w:rPr>
          <w:rFonts w:ascii="Times New Roman" w:hAnsi="Times New Roman" w:cs="Times New Roman"/>
          <w:sz w:val="24"/>
          <w:szCs w:val="24"/>
        </w:rPr>
        <w:t>реди последних</w:t>
      </w:r>
      <w:r w:rsidR="000F078F" w:rsidRPr="004F4EBB">
        <w:rPr>
          <w:rFonts w:ascii="Times New Roman" w:hAnsi="Times New Roman" w:cs="Times New Roman"/>
          <w:sz w:val="24"/>
          <w:szCs w:val="24"/>
        </w:rPr>
        <w:t>, соответственно,</w:t>
      </w:r>
      <w:r w:rsidRPr="004F4EBB">
        <w:rPr>
          <w:rFonts w:ascii="Times New Roman" w:hAnsi="Times New Roman" w:cs="Times New Roman"/>
          <w:sz w:val="24"/>
          <w:szCs w:val="24"/>
        </w:rPr>
        <w:t xml:space="preserve"> существенно больше тех, кто ориентирован на зарегистрированный брак </w:t>
      </w:r>
      <w:r w:rsidR="000F078F" w:rsidRPr="004F4EBB">
        <w:rPr>
          <w:rFonts w:ascii="Times New Roman" w:hAnsi="Times New Roman" w:cs="Times New Roman"/>
          <w:sz w:val="24"/>
          <w:szCs w:val="24"/>
        </w:rPr>
        <w:t xml:space="preserve">и </w:t>
      </w:r>
      <w:r w:rsidRPr="004F4EBB">
        <w:rPr>
          <w:rFonts w:ascii="Times New Roman" w:hAnsi="Times New Roman" w:cs="Times New Roman"/>
          <w:sz w:val="24"/>
          <w:szCs w:val="24"/>
        </w:rPr>
        <w:t>рождение детей.</w:t>
      </w:r>
    </w:p>
    <w:p w:rsidR="00C81F29" w:rsidRPr="004F4EBB" w:rsidRDefault="00C81F29" w:rsidP="009946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EBB">
        <w:rPr>
          <w:rFonts w:ascii="Times New Roman" w:hAnsi="Times New Roman" w:cs="Times New Roman"/>
          <w:sz w:val="24"/>
          <w:szCs w:val="24"/>
        </w:rPr>
        <w:t xml:space="preserve">Один из вопросов был направлен на выявление субъектов социального давления </w:t>
      </w:r>
      <w:r w:rsidR="00472AA1" w:rsidRPr="004F4EBB">
        <w:rPr>
          <w:rFonts w:ascii="Times New Roman" w:hAnsi="Times New Roman" w:cs="Times New Roman"/>
          <w:sz w:val="24"/>
          <w:szCs w:val="24"/>
        </w:rPr>
        <w:t>в вопросах</w:t>
      </w:r>
      <w:r w:rsidRPr="004F4EBB">
        <w:rPr>
          <w:rFonts w:ascii="Times New Roman" w:hAnsi="Times New Roman" w:cs="Times New Roman"/>
          <w:sz w:val="24"/>
          <w:szCs w:val="24"/>
        </w:rPr>
        <w:t xml:space="preserve"> необходимост</w:t>
      </w:r>
      <w:r w:rsidR="00472AA1" w:rsidRPr="004F4EBB">
        <w:rPr>
          <w:rFonts w:ascii="Times New Roman" w:hAnsi="Times New Roman" w:cs="Times New Roman"/>
          <w:sz w:val="24"/>
          <w:szCs w:val="24"/>
        </w:rPr>
        <w:t xml:space="preserve">и </w:t>
      </w:r>
      <w:r w:rsidRPr="004F4EBB">
        <w:rPr>
          <w:rFonts w:ascii="Times New Roman" w:hAnsi="Times New Roman" w:cs="Times New Roman"/>
          <w:sz w:val="24"/>
          <w:szCs w:val="24"/>
        </w:rPr>
        <w:t xml:space="preserve">создания семьи и рождения детей. 42.3 % респондентов считают, что не испытывают никакого давления в этом вопросе. 30.2 % указали на то, что данная необходимость исходит изнутри, т. е. составляет черту личности молодого человека. Наконец, 27.3 % указали на наличие такого давления со стороны внешних субъектов, прежде всего, родителей и общественного мнения. </w:t>
      </w:r>
    </w:p>
    <w:p w:rsidR="00C81F29" w:rsidRDefault="000E7BB6" w:rsidP="009946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EBB">
        <w:rPr>
          <w:rFonts w:ascii="Times New Roman" w:hAnsi="Times New Roman" w:cs="Times New Roman"/>
          <w:sz w:val="24"/>
          <w:szCs w:val="24"/>
        </w:rPr>
        <w:t>С</w:t>
      </w:r>
      <w:r w:rsidR="00C81F29" w:rsidRPr="004F4EBB">
        <w:rPr>
          <w:rFonts w:ascii="Times New Roman" w:hAnsi="Times New Roman" w:cs="Times New Roman"/>
          <w:sz w:val="24"/>
          <w:szCs w:val="24"/>
        </w:rPr>
        <w:t xml:space="preserve">тоит отметить, что чем больше молодые люди испытывают </w:t>
      </w:r>
      <w:r w:rsidR="00070E87" w:rsidRPr="004F4EBB">
        <w:rPr>
          <w:rFonts w:ascii="Times New Roman" w:hAnsi="Times New Roman" w:cs="Times New Roman"/>
          <w:sz w:val="24"/>
          <w:szCs w:val="24"/>
        </w:rPr>
        <w:t xml:space="preserve">социальную поддержку со стороны внешних субъектов (семья, друзья, общественное мнение), а также </w:t>
      </w:r>
      <w:r w:rsidR="00B14298">
        <w:rPr>
          <w:rFonts w:ascii="Times New Roman" w:hAnsi="Times New Roman" w:cs="Times New Roman"/>
          <w:sz w:val="24"/>
          <w:szCs w:val="24"/>
        </w:rPr>
        <w:t xml:space="preserve">внутренне осознают </w:t>
      </w:r>
      <w:r w:rsidR="00C81F29" w:rsidRPr="004F4EBB">
        <w:rPr>
          <w:rFonts w:ascii="Times New Roman" w:hAnsi="Times New Roman" w:cs="Times New Roman"/>
          <w:sz w:val="24"/>
          <w:szCs w:val="24"/>
        </w:rPr>
        <w:t>необходимост</w:t>
      </w:r>
      <w:r w:rsidR="00B14298">
        <w:rPr>
          <w:rFonts w:ascii="Times New Roman" w:hAnsi="Times New Roman" w:cs="Times New Roman"/>
          <w:sz w:val="24"/>
          <w:szCs w:val="24"/>
        </w:rPr>
        <w:t>ь</w:t>
      </w:r>
      <w:r w:rsidR="00C81F29" w:rsidRPr="004F4EBB">
        <w:rPr>
          <w:rFonts w:ascii="Times New Roman" w:hAnsi="Times New Roman" w:cs="Times New Roman"/>
          <w:sz w:val="24"/>
          <w:szCs w:val="24"/>
        </w:rPr>
        <w:t xml:space="preserve"> создания собственной семьи и рождения детей, тем больше они ориентированы на зарегистрированные формы организации брачных отношений. </w:t>
      </w:r>
      <w:r w:rsidR="001A4B40" w:rsidRPr="001A4B40">
        <w:rPr>
          <w:rFonts w:ascii="Times New Roman" w:hAnsi="Times New Roman" w:cs="Times New Roman"/>
          <w:sz w:val="24"/>
          <w:szCs w:val="24"/>
        </w:rPr>
        <w:t xml:space="preserve">Особенно это проявляется в старшей возрастной группе молодёжи (25-30 лет). </w:t>
      </w:r>
      <w:r w:rsidR="00C81F29" w:rsidRPr="004F4EBB">
        <w:rPr>
          <w:rFonts w:ascii="Times New Roman" w:hAnsi="Times New Roman" w:cs="Times New Roman"/>
          <w:sz w:val="24"/>
          <w:szCs w:val="24"/>
        </w:rPr>
        <w:t xml:space="preserve">Вместе с тем, среди тех, кто </w:t>
      </w:r>
      <w:r w:rsidR="00E9502A">
        <w:rPr>
          <w:rFonts w:ascii="Times New Roman" w:hAnsi="Times New Roman" w:cs="Times New Roman"/>
          <w:sz w:val="24"/>
          <w:szCs w:val="24"/>
        </w:rPr>
        <w:t xml:space="preserve">в принципе не ощущает социальной поддержки или </w:t>
      </w:r>
      <w:r w:rsidR="00C81F29" w:rsidRPr="004F4EBB">
        <w:rPr>
          <w:rFonts w:ascii="Times New Roman" w:hAnsi="Times New Roman" w:cs="Times New Roman"/>
          <w:sz w:val="24"/>
          <w:szCs w:val="24"/>
        </w:rPr>
        <w:t xml:space="preserve">испытывает </w:t>
      </w:r>
      <w:r w:rsidR="00E9502A" w:rsidRPr="004F4EBB">
        <w:rPr>
          <w:rFonts w:ascii="Times New Roman" w:hAnsi="Times New Roman" w:cs="Times New Roman"/>
          <w:sz w:val="24"/>
          <w:szCs w:val="24"/>
        </w:rPr>
        <w:t xml:space="preserve">в данном вопросе </w:t>
      </w:r>
      <w:r w:rsidR="00C81F29" w:rsidRPr="004F4EBB">
        <w:rPr>
          <w:rFonts w:ascii="Times New Roman" w:hAnsi="Times New Roman" w:cs="Times New Roman"/>
          <w:sz w:val="24"/>
          <w:szCs w:val="24"/>
        </w:rPr>
        <w:t xml:space="preserve">давление со стороны внешних субъектов, высока доля приверженцев </w:t>
      </w:r>
      <w:proofErr w:type="spellStart"/>
      <w:r w:rsidR="00C81F29" w:rsidRPr="004F4EBB">
        <w:rPr>
          <w:rFonts w:ascii="Times New Roman" w:hAnsi="Times New Roman" w:cs="Times New Roman"/>
          <w:sz w:val="24"/>
          <w:szCs w:val="24"/>
        </w:rPr>
        <w:t>антидентного</w:t>
      </w:r>
      <w:proofErr w:type="spellEnd"/>
      <w:r w:rsidR="00C81F29" w:rsidRPr="004F4EBB">
        <w:rPr>
          <w:rFonts w:ascii="Times New Roman" w:hAnsi="Times New Roman" w:cs="Times New Roman"/>
          <w:sz w:val="24"/>
          <w:szCs w:val="24"/>
        </w:rPr>
        <w:t xml:space="preserve"> репродуктивного сценария.</w:t>
      </w:r>
      <w:r w:rsidRPr="004F4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B40" w:rsidRPr="004F4EBB" w:rsidRDefault="001A4B40" w:rsidP="009946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A4B40">
        <w:rPr>
          <w:rFonts w:ascii="Times New Roman" w:hAnsi="Times New Roman" w:cs="Times New Roman"/>
          <w:sz w:val="24"/>
          <w:szCs w:val="24"/>
        </w:rPr>
        <w:t>акт социальной поддержки семейного самоопределения молодёжи со стороны родителей способствует его протеканию в рамках социальной «нормативности»</w:t>
      </w:r>
      <w:r w:rsidR="00FA1867">
        <w:rPr>
          <w:rFonts w:ascii="Times New Roman" w:hAnsi="Times New Roman" w:cs="Times New Roman"/>
          <w:sz w:val="24"/>
          <w:szCs w:val="24"/>
        </w:rPr>
        <w:t xml:space="preserve"> (к</w:t>
      </w:r>
      <w:r w:rsidR="00FA1867" w:rsidRPr="00FA1867">
        <w:rPr>
          <w:rFonts w:ascii="Times New Roman" w:hAnsi="Times New Roman" w:cs="Times New Roman"/>
          <w:sz w:val="24"/>
          <w:szCs w:val="24"/>
        </w:rPr>
        <w:t xml:space="preserve">оэффициент влияния поддержки со стороны родителей на избираемые </w:t>
      </w:r>
      <w:r w:rsidR="008F0FDF">
        <w:rPr>
          <w:rFonts w:ascii="Times New Roman" w:hAnsi="Times New Roman" w:cs="Times New Roman"/>
          <w:sz w:val="24"/>
          <w:szCs w:val="24"/>
        </w:rPr>
        <w:t>формы и сценарии</w:t>
      </w:r>
      <w:r w:rsidR="00FA1867" w:rsidRPr="00FA1867">
        <w:rPr>
          <w:rFonts w:ascii="Times New Roman" w:hAnsi="Times New Roman" w:cs="Times New Roman"/>
          <w:sz w:val="24"/>
          <w:szCs w:val="24"/>
        </w:rPr>
        <w:t xml:space="preserve"> </w:t>
      </w:r>
      <w:r w:rsidR="00FA1867" w:rsidRPr="00FA1867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FA1867" w:rsidRPr="00FA186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A1867" w:rsidRPr="00FA1867">
        <w:rPr>
          <w:rFonts w:ascii="Times New Roman" w:hAnsi="Times New Roman" w:cs="Times New Roman"/>
          <w:sz w:val="24"/>
          <w:szCs w:val="24"/>
        </w:rPr>
        <w:t>» Сомерса равен 0.352</w:t>
      </w:r>
      <w:r w:rsidR="008F0FDF">
        <w:rPr>
          <w:rFonts w:ascii="Times New Roman" w:hAnsi="Times New Roman" w:cs="Times New Roman"/>
          <w:sz w:val="24"/>
          <w:szCs w:val="24"/>
        </w:rPr>
        <w:t xml:space="preserve">, </w:t>
      </w:r>
      <w:r w:rsidR="00FA1867" w:rsidRPr="00FA1867">
        <w:rPr>
          <w:rFonts w:ascii="Times New Roman" w:hAnsi="Times New Roman" w:cs="Times New Roman"/>
          <w:sz w:val="24"/>
          <w:szCs w:val="24"/>
        </w:rPr>
        <w:t>односторонний критерий значимости на уровне 0</w:t>
      </w:r>
      <w:r w:rsidR="008F0FDF">
        <w:rPr>
          <w:rFonts w:ascii="Times New Roman" w:hAnsi="Times New Roman" w:cs="Times New Roman"/>
          <w:sz w:val="24"/>
          <w:szCs w:val="24"/>
        </w:rPr>
        <w:t>.</w:t>
      </w:r>
      <w:r w:rsidR="00FA1867" w:rsidRPr="00FA1867">
        <w:rPr>
          <w:rFonts w:ascii="Times New Roman" w:hAnsi="Times New Roman" w:cs="Times New Roman"/>
          <w:sz w:val="24"/>
          <w:szCs w:val="24"/>
        </w:rPr>
        <w:t>000</w:t>
      </w:r>
      <w:r w:rsidR="00FA1867">
        <w:rPr>
          <w:rFonts w:ascii="Times New Roman" w:hAnsi="Times New Roman" w:cs="Times New Roman"/>
          <w:sz w:val="24"/>
          <w:szCs w:val="24"/>
        </w:rPr>
        <w:t>)</w:t>
      </w:r>
      <w:r w:rsidRPr="001A4B40">
        <w:rPr>
          <w:rFonts w:ascii="Times New Roman" w:hAnsi="Times New Roman" w:cs="Times New Roman"/>
          <w:sz w:val="24"/>
          <w:szCs w:val="24"/>
        </w:rPr>
        <w:t>. Наоборот, ощущение социальной изолированности ориентирует на реализацию современных стратегий семейного самоопределения</w:t>
      </w:r>
      <w:r w:rsidR="008F0FDF">
        <w:rPr>
          <w:rFonts w:ascii="Times New Roman" w:hAnsi="Times New Roman" w:cs="Times New Roman"/>
          <w:sz w:val="24"/>
          <w:szCs w:val="24"/>
        </w:rPr>
        <w:t xml:space="preserve"> (к</w:t>
      </w:r>
      <w:r w:rsidR="008F0FDF" w:rsidRPr="008F0FDF">
        <w:rPr>
          <w:rFonts w:ascii="Times New Roman" w:hAnsi="Times New Roman" w:cs="Times New Roman"/>
          <w:sz w:val="24"/>
          <w:szCs w:val="24"/>
        </w:rPr>
        <w:t xml:space="preserve">оэффициент влияния отсутствия социальной поддержки на избираемые </w:t>
      </w:r>
      <w:r w:rsidR="008F0FDF">
        <w:rPr>
          <w:rFonts w:ascii="Times New Roman" w:hAnsi="Times New Roman" w:cs="Times New Roman"/>
          <w:sz w:val="24"/>
          <w:szCs w:val="24"/>
        </w:rPr>
        <w:t>формы и сценарии</w:t>
      </w:r>
      <w:r w:rsidR="008F0FDF" w:rsidRPr="008F0FDF">
        <w:rPr>
          <w:rFonts w:ascii="Times New Roman" w:hAnsi="Times New Roman" w:cs="Times New Roman"/>
          <w:sz w:val="24"/>
          <w:szCs w:val="24"/>
        </w:rPr>
        <w:t xml:space="preserve"> «</w:t>
      </w:r>
      <w:r w:rsidR="008F0FDF" w:rsidRPr="008F0FD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F0FDF" w:rsidRPr="008F0FDF">
        <w:rPr>
          <w:rFonts w:ascii="Times New Roman" w:hAnsi="Times New Roman" w:cs="Times New Roman"/>
          <w:sz w:val="24"/>
          <w:szCs w:val="24"/>
        </w:rPr>
        <w:t>» Сомерса равен -0.535</w:t>
      </w:r>
      <w:r w:rsidR="008F0FDF">
        <w:rPr>
          <w:rFonts w:ascii="Times New Roman" w:hAnsi="Times New Roman" w:cs="Times New Roman"/>
          <w:sz w:val="24"/>
          <w:szCs w:val="24"/>
        </w:rPr>
        <w:t xml:space="preserve">, </w:t>
      </w:r>
      <w:r w:rsidR="008F0FDF" w:rsidRPr="008F0FDF">
        <w:rPr>
          <w:rFonts w:ascii="Times New Roman" w:hAnsi="Times New Roman" w:cs="Times New Roman"/>
          <w:sz w:val="24"/>
          <w:szCs w:val="24"/>
        </w:rPr>
        <w:t>односторонний критерий значимости на уровне 0</w:t>
      </w:r>
      <w:r w:rsidR="008F0FDF">
        <w:rPr>
          <w:rFonts w:ascii="Times New Roman" w:hAnsi="Times New Roman" w:cs="Times New Roman"/>
          <w:sz w:val="24"/>
          <w:szCs w:val="24"/>
        </w:rPr>
        <w:t>.</w:t>
      </w:r>
      <w:r w:rsidR="008F0FDF" w:rsidRPr="008F0FDF">
        <w:rPr>
          <w:rFonts w:ascii="Times New Roman" w:hAnsi="Times New Roman" w:cs="Times New Roman"/>
          <w:sz w:val="24"/>
          <w:szCs w:val="24"/>
        </w:rPr>
        <w:t>000)</w:t>
      </w:r>
      <w:r w:rsidRPr="001A4B40">
        <w:rPr>
          <w:rFonts w:ascii="Times New Roman" w:hAnsi="Times New Roman" w:cs="Times New Roman"/>
          <w:sz w:val="24"/>
          <w:szCs w:val="24"/>
        </w:rPr>
        <w:t>. Последняя тенденция особенно проявляется в младшей возрастной группе молодёжи (16-19 лет).</w:t>
      </w:r>
    </w:p>
    <w:p w:rsidR="000F078F" w:rsidRPr="004F4EBB" w:rsidRDefault="000F078F" w:rsidP="00994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E94" w:rsidRPr="004F4EBB" w:rsidRDefault="007E3136" w:rsidP="009946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4EBB">
        <w:rPr>
          <w:rFonts w:ascii="Times New Roman" w:hAnsi="Times New Roman" w:cs="Times New Roman"/>
          <w:i/>
          <w:sz w:val="24"/>
          <w:szCs w:val="24"/>
        </w:rPr>
        <w:t xml:space="preserve">Таблица 1. </w:t>
      </w:r>
    </w:p>
    <w:p w:rsidR="007E3136" w:rsidRPr="004F4EBB" w:rsidRDefault="007E3136" w:rsidP="001D0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EBB">
        <w:rPr>
          <w:rFonts w:ascii="Times New Roman" w:hAnsi="Times New Roman" w:cs="Times New Roman"/>
          <w:sz w:val="24"/>
          <w:szCs w:val="24"/>
        </w:rPr>
        <w:t>Различия особенностей семейного самоопределения в социально-демографических группах, коэффициенты корреляции Спирмена</w:t>
      </w:r>
    </w:p>
    <w:tbl>
      <w:tblPr>
        <w:tblStyle w:val="a4"/>
        <w:tblW w:w="0" w:type="auto"/>
        <w:jc w:val="center"/>
        <w:tblInd w:w="-3153" w:type="dxa"/>
        <w:tblLayout w:type="fixed"/>
        <w:tblLook w:val="04A0" w:firstRow="1" w:lastRow="0" w:firstColumn="1" w:lastColumn="0" w:noHBand="0" w:noVBand="1"/>
      </w:tblPr>
      <w:tblGrid>
        <w:gridCol w:w="5226"/>
        <w:gridCol w:w="1154"/>
        <w:gridCol w:w="1170"/>
        <w:gridCol w:w="1810"/>
      </w:tblGrid>
      <w:tr w:rsidR="001026C5" w:rsidRPr="004F4EBB" w:rsidTr="000233D6">
        <w:trPr>
          <w:jc w:val="center"/>
        </w:trPr>
        <w:tc>
          <w:tcPr>
            <w:tcW w:w="5226" w:type="dxa"/>
          </w:tcPr>
          <w:p w:rsidR="001026C5" w:rsidRPr="004F4EBB" w:rsidRDefault="001026C5" w:rsidP="00994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026C5" w:rsidRPr="004F4EBB" w:rsidRDefault="001026C5" w:rsidP="0099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BB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170" w:type="dxa"/>
          </w:tcPr>
          <w:p w:rsidR="001026C5" w:rsidRPr="004F4EBB" w:rsidRDefault="001026C5" w:rsidP="0099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B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10" w:type="dxa"/>
          </w:tcPr>
          <w:p w:rsidR="001026C5" w:rsidRPr="004F4EBB" w:rsidRDefault="001026C5" w:rsidP="0099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1026C5" w:rsidRPr="004F4EBB" w:rsidTr="000233D6">
        <w:trPr>
          <w:jc w:val="center"/>
        </w:trPr>
        <w:tc>
          <w:tcPr>
            <w:tcW w:w="5226" w:type="dxa"/>
          </w:tcPr>
          <w:p w:rsidR="001026C5" w:rsidRPr="004F4EBB" w:rsidRDefault="001026C5" w:rsidP="00994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BB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0233D6" w:rsidRPr="004F4EBB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в </w:t>
            </w:r>
            <w:r w:rsidRPr="004F4EBB">
              <w:rPr>
                <w:rFonts w:ascii="Times New Roman" w:hAnsi="Times New Roman" w:cs="Times New Roman"/>
                <w:sz w:val="24"/>
                <w:szCs w:val="24"/>
              </w:rPr>
              <w:t>отношени</w:t>
            </w:r>
            <w:r w:rsidR="000233D6" w:rsidRPr="004F4EB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154" w:type="dxa"/>
          </w:tcPr>
          <w:p w:rsidR="001026C5" w:rsidRPr="004F4EBB" w:rsidRDefault="000233D6" w:rsidP="00994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EBB">
              <w:rPr>
                <w:rFonts w:ascii="Times New Roman" w:hAnsi="Times New Roman" w:cs="Times New Roman"/>
                <w:b/>
                <w:sz w:val="24"/>
                <w:szCs w:val="24"/>
              </w:rPr>
              <w:t>-0,204</w:t>
            </w:r>
          </w:p>
        </w:tc>
        <w:tc>
          <w:tcPr>
            <w:tcW w:w="1170" w:type="dxa"/>
          </w:tcPr>
          <w:p w:rsidR="001026C5" w:rsidRPr="004F4EBB" w:rsidRDefault="000233D6" w:rsidP="00994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EBB">
              <w:rPr>
                <w:rFonts w:ascii="Times New Roman" w:hAnsi="Times New Roman" w:cs="Times New Roman"/>
                <w:b/>
                <w:sz w:val="24"/>
                <w:szCs w:val="24"/>
              </w:rPr>
              <w:t>-0,542</w:t>
            </w:r>
          </w:p>
        </w:tc>
        <w:tc>
          <w:tcPr>
            <w:tcW w:w="1810" w:type="dxa"/>
          </w:tcPr>
          <w:p w:rsidR="001026C5" w:rsidRPr="004F4EBB" w:rsidRDefault="000233D6" w:rsidP="00994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EBB">
              <w:rPr>
                <w:rFonts w:ascii="Times New Roman" w:hAnsi="Times New Roman" w:cs="Times New Roman"/>
                <w:b/>
                <w:sz w:val="24"/>
                <w:szCs w:val="24"/>
              </w:rPr>
              <w:t>-0,335</w:t>
            </w:r>
          </w:p>
        </w:tc>
      </w:tr>
      <w:tr w:rsidR="001026C5" w:rsidRPr="004F4EBB" w:rsidTr="000233D6">
        <w:trPr>
          <w:jc w:val="center"/>
        </w:trPr>
        <w:tc>
          <w:tcPr>
            <w:tcW w:w="5226" w:type="dxa"/>
          </w:tcPr>
          <w:p w:rsidR="001026C5" w:rsidRPr="004F4EBB" w:rsidRDefault="001026C5" w:rsidP="00994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BB">
              <w:rPr>
                <w:rFonts w:ascii="Times New Roman" w:hAnsi="Times New Roman" w:cs="Times New Roman"/>
                <w:sz w:val="24"/>
                <w:szCs w:val="24"/>
              </w:rPr>
              <w:t>Предпочитаемая форма организации брака</w:t>
            </w:r>
          </w:p>
        </w:tc>
        <w:tc>
          <w:tcPr>
            <w:tcW w:w="1154" w:type="dxa"/>
          </w:tcPr>
          <w:p w:rsidR="001026C5" w:rsidRPr="004F4EBB" w:rsidRDefault="000233D6" w:rsidP="00994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EBB">
              <w:rPr>
                <w:rFonts w:ascii="Times New Roman" w:hAnsi="Times New Roman" w:cs="Times New Roman"/>
                <w:b/>
                <w:sz w:val="24"/>
                <w:szCs w:val="24"/>
              </w:rPr>
              <w:t>-0,155</w:t>
            </w:r>
          </w:p>
        </w:tc>
        <w:tc>
          <w:tcPr>
            <w:tcW w:w="1170" w:type="dxa"/>
          </w:tcPr>
          <w:p w:rsidR="001026C5" w:rsidRPr="004F4EBB" w:rsidRDefault="000233D6" w:rsidP="0099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BB">
              <w:rPr>
                <w:rFonts w:ascii="Times New Roman" w:hAnsi="Times New Roman" w:cs="Times New Roman"/>
                <w:sz w:val="24"/>
                <w:szCs w:val="24"/>
              </w:rPr>
              <w:t>-0,081</w:t>
            </w:r>
          </w:p>
        </w:tc>
        <w:tc>
          <w:tcPr>
            <w:tcW w:w="1810" w:type="dxa"/>
          </w:tcPr>
          <w:p w:rsidR="001026C5" w:rsidRPr="004F4EBB" w:rsidRDefault="000233D6" w:rsidP="0099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BB">
              <w:rPr>
                <w:rFonts w:ascii="Times New Roman" w:hAnsi="Times New Roman" w:cs="Times New Roman"/>
                <w:sz w:val="24"/>
                <w:szCs w:val="24"/>
              </w:rPr>
              <w:t>-0,007</w:t>
            </w:r>
          </w:p>
        </w:tc>
      </w:tr>
      <w:tr w:rsidR="001026C5" w:rsidRPr="004F4EBB" w:rsidTr="000233D6">
        <w:trPr>
          <w:jc w:val="center"/>
        </w:trPr>
        <w:tc>
          <w:tcPr>
            <w:tcW w:w="5226" w:type="dxa"/>
          </w:tcPr>
          <w:p w:rsidR="001026C5" w:rsidRPr="004F4EBB" w:rsidRDefault="001026C5" w:rsidP="00994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BB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детей</w:t>
            </w:r>
          </w:p>
        </w:tc>
        <w:tc>
          <w:tcPr>
            <w:tcW w:w="1154" w:type="dxa"/>
          </w:tcPr>
          <w:p w:rsidR="001026C5" w:rsidRPr="004F4EBB" w:rsidRDefault="000233D6" w:rsidP="00994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EBB">
              <w:rPr>
                <w:rFonts w:ascii="Times New Roman" w:hAnsi="Times New Roman" w:cs="Times New Roman"/>
                <w:b/>
                <w:sz w:val="24"/>
                <w:szCs w:val="24"/>
              </w:rPr>
              <w:t>-0,140</w:t>
            </w:r>
          </w:p>
        </w:tc>
        <w:tc>
          <w:tcPr>
            <w:tcW w:w="1170" w:type="dxa"/>
          </w:tcPr>
          <w:p w:rsidR="001026C5" w:rsidRPr="004F4EBB" w:rsidRDefault="000233D6" w:rsidP="00994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EBB">
              <w:rPr>
                <w:rFonts w:ascii="Times New Roman" w:hAnsi="Times New Roman" w:cs="Times New Roman"/>
                <w:b/>
                <w:sz w:val="24"/>
                <w:szCs w:val="24"/>
              </w:rPr>
              <w:t>-0,385</w:t>
            </w:r>
          </w:p>
        </w:tc>
        <w:tc>
          <w:tcPr>
            <w:tcW w:w="1810" w:type="dxa"/>
          </w:tcPr>
          <w:p w:rsidR="001026C5" w:rsidRPr="004F4EBB" w:rsidRDefault="000233D6" w:rsidP="00994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EBB">
              <w:rPr>
                <w:rFonts w:ascii="Times New Roman" w:hAnsi="Times New Roman" w:cs="Times New Roman"/>
                <w:b/>
                <w:sz w:val="24"/>
                <w:szCs w:val="24"/>
              </w:rPr>
              <w:t>-0,251</w:t>
            </w:r>
          </w:p>
        </w:tc>
      </w:tr>
      <w:tr w:rsidR="001026C5" w:rsidRPr="004F4EBB" w:rsidTr="000233D6">
        <w:trPr>
          <w:jc w:val="center"/>
        </w:trPr>
        <w:tc>
          <w:tcPr>
            <w:tcW w:w="5226" w:type="dxa"/>
          </w:tcPr>
          <w:p w:rsidR="001026C5" w:rsidRPr="004F4EBB" w:rsidRDefault="001026C5" w:rsidP="00994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B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</w:t>
            </w:r>
            <w:r w:rsidR="000233D6" w:rsidRPr="004F4EBB">
              <w:rPr>
                <w:rFonts w:ascii="Times New Roman" w:hAnsi="Times New Roman" w:cs="Times New Roman"/>
                <w:sz w:val="24"/>
                <w:szCs w:val="24"/>
              </w:rPr>
              <w:t>изменению семейных ролей</w:t>
            </w:r>
          </w:p>
        </w:tc>
        <w:tc>
          <w:tcPr>
            <w:tcW w:w="1154" w:type="dxa"/>
          </w:tcPr>
          <w:p w:rsidR="001026C5" w:rsidRPr="004F4EBB" w:rsidRDefault="000233D6" w:rsidP="00994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EBB">
              <w:rPr>
                <w:rFonts w:ascii="Times New Roman" w:hAnsi="Times New Roman" w:cs="Times New Roman"/>
                <w:b/>
                <w:sz w:val="24"/>
                <w:szCs w:val="24"/>
              </w:rPr>
              <w:t>0,138</w:t>
            </w:r>
          </w:p>
        </w:tc>
        <w:tc>
          <w:tcPr>
            <w:tcW w:w="1170" w:type="dxa"/>
          </w:tcPr>
          <w:p w:rsidR="001026C5" w:rsidRPr="004F4EBB" w:rsidRDefault="000233D6" w:rsidP="0099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BB">
              <w:rPr>
                <w:rFonts w:ascii="Times New Roman" w:hAnsi="Times New Roman" w:cs="Times New Roman"/>
                <w:sz w:val="24"/>
                <w:szCs w:val="24"/>
              </w:rPr>
              <w:t>-0,031</w:t>
            </w:r>
          </w:p>
        </w:tc>
        <w:tc>
          <w:tcPr>
            <w:tcW w:w="1810" w:type="dxa"/>
          </w:tcPr>
          <w:p w:rsidR="001026C5" w:rsidRPr="004F4EBB" w:rsidRDefault="000233D6" w:rsidP="00994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EBB">
              <w:rPr>
                <w:rFonts w:ascii="Times New Roman" w:hAnsi="Times New Roman" w:cs="Times New Roman"/>
                <w:b/>
                <w:sz w:val="24"/>
                <w:szCs w:val="24"/>
              </w:rPr>
              <w:t>0,106</w:t>
            </w:r>
          </w:p>
        </w:tc>
      </w:tr>
      <w:tr w:rsidR="000233D6" w:rsidRPr="004F4EBB" w:rsidTr="004B4652">
        <w:trPr>
          <w:jc w:val="center"/>
        </w:trPr>
        <w:tc>
          <w:tcPr>
            <w:tcW w:w="9360" w:type="dxa"/>
            <w:gridSpan w:val="4"/>
            <w:tcBorders>
              <w:left w:val="nil"/>
              <w:bottom w:val="nil"/>
              <w:right w:val="nil"/>
            </w:tcBorders>
          </w:tcPr>
          <w:p w:rsidR="000233D6" w:rsidRPr="004F4EBB" w:rsidRDefault="000233D6" w:rsidP="00994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4C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Выделены статистически значимые связи (односторонний критерий значимости на уровне 0,000)</w:t>
            </w:r>
          </w:p>
        </w:tc>
      </w:tr>
    </w:tbl>
    <w:p w:rsidR="00C81F29" w:rsidRPr="004F4EBB" w:rsidRDefault="00C81F29" w:rsidP="00994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D3E" w:rsidRPr="004F4EBB" w:rsidRDefault="00BE4D3E" w:rsidP="009946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EBB">
        <w:rPr>
          <w:rFonts w:ascii="Times New Roman" w:hAnsi="Times New Roman" w:cs="Times New Roman"/>
          <w:sz w:val="24"/>
          <w:szCs w:val="24"/>
        </w:rPr>
        <w:t>Обращаясь к различиям</w:t>
      </w:r>
      <w:r w:rsidR="000233D6" w:rsidRPr="004F4EBB">
        <w:rPr>
          <w:rFonts w:ascii="Times New Roman" w:hAnsi="Times New Roman" w:cs="Times New Roman"/>
          <w:sz w:val="24"/>
          <w:szCs w:val="24"/>
        </w:rPr>
        <w:t xml:space="preserve"> особенностей семейно-гендерного самоопределения</w:t>
      </w:r>
      <w:r w:rsidR="008E2007" w:rsidRPr="004F4EBB">
        <w:rPr>
          <w:rFonts w:ascii="Times New Roman" w:hAnsi="Times New Roman" w:cs="Times New Roman"/>
          <w:sz w:val="24"/>
          <w:szCs w:val="24"/>
        </w:rPr>
        <w:t xml:space="preserve"> (см. Табл. 1)</w:t>
      </w:r>
      <w:r w:rsidR="000233D6" w:rsidRPr="004F4EBB">
        <w:rPr>
          <w:rFonts w:ascii="Times New Roman" w:hAnsi="Times New Roman" w:cs="Times New Roman"/>
          <w:sz w:val="24"/>
          <w:szCs w:val="24"/>
        </w:rPr>
        <w:t xml:space="preserve">, прежде всего, </w:t>
      </w:r>
      <w:r w:rsidR="00F361F2" w:rsidRPr="004F4EBB">
        <w:rPr>
          <w:rFonts w:ascii="Times New Roman" w:hAnsi="Times New Roman" w:cs="Times New Roman"/>
          <w:sz w:val="24"/>
          <w:szCs w:val="24"/>
        </w:rPr>
        <w:t xml:space="preserve">стоит </w:t>
      </w:r>
      <w:r w:rsidR="000233D6" w:rsidRPr="004F4EBB">
        <w:rPr>
          <w:rFonts w:ascii="Times New Roman" w:hAnsi="Times New Roman" w:cs="Times New Roman"/>
          <w:sz w:val="24"/>
          <w:szCs w:val="24"/>
        </w:rPr>
        <w:t xml:space="preserve">обратить внимание на </w:t>
      </w:r>
      <w:r w:rsidR="00F361F2" w:rsidRPr="004F4EBB">
        <w:rPr>
          <w:rFonts w:ascii="Times New Roman" w:hAnsi="Times New Roman" w:cs="Times New Roman"/>
          <w:sz w:val="24"/>
          <w:szCs w:val="24"/>
        </w:rPr>
        <w:t xml:space="preserve">диспозиции во </w:t>
      </w:r>
      <w:proofErr w:type="spellStart"/>
      <w:r w:rsidR="00F361F2" w:rsidRPr="004F4EBB">
        <w:rPr>
          <w:rFonts w:ascii="Times New Roman" w:hAnsi="Times New Roman" w:cs="Times New Roman"/>
          <w:sz w:val="24"/>
          <w:szCs w:val="24"/>
        </w:rPr>
        <w:t>внутривозрастных</w:t>
      </w:r>
      <w:proofErr w:type="spellEnd"/>
      <w:r w:rsidR="00F361F2" w:rsidRPr="004F4EBB">
        <w:rPr>
          <w:rFonts w:ascii="Times New Roman" w:hAnsi="Times New Roman" w:cs="Times New Roman"/>
          <w:sz w:val="24"/>
          <w:szCs w:val="24"/>
        </w:rPr>
        <w:t xml:space="preserve"> </w:t>
      </w:r>
      <w:r w:rsidR="000233D6" w:rsidRPr="004F4EBB">
        <w:rPr>
          <w:rFonts w:ascii="Times New Roman" w:hAnsi="Times New Roman" w:cs="Times New Roman"/>
          <w:sz w:val="24"/>
          <w:szCs w:val="24"/>
        </w:rPr>
        <w:t>групп</w:t>
      </w:r>
      <w:r w:rsidR="00F361F2" w:rsidRPr="004F4EBB">
        <w:rPr>
          <w:rFonts w:ascii="Times New Roman" w:hAnsi="Times New Roman" w:cs="Times New Roman"/>
          <w:sz w:val="24"/>
          <w:szCs w:val="24"/>
        </w:rPr>
        <w:t>ах</w:t>
      </w:r>
      <w:r w:rsidR="000233D6" w:rsidRPr="004F4EBB">
        <w:rPr>
          <w:rFonts w:ascii="Times New Roman" w:hAnsi="Times New Roman" w:cs="Times New Roman"/>
          <w:sz w:val="24"/>
          <w:szCs w:val="24"/>
        </w:rPr>
        <w:t xml:space="preserve"> молод</w:t>
      </w:r>
      <w:r w:rsidR="001560D0">
        <w:rPr>
          <w:rFonts w:ascii="Times New Roman" w:hAnsi="Times New Roman" w:cs="Times New Roman"/>
          <w:sz w:val="24"/>
          <w:szCs w:val="24"/>
        </w:rPr>
        <w:t>е</w:t>
      </w:r>
      <w:r w:rsidR="000233D6" w:rsidRPr="004F4EBB">
        <w:rPr>
          <w:rFonts w:ascii="Times New Roman" w:hAnsi="Times New Roman" w:cs="Times New Roman"/>
          <w:sz w:val="24"/>
          <w:szCs w:val="24"/>
        </w:rPr>
        <w:t xml:space="preserve">жи. </w:t>
      </w:r>
      <w:r w:rsidR="00032C71" w:rsidRPr="004F4EBB">
        <w:rPr>
          <w:rFonts w:ascii="Times New Roman" w:hAnsi="Times New Roman" w:cs="Times New Roman"/>
          <w:sz w:val="24"/>
          <w:szCs w:val="24"/>
        </w:rPr>
        <w:t xml:space="preserve">Обращает на себя внимание снижение факта одиночества с возрастом, что, в свою очередь, подкрепляется приверженностью </w:t>
      </w:r>
      <w:r w:rsidR="008E4113" w:rsidRPr="004F4EBB">
        <w:rPr>
          <w:rFonts w:ascii="Times New Roman" w:hAnsi="Times New Roman" w:cs="Times New Roman"/>
          <w:sz w:val="24"/>
          <w:szCs w:val="24"/>
        </w:rPr>
        <w:t>много</w:t>
      </w:r>
      <w:r w:rsidR="00032C71" w:rsidRPr="004F4EBB">
        <w:rPr>
          <w:rFonts w:ascii="Times New Roman" w:hAnsi="Times New Roman" w:cs="Times New Roman"/>
          <w:sz w:val="24"/>
          <w:szCs w:val="24"/>
        </w:rPr>
        <w:t>детному репродуктивному сценарию</w:t>
      </w:r>
      <w:r w:rsidR="008E4113" w:rsidRPr="004F4EBB">
        <w:rPr>
          <w:rFonts w:ascii="Times New Roman" w:hAnsi="Times New Roman" w:cs="Times New Roman"/>
          <w:sz w:val="24"/>
          <w:szCs w:val="24"/>
        </w:rPr>
        <w:t>, особенно в группе молод</w:t>
      </w:r>
      <w:r w:rsidR="001560D0">
        <w:rPr>
          <w:rFonts w:ascii="Times New Roman" w:hAnsi="Times New Roman" w:cs="Times New Roman"/>
          <w:sz w:val="24"/>
          <w:szCs w:val="24"/>
        </w:rPr>
        <w:t>е</w:t>
      </w:r>
      <w:r w:rsidR="008E4113" w:rsidRPr="004F4EBB">
        <w:rPr>
          <w:rFonts w:ascii="Times New Roman" w:hAnsi="Times New Roman" w:cs="Times New Roman"/>
          <w:sz w:val="24"/>
          <w:szCs w:val="24"/>
        </w:rPr>
        <w:t>жи 25-30 лет</w:t>
      </w:r>
      <w:r w:rsidR="00032C71" w:rsidRPr="004F4EBB">
        <w:rPr>
          <w:rFonts w:ascii="Times New Roman" w:hAnsi="Times New Roman" w:cs="Times New Roman"/>
          <w:sz w:val="24"/>
          <w:szCs w:val="24"/>
        </w:rPr>
        <w:t>.</w:t>
      </w:r>
      <w:r w:rsidR="008E4113" w:rsidRPr="004F4EBB">
        <w:rPr>
          <w:rFonts w:ascii="Times New Roman" w:hAnsi="Times New Roman" w:cs="Times New Roman"/>
          <w:sz w:val="24"/>
          <w:szCs w:val="24"/>
        </w:rPr>
        <w:t xml:space="preserve"> </w:t>
      </w:r>
      <w:r w:rsidR="008B46A1" w:rsidRPr="004F4EBB">
        <w:rPr>
          <w:rFonts w:ascii="Times New Roman" w:hAnsi="Times New Roman" w:cs="Times New Roman"/>
          <w:sz w:val="24"/>
          <w:szCs w:val="24"/>
        </w:rPr>
        <w:t>Предпочтение модели партн</w:t>
      </w:r>
      <w:r w:rsidR="001560D0">
        <w:rPr>
          <w:rFonts w:ascii="Times New Roman" w:hAnsi="Times New Roman" w:cs="Times New Roman"/>
          <w:sz w:val="24"/>
          <w:szCs w:val="24"/>
        </w:rPr>
        <w:t>е</w:t>
      </w:r>
      <w:r w:rsidR="008B46A1" w:rsidRPr="004F4EBB">
        <w:rPr>
          <w:rFonts w:ascii="Times New Roman" w:hAnsi="Times New Roman" w:cs="Times New Roman"/>
          <w:sz w:val="24"/>
          <w:szCs w:val="24"/>
        </w:rPr>
        <w:t>рства в качестве альтернативы зарегистрированному браку характерно для самых молодых респондентов. Вероятно, это объясняется стремлениями освободиться от родителей и обрести независимость. Кроме того, е</w:t>
      </w:r>
      <w:r w:rsidR="001560D0">
        <w:rPr>
          <w:rFonts w:ascii="Times New Roman" w:hAnsi="Times New Roman" w:cs="Times New Roman"/>
          <w:sz w:val="24"/>
          <w:szCs w:val="24"/>
        </w:rPr>
        <w:t>е</w:t>
      </w:r>
      <w:r w:rsidR="008B46A1" w:rsidRPr="004F4EBB">
        <w:rPr>
          <w:rFonts w:ascii="Times New Roman" w:hAnsi="Times New Roman" w:cs="Times New Roman"/>
          <w:sz w:val="24"/>
          <w:szCs w:val="24"/>
        </w:rPr>
        <w:t xml:space="preserve"> чаще предпочитают молодые люди, у которых уже есть дети и, в результате, они не ощущают разницы между партн</w:t>
      </w:r>
      <w:r w:rsidR="001560D0">
        <w:rPr>
          <w:rFonts w:ascii="Times New Roman" w:hAnsi="Times New Roman" w:cs="Times New Roman"/>
          <w:sz w:val="24"/>
          <w:szCs w:val="24"/>
        </w:rPr>
        <w:t>е</w:t>
      </w:r>
      <w:r w:rsidR="008B46A1" w:rsidRPr="004F4EBB">
        <w:rPr>
          <w:rFonts w:ascii="Times New Roman" w:hAnsi="Times New Roman" w:cs="Times New Roman"/>
          <w:sz w:val="24"/>
          <w:szCs w:val="24"/>
        </w:rPr>
        <w:t xml:space="preserve">рством и браком. </w:t>
      </w:r>
      <w:r w:rsidR="008E4113" w:rsidRPr="004F4EBB">
        <w:rPr>
          <w:rFonts w:ascii="Times New Roman" w:hAnsi="Times New Roman" w:cs="Times New Roman"/>
          <w:sz w:val="24"/>
          <w:szCs w:val="24"/>
        </w:rPr>
        <w:t>Аналогичные тенденции прослеживаются в связи с уровнем образования респондентов.</w:t>
      </w:r>
    </w:p>
    <w:p w:rsidR="008B46A1" w:rsidRPr="004F4EBB" w:rsidRDefault="008E4113" w:rsidP="009946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EBB">
        <w:rPr>
          <w:rFonts w:ascii="Times New Roman" w:hAnsi="Times New Roman" w:cs="Times New Roman"/>
          <w:sz w:val="24"/>
          <w:szCs w:val="24"/>
        </w:rPr>
        <w:t>Относительно гендерных различий</w:t>
      </w:r>
      <w:r w:rsidR="00032C71" w:rsidRPr="004F4EBB">
        <w:rPr>
          <w:rFonts w:ascii="Times New Roman" w:hAnsi="Times New Roman" w:cs="Times New Roman"/>
          <w:sz w:val="24"/>
          <w:szCs w:val="24"/>
        </w:rPr>
        <w:t>, в</w:t>
      </w:r>
      <w:r w:rsidR="000233D6" w:rsidRPr="004F4EBB">
        <w:rPr>
          <w:rFonts w:ascii="Times New Roman" w:hAnsi="Times New Roman" w:cs="Times New Roman"/>
          <w:sz w:val="24"/>
          <w:szCs w:val="24"/>
        </w:rPr>
        <w:t xml:space="preserve"> группе девушек существенно больше тех, кто состоит в отношениях</w:t>
      </w:r>
      <w:r w:rsidR="00032C71" w:rsidRPr="004F4EBB">
        <w:rPr>
          <w:rFonts w:ascii="Times New Roman" w:hAnsi="Times New Roman" w:cs="Times New Roman"/>
          <w:sz w:val="24"/>
          <w:szCs w:val="24"/>
        </w:rPr>
        <w:t>, ориентирован на регистрацию брачных отношений и рождение большего количества детей</w:t>
      </w:r>
      <w:r w:rsidR="000233D6" w:rsidRPr="004F4EBB">
        <w:rPr>
          <w:rFonts w:ascii="Times New Roman" w:hAnsi="Times New Roman" w:cs="Times New Roman"/>
          <w:sz w:val="24"/>
          <w:szCs w:val="24"/>
        </w:rPr>
        <w:t xml:space="preserve">, в то время как в группе юношей, наоборот, прослеживается ориентация на </w:t>
      </w:r>
      <w:r w:rsidR="00032C71" w:rsidRPr="004F4EBB">
        <w:rPr>
          <w:rFonts w:ascii="Times New Roman" w:hAnsi="Times New Roman" w:cs="Times New Roman"/>
          <w:sz w:val="24"/>
          <w:szCs w:val="24"/>
        </w:rPr>
        <w:t>одиночество. Однако, девушкам свойственны и более современные взгляд</w:t>
      </w:r>
      <w:r w:rsidR="00D06377" w:rsidRPr="004F4EBB">
        <w:rPr>
          <w:rFonts w:ascii="Times New Roman" w:hAnsi="Times New Roman" w:cs="Times New Roman"/>
          <w:sz w:val="24"/>
          <w:szCs w:val="24"/>
        </w:rPr>
        <w:t>ы</w:t>
      </w:r>
      <w:r w:rsidR="00032C71" w:rsidRPr="004F4EBB">
        <w:rPr>
          <w:rFonts w:ascii="Times New Roman" w:hAnsi="Times New Roman" w:cs="Times New Roman"/>
          <w:sz w:val="24"/>
          <w:szCs w:val="24"/>
        </w:rPr>
        <w:t xml:space="preserve"> на разделение семейных ролей, тогда как более трети юношей остаются верными традиционн</w:t>
      </w:r>
      <w:r w:rsidR="0024250A">
        <w:rPr>
          <w:rFonts w:ascii="Times New Roman" w:hAnsi="Times New Roman" w:cs="Times New Roman"/>
          <w:sz w:val="24"/>
          <w:szCs w:val="24"/>
        </w:rPr>
        <w:t>ому распределению семейно-гендерных ролей</w:t>
      </w:r>
      <w:r w:rsidR="00032C71" w:rsidRPr="004F4EB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121A6" w:rsidRDefault="008B46A1" w:rsidP="009946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EBB">
        <w:rPr>
          <w:rFonts w:ascii="Times New Roman" w:hAnsi="Times New Roman" w:cs="Times New Roman"/>
          <w:sz w:val="24"/>
          <w:szCs w:val="24"/>
        </w:rPr>
        <w:t>Таким образом,</w:t>
      </w:r>
      <w:r w:rsidR="00B76077" w:rsidRPr="004F4EBB">
        <w:rPr>
          <w:rFonts w:ascii="Times New Roman" w:hAnsi="Times New Roman" w:cs="Times New Roman"/>
          <w:sz w:val="24"/>
          <w:szCs w:val="24"/>
        </w:rPr>
        <w:t xml:space="preserve"> </w:t>
      </w:r>
      <w:r w:rsidR="00ED58E2" w:rsidRPr="004F4EBB">
        <w:rPr>
          <w:rFonts w:ascii="Times New Roman" w:hAnsi="Times New Roman" w:cs="Times New Roman"/>
          <w:sz w:val="24"/>
          <w:szCs w:val="24"/>
        </w:rPr>
        <w:t>семейно-гендерное самоопределение современной молод</w:t>
      </w:r>
      <w:r w:rsidR="001560D0">
        <w:rPr>
          <w:rFonts w:ascii="Times New Roman" w:hAnsi="Times New Roman" w:cs="Times New Roman"/>
          <w:sz w:val="24"/>
          <w:szCs w:val="24"/>
        </w:rPr>
        <w:t>е</w:t>
      </w:r>
      <w:r w:rsidR="00ED58E2" w:rsidRPr="004F4EBB">
        <w:rPr>
          <w:rFonts w:ascii="Times New Roman" w:hAnsi="Times New Roman" w:cs="Times New Roman"/>
          <w:sz w:val="24"/>
          <w:szCs w:val="24"/>
        </w:rPr>
        <w:t xml:space="preserve">жи характеризуется как исторической преемственностью традиционных форм семейной и </w:t>
      </w:r>
      <w:proofErr w:type="gramStart"/>
      <w:r w:rsidR="00ED58E2" w:rsidRPr="004F4EBB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="00ED58E2" w:rsidRPr="004F4EBB">
        <w:rPr>
          <w:rFonts w:ascii="Times New Roman" w:hAnsi="Times New Roman" w:cs="Times New Roman"/>
          <w:sz w:val="24"/>
          <w:szCs w:val="24"/>
        </w:rPr>
        <w:t xml:space="preserve"> самореализации, так и вовлечением семьи в процессы социальной модернизации, расширения возможностей для самоопределения и выбора стратегии жизненного пути [</w:t>
      </w:r>
      <w:r w:rsidR="00255D3A" w:rsidRPr="004F4EBB">
        <w:rPr>
          <w:rFonts w:ascii="Times New Roman" w:hAnsi="Times New Roman" w:cs="Times New Roman"/>
          <w:sz w:val="24"/>
          <w:szCs w:val="24"/>
        </w:rPr>
        <w:t>4</w:t>
      </w:r>
      <w:r w:rsidR="00ED58E2" w:rsidRPr="004F4EBB">
        <w:rPr>
          <w:rFonts w:ascii="Times New Roman" w:hAnsi="Times New Roman" w:cs="Times New Roman"/>
          <w:sz w:val="24"/>
          <w:szCs w:val="24"/>
        </w:rPr>
        <w:t>, С. 153]. В</w:t>
      </w:r>
      <w:r w:rsidR="00B76077" w:rsidRPr="004F4EBB">
        <w:rPr>
          <w:rFonts w:ascii="Times New Roman" w:hAnsi="Times New Roman" w:cs="Times New Roman"/>
          <w:sz w:val="24"/>
          <w:szCs w:val="24"/>
        </w:rPr>
        <w:t xml:space="preserve"> условиях трансформации социокультурной реальности и </w:t>
      </w:r>
      <w:r w:rsidR="00FB22FA" w:rsidRPr="004F4EBB">
        <w:rPr>
          <w:rFonts w:ascii="Times New Roman" w:hAnsi="Times New Roman" w:cs="Times New Roman"/>
          <w:sz w:val="24"/>
          <w:szCs w:val="24"/>
        </w:rPr>
        <w:t>изменени</w:t>
      </w:r>
      <w:r w:rsidR="00A4798C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FB22FA" w:rsidRPr="004F4EBB">
        <w:rPr>
          <w:rFonts w:ascii="Times New Roman" w:hAnsi="Times New Roman" w:cs="Times New Roman"/>
          <w:sz w:val="24"/>
          <w:szCs w:val="24"/>
        </w:rPr>
        <w:t xml:space="preserve"> </w:t>
      </w:r>
      <w:r w:rsidR="00BE4D3E" w:rsidRPr="004F4EBB">
        <w:rPr>
          <w:rFonts w:ascii="Times New Roman" w:hAnsi="Times New Roman" w:cs="Times New Roman"/>
          <w:sz w:val="24"/>
          <w:szCs w:val="24"/>
        </w:rPr>
        <w:t xml:space="preserve">статуса </w:t>
      </w:r>
      <w:r w:rsidR="00FB22FA" w:rsidRPr="004F4EBB">
        <w:rPr>
          <w:rFonts w:ascii="Times New Roman" w:hAnsi="Times New Roman" w:cs="Times New Roman"/>
          <w:sz w:val="24"/>
          <w:szCs w:val="24"/>
        </w:rPr>
        <w:t>института семьи в частности, молод</w:t>
      </w:r>
      <w:r w:rsidR="001560D0">
        <w:rPr>
          <w:rFonts w:ascii="Times New Roman" w:hAnsi="Times New Roman" w:cs="Times New Roman"/>
          <w:sz w:val="24"/>
          <w:szCs w:val="24"/>
        </w:rPr>
        <w:t>е</w:t>
      </w:r>
      <w:r w:rsidR="00FB22FA" w:rsidRPr="004F4EBB">
        <w:rPr>
          <w:rFonts w:ascii="Times New Roman" w:hAnsi="Times New Roman" w:cs="Times New Roman"/>
          <w:sz w:val="24"/>
          <w:szCs w:val="24"/>
        </w:rPr>
        <w:t xml:space="preserve">жь в процессе самоопределения сталкивается с противоречием между традиционными формами семейно-гендерного поведения и расширяющимися возможностями выбора. </w:t>
      </w:r>
    </w:p>
    <w:p w:rsidR="008B46A1" w:rsidRPr="004F4EBB" w:rsidRDefault="00FB22FA" w:rsidP="009946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EBB">
        <w:rPr>
          <w:rFonts w:ascii="Times New Roman" w:hAnsi="Times New Roman" w:cs="Times New Roman"/>
          <w:sz w:val="24"/>
          <w:szCs w:val="24"/>
        </w:rPr>
        <w:t xml:space="preserve">В результате, </w:t>
      </w:r>
      <w:r w:rsidR="000151F1" w:rsidRPr="004F4EBB">
        <w:rPr>
          <w:rFonts w:ascii="Times New Roman" w:hAnsi="Times New Roman" w:cs="Times New Roman"/>
          <w:sz w:val="24"/>
          <w:szCs w:val="24"/>
        </w:rPr>
        <w:t>относительно выделенных аспектов семейно-гендерного самоопределения, можно выделить три направления трансформации современной семьи. В</w:t>
      </w:r>
      <w:r w:rsidR="00BE4D3E" w:rsidRPr="004F4EBB">
        <w:rPr>
          <w:rFonts w:ascii="Times New Roman" w:hAnsi="Times New Roman" w:cs="Times New Roman"/>
          <w:sz w:val="24"/>
          <w:szCs w:val="24"/>
        </w:rPr>
        <w:t>о-</w:t>
      </w:r>
      <w:r w:rsidRPr="004F4EBB">
        <w:rPr>
          <w:rFonts w:ascii="Times New Roman" w:hAnsi="Times New Roman" w:cs="Times New Roman"/>
          <w:sz w:val="24"/>
          <w:szCs w:val="24"/>
        </w:rPr>
        <w:t xml:space="preserve">первых, </w:t>
      </w:r>
      <w:r w:rsidR="00BE4D3E" w:rsidRPr="004F4EBB">
        <w:rPr>
          <w:rFonts w:ascii="Times New Roman" w:hAnsi="Times New Roman" w:cs="Times New Roman"/>
          <w:sz w:val="24"/>
          <w:szCs w:val="24"/>
        </w:rPr>
        <w:t xml:space="preserve">распространение внебрачных форм реализации брачного и репродуктивного поведения. </w:t>
      </w:r>
      <w:r w:rsidR="009014FD" w:rsidRPr="004F4EBB">
        <w:rPr>
          <w:rFonts w:ascii="Times New Roman" w:hAnsi="Times New Roman" w:cs="Times New Roman"/>
          <w:sz w:val="24"/>
          <w:szCs w:val="24"/>
        </w:rPr>
        <w:t>Говоря о кризисных явлениях, в этом плане о</w:t>
      </w:r>
      <w:r w:rsidR="00BE4D3E" w:rsidRPr="004F4EBB">
        <w:rPr>
          <w:rFonts w:ascii="Times New Roman" w:hAnsi="Times New Roman" w:cs="Times New Roman"/>
          <w:sz w:val="24"/>
          <w:szCs w:val="24"/>
        </w:rPr>
        <w:t>бе</w:t>
      </w:r>
      <w:r w:rsidR="009014FD" w:rsidRPr="004F4EBB">
        <w:rPr>
          <w:rFonts w:ascii="Times New Roman" w:hAnsi="Times New Roman" w:cs="Times New Roman"/>
          <w:sz w:val="24"/>
          <w:szCs w:val="24"/>
        </w:rPr>
        <w:t>с</w:t>
      </w:r>
      <w:r w:rsidR="00BE4D3E" w:rsidRPr="004F4EBB">
        <w:rPr>
          <w:rFonts w:ascii="Times New Roman" w:hAnsi="Times New Roman" w:cs="Times New Roman"/>
          <w:sz w:val="24"/>
          <w:szCs w:val="24"/>
        </w:rPr>
        <w:t>покоенность вызывает склонность молод</w:t>
      </w:r>
      <w:r w:rsidR="001560D0">
        <w:rPr>
          <w:rFonts w:ascii="Times New Roman" w:hAnsi="Times New Roman" w:cs="Times New Roman"/>
          <w:sz w:val="24"/>
          <w:szCs w:val="24"/>
        </w:rPr>
        <w:t>е</w:t>
      </w:r>
      <w:r w:rsidR="00BE4D3E" w:rsidRPr="004F4EBB">
        <w:rPr>
          <w:rFonts w:ascii="Times New Roman" w:hAnsi="Times New Roman" w:cs="Times New Roman"/>
          <w:sz w:val="24"/>
          <w:szCs w:val="24"/>
        </w:rPr>
        <w:t xml:space="preserve">жи к одиночеству. </w:t>
      </w:r>
      <w:r w:rsidR="008B46A1" w:rsidRPr="004F4EBB">
        <w:rPr>
          <w:rFonts w:ascii="Times New Roman" w:hAnsi="Times New Roman" w:cs="Times New Roman"/>
          <w:sz w:val="24"/>
          <w:szCs w:val="24"/>
        </w:rPr>
        <w:t>Во-</w:t>
      </w:r>
      <w:r w:rsidR="000E7BB6" w:rsidRPr="004F4EBB">
        <w:rPr>
          <w:rFonts w:ascii="Times New Roman" w:hAnsi="Times New Roman" w:cs="Times New Roman"/>
          <w:sz w:val="24"/>
          <w:szCs w:val="24"/>
        </w:rPr>
        <w:t>вторых</w:t>
      </w:r>
      <w:r w:rsidR="008B46A1" w:rsidRPr="004F4EBB">
        <w:rPr>
          <w:rFonts w:ascii="Times New Roman" w:hAnsi="Times New Roman" w:cs="Times New Roman"/>
          <w:sz w:val="24"/>
          <w:szCs w:val="24"/>
        </w:rPr>
        <w:t>, на фоне роста прагматизма и индивидуализма происходит переход от традиционной модели «мужчины-кормильца и женщины-хранительницы домашнего очага» к модели «двух кормильцев» и «двух домохозяев» [</w:t>
      </w:r>
      <w:r w:rsidR="00255D3A" w:rsidRPr="004F4EBB">
        <w:rPr>
          <w:rFonts w:ascii="Times New Roman" w:hAnsi="Times New Roman" w:cs="Times New Roman"/>
          <w:sz w:val="24"/>
          <w:szCs w:val="24"/>
        </w:rPr>
        <w:t>2</w:t>
      </w:r>
      <w:r w:rsidR="008B46A1" w:rsidRPr="004F4EBB">
        <w:rPr>
          <w:rFonts w:ascii="Times New Roman" w:hAnsi="Times New Roman" w:cs="Times New Roman"/>
          <w:sz w:val="24"/>
          <w:szCs w:val="24"/>
        </w:rPr>
        <w:t>, С. 16].</w:t>
      </w:r>
      <w:r w:rsidR="000E7BB6" w:rsidRPr="004F4EBB">
        <w:rPr>
          <w:rFonts w:ascii="Times New Roman" w:hAnsi="Times New Roman" w:cs="Times New Roman"/>
          <w:sz w:val="24"/>
          <w:szCs w:val="24"/>
        </w:rPr>
        <w:t xml:space="preserve"> </w:t>
      </w:r>
      <w:r w:rsidR="006F5877" w:rsidRPr="004F4EBB">
        <w:rPr>
          <w:rFonts w:ascii="Times New Roman" w:hAnsi="Times New Roman" w:cs="Times New Roman"/>
          <w:sz w:val="24"/>
          <w:szCs w:val="24"/>
        </w:rPr>
        <w:t xml:space="preserve"> </w:t>
      </w:r>
      <w:r w:rsidR="000E7BB6" w:rsidRPr="004F4EBB">
        <w:rPr>
          <w:rFonts w:ascii="Times New Roman" w:hAnsi="Times New Roman" w:cs="Times New Roman"/>
          <w:sz w:val="24"/>
          <w:szCs w:val="24"/>
        </w:rPr>
        <w:t>Наконец, в</w:t>
      </w:r>
      <w:r w:rsidR="006F5877" w:rsidRPr="004F4EBB">
        <w:rPr>
          <w:rFonts w:ascii="Times New Roman" w:hAnsi="Times New Roman" w:cs="Times New Roman"/>
          <w:sz w:val="24"/>
          <w:szCs w:val="24"/>
        </w:rPr>
        <w:t>-</w:t>
      </w:r>
      <w:r w:rsidR="000E7BB6" w:rsidRPr="004F4EBB">
        <w:rPr>
          <w:rFonts w:ascii="Times New Roman" w:hAnsi="Times New Roman" w:cs="Times New Roman"/>
          <w:sz w:val="24"/>
          <w:szCs w:val="24"/>
        </w:rPr>
        <w:t>третьих, необходимо отметить слабость влияния «гендерных стереотипов» [</w:t>
      </w:r>
      <w:r w:rsidR="00255D3A" w:rsidRPr="004F4EBB">
        <w:rPr>
          <w:rFonts w:ascii="Times New Roman" w:hAnsi="Times New Roman" w:cs="Times New Roman"/>
          <w:sz w:val="24"/>
          <w:szCs w:val="24"/>
        </w:rPr>
        <w:t>5</w:t>
      </w:r>
      <w:r w:rsidR="000E7BB6" w:rsidRPr="004F4EBB">
        <w:rPr>
          <w:rFonts w:ascii="Times New Roman" w:hAnsi="Times New Roman" w:cs="Times New Roman"/>
          <w:sz w:val="24"/>
          <w:szCs w:val="24"/>
        </w:rPr>
        <w:t xml:space="preserve">] на вопросы реализации семейного самоопределения. В этом плане, факт субъективной осознанности необходимости создания семьи и рождения детей </w:t>
      </w:r>
      <w:r w:rsidR="000E7BB6" w:rsidRPr="004F4EBB">
        <w:rPr>
          <w:rFonts w:ascii="Times New Roman" w:hAnsi="Times New Roman" w:cs="Times New Roman"/>
          <w:sz w:val="24"/>
          <w:szCs w:val="24"/>
        </w:rPr>
        <w:lastRenderedPageBreak/>
        <w:t>играет более важную роль, что внушает оптимизм в улучшение демографической ситуации</w:t>
      </w:r>
      <w:r w:rsidR="009014FD" w:rsidRPr="004F4EBB">
        <w:rPr>
          <w:rFonts w:ascii="Times New Roman" w:hAnsi="Times New Roman" w:cs="Times New Roman"/>
          <w:sz w:val="24"/>
          <w:szCs w:val="24"/>
        </w:rPr>
        <w:t>,</w:t>
      </w:r>
      <w:r w:rsidR="000E7BB6" w:rsidRPr="004F4EBB">
        <w:rPr>
          <w:rFonts w:ascii="Times New Roman" w:hAnsi="Times New Roman" w:cs="Times New Roman"/>
          <w:sz w:val="24"/>
          <w:szCs w:val="24"/>
        </w:rPr>
        <w:t xml:space="preserve"> роста</w:t>
      </w:r>
      <w:r w:rsidR="009014FD" w:rsidRPr="004F4EBB">
        <w:rPr>
          <w:rFonts w:ascii="Times New Roman" w:hAnsi="Times New Roman" w:cs="Times New Roman"/>
          <w:sz w:val="24"/>
          <w:szCs w:val="24"/>
        </w:rPr>
        <w:t xml:space="preserve"> уровня осознанности личной ответственност</w:t>
      </w:r>
      <w:r w:rsidR="00D06377" w:rsidRPr="004F4EBB">
        <w:rPr>
          <w:rFonts w:ascii="Times New Roman" w:hAnsi="Times New Roman" w:cs="Times New Roman"/>
          <w:sz w:val="24"/>
          <w:szCs w:val="24"/>
        </w:rPr>
        <w:t>и в вопросах семейного самоопре</w:t>
      </w:r>
      <w:r w:rsidR="009014FD" w:rsidRPr="004F4EBB">
        <w:rPr>
          <w:rFonts w:ascii="Times New Roman" w:hAnsi="Times New Roman" w:cs="Times New Roman"/>
          <w:sz w:val="24"/>
          <w:szCs w:val="24"/>
        </w:rPr>
        <w:t>д</w:t>
      </w:r>
      <w:r w:rsidR="00D06377" w:rsidRPr="004F4EBB">
        <w:rPr>
          <w:rFonts w:ascii="Times New Roman" w:hAnsi="Times New Roman" w:cs="Times New Roman"/>
          <w:sz w:val="24"/>
          <w:szCs w:val="24"/>
        </w:rPr>
        <w:t>ел</w:t>
      </w:r>
      <w:r w:rsidR="009014FD" w:rsidRPr="004F4EBB">
        <w:rPr>
          <w:rFonts w:ascii="Times New Roman" w:hAnsi="Times New Roman" w:cs="Times New Roman"/>
          <w:sz w:val="24"/>
          <w:szCs w:val="24"/>
        </w:rPr>
        <w:t xml:space="preserve">ения и, как следствие, </w:t>
      </w:r>
      <w:r w:rsidR="000E7BB6" w:rsidRPr="004F4EBB">
        <w:rPr>
          <w:rFonts w:ascii="Times New Roman" w:hAnsi="Times New Roman" w:cs="Times New Roman"/>
          <w:sz w:val="24"/>
          <w:szCs w:val="24"/>
        </w:rPr>
        <w:t>уровня семейного счастья молодых людей в будущем.</w:t>
      </w:r>
    </w:p>
    <w:p w:rsidR="00F94D8E" w:rsidRPr="004F4EBB" w:rsidRDefault="00F94D8E" w:rsidP="00994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3479" w:rsidRPr="004F4EBB" w:rsidRDefault="00D63479" w:rsidP="00994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EBB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467E87" w:rsidRPr="004F4EBB" w:rsidRDefault="00467E87" w:rsidP="009C03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4EBB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="00255D3A" w:rsidRPr="004F4EBB">
        <w:rPr>
          <w:rFonts w:ascii="Times New Roman" w:hAnsi="Times New Roman" w:cs="Times New Roman"/>
          <w:bCs/>
          <w:iCs/>
          <w:sz w:val="24"/>
          <w:szCs w:val="24"/>
        </w:rPr>
        <w:t>Беляева М.А. Репродуктивное самоопределение молодежи в стареющем обществе: ценностно-культурологический аспект // Педагогическое образование в России. – 2011, № 1. - С. 108 – 111.</w:t>
      </w:r>
    </w:p>
    <w:p w:rsidR="00467E87" w:rsidRPr="004F4EBB" w:rsidRDefault="00467E87" w:rsidP="009C03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4EBB">
        <w:rPr>
          <w:rFonts w:ascii="Times New Roman" w:hAnsi="Times New Roman" w:cs="Times New Roman"/>
          <w:bCs/>
          <w:iCs/>
          <w:sz w:val="24"/>
          <w:szCs w:val="24"/>
        </w:rPr>
        <w:t xml:space="preserve">2. </w:t>
      </w:r>
      <w:r w:rsidR="00255D3A" w:rsidRPr="004F4EBB">
        <w:rPr>
          <w:rFonts w:ascii="Times New Roman" w:hAnsi="Times New Roman" w:cs="Times New Roman"/>
          <w:bCs/>
          <w:iCs/>
          <w:sz w:val="24"/>
          <w:szCs w:val="24"/>
        </w:rPr>
        <w:t>Бутаева М.А. Жизненное самоопределение молодежи / М.А. Бутаева // Сборники конференций НИЦ Социосфера. – 2011, № 5. - С. 10-16.</w:t>
      </w:r>
    </w:p>
    <w:p w:rsidR="00467E87" w:rsidRPr="004F4EBB" w:rsidRDefault="00467E87" w:rsidP="009C03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4EBB">
        <w:rPr>
          <w:rFonts w:ascii="Times New Roman" w:hAnsi="Times New Roman" w:cs="Times New Roman"/>
          <w:bCs/>
          <w:iCs/>
          <w:sz w:val="24"/>
          <w:szCs w:val="24"/>
        </w:rPr>
        <w:t xml:space="preserve">3. </w:t>
      </w:r>
      <w:r w:rsidR="00255D3A" w:rsidRPr="004F4EBB">
        <w:rPr>
          <w:rFonts w:ascii="Times New Roman" w:hAnsi="Times New Roman" w:cs="Times New Roman"/>
          <w:bCs/>
          <w:iCs/>
          <w:sz w:val="24"/>
          <w:szCs w:val="24"/>
        </w:rPr>
        <w:t xml:space="preserve">Волкова Е.В. Молодежь в системе социально-политических отношений: научно-теоретические аспект // </w:t>
      </w:r>
      <w:proofErr w:type="spellStart"/>
      <w:r w:rsidR="00255D3A" w:rsidRPr="004F4EBB">
        <w:rPr>
          <w:rFonts w:ascii="Times New Roman" w:hAnsi="Times New Roman" w:cs="Times New Roman"/>
          <w:bCs/>
          <w:iCs/>
          <w:sz w:val="24"/>
          <w:szCs w:val="24"/>
        </w:rPr>
        <w:t>Булгаковские</w:t>
      </w:r>
      <w:proofErr w:type="spellEnd"/>
      <w:r w:rsidR="00255D3A" w:rsidRPr="004F4EBB">
        <w:rPr>
          <w:rFonts w:ascii="Times New Roman" w:hAnsi="Times New Roman" w:cs="Times New Roman"/>
          <w:bCs/>
          <w:iCs/>
          <w:sz w:val="24"/>
          <w:szCs w:val="24"/>
        </w:rPr>
        <w:t xml:space="preserve"> чтения. – 2015, Т. 9, № 9. – С. 159-168.</w:t>
      </w:r>
    </w:p>
    <w:p w:rsidR="00467E87" w:rsidRPr="004F4EBB" w:rsidRDefault="00467E87" w:rsidP="009C03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4EBB">
        <w:rPr>
          <w:rFonts w:ascii="Times New Roman" w:hAnsi="Times New Roman" w:cs="Times New Roman"/>
          <w:bCs/>
          <w:iCs/>
          <w:sz w:val="24"/>
          <w:szCs w:val="24"/>
        </w:rPr>
        <w:t xml:space="preserve">4. </w:t>
      </w:r>
      <w:r w:rsidR="00255D3A" w:rsidRPr="004F4EBB">
        <w:rPr>
          <w:rFonts w:ascii="Times New Roman" w:hAnsi="Times New Roman" w:cs="Times New Roman"/>
          <w:bCs/>
          <w:iCs/>
          <w:sz w:val="24"/>
          <w:szCs w:val="24"/>
        </w:rPr>
        <w:t>Поспелова Т.Г. Тенденции развития гендерной и семейной культуры // Труды Санкт-Петербургского государственного института культуры. – 2015, № 206. – С. 143-154.</w:t>
      </w:r>
    </w:p>
    <w:p w:rsidR="00467E87" w:rsidRPr="004F4EBB" w:rsidRDefault="00467E87" w:rsidP="009C03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4EBB">
        <w:rPr>
          <w:rFonts w:ascii="Times New Roman" w:hAnsi="Times New Roman" w:cs="Times New Roman"/>
          <w:bCs/>
          <w:iCs/>
          <w:sz w:val="24"/>
          <w:szCs w:val="24"/>
        </w:rPr>
        <w:t xml:space="preserve">5. </w:t>
      </w:r>
      <w:proofErr w:type="spellStart"/>
      <w:r w:rsidR="00255D3A" w:rsidRPr="004F4EBB">
        <w:rPr>
          <w:rFonts w:ascii="Times New Roman" w:hAnsi="Times New Roman" w:cs="Times New Roman"/>
          <w:bCs/>
          <w:iCs/>
          <w:sz w:val="24"/>
          <w:szCs w:val="24"/>
        </w:rPr>
        <w:t>Тукмач</w:t>
      </w:r>
      <w:r w:rsidR="001560D0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255D3A" w:rsidRPr="004F4EBB">
        <w:rPr>
          <w:rFonts w:ascii="Times New Roman" w:hAnsi="Times New Roman" w:cs="Times New Roman"/>
          <w:bCs/>
          <w:iCs/>
          <w:sz w:val="24"/>
          <w:szCs w:val="24"/>
        </w:rPr>
        <w:t>ва</w:t>
      </w:r>
      <w:proofErr w:type="spellEnd"/>
      <w:r w:rsidR="00255D3A" w:rsidRPr="004F4EBB">
        <w:rPr>
          <w:rFonts w:ascii="Times New Roman" w:hAnsi="Times New Roman" w:cs="Times New Roman"/>
          <w:bCs/>
          <w:iCs/>
          <w:sz w:val="24"/>
          <w:szCs w:val="24"/>
        </w:rPr>
        <w:t xml:space="preserve"> Е.А. Влияние гендерных стереотипов на профессиональное самоопределение старшеклассников // Вестник </w:t>
      </w:r>
      <w:proofErr w:type="spellStart"/>
      <w:r w:rsidR="00255D3A" w:rsidRPr="004F4EBB">
        <w:rPr>
          <w:rFonts w:ascii="Times New Roman" w:hAnsi="Times New Roman" w:cs="Times New Roman"/>
          <w:bCs/>
          <w:iCs/>
          <w:sz w:val="24"/>
          <w:szCs w:val="24"/>
        </w:rPr>
        <w:t>ИжГТУ</w:t>
      </w:r>
      <w:proofErr w:type="spellEnd"/>
      <w:r w:rsidR="00255D3A" w:rsidRPr="004F4EBB">
        <w:rPr>
          <w:rFonts w:ascii="Times New Roman" w:hAnsi="Times New Roman" w:cs="Times New Roman"/>
          <w:bCs/>
          <w:iCs/>
          <w:sz w:val="24"/>
          <w:szCs w:val="24"/>
        </w:rPr>
        <w:t>. – 2008, № 1. – С. 118 – 119.</w:t>
      </w:r>
    </w:p>
    <w:p w:rsidR="009C03D6" w:rsidRPr="004F4EBB" w:rsidRDefault="00467E87" w:rsidP="009C03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4EBB">
        <w:rPr>
          <w:rFonts w:ascii="Times New Roman" w:hAnsi="Times New Roman" w:cs="Times New Roman"/>
          <w:bCs/>
          <w:iCs/>
          <w:sz w:val="24"/>
          <w:szCs w:val="24"/>
        </w:rPr>
        <w:t xml:space="preserve">6. </w:t>
      </w:r>
      <w:r w:rsidR="00255D3A" w:rsidRPr="004F4EBB">
        <w:rPr>
          <w:rFonts w:ascii="Times New Roman" w:hAnsi="Times New Roman" w:cs="Times New Roman"/>
          <w:bCs/>
          <w:iCs/>
          <w:sz w:val="24"/>
          <w:szCs w:val="24"/>
        </w:rPr>
        <w:t>Явон С.В. Динамика жизненного самоопределения российской молодежи // Новое слово в науке и практике: гипотезы и апробация результатов исследований. – 2013, № 3. - С. 129-136.</w:t>
      </w:r>
    </w:p>
    <w:p w:rsidR="009C03D6" w:rsidRPr="004F4EBB" w:rsidRDefault="009C03D6" w:rsidP="009C03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C03D6" w:rsidRPr="004F4EBB" w:rsidRDefault="009C03D6" w:rsidP="009C03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4EBB">
        <w:rPr>
          <w:rFonts w:ascii="Times New Roman" w:hAnsi="Times New Roman" w:cs="Times New Roman"/>
          <w:bCs/>
          <w:iCs/>
          <w:sz w:val="24"/>
          <w:szCs w:val="24"/>
        </w:rPr>
        <w:t xml:space="preserve">Безруков Антон Витальевич (Россия, г. Пермь) – аспирант кафедры социологии, Пермский государственный национальный исследовательский университет (614990, Пермь, Букирева, 15; </w:t>
      </w:r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e</w:t>
      </w:r>
      <w:r w:rsidRPr="004F4EBB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mail</w:t>
      </w:r>
      <w:r w:rsidRPr="004F4EBB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4B7E43"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zaratustra</w:t>
      </w:r>
      <w:r w:rsidR="004B7E43" w:rsidRPr="004F4EBB">
        <w:rPr>
          <w:rFonts w:ascii="Times New Roman" w:hAnsi="Times New Roman" w:cs="Times New Roman"/>
          <w:bCs/>
          <w:iCs/>
          <w:sz w:val="24"/>
          <w:szCs w:val="24"/>
        </w:rPr>
        <w:t>23@</w:t>
      </w:r>
      <w:r w:rsidR="004B7E43"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mail</w:t>
      </w:r>
      <w:r w:rsidR="004B7E43" w:rsidRPr="004F4EBB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4B7E43"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ru</w:t>
      </w:r>
      <w:r w:rsidR="004B7E43" w:rsidRPr="004F4EBB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4B7E43" w:rsidRPr="004F4EBB" w:rsidRDefault="004B7E43" w:rsidP="009C03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437C7" w:rsidRPr="001A4B40" w:rsidRDefault="005437C7" w:rsidP="005437C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F4EBB">
        <w:rPr>
          <w:rFonts w:ascii="Times New Roman" w:eastAsia="Calibri" w:hAnsi="Times New Roman" w:cs="Times New Roman"/>
          <w:b/>
          <w:sz w:val="24"/>
          <w:szCs w:val="24"/>
          <w:lang w:val="en-US"/>
        </w:rPr>
        <w:t>Bezrukov</w:t>
      </w:r>
      <w:r w:rsidRPr="001A4B4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4F4EBB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r w:rsidRPr="001A4B40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Pr="004F4EBB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1A4B4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</w:p>
    <w:p w:rsidR="00E128ED" w:rsidRPr="004F4EBB" w:rsidRDefault="00E128ED" w:rsidP="00E128E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4F4EB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DEMOGRAPHIC DISTINCTIONS </w:t>
      </w:r>
      <w:r w:rsidR="00F720E9" w:rsidRPr="004F4EB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OF THE </w:t>
      </w:r>
      <w:r w:rsidRPr="004F4EB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FAMILY SELF-GENDER</w:t>
      </w:r>
      <w:r w:rsidR="00F720E9" w:rsidRPr="004F4EB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OF RUSSIAN</w:t>
      </w:r>
      <w:r w:rsidRPr="004F4EB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YOUTH</w:t>
      </w:r>
    </w:p>
    <w:p w:rsidR="00E128ED" w:rsidRPr="004F4EBB" w:rsidRDefault="00E128ED" w:rsidP="00E128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E128ED" w:rsidRPr="004F4EBB" w:rsidRDefault="00E128ED" w:rsidP="00E128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The essence of the concept of </w:t>
      </w:r>
      <w:r w:rsidR="00F720E9"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the «</w:t>
      </w:r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family self-determination</w:t>
      </w:r>
      <w:r w:rsidR="00F720E9"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»</w:t>
      </w:r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is revealed. On the basis of quantitative data of the author's sociological research, the characteristics of the identified components of family-gender self-determination are given. A conclusion is drawn on the transformation of the family in the direction of strengthening individual responsibility.</w:t>
      </w:r>
    </w:p>
    <w:p w:rsidR="005437C7" w:rsidRPr="004F4EBB" w:rsidRDefault="00FE38F7" w:rsidP="00E128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Key words: family</w:t>
      </w:r>
      <w:r w:rsidR="00E128ED"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self-determination, youth, gender attitudes, reproductive scenario, family models</w:t>
      </w:r>
    </w:p>
    <w:p w:rsidR="004B7E43" w:rsidRPr="004F4EBB" w:rsidRDefault="004B7E43" w:rsidP="009C03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4B7E43" w:rsidRPr="004F4EBB" w:rsidRDefault="004B7E43" w:rsidP="009C03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4F4EB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Bezrukov Anton </w:t>
      </w:r>
      <w:proofErr w:type="spellStart"/>
      <w:r w:rsidRPr="004F4EB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Vitalievich</w:t>
      </w:r>
      <w:proofErr w:type="spellEnd"/>
      <w:r w:rsidRPr="004F4EB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(Russia, Perm) – post-graduate student of the Department of Sociology, Perm State National Research University (15, </w:t>
      </w:r>
      <w:proofErr w:type="spellStart"/>
      <w:r w:rsidRPr="004F4EB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Bukirev</w:t>
      </w:r>
      <w:proofErr w:type="spellEnd"/>
      <w:r w:rsidRPr="004F4EB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str., Perm, 614990, Russia; e-mail: </w:t>
      </w:r>
      <w:r w:rsidR="00A764BD" w:rsidRPr="004F4EB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zaratustra23@mail.ru</w:t>
      </w:r>
      <w:r w:rsidRPr="004F4EB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)</w:t>
      </w:r>
    </w:p>
    <w:p w:rsidR="00A764BD" w:rsidRPr="004F4EBB" w:rsidRDefault="00A764BD" w:rsidP="009C03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</w:p>
    <w:p w:rsidR="00A764BD" w:rsidRPr="004F4EBB" w:rsidRDefault="00A764BD" w:rsidP="00A76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F4E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References</w:t>
      </w:r>
    </w:p>
    <w:p w:rsidR="00A764BD" w:rsidRPr="004F4EBB" w:rsidRDefault="00A764BD" w:rsidP="00A764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1. </w:t>
      </w:r>
      <w:proofErr w:type="spellStart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Belyayeva</w:t>
      </w:r>
      <w:proofErr w:type="spellEnd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M.A. </w:t>
      </w:r>
      <w:proofErr w:type="spellStart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Reproduktivnoye</w:t>
      </w:r>
      <w:proofErr w:type="spellEnd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samoopredeleniye</w:t>
      </w:r>
      <w:proofErr w:type="spellEnd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molodezhi</w:t>
      </w:r>
      <w:proofErr w:type="spellEnd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v </w:t>
      </w:r>
      <w:proofErr w:type="spellStart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stareyushchem</w:t>
      </w:r>
      <w:proofErr w:type="spellEnd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obshchestve</w:t>
      </w:r>
      <w:proofErr w:type="spellEnd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: </w:t>
      </w:r>
      <w:proofErr w:type="spellStart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tsennostno-kul'turologicheskiy</w:t>
      </w:r>
      <w:proofErr w:type="spellEnd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aspekt</w:t>
      </w:r>
      <w:proofErr w:type="spellEnd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FC2A6E"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[</w:t>
      </w:r>
      <w:r w:rsidR="00645184"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Reproductive self-determination of youth in an aging society: the value-cultural aspect</w:t>
      </w:r>
      <w:r w:rsidR="00FC2A6E"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] </w:t>
      </w:r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// </w:t>
      </w:r>
      <w:proofErr w:type="spellStart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Pedagogicheskoye</w:t>
      </w:r>
      <w:proofErr w:type="spellEnd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obrazovaniye</w:t>
      </w:r>
      <w:proofErr w:type="spellEnd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v </w:t>
      </w:r>
      <w:proofErr w:type="spellStart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Rossii</w:t>
      </w:r>
      <w:proofErr w:type="spellEnd"/>
      <w:r w:rsidR="00FC2A6E"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[</w:t>
      </w:r>
      <w:r w:rsidR="00645184"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Pedagogical education in Russia</w:t>
      </w:r>
      <w:r w:rsidR="00FC2A6E"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]</w:t>
      </w:r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. 2011</w:t>
      </w:r>
      <w:r w:rsidR="00FC2A6E"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№ 1</w:t>
      </w:r>
      <w:r w:rsidR="00FC2A6E"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. pp</w:t>
      </w:r>
      <w:r w:rsidR="00645184"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. 108-</w:t>
      </w:r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111.</w:t>
      </w:r>
    </w:p>
    <w:p w:rsidR="00A764BD" w:rsidRPr="004F4EBB" w:rsidRDefault="00A764BD" w:rsidP="00A764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2. </w:t>
      </w:r>
      <w:proofErr w:type="spellStart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Butayeva</w:t>
      </w:r>
      <w:proofErr w:type="spellEnd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M.A. </w:t>
      </w:r>
      <w:proofErr w:type="spellStart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Zhiznennoye</w:t>
      </w:r>
      <w:proofErr w:type="spellEnd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samoopredeleniye</w:t>
      </w:r>
      <w:proofErr w:type="spellEnd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molodezhi</w:t>
      </w:r>
      <w:proofErr w:type="spellEnd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645184"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[Life self-determination of young people]</w:t>
      </w:r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// </w:t>
      </w:r>
      <w:proofErr w:type="spellStart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Sborniki</w:t>
      </w:r>
      <w:proofErr w:type="spellEnd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konferentsiy</w:t>
      </w:r>
      <w:proofErr w:type="spellEnd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NITS </w:t>
      </w:r>
      <w:proofErr w:type="spellStart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Sotsiosfera</w:t>
      </w:r>
      <w:proofErr w:type="spellEnd"/>
      <w:r w:rsidR="00C648CE"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. 2011. № 5. pp</w:t>
      </w:r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. 10-16.</w:t>
      </w:r>
    </w:p>
    <w:p w:rsidR="00A764BD" w:rsidRPr="004F4EBB" w:rsidRDefault="00A764BD" w:rsidP="00A764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3. </w:t>
      </w:r>
      <w:proofErr w:type="spellStart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Volkova</w:t>
      </w:r>
      <w:proofErr w:type="spellEnd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Ye.V</w:t>
      </w:r>
      <w:proofErr w:type="spellEnd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proofErr w:type="spellStart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Molodezh</w:t>
      </w:r>
      <w:proofErr w:type="spellEnd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' v </w:t>
      </w:r>
      <w:proofErr w:type="spellStart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sisteme</w:t>
      </w:r>
      <w:proofErr w:type="spellEnd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sotsial'no-politicheskikh</w:t>
      </w:r>
      <w:proofErr w:type="spellEnd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otnosheniy</w:t>
      </w:r>
      <w:proofErr w:type="spellEnd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: </w:t>
      </w:r>
      <w:proofErr w:type="spellStart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nauchno-teoreticheskiye</w:t>
      </w:r>
      <w:proofErr w:type="spellEnd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aspekt</w:t>
      </w:r>
      <w:proofErr w:type="spellEnd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972D7A"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[Young people in the system of socio-political relations: the scientific and theoretical aspect] </w:t>
      </w:r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// </w:t>
      </w:r>
      <w:proofErr w:type="spellStart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Bulgakovskiye</w:t>
      </w:r>
      <w:proofErr w:type="spellEnd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chteniya</w:t>
      </w:r>
      <w:proofErr w:type="spellEnd"/>
      <w:r w:rsidR="00972D7A"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[</w:t>
      </w:r>
      <w:proofErr w:type="spellStart"/>
      <w:r w:rsidR="00972D7A"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Bulgakov's</w:t>
      </w:r>
      <w:proofErr w:type="spellEnd"/>
      <w:r w:rsidR="00972D7A"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readings]. 2</w:t>
      </w:r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015</w:t>
      </w:r>
      <w:r w:rsidR="00972D7A"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T. 9</w:t>
      </w:r>
      <w:r w:rsidR="00972D7A"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proofErr w:type="gramStart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№ 9.</w:t>
      </w:r>
      <w:proofErr w:type="gramEnd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972D7A"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pp</w:t>
      </w:r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. 159-168.</w:t>
      </w:r>
    </w:p>
    <w:p w:rsidR="00A764BD" w:rsidRPr="004F4EBB" w:rsidRDefault="00A764BD" w:rsidP="00A764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4. </w:t>
      </w:r>
      <w:proofErr w:type="spellStart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Pospelova</w:t>
      </w:r>
      <w:proofErr w:type="spellEnd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T.G. </w:t>
      </w:r>
      <w:proofErr w:type="spellStart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Tendentsii</w:t>
      </w:r>
      <w:proofErr w:type="spellEnd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razvitiya</w:t>
      </w:r>
      <w:proofErr w:type="spellEnd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gendernoy</w:t>
      </w:r>
      <w:proofErr w:type="spellEnd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i </w:t>
      </w:r>
      <w:proofErr w:type="spellStart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semeynoy</w:t>
      </w:r>
      <w:proofErr w:type="spellEnd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kul'tury</w:t>
      </w:r>
      <w:proofErr w:type="spellEnd"/>
      <w:r w:rsidR="00972D7A"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[Trends in the development of gender and family culture]</w:t>
      </w:r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// Trudy Sankt-</w:t>
      </w:r>
      <w:proofErr w:type="spellStart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Peterburgskogo</w:t>
      </w:r>
      <w:proofErr w:type="spellEnd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gosudarstvennogo</w:t>
      </w:r>
      <w:proofErr w:type="spellEnd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lastRenderedPageBreak/>
        <w:t>instituta</w:t>
      </w:r>
      <w:proofErr w:type="spellEnd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kul'tury</w:t>
      </w:r>
      <w:proofErr w:type="spellEnd"/>
      <w:r w:rsidR="00481C4D"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[Proceedings of the St. Petersburg State Institute of Culture]. </w:t>
      </w:r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2015</w:t>
      </w:r>
      <w:r w:rsidR="00481C4D"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. № 206. pp</w:t>
      </w:r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. 143-154.</w:t>
      </w:r>
    </w:p>
    <w:p w:rsidR="00A764BD" w:rsidRPr="004F4EBB" w:rsidRDefault="00A764BD" w:rsidP="00A764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5. </w:t>
      </w:r>
      <w:proofErr w:type="spellStart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Tukmachova</w:t>
      </w:r>
      <w:proofErr w:type="spellEnd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Ye.A</w:t>
      </w:r>
      <w:proofErr w:type="spellEnd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proofErr w:type="spellStart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Vliyaniye</w:t>
      </w:r>
      <w:proofErr w:type="spellEnd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gendernykh</w:t>
      </w:r>
      <w:proofErr w:type="spellEnd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stereotipov</w:t>
      </w:r>
      <w:proofErr w:type="spellEnd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na</w:t>
      </w:r>
      <w:proofErr w:type="spellEnd"/>
      <w:proofErr w:type="gramEnd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professional'noye</w:t>
      </w:r>
      <w:proofErr w:type="spellEnd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samoopredeleniye</w:t>
      </w:r>
      <w:proofErr w:type="spellEnd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starsheklassnikov</w:t>
      </w:r>
      <w:proofErr w:type="spellEnd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481C4D"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[Influence of gender stereotypes on professional self-determination of senior pupils] // </w:t>
      </w:r>
      <w:proofErr w:type="spellStart"/>
      <w:r w:rsidR="00481C4D"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Vestnik</w:t>
      </w:r>
      <w:proofErr w:type="spellEnd"/>
      <w:r w:rsidR="00481C4D"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481C4D"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IzhGTU</w:t>
      </w:r>
      <w:proofErr w:type="spellEnd"/>
      <w:r w:rsidR="00481C4D"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2008</w:t>
      </w:r>
      <w:r w:rsidR="00481C4D"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. № 1. pp</w:t>
      </w:r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. 118 – 119.</w:t>
      </w:r>
    </w:p>
    <w:p w:rsidR="004B7E43" w:rsidRPr="002810C5" w:rsidRDefault="00A764BD" w:rsidP="002810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6. </w:t>
      </w:r>
      <w:proofErr w:type="spellStart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Yavon</w:t>
      </w:r>
      <w:proofErr w:type="spellEnd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S.V. </w:t>
      </w:r>
      <w:proofErr w:type="spellStart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Dinamika</w:t>
      </w:r>
      <w:proofErr w:type="spellEnd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zhiznennogo</w:t>
      </w:r>
      <w:proofErr w:type="spellEnd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samoopredeleniya</w:t>
      </w:r>
      <w:proofErr w:type="spellEnd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rossiyskoy</w:t>
      </w:r>
      <w:proofErr w:type="spellEnd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4F4E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molodezhi</w:t>
      </w:r>
      <w:proofErr w:type="spellEnd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481C4D"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[Dynamics of the life self-determination of Russian youth] </w:t>
      </w:r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// </w:t>
      </w:r>
      <w:proofErr w:type="spellStart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Novoye</w:t>
      </w:r>
      <w:proofErr w:type="spellEnd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slovo</w:t>
      </w:r>
      <w:proofErr w:type="spellEnd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v </w:t>
      </w:r>
      <w:proofErr w:type="spellStart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nauke</w:t>
      </w:r>
      <w:proofErr w:type="spellEnd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i </w:t>
      </w:r>
      <w:proofErr w:type="spellStart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praktike</w:t>
      </w:r>
      <w:proofErr w:type="spellEnd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: </w:t>
      </w:r>
      <w:proofErr w:type="spellStart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gipotezy</w:t>
      </w:r>
      <w:proofErr w:type="spellEnd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i </w:t>
      </w:r>
      <w:proofErr w:type="spellStart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aprobatsiya</w:t>
      </w:r>
      <w:proofErr w:type="spellEnd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rezul'tatov</w:t>
      </w:r>
      <w:proofErr w:type="spellEnd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issledovaniy</w:t>
      </w:r>
      <w:proofErr w:type="spellEnd"/>
      <w:r w:rsidR="00481C4D"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[A new word in science and practice: hypotheses and approbation of research results]</w:t>
      </w:r>
      <w:r w:rsidRPr="004F4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. – 2013, № 3. - S. 129-136.</w:t>
      </w:r>
    </w:p>
    <w:sectPr w:rsidR="004B7E43" w:rsidRPr="002810C5" w:rsidSect="009946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C5B" w:rsidRDefault="009D0C5B" w:rsidP="001A4B40">
      <w:pPr>
        <w:spacing w:after="0" w:line="240" w:lineRule="auto"/>
      </w:pPr>
      <w:r>
        <w:separator/>
      </w:r>
    </w:p>
  </w:endnote>
  <w:endnote w:type="continuationSeparator" w:id="0">
    <w:p w:rsidR="009D0C5B" w:rsidRDefault="009D0C5B" w:rsidP="001A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C5B" w:rsidRDefault="009D0C5B" w:rsidP="001A4B40">
      <w:pPr>
        <w:spacing w:after="0" w:line="240" w:lineRule="auto"/>
      </w:pPr>
      <w:r>
        <w:separator/>
      </w:r>
    </w:p>
  </w:footnote>
  <w:footnote w:type="continuationSeparator" w:id="0">
    <w:p w:rsidR="009D0C5B" w:rsidRDefault="009D0C5B" w:rsidP="001A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1302"/>
    <w:multiLevelType w:val="hybridMultilevel"/>
    <w:tmpl w:val="D5B07E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30"/>
    <w:rsid w:val="000151F1"/>
    <w:rsid w:val="000233D6"/>
    <w:rsid w:val="00032C71"/>
    <w:rsid w:val="000702A4"/>
    <w:rsid w:val="00070E87"/>
    <w:rsid w:val="000A4A74"/>
    <w:rsid w:val="000B1EB4"/>
    <w:rsid w:val="000E7BB6"/>
    <w:rsid w:val="000F078F"/>
    <w:rsid w:val="001026C5"/>
    <w:rsid w:val="00142C8D"/>
    <w:rsid w:val="001560D0"/>
    <w:rsid w:val="001A4B40"/>
    <w:rsid w:val="001D0E94"/>
    <w:rsid w:val="0024250A"/>
    <w:rsid w:val="00255D3A"/>
    <w:rsid w:val="002810C5"/>
    <w:rsid w:val="002A2BEC"/>
    <w:rsid w:val="002F711B"/>
    <w:rsid w:val="003455E0"/>
    <w:rsid w:val="00367445"/>
    <w:rsid w:val="003D7D8E"/>
    <w:rsid w:val="004142BF"/>
    <w:rsid w:val="00444394"/>
    <w:rsid w:val="00467E87"/>
    <w:rsid w:val="00471F4B"/>
    <w:rsid w:val="00472AA1"/>
    <w:rsid w:val="00481C4D"/>
    <w:rsid w:val="004A2687"/>
    <w:rsid w:val="004B4652"/>
    <w:rsid w:val="004B7E43"/>
    <w:rsid w:val="004F0BCB"/>
    <w:rsid w:val="004F1D5C"/>
    <w:rsid w:val="004F4EBB"/>
    <w:rsid w:val="00530584"/>
    <w:rsid w:val="005437C7"/>
    <w:rsid w:val="0058147B"/>
    <w:rsid w:val="005E780C"/>
    <w:rsid w:val="00603BAC"/>
    <w:rsid w:val="00621EC2"/>
    <w:rsid w:val="00645184"/>
    <w:rsid w:val="006E0A5C"/>
    <w:rsid w:val="006F5877"/>
    <w:rsid w:val="007121A6"/>
    <w:rsid w:val="00730672"/>
    <w:rsid w:val="0076483C"/>
    <w:rsid w:val="00773FF9"/>
    <w:rsid w:val="007D4240"/>
    <w:rsid w:val="007E3136"/>
    <w:rsid w:val="00870080"/>
    <w:rsid w:val="008A0E32"/>
    <w:rsid w:val="008A19EA"/>
    <w:rsid w:val="008A5629"/>
    <w:rsid w:val="008B46A1"/>
    <w:rsid w:val="008C4C87"/>
    <w:rsid w:val="008E2007"/>
    <w:rsid w:val="008E4113"/>
    <w:rsid w:val="008F0FDF"/>
    <w:rsid w:val="009014FD"/>
    <w:rsid w:val="009434E2"/>
    <w:rsid w:val="00972D7A"/>
    <w:rsid w:val="00994601"/>
    <w:rsid w:val="009A5BFE"/>
    <w:rsid w:val="009A6AC3"/>
    <w:rsid w:val="009C03D6"/>
    <w:rsid w:val="009D0C5B"/>
    <w:rsid w:val="00A0610F"/>
    <w:rsid w:val="00A26D9F"/>
    <w:rsid w:val="00A4798C"/>
    <w:rsid w:val="00A50319"/>
    <w:rsid w:val="00A76347"/>
    <w:rsid w:val="00A764BD"/>
    <w:rsid w:val="00A81FCC"/>
    <w:rsid w:val="00A923F4"/>
    <w:rsid w:val="00A9340F"/>
    <w:rsid w:val="00AA03DD"/>
    <w:rsid w:val="00AA15E2"/>
    <w:rsid w:val="00AF10E3"/>
    <w:rsid w:val="00B14298"/>
    <w:rsid w:val="00B233C5"/>
    <w:rsid w:val="00B76077"/>
    <w:rsid w:val="00B92830"/>
    <w:rsid w:val="00BE4D3E"/>
    <w:rsid w:val="00C01AE2"/>
    <w:rsid w:val="00C27DA2"/>
    <w:rsid w:val="00C648CE"/>
    <w:rsid w:val="00C81F29"/>
    <w:rsid w:val="00D06377"/>
    <w:rsid w:val="00D076B6"/>
    <w:rsid w:val="00D3724E"/>
    <w:rsid w:val="00D63479"/>
    <w:rsid w:val="00D75E4C"/>
    <w:rsid w:val="00DE697D"/>
    <w:rsid w:val="00E128ED"/>
    <w:rsid w:val="00E31B3D"/>
    <w:rsid w:val="00E8795C"/>
    <w:rsid w:val="00E9502A"/>
    <w:rsid w:val="00ED58E2"/>
    <w:rsid w:val="00F07064"/>
    <w:rsid w:val="00F361F2"/>
    <w:rsid w:val="00F720E9"/>
    <w:rsid w:val="00F94D8E"/>
    <w:rsid w:val="00FA1867"/>
    <w:rsid w:val="00FB22FA"/>
    <w:rsid w:val="00FC2A6E"/>
    <w:rsid w:val="00FC54A0"/>
    <w:rsid w:val="00F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21EC2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21EC2"/>
    <w:pPr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21EC2"/>
    <w:pPr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E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621EC2"/>
    <w:rPr>
      <w:rFonts w:ascii="Arial" w:hAnsi="Arial" w:cs="Arial"/>
      <w:b/>
      <w:bCs/>
      <w:color w:val="00000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21EC2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21EC2"/>
    <w:rPr>
      <w:rFonts w:ascii="Arial" w:hAnsi="Arial" w:cs="Arial"/>
      <w:b/>
      <w:bCs/>
      <w:color w:val="000000"/>
      <w:sz w:val="26"/>
      <w:szCs w:val="26"/>
    </w:rPr>
  </w:style>
  <w:style w:type="table" w:styleId="a4">
    <w:name w:val="Table Grid"/>
    <w:basedOn w:val="a1"/>
    <w:uiPriority w:val="59"/>
    <w:rsid w:val="0010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67E8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A4B40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A4B40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1A4B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21EC2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21EC2"/>
    <w:pPr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21EC2"/>
    <w:pPr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E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621EC2"/>
    <w:rPr>
      <w:rFonts w:ascii="Arial" w:hAnsi="Arial" w:cs="Arial"/>
      <w:b/>
      <w:bCs/>
      <w:color w:val="00000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21EC2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21EC2"/>
    <w:rPr>
      <w:rFonts w:ascii="Arial" w:hAnsi="Arial" w:cs="Arial"/>
      <w:b/>
      <w:bCs/>
      <w:color w:val="000000"/>
      <w:sz w:val="26"/>
      <w:szCs w:val="26"/>
    </w:rPr>
  </w:style>
  <w:style w:type="table" w:styleId="a4">
    <w:name w:val="Table Grid"/>
    <w:basedOn w:val="a1"/>
    <w:uiPriority w:val="59"/>
    <w:rsid w:val="0010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67E8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A4B40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A4B40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1A4B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Zaratustra</dc:creator>
  <cp:lastModifiedBy>Loki Ascet</cp:lastModifiedBy>
  <cp:revision>106</cp:revision>
  <dcterms:created xsi:type="dcterms:W3CDTF">2017-09-06T11:01:00Z</dcterms:created>
  <dcterms:modified xsi:type="dcterms:W3CDTF">2018-03-19T14:01:00Z</dcterms:modified>
</cp:coreProperties>
</file>