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29F" w:rsidRPr="007A5E3C" w:rsidRDefault="00F2229F" w:rsidP="00F2229F">
      <w:pPr>
        <w:spacing w:after="0" w:line="240" w:lineRule="auto"/>
        <w:rPr>
          <w:rFonts w:ascii="Times New Roman" w:hAnsi="Times New Roman" w:cs="Times New Roman"/>
          <w:sz w:val="24"/>
          <w:szCs w:val="24"/>
          <w:shd w:val="clear" w:color="auto" w:fill="FFFFFF"/>
        </w:rPr>
      </w:pPr>
      <w:r w:rsidRPr="007A5E3C">
        <w:rPr>
          <w:rStyle w:val="a5"/>
          <w:rFonts w:ascii="Times New Roman" w:hAnsi="Times New Roman" w:cs="Times New Roman"/>
          <w:bCs/>
          <w:i w:val="0"/>
          <w:iCs w:val="0"/>
          <w:sz w:val="24"/>
          <w:szCs w:val="24"/>
          <w:shd w:val="clear" w:color="auto" w:fill="FFFFFF"/>
        </w:rPr>
        <w:t>УДК</w:t>
      </w:r>
      <w:r w:rsidRPr="007A5E3C">
        <w:rPr>
          <w:rFonts w:ascii="Times New Roman" w:hAnsi="Times New Roman" w:cs="Times New Roman"/>
          <w:sz w:val="24"/>
          <w:szCs w:val="24"/>
          <w:shd w:val="clear" w:color="auto" w:fill="FFFFFF"/>
        </w:rPr>
        <w:t> 316.7</w:t>
      </w:r>
      <w:r w:rsidR="00885A0F">
        <w:rPr>
          <w:rFonts w:ascii="Times New Roman" w:hAnsi="Times New Roman" w:cs="Times New Roman"/>
          <w:sz w:val="24"/>
          <w:szCs w:val="24"/>
          <w:shd w:val="clear" w:color="auto" w:fill="FFFFFF"/>
        </w:rPr>
        <w:t>5</w:t>
      </w:r>
      <w:r w:rsidRPr="007A5E3C">
        <w:rPr>
          <w:rFonts w:ascii="Times New Roman" w:hAnsi="Times New Roman" w:cs="Times New Roman"/>
          <w:sz w:val="24"/>
          <w:szCs w:val="24"/>
          <w:shd w:val="clear" w:color="auto" w:fill="FFFFFF"/>
        </w:rPr>
        <w:t>.</w:t>
      </w:r>
      <w:r w:rsidR="00885A0F">
        <w:rPr>
          <w:rFonts w:ascii="Times New Roman" w:hAnsi="Times New Roman" w:cs="Times New Roman"/>
          <w:sz w:val="24"/>
          <w:szCs w:val="24"/>
          <w:shd w:val="clear" w:color="auto" w:fill="FFFFFF"/>
        </w:rPr>
        <w:t>4</w:t>
      </w:r>
    </w:p>
    <w:p w:rsidR="00F2229F" w:rsidRPr="007A5E3C" w:rsidRDefault="00F2229F" w:rsidP="00F2229F">
      <w:pPr>
        <w:spacing w:after="0" w:line="240" w:lineRule="auto"/>
        <w:rPr>
          <w:rFonts w:ascii="Times New Roman" w:hAnsi="Times New Roman" w:cs="Times New Roman"/>
          <w:sz w:val="24"/>
          <w:szCs w:val="24"/>
        </w:rPr>
      </w:pPr>
      <w:r w:rsidRPr="007A5E3C">
        <w:rPr>
          <w:rFonts w:ascii="Times New Roman" w:hAnsi="Times New Roman" w:cs="Times New Roman"/>
          <w:sz w:val="24"/>
          <w:szCs w:val="24"/>
          <w:shd w:val="clear" w:color="auto" w:fill="FFFFFF"/>
        </w:rPr>
        <w:t>ББК 66.7</w:t>
      </w:r>
      <w:r w:rsidR="00885A0F">
        <w:rPr>
          <w:rFonts w:ascii="Times New Roman" w:hAnsi="Times New Roman" w:cs="Times New Roman"/>
          <w:sz w:val="24"/>
          <w:szCs w:val="24"/>
          <w:shd w:val="clear" w:color="auto" w:fill="FFFFFF"/>
        </w:rPr>
        <w:t>6</w:t>
      </w:r>
    </w:p>
    <w:p w:rsidR="00F2229F" w:rsidRPr="00F2229F" w:rsidRDefault="00F2229F" w:rsidP="00F2229F">
      <w:pPr>
        <w:pStyle w:val="a3"/>
        <w:shd w:val="clear" w:color="auto" w:fill="FFFFFF"/>
        <w:spacing w:before="0" w:beforeAutospacing="0" w:after="0" w:afterAutospacing="0"/>
        <w:ind w:firstLine="709"/>
        <w:jc w:val="right"/>
        <w:rPr>
          <w:b/>
          <w:color w:val="000000"/>
        </w:rPr>
      </w:pPr>
      <w:proofErr w:type="spellStart"/>
      <w:r>
        <w:rPr>
          <w:b/>
          <w:color w:val="000000"/>
        </w:rPr>
        <w:t>Батьянова</w:t>
      </w:r>
      <w:proofErr w:type="spellEnd"/>
      <w:r>
        <w:rPr>
          <w:b/>
          <w:color w:val="000000"/>
        </w:rPr>
        <w:t xml:space="preserve"> Л.Н.</w:t>
      </w:r>
    </w:p>
    <w:p w:rsidR="00F2229F" w:rsidRPr="005035CE" w:rsidRDefault="00833C54" w:rsidP="00833C54">
      <w:pPr>
        <w:spacing w:after="0" w:line="240" w:lineRule="auto"/>
        <w:jc w:val="center"/>
        <w:rPr>
          <w:rFonts w:ascii="Times New Roman" w:hAnsi="Times New Roman" w:cs="Times New Roman"/>
          <w:b/>
          <w:sz w:val="24"/>
          <w:szCs w:val="24"/>
        </w:rPr>
      </w:pPr>
      <w:r w:rsidRPr="005035CE">
        <w:rPr>
          <w:rFonts w:ascii="Times New Roman" w:hAnsi="Times New Roman" w:cs="Times New Roman"/>
          <w:b/>
          <w:sz w:val="24"/>
          <w:szCs w:val="24"/>
        </w:rPr>
        <w:t>ПРОБЛЕМЫ ВЗАИМОДЕЙСТВИЯ ГРАЖДАНСКОГО ОБЩЕСТВА И ГОСУДАРСТВА</w:t>
      </w:r>
    </w:p>
    <w:p w:rsidR="00F2229F" w:rsidRDefault="00F2229F" w:rsidP="00F2229F">
      <w:pPr>
        <w:pStyle w:val="a3"/>
        <w:shd w:val="clear" w:color="auto" w:fill="FFFFFF"/>
        <w:spacing w:before="0" w:beforeAutospacing="0" w:after="0" w:afterAutospacing="0"/>
        <w:ind w:firstLine="709"/>
        <w:jc w:val="both"/>
        <w:rPr>
          <w:color w:val="000000"/>
        </w:rPr>
      </w:pPr>
      <w:r w:rsidRPr="007A5E3C">
        <w:rPr>
          <w:b/>
          <w:color w:val="000000"/>
        </w:rPr>
        <w:t>Аннотация.</w:t>
      </w:r>
      <w:r>
        <w:rPr>
          <w:color w:val="000000"/>
        </w:rPr>
        <w:t xml:space="preserve"> </w:t>
      </w:r>
      <w:r w:rsidR="00AA7A2A">
        <w:rPr>
          <w:color w:val="000000"/>
        </w:rPr>
        <w:t>Анализируются особенности взаимодействия гражданского общества и государства, через политические и социальные механизмы социального взаимодействия, а также формы социального моделирования поведения людей, групп и институтов</w:t>
      </w:r>
      <w:r>
        <w:rPr>
          <w:color w:val="000000"/>
        </w:rPr>
        <w:t xml:space="preserve">. </w:t>
      </w:r>
    </w:p>
    <w:p w:rsidR="00F2229F" w:rsidRDefault="00F2229F" w:rsidP="00F2229F">
      <w:pPr>
        <w:pStyle w:val="a3"/>
        <w:shd w:val="clear" w:color="auto" w:fill="FFFFFF"/>
        <w:spacing w:before="0" w:beforeAutospacing="0" w:after="0" w:afterAutospacing="0"/>
        <w:ind w:firstLine="709"/>
        <w:jc w:val="both"/>
        <w:rPr>
          <w:color w:val="000000"/>
        </w:rPr>
      </w:pPr>
      <w:r w:rsidRPr="007A5E3C">
        <w:rPr>
          <w:b/>
          <w:color w:val="000000"/>
        </w:rPr>
        <w:t>Ключевые слова</w:t>
      </w:r>
      <w:r>
        <w:rPr>
          <w:color w:val="000000"/>
        </w:rPr>
        <w:t xml:space="preserve">: гражданское общество, власть, </w:t>
      </w:r>
      <w:r w:rsidR="00AA7A2A">
        <w:rPr>
          <w:color w:val="000000"/>
        </w:rPr>
        <w:t xml:space="preserve">государство </w:t>
      </w:r>
    </w:p>
    <w:p w:rsidR="00F2229F" w:rsidRDefault="00F2229F" w:rsidP="00237037">
      <w:pPr>
        <w:spacing w:after="0" w:line="240" w:lineRule="auto"/>
        <w:ind w:firstLine="709"/>
        <w:jc w:val="both"/>
        <w:rPr>
          <w:rFonts w:ascii="Times New Roman" w:hAnsi="Times New Roman" w:cs="Times New Roman"/>
          <w:sz w:val="24"/>
          <w:szCs w:val="24"/>
        </w:rPr>
      </w:pPr>
    </w:p>
    <w:p w:rsidR="00237037" w:rsidRPr="005035CE" w:rsidRDefault="00237037"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К</w:t>
      </w:r>
      <w:r w:rsidR="00A17D60" w:rsidRPr="005035CE">
        <w:rPr>
          <w:rFonts w:ascii="Times New Roman" w:hAnsi="Times New Roman" w:cs="Times New Roman"/>
          <w:sz w:val="24"/>
          <w:szCs w:val="24"/>
        </w:rPr>
        <w:t>лючевыми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характер</w:t>
      </w:r>
      <w:bookmarkStart w:id="0" w:name="_GoBack"/>
      <w:bookmarkEnd w:id="0"/>
      <w:r w:rsidR="00A17D60" w:rsidRPr="005035CE">
        <w:rPr>
          <w:rFonts w:ascii="Times New Roman" w:hAnsi="Times New Roman" w:cs="Times New Roman"/>
          <w:sz w:val="24"/>
          <w:szCs w:val="24"/>
        </w:rPr>
        <w:t>истиками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гражданского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являются,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во-первых,</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наличие</w:t>
      </w:r>
      <w:r w:rsidRPr="005035CE">
        <w:rPr>
          <w:rFonts w:ascii="Times New Roman" w:hAnsi="Times New Roman" w:cs="Times New Roman"/>
          <w:sz w:val="24"/>
          <w:szCs w:val="24"/>
        </w:rPr>
        <w:t xml:space="preserve"> </w:t>
      </w:r>
      <w:r w:rsidR="00A17D60" w:rsidRPr="005035CE">
        <w:rPr>
          <w:rStyle w:val="a4"/>
          <w:rFonts w:ascii="Times New Roman" w:hAnsi="Times New Roman" w:cs="Times New Roman"/>
          <w:b w:val="0"/>
          <w:color w:val="000000"/>
          <w:sz w:val="24"/>
          <w:szCs w:val="24"/>
        </w:rPr>
        <w:t>неполитической</w:t>
      </w:r>
      <w:r w:rsidRPr="005035CE">
        <w:rPr>
          <w:rStyle w:val="a4"/>
          <w:rFonts w:ascii="Times New Roman" w:hAnsi="Times New Roman" w:cs="Times New Roman"/>
          <w:b w:val="0"/>
          <w:color w:val="000000"/>
          <w:sz w:val="24"/>
          <w:szCs w:val="24"/>
        </w:rPr>
        <w:t xml:space="preserve"> </w:t>
      </w:r>
      <w:r w:rsidR="00A17D60" w:rsidRPr="005035CE">
        <w:rPr>
          <w:rStyle w:val="a4"/>
          <w:rFonts w:ascii="Times New Roman" w:hAnsi="Times New Roman" w:cs="Times New Roman"/>
          <w:b w:val="0"/>
          <w:color w:val="000000"/>
          <w:sz w:val="24"/>
          <w:szCs w:val="24"/>
        </w:rPr>
        <w:t>публичной</w:t>
      </w:r>
      <w:r w:rsidRPr="005035CE">
        <w:rPr>
          <w:rStyle w:val="a4"/>
          <w:rFonts w:ascii="Times New Roman" w:hAnsi="Times New Roman" w:cs="Times New Roman"/>
          <w:b w:val="0"/>
          <w:color w:val="000000"/>
          <w:sz w:val="24"/>
          <w:szCs w:val="24"/>
        </w:rPr>
        <w:t xml:space="preserve"> </w:t>
      </w:r>
      <w:r w:rsidR="00A17D60" w:rsidRPr="005035CE">
        <w:rPr>
          <w:rStyle w:val="a4"/>
          <w:rFonts w:ascii="Times New Roman" w:hAnsi="Times New Roman" w:cs="Times New Roman"/>
          <w:b w:val="0"/>
          <w:color w:val="000000"/>
          <w:sz w:val="24"/>
          <w:szCs w:val="24"/>
        </w:rPr>
        <w:t>сферы</w:t>
      </w:r>
      <w:r w:rsidR="00A17D60" w:rsidRPr="005035CE">
        <w:rPr>
          <w:rFonts w:ascii="Times New Roman" w:hAnsi="Times New Roman" w:cs="Times New Roman"/>
          <w:sz w:val="24"/>
          <w:szCs w:val="24"/>
        </w:rPr>
        <w:t>.</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есть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сфера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частная,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публичная,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которая,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вместе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тем,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отлична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политической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организации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есть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государства.</w:t>
      </w:r>
      <w:r w:rsidRPr="005035CE">
        <w:rPr>
          <w:rFonts w:ascii="Times New Roman" w:hAnsi="Times New Roman" w:cs="Times New Roman"/>
          <w:sz w:val="24"/>
          <w:szCs w:val="24"/>
        </w:rPr>
        <w:t xml:space="preserve"> </w:t>
      </w:r>
    </w:p>
    <w:p w:rsidR="00237037"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Во-вторых,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сфера</w:t>
      </w:r>
      <w:r w:rsidR="00237037" w:rsidRPr="005035CE">
        <w:rPr>
          <w:rFonts w:ascii="Times New Roman" w:hAnsi="Times New Roman" w:cs="Times New Roman"/>
          <w:sz w:val="24"/>
          <w:szCs w:val="24"/>
        </w:rPr>
        <w:t xml:space="preserve"> </w:t>
      </w:r>
      <w:r w:rsidRPr="005035CE">
        <w:rPr>
          <w:rStyle w:val="a4"/>
          <w:rFonts w:ascii="Times New Roman" w:hAnsi="Times New Roman" w:cs="Times New Roman"/>
          <w:b w:val="0"/>
          <w:color w:val="000000"/>
          <w:sz w:val="24"/>
          <w:szCs w:val="24"/>
        </w:rPr>
        <w:t>автономна</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по</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отношению</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к</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государству</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p>
    <w:p w:rsidR="00237037"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В-третьих,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неполитическая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включает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себя</w:t>
      </w:r>
      <w:r w:rsidR="00237037" w:rsidRPr="005035CE">
        <w:rPr>
          <w:rFonts w:ascii="Times New Roman" w:hAnsi="Times New Roman" w:cs="Times New Roman"/>
          <w:sz w:val="24"/>
          <w:szCs w:val="24"/>
        </w:rPr>
        <w:t xml:space="preserve"> </w:t>
      </w:r>
      <w:r w:rsidRPr="005035CE">
        <w:rPr>
          <w:rStyle w:val="a4"/>
          <w:rFonts w:ascii="Times New Roman" w:hAnsi="Times New Roman" w:cs="Times New Roman"/>
          <w:b w:val="0"/>
          <w:color w:val="000000"/>
          <w:sz w:val="24"/>
          <w:szCs w:val="24"/>
        </w:rPr>
        <w:t>саморегулирующиеся</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ассоциации</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отличает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массового.</w:t>
      </w:r>
      <w:r w:rsidR="00237037" w:rsidRPr="005035CE">
        <w:rPr>
          <w:rFonts w:ascii="Times New Roman" w:hAnsi="Times New Roman" w:cs="Times New Roman"/>
          <w:sz w:val="24"/>
          <w:szCs w:val="24"/>
        </w:rPr>
        <w:t xml:space="preserve"> </w:t>
      </w:r>
    </w:p>
    <w:p w:rsidR="00237037"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В-четвертых,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ассоциации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целом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носят,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важно,</w:t>
      </w:r>
      <w:r w:rsidR="00237037" w:rsidRPr="005035CE">
        <w:rPr>
          <w:rFonts w:ascii="Times New Roman" w:hAnsi="Times New Roman" w:cs="Times New Roman"/>
          <w:sz w:val="24"/>
          <w:szCs w:val="24"/>
        </w:rPr>
        <w:t xml:space="preserve"> </w:t>
      </w:r>
      <w:r w:rsidRPr="005035CE">
        <w:rPr>
          <w:rStyle w:val="a4"/>
          <w:rFonts w:ascii="Times New Roman" w:hAnsi="Times New Roman" w:cs="Times New Roman"/>
          <w:b w:val="0"/>
          <w:color w:val="000000"/>
          <w:sz w:val="24"/>
          <w:szCs w:val="24"/>
        </w:rPr>
        <w:t>открытый</w:t>
      </w:r>
      <w:r w:rsidR="00237037" w:rsidRPr="005035CE">
        <w:rPr>
          <w:rFonts w:ascii="Times New Roman" w:hAnsi="Times New Roman" w:cs="Times New Roman"/>
          <w:b/>
          <w:sz w:val="24"/>
          <w:szCs w:val="24"/>
        </w:rPr>
        <w:t xml:space="preserve"> </w:t>
      </w:r>
      <w:r w:rsidRPr="005035CE">
        <w:rPr>
          <w:rFonts w:ascii="Times New Roman" w:hAnsi="Times New Roman" w:cs="Times New Roman"/>
          <w:sz w:val="24"/>
          <w:szCs w:val="24"/>
        </w:rPr>
        <w:t>характер.</w:t>
      </w:r>
      <w:r w:rsidR="00237037" w:rsidRPr="005035CE">
        <w:rPr>
          <w:rFonts w:ascii="Times New Roman" w:hAnsi="Times New Roman" w:cs="Times New Roman"/>
          <w:sz w:val="24"/>
          <w:szCs w:val="24"/>
        </w:rPr>
        <w:t xml:space="preserve"> </w:t>
      </w:r>
    </w:p>
    <w:p w:rsidR="00237037"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открыто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входе,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выходе.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значит</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открыто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входе</w:t>
      </w:r>
      <w:r w:rsidR="005035CE">
        <w:rPr>
          <w:rFonts w:ascii="Times New Roman" w:hAnsi="Times New Roman" w:cs="Times New Roman"/>
          <w:sz w:val="24"/>
          <w:szCs w:val="24"/>
        </w:rPr>
        <w:t>»</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значит,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ассоциации,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формирующие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принципиально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отличаются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ассоциаций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закрытых,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социологии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называются</w:t>
      </w:r>
      <w:r w:rsidR="00237037" w:rsidRPr="005035CE">
        <w:rPr>
          <w:rFonts w:ascii="Times New Roman" w:hAnsi="Times New Roman" w:cs="Times New Roman"/>
          <w:sz w:val="24"/>
          <w:szCs w:val="24"/>
        </w:rPr>
        <w:t xml:space="preserve"> </w:t>
      </w:r>
      <w:proofErr w:type="spellStart"/>
      <w:r w:rsidRPr="005035CE">
        <w:rPr>
          <w:rFonts w:ascii="Times New Roman" w:hAnsi="Times New Roman" w:cs="Times New Roman"/>
          <w:sz w:val="24"/>
          <w:szCs w:val="24"/>
        </w:rPr>
        <w:t>аскриптивными</w:t>
      </w:r>
      <w:proofErr w:type="spellEnd"/>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принадлежность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человека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задана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помимо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определяется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принадлежностью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рождению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определенным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этническим,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территориальным,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религиозным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другим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сообществам,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корпоративных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Например,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землячества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элемент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потому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здесь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ограничения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входе.</w:t>
      </w:r>
      <w:r w:rsidR="00237037" w:rsidRPr="005035CE">
        <w:rPr>
          <w:rFonts w:ascii="Times New Roman" w:hAnsi="Times New Roman" w:cs="Times New Roman"/>
          <w:sz w:val="24"/>
          <w:szCs w:val="24"/>
        </w:rPr>
        <w:t xml:space="preserve"> </w:t>
      </w:r>
    </w:p>
    <w:p w:rsid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должны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принадлежать,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лучшем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случае,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территории,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правило,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данной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этнической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группе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религиозной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группе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для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чтобы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могли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членом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ассоциации.</w:t>
      </w:r>
      <w:r w:rsidR="00237037" w:rsidRPr="005035CE">
        <w:rPr>
          <w:rFonts w:ascii="Times New Roman" w:hAnsi="Times New Roman" w:cs="Times New Roman"/>
          <w:sz w:val="24"/>
          <w:szCs w:val="24"/>
        </w:rPr>
        <w:t xml:space="preserve"> </w:t>
      </w:r>
    </w:p>
    <w:p w:rsidR="00A17D60" w:rsidRPr="005035CE" w:rsidRDefault="005035CE" w:rsidP="0023703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w:t>
      </w:r>
      <w:r w:rsidR="00A17D60" w:rsidRPr="005035CE">
        <w:rPr>
          <w:rFonts w:ascii="Times New Roman" w:hAnsi="Times New Roman" w:cs="Times New Roman"/>
          <w:sz w:val="24"/>
          <w:szCs w:val="24"/>
        </w:rPr>
        <w:t>ражданское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свободно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выходе</w:t>
      </w:r>
      <w:r>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самый</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важный</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вопрос,</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потому</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1990-х</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годах,</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сейчас</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меньше,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было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распространено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рассуждение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том,</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мафиозные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структуры</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тоже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самоорганизации,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тоже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элементы</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гражданского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мафию,</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известно,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только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вход</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свободен,</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выход</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только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вперёд</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ногами.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структура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своей</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природе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закрытая</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тоже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гражданская.</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Из</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этих</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условий</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ограничений,</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важно,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предполагает</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многообразие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множественность</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действующих</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нём</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ассоциаций,</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также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ограниченность</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их</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этими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рамками.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открыто,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свободно</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входе</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выходе.</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Следующая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вещь,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важна,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предполагает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определённую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степень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приверженности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ассоциаций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задачам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свободный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доступ</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Иначе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понятие</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понятие</w:t>
      </w:r>
      <w:r w:rsidR="00237037" w:rsidRPr="005035CE">
        <w:rPr>
          <w:rFonts w:ascii="Times New Roman" w:hAnsi="Times New Roman" w:cs="Times New Roman"/>
          <w:sz w:val="24"/>
          <w:szCs w:val="24"/>
        </w:rPr>
        <w:t xml:space="preserve"> </w:t>
      </w:r>
      <w:r w:rsidRPr="005035CE">
        <w:rPr>
          <w:rStyle w:val="a4"/>
          <w:rFonts w:ascii="Times New Roman" w:hAnsi="Times New Roman" w:cs="Times New Roman"/>
          <w:b w:val="0"/>
          <w:color w:val="000000"/>
          <w:sz w:val="24"/>
          <w:szCs w:val="24"/>
        </w:rPr>
        <w:t>нормативного</w:t>
      </w:r>
      <w:r w:rsidR="00237037" w:rsidRPr="005035CE">
        <w:rPr>
          <w:rFonts w:ascii="Times New Roman" w:hAnsi="Times New Roman" w:cs="Times New Roman"/>
          <w:b/>
          <w:sz w:val="24"/>
          <w:szCs w:val="24"/>
        </w:rPr>
        <w:t xml:space="preserve"> </w:t>
      </w:r>
      <w:r w:rsidRPr="005035CE">
        <w:rPr>
          <w:rFonts w:ascii="Times New Roman" w:hAnsi="Times New Roman" w:cs="Times New Roman"/>
          <w:sz w:val="24"/>
          <w:szCs w:val="24"/>
        </w:rPr>
        <w:t>характера.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ориентировано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обеспечение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свободы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отдельного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человека,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зависимо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национального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расового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происхождения.</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Когда</w:t>
      </w:r>
      <w:r w:rsidR="00237037" w:rsidRPr="005035CE">
        <w:rPr>
          <w:rFonts w:ascii="Times New Roman" w:hAnsi="Times New Roman" w:cs="Times New Roman"/>
          <w:sz w:val="24"/>
          <w:szCs w:val="24"/>
        </w:rPr>
        <w:t xml:space="preserve"> мы </w:t>
      </w:r>
      <w:r w:rsidRPr="005035CE">
        <w:rPr>
          <w:rFonts w:ascii="Times New Roman" w:hAnsi="Times New Roman" w:cs="Times New Roman"/>
          <w:sz w:val="24"/>
          <w:szCs w:val="24"/>
        </w:rPr>
        <w:t>говор</w:t>
      </w:r>
      <w:r w:rsidR="00237037" w:rsidRPr="005035CE">
        <w:rPr>
          <w:rFonts w:ascii="Times New Roman" w:hAnsi="Times New Roman" w:cs="Times New Roman"/>
          <w:sz w:val="24"/>
          <w:szCs w:val="24"/>
        </w:rPr>
        <w:t xml:space="preserve">им </w:t>
      </w:r>
      <w:r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неполитической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определением</w:t>
      </w:r>
      <w:r w:rsidR="00237037" w:rsidRPr="005035CE">
        <w:rPr>
          <w:rFonts w:ascii="Times New Roman" w:hAnsi="Times New Roman" w:cs="Times New Roman"/>
          <w:sz w:val="24"/>
          <w:szCs w:val="24"/>
        </w:rPr>
        <w:t xml:space="preserve"> мы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отграничиваю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Иначе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узкое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определение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исключающее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партии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муниципальные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структуры,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конечно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являются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посредниками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между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одной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ногой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стоят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другой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proofErr w:type="gramStart"/>
      <w:r w:rsidRPr="005035CE">
        <w:rPr>
          <w:rFonts w:ascii="Times New Roman" w:hAnsi="Times New Roman" w:cs="Times New Roman"/>
          <w:sz w:val="24"/>
          <w:szCs w:val="24"/>
        </w:rPr>
        <w:t>в</w:t>
      </w:r>
      <w:proofErr w:type="gram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многие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определения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знаете,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включают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туда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структуры,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партии,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считая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элементом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В</w:t>
      </w:r>
      <w:r w:rsidRPr="005035CE">
        <w:rPr>
          <w:rFonts w:ascii="Times New Roman" w:hAnsi="Times New Roman" w:cs="Times New Roman"/>
          <w:sz w:val="24"/>
          <w:szCs w:val="24"/>
        </w:rPr>
        <w:t>ажно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lastRenderedPageBreak/>
        <w:t>посмотреть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процессы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самоорганизации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чистом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виде,</w:t>
      </w:r>
      <w:r w:rsidR="00237037" w:rsidRPr="005035CE">
        <w:rPr>
          <w:rFonts w:ascii="Times New Roman" w:hAnsi="Times New Roman" w:cs="Times New Roman"/>
          <w:sz w:val="24"/>
          <w:szCs w:val="24"/>
        </w:rPr>
        <w:t xml:space="preserve"> </w:t>
      </w:r>
      <w:proofErr w:type="gramStart"/>
      <w:r w:rsidRPr="005035CE">
        <w:rPr>
          <w:rFonts w:ascii="Times New Roman" w:hAnsi="Times New Roman" w:cs="Times New Roman"/>
          <w:sz w:val="24"/>
          <w:szCs w:val="24"/>
        </w:rPr>
        <w:t>но</w:t>
      </w:r>
      <w:proofErr w:type="gram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забывая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вообще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понятие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понятие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правового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некий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континуум.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Нельзя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реальной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жизни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провести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какую-то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черту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границу,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сказать,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относится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муниципалитет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равной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принадлежит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другому;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хотя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зависит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муниципалитет.</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касается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понятия</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5035CE">
        <w:rPr>
          <w:rFonts w:ascii="Times New Roman" w:hAnsi="Times New Roman" w:cs="Times New Roman"/>
          <w:sz w:val="24"/>
          <w:szCs w:val="24"/>
        </w:rPr>
        <w:t>»</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Теперь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С</w:t>
      </w:r>
      <w:r w:rsidRPr="005035CE">
        <w:rPr>
          <w:rFonts w:ascii="Times New Roman" w:hAnsi="Times New Roman" w:cs="Times New Roman"/>
          <w:sz w:val="24"/>
          <w:szCs w:val="24"/>
        </w:rPr>
        <w:t>овременное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некая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система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формальных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неформальных.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могут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формализованы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некоторых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законах,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конституциях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подзаконных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актах,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страны,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знаете,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существуют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без</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конституции,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являются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менее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демократическими,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например,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Великобритания,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поскольку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достаточно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большой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набор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неформальных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будучи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формальными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неформальными,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для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чтобы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требуются,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взгляд,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опять-таки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ограничения: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должны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быть</w:t>
      </w:r>
      <w:r w:rsidR="00237037" w:rsidRPr="005035CE">
        <w:rPr>
          <w:rFonts w:ascii="Times New Roman" w:hAnsi="Times New Roman" w:cs="Times New Roman"/>
          <w:sz w:val="24"/>
          <w:szCs w:val="24"/>
        </w:rPr>
        <w:t xml:space="preserve"> </w:t>
      </w:r>
      <w:proofErr w:type="spellStart"/>
      <w:r w:rsidRPr="005035CE">
        <w:rPr>
          <w:rFonts w:ascii="Times New Roman" w:hAnsi="Times New Roman" w:cs="Times New Roman"/>
          <w:sz w:val="24"/>
          <w:szCs w:val="24"/>
        </w:rPr>
        <w:t>деперсонализированы</w:t>
      </w:r>
      <w:proofErr w:type="spellEnd"/>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должны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правила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игры,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известны,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распространяются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некая,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опять-таки,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идеальная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Россию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примерно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последней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четверти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XV</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отличает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особая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Её</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можно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назвать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государственно-</w:t>
      </w:r>
      <w:proofErr w:type="spellStart"/>
      <w:r w:rsidRPr="005035CE">
        <w:rPr>
          <w:rFonts w:ascii="Times New Roman" w:hAnsi="Times New Roman" w:cs="Times New Roman"/>
          <w:sz w:val="24"/>
          <w:szCs w:val="24"/>
        </w:rPr>
        <w:t>центричной</w:t>
      </w:r>
      <w:proofErr w:type="spell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государственно-</w:t>
      </w:r>
      <w:proofErr w:type="spellStart"/>
      <w:r w:rsidRPr="005035CE">
        <w:rPr>
          <w:rFonts w:ascii="Times New Roman" w:hAnsi="Times New Roman" w:cs="Times New Roman"/>
          <w:sz w:val="24"/>
          <w:szCs w:val="24"/>
        </w:rPr>
        <w:t>центричной</w:t>
      </w:r>
      <w:proofErr w:type="spell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матрицей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власть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играет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играло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центральную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формировании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(структурирования)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Представление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матрице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5035CE">
        <w:rPr>
          <w:rFonts w:ascii="Times New Roman" w:hAnsi="Times New Roman" w:cs="Times New Roman"/>
          <w:sz w:val="24"/>
          <w:szCs w:val="24"/>
        </w:rPr>
        <w:t>«</w:t>
      </w:r>
      <w:r w:rsidRPr="005035CE">
        <w:rPr>
          <w:rFonts w:ascii="Times New Roman" w:hAnsi="Times New Roman" w:cs="Times New Roman"/>
          <w:sz w:val="24"/>
          <w:szCs w:val="24"/>
        </w:rPr>
        <w:t>матрица</w:t>
      </w:r>
      <w:r w:rsid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узкое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понятие,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для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простоты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буд</w:t>
      </w:r>
      <w:r w:rsidR="00265E02">
        <w:rPr>
          <w:rFonts w:ascii="Times New Roman" w:hAnsi="Times New Roman" w:cs="Times New Roman"/>
          <w:sz w:val="24"/>
          <w:szCs w:val="24"/>
        </w:rPr>
        <w:t>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использовать</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модель</w:t>
      </w:r>
      <w:r w:rsidR="005035CE">
        <w:rPr>
          <w:rFonts w:ascii="Times New Roman" w:hAnsi="Times New Roman" w:cs="Times New Roman"/>
          <w:sz w:val="24"/>
          <w:szCs w:val="24"/>
        </w:rPr>
        <w:t>»</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представление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разработано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российском,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латиноамериканском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материале.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точки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зрения,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теория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только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объясняет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российскую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специфику,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позволяет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рассматривать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крайний,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предельный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случай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государственно-</w:t>
      </w:r>
      <w:proofErr w:type="spellStart"/>
      <w:r w:rsidRPr="005035CE">
        <w:rPr>
          <w:rFonts w:ascii="Times New Roman" w:hAnsi="Times New Roman" w:cs="Times New Roman"/>
          <w:sz w:val="24"/>
          <w:szCs w:val="24"/>
        </w:rPr>
        <w:t>центричной</w:t>
      </w:r>
      <w:proofErr w:type="spell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точки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зрения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длительности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существования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(пять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точки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зрения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глубины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проникновения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всеохватности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контроля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обществом.</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системе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структурирует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характер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взаимосвязи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значительной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противоречит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либеральному,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марксистскому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представлениям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соотношении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согласно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главные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изменения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совершаются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являются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производными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подстраиваются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изменения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реагируют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Напротив,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рамках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государственно-</w:t>
      </w:r>
      <w:proofErr w:type="spellStart"/>
      <w:r w:rsidRPr="005035CE">
        <w:rPr>
          <w:rFonts w:ascii="Times New Roman" w:hAnsi="Times New Roman" w:cs="Times New Roman"/>
          <w:sz w:val="24"/>
          <w:szCs w:val="24"/>
        </w:rPr>
        <w:t>центричной</w:t>
      </w:r>
      <w:proofErr w:type="spell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главным</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мотором</w:t>
      </w:r>
      <w:r w:rsid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выступает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только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организует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аморфное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вокруг</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себя,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последовательно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подавляет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самоорганизацию,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становление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собственно,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формирует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отдельные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горизонтальные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связи,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независимые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структуры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соответственно,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подавляет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независимых</w:t>
      </w:r>
      <w:r w:rsidR="00237037" w:rsidRPr="005035CE">
        <w:rPr>
          <w:rFonts w:ascii="Times New Roman" w:hAnsi="Times New Roman" w:cs="Times New Roman"/>
          <w:sz w:val="24"/>
          <w:szCs w:val="24"/>
        </w:rPr>
        <w:t xml:space="preserve"> </w:t>
      </w:r>
      <w:proofErr w:type="spellStart"/>
      <w:r w:rsidRPr="005035CE">
        <w:rPr>
          <w:rFonts w:ascii="Times New Roman" w:hAnsi="Times New Roman" w:cs="Times New Roman"/>
          <w:sz w:val="24"/>
          <w:szCs w:val="24"/>
        </w:rPr>
        <w:t>акторов</w:t>
      </w:r>
      <w:proofErr w:type="spellEnd"/>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имеем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заменяло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протяжении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нескольких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собственно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механизмы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становления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механизмы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принудительные,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запреты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насилие.</w:t>
      </w:r>
      <w:r w:rsidR="00237037" w:rsidRPr="005035CE">
        <w:rPr>
          <w:rFonts w:ascii="Times New Roman" w:hAnsi="Times New Roman" w:cs="Times New Roman"/>
          <w:sz w:val="24"/>
          <w:szCs w:val="24"/>
        </w:rPr>
        <w:t xml:space="preserve"> М</w:t>
      </w:r>
      <w:r w:rsidRPr="005035CE">
        <w:rPr>
          <w:rFonts w:ascii="Times New Roman" w:hAnsi="Times New Roman" w:cs="Times New Roman"/>
          <w:sz w:val="24"/>
          <w:szCs w:val="24"/>
        </w:rPr>
        <w:t>ожно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проследить,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начинает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складываться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конца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XV</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внутренних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войн</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второй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трети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XV</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становится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военная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подчиняющая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военным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нуждам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затем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формирующегося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самодержавия.</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другой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стороны,</w:t>
      </w:r>
      <w:r w:rsidR="00237037" w:rsidRPr="005035CE">
        <w:rPr>
          <w:rFonts w:ascii="Times New Roman" w:hAnsi="Times New Roman" w:cs="Times New Roman"/>
          <w:sz w:val="24"/>
          <w:szCs w:val="24"/>
        </w:rPr>
        <w:t xml:space="preserve"> в </w:t>
      </w:r>
      <w:r w:rsidRPr="005035CE">
        <w:rPr>
          <w:rFonts w:ascii="Times New Roman" w:hAnsi="Times New Roman" w:cs="Times New Roman"/>
          <w:sz w:val="24"/>
          <w:szCs w:val="24"/>
        </w:rPr>
        <w:t>российской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несколько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периодов,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когда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ослабевала,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разрушалась,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скажем,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начале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XVII</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когда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страна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переживала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серьёзный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кризис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могла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выборной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монархией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(избрание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Михаила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Романова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престол</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1613</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нашей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попытки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ограничить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самодержавие,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знаете,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Анн</w:t>
      </w:r>
      <w:proofErr w:type="gramStart"/>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Иоа</w:t>
      </w:r>
      <w:proofErr w:type="gramEnd"/>
      <w:r w:rsidRPr="005035CE">
        <w:rPr>
          <w:rFonts w:ascii="Times New Roman" w:hAnsi="Times New Roman" w:cs="Times New Roman"/>
          <w:sz w:val="24"/>
          <w:szCs w:val="24"/>
        </w:rPr>
        <w:t>нновна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вхождении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престол</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1730</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подписала</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кондиции</w:t>
      </w:r>
      <w:r w:rsidR="005035CE">
        <w:rPr>
          <w:rFonts w:ascii="Times New Roman" w:hAnsi="Times New Roman" w:cs="Times New Roman"/>
          <w:sz w:val="24"/>
          <w:szCs w:val="24"/>
        </w:rPr>
        <w:t>»</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условия,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поставили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назначившие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ее</w:t>
      </w:r>
      <w:r w:rsidR="00237037" w:rsidRPr="005035CE">
        <w:rPr>
          <w:rFonts w:ascii="Times New Roman" w:hAnsi="Times New Roman" w:cs="Times New Roman"/>
          <w:sz w:val="24"/>
          <w:szCs w:val="24"/>
        </w:rPr>
        <w:t xml:space="preserve"> </w:t>
      </w:r>
      <w:proofErr w:type="spellStart"/>
      <w:r w:rsidRPr="005035CE">
        <w:rPr>
          <w:rFonts w:ascii="Times New Roman" w:hAnsi="Times New Roman" w:cs="Times New Roman"/>
          <w:sz w:val="24"/>
          <w:szCs w:val="24"/>
        </w:rPr>
        <w:t>верховники</w:t>
      </w:r>
      <w:proofErr w:type="spellEnd"/>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Хорошо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известны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поздние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кризисы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Крымской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войны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1853-55</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гг.,</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смерти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Николая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I,</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когда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предприняты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серьезные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попытки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реформирования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освобождения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гнета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Иначе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lastRenderedPageBreak/>
        <w:t>исторического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предопределения,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обреченности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затем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получило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название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зависимости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траектории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предшествующего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proofErr w:type="spellStart"/>
      <w:r w:rsidRPr="005035CE">
        <w:rPr>
          <w:rFonts w:ascii="Times New Roman" w:hAnsi="Times New Roman" w:cs="Times New Roman"/>
          <w:sz w:val="24"/>
          <w:szCs w:val="24"/>
        </w:rPr>
        <w:t>path</w:t>
      </w:r>
      <w:proofErr w:type="spellEnd"/>
      <w:r w:rsidR="00237037" w:rsidRPr="005035CE">
        <w:rPr>
          <w:rFonts w:ascii="Times New Roman" w:hAnsi="Times New Roman" w:cs="Times New Roman"/>
          <w:sz w:val="24"/>
          <w:szCs w:val="24"/>
        </w:rPr>
        <w:t xml:space="preserve"> </w:t>
      </w:r>
      <w:proofErr w:type="spellStart"/>
      <w:r w:rsidRPr="005035CE">
        <w:rPr>
          <w:rFonts w:ascii="Times New Roman" w:hAnsi="Times New Roman" w:cs="Times New Roman"/>
          <w:sz w:val="24"/>
          <w:szCs w:val="24"/>
        </w:rPr>
        <w:t>dependence</w:t>
      </w:r>
      <w:proofErr w:type="spellEnd"/>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когда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наезженная</w:t>
      </w:r>
      <w:r w:rsid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историческая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колея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кризисные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моменты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заставляет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взаимоотношения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снова</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сваливаться</w:t>
      </w:r>
      <w:r w:rsid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конец</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XX</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показали,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сильнее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быстрее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разрушение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мощнее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последующая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тенденция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восстановлению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типа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государственно-</w:t>
      </w:r>
      <w:proofErr w:type="spellStart"/>
      <w:r w:rsidRPr="005035CE">
        <w:rPr>
          <w:rFonts w:ascii="Times New Roman" w:hAnsi="Times New Roman" w:cs="Times New Roman"/>
          <w:sz w:val="24"/>
          <w:szCs w:val="24"/>
        </w:rPr>
        <w:t>центричного</w:t>
      </w:r>
      <w:proofErr w:type="spell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Цикл</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революций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1905-1917</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конечно,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война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1914-1917</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участвовала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крайне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расшатывают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затем,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ходе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революции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войны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вновь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восстанавливается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восстанавливается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жёстком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виде.</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исчерпана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70-е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XX</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исчерпана,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прежде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экономически.</w:t>
      </w:r>
      <w:r w:rsidR="00237037" w:rsidRPr="005035CE">
        <w:rPr>
          <w:rFonts w:ascii="Times New Roman" w:hAnsi="Times New Roman" w:cs="Times New Roman"/>
          <w:sz w:val="24"/>
          <w:szCs w:val="24"/>
        </w:rPr>
        <w:t xml:space="preserve"> </w:t>
      </w:r>
      <w:proofErr w:type="gramStart"/>
      <w:r w:rsidRPr="005035CE">
        <w:rPr>
          <w:rFonts w:ascii="Times New Roman" w:hAnsi="Times New Roman" w:cs="Times New Roman"/>
          <w:sz w:val="24"/>
          <w:szCs w:val="24"/>
        </w:rPr>
        <w:t>Экономика,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полностью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подчинена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во-первых,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существовала,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распалась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целый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ряд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зависимых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отдельных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ведомств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министерств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участков,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между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бюрократический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торг,</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феномен,</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своё</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время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Виталий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Найшуль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назвал</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бюрократическим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рынком</w:t>
      </w:r>
      <w:r w:rsidR="005035CE">
        <w:rPr>
          <w:rFonts w:ascii="Times New Roman" w:hAnsi="Times New Roman" w:cs="Times New Roman"/>
          <w:sz w:val="24"/>
          <w:szCs w:val="24"/>
        </w:rPr>
        <w:t>»</w:t>
      </w:r>
      <w:r w:rsidRPr="005035CE">
        <w:rPr>
          <w:rFonts w:ascii="Times New Roman" w:hAnsi="Times New Roman" w:cs="Times New Roman"/>
          <w:sz w:val="24"/>
          <w:szCs w:val="24"/>
        </w:rPr>
        <w:t>.</w:t>
      </w:r>
      <w:proofErr w:type="gram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во-вторых,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оказалась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крайне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неэффективной,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неэффективной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даже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отношении,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ради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создавалась,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первую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очередь,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военная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военного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противостояния.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Потому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рубежа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1980-х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когда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установил</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Европе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крылатые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ракеты,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полёт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Москвы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занимал</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порядка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десяти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минут,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СССР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адекватного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военного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ответа.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истощена,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кроме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истощена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идеологически,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потому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конечно,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1970-1980-е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пародия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идеологию.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лишь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внешняя,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формальная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скрепа,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удерживала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обруч</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удерживает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бочку.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примерно,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большинстве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стран</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многие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люди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ходят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воскресеньям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церковь,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силу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привычки,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особенно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задумываясь,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говорится.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внешняя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скрепа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удерживает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Официальная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идеология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выполняла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играла,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скажем,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Сталине,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исчерпание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её</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очевидно.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середины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1980-х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начинается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её</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неизбежная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трансформация.</w:t>
      </w:r>
    </w:p>
    <w:p w:rsidR="00A17D60" w:rsidRPr="005035CE" w:rsidRDefault="00237037"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В</w:t>
      </w:r>
      <w:r w:rsidR="00A17D60" w:rsidRPr="005035CE">
        <w:rPr>
          <w:rFonts w:ascii="Times New Roman" w:hAnsi="Times New Roman" w:cs="Times New Roman"/>
          <w:sz w:val="24"/>
          <w:szCs w:val="24"/>
        </w:rPr>
        <w:t>ласть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России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протяжении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XIX</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XX</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веков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являла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собой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главный,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осевой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институт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Власть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формирует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власть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опускает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аморфную</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массу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какие-то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штыри,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вокруг</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которых</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происходит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или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происходит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кристаллизация.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Власть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создаёт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внешние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условия,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некую,</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так</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сказать,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квашню,</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которой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тесто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бродит,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или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спокойно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стоит,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или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поднимается.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классический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пример</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что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можно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назвать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обществом,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выстроенным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сверху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вниз,</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по-английски</w:t>
      </w:r>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top</w:t>
      </w:r>
      <w:proofErr w:type="spellEnd"/>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down</w:t>
      </w:r>
      <w:proofErr w:type="spellEnd"/>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society</w:t>
      </w:r>
      <w:proofErr w:type="spellEnd"/>
      <w:r w:rsidR="00A17D60" w:rsidRPr="005035CE">
        <w:rPr>
          <w:rFonts w:ascii="Times New Roman" w:hAnsi="Times New Roman" w:cs="Times New Roman"/>
          <w:sz w:val="24"/>
          <w:szCs w:val="24"/>
        </w:rPr>
        <w:t>,</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отличие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построенных</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снизу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вверх,</w:t>
      </w:r>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bottom</w:t>
      </w:r>
      <w:proofErr w:type="spellEnd"/>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up</w:t>
      </w:r>
      <w:proofErr w:type="spellEnd"/>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societies</w:t>
      </w:r>
      <w:proofErr w:type="spellEnd"/>
      <w:r w:rsidR="00A17D60" w:rsidRPr="005035CE">
        <w:rPr>
          <w:rFonts w:ascii="Times New Roman" w:hAnsi="Times New Roman" w:cs="Times New Roman"/>
          <w:sz w:val="24"/>
          <w:szCs w:val="24"/>
        </w:rPr>
        <w:t>.</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Хотя,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конечно,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чистом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виде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существует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другого.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Наиболее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приближенным,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w:t>
      </w:r>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bottom</w:t>
      </w:r>
      <w:proofErr w:type="spellEnd"/>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up</w:t>
      </w:r>
      <w:proofErr w:type="spellEnd"/>
      <w:r w:rsidRPr="005035CE">
        <w:rPr>
          <w:rFonts w:ascii="Times New Roman" w:hAnsi="Times New Roman" w:cs="Times New Roman"/>
          <w:sz w:val="24"/>
          <w:szCs w:val="24"/>
        </w:rPr>
        <w:t xml:space="preserve"> </w:t>
      </w:r>
      <w:proofErr w:type="spellStart"/>
      <w:r w:rsidR="00A17D60" w:rsidRPr="005035CE">
        <w:rPr>
          <w:rFonts w:ascii="Times New Roman" w:hAnsi="Times New Roman" w:cs="Times New Roman"/>
          <w:sz w:val="24"/>
          <w:szCs w:val="24"/>
        </w:rPr>
        <w:t>society</w:t>
      </w:r>
      <w:proofErr w:type="spellEnd"/>
      <w:r w:rsidR="00A17D60" w:rsidRPr="005035CE">
        <w:rPr>
          <w:rFonts w:ascii="Times New Roman" w:hAnsi="Times New Roman" w:cs="Times New Roman"/>
          <w:sz w:val="24"/>
          <w:szCs w:val="24"/>
        </w:rPr>
        <w:t>,</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является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Швейцария.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Там,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действительно,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силу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исторических</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особенностей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развития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страны,</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мало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государства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много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разнообразной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общественной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организации,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которая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основном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регулирует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отношения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между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людьми.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Россия,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несомненно,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находится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на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противоположном</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конце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этого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спектра:</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Здесь</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государство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стремится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мелочной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регулировке</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отношений</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между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людьми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как</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правило,</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видит</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угрозу</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для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себя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в</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их</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попытках</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организоваться</w:t>
      </w:r>
      <w:r w:rsidRPr="005035CE">
        <w:rPr>
          <w:rFonts w:ascii="Times New Roman" w:hAnsi="Times New Roman" w:cs="Times New Roman"/>
          <w:sz w:val="24"/>
          <w:szCs w:val="24"/>
        </w:rPr>
        <w:t xml:space="preserve"> </w:t>
      </w:r>
      <w:r w:rsidR="00A17D60" w:rsidRPr="005035CE">
        <w:rPr>
          <w:rFonts w:ascii="Times New Roman" w:hAnsi="Times New Roman" w:cs="Times New Roman"/>
          <w:sz w:val="24"/>
          <w:szCs w:val="24"/>
        </w:rPr>
        <w:t>самостоятельно.</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Следующая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характеристика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российского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заключается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природе.</w:t>
      </w:r>
      <w:r w:rsidR="00237037" w:rsidRPr="005035CE">
        <w:rPr>
          <w:rFonts w:ascii="Times New Roman" w:hAnsi="Times New Roman" w:cs="Times New Roman"/>
          <w:sz w:val="24"/>
          <w:szCs w:val="24"/>
        </w:rPr>
        <w:t xml:space="preserve"> В </w:t>
      </w:r>
      <w:r w:rsidRPr="005035CE">
        <w:rPr>
          <w:rFonts w:ascii="Times New Roman" w:hAnsi="Times New Roman" w:cs="Times New Roman"/>
          <w:sz w:val="24"/>
          <w:szCs w:val="24"/>
        </w:rPr>
        <w:t>России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месте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обезличенных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обязательных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для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правил</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игры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выступают,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правило,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структуры,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только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названию.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можно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видеть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бюрократические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эпохи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Николая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I,</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например,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выступают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выражающие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интересы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групп</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людей,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находящихся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власти.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сталкиваемся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сейчас.</w:t>
      </w:r>
      <w:r w:rsidR="00237037" w:rsidRPr="005035CE">
        <w:rPr>
          <w:rFonts w:ascii="Times New Roman" w:hAnsi="Times New Roman" w:cs="Times New Roman"/>
          <w:sz w:val="24"/>
          <w:szCs w:val="24"/>
        </w:rPr>
        <w:t xml:space="preserve"> </w:t>
      </w:r>
      <w:proofErr w:type="gramStart"/>
      <w:r w:rsidRPr="005035CE">
        <w:rPr>
          <w:rFonts w:ascii="Times New Roman" w:hAnsi="Times New Roman" w:cs="Times New Roman"/>
          <w:sz w:val="24"/>
          <w:szCs w:val="24"/>
        </w:rPr>
        <w:t>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имеем</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государство</w:t>
      </w:r>
      <w:r w:rsid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лишь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названию,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фактически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каждым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уровнях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стоят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ощутимые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интересы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каких-то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групп,</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прежде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чиновничьих,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каких-то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конкретных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людей,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правило,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возглавляющих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губернаторов,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мэров,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президентов.</w:t>
      </w:r>
      <w:proofErr w:type="gram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правила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игры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сугубо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одинаковы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для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Иначе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имеет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значительной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характер.</w:t>
      </w:r>
    </w:p>
    <w:p w:rsidR="00237037"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lastRenderedPageBreak/>
        <w:t>Наряду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слабостью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измерения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российского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отличительной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характеристикой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является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единство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власти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собственности.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исключением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небольшого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числа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исторических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периодов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наиболее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эффективным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доступом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собственности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называемые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делало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выхолащивало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публичную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природу.</w:t>
      </w:r>
      <w:r w:rsidR="00237037" w:rsidRPr="005035CE">
        <w:rPr>
          <w:rFonts w:ascii="Times New Roman" w:hAnsi="Times New Roman" w:cs="Times New Roman"/>
          <w:sz w:val="24"/>
          <w:szCs w:val="24"/>
        </w:rPr>
        <w:t xml:space="preserve"> </w:t>
      </w:r>
    </w:p>
    <w:p w:rsidR="00A17D60" w:rsidRPr="005035CE"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приходилось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иметь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дело.</w:t>
      </w:r>
      <w:r w:rsidR="00237037" w:rsidRPr="005035CE">
        <w:rPr>
          <w:rFonts w:ascii="Times New Roman" w:hAnsi="Times New Roman" w:cs="Times New Roman"/>
          <w:sz w:val="24"/>
          <w:szCs w:val="24"/>
        </w:rPr>
        <w:t xml:space="preserve"> Э</w:t>
      </w:r>
      <w:r w:rsidRPr="005035CE">
        <w:rPr>
          <w:rFonts w:ascii="Times New Roman" w:hAnsi="Times New Roman" w:cs="Times New Roman"/>
          <w:sz w:val="24"/>
          <w:szCs w:val="24"/>
        </w:rPr>
        <w:t>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государственно-</w:t>
      </w:r>
      <w:proofErr w:type="spellStart"/>
      <w:r w:rsidRPr="005035CE">
        <w:rPr>
          <w:rFonts w:ascii="Times New Roman" w:hAnsi="Times New Roman" w:cs="Times New Roman"/>
          <w:sz w:val="24"/>
          <w:szCs w:val="24"/>
        </w:rPr>
        <w:t>центричная</w:t>
      </w:r>
      <w:proofErr w:type="spell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середине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1970-х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исчерпана.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конце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1980-х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начале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90-х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вступает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открытый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кризис.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Очевидно,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период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Перестройки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попытка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реформировать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её</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путём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внесения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политических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элементов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другой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либеральной,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меньшим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подчинением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частным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групповым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интересам,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большим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отделением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власти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собственности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ускоряет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эрозию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разрушает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произошло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начале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1990-х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важным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причинам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взгляд,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могло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предметом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отдельного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курса)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конец</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XX</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повторяет,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сожалению,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отмеченную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закономерность: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быстрее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всеохватнее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тотальное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обрушение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мощнее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стимулы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её</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последующему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восстановлению.</w:t>
      </w:r>
      <w:r w:rsidR="00237037" w:rsidRPr="005035CE">
        <w:rPr>
          <w:rFonts w:ascii="Times New Roman" w:hAnsi="Times New Roman" w:cs="Times New Roman"/>
          <w:sz w:val="24"/>
          <w:szCs w:val="24"/>
        </w:rPr>
        <w:t xml:space="preserve"> П</w:t>
      </w:r>
      <w:r w:rsidRPr="005035CE">
        <w:rPr>
          <w:rFonts w:ascii="Times New Roman" w:hAnsi="Times New Roman" w:cs="Times New Roman"/>
          <w:sz w:val="24"/>
          <w:szCs w:val="24"/>
        </w:rPr>
        <w:t>утинский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режим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реакционный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прямом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значении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слова.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Реакция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движение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назад,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пройденным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исчерпанным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историческим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образцам.</w:t>
      </w:r>
      <w:r w:rsidR="00237037" w:rsidRPr="005035CE">
        <w:rPr>
          <w:rFonts w:ascii="Times New Roman" w:hAnsi="Times New Roman" w:cs="Times New Roman"/>
          <w:sz w:val="24"/>
          <w:szCs w:val="24"/>
        </w:rPr>
        <w:t xml:space="preserve"> О</w:t>
      </w:r>
      <w:r w:rsidRPr="005035CE">
        <w:rPr>
          <w:rFonts w:ascii="Times New Roman" w:hAnsi="Times New Roman" w:cs="Times New Roman"/>
          <w:sz w:val="24"/>
          <w:szCs w:val="24"/>
        </w:rPr>
        <w:t>н</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реакционный,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историческом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плане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обречённая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попытка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восстановить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полностью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исчерпавшую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себя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1970-е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модель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власть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выступает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важнейший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единственный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интегратор</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терпит,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истребляет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вокруг</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себя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источники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автономного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можем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проследить,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происходило,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начиная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2000-х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страна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подчинялась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государству</w:t>
      </w:r>
      <w:r w:rsidR="00265E02">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интересам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небольшой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группы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людей,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контролируют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одновременно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главные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государственные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институты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наиболее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прибыльные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активности.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Как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устранялись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независимые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источники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активности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обществе.</w:t>
      </w:r>
    </w:p>
    <w:p w:rsidR="00CE6CA3"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Между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речь,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общем-то,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идёт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важнейшем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рубеже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перед</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главным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шагом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пути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модернизации.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Образно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мы</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топчемся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рубеже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больше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сорока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торможение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общественного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развития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очевидным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начале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1970-х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Модернизация,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говорить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примитивно,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железки,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технологии,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прежде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всего,</w:t>
      </w:r>
      <w:r w:rsidR="00237037" w:rsidRPr="005035CE">
        <w:rPr>
          <w:rFonts w:ascii="Times New Roman" w:hAnsi="Times New Roman" w:cs="Times New Roman"/>
          <w:sz w:val="24"/>
          <w:szCs w:val="24"/>
        </w:rPr>
        <w:t xml:space="preserve"> </w:t>
      </w:r>
      <w:r w:rsidRPr="005035CE">
        <w:rPr>
          <w:rStyle w:val="a4"/>
          <w:rFonts w:ascii="Times New Roman" w:hAnsi="Times New Roman" w:cs="Times New Roman"/>
          <w:b w:val="0"/>
          <w:color w:val="000000"/>
          <w:sz w:val="24"/>
          <w:szCs w:val="24"/>
        </w:rPr>
        <w:t>отделение</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общества</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от</w:t>
      </w:r>
      <w:r w:rsidR="00237037" w:rsidRPr="005035CE">
        <w:rPr>
          <w:rStyle w:val="a4"/>
          <w:rFonts w:ascii="Times New Roman" w:hAnsi="Times New Roman" w:cs="Times New Roman"/>
          <w:b w:val="0"/>
          <w:color w:val="000000"/>
          <w:sz w:val="24"/>
          <w:szCs w:val="24"/>
        </w:rPr>
        <w:t xml:space="preserve"> </w:t>
      </w:r>
      <w:r w:rsidRPr="005035CE">
        <w:rPr>
          <w:rStyle w:val="a4"/>
          <w:rFonts w:ascii="Times New Roman" w:hAnsi="Times New Roman" w:cs="Times New Roman"/>
          <w:b w:val="0"/>
          <w:color w:val="000000"/>
          <w:sz w:val="24"/>
          <w:szCs w:val="24"/>
        </w:rPr>
        <w:t>государства</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Конечно,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комплексный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процесс,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скоростью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протекает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различных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сферах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proofErr w:type="gramStart"/>
      <w:r w:rsidRPr="005035CE">
        <w:rPr>
          <w:rFonts w:ascii="Times New Roman" w:hAnsi="Times New Roman" w:cs="Times New Roman"/>
          <w:sz w:val="24"/>
          <w:szCs w:val="24"/>
        </w:rPr>
        <w:t>в</w:t>
      </w:r>
      <w:proofErr w:type="gram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технологической,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культурно-политической.</w:t>
      </w:r>
      <w:r w:rsidR="00237037" w:rsidRPr="005035CE">
        <w:rPr>
          <w:rFonts w:ascii="Times New Roman" w:hAnsi="Times New Roman" w:cs="Times New Roman"/>
          <w:sz w:val="24"/>
          <w:szCs w:val="24"/>
        </w:rPr>
        <w:t xml:space="preserve"> </w:t>
      </w:r>
    </w:p>
    <w:p w:rsidR="00A17D60" w:rsidRDefault="00A17D60" w:rsidP="00237037">
      <w:pPr>
        <w:spacing w:after="0" w:line="240" w:lineRule="auto"/>
        <w:ind w:firstLine="709"/>
        <w:jc w:val="both"/>
        <w:rPr>
          <w:rFonts w:ascii="Times New Roman" w:hAnsi="Times New Roman" w:cs="Times New Roman"/>
          <w:sz w:val="24"/>
          <w:szCs w:val="24"/>
        </w:rPr>
      </w:pPr>
      <w:r w:rsidRPr="005035CE">
        <w:rPr>
          <w:rFonts w:ascii="Times New Roman" w:hAnsi="Times New Roman" w:cs="Times New Roman"/>
          <w:sz w:val="24"/>
          <w:szCs w:val="24"/>
        </w:rPr>
        <w:t>Однако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центральным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звеном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процесса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является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модернизация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отношений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по-другому,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отношений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господства.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Именно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сфере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совершается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или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совершается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решающая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трансформация,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выражению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недавно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умершего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российского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социолога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Бориса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Дубина,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ведущая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становлению</w:t>
      </w:r>
      <w:r w:rsidR="00237037" w:rsidRPr="005035CE">
        <w:rPr>
          <w:rFonts w:ascii="Times New Roman" w:hAnsi="Times New Roman" w:cs="Times New Roman"/>
          <w:sz w:val="24"/>
          <w:szCs w:val="24"/>
        </w:rPr>
        <w:t xml:space="preserve"> </w:t>
      </w:r>
      <w:r w:rsidR="005035CE">
        <w:rPr>
          <w:rFonts w:ascii="Times New Roman" w:hAnsi="Times New Roman" w:cs="Times New Roman"/>
          <w:sz w:val="24"/>
          <w:szCs w:val="24"/>
        </w:rPr>
        <w:t>«</w:t>
      </w:r>
      <w:r w:rsidRPr="005035CE">
        <w:rPr>
          <w:rFonts w:ascii="Times New Roman" w:hAnsi="Times New Roman" w:cs="Times New Roman"/>
          <w:sz w:val="24"/>
          <w:szCs w:val="24"/>
        </w:rPr>
        <w:t>свободной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социальности</w:t>
      </w:r>
      <w:r w:rsidR="005035CE">
        <w:rPr>
          <w:rFonts w:ascii="Times New Roman" w:hAnsi="Times New Roman" w:cs="Times New Roman"/>
          <w:sz w:val="24"/>
          <w:szCs w:val="24"/>
        </w:rPr>
        <w:t>»</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обладающего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собственными,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внутренними,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отличными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несводимыми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нему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механизмами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интеграции;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во-вторых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появлению</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автономного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типа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личности.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Важно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отметить,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трансформация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коей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мере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является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простым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предопределённым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результатом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трансформации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экономической,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есть,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перехода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рынку,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требует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создания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институциональных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культурных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механизмов,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которые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позволяют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преодолевать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традиционный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тип</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отношений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господства.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Непонимание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сведение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модернизации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либерализации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рынку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представляет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одну</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из</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трагических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ошибок</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реформации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1990-х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Опыт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90-х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годов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показывает,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ничего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происходит.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Что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гражданское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самоорганизация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возникают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собой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том</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пространстве,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оставляет</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съёжившееся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Тогда,</w:t>
      </w:r>
      <w:r w:rsidR="00237037" w:rsidRPr="005035CE">
        <w:rPr>
          <w:rFonts w:ascii="Times New Roman" w:hAnsi="Times New Roman" w:cs="Times New Roman"/>
          <w:sz w:val="24"/>
          <w:szCs w:val="24"/>
        </w:rPr>
        <w:t xml:space="preserve"> </w:t>
      </w:r>
      <w:proofErr w:type="gramStart"/>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начале</w:t>
      </w:r>
      <w:proofErr w:type="gramEnd"/>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1990-х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действительно,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отступало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экономике,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воспроизведении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социальных</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отношений,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в</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политике.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Однако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общественная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самоорганизация</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также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оказалась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очень</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слабой</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и</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не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заняла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того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места,</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которое</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освобождало</w:t>
      </w:r>
      <w:r w:rsidR="00237037" w:rsidRPr="005035CE">
        <w:rPr>
          <w:rFonts w:ascii="Times New Roman" w:hAnsi="Times New Roman" w:cs="Times New Roman"/>
          <w:sz w:val="24"/>
          <w:szCs w:val="24"/>
        </w:rPr>
        <w:t xml:space="preserve"> </w:t>
      </w:r>
      <w:r w:rsidRPr="005035CE">
        <w:rPr>
          <w:rFonts w:ascii="Times New Roman" w:hAnsi="Times New Roman" w:cs="Times New Roman"/>
          <w:sz w:val="24"/>
          <w:szCs w:val="24"/>
        </w:rPr>
        <w:t>государство.</w:t>
      </w:r>
      <w:r w:rsidR="00237037" w:rsidRPr="005035CE">
        <w:rPr>
          <w:rFonts w:ascii="Times New Roman" w:hAnsi="Times New Roman" w:cs="Times New Roman"/>
          <w:sz w:val="24"/>
          <w:szCs w:val="24"/>
        </w:rPr>
        <w:t xml:space="preserve"> </w:t>
      </w:r>
    </w:p>
    <w:p w:rsidR="00AA7A2A" w:rsidRDefault="00AA7A2A" w:rsidP="00237037">
      <w:pPr>
        <w:spacing w:after="0" w:line="240" w:lineRule="auto"/>
        <w:ind w:firstLine="709"/>
        <w:jc w:val="both"/>
        <w:rPr>
          <w:rFonts w:ascii="Times New Roman" w:hAnsi="Times New Roman" w:cs="Times New Roman"/>
          <w:sz w:val="24"/>
          <w:szCs w:val="24"/>
        </w:rPr>
      </w:pPr>
    </w:p>
    <w:p w:rsidR="00AA7A2A" w:rsidRPr="00AA7A2A" w:rsidRDefault="00AA7A2A" w:rsidP="00AA7A2A">
      <w:pPr>
        <w:spacing w:after="0" w:line="240" w:lineRule="auto"/>
        <w:ind w:firstLine="709"/>
        <w:jc w:val="center"/>
        <w:rPr>
          <w:rFonts w:ascii="Times New Roman" w:hAnsi="Times New Roman" w:cs="Times New Roman"/>
          <w:b/>
          <w:sz w:val="24"/>
          <w:szCs w:val="24"/>
        </w:rPr>
      </w:pPr>
      <w:r w:rsidRPr="00AA7A2A">
        <w:rPr>
          <w:rFonts w:ascii="Times New Roman" w:hAnsi="Times New Roman" w:cs="Times New Roman"/>
          <w:b/>
          <w:sz w:val="24"/>
          <w:szCs w:val="24"/>
        </w:rPr>
        <w:t>Библиографический список</w:t>
      </w:r>
    </w:p>
    <w:p w:rsidR="00AA7A2A" w:rsidRDefault="00AA7A2A" w:rsidP="00237037">
      <w:pPr>
        <w:spacing w:after="0" w:line="240" w:lineRule="auto"/>
        <w:ind w:firstLine="709"/>
        <w:jc w:val="both"/>
        <w:rPr>
          <w:rFonts w:ascii="Times New Roman" w:hAnsi="Times New Roman" w:cs="Times New Roman"/>
          <w:sz w:val="24"/>
          <w:szCs w:val="24"/>
        </w:rPr>
      </w:pPr>
    </w:p>
    <w:p w:rsidR="0032423E" w:rsidRPr="00F01A9E" w:rsidRDefault="0032423E" w:rsidP="00A820AA">
      <w:pPr>
        <w:pStyle w:val="a6"/>
        <w:numPr>
          <w:ilvl w:val="0"/>
          <w:numId w:val="2"/>
        </w:numPr>
        <w:spacing w:after="0" w:line="240" w:lineRule="auto"/>
        <w:ind w:left="567" w:hanging="567"/>
        <w:jc w:val="both"/>
        <w:rPr>
          <w:rFonts w:ascii="Times New Roman" w:hAnsi="Times New Roman" w:cs="Times New Roman"/>
          <w:sz w:val="24"/>
          <w:szCs w:val="24"/>
        </w:rPr>
      </w:pPr>
      <w:proofErr w:type="spellStart"/>
      <w:r w:rsidRPr="00F01A9E">
        <w:rPr>
          <w:rFonts w:ascii="Times New Roman" w:hAnsi="Times New Roman" w:cs="Times New Roman"/>
          <w:sz w:val="24"/>
          <w:szCs w:val="24"/>
        </w:rPr>
        <w:t>Батьянова</w:t>
      </w:r>
      <w:proofErr w:type="spellEnd"/>
      <w:r w:rsidRPr="00F01A9E">
        <w:rPr>
          <w:rFonts w:ascii="Times New Roman" w:hAnsi="Times New Roman" w:cs="Times New Roman"/>
          <w:sz w:val="24"/>
          <w:szCs w:val="24"/>
        </w:rPr>
        <w:t xml:space="preserve"> Л.Н., Иванов Р.В. Социально-политические основы развития гражданского общества. Учебное пособие. Иркутск, Изд-во ИГУ. 2017. 146 с.</w:t>
      </w:r>
    </w:p>
    <w:p w:rsidR="0032423E" w:rsidRPr="00A820AA" w:rsidRDefault="0032423E" w:rsidP="00A820AA">
      <w:pPr>
        <w:pStyle w:val="a6"/>
        <w:numPr>
          <w:ilvl w:val="0"/>
          <w:numId w:val="2"/>
        </w:numPr>
        <w:spacing w:after="0" w:line="240" w:lineRule="auto"/>
        <w:ind w:left="567" w:hanging="567"/>
        <w:jc w:val="both"/>
        <w:rPr>
          <w:rFonts w:ascii="Times New Roman" w:hAnsi="Times New Roman" w:cs="Times New Roman"/>
          <w:sz w:val="24"/>
          <w:szCs w:val="24"/>
        </w:rPr>
      </w:pPr>
      <w:r w:rsidRPr="00A820AA">
        <w:rPr>
          <w:rFonts w:ascii="Times New Roman" w:hAnsi="Times New Roman" w:cs="Times New Roman"/>
          <w:sz w:val="24"/>
          <w:szCs w:val="24"/>
        </w:rPr>
        <w:t xml:space="preserve">Завьялов А.В. </w:t>
      </w:r>
      <w:r w:rsidRPr="00A820AA">
        <w:rPr>
          <w:rFonts w:ascii="Times New Roman" w:hAnsi="Times New Roman" w:cs="Times New Roman"/>
          <w:sz w:val="24"/>
          <w:szCs w:val="24"/>
        </w:rPr>
        <w:t>Е</w:t>
      </w:r>
      <w:r w:rsidRPr="00A820AA">
        <w:rPr>
          <w:rFonts w:ascii="Times New Roman" w:hAnsi="Times New Roman" w:cs="Times New Roman"/>
          <w:sz w:val="24"/>
          <w:szCs w:val="24"/>
        </w:rPr>
        <w:t>вропейская социальная консолидация: система, ресурсы, перспективы //</w:t>
      </w:r>
      <w:r w:rsidRPr="00A820AA">
        <w:rPr>
          <w:rFonts w:ascii="Times New Roman" w:hAnsi="Times New Roman" w:cs="Times New Roman"/>
          <w:sz w:val="24"/>
          <w:szCs w:val="24"/>
        </w:rPr>
        <w:t xml:space="preserve"> Консолидация российского общества: организационные, образовательные и социокультурные ресурсы материалы Всероссийской научно-практической конференции. Иркутск, Изд-во ИГУ. 2015. С. 177-189.</w:t>
      </w:r>
    </w:p>
    <w:p w:rsidR="0032423E" w:rsidRDefault="0032423E" w:rsidP="00A820AA">
      <w:pPr>
        <w:pStyle w:val="a6"/>
        <w:numPr>
          <w:ilvl w:val="0"/>
          <w:numId w:val="2"/>
        </w:numPr>
        <w:spacing w:after="0" w:line="240" w:lineRule="auto"/>
        <w:ind w:left="567" w:hanging="567"/>
        <w:jc w:val="both"/>
        <w:rPr>
          <w:rFonts w:ascii="Times New Roman" w:hAnsi="Times New Roman" w:cs="Times New Roman"/>
          <w:sz w:val="24"/>
          <w:szCs w:val="24"/>
        </w:rPr>
      </w:pPr>
      <w:r w:rsidRPr="00A820AA">
        <w:rPr>
          <w:rFonts w:ascii="Times New Roman" w:hAnsi="Times New Roman" w:cs="Times New Roman"/>
          <w:sz w:val="24"/>
          <w:szCs w:val="24"/>
        </w:rPr>
        <w:t xml:space="preserve">Иванов Р.В. </w:t>
      </w:r>
      <w:r w:rsidRPr="00A820AA">
        <w:rPr>
          <w:rFonts w:ascii="Times New Roman" w:hAnsi="Times New Roman" w:cs="Times New Roman"/>
          <w:sz w:val="24"/>
          <w:szCs w:val="24"/>
        </w:rPr>
        <w:t>Г</w:t>
      </w:r>
      <w:r w:rsidRPr="00A820AA">
        <w:rPr>
          <w:rFonts w:ascii="Times New Roman" w:hAnsi="Times New Roman" w:cs="Times New Roman"/>
          <w:sz w:val="24"/>
          <w:szCs w:val="24"/>
        </w:rPr>
        <w:t xml:space="preserve">ражданская активность в России // </w:t>
      </w:r>
      <w:r w:rsidRPr="00A820AA">
        <w:rPr>
          <w:rFonts w:ascii="Times New Roman" w:hAnsi="Times New Roman" w:cs="Times New Roman"/>
          <w:sz w:val="24"/>
          <w:szCs w:val="24"/>
        </w:rPr>
        <w:t xml:space="preserve">Трансформация человеческого потенциала в контексте столетия Материалы Международной научно-практической конференции в рамках III Всероссийского научного форума "Наука будущего - наука молодых". В 2-х томах. Под общей редакцией З.Х. </w:t>
      </w:r>
      <w:proofErr w:type="spellStart"/>
      <w:r w:rsidRPr="00A820AA">
        <w:rPr>
          <w:rFonts w:ascii="Times New Roman" w:hAnsi="Times New Roman" w:cs="Times New Roman"/>
          <w:sz w:val="24"/>
          <w:szCs w:val="24"/>
        </w:rPr>
        <w:t>Саралиевой</w:t>
      </w:r>
      <w:proofErr w:type="spellEnd"/>
      <w:r w:rsidRPr="00A820AA">
        <w:rPr>
          <w:rFonts w:ascii="Times New Roman" w:hAnsi="Times New Roman" w:cs="Times New Roman"/>
          <w:sz w:val="24"/>
          <w:szCs w:val="24"/>
        </w:rPr>
        <w:t xml:space="preserve">. </w:t>
      </w:r>
      <w:r w:rsidRPr="00A820AA">
        <w:rPr>
          <w:rFonts w:ascii="Times New Roman" w:hAnsi="Times New Roman" w:cs="Times New Roman"/>
          <w:sz w:val="24"/>
          <w:szCs w:val="24"/>
        </w:rPr>
        <w:t>Н-</w:t>
      </w:r>
      <w:proofErr w:type="spellStart"/>
      <w:r w:rsidRPr="00A820AA">
        <w:rPr>
          <w:rFonts w:ascii="Times New Roman" w:hAnsi="Times New Roman" w:cs="Times New Roman"/>
          <w:sz w:val="24"/>
          <w:szCs w:val="24"/>
        </w:rPr>
        <w:t>Новогород</w:t>
      </w:r>
      <w:proofErr w:type="spellEnd"/>
      <w:r w:rsidRPr="00A820AA">
        <w:rPr>
          <w:rFonts w:ascii="Times New Roman" w:hAnsi="Times New Roman" w:cs="Times New Roman"/>
          <w:sz w:val="24"/>
          <w:szCs w:val="24"/>
        </w:rPr>
        <w:t xml:space="preserve">, ННГУ, </w:t>
      </w:r>
      <w:r w:rsidRPr="00A820AA">
        <w:rPr>
          <w:rFonts w:ascii="Times New Roman" w:hAnsi="Times New Roman" w:cs="Times New Roman"/>
          <w:sz w:val="24"/>
          <w:szCs w:val="24"/>
        </w:rPr>
        <w:t>2017. С. 530-533.</w:t>
      </w:r>
    </w:p>
    <w:p w:rsidR="00680FDA" w:rsidRPr="00A820AA" w:rsidRDefault="00680FDA" w:rsidP="00A820AA">
      <w:pPr>
        <w:pStyle w:val="a6"/>
        <w:numPr>
          <w:ilvl w:val="0"/>
          <w:numId w:val="2"/>
        </w:numPr>
        <w:spacing w:after="0" w:line="240" w:lineRule="auto"/>
        <w:ind w:left="567" w:hanging="567"/>
        <w:jc w:val="both"/>
        <w:rPr>
          <w:rFonts w:ascii="Times New Roman" w:hAnsi="Times New Roman" w:cs="Times New Roman"/>
          <w:sz w:val="24"/>
          <w:szCs w:val="24"/>
        </w:rPr>
      </w:pPr>
      <w:proofErr w:type="spellStart"/>
      <w:r>
        <w:rPr>
          <w:rFonts w:ascii="Times New Roman" w:hAnsi="Times New Roman" w:cs="Times New Roman"/>
          <w:sz w:val="24"/>
          <w:szCs w:val="24"/>
        </w:rPr>
        <w:t>Полюшкевич</w:t>
      </w:r>
      <w:proofErr w:type="spellEnd"/>
      <w:r>
        <w:rPr>
          <w:rFonts w:ascii="Times New Roman" w:hAnsi="Times New Roman" w:cs="Times New Roman"/>
          <w:sz w:val="24"/>
          <w:szCs w:val="24"/>
        </w:rPr>
        <w:t xml:space="preserve"> О.А. Социология управления. Учебное пособие. Иркутск, Изд-во ИГУ. 2013. 160 с.</w:t>
      </w:r>
    </w:p>
    <w:p w:rsidR="0032423E" w:rsidRPr="00A820AA" w:rsidRDefault="0032423E" w:rsidP="00A820AA">
      <w:pPr>
        <w:pStyle w:val="a6"/>
        <w:numPr>
          <w:ilvl w:val="0"/>
          <w:numId w:val="2"/>
        </w:numPr>
        <w:spacing w:after="0" w:line="240" w:lineRule="auto"/>
        <w:ind w:left="567" w:hanging="567"/>
        <w:jc w:val="both"/>
        <w:rPr>
          <w:rFonts w:ascii="Times New Roman" w:hAnsi="Times New Roman" w:cs="Times New Roman"/>
          <w:sz w:val="24"/>
          <w:szCs w:val="24"/>
        </w:rPr>
      </w:pPr>
      <w:proofErr w:type="spellStart"/>
      <w:r w:rsidRPr="00A820AA">
        <w:rPr>
          <w:rFonts w:ascii="Times New Roman" w:hAnsi="Times New Roman" w:cs="Times New Roman"/>
          <w:sz w:val="24"/>
          <w:szCs w:val="24"/>
        </w:rPr>
        <w:t>Скуденков</w:t>
      </w:r>
      <w:proofErr w:type="spellEnd"/>
      <w:r w:rsidRPr="00A820AA">
        <w:rPr>
          <w:rFonts w:ascii="Times New Roman" w:hAnsi="Times New Roman" w:cs="Times New Roman"/>
          <w:sz w:val="24"/>
          <w:szCs w:val="24"/>
        </w:rPr>
        <w:t xml:space="preserve"> В.А.</w:t>
      </w:r>
      <w:r w:rsidRPr="00A820AA">
        <w:rPr>
          <w:rFonts w:ascii="Times New Roman" w:hAnsi="Times New Roman" w:cs="Times New Roman"/>
          <w:sz w:val="24"/>
          <w:szCs w:val="24"/>
        </w:rPr>
        <w:t xml:space="preserve"> </w:t>
      </w:r>
      <w:r w:rsidRPr="00A820AA">
        <w:rPr>
          <w:rFonts w:ascii="Times New Roman" w:hAnsi="Times New Roman" w:cs="Times New Roman"/>
          <w:sz w:val="24"/>
          <w:szCs w:val="24"/>
        </w:rPr>
        <w:t>М</w:t>
      </w:r>
      <w:r w:rsidRPr="00A820AA">
        <w:rPr>
          <w:rFonts w:ascii="Times New Roman" w:hAnsi="Times New Roman" w:cs="Times New Roman"/>
          <w:sz w:val="24"/>
          <w:szCs w:val="24"/>
        </w:rPr>
        <w:t>ифологическое моделирование экономических притязаний в обществе риска //</w:t>
      </w:r>
      <w:r w:rsidRPr="00A820AA">
        <w:rPr>
          <w:rFonts w:ascii="Times New Roman" w:hAnsi="Times New Roman" w:cs="Times New Roman"/>
          <w:sz w:val="24"/>
          <w:szCs w:val="24"/>
        </w:rPr>
        <w:t xml:space="preserve"> Политический консенсус в ХХ</w:t>
      </w:r>
      <w:proofErr w:type="gramStart"/>
      <w:r w:rsidRPr="00A820AA">
        <w:rPr>
          <w:rFonts w:ascii="Times New Roman" w:hAnsi="Times New Roman" w:cs="Times New Roman"/>
          <w:sz w:val="24"/>
          <w:szCs w:val="24"/>
        </w:rPr>
        <w:t>I</w:t>
      </w:r>
      <w:proofErr w:type="gramEnd"/>
      <w:r w:rsidRPr="00A820AA">
        <w:rPr>
          <w:rFonts w:ascii="Times New Roman" w:hAnsi="Times New Roman" w:cs="Times New Roman"/>
          <w:sz w:val="24"/>
          <w:szCs w:val="24"/>
        </w:rPr>
        <w:t xml:space="preserve"> веке: противодействие идеологии терроризма и обеспечение безопасности</w:t>
      </w:r>
      <w:r w:rsidRPr="00A820AA">
        <w:rPr>
          <w:rFonts w:ascii="Times New Roman" w:hAnsi="Times New Roman" w:cs="Times New Roman"/>
          <w:sz w:val="24"/>
          <w:szCs w:val="24"/>
        </w:rPr>
        <w:t>.</w:t>
      </w:r>
      <w:r w:rsidRPr="00A820AA">
        <w:rPr>
          <w:rFonts w:ascii="Times New Roman" w:hAnsi="Times New Roman" w:cs="Times New Roman"/>
          <w:sz w:val="24"/>
          <w:szCs w:val="24"/>
        </w:rPr>
        <w:t xml:space="preserve"> </w:t>
      </w:r>
      <w:r w:rsidRPr="00A820AA">
        <w:rPr>
          <w:rFonts w:ascii="Times New Roman" w:hAnsi="Times New Roman" w:cs="Times New Roman"/>
          <w:sz w:val="24"/>
          <w:szCs w:val="24"/>
        </w:rPr>
        <w:t>С</w:t>
      </w:r>
      <w:r w:rsidRPr="00A820AA">
        <w:rPr>
          <w:rFonts w:ascii="Times New Roman" w:hAnsi="Times New Roman" w:cs="Times New Roman"/>
          <w:sz w:val="24"/>
          <w:szCs w:val="24"/>
        </w:rPr>
        <w:t>борник научных трудов. Иркутск, Изд-во ИГУ. 2017. С. 119-122.</w:t>
      </w:r>
    </w:p>
    <w:p w:rsidR="00AA7A2A" w:rsidRDefault="00AA7A2A" w:rsidP="00237037">
      <w:pPr>
        <w:spacing w:after="0" w:line="240" w:lineRule="auto"/>
        <w:ind w:firstLine="709"/>
        <w:jc w:val="both"/>
        <w:rPr>
          <w:rFonts w:ascii="Times New Roman" w:hAnsi="Times New Roman" w:cs="Times New Roman"/>
          <w:sz w:val="24"/>
          <w:szCs w:val="24"/>
        </w:rPr>
      </w:pPr>
    </w:p>
    <w:p w:rsidR="0032423E" w:rsidRDefault="0032423E" w:rsidP="00237037">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Батьянова</w:t>
      </w:r>
      <w:proofErr w:type="spellEnd"/>
      <w:r>
        <w:rPr>
          <w:rFonts w:ascii="Times New Roman" w:hAnsi="Times New Roman" w:cs="Times New Roman"/>
          <w:sz w:val="24"/>
          <w:szCs w:val="24"/>
        </w:rPr>
        <w:t xml:space="preserve"> Людмила Николаевна – кандидат философских наук, доцент кафедры государственного и муниципального управления Института социальных наук Иркутского государственного университета, Иркутск, 664003, ул. Ленина 3, 107 </w:t>
      </w:r>
    </w:p>
    <w:p w:rsidR="00AA7A2A" w:rsidRPr="00AA7A2A" w:rsidRDefault="00AA7A2A" w:rsidP="00AA7A2A">
      <w:pPr>
        <w:spacing w:after="0" w:line="240" w:lineRule="auto"/>
        <w:ind w:firstLine="709"/>
        <w:jc w:val="right"/>
        <w:rPr>
          <w:rFonts w:ascii="Times New Roman" w:hAnsi="Times New Roman" w:cs="Times New Roman"/>
          <w:b/>
          <w:sz w:val="24"/>
          <w:szCs w:val="24"/>
          <w:lang w:val="en-US"/>
        </w:rPr>
      </w:pPr>
      <w:proofErr w:type="spellStart"/>
      <w:r w:rsidRPr="00AA7A2A">
        <w:rPr>
          <w:rFonts w:ascii="Times New Roman" w:hAnsi="Times New Roman" w:cs="Times New Roman"/>
          <w:b/>
          <w:sz w:val="24"/>
          <w:szCs w:val="24"/>
          <w:lang w:val="en-US"/>
        </w:rPr>
        <w:t>Batyanova</w:t>
      </w:r>
      <w:proofErr w:type="spellEnd"/>
      <w:r w:rsidRPr="00AA7A2A">
        <w:rPr>
          <w:rFonts w:ascii="Times New Roman" w:hAnsi="Times New Roman" w:cs="Times New Roman"/>
          <w:b/>
          <w:sz w:val="24"/>
          <w:szCs w:val="24"/>
          <w:lang w:val="en-US"/>
        </w:rPr>
        <w:t xml:space="preserve"> L.N.</w:t>
      </w:r>
    </w:p>
    <w:p w:rsidR="00AA7A2A" w:rsidRPr="00AA7A2A" w:rsidRDefault="00AA7A2A" w:rsidP="00AA7A2A">
      <w:pPr>
        <w:spacing w:after="0" w:line="240" w:lineRule="auto"/>
        <w:ind w:firstLine="709"/>
        <w:jc w:val="center"/>
        <w:rPr>
          <w:rFonts w:ascii="Times New Roman" w:hAnsi="Times New Roman" w:cs="Times New Roman"/>
          <w:b/>
          <w:sz w:val="24"/>
          <w:szCs w:val="24"/>
          <w:lang w:val="en-US"/>
        </w:rPr>
      </w:pPr>
      <w:r w:rsidRPr="00AA7A2A">
        <w:rPr>
          <w:rFonts w:ascii="Times New Roman" w:hAnsi="Times New Roman" w:cs="Times New Roman"/>
          <w:b/>
          <w:sz w:val="24"/>
          <w:szCs w:val="24"/>
          <w:lang w:val="en-US"/>
        </w:rPr>
        <w:t>The problems of interaction between civil society and the state</w:t>
      </w:r>
    </w:p>
    <w:p w:rsidR="00AA7A2A" w:rsidRPr="00AA7A2A" w:rsidRDefault="00AA7A2A" w:rsidP="00AA7A2A">
      <w:pPr>
        <w:spacing w:after="0" w:line="240" w:lineRule="auto"/>
        <w:ind w:firstLine="709"/>
        <w:jc w:val="both"/>
        <w:rPr>
          <w:rFonts w:ascii="Times New Roman" w:hAnsi="Times New Roman" w:cs="Times New Roman"/>
          <w:sz w:val="24"/>
          <w:szCs w:val="24"/>
          <w:lang w:val="en-US"/>
        </w:rPr>
      </w:pPr>
      <w:proofErr w:type="gramStart"/>
      <w:r w:rsidRPr="00AA7A2A">
        <w:rPr>
          <w:rFonts w:ascii="Times New Roman" w:hAnsi="Times New Roman" w:cs="Times New Roman"/>
          <w:b/>
          <w:sz w:val="24"/>
          <w:szCs w:val="24"/>
          <w:lang w:val="en-US"/>
        </w:rPr>
        <w:t>Annotation.</w:t>
      </w:r>
      <w:proofErr w:type="gramEnd"/>
      <w:r w:rsidRPr="00AA7A2A">
        <w:rPr>
          <w:rFonts w:ascii="Times New Roman" w:hAnsi="Times New Roman" w:cs="Times New Roman"/>
          <w:sz w:val="24"/>
          <w:szCs w:val="24"/>
          <w:lang w:val="en-US"/>
        </w:rPr>
        <w:t xml:space="preserve"> The features of interaction between civil society and the state, through political and social mechanisms of social interaction, as well as forms of social modeling of the behavior of people, groups and institutions are analyzed.</w:t>
      </w:r>
    </w:p>
    <w:p w:rsidR="00AA7A2A" w:rsidRDefault="00AA7A2A" w:rsidP="00AA7A2A">
      <w:pPr>
        <w:spacing w:after="0" w:line="240" w:lineRule="auto"/>
        <w:ind w:firstLine="709"/>
        <w:jc w:val="both"/>
        <w:rPr>
          <w:rFonts w:ascii="Times New Roman" w:hAnsi="Times New Roman" w:cs="Times New Roman"/>
          <w:sz w:val="24"/>
          <w:szCs w:val="24"/>
        </w:rPr>
      </w:pPr>
      <w:proofErr w:type="spellStart"/>
      <w:r w:rsidRPr="00AA7A2A">
        <w:rPr>
          <w:rFonts w:ascii="Times New Roman" w:hAnsi="Times New Roman" w:cs="Times New Roman"/>
          <w:b/>
          <w:sz w:val="24"/>
          <w:szCs w:val="24"/>
        </w:rPr>
        <w:t>Keywords</w:t>
      </w:r>
      <w:proofErr w:type="spellEnd"/>
      <w:r w:rsidRPr="00AA7A2A">
        <w:rPr>
          <w:rFonts w:ascii="Times New Roman" w:hAnsi="Times New Roman" w:cs="Times New Roman"/>
          <w:b/>
          <w:sz w:val="24"/>
          <w:szCs w:val="24"/>
        </w:rPr>
        <w:t>:</w:t>
      </w:r>
      <w:r w:rsidRPr="00AA7A2A">
        <w:rPr>
          <w:rFonts w:ascii="Times New Roman" w:hAnsi="Times New Roman" w:cs="Times New Roman"/>
          <w:sz w:val="24"/>
          <w:szCs w:val="24"/>
        </w:rPr>
        <w:t xml:space="preserve"> </w:t>
      </w:r>
      <w:proofErr w:type="spellStart"/>
      <w:r w:rsidRPr="00AA7A2A">
        <w:rPr>
          <w:rFonts w:ascii="Times New Roman" w:hAnsi="Times New Roman" w:cs="Times New Roman"/>
          <w:sz w:val="24"/>
          <w:szCs w:val="24"/>
        </w:rPr>
        <w:t>civil</w:t>
      </w:r>
      <w:proofErr w:type="spellEnd"/>
      <w:r w:rsidRPr="00AA7A2A">
        <w:rPr>
          <w:rFonts w:ascii="Times New Roman" w:hAnsi="Times New Roman" w:cs="Times New Roman"/>
          <w:sz w:val="24"/>
          <w:szCs w:val="24"/>
        </w:rPr>
        <w:t xml:space="preserve"> </w:t>
      </w:r>
      <w:proofErr w:type="spellStart"/>
      <w:r w:rsidRPr="00AA7A2A">
        <w:rPr>
          <w:rFonts w:ascii="Times New Roman" w:hAnsi="Times New Roman" w:cs="Times New Roman"/>
          <w:sz w:val="24"/>
          <w:szCs w:val="24"/>
        </w:rPr>
        <w:t>society</w:t>
      </w:r>
      <w:proofErr w:type="spellEnd"/>
      <w:r w:rsidRPr="00AA7A2A">
        <w:rPr>
          <w:rFonts w:ascii="Times New Roman" w:hAnsi="Times New Roman" w:cs="Times New Roman"/>
          <w:sz w:val="24"/>
          <w:szCs w:val="24"/>
        </w:rPr>
        <w:t xml:space="preserve">, </w:t>
      </w:r>
      <w:proofErr w:type="spellStart"/>
      <w:r w:rsidRPr="00AA7A2A">
        <w:rPr>
          <w:rFonts w:ascii="Times New Roman" w:hAnsi="Times New Roman" w:cs="Times New Roman"/>
          <w:sz w:val="24"/>
          <w:szCs w:val="24"/>
        </w:rPr>
        <w:t>government</w:t>
      </w:r>
      <w:proofErr w:type="spellEnd"/>
      <w:r w:rsidRPr="00AA7A2A">
        <w:rPr>
          <w:rFonts w:ascii="Times New Roman" w:hAnsi="Times New Roman" w:cs="Times New Roman"/>
          <w:sz w:val="24"/>
          <w:szCs w:val="24"/>
        </w:rPr>
        <w:t xml:space="preserve">, </w:t>
      </w:r>
      <w:proofErr w:type="spellStart"/>
      <w:r w:rsidRPr="00AA7A2A">
        <w:rPr>
          <w:rFonts w:ascii="Times New Roman" w:hAnsi="Times New Roman" w:cs="Times New Roman"/>
          <w:sz w:val="24"/>
          <w:szCs w:val="24"/>
        </w:rPr>
        <w:t>state</w:t>
      </w:r>
      <w:proofErr w:type="spellEnd"/>
    </w:p>
    <w:p w:rsidR="0032423E" w:rsidRDefault="0032423E" w:rsidP="00AA7A2A">
      <w:pPr>
        <w:spacing w:after="0" w:line="240" w:lineRule="auto"/>
        <w:ind w:firstLine="709"/>
        <w:jc w:val="both"/>
        <w:rPr>
          <w:rFonts w:ascii="Times New Roman" w:hAnsi="Times New Roman" w:cs="Times New Roman"/>
          <w:sz w:val="24"/>
          <w:szCs w:val="24"/>
        </w:rPr>
      </w:pPr>
    </w:p>
    <w:p w:rsidR="0032423E" w:rsidRPr="0032423E" w:rsidRDefault="0032423E" w:rsidP="0032423E">
      <w:pPr>
        <w:spacing w:after="0" w:line="240" w:lineRule="auto"/>
        <w:ind w:firstLine="709"/>
        <w:jc w:val="center"/>
        <w:rPr>
          <w:rFonts w:ascii="Times New Roman" w:hAnsi="Times New Roman" w:cs="Times New Roman"/>
          <w:b/>
          <w:sz w:val="24"/>
          <w:szCs w:val="24"/>
          <w:lang w:val="en-US"/>
        </w:rPr>
      </w:pPr>
      <w:r w:rsidRPr="0032423E">
        <w:rPr>
          <w:rFonts w:ascii="Times New Roman" w:hAnsi="Times New Roman" w:cs="Times New Roman"/>
          <w:b/>
          <w:sz w:val="24"/>
          <w:szCs w:val="24"/>
          <w:lang w:val="en-US"/>
        </w:rPr>
        <w:t>Bibliographic list</w:t>
      </w:r>
    </w:p>
    <w:p w:rsidR="0032423E" w:rsidRPr="0032423E" w:rsidRDefault="0032423E" w:rsidP="0032423E">
      <w:pPr>
        <w:spacing w:after="0" w:line="240" w:lineRule="auto"/>
        <w:ind w:firstLine="709"/>
        <w:jc w:val="both"/>
        <w:rPr>
          <w:rFonts w:ascii="Times New Roman" w:hAnsi="Times New Roman" w:cs="Times New Roman"/>
          <w:sz w:val="24"/>
          <w:szCs w:val="24"/>
          <w:lang w:val="en-US"/>
        </w:rPr>
      </w:pPr>
    </w:p>
    <w:p w:rsidR="0032423E" w:rsidRPr="0032423E" w:rsidRDefault="0032423E" w:rsidP="0032423E">
      <w:pPr>
        <w:spacing w:after="0" w:line="240" w:lineRule="auto"/>
        <w:ind w:firstLine="709"/>
        <w:jc w:val="both"/>
        <w:rPr>
          <w:rFonts w:ascii="Times New Roman" w:hAnsi="Times New Roman" w:cs="Times New Roman"/>
          <w:sz w:val="24"/>
          <w:szCs w:val="24"/>
          <w:lang w:val="en-US"/>
        </w:rPr>
      </w:pPr>
      <w:r w:rsidRPr="0032423E">
        <w:rPr>
          <w:rFonts w:ascii="Times New Roman" w:hAnsi="Times New Roman" w:cs="Times New Roman"/>
          <w:sz w:val="24"/>
          <w:szCs w:val="24"/>
          <w:lang w:val="en-US"/>
        </w:rPr>
        <w:t xml:space="preserve">1. </w:t>
      </w:r>
      <w:proofErr w:type="spellStart"/>
      <w:r w:rsidRPr="0032423E">
        <w:rPr>
          <w:rFonts w:ascii="Times New Roman" w:hAnsi="Times New Roman" w:cs="Times New Roman"/>
          <w:sz w:val="24"/>
          <w:szCs w:val="24"/>
          <w:lang w:val="en-US"/>
        </w:rPr>
        <w:t>Batyanova</w:t>
      </w:r>
      <w:proofErr w:type="spellEnd"/>
      <w:r w:rsidRPr="0032423E">
        <w:rPr>
          <w:rFonts w:ascii="Times New Roman" w:hAnsi="Times New Roman" w:cs="Times New Roman"/>
          <w:sz w:val="24"/>
          <w:szCs w:val="24"/>
          <w:lang w:val="en-US"/>
        </w:rPr>
        <w:t xml:space="preserve"> LN, </w:t>
      </w:r>
      <w:proofErr w:type="spellStart"/>
      <w:r w:rsidRPr="0032423E">
        <w:rPr>
          <w:rFonts w:ascii="Times New Roman" w:hAnsi="Times New Roman" w:cs="Times New Roman"/>
          <w:sz w:val="24"/>
          <w:szCs w:val="24"/>
          <w:lang w:val="en-US"/>
        </w:rPr>
        <w:t>Ivanov</w:t>
      </w:r>
      <w:proofErr w:type="spellEnd"/>
      <w:r w:rsidRPr="0032423E">
        <w:rPr>
          <w:rFonts w:ascii="Times New Roman" w:hAnsi="Times New Roman" w:cs="Times New Roman"/>
          <w:sz w:val="24"/>
          <w:szCs w:val="24"/>
          <w:lang w:val="en-US"/>
        </w:rPr>
        <w:t xml:space="preserve"> RV Socio-political foundations of civil society development. </w:t>
      </w:r>
      <w:proofErr w:type="gramStart"/>
      <w:r w:rsidRPr="0032423E">
        <w:rPr>
          <w:rFonts w:ascii="Times New Roman" w:hAnsi="Times New Roman" w:cs="Times New Roman"/>
          <w:sz w:val="24"/>
          <w:szCs w:val="24"/>
          <w:lang w:val="en-US"/>
        </w:rPr>
        <w:t>Tutorial.</w:t>
      </w:r>
      <w:proofErr w:type="gramEnd"/>
      <w:r w:rsidRPr="0032423E">
        <w:rPr>
          <w:rFonts w:ascii="Times New Roman" w:hAnsi="Times New Roman" w:cs="Times New Roman"/>
          <w:sz w:val="24"/>
          <w:szCs w:val="24"/>
          <w:lang w:val="en-US"/>
        </w:rPr>
        <w:t xml:space="preserve"> </w:t>
      </w:r>
      <w:proofErr w:type="gramStart"/>
      <w:r w:rsidRPr="0032423E">
        <w:rPr>
          <w:rFonts w:ascii="Times New Roman" w:hAnsi="Times New Roman" w:cs="Times New Roman"/>
          <w:sz w:val="24"/>
          <w:szCs w:val="24"/>
          <w:lang w:val="en-US"/>
        </w:rPr>
        <w:t>Irkutsk, Publishing house of the ISU.</w:t>
      </w:r>
      <w:proofErr w:type="gramEnd"/>
      <w:r w:rsidRPr="0032423E">
        <w:rPr>
          <w:rFonts w:ascii="Times New Roman" w:hAnsi="Times New Roman" w:cs="Times New Roman"/>
          <w:sz w:val="24"/>
          <w:szCs w:val="24"/>
          <w:lang w:val="en-US"/>
        </w:rPr>
        <w:t xml:space="preserve"> 2017. 146 p.</w:t>
      </w:r>
    </w:p>
    <w:p w:rsidR="0032423E" w:rsidRPr="0032423E" w:rsidRDefault="0032423E" w:rsidP="0032423E">
      <w:pPr>
        <w:spacing w:after="0" w:line="240" w:lineRule="auto"/>
        <w:ind w:firstLine="709"/>
        <w:jc w:val="both"/>
        <w:rPr>
          <w:rFonts w:ascii="Times New Roman" w:hAnsi="Times New Roman" w:cs="Times New Roman"/>
          <w:sz w:val="24"/>
          <w:szCs w:val="24"/>
          <w:lang w:val="en-US"/>
        </w:rPr>
      </w:pPr>
      <w:r w:rsidRPr="0032423E">
        <w:rPr>
          <w:rFonts w:ascii="Times New Roman" w:hAnsi="Times New Roman" w:cs="Times New Roman"/>
          <w:sz w:val="24"/>
          <w:szCs w:val="24"/>
          <w:lang w:val="en-US"/>
        </w:rPr>
        <w:t xml:space="preserve">2. </w:t>
      </w:r>
      <w:proofErr w:type="spellStart"/>
      <w:r w:rsidRPr="0032423E">
        <w:rPr>
          <w:rFonts w:ascii="Times New Roman" w:hAnsi="Times New Roman" w:cs="Times New Roman"/>
          <w:sz w:val="24"/>
          <w:szCs w:val="24"/>
          <w:lang w:val="en-US"/>
        </w:rPr>
        <w:t>Zavyalov</w:t>
      </w:r>
      <w:proofErr w:type="spellEnd"/>
      <w:r w:rsidRPr="0032423E">
        <w:rPr>
          <w:rFonts w:ascii="Times New Roman" w:hAnsi="Times New Roman" w:cs="Times New Roman"/>
          <w:sz w:val="24"/>
          <w:szCs w:val="24"/>
          <w:lang w:val="en-US"/>
        </w:rPr>
        <w:t xml:space="preserve"> A.V. European social consolidation: system, resources, prospects // Consolidation of Russian society: organizational, educational and socio-cultural resources of the All-Russian Scientific and Practical Conference. </w:t>
      </w:r>
      <w:proofErr w:type="gramStart"/>
      <w:r w:rsidRPr="0032423E">
        <w:rPr>
          <w:rFonts w:ascii="Times New Roman" w:hAnsi="Times New Roman" w:cs="Times New Roman"/>
          <w:sz w:val="24"/>
          <w:szCs w:val="24"/>
          <w:lang w:val="en-US"/>
        </w:rPr>
        <w:t>Irkutsk, Publishing house of the ISU.</w:t>
      </w:r>
      <w:proofErr w:type="gramEnd"/>
      <w:r w:rsidRPr="0032423E">
        <w:rPr>
          <w:rFonts w:ascii="Times New Roman" w:hAnsi="Times New Roman" w:cs="Times New Roman"/>
          <w:sz w:val="24"/>
          <w:szCs w:val="24"/>
          <w:lang w:val="en-US"/>
        </w:rPr>
        <w:t xml:space="preserve"> 2015. P. 177-189.</w:t>
      </w:r>
    </w:p>
    <w:p w:rsidR="0032423E" w:rsidRPr="0032423E" w:rsidRDefault="0032423E" w:rsidP="0032423E">
      <w:pPr>
        <w:spacing w:after="0" w:line="240" w:lineRule="auto"/>
        <w:ind w:firstLine="709"/>
        <w:jc w:val="both"/>
        <w:rPr>
          <w:rFonts w:ascii="Times New Roman" w:hAnsi="Times New Roman" w:cs="Times New Roman"/>
          <w:sz w:val="24"/>
          <w:szCs w:val="24"/>
          <w:lang w:val="en-US"/>
        </w:rPr>
      </w:pPr>
      <w:r w:rsidRPr="0032423E">
        <w:rPr>
          <w:rFonts w:ascii="Times New Roman" w:hAnsi="Times New Roman" w:cs="Times New Roman"/>
          <w:sz w:val="24"/>
          <w:szCs w:val="24"/>
          <w:lang w:val="en-US"/>
        </w:rPr>
        <w:t xml:space="preserve">3. </w:t>
      </w:r>
      <w:proofErr w:type="spellStart"/>
      <w:r w:rsidRPr="0032423E">
        <w:rPr>
          <w:rFonts w:ascii="Times New Roman" w:hAnsi="Times New Roman" w:cs="Times New Roman"/>
          <w:sz w:val="24"/>
          <w:szCs w:val="24"/>
          <w:lang w:val="en-US"/>
        </w:rPr>
        <w:t>Ivanov</w:t>
      </w:r>
      <w:proofErr w:type="spellEnd"/>
      <w:r w:rsidRPr="0032423E">
        <w:rPr>
          <w:rFonts w:ascii="Times New Roman" w:hAnsi="Times New Roman" w:cs="Times New Roman"/>
          <w:sz w:val="24"/>
          <w:szCs w:val="24"/>
          <w:lang w:val="en-US"/>
        </w:rPr>
        <w:t xml:space="preserve"> RV Civil activity in Russia // Transformation of human potential in the context of the century Proceedings of the International Scientific and Practical Conference in the framework of the III All-Russian Scientific Forum "The Science of the Future - Young Scientists". </w:t>
      </w:r>
      <w:proofErr w:type="gramStart"/>
      <w:r w:rsidRPr="0032423E">
        <w:rPr>
          <w:rFonts w:ascii="Times New Roman" w:hAnsi="Times New Roman" w:cs="Times New Roman"/>
          <w:sz w:val="24"/>
          <w:szCs w:val="24"/>
          <w:lang w:val="en-US"/>
        </w:rPr>
        <w:t>In 2 volumes.</w:t>
      </w:r>
      <w:proofErr w:type="gramEnd"/>
      <w:r w:rsidRPr="0032423E">
        <w:rPr>
          <w:rFonts w:ascii="Times New Roman" w:hAnsi="Times New Roman" w:cs="Times New Roman"/>
          <w:sz w:val="24"/>
          <w:szCs w:val="24"/>
          <w:lang w:val="en-US"/>
        </w:rPr>
        <w:t xml:space="preserve"> </w:t>
      </w:r>
      <w:proofErr w:type="gramStart"/>
      <w:r w:rsidRPr="0032423E">
        <w:rPr>
          <w:rFonts w:ascii="Times New Roman" w:hAnsi="Times New Roman" w:cs="Times New Roman"/>
          <w:sz w:val="24"/>
          <w:szCs w:val="24"/>
          <w:lang w:val="en-US"/>
        </w:rPr>
        <w:t xml:space="preserve">Under the general editorship of </w:t>
      </w:r>
      <w:proofErr w:type="spellStart"/>
      <w:r w:rsidRPr="0032423E">
        <w:rPr>
          <w:rFonts w:ascii="Times New Roman" w:hAnsi="Times New Roman" w:cs="Times New Roman"/>
          <w:sz w:val="24"/>
          <w:szCs w:val="24"/>
          <w:lang w:val="en-US"/>
        </w:rPr>
        <w:t>Z.Kh</w:t>
      </w:r>
      <w:proofErr w:type="spellEnd"/>
      <w:r w:rsidRPr="0032423E">
        <w:rPr>
          <w:rFonts w:ascii="Times New Roman" w:hAnsi="Times New Roman" w:cs="Times New Roman"/>
          <w:sz w:val="24"/>
          <w:szCs w:val="24"/>
          <w:lang w:val="en-US"/>
        </w:rPr>
        <w:t xml:space="preserve">. </w:t>
      </w:r>
      <w:proofErr w:type="spellStart"/>
      <w:r w:rsidRPr="0032423E">
        <w:rPr>
          <w:rFonts w:ascii="Times New Roman" w:hAnsi="Times New Roman" w:cs="Times New Roman"/>
          <w:sz w:val="24"/>
          <w:szCs w:val="24"/>
          <w:lang w:val="en-US"/>
        </w:rPr>
        <w:t>Saralieva</w:t>
      </w:r>
      <w:proofErr w:type="spellEnd"/>
      <w:r w:rsidRPr="0032423E">
        <w:rPr>
          <w:rFonts w:ascii="Times New Roman" w:hAnsi="Times New Roman" w:cs="Times New Roman"/>
          <w:sz w:val="24"/>
          <w:szCs w:val="24"/>
          <w:lang w:val="en-US"/>
        </w:rPr>
        <w:t>.</w:t>
      </w:r>
      <w:proofErr w:type="gramEnd"/>
      <w:r w:rsidRPr="0032423E">
        <w:rPr>
          <w:rFonts w:ascii="Times New Roman" w:hAnsi="Times New Roman" w:cs="Times New Roman"/>
          <w:sz w:val="24"/>
          <w:szCs w:val="24"/>
          <w:lang w:val="en-US"/>
        </w:rPr>
        <w:t xml:space="preserve"> </w:t>
      </w:r>
      <w:proofErr w:type="gramStart"/>
      <w:r w:rsidRPr="0032423E">
        <w:rPr>
          <w:rFonts w:ascii="Times New Roman" w:hAnsi="Times New Roman" w:cs="Times New Roman"/>
          <w:sz w:val="24"/>
          <w:szCs w:val="24"/>
          <w:lang w:val="en-US"/>
        </w:rPr>
        <w:t>N-</w:t>
      </w:r>
      <w:proofErr w:type="spellStart"/>
      <w:r w:rsidRPr="0032423E">
        <w:rPr>
          <w:rFonts w:ascii="Times New Roman" w:hAnsi="Times New Roman" w:cs="Times New Roman"/>
          <w:sz w:val="24"/>
          <w:szCs w:val="24"/>
          <w:lang w:val="en-US"/>
        </w:rPr>
        <w:t>Novogorod</w:t>
      </w:r>
      <w:proofErr w:type="spellEnd"/>
      <w:r w:rsidRPr="0032423E">
        <w:rPr>
          <w:rFonts w:ascii="Times New Roman" w:hAnsi="Times New Roman" w:cs="Times New Roman"/>
          <w:sz w:val="24"/>
          <w:szCs w:val="24"/>
          <w:lang w:val="en-US"/>
        </w:rPr>
        <w:t>, UNN, 2017.</w:t>
      </w:r>
      <w:proofErr w:type="gramEnd"/>
      <w:r w:rsidRPr="0032423E">
        <w:rPr>
          <w:rFonts w:ascii="Times New Roman" w:hAnsi="Times New Roman" w:cs="Times New Roman"/>
          <w:sz w:val="24"/>
          <w:szCs w:val="24"/>
          <w:lang w:val="en-US"/>
        </w:rPr>
        <w:t xml:space="preserve"> S. 530-533.</w:t>
      </w:r>
    </w:p>
    <w:p w:rsidR="00680FDA" w:rsidRPr="00680FDA" w:rsidRDefault="0032423E" w:rsidP="00680FDA">
      <w:pPr>
        <w:spacing w:after="0" w:line="240" w:lineRule="auto"/>
        <w:ind w:firstLine="709"/>
        <w:jc w:val="both"/>
        <w:rPr>
          <w:rFonts w:ascii="Times New Roman" w:hAnsi="Times New Roman" w:cs="Times New Roman"/>
          <w:sz w:val="24"/>
          <w:szCs w:val="24"/>
          <w:lang w:val="en-US"/>
        </w:rPr>
      </w:pPr>
      <w:proofErr w:type="gramStart"/>
      <w:r w:rsidRPr="0032423E">
        <w:rPr>
          <w:rFonts w:ascii="Times New Roman" w:hAnsi="Times New Roman" w:cs="Times New Roman"/>
          <w:sz w:val="24"/>
          <w:szCs w:val="24"/>
          <w:lang w:val="en-US"/>
        </w:rPr>
        <w:t xml:space="preserve">4. </w:t>
      </w:r>
      <w:proofErr w:type="spellStart"/>
      <w:r w:rsidR="00680FDA" w:rsidRPr="00680FDA">
        <w:rPr>
          <w:rFonts w:ascii="Times New Roman" w:hAnsi="Times New Roman" w:cs="Times New Roman"/>
          <w:sz w:val="24"/>
          <w:szCs w:val="24"/>
          <w:lang w:val="en-US"/>
        </w:rPr>
        <w:t>Polyushkevich</w:t>
      </w:r>
      <w:proofErr w:type="spellEnd"/>
      <w:r w:rsidR="00680FDA" w:rsidRPr="00680FDA">
        <w:rPr>
          <w:rFonts w:ascii="Times New Roman" w:hAnsi="Times New Roman" w:cs="Times New Roman"/>
          <w:sz w:val="24"/>
          <w:szCs w:val="24"/>
          <w:lang w:val="en-US"/>
        </w:rPr>
        <w:t xml:space="preserve"> OA Sociology of management.</w:t>
      </w:r>
      <w:proofErr w:type="gramEnd"/>
      <w:r w:rsidR="00680FDA" w:rsidRPr="00680FDA">
        <w:rPr>
          <w:rFonts w:ascii="Times New Roman" w:hAnsi="Times New Roman" w:cs="Times New Roman"/>
          <w:sz w:val="24"/>
          <w:szCs w:val="24"/>
          <w:lang w:val="en-US"/>
        </w:rPr>
        <w:t xml:space="preserve"> </w:t>
      </w:r>
      <w:proofErr w:type="gramStart"/>
      <w:r w:rsidR="00680FDA" w:rsidRPr="00680FDA">
        <w:rPr>
          <w:rFonts w:ascii="Times New Roman" w:hAnsi="Times New Roman" w:cs="Times New Roman"/>
          <w:sz w:val="24"/>
          <w:szCs w:val="24"/>
          <w:lang w:val="en-US"/>
        </w:rPr>
        <w:t>Tutorial.</w:t>
      </w:r>
      <w:proofErr w:type="gramEnd"/>
      <w:r w:rsidR="00680FDA" w:rsidRPr="00680FDA">
        <w:rPr>
          <w:rFonts w:ascii="Times New Roman" w:hAnsi="Times New Roman" w:cs="Times New Roman"/>
          <w:sz w:val="24"/>
          <w:szCs w:val="24"/>
          <w:lang w:val="en-US"/>
        </w:rPr>
        <w:t xml:space="preserve"> </w:t>
      </w:r>
      <w:proofErr w:type="gramStart"/>
      <w:r w:rsidR="00680FDA" w:rsidRPr="00680FDA">
        <w:rPr>
          <w:rFonts w:ascii="Times New Roman" w:hAnsi="Times New Roman" w:cs="Times New Roman"/>
          <w:sz w:val="24"/>
          <w:szCs w:val="24"/>
          <w:lang w:val="en-US"/>
        </w:rPr>
        <w:t>Irkutsk, Publishing house of the ISU.</w:t>
      </w:r>
      <w:proofErr w:type="gramEnd"/>
      <w:r w:rsidR="00680FDA" w:rsidRPr="00680FDA">
        <w:rPr>
          <w:rFonts w:ascii="Times New Roman" w:hAnsi="Times New Roman" w:cs="Times New Roman"/>
          <w:sz w:val="24"/>
          <w:szCs w:val="24"/>
          <w:lang w:val="en-US"/>
        </w:rPr>
        <w:t xml:space="preserve"> 2013. 160 p.</w:t>
      </w:r>
    </w:p>
    <w:p w:rsidR="0032423E" w:rsidRPr="00680FDA" w:rsidRDefault="00680FDA" w:rsidP="00680FDA">
      <w:pPr>
        <w:spacing w:after="0" w:line="240" w:lineRule="auto"/>
        <w:ind w:firstLine="709"/>
        <w:jc w:val="both"/>
        <w:rPr>
          <w:rFonts w:ascii="Times New Roman" w:hAnsi="Times New Roman" w:cs="Times New Roman"/>
          <w:sz w:val="24"/>
          <w:szCs w:val="24"/>
          <w:lang w:val="en-US"/>
        </w:rPr>
      </w:pPr>
      <w:r w:rsidRPr="00680FDA">
        <w:rPr>
          <w:rFonts w:ascii="Times New Roman" w:hAnsi="Times New Roman" w:cs="Times New Roman"/>
          <w:sz w:val="24"/>
          <w:szCs w:val="24"/>
          <w:lang w:val="en-US"/>
        </w:rPr>
        <w:t xml:space="preserve">5. </w:t>
      </w:r>
      <w:proofErr w:type="spellStart"/>
      <w:r w:rsidR="0032423E" w:rsidRPr="0032423E">
        <w:rPr>
          <w:rFonts w:ascii="Times New Roman" w:hAnsi="Times New Roman" w:cs="Times New Roman"/>
          <w:sz w:val="24"/>
          <w:szCs w:val="24"/>
          <w:lang w:val="en-US"/>
        </w:rPr>
        <w:t>Skudenkov</w:t>
      </w:r>
      <w:proofErr w:type="spellEnd"/>
      <w:r w:rsidR="0032423E" w:rsidRPr="0032423E">
        <w:rPr>
          <w:rFonts w:ascii="Times New Roman" w:hAnsi="Times New Roman" w:cs="Times New Roman"/>
          <w:sz w:val="24"/>
          <w:szCs w:val="24"/>
          <w:lang w:val="en-US"/>
        </w:rPr>
        <w:t xml:space="preserve"> V.A. Mythological modeling of economic claims in a risk society // Political consensus in the 21st century: counteraction to the ideology of terrorism and ensuring security. </w:t>
      </w:r>
      <w:proofErr w:type="gramStart"/>
      <w:r w:rsidR="0032423E" w:rsidRPr="0032423E">
        <w:rPr>
          <w:rFonts w:ascii="Times New Roman" w:hAnsi="Times New Roman" w:cs="Times New Roman"/>
          <w:sz w:val="24"/>
          <w:szCs w:val="24"/>
          <w:lang w:val="en-US"/>
        </w:rPr>
        <w:t>Collection of scientific papers.</w:t>
      </w:r>
      <w:proofErr w:type="gramEnd"/>
      <w:r w:rsidR="0032423E" w:rsidRPr="0032423E">
        <w:rPr>
          <w:rFonts w:ascii="Times New Roman" w:hAnsi="Times New Roman" w:cs="Times New Roman"/>
          <w:sz w:val="24"/>
          <w:szCs w:val="24"/>
          <w:lang w:val="en-US"/>
        </w:rPr>
        <w:t xml:space="preserve"> </w:t>
      </w:r>
      <w:proofErr w:type="gramStart"/>
      <w:r w:rsidR="0032423E" w:rsidRPr="0032423E">
        <w:rPr>
          <w:rFonts w:ascii="Times New Roman" w:hAnsi="Times New Roman" w:cs="Times New Roman"/>
          <w:sz w:val="24"/>
          <w:szCs w:val="24"/>
          <w:lang w:val="en-US"/>
        </w:rPr>
        <w:t>Irkutsk, Publishing house of the ISU.</w:t>
      </w:r>
      <w:proofErr w:type="gramEnd"/>
      <w:r w:rsidR="0032423E" w:rsidRPr="0032423E">
        <w:rPr>
          <w:rFonts w:ascii="Times New Roman" w:hAnsi="Times New Roman" w:cs="Times New Roman"/>
          <w:sz w:val="24"/>
          <w:szCs w:val="24"/>
          <w:lang w:val="en-US"/>
        </w:rPr>
        <w:t xml:space="preserve"> 2017. pp. 119-122.</w:t>
      </w:r>
    </w:p>
    <w:p w:rsidR="0032423E" w:rsidRPr="0032423E" w:rsidRDefault="0032423E" w:rsidP="0032423E">
      <w:pPr>
        <w:spacing w:after="0" w:line="240" w:lineRule="auto"/>
        <w:ind w:firstLine="709"/>
        <w:jc w:val="both"/>
        <w:rPr>
          <w:rFonts w:ascii="Times New Roman" w:hAnsi="Times New Roman" w:cs="Times New Roman"/>
          <w:sz w:val="24"/>
          <w:szCs w:val="24"/>
          <w:lang w:val="en-US"/>
        </w:rPr>
      </w:pPr>
    </w:p>
    <w:p w:rsidR="0032423E" w:rsidRPr="005035CE" w:rsidRDefault="0032423E" w:rsidP="0032423E">
      <w:pPr>
        <w:spacing w:after="0" w:line="240" w:lineRule="auto"/>
        <w:ind w:firstLine="709"/>
        <w:jc w:val="both"/>
        <w:rPr>
          <w:rFonts w:ascii="Times New Roman" w:hAnsi="Times New Roman" w:cs="Times New Roman"/>
          <w:sz w:val="24"/>
          <w:szCs w:val="24"/>
        </w:rPr>
      </w:pPr>
      <w:proofErr w:type="spellStart"/>
      <w:r w:rsidRPr="0032423E">
        <w:rPr>
          <w:rFonts w:ascii="Times New Roman" w:hAnsi="Times New Roman" w:cs="Times New Roman"/>
          <w:sz w:val="24"/>
          <w:szCs w:val="24"/>
          <w:lang w:val="en-US"/>
        </w:rPr>
        <w:t>Batyanova</w:t>
      </w:r>
      <w:proofErr w:type="spellEnd"/>
      <w:r w:rsidRPr="0032423E">
        <w:rPr>
          <w:rFonts w:ascii="Times New Roman" w:hAnsi="Times New Roman" w:cs="Times New Roman"/>
          <w:sz w:val="24"/>
          <w:szCs w:val="24"/>
          <w:lang w:val="en-US"/>
        </w:rPr>
        <w:t xml:space="preserve"> Lyudmila </w:t>
      </w:r>
      <w:proofErr w:type="spellStart"/>
      <w:r w:rsidRPr="0032423E">
        <w:rPr>
          <w:rFonts w:ascii="Times New Roman" w:hAnsi="Times New Roman" w:cs="Times New Roman"/>
          <w:sz w:val="24"/>
          <w:szCs w:val="24"/>
          <w:lang w:val="en-US"/>
        </w:rPr>
        <w:t>Nikolaevna</w:t>
      </w:r>
      <w:proofErr w:type="spellEnd"/>
      <w:r w:rsidRPr="0032423E">
        <w:rPr>
          <w:rFonts w:ascii="Times New Roman" w:hAnsi="Times New Roman" w:cs="Times New Roman"/>
          <w:sz w:val="24"/>
          <w:szCs w:val="24"/>
          <w:lang w:val="en-US"/>
        </w:rPr>
        <w:t xml:space="preserve"> - Candidate of Philosophy, Associate Professor of the Department of State and Municipal Administration of the Institute of Social Sciences of Irkutsk State University, Irkutsk, 664003, </w:t>
      </w:r>
      <w:proofErr w:type="spellStart"/>
      <w:r w:rsidRPr="0032423E">
        <w:rPr>
          <w:rFonts w:ascii="Times New Roman" w:hAnsi="Times New Roman" w:cs="Times New Roman"/>
          <w:sz w:val="24"/>
          <w:szCs w:val="24"/>
          <w:lang w:val="en-US"/>
        </w:rPr>
        <w:t>ul</w:t>
      </w:r>
      <w:proofErr w:type="spellEnd"/>
      <w:r w:rsidRPr="0032423E">
        <w:rPr>
          <w:rFonts w:ascii="Times New Roman" w:hAnsi="Times New Roman" w:cs="Times New Roman"/>
          <w:sz w:val="24"/>
          <w:szCs w:val="24"/>
          <w:lang w:val="en-US"/>
        </w:rPr>
        <w:t xml:space="preserve">. </w:t>
      </w:r>
      <w:proofErr w:type="spellStart"/>
      <w:r w:rsidRPr="0032423E">
        <w:rPr>
          <w:rFonts w:ascii="Times New Roman" w:hAnsi="Times New Roman" w:cs="Times New Roman"/>
          <w:sz w:val="24"/>
          <w:szCs w:val="24"/>
        </w:rPr>
        <w:t>Lenina</w:t>
      </w:r>
      <w:proofErr w:type="spellEnd"/>
      <w:r w:rsidRPr="0032423E">
        <w:rPr>
          <w:rFonts w:ascii="Times New Roman" w:hAnsi="Times New Roman" w:cs="Times New Roman"/>
          <w:sz w:val="24"/>
          <w:szCs w:val="24"/>
        </w:rPr>
        <w:t xml:space="preserve"> 3, 107</w:t>
      </w:r>
    </w:p>
    <w:sectPr w:rsidR="0032423E" w:rsidRPr="005035CE" w:rsidSect="00CE6CA3">
      <w:pgSz w:w="11906" w:h="16838"/>
      <w:pgMar w:top="993"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E0030B"/>
    <w:multiLevelType w:val="hybridMultilevel"/>
    <w:tmpl w:val="F9B88E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2987B35"/>
    <w:multiLevelType w:val="hybridMultilevel"/>
    <w:tmpl w:val="CB32B8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EFE"/>
    <w:rsid w:val="00121EFE"/>
    <w:rsid w:val="00237037"/>
    <w:rsid w:val="002540DA"/>
    <w:rsid w:val="00265E02"/>
    <w:rsid w:val="0032423E"/>
    <w:rsid w:val="005035CE"/>
    <w:rsid w:val="00680FDA"/>
    <w:rsid w:val="00833C54"/>
    <w:rsid w:val="00885A0F"/>
    <w:rsid w:val="00A17D60"/>
    <w:rsid w:val="00A820AA"/>
    <w:rsid w:val="00AA7A2A"/>
    <w:rsid w:val="00CE6CA3"/>
    <w:rsid w:val="00DF329B"/>
    <w:rsid w:val="00F222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17D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A17D60"/>
    <w:rPr>
      <w:b/>
      <w:bCs/>
    </w:rPr>
  </w:style>
  <w:style w:type="character" w:styleId="a5">
    <w:name w:val="Emphasis"/>
    <w:basedOn w:val="a0"/>
    <w:uiPriority w:val="20"/>
    <w:qFormat/>
    <w:rsid w:val="00F2229F"/>
    <w:rPr>
      <w:i/>
      <w:iCs/>
    </w:rPr>
  </w:style>
  <w:style w:type="paragraph" w:styleId="a6">
    <w:name w:val="List Paragraph"/>
    <w:basedOn w:val="a"/>
    <w:uiPriority w:val="34"/>
    <w:qFormat/>
    <w:rsid w:val="00A820A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17D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A17D60"/>
    <w:rPr>
      <w:b/>
      <w:bCs/>
    </w:rPr>
  </w:style>
  <w:style w:type="character" w:styleId="a5">
    <w:name w:val="Emphasis"/>
    <w:basedOn w:val="a0"/>
    <w:uiPriority w:val="20"/>
    <w:qFormat/>
    <w:rsid w:val="00F2229F"/>
    <w:rPr>
      <w:i/>
      <w:iCs/>
    </w:rPr>
  </w:style>
  <w:style w:type="paragraph" w:styleId="a6">
    <w:name w:val="List Paragraph"/>
    <w:basedOn w:val="a"/>
    <w:uiPriority w:val="34"/>
    <w:qFormat/>
    <w:rsid w:val="00A820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9510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326</TotalTime>
  <Pages>5</Pages>
  <Words>2799</Words>
  <Characters>15955</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11</cp:revision>
  <dcterms:created xsi:type="dcterms:W3CDTF">2018-03-20T07:07:00Z</dcterms:created>
  <dcterms:modified xsi:type="dcterms:W3CDTF">2018-03-20T13:04:00Z</dcterms:modified>
</cp:coreProperties>
</file>