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21B" w:rsidRPr="0076621B" w:rsidRDefault="00A63C82" w:rsidP="0076621B">
      <w:pPr>
        <w:pStyle w:val="3"/>
        <w:spacing w:before="0"/>
        <w:rPr>
          <w:rFonts w:ascii="Times New Roman" w:hAnsi="Times New Roman" w:cs="Times New Roman"/>
          <w:color w:val="auto"/>
          <w:sz w:val="24"/>
          <w:szCs w:val="24"/>
        </w:rPr>
      </w:pPr>
      <w:r w:rsidRPr="0076621B">
        <w:rPr>
          <w:rStyle w:val="rvts52"/>
          <w:rFonts w:ascii="Times New Roman" w:hAnsi="Times New Roman" w:cs="Times New Roman"/>
          <w:color w:val="auto"/>
          <w:sz w:val="24"/>
          <w:szCs w:val="24"/>
        </w:rPr>
        <w:t>Индекс УДК</w:t>
      </w:r>
      <w:r w:rsidR="004B6B29" w:rsidRPr="0076621B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hyperlink r:id="rId7" w:history="1">
        <w:r w:rsidR="004B6B29" w:rsidRPr="0076621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330.3</w:t>
        </w:r>
      </w:hyperlink>
      <w:r w:rsidRPr="0076621B">
        <w:rPr>
          <w:rStyle w:val="rvts52"/>
          <w:rFonts w:ascii="Times New Roman" w:hAnsi="Times New Roman" w:cs="Times New Roman"/>
          <w:color w:val="auto"/>
          <w:sz w:val="24"/>
          <w:szCs w:val="24"/>
        </w:rPr>
        <w:t>/ББК</w:t>
      </w:r>
      <w:r w:rsidR="00780124">
        <w:rPr>
          <w:rStyle w:val="rvts52"/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6621B" w:rsidRPr="0076621B">
        <w:rPr>
          <w:rFonts w:ascii="Times New Roman" w:hAnsi="Times New Roman" w:cs="Times New Roman"/>
          <w:color w:val="auto"/>
          <w:sz w:val="24"/>
          <w:szCs w:val="24"/>
        </w:rPr>
        <w:t>65.9(2Рос)-94</w:t>
      </w:r>
    </w:p>
    <w:p w:rsidR="00A63C82" w:rsidRPr="000C0FBC" w:rsidRDefault="00A63C82" w:rsidP="00A63C82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</w:p>
    <w:p w:rsidR="00A63C82" w:rsidRPr="00A63C82" w:rsidRDefault="00A63C82" w:rsidP="00A63C82">
      <w:pPr>
        <w:autoSpaceDE w:val="0"/>
        <w:autoSpaceDN w:val="0"/>
        <w:adjustRightInd w:val="0"/>
        <w:spacing w:line="360" w:lineRule="auto"/>
        <w:ind w:firstLine="709"/>
        <w:jc w:val="right"/>
        <w:rPr>
          <w:rStyle w:val="a5"/>
          <w:b w:val="0"/>
          <w:color w:val="000000"/>
          <w:sz w:val="24"/>
          <w:szCs w:val="24"/>
        </w:rPr>
      </w:pPr>
      <w:r w:rsidRPr="00A63C82">
        <w:rPr>
          <w:b/>
          <w:sz w:val="24"/>
          <w:szCs w:val="24"/>
        </w:rPr>
        <w:t>Завьялова Д.А.</w:t>
      </w:r>
    </w:p>
    <w:p w:rsidR="00E3787A" w:rsidRPr="009978C5" w:rsidRDefault="008B35CC" w:rsidP="00312926">
      <w:pPr>
        <w:autoSpaceDE w:val="0"/>
        <w:autoSpaceDN w:val="0"/>
        <w:adjustRightInd w:val="0"/>
        <w:ind w:firstLine="709"/>
        <w:jc w:val="center"/>
        <w:rPr>
          <w:rStyle w:val="a5"/>
          <w:color w:val="000000"/>
          <w:sz w:val="24"/>
          <w:szCs w:val="24"/>
        </w:rPr>
      </w:pPr>
      <w:r w:rsidRPr="009978C5">
        <w:rPr>
          <w:rStyle w:val="a5"/>
          <w:color w:val="000000"/>
          <w:sz w:val="24"/>
          <w:szCs w:val="24"/>
        </w:rPr>
        <w:t>УСТОЙЧИВОЕ РАЗВИТИЕ РЕГИОНА ПОСРЕДСТВОМ ВОЗДЕЙСТВИЯ ЕГО ФИНАНСОВОЙ СИСТЕМЫ</w:t>
      </w:r>
    </w:p>
    <w:p w:rsidR="00053BA6" w:rsidRPr="009978C5" w:rsidRDefault="00053BA6" w:rsidP="00D8420C">
      <w:pPr>
        <w:autoSpaceDE w:val="0"/>
        <w:autoSpaceDN w:val="0"/>
        <w:adjustRightInd w:val="0"/>
        <w:ind w:firstLine="709"/>
        <w:jc w:val="center"/>
        <w:rPr>
          <w:sz w:val="24"/>
          <w:szCs w:val="24"/>
        </w:rPr>
      </w:pPr>
    </w:p>
    <w:p w:rsidR="00282120" w:rsidRDefault="00312926" w:rsidP="00312926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 w:rsidRPr="000C0FBC">
        <w:rPr>
          <w:rStyle w:val="rvts52"/>
          <w:b/>
          <w:bCs/>
        </w:rPr>
        <w:t>Аннотация статьи на русском языке</w:t>
      </w:r>
      <w:r w:rsidR="00F2224A">
        <w:rPr>
          <w:rStyle w:val="rvts52"/>
          <w:b/>
          <w:bCs/>
        </w:rPr>
        <w:t>.</w:t>
      </w:r>
      <w:r w:rsidR="00F2224A" w:rsidRPr="00BE7740">
        <w:rPr>
          <w:rStyle w:val="rvts52"/>
          <w:bCs/>
        </w:rPr>
        <w:t xml:space="preserve"> </w:t>
      </w:r>
      <w:r w:rsidR="0021279B" w:rsidRPr="00F72FE3">
        <w:rPr>
          <w:rStyle w:val="rvts52"/>
          <w:bCs/>
          <w:i/>
        </w:rPr>
        <w:t>В рамках настоящего исследования проведен анализ</w:t>
      </w:r>
      <w:r w:rsidR="0021279B">
        <w:rPr>
          <w:rStyle w:val="rvts52"/>
          <w:bCs/>
        </w:rPr>
        <w:t xml:space="preserve"> </w:t>
      </w:r>
      <w:r w:rsidR="00587AB3" w:rsidRPr="00587AB3">
        <w:rPr>
          <w:rStyle w:val="rvts52"/>
          <w:bCs/>
          <w:i/>
        </w:rPr>
        <w:t>возможных путей достижения устойчивого развития региона, при этом особая роль уделяется</w:t>
      </w:r>
      <w:r w:rsidRPr="003D5B93">
        <w:rPr>
          <w:rStyle w:val="rvts54"/>
          <w:i/>
          <w:iCs/>
        </w:rPr>
        <w:t xml:space="preserve"> </w:t>
      </w:r>
      <w:r w:rsidR="00587AB3">
        <w:rPr>
          <w:rStyle w:val="rvts54"/>
          <w:i/>
          <w:iCs/>
        </w:rPr>
        <w:t xml:space="preserve">финансовой системе. </w:t>
      </w:r>
      <w:r w:rsidR="00E93C0F">
        <w:rPr>
          <w:rStyle w:val="rvts54"/>
          <w:i/>
          <w:iCs/>
        </w:rPr>
        <w:t>Кроме того,</w:t>
      </w:r>
      <w:r w:rsidR="00974C53">
        <w:rPr>
          <w:rStyle w:val="rvts54"/>
          <w:i/>
          <w:iCs/>
        </w:rPr>
        <w:t xml:space="preserve"> уровень ее развития является немаловажным фактором, так как только эффективно функционирующая система способна оказывать </w:t>
      </w:r>
      <w:r w:rsidR="00F532ED">
        <w:rPr>
          <w:rStyle w:val="rvts54"/>
          <w:i/>
          <w:iCs/>
        </w:rPr>
        <w:t xml:space="preserve">положительное </w:t>
      </w:r>
      <w:r w:rsidR="00974C53">
        <w:rPr>
          <w:rStyle w:val="rvts54"/>
          <w:i/>
          <w:iCs/>
        </w:rPr>
        <w:t>влияние на экономический рост регионов.</w:t>
      </w:r>
    </w:p>
    <w:p w:rsidR="00312926" w:rsidRPr="000C0FBC" w:rsidRDefault="00312926" w:rsidP="00312926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 w:rsidRPr="000C0FBC">
        <w:rPr>
          <w:rStyle w:val="rvts52"/>
          <w:b/>
          <w:bCs/>
        </w:rPr>
        <w:t>Ключевые слова на русском языке</w:t>
      </w:r>
      <w:r w:rsidR="00B84E1A">
        <w:rPr>
          <w:rStyle w:val="rvts52"/>
          <w:b/>
          <w:bCs/>
        </w:rPr>
        <w:t xml:space="preserve">: </w:t>
      </w:r>
      <w:r w:rsidR="00B84E1A" w:rsidRPr="00B84E1A">
        <w:rPr>
          <w:rStyle w:val="rvts52"/>
          <w:bCs/>
          <w:i/>
        </w:rPr>
        <w:t>устойчивое развитие,</w:t>
      </w:r>
      <w:r w:rsidR="00C0691E">
        <w:rPr>
          <w:rStyle w:val="rvts52"/>
          <w:bCs/>
          <w:i/>
        </w:rPr>
        <w:t xml:space="preserve"> </w:t>
      </w:r>
      <w:r w:rsidR="00C0691E">
        <w:rPr>
          <w:rStyle w:val="rvts54"/>
          <w:i/>
          <w:iCs/>
        </w:rPr>
        <w:t>финансовая система, регион</w:t>
      </w:r>
      <w:r w:rsidR="006B0F34">
        <w:rPr>
          <w:rStyle w:val="rvts54"/>
          <w:i/>
          <w:iCs/>
        </w:rPr>
        <w:t>, социально-экономическое развитие</w:t>
      </w:r>
      <w:r w:rsidR="009234A3">
        <w:rPr>
          <w:rStyle w:val="rvts54"/>
          <w:i/>
          <w:iCs/>
        </w:rPr>
        <w:t>.</w:t>
      </w:r>
      <w:r w:rsidR="00C0691E">
        <w:rPr>
          <w:rStyle w:val="rvts54"/>
          <w:i/>
          <w:iCs/>
        </w:rPr>
        <w:t xml:space="preserve"> </w:t>
      </w:r>
    </w:p>
    <w:p w:rsidR="00053BA6" w:rsidRPr="009978C5" w:rsidRDefault="00053BA6" w:rsidP="00D8420C">
      <w:pPr>
        <w:autoSpaceDE w:val="0"/>
        <w:autoSpaceDN w:val="0"/>
        <w:adjustRightInd w:val="0"/>
        <w:ind w:firstLine="709"/>
        <w:jc w:val="center"/>
        <w:rPr>
          <w:sz w:val="24"/>
          <w:szCs w:val="24"/>
        </w:rPr>
      </w:pPr>
    </w:p>
    <w:p w:rsidR="005F128F" w:rsidRDefault="00AE2FE4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Уровень с</w:t>
      </w:r>
      <w:r w:rsidR="005F128F">
        <w:rPr>
          <w:sz w:val="24"/>
          <w:szCs w:val="24"/>
        </w:rPr>
        <w:t>оциально</w:t>
      </w:r>
      <w:r>
        <w:rPr>
          <w:sz w:val="24"/>
          <w:szCs w:val="24"/>
        </w:rPr>
        <w:t>-экономического развития</w:t>
      </w:r>
      <w:r w:rsidR="00CC6816">
        <w:rPr>
          <w:sz w:val="24"/>
          <w:szCs w:val="24"/>
        </w:rPr>
        <w:t xml:space="preserve"> </w:t>
      </w:r>
      <w:r w:rsidR="00BB6E31">
        <w:rPr>
          <w:sz w:val="24"/>
          <w:szCs w:val="24"/>
        </w:rPr>
        <w:t>отдель</w:t>
      </w:r>
      <w:r w:rsidR="00CC6816">
        <w:rPr>
          <w:sz w:val="24"/>
          <w:szCs w:val="24"/>
        </w:rPr>
        <w:t xml:space="preserve">ных регионов </w:t>
      </w:r>
      <w:r w:rsidR="00F42EAB">
        <w:rPr>
          <w:sz w:val="24"/>
          <w:szCs w:val="24"/>
        </w:rPr>
        <w:t xml:space="preserve">определяет </w:t>
      </w:r>
      <w:r>
        <w:rPr>
          <w:sz w:val="24"/>
          <w:szCs w:val="24"/>
        </w:rPr>
        <w:t xml:space="preserve">уровень </w:t>
      </w:r>
      <w:r w:rsidR="002A5BF5">
        <w:rPr>
          <w:sz w:val="24"/>
          <w:szCs w:val="24"/>
        </w:rPr>
        <w:t>развития страны в целом.</w:t>
      </w:r>
      <w:r w:rsidR="00144FF2">
        <w:rPr>
          <w:sz w:val="24"/>
          <w:szCs w:val="24"/>
        </w:rPr>
        <w:t xml:space="preserve"> </w:t>
      </w:r>
      <w:r w:rsidR="00FB6B1C">
        <w:rPr>
          <w:sz w:val="24"/>
          <w:szCs w:val="24"/>
        </w:rPr>
        <w:t xml:space="preserve">По этой причине </w:t>
      </w:r>
      <w:r w:rsidR="00144FF2">
        <w:rPr>
          <w:sz w:val="24"/>
          <w:szCs w:val="24"/>
        </w:rPr>
        <w:t>интерес к вопросу</w:t>
      </w:r>
      <w:r w:rsidR="006A514B">
        <w:rPr>
          <w:sz w:val="24"/>
          <w:szCs w:val="24"/>
        </w:rPr>
        <w:t xml:space="preserve"> регионального развития с течением времени только растет.</w:t>
      </w:r>
    </w:p>
    <w:p w:rsidR="009E1241" w:rsidRDefault="00FF2F2F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Современной тенденцией</w:t>
      </w:r>
      <w:r w:rsidR="00FC56C1">
        <w:rPr>
          <w:sz w:val="24"/>
          <w:szCs w:val="24"/>
        </w:rPr>
        <w:t xml:space="preserve"> </w:t>
      </w:r>
      <w:r w:rsidR="008C739A">
        <w:rPr>
          <w:sz w:val="24"/>
          <w:szCs w:val="24"/>
        </w:rPr>
        <w:t xml:space="preserve">проводимых </w:t>
      </w:r>
      <w:r w:rsidR="00C51EF6">
        <w:rPr>
          <w:sz w:val="24"/>
          <w:szCs w:val="24"/>
        </w:rPr>
        <w:t>исследований</w:t>
      </w:r>
      <w:r w:rsidR="00FC56C1">
        <w:rPr>
          <w:sz w:val="24"/>
          <w:szCs w:val="24"/>
        </w:rPr>
        <w:t xml:space="preserve"> </w:t>
      </w:r>
      <w:r w:rsidR="00C30FAD">
        <w:rPr>
          <w:sz w:val="24"/>
          <w:szCs w:val="24"/>
        </w:rPr>
        <w:t xml:space="preserve">в области </w:t>
      </w:r>
      <w:proofErr w:type="spellStart"/>
      <w:r w:rsidR="00ED5D4B">
        <w:rPr>
          <w:sz w:val="24"/>
          <w:szCs w:val="24"/>
        </w:rPr>
        <w:t>регионалистики</w:t>
      </w:r>
      <w:proofErr w:type="spellEnd"/>
      <w:r w:rsidR="00047804" w:rsidRPr="009978C5">
        <w:rPr>
          <w:sz w:val="24"/>
          <w:szCs w:val="24"/>
        </w:rPr>
        <w:t xml:space="preserve"> </w:t>
      </w:r>
      <w:r w:rsidR="003504FB">
        <w:rPr>
          <w:sz w:val="24"/>
          <w:szCs w:val="24"/>
        </w:rPr>
        <w:t>явля</w:t>
      </w:r>
      <w:r w:rsidR="00D3289E">
        <w:rPr>
          <w:sz w:val="24"/>
          <w:szCs w:val="24"/>
        </w:rPr>
        <w:t xml:space="preserve">ется </w:t>
      </w:r>
      <w:r w:rsidR="00746F00">
        <w:rPr>
          <w:sz w:val="24"/>
          <w:szCs w:val="24"/>
        </w:rPr>
        <w:t>усиле</w:t>
      </w:r>
      <w:r w:rsidR="00301A35">
        <w:rPr>
          <w:sz w:val="24"/>
          <w:szCs w:val="24"/>
        </w:rPr>
        <w:t xml:space="preserve">ние </w:t>
      </w:r>
      <w:r w:rsidR="000A7F78" w:rsidRPr="009978C5">
        <w:rPr>
          <w:rFonts w:eastAsia="SimSun"/>
          <w:sz w:val="24"/>
          <w:szCs w:val="24"/>
          <w:shd w:val="clear" w:color="auto" w:fill="FFFFFF"/>
        </w:rPr>
        <w:t>внимани</w:t>
      </w:r>
      <w:r w:rsidR="000A7F78">
        <w:rPr>
          <w:rFonts w:eastAsia="SimSun"/>
          <w:sz w:val="24"/>
          <w:szCs w:val="24"/>
          <w:shd w:val="clear" w:color="auto" w:fill="FFFFFF"/>
        </w:rPr>
        <w:t>я</w:t>
      </w:r>
      <w:r w:rsidR="000A7F78">
        <w:rPr>
          <w:sz w:val="24"/>
          <w:szCs w:val="24"/>
        </w:rPr>
        <w:t xml:space="preserve"> </w:t>
      </w:r>
      <w:r w:rsidR="00B65CED" w:rsidRPr="009978C5">
        <w:rPr>
          <w:rFonts w:eastAsia="SimSun"/>
          <w:sz w:val="24"/>
          <w:szCs w:val="24"/>
          <w:shd w:val="clear" w:color="auto" w:fill="FFFFFF"/>
        </w:rPr>
        <w:t xml:space="preserve">таким факторам социально-экономического развития, как </w:t>
      </w:r>
      <w:proofErr w:type="gramStart"/>
      <w:r w:rsidR="00B65CED" w:rsidRPr="009978C5">
        <w:rPr>
          <w:rFonts w:eastAsia="SimSun"/>
          <w:sz w:val="24"/>
          <w:szCs w:val="24"/>
          <w:shd w:val="clear" w:color="auto" w:fill="FFFFFF"/>
        </w:rPr>
        <w:t>социальный</w:t>
      </w:r>
      <w:proofErr w:type="gramEnd"/>
      <w:r w:rsidR="00B65CED" w:rsidRPr="009978C5">
        <w:rPr>
          <w:rFonts w:eastAsia="SimSun"/>
          <w:sz w:val="24"/>
          <w:szCs w:val="24"/>
          <w:shd w:val="clear" w:color="auto" w:fill="FFFFFF"/>
        </w:rPr>
        <w:t>, экономический, экологический</w:t>
      </w:r>
      <w:r w:rsidR="003B043B">
        <w:rPr>
          <w:rFonts w:eastAsia="SimSun"/>
          <w:sz w:val="24"/>
          <w:szCs w:val="24"/>
          <w:shd w:val="clear" w:color="auto" w:fill="FFFFFF"/>
        </w:rPr>
        <w:t xml:space="preserve">, </w:t>
      </w:r>
      <w:r w:rsidR="00DD73A0">
        <w:rPr>
          <w:rFonts w:eastAsia="SimSun"/>
          <w:sz w:val="24"/>
          <w:szCs w:val="24"/>
          <w:shd w:val="clear" w:color="auto" w:fill="FFFFFF"/>
        </w:rPr>
        <w:t xml:space="preserve">в связи с тем, что </w:t>
      </w:r>
      <w:r w:rsidR="00580062" w:rsidRPr="009978C5">
        <w:rPr>
          <w:sz w:val="24"/>
          <w:szCs w:val="24"/>
        </w:rPr>
        <w:t>концепция устойчивого развития региона</w:t>
      </w:r>
      <w:r w:rsidR="00580062">
        <w:rPr>
          <w:sz w:val="24"/>
          <w:szCs w:val="24"/>
        </w:rPr>
        <w:t xml:space="preserve"> становится </w:t>
      </w:r>
      <w:r w:rsidR="00047804">
        <w:rPr>
          <w:sz w:val="24"/>
          <w:szCs w:val="24"/>
        </w:rPr>
        <w:t>«</w:t>
      </w:r>
      <w:r w:rsidR="003B043B" w:rsidRPr="009978C5">
        <w:rPr>
          <w:sz w:val="24"/>
          <w:szCs w:val="24"/>
        </w:rPr>
        <w:t>одним из центральных положений регионального развития</w:t>
      </w:r>
      <w:r w:rsidR="00047804" w:rsidRPr="009978C5">
        <w:rPr>
          <w:sz w:val="24"/>
          <w:szCs w:val="24"/>
        </w:rPr>
        <w:t>»</w:t>
      </w:r>
      <w:r w:rsidR="002E78F6" w:rsidRPr="002E78F6">
        <w:rPr>
          <w:sz w:val="24"/>
          <w:szCs w:val="24"/>
        </w:rPr>
        <w:t xml:space="preserve"> </w:t>
      </w:r>
      <w:r w:rsidR="00841D79">
        <w:rPr>
          <w:sz w:val="24"/>
          <w:szCs w:val="24"/>
        </w:rPr>
        <w:t>[4</w:t>
      </w:r>
      <w:r w:rsidR="002E78F6" w:rsidRPr="009978C5">
        <w:rPr>
          <w:sz w:val="24"/>
          <w:szCs w:val="24"/>
        </w:rPr>
        <w:t>, с. 25]</w:t>
      </w:r>
      <w:r w:rsidR="00187C57">
        <w:rPr>
          <w:sz w:val="24"/>
          <w:szCs w:val="24"/>
        </w:rPr>
        <w:t>.</w:t>
      </w:r>
      <w:r w:rsidR="00DE35BE">
        <w:rPr>
          <w:sz w:val="24"/>
          <w:szCs w:val="24"/>
        </w:rPr>
        <w:t xml:space="preserve"> </w:t>
      </w:r>
      <w:proofErr w:type="gramStart"/>
      <w:r w:rsidR="00DE35BE">
        <w:rPr>
          <w:sz w:val="24"/>
          <w:szCs w:val="24"/>
        </w:rPr>
        <w:t>При этом</w:t>
      </w:r>
      <w:r w:rsidR="00335637">
        <w:rPr>
          <w:sz w:val="24"/>
          <w:szCs w:val="24"/>
        </w:rPr>
        <w:t>,</w:t>
      </w:r>
      <w:r w:rsidR="00BC42BF">
        <w:rPr>
          <w:sz w:val="24"/>
          <w:szCs w:val="24"/>
        </w:rPr>
        <w:t xml:space="preserve"> </w:t>
      </w:r>
      <w:r w:rsidR="006E71FF">
        <w:rPr>
          <w:sz w:val="24"/>
          <w:szCs w:val="24"/>
        </w:rPr>
        <w:t>на основе исследования, проведенного автором данной статьи</w:t>
      </w:r>
      <w:r w:rsidR="00AA2493">
        <w:rPr>
          <w:sz w:val="24"/>
          <w:szCs w:val="24"/>
        </w:rPr>
        <w:t xml:space="preserve"> совместно с Н.Л. </w:t>
      </w:r>
      <w:proofErr w:type="spellStart"/>
      <w:r w:rsidR="00AA2493">
        <w:rPr>
          <w:sz w:val="24"/>
          <w:szCs w:val="24"/>
        </w:rPr>
        <w:t>Полторадневой</w:t>
      </w:r>
      <w:proofErr w:type="spellEnd"/>
      <w:r w:rsidR="003A54C3">
        <w:rPr>
          <w:sz w:val="24"/>
          <w:szCs w:val="24"/>
        </w:rPr>
        <w:t>,</w:t>
      </w:r>
      <w:r w:rsidR="00523855">
        <w:rPr>
          <w:sz w:val="24"/>
          <w:szCs w:val="24"/>
        </w:rPr>
        <w:t xml:space="preserve"> был сформулирован вывод</w:t>
      </w:r>
      <w:r w:rsidR="006214C9">
        <w:rPr>
          <w:sz w:val="24"/>
          <w:szCs w:val="24"/>
        </w:rPr>
        <w:t xml:space="preserve"> </w:t>
      </w:r>
      <w:r w:rsidR="00523855">
        <w:rPr>
          <w:sz w:val="24"/>
          <w:szCs w:val="24"/>
        </w:rPr>
        <w:t xml:space="preserve">о том, </w:t>
      </w:r>
      <w:r w:rsidR="006214C9">
        <w:rPr>
          <w:sz w:val="24"/>
          <w:szCs w:val="24"/>
        </w:rPr>
        <w:t>что</w:t>
      </w:r>
      <w:r w:rsidR="006E71FF">
        <w:rPr>
          <w:sz w:val="24"/>
          <w:szCs w:val="24"/>
        </w:rPr>
        <w:t xml:space="preserve"> </w:t>
      </w:r>
      <w:r w:rsidR="00BC42BF">
        <w:rPr>
          <w:sz w:val="24"/>
          <w:szCs w:val="24"/>
        </w:rPr>
        <w:t xml:space="preserve">для комплексной оценки </w:t>
      </w:r>
      <w:r w:rsidR="009E1241" w:rsidRPr="009E1241">
        <w:rPr>
          <w:sz w:val="24"/>
          <w:szCs w:val="24"/>
        </w:rPr>
        <w:t xml:space="preserve">социально-экономического развития региона </w:t>
      </w:r>
      <w:r w:rsidR="00BC42BF">
        <w:rPr>
          <w:sz w:val="24"/>
          <w:szCs w:val="24"/>
        </w:rPr>
        <w:t xml:space="preserve">с учетом перечисленных выше </w:t>
      </w:r>
      <w:r w:rsidR="009E1241" w:rsidRPr="009E1241">
        <w:rPr>
          <w:sz w:val="24"/>
          <w:szCs w:val="24"/>
        </w:rPr>
        <w:t xml:space="preserve">факторов </w:t>
      </w:r>
      <w:r w:rsidR="00BC42BF">
        <w:rPr>
          <w:sz w:val="24"/>
          <w:szCs w:val="24"/>
        </w:rPr>
        <w:t>может быть недостаточно</w:t>
      </w:r>
      <w:r w:rsidR="009E1241" w:rsidRPr="009E1241">
        <w:rPr>
          <w:sz w:val="24"/>
          <w:szCs w:val="24"/>
        </w:rPr>
        <w:t xml:space="preserve"> </w:t>
      </w:r>
      <w:r w:rsidR="00BC42BF">
        <w:rPr>
          <w:sz w:val="24"/>
          <w:szCs w:val="24"/>
        </w:rPr>
        <w:t>«</w:t>
      </w:r>
      <w:r w:rsidR="009E1241" w:rsidRPr="009E1241">
        <w:rPr>
          <w:sz w:val="24"/>
          <w:szCs w:val="24"/>
        </w:rPr>
        <w:t xml:space="preserve">ввиду </w:t>
      </w:r>
      <w:r w:rsidR="009E1241">
        <w:rPr>
          <w:sz w:val="24"/>
          <w:szCs w:val="24"/>
        </w:rPr>
        <w:t>отсутствия должного внимания та</w:t>
      </w:r>
      <w:r w:rsidR="009E1241" w:rsidRPr="009E1241">
        <w:rPr>
          <w:sz w:val="24"/>
          <w:szCs w:val="24"/>
        </w:rPr>
        <w:t>кому фактору, как оценка финансового состояния, или финансов</w:t>
      </w:r>
      <w:r w:rsidR="009E1241">
        <w:rPr>
          <w:sz w:val="24"/>
          <w:szCs w:val="24"/>
        </w:rPr>
        <w:t>ой обеспеченности, с помо</w:t>
      </w:r>
      <w:r w:rsidR="009E1241" w:rsidRPr="009E1241">
        <w:rPr>
          <w:sz w:val="24"/>
          <w:szCs w:val="24"/>
        </w:rPr>
        <w:t xml:space="preserve">щью которого можно оценить качественные изменения в </w:t>
      </w:r>
      <w:r w:rsidR="009E1241">
        <w:rPr>
          <w:sz w:val="24"/>
          <w:szCs w:val="24"/>
        </w:rPr>
        <w:t>экономической, социальной и экологической сферах</w:t>
      </w:r>
      <w:proofErr w:type="gramEnd"/>
      <w:r w:rsidR="00BC42BF">
        <w:rPr>
          <w:sz w:val="24"/>
          <w:szCs w:val="24"/>
        </w:rPr>
        <w:t>»</w:t>
      </w:r>
      <w:r w:rsidR="00941DB2">
        <w:rPr>
          <w:sz w:val="24"/>
          <w:szCs w:val="24"/>
        </w:rPr>
        <w:t xml:space="preserve"> [</w:t>
      </w:r>
      <w:proofErr w:type="gramStart"/>
      <w:r w:rsidR="00941DB2">
        <w:rPr>
          <w:sz w:val="24"/>
          <w:szCs w:val="24"/>
        </w:rPr>
        <w:t>3</w:t>
      </w:r>
      <w:r w:rsidR="00634C5F">
        <w:rPr>
          <w:sz w:val="24"/>
          <w:szCs w:val="24"/>
        </w:rPr>
        <w:t>, с. 83</w:t>
      </w:r>
      <w:r w:rsidR="009E1241" w:rsidRPr="009978C5">
        <w:rPr>
          <w:sz w:val="24"/>
          <w:szCs w:val="24"/>
        </w:rPr>
        <w:t>]</w:t>
      </w:r>
      <w:r w:rsidR="009E1241">
        <w:rPr>
          <w:sz w:val="24"/>
          <w:szCs w:val="24"/>
        </w:rPr>
        <w:t>.</w:t>
      </w:r>
      <w:proofErr w:type="gramEnd"/>
    </w:p>
    <w:p w:rsidR="003B4068" w:rsidRPr="007C1F8E" w:rsidRDefault="00FA22DB" w:rsidP="008D0A6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Следует отметить, что </w:t>
      </w:r>
      <w:r w:rsidR="002B3176">
        <w:rPr>
          <w:sz w:val="24"/>
          <w:szCs w:val="24"/>
        </w:rPr>
        <w:t xml:space="preserve">в настоящей статье </w:t>
      </w:r>
      <w:r>
        <w:rPr>
          <w:sz w:val="24"/>
          <w:szCs w:val="24"/>
        </w:rPr>
        <w:t>п</w:t>
      </w:r>
      <w:r w:rsidR="003B4068">
        <w:rPr>
          <w:sz w:val="24"/>
          <w:szCs w:val="24"/>
        </w:rPr>
        <w:t xml:space="preserve">ри рассмотрении категории «регион» за основу принято определение, предложенное </w:t>
      </w:r>
      <w:r w:rsidR="009178DC">
        <w:rPr>
          <w:bCs/>
          <w:sz w:val="24"/>
          <w:szCs w:val="24"/>
        </w:rPr>
        <w:t>Л.</w:t>
      </w:r>
      <w:r w:rsidR="003B4068" w:rsidRPr="00BE3485">
        <w:rPr>
          <w:bCs/>
          <w:sz w:val="24"/>
          <w:szCs w:val="24"/>
        </w:rPr>
        <w:t>В. Иваненко</w:t>
      </w:r>
      <w:r w:rsidR="003B4068" w:rsidRPr="0096712C">
        <w:rPr>
          <w:sz w:val="24"/>
          <w:szCs w:val="24"/>
        </w:rPr>
        <w:t xml:space="preserve"> </w:t>
      </w:r>
      <w:r w:rsidR="003B4068">
        <w:rPr>
          <w:sz w:val="24"/>
          <w:szCs w:val="24"/>
        </w:rPr>
        <w:t>– «</w:t>
      </w:r>
      <w:r w:rsidR="003B4068" w:rsidRPr="0096712C">
        <w:rPr>
          <w:sz w:val="24"/>
          <w:szCs w:val="24"/>
        </w:rPr>
        <w:t>территория в административных границах субъекта Федерации, характеризующаяся целостностью, комплексностью, специализацией и управляемостью</w:t>
      </w:r>
      <w:r w:rsidR="003B4068">
        <w:rPr>
          <w:sz w:val="24"/>
          <w:szCs w:val="24"/>
        </w:rPr>
        <w:t>»</w:t>
      </w:r>
      <w:r w:rsidR="003B4068" w:rsidRPr="0096712C">
        <w:rPr>
          <w:sz w:val="24"/>
          <w:szCs w:val="24"/>
        </w:rPr>
        <w:t xml:space="preserve"> </w:t>
      </w:r>
      <w:r w:rsidR="003B4068" w:rsidRPr="00C468C0">
        <w:rPr>
          <w:sz w:val="24"/>
          <w:szCs w:val="24"/>
        </w:rPr>
        <w:t>[</w:t>
      </w:r>
      <w:r w:rsidR="00941DB2">
        <w:rPr>
          <w:bCs/>
          <w:sz w:val="24"/>
          <w:szCs w:val="24"/>
        </w:rPr>
        <w:t>2</w:t>
      </w:r>
      <w:r w:rsidR="003B4068" w:rsidRPr="00A94233">
        <w:rPr>
          <w:bCs/>
          <w:sz w:val="24"/>
          <w:szCs w:val="24"/>
        </w:rPr>
        <w:t>,</w:t>
      </w:r>
      <w:r w:rsidR="003B4068" w:rsidRPr="0096712C">
        <w:rPr>
          <w:sz w:val="24"/>
          <w:szCs w:val="24"/>
        </w:rPr>
        <w:t xml:space="preserve"> с.9</w:t>
      </w:r>
      <w:r w:rsidR="003B4068" w:rsidRPr="00C468C0">
        <w:rPr>
          <w:sz w:val="24"/>
          <w:szCs w:val="24"/>
        </w:rPr>
        <w:t>]</w:t>
      </w:r>
      <w:r w:rsidR="00693620">
        <w:rPr>
          <w:sz w:val="28"/>
          <w:szCs w:val="28"/>
        </w:rPr>
        <w:t xml:space="preserve"> </w:t>
      </w:r>
      <w:r w:rsidR="00571576" w:rsidRPr="00571576">
        <w:rPr>
          <w:sz w:val="24"/>
          <w:szCs w:val="24"/>
        </w:rPr>
        <w:t xml:space="preserve">и </w:t>
      </w:r>
      <w:r w:rsidR="00FA0D6D" w:rsidRPr="00571576">
        <w:rPr>
          <w:sz w:val="24"/>
          <w:szCs w:val="24"/>
        </w:rPr>
        <w:t>рассматривается как</w:t>
      </w:r>
      <w:r w:rsidR="00FA0D6D">
        <w:rPr>
          <w:sz w:val="28"/>
          <w:szCs w:val="28"/>
        </w:rPr>
        <w:t xml:space="preserve"> </w:t>
      </w:r>
      <w:r w:rsidR="00EC4582" w:rsidRPr="00887A24">
        <w:rPr>
          <w:sz w:val="24"/>
          <w:szCs w:val="24"/>
        </w:rPr>
        <w:t>«Сложная социально-экономическая система</w:t>
      </w:r>
      <w:r w:rsidR="004B122D" w:rsidRPr="00887A24">
        <w:rPr>
          <w:sz w:val="24"/>
          <w:szCs w:val="24"/>
        </w:rPr>
        <w:t>,</w:t>
      </w:r>
      <w:r w:rsidR="003B4E1F">
        <w:rPr>
          <w:sz w:val="24"/>
          <w:szCs w:val="24"/>
        </w:rPr>
        <w:t xml:space="preserve"> …</w:t>
      </w:r>
      <w:r w:rsidR="00EC4582" w:rsidRPr="00887A24">
        <w:rPr>
          <w:sz w:val="24"/>
          <w:szCs w:val="24"/>
        </w:rPr>
        <w:t xml:space="preserve"> </w:t>
      </w:r>
      <w:r w:rsidR="00FA0D6D" w:rsidRPr="00887A24">
        <w:rPr>
          <w:sz w:val="24"/>
          <w:szCs w:val="24"/>
        </w:rPr>
        <w:t>порождающая социально-экономические явления и процессы</w:t>
      </w:r>
      <w:r w:rsidR="00887A24" w:rsidRPr="00887A24">
        <w:rPr>
          <w:sz w:val="24"/>
          <w:szCs w:val="24"/>
        </w:rPr>
        <w:t>»</w:t>
      </w:r>
      <w:r w:rsidR="00C95FF1">
        <w:rPr>
          <w:sz w:val="28"/>
          <w:szCs w:val="28"/>
        </w:rPr>
        <w:t xml:space="preserve"> </w:t>
      </w:r>
      <w:r w:rsidR="00C95FF1" w:rsidRPr="00C468C0">
        <w:rPr>
          <w:sz w:val="24"/>
          <w:szCs w:val="24"/>
        </w:rPr>
        <w:t>[</w:t>
      </w:r>
      <w:r w:rsidR="00941DB2">
        <w:rPr>
          <w:bCs/>
          <w:sz w:val="24"/>
          <w:szCs w:val="24"/>
        </w:rPr>
        <w:t>2</w:t>
      </w:r>
      <w:r w:rsidR="00C95FF1" w:rsidRPr="00A94233">
        <w:rPr>
          <w:bCs/>
          <w:sz w:val="24"/>
          <w:szCs w:val="24"/>
        </w:rPr>
        <w:t>,</w:t>
      </w:r>
      <w:r w:rsidR="00C95FF1">
        <w:rPr>
          <w:sz w:val="24"/>
          <w:szCs w:val="24"/>
        </w:rPr>
        <w:t xml:space="preserve"> с.17</w:t>
      </w:r>
      <w:r w:rsidR="00C95FF1" w:rsidRPr="00C468C0">
        <w:rPr>
          <w:sz w:val="24"/>
          <w:szCs w:val="24"/>
        </w:rPr>
        <w:t>]</w:t>
      </w:r>
      <w:r w:rsidR="00C95FF1">
        <w:rPr>
          <w:sz w:val="24"/>
          <w:szCs w:val="24"/>
        </w:rPr>
        <w:t>.</w:t>
      </w:r>
    </w:p>
    <w:p w:rsidR="00C3476B" w:rsidRDefault="00C3476B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AE35F2">
        <w:rPr>
          <w:sz w:val="24"/>
          <w:szCs w:val="24"/>
        </w:rPr>
        <w:t xml:space="preserve">Изучение социально-экономических процессов </w:t>
      </w:r>
      <w:r w:rsidR="00C507B0" w:rsidRPr="00AE35F2">
        <w:rPr>
          <w:sz w:val="24"/>
          <w:szCs w:val="24"/>
        </w:rPr>
        <w:t xml:space="preserve">П.А. </w:t>
      </w:r>
      <w:proofErr w:type="spellStart"/>
      <w:r w:rsidRPr="00AE35F2">
        <w:rPr>
          <w:sz w:val="24"/>
          <w:szCs w:val="24"/>
        </w:rPr>
        <w:t>Пыховым</w:t>
      </w:r>
      <w:proofErr w:type="spellEnd"/>
      <w:r w:rsidRPr="00AE35F2">
        <w:rPr>
          <w:sz w:val="24"/>
          <w:szCs w:val="24"/>
        </w:rPr>
        <w:t xml:space="preserve"> оценивается с точки зрения экономической безопасности посредством влияния отдельных составляющих на комплексную оценку экономической безопасности, в числе которых </w:t>
      </w:r>
      <w:r w:rsidR="00577720">
        <w:rPr>
          <w:sz w:val="24"/>
          <w:szCs w:val="24"/>
        </w:rPr>
        <w:t>«</w:t>
      </w:r>
      <w:r w:rsidRPr="00AE35F2">
        <w:rPr>
          <w:sz w:val="24"/>
          <w:szCs w:val="24"/>
        </w:rPr>
        <w:t>финансовая безопасность</w:t>
      </w:r>
      <w:r w:rsidR="00577720">
        <w:rPr>
          <w:sz w:val="24"/>
          <w:szCs w:val="24"/>
        </w:rPr>
        <w:t>»</w:t>
      </w:r>
      <w:r w:rsidR="00577720" w:rsidRPr="00577720">
        <w:rPr>
          <w:sz w:val="24"/>
          <w:szCs w:val="24"/>
        </w:rPr>
        <w:t xml:space="preserve"> </w:t>
      </w:r>
      <w:r w:rsidR="00577720" w:rsidRPr="00C468C0">
        <w:rPr>
          <w:sz w:val="24"/>
          <w:szCs w:val="24"/>
        </w:rPr>
        <w:t>[</w:t>
      </w:r>
      <w:r w:rsidR="00B05392">
        <w:rPr>
          <w:bCs/>
          <w:sz w:val="24"/>
          <w:szCs w:val="24"/>
        </w:rPr>
        <w:t>5</w:t>
      </w:r>
      <w:r w:rsidR="00577720" w:rsidRPr="00C468C0">
        <w:rPr>
          <w:sz w:val="24"/>
          <w:szCs w:val="24"/>
        </w:rPr>
        <w:t>]</w:t>
      </w:r>
      <w:r w:rsidR="00577720">
        <w:rPr>
          <w:sz w:val="24"/>
          <w:szCs w:val="24"/>
        </w:rPr>
        <w:t>.</w:t>
      </w:r>
    </w:p>
    <w:p w:rsidR="00720A4F" w:rsidRPr="00335637" w:rsidRDefault="00DB3650" w:rsidP="008D0A6F">
      <w:pPr>
        <w:autoSpaceDE w:val="0"/>
        <w:autoSpaceDN w:val="0"/>
        <w:adjustRightInd w:val="0"/>
        <w:ind w:firstLine="709"/>
        <w:jc w:val="both"/>
        <w:rPr>
          <w:rFonts w:asciiTheme="minorHAnsi" w:hAnsiTheme="minorHAnsi"/>
          <w:sz w:val="24"/>
          <w:szCs w:val="24"/>
        </w:rPr>
      </w:pPr>
      <w:r w:rsidRPr="00137CF2">
        <w:rPr>
          <w:sz w:val="24"/>
          <w:szCs w:val="24"/>
        </w:rPr>
        <w:t>Ввиду того, что ф</w:t>
      </w:r>
      <w:r w:rsidR="00720A4F" w:rsidRPr="00137CF2">
        <w:rPr>
          <w:sz w:val="24"/>
          <w:szCs w:val="24"/>
        </w:rPr>
        <w:t>инансовая</w:t>
      </w:r>
      <w:r w:rsidR="00CB2441" w:rsidRPr="00137CF2">
        <w:rPr>
          <w:sz w:val="24"/>
          <w:szCs w:val="24"/>
        </w:rPr>
        <w:t xml:space="preserve"> система является</w:t>
      </w:r>
      <w:r w:rsidR="00720A4F" w:rsidRPr="00137CF2">
        <w:rPr>
          <w:sz w:val="24"/>
          <w:szCs w:val="24"/>
        </w:rPr>
        <w:t xml:space="preserve"> </w:t>
      </w:r>
      <w:r w:rsidR="00CB2441" w:rsidRPr="00137CF2">
        <w:rPr>
          <w:sz w:val="24"/>
          <w:szCs w:val="24"/>
        </w:rPr>
        <w:t>«</w:t>
      </w:r>
      <w:r w:rsidR="00720A4F" w:rsidRPr="00137CF2">
        <w:rPr>
          <w:sz w:val="24"/>
          <w:szCs w:val="24"/>
        </w:rPr>
        <w:t xml:space="preserve">органической частью </w:t>
      </w:r>
      <w:r w:rsidR="00310638" w:rsidRPr="00137CF2">
        <w:rPr>
          <w:sz w:val="24"/>
          <w:szCs w:val="24"/>
        </w:rPr>
        <w:t xml:space="preserve">… </w:t>
      </w:r>
      <w:r w:rsidR="00720A4F" w:rsidRPr="00137CF2">
        <w:rPr>
          <w:sz w:val="24"/>
          <w:szCs w:val="24"/>
        </w:rPr>
        <w:t>экономической системы</w:t>
      </w:r>
      <w:r w:rsidR="00CB2441" w:rsidRPr="00137CF2">
        <w:rPr>
          <w:sz w:val="24"/>
          <w:szCs w:val="24"/>
        </w:rPr>
        <w:t>»</w:t>
      </w:r>
      <w:r w:rsidR="007F73B9" w:rsidRPr="00137CF2">
        <w:rPr>
          <w:sz w:val="24"/>
          <w:szCs w:val="24"/>
        </w:rPr>
        <w:t xml:space="preserve">, основная </w:t>
      </w:r>
      <w:r w:rsidR="004B7EBA" w:rsidRPr="00137CF2">
        <w:rPr>
          <w:sz w:val="24"/>
          <w:szCs w:val="24"/>
        </w:rPr>
        <w:t xml:space="preserve">ее </w:t>
      </w:r>
      <w:r w:rsidR="007F73B9" w:rsidRPr="00137CF2">
        <w:rPr>
          <w:sz w:val="24"/>
          <w:szCs w:val="24"/>
        </w:rPr>
        <w:t>функция</w:t>
      </w:r>
      <w:r w:rsidR="007331CF" w:rsidRPr="00137CF2">
        <w:rPr>
          <w:sz w:val="24"/>
          <w:szCs w:val="24"/>
        </w:rPr>
        <w:t xml:space="preserve"> </w:t>
      </w:r>
      <w:r w:rsidR="007F73B9" w:rsidRPr="00137CF2">
        <w:rPr>
          <w:sz w:val="24"/>
          <w:szCs w:val="24"/>
        </w:rPr>
        <w:t>определена</w:t>
      </w:r>
      <w:r w:rsidR="004B7EBA" w:rsidRPr="00137CF2">
        <w:rPr>
          <w:sz w:val="24"/>
          <w:szCs w:val="24"/>
        </w:rPr>
        <w:t xml:space="preserve"> В.К. </w:t>
      </w:r>
      <w:proofErr w:type="spellStart"/>
      <w:r w:rsidR="004B7EBA" w:rsidRPr="00137CF2">
        <w:rPr>
          <w:sz w:val="24"/>
          <w:szCs w:val="24"/>
        </w:rPr>
        <w:t>Сенчаговым</w:t>
      </w:r>
      <w:proofErr w:type="spellEnd"/>
      <w:r w:rsidR="00BB5EC6" w:rsidRPr="00137CF2">
        <w:rPr>
          <w:sz w:val="24"/>
          <w:szCs w:val="24"/>
        </w:rPr>
        <w:t xml:space="preserve"> </w:t>
      </w:r>
      <w:r w:rsidR="007F73B9" w:rsidRPr="00137CF2">
        <w:rPr>
          <w:sz w:val="24"/>
          <w:szCs w:val="24"/>
        </w:rPr>
        <w:t>«</w:t>
      </w:r>
      <w:r w:rsidR="00BB5EC6" w:rsidRPr="00137CF2">
        <w:rPr>
          <w:sz w:val="24"/>
          <w:szCs w:val="24"/>
        </w:rPr>
        <w:t>организацией перераспределения финансовых ресурсов и их трансформацией в реальную экономику</w:t>
      </w:r>
      <w:r w:rsidR="007F73B9" w:rsidRPr="00137CF2">
        <w:rPr>
          <w:sz w:val="24"/>
          <w:szCs w:val="24"/>
        </w:rPr>
        <w:t>»</w:t>
      </w:r>
      <w:r w:rsidR="00962775">
        <w:rPr>
          <w:sz w:val="24"/>
          <w:szCs w:val="24"/>
        </w:rPr>
        <w:t xml:space="preserve"> [7</w:t>
      </w:r>
      <w:r w:rsidR="00C85039">
        <w:rPr>
          <w:sz w:val="24"/>
          <w:szCs w:val="24"/>
        </w:rPr>
        <w:t>, с.30-31</w:t>
      </w:r>
      <w:r w:rsidR="008D273F" w:rsidRPr="00137CF2">
        <w:rPr>
          <w:sz w:val="24"/>
          <w:szCs w:val="24"/>
        </w:rPr>
        <w:t>]</w:t>
      </w:r>
      <w:r w:rsidR="00111C62" w:rsidRPr="00137CF2">
        <w:rPr>
          <w:sz w:val="24"/>
          <w:szCs w:val="24"/>
        </w:rPr>
        <w:t>.</w:t>
      </w:r>
      <w:r w:rsidR="00BB5EC6" w:rsidRPr="00137CF2">
        <w:rPr>
          <w:rFonts w:ascii="Helvetica" w:hAnsi="Helvetica" w:cs="Helvetica"/>
          <w:sz w:val="24"/>
          <w:szCs w:val="24"/>
        </w:rPr>
        <w:t xml:space="preserve"> </w:t>
      </w:r>
      <w:r w:rsidR="00D80014">
        <w:rPr>
          <w:sz w:val="24"/>
          <w:szCs w:val="24"/>
        </w:rPr>
        <w:t>При этом</w:t>
      </w:r>
      <w:proofErr w:type="gramStart"/>
      <w:r w:rsidR="00826319">
        <w:rPr>
          <w:sz w:val="24"/>
          <w:szCs w:val="24"/>
        </w:rPr>
        <w:t>,</w:t>
      </w:r>
      <w:proofErr w:type="gramEnd"/>
      <w:r w:rsidR="0033040D" w:rsidRPr="00137CF2">
        <w:rPr>
          <w:sz w:val="24"/>
          <w:szCs w:val="24"/>
        </w:rPr>
        <w:t xml:space="preserve"> по его мнению, уровень</w:t>
      </w:r>
      <w:r w:rsidR="00BB5EC6" w:rsidRPr="00137CF2">
        <w:rPr>
          <w:sz w:val="24"/>
          <w:szCs w:val="24"/>
        </w:rPr>
        <w:t xml:space="preserve"> развития </w:t>
      </w:r>
      <w:r w:rsidR="0033040D" w:rsidRPr="00137CF2">
        <w:rPr>
          <w:sz w:val="24"/>
          <w:szCs w:val="24"/>
        </w:rPr>
        <w:t>финансовой системы «</w:t>
      </w:r>
      <w:r w:rsidR="00BB5EC6" w:rsidRPr="00137CF2">
        <w:rPr>
          <w:sz w:val="24"/>
          <w:szCs w:val="24"/>
        </w:rPr>
        <w:t>не соответствует требованиям современного экономического роста</w:t>
      </w:r>
      <w:r w:rsidR="0033040D" w:rsidRPr="00137CF2">
        <w:rPr>
          <w:sz w:val="24"/>
          <w:szCs w:val="24"/>
        </w:rPr>
        <w:t>»</w:t>
      </w:r>
      <w:r w:rsidR="002810EB" w:rsidRPr="002810EB">
        <w:rPr>
          <w:sz w:val="24"/>
          <w:szCs w:val="24"/>
        </w:rPr>
        <w:t xml:space="preserve"> </w:t>
      </w:r>
      <w:r w:rsidR="002810EB">
        <w:rPr>
          <w:sz w:val="24"/>
          <w:szCs w:val="24"/>
        </w:rPr>
        <w:t>[7</w:t>
      </w:r>
      <w:r w:rsidR="00C85039">
        <w:rPr>
          <w:sz w:val="24"/>
          <w:szCs w:val="24"/>
        </w:rPr>
        <w:t>,</w:t>
      </w:r>
      <w:r w:rsidR="00C85039" w:rsidRPr="00C85039">
        <w:rPr>
          <w:sz w:val="24"/>
          <w:szCs w:val="24"/>
        </w:rPr>
        <w:t xml:space="preserve"> </w:t>
      </w:r>
      <w:r w:rsidR="00C85039">
        <w:rPr>
          <w:sz w:val="24"/>
          <w:szCs w:val="24"/>
        </w:rPr>
        <w:t>с.31</w:t>
      </w:r>
      <w:r w:rsidR="002810EB" w:rsidRPr="00137CF2">
        <w:rPr>
          <w:sz w:val="24"/>
          <w:szCs w:val="24"/>
        </w:rPr>
        <w:t>].</w:t>
      </w:r>
    </w:p>
    <w:p w:rsidR="00A71251" w:rsidRPr="00576225" w:rsidRDefault="00087413" w:rsidP="008D0A6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Вопрос финансовой обеспеченности </w:t>
      </w:r>
      <w:r w:rsidR="002D0381">
        <w:rPr>
          <w:sz w:val="24"/>
          <w:szCs w:val="24"/>
        </w:rPr>
        <w:t xml:space="preserve">при </w:t>
      </w:r>
      <w:r>
        <w:rPr>
          <w:sz w:val="24"/>
          <w:szCs w:val="24"/>
        </w:rPr>
        <w:t>рассмотрен</w:t>
      </w:r>
      <w:r w:rsidR="002D0381">
        <w:rPr>
          <w:sz w:val="24"/>
          <w:szCs w:val="24"/>
        </w:rPr>
        <w:t>ии</w:t>
      </w:r>
      <w:r w:rsidR="00F95C9A">
        <w:rPr>
          <w:sz w:val="24"/>
          <w:szCs w:val="24"/>
        </w:rPr>
        <w:t xml:space="preserve"> </w:t>
      </w:r>
      <w:r w:rsidR="00FD5036">
        <w:rPr>
          <w:sz w:val="24"/>
          <w:szCs w:val="24"/>
        </w:rPr>
        <w:t>проблем, связанных с социально-экономическим развитием регионов</w:t>
      </w:r>
      <w:r w:rsidR="00CB24D0">
        <w:rPr>
          <w:sz w:val="24"/>
          <w:szCs w:val="24"/>
        </w:rPr>
        <w:t>,</w:t>
      </w:r>
      <w:r w:rsidR="00FD5036">
        <w:rPr>
          <w:sz w:val="24"/>
          <w:szCs w:val="24"/>
        </w:rPr>
        <w:t xml:space="preserve"> </w:t>
      </w:r>
      <w:r w:rsidR="00F95C9A">
        <w:rPr>
          <w:sz w:val="24"/>
          <w:szCs w:val="24"/>
        </w:rPr>
        <w:t>раскрыт</w:t>
      </w:r>
      <w:r>
        <w:rPr>
          <w:sz w:val="24"/>
          <w:szCs w:val="24"/>
        </w:rPr>
        <w:t xml:space="preserve"> в статье </w:t>
      </w:r>
      <w:r w:rsidR="00C507B0">
        <w:rPr>
          <w:sz w:val="24"/>
          <w:szCs w:val="24"/>
        </w:rPr>
        <w:t xml:space="preserve">Т.И. </w:t>
      </w:r>
      <w:r w:rsidR="0054388F">
        <w:rPr>
          <w:sz w:val="24"/>
          <w:szCs w:val="24"/>
        </w:rPr>
        <w:t>Безденежных</w:t>
      </w:r>
      <w:r w:rsidR="00D51E7D">
        <w:rPr>
          <w:sz w:val="24"/>
          <w:szCs w:val="24"/>
        </w:rPr>
        <w:t xml:space="preserve">, </w:t>
      </w:r>
      <w:r w:rsidR="00CB24D0">
        <w:rPr>
          <w:sz w:val="24"/>
          <w:szCs w:val="24"/>
        </w:rPr>
        <w:t xml:space="preserve">М.М. </w:t>
      </w:r>
      <w:proofErr w:type="spellStart"/>
      <w:r w:rsidR="00CB24D0">
        <w:rPr>
          <w:sz w:val="24"/>
          <w:szCs w:val="24"/>
        </w:rPr>
        <w:t>Макенова</w:t>
      </w:r>
      <w:proofErr w:type="spellEnd"/>
      <w:r w:rsidR="00CB24D0">
        <w:rPr>
          <w:sz w:val="24"/>
          <w:szCs w:val="24"/>
        </w:rPr>
        <w:t>:</w:t>
      </w:r>
      <w:r w:rsidR="0054388F">
        <w:rPr>
          <w:sz w:val="24"/>
          <w:szCs w:val="24"/>
        </w:rPr>
        <w:t xml:space="preserve"> </w:t>
      </w:r>
      <w:r w:rsidR="00EF4F48">
        <w:rPr>
          <w:sz w:val="24"/>
          <w:szCs w:val="24"/>
        </w:rPr>
        <w:t>«в</w:t>
      </w:r>
      <w:r w:rsidR="00EF4F48" w:rsidRPr="00EF4F48">
        <w:rPr>
          <w:sz w:val="24"/>
          <w:szCs w:val="24"/>
        </w:rPr>
        <w:t xml:space="preserve"> условиях ухудшающегося состояния</w:t>
      </w:r>
      <w:r w:rsidR="00EF4F48">
        <w:rPr>
          <w:sz w:val="24"/>
          <w:szCs w:val="24"/>
        </w:rPr>
        <w:t xml:space="preserve"> </w:t>
      </w:r>
      <w:r w:rsidR="00EF4F48" w:rsidRPr="00EF4F48">
        <w:rPr>
          <w:sz w:val="24"/>
          <w:szCs w:val="24"/>
        </w:rPr>
        <w:t>российской экономики вопрос исполнения</w:t>
      </w:r>
      <w:r w:rsidR="00EF4F48">
        <w:rPr>
          <w:sz w:val="24"/>
          <w:szCs w:val="24"/>
        </w:rPr>
        <w:t xml:space="preserve"> </w:t>
      </w:r>
      <w:r w:rsidR="00FD19E6">
        <w:rPr>
          <w:sz w:val="24"/>
          <w:szCs w:val="24"/>
        </w:rPr>
        <w:t>региональных бюджетов станови</w:t>
      </w:r>
      <w:r w:rsidR="00EF4F48" w:rsidRPr="00EF4F48">
        <w:rPr>
          <w:sz w:val="24"/>
          <w:szCs w:val="24"/>
        </w:rPr>
        <w:t>тся более острым</w:t>
      </w:r>
      <w:r w:rsidR="00EF4F48">
        <w:rPr>
          <w:sz w:val="24"/>
          <w:szCs w:val="24"/>
        </w:rPr>
        <w:t xml:space="preserve"> </w:t>
      </w:r>
      <w:r w:rsidR="00EF4F48" w:rsidRPr="00EF4F48">
        <w:rPr>
          <w:sz w:val="24"/>
          <w:szCs w:val="24"/>
        </w:rPr>
        <w:t>и сдерживает социально-экономическое развитие</w:t>
      </w:r>
      <w:r w:rsidR="00EF4F48">
        <w:rPr>
          <w:sz w:val="24"/>
          <w:szCs w:val="24"/>
        </w:rPr>
        <w:t xml:space="preserve"> </w:t>
      </w:r>
      <w:r w:rsidR="00EF4F48" w:rsidRPr="00EF4F48">
        <w:rPr>
          <w:sz w:val="24"/>
          <w:szCs w:val="24"/>
        </w:rPr>
        <w:t>субъектов</w:t>
      </w:r>
      <w:r w:rsidR="00EF4F48">
        <w:rPr>
          <w:sz w:val="24"/>
          <w:szCs w:val="24"/>
        </w:rPr>
        <w:t>»</w:t>
      </w:r>
      <w:r w:rsidR="00C33B6B">
        <w:rPr>
          <w:sz w:val="24"/>
          <w:szCs w:val="24"/>
        </w:rPr>
        <w:t xml:space="preserve"> </w:t>
      </w:r>
      <w:r w:rsidR="001E7B72" w:rsidRPr="001E7B72">
        <w:rPr>
          <w:sz w:val="24"/>
          <w:szCs w:val="24"/>
        </w:rPr>
        <w:t>[</w:t>
      </w:r>
      <w:r w:rsidR="00941DB2">
        <w:rPr>
          <w:sz w:val="24"/>
          <w:szCs w:val="24"/>
        </w:rPr>
        <w:t>1</w:t>
      </w:r>
      <w:r w:rsidR="001E7B72">
        <w:rPr>
          <w:sz w:val="24"/>
          <w:szCs w:val="24"/>
        </w:rPr>
        <w:t>, с.542</w:t>
      </w:r>
      <w:r w:rsidR="001E7B72" w:rsidRPr="001E7B72">
        <w:rPr>
          <w:sz w:val="24"/>
          <w:szCs w:val="24"/>
        </w:rPr>
        <w:t>]</w:t>
      </w:r>
      <w:r w:rsidR="00EF4F48" w:rsidRPr="00EF4F48">
        <w:rPr>
          <w:sz w:val="24"/>
          <w:szCs w:val="24"/>
        </w:rPr>
        <w:t>.</w:t>
      </w:r>
      <w:r w:rsidR="00816BB9">
        <w:rPr>
          <w:sz w:val="24"/>
          <w:szCs w:val="24"/>
        </w:rPr>
        <w:t xml:space="preserve"> </w:t>
      </w:r>
      <w:r w:rsidR="001253D9">
        <w:rPr>
          <w:sz w:val="24"/>
          <w:szCs w:val="24"/>
        </w:rPr>
        <w:t>П</w:t>
      </w:r>
      <w:r w:rsidR="00816BB9">
        <w:rPr>
          <w:sz w:val="24"/>
          <w:szCs w:val="24"/>
        </w:rPr>
        <w:t>о мнению авторов</w:t>
      </w:r>
      <w:r w:rsidR="009D4FB3">
        <w:rPr>
          <w:sz w:val="24"/>
          <w:szCs w:val="24"/>
        </w:rPr>
        <w:t>,</w:t>
      </w:r>
      <w:r w:rsidR="00816BB9">
        <w:rPr>
          <w:sz w:val="24"/>
          <w:szCs w:val="24"/>
        </w:rPr>
        <w:t xml:space="preserve"> </w:t>
      </w:r>
      <w:r w:rsidR="001D0608">
        <w:rPr>
          <w:sz w:val="24"/>
          <w:szCs w:val="24"/>
        </w:rPr>
        <w:t>п</w:t>
      </w:r>
      <w:r w:rsidR="00D93782" w:rsidRPr="00D93782">
        <w:rPr>
          <w:sz w:val="24"/>
          <w:szCs w:val="24"/>
        </w:rPr>
        <w:t xml:space="preserve">остоянный дефицит </w:t>
      </w:r>
      <w:r w:rsidR="00CB1CA8">
        <w:rPr>
          <w:sz w:val="24"/>
          <w:szCs w:val="24"/>
        </w:rPr>
        <w:t xml:space="preserve">бюджета </w:t>
      </w:r>
      <w:r w:rsidR="00D93782" w:rsidRPr="00D93782">
        <w:rPr>
          <w:sz w:val="24"/>
          <w:szCs w:val="24"/>
        </w:rPr>
        <w:t>и</w:t>
      </w:r>
      <w:r w:rsidR="00CB1CA8">
        <w:rPr>
          <w:sz w:val="24"/>
          <w:szCs w:val="24"/>
        </w:rPr>
        <w:t>, соответственно,</w:t>
      </w:r>
      <w:r w:rsidR="00D93782" w:rsidRPr="00D93782">
        <w:rPr>
          <w:sz w:val="24"/>
          <w:szCs w:val="24"/>
        </w:rPr>
        <w:t xml:space="preserve"> рост долга </w:t>
      </w:r>
      <w:r w:rsidR="0004330B">
        <w:rPr>
          <w:sz w:val="24"/>
          <w:szCs w:val="24"/>
        </w:rPr>
        <w:t xml:space="preserve">российских регионов </w:t>
      </w:r>
      <w:r w:rsidR="00735FE2">
        <w:rPr>
          <w:sz w:val="24"/>
          <w:szCs w:val="24"/>
        </w:rPr>
        <w:t>«</w:t>
      </w:r>
      <w:r w:rsidR="00D93782" w:rsidRPr="00D93782">
        <w:rPr>
          <w:sz w:val="24"/>
          <w:szCs w:val="24"/>
        </w:rPr>
        <w:t>негативно влияют на</w:t>
      </w:r>
      <w:r w:rsidR="00AC4249">
        <w:rPr>
          <w:sz w:val="24"/>
          <w:szCs w:val="24"/>
        </w:rPr>
        <w:t xml:space="preserve"> </w:t>
      </w:r>
      <w:r w:rsidR="00D93782" w:rsidRPr="00D93782">
        <w:rPr>
          <w:sz w:val="24"/>
          <w:szCs w:val="24"/>
        </w:rPr>
        <w:t>общее социально-экономическое развитие</w:t>
      </w:r>
      <w:r w:rsidR="00AC4249">
        <w:rPr>
          <w:sz w:val="24"/>
          <w:szCs w:val="24"/>
        </w:rPr>
        <w:t xml:space="preserve"> </w:t>
      </w:r>
      <w:r w:rsidR="00D93782" w:rsidRPr="00D93782">
        <w:rPr>
          <w:sz w:val="24"/>
          <w:szCs w:val="24"/>
        </w:rPr>
        <w:t>регионов, выделяя в приоритетах управления не</w:t>
      </w:r>
      <w:r w:rsidR="00AC4249">
        <w:rPr>
          <w:sz w:val="24"/>
          <w:szCs w:val="24"/>
        </w:rPr>
        <w:t xml:space="preserve"> </w:t>
      </w:r>
      <w:r w:rsidR="00D93782" w:rsidRPr="00D93782">
        <w:rPr>
          <w:sz w:val="24"/>
          <w:szCs w:val="24"/>
        </w:rPr>
        <w:t>вопросы долгосрочного развития, а поиск средств</w:t>
      </w:r>
      <w:r w:rsidR="007E2460">
        <w:rPr>
          <w:sz w:val="24"/>
          <w:szCs w:val="24"/>
        </w:rPr>
        <w:t xml:space="preserve"> </w:t>
      </w:r>
      <w:r w:rsidR="00D93782" w:rsidRPr="00D93782">
        <w:rPr>
          <w:sz w:val="24"/>
          <w:szCs w:val="24"/>
        </w:rPr>
        <w:t>на погашение займов и выплату процентов по ним</w:t>
      </w:r>
      <w:r w:rsidR="007146EB">
        <w:rPr>
          <w:sz w:val="24"/>
          <w:szCs w:val="24"/>
        </w:rPr>
        <w:t>»</w:t>
      </w:r>
      <w:r w:rsidR="007146EB" w:rsidRPr="007146EB">
        <w:rPr>
          <w:sz w:val="24"/>
          <w:szCs w:val="24"/>
        </w:rPr>
        <w:t xml:space="preserve"> </w:t>
      </w:r>
      <w:r w:rsidR="007146EB" w:rsidRPr="001E7B72">
        <w:rPr>
          <w:sz w:val="24"/>
          <w:szCs w:val="24"/>
        </w:rPr>
        <w:t>[</w:t>
      </w:r>
      <w:r w:rsidR="00941DB2">
        <w:rPr>
          <w:sz w:val="24"/>
          <w:szCs w:val="24"/>
        </w:rPr>
        <w:t>1</w:t>
      </w:r>
      <w:r w:rsidR="007146EB">
        <w:rPr>
          <w:sz w:val="24"/>
          <w:szCs w:val="24"/>
        </w:rPr>
        <w:t>, с.543</w:t>
      </w:r>
      <w:r w:rsidR="007146EB" w:rsidRPr="001E7B72">
        <w:rPr>
          <w:sz w:val="24"/>
          <w:szCs w:val="24"/>
        </w:rPr>
        <w:t>]</w:t>
      </w:r>
      <w:r w:rsidR="007146EB" w:rsidRPr="00EF4F48">
        <w:rPr>
          <w:sz w:val="24"/>
          <w:szCs w:val="24"/>
        </w:rPr>
        <w:t>.</w:t>
      </w:r>
      <w:r w:rsidR="00C70BD0">
        <w:rPr>
          <w:sz w:val="24"/>
          <w:szCs w:val="24"/>
        </w:rPr>
        <w:t xml:space="preserve"> </w:t>
      </w:r>
      <w:r w:rsidR="00351109">
        <w:rPr>
          <w:sz w:val="24"/>
          <w:szCs w:val="24"/>
        </w:rPr>
        <w:t xml:space="preserve">Вместе </w:t>
      </w:r>
      <w:r w:rsidR="003A0101">
        <w:rPr>
          <w:sz w:val="24"/>
          <w:szCs w:val="24"/>
        </w:rPr>
        <w:t xml:space="preserve">с тем, </w:t>
      </w:r>
      <w:r w:rsidR="003C76A8">
        <w:rPr>
          <w:sz w:val="24"/>
          <w:szCs w:val="24"/>
        </w:rPr>
        <w:t xml:space="preserve">Т.И. Безденежных, </w:t>
      </w:r>
      <w:r w:rsidR="003C76A8">
        <w:rPr>
          <w:sz w:val="24"/>
          <w:szCs w:val="24"/>
        </w:rPr>
        <w:t xml:space="preserve">М.М. </w:t>
      </w:r>
      <w:proofErr w:type="spellStart"/>
      <w:r w:rsidR="003C76A8">
        <w:rPr>
          <w:sz w:val="24"/>
          <w:szCs w:val="24"/>
        </w:rPr>
        <w:t>Макенов</w:t>
      </w:r>
      <w:proofErr w:type="spellEnd"/>
      <w:r w:rsidR="003C76A8">
        <w:rPr>
          <w:sz w:val="24"/>
          <w:szCs w:val="24"/>
        </w:rPr>
        <w:t xml:space="preserve"> </w:t>
      </w:r>
      <w:r w:rsidR="005C4633">
        <w:rPr>
          <w:sz w:val="24"/>
          <w:szCs w:val="24"/>
        </w:rPr>
        <w:t xml:space="preserve">делают вывод о том, что для </w:t>
      </w:r>
      <w:r w:rsidR="005C4633" w:rsidRPr="00340C03">
        <w:rPr>
          <w:sz w:val="24"/>
          <w:szCs w:val="24"/>
        </w:rPr>
        <w:lastRenderedPageBreak/>
        <w:t>динамичного развития регионов</w:t>
      </w:r>
      <w:r w:rsidR="00C03833">
        <w:rPr>
          <w:sz w:val="24"/>
          <w:szCs w:val="24"/>
        </w:rPr>
        <w:t xml:space="preserve"> необходимо </w:t>
      </w:r>
      <w:r w:rsidR="003A0101">
        <w:rPr>
          <w:sz w:val="24"/>
          <w:szCs w:val="24"/>
        </w:rPr>
        <w:t>также эффективное</w:t>
      </w:r>
      <w:r w:rsidR="000405CA">
        <w:rPr>
          <w:sz w:val="24"/>
          <w:szCs w:val="24"/>
        </w:rPr>
        <w:t xml:space="preserve"> </w:t>
      </w:r>
      <w:r w:rsidR="0007768C">
        <w:rPr>
          <w:sz w:val="24"/>
          <w:szCs w:val="24"/>
        </w:rPr>
        <w:t>государственное управление</w:t>
      </w:r>
      <w:r w:rsidR="00351109">
        <w:rPr>
          <w:sz w:val="24"/>
          <w:szCs w:val="24"/>
        </w:rPr>
        <w:t xml:space="preserve">, </w:t>
      </w:r>
      <w:r w:rsidR="00351109" w:rsidRPr="00576225">
        <w:rPr>
          <w:sz w:val="24"/>
          <w:szCs w:val="24"/>
        </w:rPr>
        <w:t>заключающееся</w:t>
      </w:r>
      <w:r w:rsidR="001253D9">
        <w:rPr>
          <w:sz w:val="24"/>
          <w:szCs w:val="24"/>
        </w:rPr>
        <w:t>,</w:t>
      </w:r>
      <w:r w:rsidR="00351109" w:rsidRPr="00576225">
        <w:rPr>
          <w:sz w:val="24"/>
          <w:szCs w:val="24"/>
        </w:rPr>
        <w:t xml:space="preserve"> </w:t>
      </w:r>
      <w:r w:rsidR="00A71251" w:rsidRPr="00576225">
        <w:rPr>
          <w:sz w:val="24"/>
          <w:szCs w:val="24"/>
        </w:rPr>
        <w:t xml:space="preserve">в том числе в балансировании интересов экономических субъектов и соотношении межрегиональной кооперации и конкуренции </w:t>
      </w:r>
      <w:r w:rsidR="00320AE6">
        <w:rPr>
          <w:sz w:val="24"/>
          <w:szCs w:val="24"/>
        </w:rPr>
        <w:t>при производстве</w:t>
      </w:r>
      <w:r w:rsidR="00A71251" w:rsidRPr="00576225">
        <w:rPr>
          <w:sz w:val="24"/>
          <w:szCs w:val="24"/>
        </w:rPr>
        <w:t xml:space="preserve"> товаров.</w:t>
      </w:r>
    </w:p>
    <w:p w:rsidR="007A58C6" w:rsidRDefault="00786475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Следует также отметить, что в</w:t>
      </w:r>
      <w:r w:rsidR="00177B5D">
        <w:rPr>
          <w:sz w:val="24"/>
          <w:szCs w:val="24"/>
        </w:rPr>
        <w:t xml:space="preserve"> соответствии с р</w:t>
      </w:r>
      <w:r w:rsidR="00177B5D" w:rsidRPr="00177B5D">
        <w:rPr>
          <w:sz w:val="24"/>
          <w:szCs w:val="24"/>
        </w:rPr>
        <w:t>аспоряжение</w:t>
      </w:r>
      <w:r w:rsidR="00177B5D">
        <w:rPr>
          <w:sz w:val="24"/>
          <w:szCs w:val="24"/>
        </w:rPr>
        <w:t>м</w:t>
      </w:r>
      <w:r w:rsidR="00177B5D" w:rsidRPr="00177B5D">
        <w:rPr>
          <w:sz w:val="24"/>
          <w:szCs w:val="24"/>
        </w:rPr>
        <w:t xml:space="preserve"> </w:t>
      </w:r>
      <w:r w:rsidR="00EB0CEA">
        <w:rPr>
          <w:sz w:val="24"/>
          <w:szCs w:val="24"/>
        </w:rPr>
        <w:t>Правительства Российской Федерации</w:t>
      </w:r>
      <w:r w:rsidR="00177660">
        <w:rPr>
          <w:sz w:val="24"/>
          <w:szCs w:val="24"/>
        </w:rPr>
        <w:t xml:space="preserve"> от 17.11.2008 № </w:t>
      </w:r>
      <w:r w:rsidR="00177B5D" w:rsidRPr="00177B5D">
        <w:rPr>
          <w:sz w:val="24"/>
          <w:szCs w:val="24"/>
        </w:rPr>
        <w:t>1662-р</w:t>
      </w:r>
      <w:r>
        <w:rPr>
          <w:sz w:val="24"/>
          <w:szCs w:val="24"/>
        </w:rPr>
        <w:t xml:space="preserve"> </w:t>
      </w:r>
      <w:r w:rsidR="00177B5D" w:rsidRPr="00177B5D">
        <w:rPr>
          <w:sz w:val="24"/>
          <w:szCs w:val="24"/>
        </w:rPr>
        <w:t>(ред. от 28.09.2018)</w:t>
      </w:r>
      <w:r>
        <w:rPr>
          <w:sz w:val="24"/>
          <w:szCs w:val="24"/>
        </w:rPr>
        <w:t xml:space="preserve"> «</w:t>
      </w:r>
      <w:r w:rsidR="00177B5D" w:rsidRPr="00177B5D">
        <w:rPr>
          <w:sz w:val="24"/>
          <w:szCs w:val="24"/>
        </w:rPr>
        <w:t>О Концепции долгосрочного социально-экономического развития Российской Федерации на период до 2020 года</w:t>
      </w:r>
      <w:r>
        <w:rPr>
          <w:sz w:val="24"/>
          <w:szCs w:val="24"/>
        </w:rPr>
        <w:t>» «государственная региональная политика направлена на обеспечение сбалансированного социально-экономического развития субъектов Российской Федерации</w:t>
      </w:r>
      <w:r w:rsidR="00E4540F">
        <w:rPr>
          <w:sz w:val="24"/>
          <w:szCs w:val="24"/>
        </w:rPr>
        <w:t>»</w:t>
      </w:r>
      <w:r w:rsidR="008B3E24" w:rsidRPr="008B3E24">
        <w:rPr>
          <w:sz w:val="24"/>
          <w:szCs w:val="24"/>
        </w:rPr>
        <w:t xml:space="preserve"> </w:t>
      </w:r>
      <w:r w:rsidR="008B3E24" w:rsidRPr="0062572F">
        <w:rPr>
          <w:sz w:val="24"/>
          <w:szCs w:val="24"/>
        </w:rPr>
        <w:t>[</w:t>
      </w:r>
      <w:r w:rsidR="00962775">
        <w:rPr>
          <w:sz w:val="24"/>
          <w:szCs w:val="24"/>
        </w:rPr>
        <w:t>6</w:t>
      </w:r>
      <w:r w:rsidR="008B3E24" w:rsidRPr="0062572F">
        <w:rPr>
          <w:sz w:val="24"/>
          <w:szCs w:val="24"/>
        </w:rPr>
        <w:t>]</w:t>
      </w:r>
      <w:r w:rsidR="00E4540F">
        <w:rPr>
          <w:sz w:val="24"/>
          <w:szCs w:val="24"/>
        </w:rPr>
        <w:t>.</w:t>
      </w:r>
      <w:r w:rsidR="0045144F">
        <w:rPr>
          <w:sz w:val="24"/>
          <w:szCs w:val="24"/>
        </w:rPr>
        <w:t xml:space="preserve"> </w:t>
      </w:r>
      <w:r w:rsidR="002838F3">
        <w:rPr>
          <w:sz w:val="24"/>
          <w:szCs w:val="24"/>
        </w:rPr>
        <w:t>Кроме того, реализация Концепции</w:t>
      </w:r>
      <w:r w:rsidR="0045144F">
        <w:rPr>
          <w:sz w:val="24"/>
          <w:szCs w:val="24"/>
        </w:rPr>
        <w:t xml:space="preserve"> </w:t>
      </w:r>
      <w:r w:rsidR="003E78D3">
        <w:rPr>
          <w:sz w:val="24"/>
          <w:szCs w:val="24"/>
        </w:rPr>
        <w:t>ориентирова</w:t>
      </w:r>
      <w:r w:rsidR="0045144F">
        <w:rPr>
          <w:sz w:val="24"/>
          <w:szCs w:val="24"/>
        </w:rPr>
        <w:t>на на повышение эффективности государственных и муниципальных финансов в условиях ограниченности</w:t>
      </w:r>
      <w:r w:rsidR="004A2B6B">
        <w:rPr>
          <w:sz w:val="24"/>
          <w:szCs w:val="24"/>
        </w:rPr>
        <w:t xml:space="preserve"> бюджетных средств.</w:t>
      </w:r>
    </w:p>
    <w:p w:rsidR="00E65956" w:rsidRDefault="00FD1400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Рейтинговым агентством</w:t>
      </w:r>
      <w:bookmarkStart w:id="0" w:name="_GoBack"/>
      <w:bookmarkEnd w:id="0"/>
      <w:r w:rsidR="00EA3794">
        <w:rPr>
          <w:sz w:val="24"/>
          <w:szCs w:val="24"/>
        </w:rPr>
        <w:t xml:space="preserve"> АО </w:t>
      </w:r>
      <w:r w:rsidR="00EE6CB9">
        <w:rPr>
          <w:sz w:val="24"/>
          <w:szCs w:val="24"/>
        </w:rPr>
        <w:t>«</w:t>
      </w:r>
      <w:proofErr w:type="spellStart"/>
      <w:r w:rsidR="00EE6CB9">
        <w:rPr>
          <w:sz w:val="24"/>
          <w:szCs w:val="24"/>
        </w:rPr>
        <w:t>Эксперт</w:t>
      </w:r>
      <w:r w:rsidR="00EA3794">
        <w:rPr>
          <w:sz w:val="24"/>
          <w:szCs w:val="24"/>
        </w:rPr>
        <w:t>РА</w:t>
      </w:r>
      <w:proofErr w:type="spellEnd"/>
      <w:r w:rsidR="00EE6CB9">
        <w:rPr>
          <w:sz w:val="24"/>
          <w:szCs w:val="24"/>
        </w:rPr>
        <w:t xml:space="preserve">» </w:t>
      </w:r>
      <w:r w:rsidR="0014450A">
        <w:rPr>
          <w:sz w:val="24"/>
          <w:szCs w:val="24"/>
        </w:rPr>
        <w:t xml:space="preserve">на основе проведенного анализа экономического «здоровья» </w:t>
      </w:r>
      <w:r w:rsidR="005C014F">
        <w:rPr>
          <w:sz w:val="24"/>
          <w:szCs w:val="24"/>
        </w:rPr>
        <w:t xml:space="preserve">российских </w:t>
      </w:r>
      <w:r w:rsidR="0014450A">
        <w:rPr>
          <w:sz w:val="24"/>
          <w:szCs w:val="24"/>
        </w:rPr>
        <w:t>регионов</w:t>
      </w:r>
      <w:r w:rsidR="007F7A36">
        <w:rPr>
          <w:sz w:val="24"/>
          <w:szCs w:val="24"/>
        </w:rPr>
        <w:t xml:space="preserve"> </w:t>
      </w:r>
      <w:r w:rsidR="00904E82">
        <w:rPr>
          <w:sz w:val="24"/>
          <w:szCs w:val="24"/>
        </w:rPr>
        <w:t xml:space="preserve">предложен </w:t>
      </w:r>
      <w:r w:rsidR="009B0562">
        <w:rPr>
          <w:sz w:val="24"/>
          <w:szCs w:val="24"/>
        </w:rPr>
        <w:t>«</w:t>
      </w:r>
      <w:r w:rsidR="00E65956" w:rsidRPr="00E65956">
        <w:rPr>
          <w:sz w:val="24"/>
          <w:szCs w:val="24"/>
        </w:rPr>
        <w:t>Портрет успешного регио</w:t>
      </w:r>
      <w:r w:rsidR="00904E82">
        <w:rPr>
          <w:sz w:val="24"/>
          <w:szCs w:val="24"/>
        </w:rPr>
        <w:t>на</w:t>
      </w:r>
      <w:r w:rsidR="009B0562">
        <w:rPr>
          <w:sz w:val="24"/>
          <w:szCs w:val="24"/>
        </w:rPr>
        <w:t>»</w:t>
      </w:r>
      <w:r w:rsidR="00904E82">
        <w:rPr>
          <w:sz w:val="24"/>
          <w:szCs w:val="24"/>
        </w:rPr>
        <w:t>, характеризующийся</w:t>
      </w:r>
      <w:r w:rsidR="00E65956" w:rsidRPr="00E65956">
        <w:rPr>
          <w:sz w:val="24"/>
          <w:szCs w:val="24"/>
        </w:rPr>
        <w:t xml:space="preserve"> наличие</w:t>
      </w:r>
      <w:r w:rsidR="00904E82">
        <w:rPr>
          <w:sz w:val="24"/>
          <w:szCs w:val="24"/>
        </w:rPr>
        <w:t>м</w:t>
      </w:r>
      <w:r w:rsidR="00E65956" w:rsidRPr="00E65956">
        <w:rPr>
          <w:sz w:val="24"/>
          <w:szCs w:val="24"/>
        </w:rPr>
        <w:t xml:space="preserve"> </w:t>
      </w:r>
      <w:r w:rsidR="00AA2BD2">
        <w:rPr>
          <w:sz w:val="24"/>
          <w:szCs w:val="24"/>
        </w:rPr>
        <w:t>«</w:t>
      </w:r>
      <w:r w:rsidR="00E65956" w:rsidRPr="00E65956">
        <w:rPr>
          <w:sz w:val="24"/>
          <w:szCs w:val="24"/>
        </w:rPr>
        <w:t xml:space="preserve">сырьевой или институциональной ренты, в отдельных случаях дополненный </w:t>
      </w:r>
      <w:proofErr w:type="spellStart"/>
      <w:r w:rsidR="00E65956" w:rsidRPr="00E65956">
        <w:rPr>
          <w:sz w:val="24"/>
          <w:szCs w:val="24"/>
        </w:rPr>
        <w:t>высокодиверсифицированным</w:t>
      </w:r>
      <w:proofErr w:type="spellEnd"/>
      <w:r w:rsidR="00E65956" w:rsidRPr="00E65956">
        <w:rPr>
          <w:sz w:val="24"/>
          <w:szCs w:val="24"/>
        </w:rPr>
        <w:t xml:space="preserve"> обрабатывающим сектором</w:t>
      </w:r>
      <w:r w:rsidR="00AA2BD2">
        <w:rPr>
          <w:sz w:val="24"/>
          <w:szCs w:val="24"/>
        </w:rPr>
        <w:t>»</w:t>
      </w:r>
      <w:r w:rsidR="0013576A">
        <w:rPr>
          <w:sz w:val="24"/>
          <w:szCs w:val="24"/>
        </w:rPr>
        <w:t>,</w:t>
      </w:r>
      <w:r w:rsidR="00E65956" w:rsidRPr="00E65956">
        <w:rPr>
          <w:sz w:val="24"/>
          <w:szCs w:val="24"/>
        </w:rPr>
        <w:t xml:space="preserve"> </w:t>
      </w:r>
      <w:r w:rsidR="00D2054C">
        <w:rPr>
          <w:sz w:val="24"/>
          <w:szCs w:val="24"/>
        </w:rPr>
        <w:t>«</w:t>
      </w:r>
      <w:r w:rsidR="00E65956" w:rsidRPr="00E65956">
        <w:rPr>
          <w:sz w:val="24"/>
          <w:szCs w:val="24"/>
        </w:rPr>
        <w:t>По</w:t>
      </w:r>
      <w:r w:rsidR="006966D9">
        <w:rPr>
          <w:sz w:val="24"/>
          <w:szCs w:val="24"/>
        </w:rPr>
        <w:t>ртрет отстающего региона</w:t>
      </w:r>
      <w:r w:rsidR="00D2054C">
        <w:rPr>
          <w:sz w:val="24"/>
          <w:szCs w:val="24"/>
        </w:rPr>
        <w:t>»</w:t>
      </w:r>
      <w:r w:rsidR="006966D9">
        <w:rPr>
          <w:sz w:val="24"/>
          <w:szCs w:val="24"/>
        </w:rPr>
        <w:t xml:space="preserve"> </w:t>
      </w:r>
      <w:r w:rsidR="0013576A">
        <w:rPr>
          <w:sz w:val="24"/>
          <w:szCs w:val="24"/>
        </w:rPr>
        <w:t>–</w:t>
      </w:r>
      <w:r w:rsidR="00E65956" w:rsidRPr="00E65956">
        <w:rPr>
          <w:sz w:val="24"/>
          <w:szCs w:val="24"/>
        </w:rPr>
        <w:t xml:space="preserve"> отсутствие</w:t>
      </w:r>
      <w:r w:rsidR="00C45C87">
        <w:rPr>
          <w:sz w:val="24"/>
          <w:szCs w:val="24"/>
        </w:rPr>
        <w:t>м</w:t>
      </w:r>
      <w:r w:rsidR="00E65956" w:rsidRPr="00E65956">
        <w:rPr>
          <w:sz w:val="24"/>
          <w:szCs w:val="24"/>
        </w:rPr>
        <w:t xml:space="preserve"> </w:t>
      </w:r>
      <w:r w:rsidR="00D2054C">
        <w:rPr>
          <w:sz w:val="24"/>
          <w:szCs w:val="24"/>
        </w:rPr>
        <w:t>«</w:t>
      </w:r>
      <w:r w:rsidR="00E65956" w:rsidRPr="00E65956">
        <w:rPr>
          <w:sz w:val="24"/>
          <w:szCs w:val="24"/>
        </w:rPr>
        <w:t>сырьевой ренты</w:t>
      </w:r>
      <w:r w:rsidR="00D2054C">
        <w:rPr>
          <w:sz w:val="24"/>
          <w:szCs w:val="24"/>
        </w:rPr>
        <w:t>»</w:t>
      </w:r>
      <w:r w:rsidR="00E65956" w:rsidRPr="00E65956">
        <w:rPr>
          <w:sz w:val="24"/>
          <w:szCs w:val="24"/>
        </w:rPr>
        <w:t xml:space="preserve">, </w:t>
      </w:r>
      <w:r w:rsidR="00C45C87">
        <w:rPr>
          <w:sz w:val="24"/>
          <w:szCs w:val="24"/>
        </w:rPr>
        <w:t xml:space="preserve">а также </w:t>
      </w:r>
      <w:r w:rsidR="00E65956" w:rsidRPr="00E65956">
        <w:rPr>
          <w:sz w:val="24"/>
          <w:szCs w:val="24"/>
        </w:rPr>
        <w:t>зависимость</w:t>
      </w:r>
      <w:r w:rsidR="00C45C87">
        <w:rPr>
          <w:sz w:val="24"/>
          <w:szCs w:val="24"/>
        </w:rPr>
        <w:t>ю</w:t>
      </w:r>
      <w:r w:rsidR="00E65956" w:rsidRPr="00E65956">
        <w:rPr>
          <w:sz w:val="24"/>
          <w:szCs w:val="24"/>
        </w:rPr>
        <w:t xml:space="preserve"> </w:t>
      </w:r>
      <w:r w:rsidR="00D2054C">
        <w:rPr>
          <w:sz w:val="24"/>
          <w:szCs w:val="24"/>
        </w:rPr>
        <w:t>«</w:t>
      </w:r>
      <w:r w:rsidR="00E65956" w:rsidRPr="00E65956">
        <w:rPr>
          <w:sz w:val="24"/>
          <w:szCs w:val="24"/>
        </w:rPr>
        <w:t>региональной экономи</w:t>
      </w:r>
      <w:r w:rsidR="00C45C87">
        <w:rPr>
          <w:sz w:val="24"/>
          <w:szCs w:val="24"/>
        </w:rPr>
        <w:t>ки от бюджетного финансирования»</w:t>
      </w:r>
      <w:r w:rsidR="00E65956" w:rsidRPr="00E65956">
        <w:rPr>
          <w:sz w:val="24"/>
          <w:szCs w:val="24"/>
        </w:rPr>
        <w:t xml:space="preserve"> </w:t>
      </w:r>
      <w:r w:rsidR="0013576A" w:rsidRPr="005902FC">
        <w:rPr>
          <w:sz w:val="24"/>
          <w:szCs w:val="24"/>
        </w:rPr>
        <w:t>[</w:t>
      </w:r>
      <w:r w:rsidR="00962775">
        <w:rPr>
          <w:sz w:val="24"/>
          <w:szCs w:val="24"/>
        </w:rPr>
        <w:t>8</w:t>
      </w:r>
      <w:r w:rsidR="0013576A" w:rsidRPr="005902FC">
        <w:rPr>
          <w:sz w:val="24"/>
          <w:szCs w:val="24"/>
        </w:rPr>
        <w:t>]</w:t>
      </w:r>
      <w:r w:rsidR="00E65956" w:rsidRPr="00E65956">
        <w:rPr>
          <w:sz w:val="24"/>
          <w:szCs w:val="24"/>
        </w:rPr>
        <w:t xml:space="preserve">. </w:t>
      </w:r>
      <w:r w:rsidR="008E0E6B">
        <w:rPr>
          <w:sz w:val="24"/>
          <w:szCs w:val="24"/>
        </w:rPr>
        <w:t>Указанная</w:t>
      </w:r>
      <w:r w:rsidR="00910586">
        <w:rPr>
          <w:sz w:val="24"/>
          <w:szCs w:val="24"/>
        </w:rPr>
        <w:t xml:space="preserve"> </w:t>
      </w:r>
      <w:r w:rsidR="008E0E6B">
        <w:rPr>
          <w:sz w:val="24"/>
          <w:szCs w:val="24"/>
        </w:rPr>
        <w:t xml:space="preserve">характеристика, </w:t>
      </w:r>
      <w:r w:rsidR="008E0E6B">
        <w:rPr>
          <w:sz w:val="24"/>
          <w:szCs w:val="24"/>
        </w:rPr>
        <w:t>в подтверждение</w:t>
      </w:r>
      <w:r w:rsidR="00484A7B" w:rsidRPr="00484A7B">
        <w:rPr>
          <w:sz w:val="24"/>
          <w:szCs w:val="24"/>
        </w:rPr>
        <w:t xml:space="preserve"> </w:t>
      </w:r>
      <w:r w:rsidR="00484A7B">
        <w:rPr>
          <w:sz w:val="24"/>
          <w:szCs w:val="24"/>
        </w:rPr>
        <w:t>позиции,</w:t>
      </w:r>
      <w:r w:rsidR="00910586">
        <w:rPr>
          <w:sz w:val="24"/>
          <w:szCs w:val="24"/>
        </w:rPr>
        <w:t xml:space="preserve"> </w:t>
      </w:r>
      <w:r w:rsidR="00367335">
        <w:rPr>
          <w:sz w:val="24"/>
          <w:szCs w:val="24"/>
        </w:rPr>
        <w:t>излож</w:t>
      </w:r>
      <w:r w:rsidR="00DA751C">
        <w:rPr>
          <w:sz w:val="24"/>
          <w:szCs w:val="24"/>
        </w:rPr>
        <w:t>енной</w:t>
      </w:r>
      <w:r w:rsidR="00A1100A">
        <w:rPr>
          <w:sz w:val="24"/>
          <w:szCs w:val="24"/>
        </w:rPr>
        <w:t xml:space="preserve"> автором данной статьи</w:t>
      </w:r>
      <w:r w:rsidR="00745C21">
        <w:rPr>
          <w:sz w:val="24"/>
          <w:szCs w:val="24"/>
        </w:rPr>
        <w:t>,</w:t>
      </w:r>
      <w:r w:rsidR="00367335">
        <w:rPr>
          <w:sz w:val="24"/>
          <w:szCs w:val="24"/>
        </w:rPr>
        <w:t xml:space="preserve"> </w:t>
      </w:r>
      <w:r w:rsidR="002B4071">
        <w:rPr>
          <w:sz w:val="24"/>
          <w:szCs w:val="24"/>
        </w:rPr>
        <w:t xml:space="preserve">позволяет сделать вывод о том, что </w:t>
      </w:r>
      <w:r w:rsidR="00136254">
        <w:rPr>
          <w:sz w:val="24"/>
          <w:szCs w:val="24"/>
        </w:rPr>
        <w:t>на экономи</w:t>
      </w:r>
      <w:r w:rsidR="003B49BE">
        <w:rPr>
          <w:sz w:val="24"/>
          <w:szCs w:val="24"/>
        </w:rPr>
        <w:t xml:space="preserve">ку региона оказывает влияние не только </w:t>
      </w:r>
      <w:r w:rsidR="00687651">
        <w:rPr>
          <w:sz w:val="24"/>
          <w:szCs w:val="24"/>
        </w:rPr>
        <w:t xml:space="preserve">наличие соответствующей ресурсной базы, но и </w:t>
      </w:r>
      <w:r w:rsidR="00910586">
        <w:rPr>
          <w:sz w:val="24"/>
          <w:szCs w:val="24"/>
        </w:rPr>
        <w:t>финансовая составляющая.</w:t>
      </w:r>
    </w:p>
    <w:p w:rsidR="00FD2751" w:rsidRDefault="00DF0D6E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Таким образом,</w:t>
      </w:r>
      <w:r w:rsidR="00DE3071">
        <w:rPr>
          <w:sz w:val="24"/>
          <w:szCs w:val="24"/>
        </w:rPr>
        <w:t xml:space="preserve"> </w:t>
      </w:r>
      <w:r w:rsidR="001F5985">
        <w:rPr>
          <w:sz w:val="24"/>
          <w:szCs w:val="24"/>
        </w:rPr>
        <w:t>достижению</w:t>
      </w:r>
      <w:r w:rsidR="00F60971">
        <w:rPr>
          <w:sz w:val="24"/>
          <w:szCs w:val="24"/>
        </w:rPr>
        <w:t xml:space="preserve"> устойчивого</w:t>
      </w:r>
      <w:r w:rsidR="00F60971" w:rsidRPr="00F60971">
        <w:rPr>
          <w:sz w:val="24"/>
          <w:szCs w:val="24"/>
        </w:rPr>
        <w:t xml:space="preserve"> </w:t>
      </w:r>
      <w:r w:rsidR="00F60971">
        <w:rPr>
          <w:sz w:val="24"/>
          <w:szCs w:val="24"/>
        </w:rPr>
        <w:t>развития</w:t>
      </w:r>
      <w:r w:rsidR="00F60971" w:rsidRPr="00D93782">
        <w:rPr>
          <w:sz w:val="24"/>
          <w:szCs w:val="24"/>
        </w:rPr>
        <w:t xml:space="preserve"> </w:t>
      </w:r>
      <w:r w:rsidR="005F4163">
        <w:rPr>
          <w:sz w:val="24"/>
          <w:szCs w:val="24"/>
        </w:rPr>
        <w:t xml:space="preserve">субъектов Федерации </w:t>
      </w:r>
      <w:r w:rsidR="001F5985">
        <w:rPr>
          <w:sz w:val="24"/>
          <w:szCs w:val="24"/>
        </w:rPr>
        <w:t>будет способствовать наличие</w:t>
      </w:r>
      <w:r w:rsidR="0053532D">
        <w:rPr>
          <w:sz w:val="24"/>
          <w:szCs w:val="24"/>
        </w:rPr>
        <w:t xml:space="preserve"> </w:t>
      </w:r>
      <w:r w:rsidR="00DE3071">
        <w:rPr>
          <w:sz w:val="24"/>
          <w:szCs w:val="24"/>
        </w:rPr>
        <w:t>э</w:t>
      </w:r>
      <w:r w:rsidR="00D762D1">
        <w:rPr>
          <w:sz w:val="24"/>
          <w:szCs w:val="24"/>
        </w:rPr>
        <w:t>ффективно</w:t>
      </w:r>
      <w:r w:rsidR="00D93782" w:rsidRPr="00D93782">
        <w:rPr>
          <w:sz w:val="24"/>
          <w:szCs w:val="24"/>
        </w:rPr>
        <w:t xml:space="preserve"> </w:t>
      </w:r>
      <w:r w:rsidR="00D762D1">
        <w:rPr>
          <w:sz w:val="24"/>
          <w:szCs w:val="24"/>
        </w:rPr>
        <w:t>функционирующей</w:t>
      </w:r>
      <w:r w:rsidR="00DE3071">
        <w:rPr>
          <w:sz w:val="24"/>
          <w:szCs w:val="24"/>
        </w:rPr>
        <w:t xml:space="preserve"> финансовой системы</w:t>
      </w:r>
      <w:r w:rsidR="000C649F">
        <w:rPr>
          <w:sz w:val="24"/>
          <w:szCs w:val="24"/>
        </w:rPr>
        <w:t xml:space="preserve">, позволяющей </w:t>
      </w:r>
      <w:r w:rsidR="001A7EF4">
        <w:rPr>
          <w:sz w:val="24"/>
          <w:szCs w:val="24"/>
        </w:rPr>
        <w:t>аккумулиров</w:t>
      </w:r>
      <w:r w:rsidR="000C649F">
        <w:rPr>
          <w:sz w:val="24"/>
          <w:szCs w:val="24"/>
        </w:rPr>
        <w:t>ать инвестиционные ресурсы и направлять их на решение конкретных задач</w:t>
      </w:r>
      <w:r w:rsidR="00EB1465">
        <w:rPr>
          <w:sz w:val="24"/>
          <w:szCs w:val="24"/>
        </w:rPr>
        <w:t>, стоящих перед региональными властями</w:t>
      </w:r>
      <w:r w:rsidR="00E92F09">
        <w:rPr>
          <w:sz w:val="24"/>
          <w:szCs w:val="24"/>
        </w:rPr>
        <w:t>.</w:t>
      </w:r>
      <w:r w:rsidR="00DE3071">
        <w:rPr>
          <w:sz w:val="24"/>
          <w:szCs w:val="24"/>
        </w:rPr>
        <w:t xml:space="preserve"> </w:t>
      </w:r>
    </w:p>
    <w:p w:rsidR="00695462" w:rsidRDefault="00695462" w:rsidP="008D0A6F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</w:p>
    <w:p w:rsidR="00312926" w:rsidRDefault="00312926" w:rsidP="00312926">
      <w:pPr>
        <w:pStyle w:val="aa"/>
        <w:suppressAutoHyphens/>
        <w:ind w:left="1429"/>
        <w:jc w:val="center"/>
        <w:rPr>
          <w:b/>
          <w:sz w:val="24"/>
          <w:szCs w:val="24"/>
        </w:rPr>
      </w:pPr>
      <w:r w:rsidRPr="00312926">
        <w:rPr>
          <w:b/>
          <w:sz w:val="24"/>
          <w:szCs w:val="24"/>
        </w:rPr>
        <w:t>Список литературы на русском языке</w:t>
      </w:r>
    </w:p>
    <w:p w:rsidR="003C1515" w:rsidRPr="00FD0510" w:rsidRDefault="00FD0510" w:rsidP="00FD0510">
      <w:pPr>
        <w:suppressAutoHyphens/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3C1515" w:rsidRPr="00FD0510">
        <w:rPr>
          <w:sz w:val="24"/>
          <w:szCs w:val="24"/>
        </w:rPr>
        <w:t>Безденежных</w:t>
      </w:r>
      <w:r w:rsidR="004244A8" w:rsidRPr="00FD0510">
        <w:rPr>
          <w:sz w:val="24"/>
          <w:szCs w:val="24"/>
        </w:rPr>
        <w:t xml:space="preserve">, Т.И. Социально-экономическое развитие регионов России: проблемы и пути решения </w:t>
      </w:r>
      <w:r w:rsidR="00BE42F6" w:rsidRPr="00FD0510">
        <w:rPr>
          <w:sz w:val="24"/>
          <w:szCs w:val="24"/>
        </w:rPr>
        <w:t xml:space="preserve">/ Т.И. Безденежных, М.М. </w:t>
      </w:r>
      <w:proofErr w:type="spellStart"/>
      <w:r w:rsidR="00BE42F6" w:rsidRPr="00FD0510">
        <w:rPr>
          <w:sz w:val="24"/>
          <w:szCs w:val="24"/>
        </w:rPr>
        <w:t>Макенов</w:t>
      </w:r>
      <w:proofErr w:type="spellEnd"/>
      <w:r w:rsidR="00BE42F6" w:rsidRPr="00FD0510">
        <w:rPr>
          <w:sz w:val="24"/>
          <w:szCs w:val="24"/>
        </w:rPr>
        <w:t xml:space="preserve"> // </w:t>
      </w:r>
      <w:r w:rsidRPr="00FD0510">
        <w:rPr>
          <w:sz w:val="24"/>
          <w:szCs w:val="24"/>
        </w:rPr>
        <w:t>Региональная экономика: теория и практика. – 2017 – т. 15. – С. 541-552.</w:t>
      </w:r>
    </w:p>
    <w:p w:rsidR="00DE50A1" w:rsidRPr="00312926" w:rsidRDefault="003C1515" w:rsidP="00312926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bCs/>
          <w:sz w:val="24"/>
          <w:szCs w:val="24"/>
        </w:rPr>
        <w:t>2</w:t>
      </w:r>
      <w:r w:rsidR="00312926">
        <w:rPr>
          <w:bCs/>
          <w:sz w:val="24"/>
          <w:szCs w:val="24"/>
        </w:rPr>
        <w:t xml:space="preserve">. </w:t>
      </w:r>
      <w:r w:rsidR="00DE50A1" w:rsidRPr="00312926">
        <w:rPr>
          <w:bCs/>
          <w:sz w:val="24"/>
          <w:szCs w:val="24"/>
        </w:rPr>
        <w:t>Иваненко,</w:t>
      </w:r>
      <w:r w:rsidR="00E011AE" w:rsidRPr="00312926">
        <w:rPr>
          <w:bCs/>
          <w:sz w:val="24"/>
          <w:szCs w:val="24"/>
        </w:rPr>
        <w:t xml:space="preserve"> Л.</w:t>
      </w:r>
      <w:r w:rsidR="00DE50A1" w:rsidRPr="00312926">
        <w:rPr>
          <w:bCs/>
          <w:sz w:val="24"/>
          <w:szCs w:val="24"/>
        </w:rPr>
        <w:t>В. Управление экономикой региона</w:t>
      </w:r>
      <w:r w:rsidR="00E011AE" w:rsidRPr="00312926">
        <w:rPr>
          <w:sz w:val="24"/>
          <w:szCs w:val="24"/>
        </w:rPr>
        <w:t>: учеб</w:t>
      </w:r>
      <w:proofErr w:type="gramStart"/>
      <w:r w:rsidR="00E011AE" w:rsidRPr="00312926">
        <w:rPr>
          <w:sz w:val="24"/>
          <w:szCs w:val="24"/>
        </w:rPr>
        <w:t>.</w:t>
      </w:r>
      <w:proofErr w:type="gramEnd"/>
      <w:r w:rsidR="00E011AE" w:rsidRPr="00312926">
        <w:rPr>
          <w:sz w:val="24"/>
          <w:szCs w:val="24"/>
        </w:rPr>
        <w:t xml:space="preserve"> </w:t>
      </w:r>
      <w:proofErr w:type="gramStart"/>
      <w:r w:rsidR="00E011AE" w:rsidRPr="00312926">
        <w:rPr>
          <w:sz w:val="24"/>
          <w:szCs w:val="24"/>
        </w:rPr>
        <w:t>п</w:t>
      </w:r>
      <w:proofErr w:type="gramEnd"/>
      <w:r w:rsidR="00E011AE" w:rsidRPr="00312926">
        <w:rPr>
          <w:sz w:val="24"/>
          <w:szCs w:val="24"/>
        </w:rPr>
        <w:t>особие / Л.</w:t>
      </w:r>
      <w:r w:rsidR="00DE50A1" w:rsidRPr="00312926">
        <w:rPr>
          <w:sz w:val="24"/>
          <w:szCs w:val="24"/>
        </w:rPr>
        <w:t>В. Иваненко</w:t>
      </w:r>
      <w:r w:rsidR="00DE50A1" w:rsidRPr="00312926">
        <w:rPr>
          <w:i/>
          <w:iCs/>
          <w:sz w:val="24"/>
          <w:szCs w:val="24"/>
        </w:rPr>
        <w:t xml:space="preserve">. </w:t>
      </w:r>
      <w:r w:rsidR="00DE50A1" w:rsidRPr="00312926">
        <w:rPr>
          <w:sz w:val="24"/>
          <w:szCs w:val="24"/>
        </w:rPr>
        <w:t xml:space="preserve">– Самара: </w:t>
      </w:r>
      <w:proofErr w:type="spellStart"/>
      <w:r w:rsidR="00DE50A1" w:rsidRPr="00312926">
        <w:rPr>
          <w:sz w:val="24"/>
          <w:szCs w:val="24"/>
        </w:rPr>
        <w:t>Самар</w:t>
      </w:r>
      <w:proofErr w:type="spellEnd"/>
      <w:r w:rsidR="00DE50A1" w:rsidRPr="00312926">
        <w:rPr>
          <w:sz w:val="24"/>
          <w:szCs w:val="24"/>
        </w:rPr>
        <w:t xml:space="preserve">. </w:t>
      </w:r>
      <w:proofErr w:type="spellStart"/>
      <w:r w:rsidR="00DE50A1" w:rsidRPr="00312926">
        <w:rPr>
          <w:sz w:val="24"/>
          <w:szCs w:val="24"/>
        </w:rPr>
        <w:t>гуманит</w:t>
      </w:r>
      <w:proofErr w:type="spellEnd"/>
      <w:r w:rsidR="00DE50A1" w:rsidRPr="00312926">
        <w:rPr>
          <w:sz w:val="24"/>
          <w:szCs w:val="24"/>
        </w:rPr>
        <w:t>. акад., 2016. – 132 с.</w:t>
      </w:r>
    </w:p>
    <w:p w:rsidR="00DE50A1" w:rsidRPr="00312926" w:rsidRDefault="003C1515" w:rsidP="00312926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3</w:t>
      </w:r>
      <w:r w:rsidR="00312926">
        <w:rPr>
          <w:bCs/>
          <w:sz w:val="24"/>
          <w:szCs w:val="24"/>
        </w:rPr>
        <w:t xml:space="preserve">. </w:t>
      </w:r>
      <w:proofErr w:type="spellStart"/>
      <w:r w:rsidR="00DE50A1" w:rsidRPr="00312926">
        <w:rPr>
          <w:bCs/>
          <w:sz w:val="24"/>
          <w:szCs w:val="24"/>
        </w:rPr>
        <w:t>Полтораднева</w:t>
      </w:r>
      <w:proofErr w:type="spellEnd"/>
      <w:r w:rsidR="00DE50A1" w:rsidRPr="00312926">
        <w:rPr>
          <w:bCs/>
          <w:sz w:val="24"/>
          <w:szCs w:val="24"/>
        </w:rPr>
        <w:t>, Н.Л. Развитие региональной финансовой системы как фактора устойчивого социально-экономического развития региона</w:t>
      </w:r>
      <w:r w:rsidR="00DE50A1" w:rsidRPr="00312926">
        <w:rPr>
          <w:sz w:val="24"/>
          <w:szCs w:val="24"/>
        </w:rPr>
        <w:t xml:space="preserve"> / </w:t>
      </w:r>
      <w:r w:rsidR="00DE50A1" w:rsidRPr="00312926">
        <w:rPr>
          <w:bCs/>
          <w:sz w:val="24"/>
          <w:szCs w:val="24"/>
        </w:rPr>
        <w:t xml:space="preserve">Н.Л. </w:t>
      </w:r>
      <w:proofErr w:type="spellStart"/>
      <w:r w:rsidR="00DE50A1" w:rsidRPr="00312926">
        <w:rPr>
          <w:bCs/>
          <w:sz w:val="24"/>
          <w:szCs w:val="24"/>
        </w:rPr>
        <w:t>Полтораднева</w:t>
      </w:r>
      <w:proofErr w:type="spellEnd"/>
      <w:r w:rsidR="00DE50A1" w:rsidRPr="00312926">
        <w:rPr>
          <w:bCs/>
          <w:sz w:val="24"/>
          <w:szCs w:val="24"/>
        </w:rPr>
        <w:t>, Д.А. Завьялова</w:t>
      </w:r>
      <w:r w:rsidR="00DE50A1" w:rsidRPr="00312926">
        <w:rPr>
          <w:sz w:val="24"/>
          <w:szCs w:val="24"/>
        </w:rPr>
        <w:t xml:space="preserve"> //</w:t>
      </w:r>
      <w:r w:rsidR="00DE50A1" w:rsidRPr="00312926">
        <w:rPr>
          <w:bCs/>
          <w:sz w:val="24"/>
          <w:szCs w:val="24"/>
        </w:rPr>
        <w:t xml:space="preserve"> Экономика и управление народным хозяйством.</w:t>
      </w:r>
      <w:r w:rsidR="00DE50A1" w:rsidRPr="00312926">
        <w:rPr>
          <w:sz w:val="24"/>
          <w:szCs w:val="24"/>
        </w:rPr>
        <w:t xml:space="preserve">– </w:t>
      </w:r>
      <w:r w:rsidR="00DE50A1" w:rsidRPr="00312926">
        <w:rPr>
          <w:bCs/>
          <w:sz w:val="24"/>
          <w:szCs w:val="24"/>
        </w:rPr>
        <w:t xml:space="preserve">2019. </w:t>
      </w:r>
      <w:r w:rsidR="00DE50A1" w:rsidRPr="00312926">
        <w:rPr>
          <w:sz w:val="24"/>
          <w:szCs w:val="24"/>
        </w:rPr>
        <w:t xml:space="preserve">– </w:t>
      </w:r>
      <w:r w:rsidR="00DE50A1" w:rsidRPr="00312926">
        <w:rPr>
          <w:bCs/>
          <w:sz w:val="24"/>
          <w:szCs w:val="24"/>
        </w:rPr>
        <w:t xml:space="preserve">№ 2 (24). </w:t>
      </w:r>
      <w:r w:rsidR="00DE50A1" w:rsidRPr="00312926">
        <w:rPr>
          <w:sz w:val="24"/>
          <w:szCs w:val="24"/>
        </w:rPr>
        <w:t xml:space="preserve">– </w:t>
      </w:r>
      <w:r w:rsidR="00DE50A1" w:rsidRPr="00312926">
        <w:rPr>
          <w:bCs/>
          <w:sz w:val="24"/>
          <w:szCs w:val="24"/>
        </w:rPr>
        <w:t>С.</w:t>
      </w:r>
      <w:r w:rsidR="00350E5D" w:rsidRPr="00312926">
        <w:rPr>
          <w:bCs/>
          <w:sz w:val="24"/>
          <w:szCs w:val="24"/>
        </w:rPr>
        <w:t xml:space="preserve"> </w:t>
      </w:r>
      <w:r w:rsidR="00DE50A1" w:rsidRPr="00312926">
        <w:rPr>
          <w:bCs/>
          <w:sz w:val="24"/>
          <w:szCs w:val="24"/>
        </w:rPr>
        <w:t>80-85.</w:t>
      </w:r>
    </w:p>
    <w:p w:rsidR="007E2460" w:rsidRPr="00312926" w:rsidRDefault="003C1515" w:rsidP="00312926">
      <w:pPr>
        <w:tabs>
          <w:tab w:val="left" w:pos="284"/>
          <w:tab w:val="left" w:pos="1134"/>
        </w:tabs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312926">
        <w:rPr>
          <w:sz w:val="24"/>
          <w:szCs w:val="24"/>
        </w:rPr>
        <w:t xml:space="preserve">. </w:t>
      </w:r>
      <w:r w:rsidR="007E2460" w:rsidRPr="00312926">
        <w:rPr>
          <w:sz w:val="24"/>
          <w:szCs w:val="24"/>
        </w:rPr>
        <w:t>Попова, Г.Л. Анализ качества социально-экономического развития региона: понятия и критерии / Г.Л. Попова // Экономический анализ:</w:t>
      </w:r>
      <w:r w:rsidR="00CB3CE5">
        <w:rPr>
          <w:sz w:val="24"/>
          <w:szCs w:val="24"/>
        </w:rPr>
        <w:t xml:space="preserve"> теория и практика. – 2011. – № </w:t>
      </w:r>
      <w:r w:rsidR="007E2460" w:rsidRPr="00312926">
        <w:rPr>
          <w:sz w:val="24"/>
          <w:szCs w:val="24"/>
        </w:rPr>
        <w:t>29. – С. 25-31.</w:t>
      </w:r>
    </w:p>
    <w:p w:rsidR="007E2460" w:rsidRPr="00312926" w:rsidRDefault="003C1515" w:rsidP="00312926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Style w:val="a3"/>
          <w:color w:val="auto"/>
          <w:sz w:val="24"/>
          <w:szCs w:val="24"/>
        </w:rPr>
      </w:pPr>
      <w:r>
        <w:rPr>
          <w:sz w:val="24"/>
          <w:szCs w:val="24"/>
        </w:rPr>
        <w:t>5</w:t>
      </w:r>
      <w:r w:rsidR="00312926">
        <w:rPr>
          <w:sz w:val="24"/>
          <w:szCs w:val="24"/>
        </w:rPr>
        <w:t xml:space="preserve">. </w:t>
      </w:r>
      <w:proofErr w:type="spellStart"/>
      <w:r w:rsidR="007E2460" w:rsidRPr="00312926">
        <w:rPr>
          <w:sz w:val="24"/>
          <w:szCs w:val="24"/>
        </w:rPr>
        <w:t>Пыхов</w:t>
      </w:r>
      <w:proofErr w:type="spellEnd"/>
      <w:r w:rsidR="007E2460" w:rsidRPr="00312926">
        <w:rPr>
          <w:sz w:val="24"/>
          <w:szCs w:val="24"/>
        </w:rPr>
        <w:t xml:space="preserve">, </w:t>
      </w:r>
      <w:r w:rsidR="00EA3794">
        <w:rPr>
          <w:sz w:val="24"/>
          <w:szCs w:val="24"/>
        </w:rPr>
        <w:t>П.</w:t>
      </w:r>
      <w:r w:rsidR="00E710EA" w:rsidRPr="00312926">
        <w:rPr>
          <w:sz w:val="24"/>
          <w:szCs w:val="24"/>
        </w:rPr>
        <w:t xml:space="preserve">А. </w:t>
      </w:r>
      <w:r w:rsidR="007E2460" w:rsidRPr="00312926">
        <w:rPr>
          <w:sz w:val="24"/>
          <w:szCs w:val="24"/>
        </w:rPr>
        <w:t>Проблемные сферы социально-экон</w:t>
      </w:r>
      <w:r w:rsidR="00403872" w:rsidRPr="00312926">
        <w:rPr>
          <w:sz w:val="24"/>
          <w:szCs w:val="24"/>
        </w:rPr>
        <w:t xml:space="preserve">омического развития регионов РФ </w:t>
      </w:r>
      <w:r w:rsidR="007E2460" w:rsidRPr="00312926">
        <w:rPr>
          <w:sz w:val="24"/>
          <w:szCs w:val="24"/>
        </w:rPr>
        <w:t xml:space="preserve">/ </w:t>
      </w:r>
      <w:r w:rsidR="00E011AE" w:rsidRPr="00312926">
        <w:rPr>
          <w:sz w:val="24"/>
          <w:szCs w:val="24"/>
        </w:rPr>
        <w:t>П.</w:t>
      </w:r>
      <w:r w:rsidR="00E710EA" w:rsidRPr="00312926">
        <w:rPr>
          <w:sz w:val="24"/>
          <w:szCs w:val="24"/>
        </w:rPr>
        <w:t xml:space="preserve">А. </w:t>
      </w:r>
      <w:proofErr w:type="spellStart"/>
      <w:r w:rsidR="00E710EA" w:rsidRPr="00312926">
        <w:rPr>
          <w:sz w:val="24"/>
          <w:szCs w:val="24"/>
        </w:rPr>
        <w:t>Пыхов</w:t>
      </w:r>
      <w:proofErr w:type="spellEnd"/>
      <w:r w:rsidR="00E710EA" w:rsidRPr="00312926">
        <w:rPr>
          <w:sz w:val="24"/>
          <w:szCs w:val="24"/>
        </w:rPr>
        <w:t xml:space="preserve"> </w:t>
      </w:r>
      <w:r w:rsidR="00403872" w:rsidRPr="00312926">
        <w:rPr>
          <w:sz w:val="24"/>
          <w:szCs w:val="24"/>
        </w:rPr>
        <w:t xml:space="preserve">// </w:t>
      </w:r>
      <w:r w:rsidR="007E2460" w:rsidRPr="00312926">
        <w:rPr>
          <w:sz w:val="24"/>
          <w:szCs w:val="24"/>
        </w:rPr>
        <w:t>Региональная экономика и управление: электронный научный журнал. – №</w:t>
      </w:r>
      <w:r w:rsidR="00B57898" w:rsidRPr="00312926">
        <w:rPr>
          <w:sz w:val="24"/>
          <w:szCs w:val="24"/>
        </w:rPr>
        <w:t> </w:t>
      </w:r>
      <w:r w:rsidR="007E2460" w:rsidRPr="00312926">
        <w:rPr>
          <w:sz w:val="24"/>
          <w:szCs w:val="24"/>
        </w:rPr>
        <w:t>4 (60).</w:t>
      </w:r>
      <w:r w:rsidR="00E710EA" w:rsidRPr="00312926">
        <w:rPr>
          <w:sz w:val="24"/>
          <w:szCs w:val="24"/>
        </w:rPr>
        <w:t xml:space="preserve"> </w:t>
      </w:r>
      <w:r w:rsidR="00EA3794" w:rsidRPr="00312926">
        <w:rPr>
          <w:sz w:val="24"/>
          <w:szCs w:val="24"/>
        </w:rPr>
        <w:t>–</w:t>
      </w:r>
      <w:r w:rsidR="00EA3794">
        <w:rPr>
          <w:sz w:val="24"/>
          <w:szCs w:val="24"/>
        </w:rPr>
        <w:t xml:space="preserve"> </w:t>
      </w:r>
      <w:r w:rsidR="007E2460" w:rsidRPr="00312926">
        <w:rPr>
          <w:sz w:val="24"/>
          <w:szCs w:val="24"/>
        </w:rPr>
        <w:t xml:space="preserve">Режим доступа: </w:t>
      </w:r>
      <w:hyperlink r:id="rId8" w:history="1">
        <w:r w:rsidR="007E2460" w:rsidRPr="00312926">
          <w:rPr>
            <w:rStyle w:val="a3"/>
            <w:color w:val="auto"/>
            <w:sz w:val="24"/>
            <w:szCs w:val="24"/>
          </w:rPr>
          <w:t>https://eee-region.ru/article/6019/</w:t>
        </w:r>
      </w:hyperlink>
      <w:r w:rsidR="00DA150E" w:rsidRPr="00312926">
        <w:rPr>
          <w:rStyle w:val="a3"/>
          <w:color w:val="auto"/>
          <w:sz w:val="24"/>
          <w:szCs w:val="24"/>
        </w:rPr>
        <w:t>.</w:t>
      </w:r>
    </w:p>
    <w:p w:rsidR="00DE50A1" w:rsidRPr="00312926" w:rsidRDefault="003C1515" w:rsidP="00312926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312926">
        <w:rPr>
          <w:sz w:val="24"/>
          <w:szCs w:val="24"/>
        </w:rPr>
        <w:t xml:space="preserve">. </w:t>
      </w:r>
      <w:r w:rsidR="00DE50A1" w:rsidRPr="00312926">
        <w:rPr>
          <w:sz w:val="24"/>
          <w:szCs w:val="24"/>
        </w:rPr>
        <w:t>Распоряжение Правительства Российской Федерации от 17.11.2008 № 1662-р «О Концепции долгосрочного социально-экономического развития Российской Федерации на период до 2020 года» / Консультант плюс.</w:t>
      </w:r>
    </w:p>
    <w:p w:rsidR="00EF688A" w:rsidRPr="00312926" w:rsidRDefault="003C1515" w:rsidP="00312926">
      <w:pPr>
        <w:tabs>
          <w:tab w:val="left" w:pos="1134"/>
          <w:tab w:val="left" w:pos="1276"/>
        </w:tabs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7</w:t>
      </w:r>
      <w:r w:rsidR="00312926">
        <w:rPr>
          <w:sz w:val="24"/>
          <w:szCs w:val="24"/>
        </w:rPr>
        <w:t xml:space="preserve">. </w:t>
      </w:r>
      <w:proofErr w:type="spellStart"/>
      <w:r w:rsidR="00EF688A" w:rsidRPr="00312926">
        <w:rPr>
          <w:sz w:val="24"/>
          <w:szCs w:val="24"/>
        </w:rPr>
        <w:t>Сенчагов</w:t>
      </w:r>
      <w:proofErr w:type="spellEnd"/>
      <w:r w:rsidR="00EF688A" w:rsidRPr="00312926">
        <w:rPr>
          <w:sz w:val="24"/>
          <w:szCs w:val="24"/>
        </w:rPr>
        <w:t xml:space="preserve">, В.К. Современные системы развития финансовой системы в условиях глобализации / В.К. </w:t>
      </w:r>
      <w:proofErr w:type="spellStart"/>
      <w:r w:rsidR="00EF688A" w:rsidRPr="00312926">
        <w:rPr>
          <w:sz w:val="24"/>
          <w:szCs w:val="24"/>
        </w:rPr>
        <w:t>Сенчагов</w:t>
      </w:r>
      <w:proofErr w:type="spellEnd"/>
      <w:r w:rsidR="00EF688A" w:rsidRPr="00312926">
        <w:rPr>
          <w:sz w:val="24"/>
          <w:szCs w:val="24"/>
        </w:rPr>
        <w:t>, Б.В. Губин // Современные технологии управления. – 2015. – № 9 (57). – С. 29-39.</w:t>
      </w:r>
    </w:p>
    <w:p w:rsidR="00D50776" w:rsidRPr="00312926" w:rsidRDefault="003C1515" w:rsidP="00312926">
      <w:pPr>
        <w:tabs>
          <w:tab w:val="left" w:pos="1134"/>
        </w:tabs>
        <w:spacing w:line="360" w:lineRule="auto"/>
        <w:ind w:firstLine="709"/>
        <w:jc w:val="both"/>
        <w:rPr>
          <w:sz w:val="24"/>
          <w:szCs w:val="24"/>
        </w:rPr>
      </w:pPr>
      <w:r>
        <w:rPr>
          <w:bCs/>
          <w:kern w:val="36"/>
          <w:sz w:val="24"/>
          <w:szCs w:val="24"/>
        </w:rPr>
        <w:t>8</w:t>
      </w:r>
      <w:r w:rsidR="00312926">
        <w:rPr>
          <w:bCs/>
          <w:kern w:val="36"/>
          <w:sz w:val="24"/>
          <w:szCs w:val="24"/>
        </w:rPr>
        <w:t xml:space="preserve">. </w:t>
      </w:r>
      <w:r w:rsidR="005E2307" w:rsidRPr="00312926">
        <w:rPr>
          <w:bCs/>
          <w:kern w:val="36"/>
          <w:sz w:val="24"/>
          <w:szCs w:val="24"/>
        </w:rPr>
        <w:t>Экономическое здоровье российских регионов: текущий уровень и динамика изменений</w:t>
      </w:r>
      <w:r w:rsidR="00350E5D" w:rsidRPr="00312926">
        <w:rPr>
          <w:sz w:val="24"/>
          <w:szCs w:val="24"/>
        </w:rPr>
        <w:t xml:space="preserve"> / </w:t>
      </w:r>
      <w:r w:rsidR="00610DA2" w:rsidRPr="00312926">
        <w:rPr>
          <w:sz w:val="24"/>
          <w:szCs w:val="24"/>
        </w:rPr>
        <w:t>Региональные финансы</w:t>
      </w:r>
      <w:r w:rsidR="000D572A">
        <w:rPr>
          <w:sz w:val="24"/>
          <w:szCs w:val="24"/>
        </w:rPr>
        <w:t>.</w:t>
      </w:r>
      <w:r w:rsidR="00D33C86" w:rsidRPr="00312926">
        <w:rPr>
          <w:sz w:val="24"/>
          <w:szCs w:val="24"/>
        </w:rPr>
        <w:t xml:space="preserve"> </w:t>
      </w:r>
      <w:r w:rsidR="00EA3794" w:rsidRPr="00312926">
        <w:rPr>
          <w:sz w:val="24"/>
          <w:szCs w:val="24"/>
        </w:rPr>
        <w:t>–</w:t>
      </w:r>
      <w:r w:rsidR="00EA3794">
        <w:rPr>
          <w:sz w:val="24"/>
          <w:szCs w:val="24"/>
        </w:rPr>
        <w:t xml:space="preserve"> </w:t>
      </w:r>
      <w:r w:rsidR="004A030E" w:rsidRPr="00312926">
        <w:rPr>
          <w:sz w:val="24"/>
          <w:szCs w:val="24"/>
        </w:rPr>
        <w:t xml:space="preserve">Режим доступа: </w:t>
      </w:r>
      <w:r w:rsidR="004A030E" w:rsidRPr="004A030E">
        <w:rPr>
          <w:sz w:val="24"/>
          <w:szCs w:val="24"/>
        </w:rPr>
        <w:t>https://raexpert.ru</w:t>
      </w:r>
      <w:r w:rsidR="004A030E">
        <w:rPr>
          <w:sz w:val="24"/>
          <w:szCs w:val="24"/>
        </w:rPr>
        <w:t>.</w:t>
      </w:r>
    </w:p>
    <w:p w:rsidR="00312926" w:rsidRDefault="00312926" w:rsidP="00312926">
      <w:pPr>
        <w:tabs>
          <w:tab w:val="left" w:pos="1134"/>
        </w:tabs>
        <w:jc w:val="both"/>
        <w:rPr>
          <w:sz w:val="24"/>
          <w:szCs w:val="24"/>
        </w:rPr>
      </w:pPr>
    </w:p>
    <w:p w:rsidR="00312926" w:rsidRPr="000C0FBC" w:rsidRDefault="00312926" w:rsidP="00312926">
      <w:pPr>
        <w:suppressAutoHyphens/>
        <w:ind w:firstLine="567"/>
        <w:jc w:val="center"/>
        <w:rPr>
          <w:rFonts w:eastAsia="Calibri"/>
          <w:b/>
          <w:sz w:val="24"/>
          <w:szCs w:val="24"/>
        </w:rPr>
      </w:pPr>
      <w:r w:rsidRPr="000C0FBC">
        <w:rPr>
          <w:rFonts w:eastAsia="Calibri"/>
          <w:b/>
          <w:sz w:val="24"/>
          <w:szCs w:val="24"/>
        </w:rPr>
        <w:t>Информация об авторе</w:t>
      </w:r>
      <w:proofErr w:type="gramStart"/>
      <w:r w:rsidRPr="000C0FBC">
        <w:rPr>
          <w:rFonts w:eastAsia="Calibri"/>
          <w:b/>
          <w:sz w:val="24"/>
          <w:szCs w:val="24"/>
        </w:rPr>
        <w:t xml:space="preserve"> (-</w:t>
      </w:r>
      <w:proofErr w:type="gramEnd"/>
      <w:r w:rsidRPr="000C0FBC">
        <w:rPr>
          <w:rFonts w:eastAsia="Calibri"/>
          <w:b/>
          <w:sz w:val="24"/>
          <w:szCs w:val="24"/>
        </w:rPr>
        <w:t>ах) на русском языке</w:t>
      </w:r>
    </w:p>
    <w:p w:rsidR="00312926" w:rsidRPr="000C2268" w:rsidRDefault="001407A9" w:rsidP="000C2268">
      <w:pPr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</w:rPr>
        <w:t>Завьялова Дарья Алексеевна (Россия, Омск</w:t>
      </w:r>
      <w:r w:rsidR="00312926" w:rsidRPr="000C0FBC">
        <w:rPr>
          <w:rFonts w:eastAsia="Calibri"/>
          <w:sz w:val="24"/>
          <w:szCs w:val="24"/>
        </w:rPr>
        <w:t>) –</w:t>
      </w:r>
      <w:r w:rsidR="000C2268">
        <w:rPr>
          <w:rFonts w:eastAsia="Calibri"/>
          <w:sz w:val="24"/>
          <w:szCs w:val="24"/>
        </w:rPr>
        <w:t xml:space="preserve"> </w:t>
      </w:r>
      <w:r w:rsidR="00BA20F9">
        <w:rPr>
          <w:rFonts w:eastAsia="Calibri"/>
          <w:sz w:val="24"/>
          <w:szCs w:val="24"/>
        </w:rPr>
        <w:t xml:space="preserve">аспирант, ФГБОУ </w:t>
      </w:r>
      <w:proofErr w:type="gramStart"/>
      <w:r w:rsidR="00BA20F9">
        <w:rPr>
          <w:rFonts w:eastAsia="Calibri"/>
          <w:sz w:val="24"/>
          <w:szCs w:val="24"/>
        </w:rPr>
        <w:t>ВО</w:t>
      </w:r>
      <w:proofErr w:type="gramEnd"/>
      <w:r w:rsidR="00BA20F9">
        <w:rPr>
          <w:rFonts w:eastAsia="Calibri"/>
          <w:sz w:val="24"/>
          <w:szCs w:val="24"/>
        </w:rPr>
        <w:t xml:space="preserve"> «Омский государственный университет путей сообщения» </w:t>
      </w:r>
      <w:r w:rsidR="00312926" w:rsidRPr="000C0FBC">
        <w:rPr>
          <w:rFonts w:eastAsia="Calibri"/>
          <w:sz w:val="24"/>
          <w:szCs w:val="24"/>
        </w:rPr>
        <w:t>(</w:t>
      </w:r>
      <w:r w:rsidR="000C2268">
        <w:rPr>
          <w:rFonts w:eastAsia="Calibri"/>
          <w:sz w:val="24"/>
          <w:szCs w:val="24"/>
        </w:rPr>
        <w:t>г. Омск, проспект Карла Маркса, 35</w:t>
      </w:r>
      <w:r w:rsidR="00312926" w:rsidRPr="000C0FBC">
        <w:rPr>
          <w:rFonts w:eastAsia="Calibri"/>
          <w:sz w:val="24"/>
          <w:szCs w:val="24"/>
        </w:rPr>
        <w:t>,</w:t>
      </w:r>
      <w:r w:rsidR="000C2268" w:rsidRPr="000C2268">
        <w:rPr>
          <w:sz w:val="24"/>
          <w:szCs w:val="24"/>
          <w:highlight w:val="yellow"/>
        </w:rPr>
        <w:t xml:space="preserve"> </w:t>
      </w:r>
      <w:r w:rsidR="000C2268" w:rsidRPr="000C2268">
        <w:rPr>
          <w:sz w:val="24"/>
          <w:szCs w:val="24"/>
        </w:rPr>
        <w:t>5555511111.92@</w:t>
      </w:r>
      <w:r w:rsidR="000C2268" w:rsidRPr="000C2268">
        <w:rPr>
          <w:sz w:val="24"/>
          <w:szCs w:val="24"/>
          <w:lang w:val="en-US"/>
        </w:rPr>
        <w:t>mail</w:t>
      </w:r>
      <w:r w:rsidR="000C2268" w:rsidRPr="000C2268">
        <w:rPr>
          <w:sz w:val="24"/>
          <w:szCs w:val="24"/>
        </w:rPr>
        <w:t>.</w:t>
      </w:r>
      <w:proofErr w:type="spellStart"/>
      <w:r w:rsidR="000C2268" w:rsidRPr="000C2268">
        <w:rPr>
          <w:sz w:val="24"/>
          <w:szCs w:val="24"/>
          <w:lang w:val="en-US"/>
        </w:rPr>
        <w:t>ru</w:t>
      </w:r>
      <w:proofErr w:type="spellEnd"/>
      <w:r w:rsidR="00312926" w:rsidRPr="000C2268">
        <w:rPr>
          <w:rFonts w:eastAsia="Calibri"/>
          <w:sz w:val="24"/>
          <w:szCs w:val="24"/>
        </w:rPr>
        <w:t>).</w:t>
      </w:r>
    </w:p>
    <w:p w:rsidR="00853C9E" w:rsidRDefault="00853C9E" w:rsidP="00312926">
      <w:pPr>
        <w:suppressAutoHyphens/>
        <w:jc w:val="right"/>
        <w:rPr>
          <w:rFonts w:eastAsia="Calibri"/>
          <w:b/>
          <w:sz w:val="24"/>
          <w:szCs w:val="24"/>
        </w:rPr>
      </w:pPr>
    </w:p>
    <w:p w:rsidR="00312926" w:rsidRPr="000C0FBC" w:rsidRDefault="00853C9E" w:rsidP="00312926">
      <w:pPr>
        <w:suppressAutoHyphens/>
        <w:jc w:val="right"/>
        <w:rPr>
          <w:rFonts w:eastAsia="Calibri"/>
          <w:b/>
          <w:sz w:val="24"/>
          <w:szCs w:val="24"/>
        </w:rPr>
      </w:pPr>
      <w:proofErr w:type="spellStart"/>
      <w:r w:rsidRPr="00853C9E">
        <w:rPr>
          <w:b/>
          <w:sz w:val="24"/>
          <w:szCs w:val="24"/>
          <w:lang w:val="en-US"/>
        </w:rPr>
        <w:t>Zavyalova</w:t>
      </w:r>
      <w:proofErr w:type="spellEnd"/>
      <w:r w:rsidRPr="00853C9E">
        <w:rPr>
          <w:rFonts w:eastAsia="Calibri"/>
          <w:b/>
          <w:sz w:val="24"/>
          <w:szCs w:val="24"/>
        </w:rPr>
        <w:t xml:space="preserve"> </w:t>
      </w:r>
      <w:r w:rsidRPr="00853C9E">
        <w:rPr>
          <w:b/>
          <w:sz w:val="24"/>
          <w:szCs w:val="24"/>
          <w:lang w:val="en-US"/>
        </w:rPr>
        <w:t>D</w:t>
      </w:r>
      <w:r w:rsidRPr="00853C9E">
        <w:rPr>
          <w:b/>
          <w:sz w:val="24"/>
          <w:szCs w:val="24"/>
        </w:rPr>
        <w:t>.</w:t>
      </w:r>
      <w:r w:rsidRPr="00853C9E">
        <w:rPr>
          <w:b/>
          <w:sz w:val="24"/>
          <w:szCs w:val="24"/>
          <w:lang w:val="en-US"/>
        </w:rPr>
        <w:t>A</w:t>
      </w:r>
      <w:r w:rsidRPr="00853C9E">
        <w:rPr>
          <w:b/>
          <w:sz w:val="24"/>
          <w:szCs w:val="24"/>
        </w:rPr>
        <w:t>.</w:t>
      </w:r>
      <w:r w:rsidRPr="00853C9E">
        <w:rPr>
          <w:sz w:val="24"/>
          <w:szCs w:val="24"/>
        </w:rPr>
        <w:t xml:space="preserve"> </w:t>
      </w:r>
    </w:p>
    <w:p w:rsidR="00312926" w:rsidRPr="00780124" w:rsidRDefault="00414522" w:rsidP="00242698">
      <w:pPr>
        <w:suppressAutoHyphens/>
        <w:spacing w:line="360" w:lineRule="auto"/>
        <w:jc w:val="center"/>
        <w:rPr>
          <w:rFonts w:eastAsia="Calibri"/>
          <w:b/>
          <w:sz w:val="24"/>
          <w:szCs w:val="24"/>
          <w:lang w:val="en-US"/>
        </w:rPr>
      </w:pPr>
      <w:r w:rsidRPr="00780124">
        <w:rPr>
          <w:rFonts w:eastAsia="Calibri"/>
          <w:b/>
          <w:sz w:val="24"/>
          <w:szCs w:val="24"/>
          <w:lang w:val="en-US"/>
        </w:rPr>
        <w:t>REGION</w:t>
      </w:r>
      <w:r w:rsidRPr="00780124">
        <w:rPr>
          <w:rFonts w:eastAsia="Calibri"/>
          <w:b/>
          <w:sz w:val="24"/>
          <w:szCs w:val="24"/>
          <w:lang w:val="en-US"/>
        </w:rPr>
        <w:t xml:space="preserve"> </w:t>
      </w:r>
      <w:r w:rsidR="00780124" w:rsidRPr="00780124">
        <w:rPr>
          <w:rFonts w:eastAsia="Calibri"/>
          <w:b/>
          <w:sz w:val="24"/>
          <w:szCs w:val="24"/>
          <w:lang w:val="en-US"/>
        </w:rPr>
        <w:t>SUSTAINABLE DEVELOPMENT THROUGH THE IMPACT OF ITS FINANCIAL SYSTEM</w:t>
      </w:r>
    </w:p>
    <w:p w:rsidR="00312926" w:rsidRPr="00F532ED" w:rsidRDefault="00312926" w:rsidP="00242698">
      <w:pPr>
        <w:suppressAutoHyphens/>
        <w:spacing w:line="360" w:lineRule="auto"/>
        <w:ind w:firstLine="709"/>
        <w:jc w:val="both"/>
        <w:rPr>
          <w:i/>
          <w:sz w:val="24"/>
          <w:szCs w:val="24"/>
          <w:highlight w:val="yellow"/>
          <w:lang w:val="en-US"/>
        </w:rPr>
      </w:pPr>
      <w:r w:rsidRPr="0086733A">
        <w:rPr>
          <w:b/>
          <w:sz w:val="24"/>
          <w:szCs w:val="24"/>
        </w:rPr>
        <w:t>Аннотация статьи на английском языке</w:t>
      </w:r>
      <w:r w:rsidR="00242698" w:rsidRPr="0086733A">
        <w:rPr>
          <w:b/>
          <w:sz w:val="24"/>
          <w:szCs w:val="24"/>
        </w:rPr>
        <w:t>.</w:t>
      </w:r>
      <w:r w:rsidRPr="0086733A">
        <w:rPr>
          <w:sz w:val="24"/>
          <w:szCs w:val="24"/>
        </w:rPr>
        <w:t xml:space="preserve"> </w:t>
      </w:r>
      <w:r w:rsidR="00242698" w:rsidRPr="00242698">
        <w:rPr>
          <w:i/>
          <w:sz w:val="24"/>
          <w:szCs w:val="24"/>
          <w:lang w:val="en-US"/>
        </w:rPr>
        <w:t xml:space="preserve">This study analyzes possible ways to achieve sustainable development in the region, with a special role being given to the financial system. </w:t>
      </w:r>
      <w:r w:rsidR="00F532ED" w:rsidRPr="00F532ED">
        <w:rPr>
          <w:i/>
          <w:sz w:val="24"/>
          <w:szCs w:val="24"/>
          <w:lang w:val="en-US"/>
        </w:rPr>
        <w:t>In addition, the level of its development is an important factor, since only an effectively functioning system can have a positive impact on the economic growth of regions.</w:t>
      </w:r>
    </w:p>
    <w:p w:rsidR="00312926" w:rsidRPr="00B36044" w:rsidRDefault="00312926" w:rsidP="00B36044">
      <w:pPr>
        <w:suppressAutoHyphens/>
        <w:spacing w:line="360" w:lineRule="auto"/>
        <w:ind w:firstLine="709"/>
        <w:jc w:val="both"/>
        <w:rPr>
          <w:i/>
          <w:sz w:val="24"/>
          <w:szCs w:val="24"/>
          <w:lang w:val="en-US"/>
        </w:rPr>
      </w:pPr>
      <w:r w:rsidRPr="00B36044">
        <w:rPr>
          <w:b/>
          <w:sz w:val="24"/>
          <w:szCs w:val="24"/>
        </w:rPr>
        <w:t>Ключевые</w:t>
      </w:r>
      <w:r w:rsidRPr="00B36044">
        <w:rPr>
          <w:b/>
          <w:sz w:val="24"/>
          <w:szCs w:val="24"/>
          <w:lang w:val="en-US"/>
        </w:rPr>
        <w:t xml:space="preserve"> </w:t>
      </w:r>
      <w:r w:rsidRPr="00B36044">
        <w:rPr>
          <w:b/>
          <w:sz w:val="24"/>
          <w:szCs w:val="24"/>
        </w:rPr>
        <w:t>слова</w:t>
      </w:r>
      <w:r w:rsidRPr="00B36044">
        <w:rPr>
          <w:b/>
          <w:sz w:val="24"/>
          <w:szCs w:val="24"/>
          <w:lang w:val="en-US"/>
        </w:rPr>
        <w:t xml:space="preserve"> </w:t>
      </w:r>
      <w:r w:rsidRPr="00B36044">
        <w:rPr>
          <w:b/>
          <w:sz w:val="24"/>
          <w:szCs w:val="24"/>
        </w:rPr>
        <w:t>на</w:t>
      </w:r>
      <w:r w:rsidRPr="00B36044">
        <w:rPr>
          <w:b/>
          <w:sz w:val="24"/>
          <w:szCs w:val="24"/>
          <w:lang w:val="en-US"/>
        </w:rPr>
        <w:t xml:space="preserve"> </w:t>
      </w:r>
      <w:r w:rsidRPr="00B36044">
        <w:rPr>
          <w:b/>
          <w:sz w:val="24"/>
          <w:szCs w:val="24"/>
        </w:rPr>
        <w:t>английском</w:t>
      </w:r>
      <w:r w:rsidRPr="00B36044">
        <w:rPr>
          <w:b/>
          <w:sz w:val="24"/>
          <w:szCs w:val="24"/>
          <w:lang w:val="en-US"/>
        </w:rPr>
        <w:t xml:space="preserve"> </w:t>
      </w:r>
      <w:r w:rsidRPr="00B36044">
        <w:rPr>
          <w:b/>
          <w:sz w:val="24"/>
          <w:szCs w:val="24"/>
        </w:rPr>
        <w:t>языке</w:t>
      </w:r>
      <w:r w:rsidR="0086733A" w:rsidRPr="00B36044">
        <w:rPr>
          <w:b/>
          <w:sz w:val="24"/>
          <w:szCs w:val="24"/>
          <w:lang w:val="en-US"/>
        </w:rPr>
        <w:t>:</w:t>
      </w:r>
      <w:r w:rsidRPr="00B36044">
        <w:rPr>
          <w:sz w:val="24"/>
          <w:szCs w:val="24"/>
          <w:lang w:val="en-US"/>
        </w:rPr>
        <w:t xml:space="preserve"> </w:t>
      </w:r>
      <w:r w:rsidR="0086733A" w:rsidRPr="00B36044">
        <w:rPr>
          <w:i/>
          <w:sz w:val="24"/>
          <w:szCs w:val="24"/>
          <w:lang w:val="en-US"/>
        </w:rPr>
        <w:t>sustainable development, financial system, region, socio-economic development</w:t>
      </w:r>
      <w:r w:rsidR="00B36044" w:rsidRPr="00B36044">
        <w:rPr>
          <w:sz w:val="24"/>
          <w:szCs w:val="24"/>
          <w:lang w:val="en-US"/>
        </w:rPr>
        <w:t>.</w:t>
      </w:r>
    </w:p>
    <w:p w:rsidR="006724AF" w:rsidRPr="00F532ED" w:rsidRDefault="006724AF" w:rsidP="00312926">
      <w:pPr>
        <w:suppressAutoHyphens/>
        <w:jc w:val="center"/>
        <w:rPr>
          <w:b/>
          <w:sz w:val="24"/>
          <w:szCs w:val="24"/>
          <w:highlight w:val="yellow"/>
          <w:lang w:val="en-US"/>
        </w:rPr>
      </w:pPr>
    </w:p>
    <w:p w:rsidR="00312926" w:rsidRPr="00D87712" w:rsidRDefault="00312926" w:rsidP="00312926">
      <w:pPr>
        <w:suppressAutoHyphens/>
        <w:jc w:val="center"/>
        <w:rPr>
          <w:b/>
          <w:sz w:val="24"/>
          <w:szCs w:val="24"/>
        </w:rPr>
      </w:pPr>
      <w:r w:rsidRPr="00D87712">
        <w:rPr>
          <w:b/>
          <w:sz w:val="24"/>
          <w:szCs w:val="24"/>
        </w:rPr>
        <w:t>Список литературы на английском языке</w:t>
      </w:r>
    </w:p>
    <w:p w:rsidR="00D87712" w:rsidRPr="00D87712" w:rsidRDefault="00132223" w:rsidP="007C11EE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1. </w:t>
      </w:r>
      <w:proofErr w:type="spellStart"/>
      <w:r>
        <w:rPr>
          <w:sz w:val="24"/>
          <w:szCs w:val="24"/>
          <w:lang w:val="en-US"/>
        </w:rPr>
        <w:t>Bezdenezhnykh</w:t>
      </w:r>
      <w:proofErr w:type="spellEnd"/>
      <w:r>
        <w:rPr>
          <w:sz w:val="24"/>
          <w:szCs w:val="24"/>
          <w:lang w:val="en-US"/>
        </w:rPr>
        <w:t>, T.</w:t>
      </w:r>
      <w:r w:rsidR="00D87712" w:rsidRPr="00D87712">
        <w:rPr>
          <w:sz w:val="24"/>
          <w:szCs w:val="24"/>
          <w:lang w:val="en-US"/>
        </w:rPr>
        <w:t>I. Socio-economic development of Russian regio</w:t>
      </w:r>
      <w:r>
        <w:rPr>
          <w:sz w:val="24"/>
          <w:szCs w:val="24"/>
          <w:lang w:val="en-US"/>
        </w:rPr>
        <w:t>ns: problems and solutions / T.</w:t>
      </w:r>
      <w:r w:rsidR="00D87712" w:rsidRPr="00D87712">
        <w:rPr>
          <w:sz w:val="24"/>
          <w:szCs w:val="24"/>
          <w:lang w:val="en-US"/>
        </w:rPr>
        <w:t xml:space="preserve">I. </w:t>
      </w:r>
      <w:proofErr w:type="spellStart"/>
      <w:r w:rsidR="00D87712" w:rsidRPr="00D87712">
        <w:rPr>
          <w:sz w:val="24"/>
          <w:szCs w:val="24"/>
          <w:lang w:val="en-US"/>
        </w:rPr>
        <w:t>Bezdenezhnykh</w:t>
      </w:r>
      <w:proofErr w:type="spellEnd"/>
      <w:r w:rsidR="00D87712" w:rsidRPr="00D87712">
        <w:rPr>
          <w:sz w:val="24"/>
          <w:szCs w:val="24"/>
          <w:lang w:val="en-US"/>
        </w:rPr>
        <w:t xml:space="preserve">, M.M. </w:t>
      </w:r>
      <w:proofErr w:type="spellStart"/>
      <w:r w:rsidR="00D87712" w:rsidRPr="00D87712">
        <w:rPr>
          <w:sz w:val="24"/>
          <w:szCs w:val="24"/>
          <w:lang w:val="en-US"/>
        </w:rPr>
        <w:t>Makenov</w:t>
      </w:r>
      <w:proofErr w:type="spellEnd"/>
      <w:r w:rsidR="00D87712" w:rsidRPr="00D87712">
        <w:rPr>
          <w:sz w:val="24"/>
          <w:szCs w:val="24"/>
          <w:lang w:val="en-US"/>
        </w:rPr>
        <w:t xml:space="preserve"> // Regional</w:t>
      </w:r>
      <w:r w:rsidR="007C11EE">
        <w:rPr>
          <w:sz w:val="24"/>
          <w:szCs w:val="24"/>
          <w:lang w:val="en-US"/>
        </w:rPr>
        <w:t xml:space="preserve"> Economics: theory and practice.</w:t>
      </w:r>
      <w:r w:rsidR="007C11EE" w:rsidRPr="007C11EE">
        <w:rPr>
          <w:sz w:val="24"/>
          <w:szCs w:val="24"/>
          <w:lang w:val="en-US"/>
        </w:rPr>
        <w:t xml:space="preserve"> </w:t>
      </w:r>
      <w:r w:rsidR="007C11EE">
        <w:rPr>
          <w:sz w:val="24"/>
          <w:szCs w:val="24"/>
          <w:lang w:val="en-US"/>
        </w:rPr>
        <w:t>–</w:t>
      </w:r>
      <w:r w:rsidR="00D87712" w:rsidRPr="00D87712">
        <w:rPr>
          <w:sz w:val="24"/>
          <w:szCs w:val="24"/>
          <w:lang w:val="en-US"/>
        </w:rPr>
        <w:t xml:space="preserve"> 2017</w:t>
      </w:r>
      <w:r w:rsidR="007C11EE" w:rsidRPr="007C11EE">
        <w:rPr>
          <w:sz w:val="24"/>
          <w:szCs w:val="24"/>
          <w:lang w:val="en-US"/>
        </w:rPr>
        <w:t xml:space="preserve">. </w:t>
      </w:r>
      <w:proofErr w:type="gramStart"/>
      <w:r w:rsidR="007C11EE">
        <w:rPr>
          <w:sz w:val="24"/>
          <w:szCs w:val="24"/>
          <w:lang w:val="en-US"/>
        </w:rPr>
        <w:t>−</w:t>
      </w:r>
      <w:r w:rsidR="007C11EE">
        <w:rPr>
          <w:sz w:val="24"/>
          <w:szCs w:val="24"/>
          <w:lang w:val="en-US"/>
        </w:rPr>
        <w:t xml:space="preserve"> vol. 15</w:t>
      </w:r>
      <w:r w:rsidR="007C11EE" w:rsidRPr="007C11EE">
        <w:rPr>
          <w:sz w:val="24"/>
          <w:szCs w:val="24"/>
          <w:lang w:val="en-US"/>
        </w:rPr>
        <w:t>.</w:t>
      </w:r>
      <w:proofErr w:type="gramEnd"/>
      <w:r w:rsidR="007C11EE" w:rsidRPr="007C11EE">
        <w:rPr>
          <w:sz w:val="24"/>
          <w:szCs w:val="24"/>
          <w:lang w:val="en-US"/>
        </w:rPr>
        <w:t xml:space="preserve"> </w:t>
      </w:r>
      <w:r w:rsidR="007C11EE">
        <w:rPr>
          <w:sz w:val="24"/>
          <w:szCs w:val="24"/>
          <w:lang w:val="en-US"/>
        </w:rPr>
        <w:t>−</w:t>
      </w:r>
      <w:r w:rsidR="00D87712" w:rsidRPr="00D87712">
        <w:rPr>
          <w:sz w:val="24"/>
          <w:szCs w:val="24"/>
          <w:lang w:val="en-US"/>
        </w:rPr>
        <w:t xml:space="preserve"> Pp. 541-552.</w:t>
      </w:r>
    </w:p>
    <w:p w:rsidR="00D87712" w:rsidRPr="00D87712" w:rsidRDefault="00132223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2. </w:t>
      </w:r>
      <w:proofErr w:type="spellStart"/>
      <w:r>
        <w:rPr>
          <w:sz w:val="24"/>
          <w:szCs w:val="24"/>
          <w:lang w:val="en-US"/>
        </w:rPr>
        <w:t>Ivanenko</w:t>
      </w:r>
      <w:proofErr w:type="spellEnd"/>
      <w:r>
        <w:rPr>
          <w:sz w:val="24"/>
          <w:szCs w:val="24"/>
          <w:lang w:val="en-US"/>
        </w:rPr>
        <w:t>, L.</w:t>
      </w:r>
      <w:r w:rsidR="00D87712" w:rsidRPr="00D87712">
        <w:rPr>
          <w:sz w:val="24"/>
          <w:szCs w:val="24"/>
          <w:lang w:val="en-US"/>
        </w:rPr>
        <w:t>V. Managing the economy of th</w:t>
      </w:r>
      <w:r>
        <w:rPr>
          <w:sz w:val="24"/>
          <w:szCs w:val="24"/>
          <w:lang w:val="en-US"/>
        </w:rPr>
        <w:t xml:space="preserve">e region: textbook. </w:t>
      </w:r>
      <w:proofErr w:type="gramStart"/>
      <w:r>
        <w:rPr>
          <w:sz w:val="24"/>
          <w:szCs w:val="24"/>
          <w:lang w:val="en-US"/>
        </w:rPr>
        <w:t>manual</w:t>
      </w:r>
      <w:proofErr w:type="gramEnd"/>
      <w:r>
        <w:rPr>
          <w:sz w:val="24"/>
          <w:szCs w:val="24"/>
          <w:lang w:val="en-US"/>
        </w:rPr>
        <w:t xml:space="preserve"> / L.</w:t>
      </w:r>
      <w:r w:rsidR="007C11EE">
        <w:rPr>
          <w:sz w:val="24"/>
          <w:szCs w:val="24"/>
          <w:lang w:val="en-US"/>
        </w:rPr>
        <w:t xml:space="preserve">V. </w:t>
      </w:r>
      <w:proofErr w:type="spellStart"/>
      <w:r w:rsidR="007C11EE">
        <w:rPr>
          <w:sz w:val="24"/>
          <w:szCs w:val="24"/>
          <w:lang w:val="en-US"/>
        </w:rPr>
        <w:t>Ivanenko</w:t>
      </w:r>
      <w:proofErr w:type="spellEnd"/>
      <w:r w:rsidR="007C11EE">
        <w:rPr>
          <w:sz w:val="24"/>
          <w:szCs w:val="24"/>
          <w:lang w:val="en-US"/>
        </w:rPr>
        <w:t xml:space="preserve">. </w:t>
      </w:r>
      <w:r w:rsidR="007C11EE">
        <w:rPr>
          <w:sz w:val="24"/>
          <w:szCs w:val="24"/>
          <w:lang w:val="en-US"/>
        </w:rPr>
        <w:t>–</w:t>
      </w:r>
      <w:r w:rsidR="00D87712" w:rsidRPr="00D87712">
        <w:rPr>
          <w:sz w:val="24"/>
          <w:szCs w:val="24"/>
          <w:lang w:val="en-US"/>
        </w:rPr>
        <w:t xml:space="preserve"> Samara</w:t>
      </w:r>
      <w:r w:rsidR="007C11EE">
        <w:rPr>
          <w:sz w:val="24"/>
          <w:szCs w:val="24"/>
          <w:lang w:val="en-US"/>
        </w:rPr>
        <w:t xml:space="preserve">: Samar. </w:t>
      </w:r>
      <w:proofErr w:type="spellStart"/>
      <w:proofErr w:type="gramStart"/>
      <w:r w:rsidR="007C11EE">
        <w:rPr>
          <w:sz w:val="24"/>
          <w:szCs w:val="24"/>
          <w:lang w:val="en-US"/>
        </w:rPr>
        <w:t>humanit</w:t>
      </w:r>
      <w:proofErr w:type="spellEnd"/>
      <w:proofErr w:type="gramEnd"/>
      <w:r w:rsidR="007C11EE">
        <w:rPr>
          <w:sz w:val="24"/>
          <w:szCs w:val="24"/>
          <w:lang w:val="en-US"/>
        </w:rPr>
        <w:t xml:space="preserve">. </w:t>
      </w:r>
      <w:proofErr w:type="spellStart"/>
      <w:proofErr w:type="gramStart"/>
      <w:r w:rsidR="007C11EE">
        <w:rPr>
          <w:sz w:val="24"/>
          <w:szCs w:val="24"/>
          <w:lang w:val="en-US"/>
        </w:rPr>
        <w:t>Akad</w:t>
      </w:r>
      <w:proofErr w:type="spellEnd"/>
      <w:r w:rsidR="007C11EE">
        <w:rPr>
          <w:sz w:val="24"/>
          <w:szCs w:val="24"/>
          <w:lang w:val="en-US"/>
        </w:rPr>
        <w:t>.,</w:t>
      </w:r>
      <w:proofErr w:type="gramEnd"/>
      <w:r w:rsidR="007C11EE">
        <w:rPr>
          <w:sz w:val="24"/>
          <w:szCs w:val="24"/>
          <w:lang w:val="en-US"/>
        </w:rPr>
        <w:t xml:space="preserve"> 2016. </w:t>
      </w:r>
      <w:r w:rsidR="007C11EE">
        <w:rPr>
          <w:sz w:val="24"/>
          <w:szCs w:val="24"/>
          <w:lang w:val="en-US"/>
        </w:rPr>
        <w:t>–</w:t>
      </w:r>
      <w:r w:rsidR="00D87712" w:rsidRPr="00D87712">
        <w:rPr>
          <w:sz w:val="24"/>
          <w:szCs w:val="24"/>
          <w:lang w:val="en-US"/>
        </w:rPr>
        <w:t xml:space="preserve"> 132 p.</w:t>
      </w:r>
    </w:p>
    <w:p w:rsidR="00D87712" w:rsidRPr="00D87712" w:rsidRDefault="00132223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3. </w:t>
      </w:r>
      <w:proofErr w:type="spellStart"/>
      <w:r>
        <w:rPr>
          <w:sz w:val="24"/>
          <w:szCs w:val="24"/>
          <w:lang w:val="en-US"/>
        </w:rPr>
        <w:t>Poltoradneva</w:t>
      </w:r>
      <w:proofErr w:type="spellEnd"/>
      <w:r>
        <w:rPr>
          <w:sz w:val="24"/>
          <w:szCs w:val="24"/>
          <w:lang w:val="en-US"/>
        </w:rPr>
        <w:t>, N.</w:t>
      </w:r>
      <w:r w:rsidR="00D87712" w:rsidRPr="00D87712">
        <w:rPr>
          <w:sz w:val="24"/>
          <w:szCs w:val="24"/>
          <w:lang w:val="en-US"/>
        </w:rPr>
        <w:t>L. Development of the regional financial system as a factor of sustainable socio-economic</w:t>
      </w:r>
      <w:r>
        <w:rPr>
          <w:sz w:val="24"/>
          <w:szCs w:val="24"/>
          <w:lang w:val="en-US"/>
        </w:rPr>
        <w:t xml:space="preserve"> development of the region / N.L. </w:t>
      </w:r>
      <w:proofErr w:type="spellStart"/>
      <w:r>
        <w:rPr>
          <w:sz w:val="24"/>
          <w:szCs w:val="24"/>
          <w:lang w:val="en-US"/>
        </w:rPr>
        <w:t>Poltoradneva</w:t>
      </w:r>
      <w:proofErr w:type="spellEnd"/>
      <w:r>
        <w:rPr>
          <w:sz w:val="24"/>
          <w:szCs w:val="24"/>
          <w:lang w:val="en-US"/>
        </w:rPr>
        <w:t>, D.</w:t>
      </w:r>
      <w:r w:rsidR="00D87712" w:rsidRPr="00D87712">
        <w:rPr>
          <w:sz w:val="24"/>
          <w:szCs w:val="24"/>
          <w:lang w:val="en-US"/>
        </w:rPr>
        <w:t xml:space="preserve">A. </w:t>
      </w:r>
      <w:proofErr w:type="spellStart"/>
      <w:r w:rsidR="00D87712" w:rsidRPr="00D87712">
        <w:rPr>
          <w:sz w:val="24"/>
          <w:szCs w:val="24"/>
          <w:lang w:val="en-US"/>
        </w:rPr>
        <w:t>Zavyalova</w:t>
      </w:r>
      <w:proofErr w:type="spellEnd"/>
      <w:r w:rsidR="00D87712" w:rsidRPr="00D87712">
        <w:rPr>
          <w:sz w:val="24"/>
          <w:szCs w:val="24"/>
          <w:lang w:val="en-US"/>
        </w:rPr>
        <w:t xml:space="preserve"> // Economy and management of national economy.</w:t>
      </w:r>
      <w:r w:rsidRPr="00132223">
        <w:rPr>
          <w:sz w:val="24"/>
          <w:szCs w:val="24"/>
          <w:lang w:val="en-US"/>
        </w:rPr>
        <w:t xml:space="preserve"> </w:t>
      </w:r>
      <w:r w:rsidR="003A3327">
        <w:rPr>
          <w:sz w:val="24"/>
          <w:szCs w:val="24"/>
          <w:lang w:val="en-US"/>
        </w:rPr>
        <w:t xml:space="preserve">– 2019. – </w:t>
      </w:r>
      <w:proofErr w:type="gramStart"/>
      <w:r w:rsidR="003A3327">
        <w:rPr>
          <w:sz w:val="24"/>
          <w:szCs w:val="24"/>
          <w:lang w:val="en-US"/>
        </w:rPr>
        <w:t>no</w:t>
      </w:r>
      <w:proofErr w:type="gramEnd"/>
      <w:r w:rsidR="00D87712" w:rsidRPr="00D87712">
        <w:rPr>
          <w:sz w:val="24"/>
          <w:szCs w:val="24"/>
          <w:lang w:val="en-US"/>
        </w:rPr>
        <w:t xml:space="preserve"> 2 (24). – Pp. 80-85.</w:t>
      </w:r>
    </w:p>
    <w:p w:rsidR="00D87712" w:rsidRPr="00D87712" w:rsidRDefault="00132223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4. Popova, G.</w:t>
      </w:r>
      <w:r w:rsidR="00D87712" w:rsidRPr="00D87712">
        <w:rPr>
          <w:sz w:val="24"/>
          <w:szCs w:val="24"/>
          <w:lang w:val="en-US"/>
        </w:rPr>
        <w:t>L. Analysis of the quality of socio-economic development of the reg</w:t>
      </w:r>
      <w:r>
        <w:rPr>
          <w:sz w:val="24"/>
          <w:szCs w:val="24"/>
          <w:lang w:val="en-US"/>
        </w:rPr>
        <w:t>ion: concepts and criteria / G.</w:t>
      </w:r>
      <w:r w:rsidR="00D87712" w:rsidRPr="00D87712">
        <w:rPr>
          <w:sz w:val="24"/>
          <w:szCs w:val="24"/>
          <w:lang w:val="en-US"/>
        </w:rPr>
        <w:t>L. Popova // Economic anal</w:t>
      </w:r>
      <w:r w:rsidR="007C11EE">
        <w:rPr>
          <w:sz w:val="24"/>
          <w:szCs w:val="24"/>
          <w:lang w:val="en-US"/>
        </w:rPr>
        <w:t>ysis: theory and practice</w:t>
      </w:r>
      <w:r w:rsidR="007C11EE" w:rsidRPr="007C11EE">
        <w:rPr>
          <w:sz w:val="24"/>
          <w:szCs w:val="24"/>
          <w:lang w:val="en-US"/>
        </w:rPr>
        <w:t xml:space="preserve">. </w:t>
      </w:r>
      <w:r w:rsidR="007C11EE">
        <w:rPr>
          <w:sz w:val="24"/>
          <w:szCs w:val="24"/>
          <w:lang w:val="en-US"/>
        </w:rPr>
        <w:t>–</w:t>
      </w:r>
      <w:r w:rsidR="007C11EE">
        <w:rPr>
          <w:sz w:val="24"/>
          <w:szCs w:val="24"/>
          <w:lang w:val="en-US"/>
        </w:rPr>
        <w:t xml:space="preserve"> 2011</w:t>
      </w:r>
      <w:r w:rsidR="007C11EE" w:rsidRPr="007C11EE">
        <w:rPr>
          <w:sz w:val="24"/>
          <w:szCs w:val="24"/>
          <w:lang w:val="en-US"/>
        </w:rPr>
        <w:t xml:space="preserve">. </w:t>
      </w:r>
      <w:r w:rsidR="007C11EE">
        <w:rPr>
          <w:sz w:val="24"/>
          <w:szCs w:val="24"/>
          <w:lang w:val="en-US"/>
        </w:rPr>
        <w:t>–</w:t>
      </w:r>
      <w:r w:rsidR="007C11EE">
        <w:rPr>
          <w:sz w:val="24"/>
          <w:szCs w:val="24"/>
          <w:lang w:val="en-US"/>
        </w:rPr>
        <w:t xml:space="preserve"> no. 29</w:t>
      </w:r>
      <w:r w:rsidR="007C11EE" w:rsidRPr="007C11EE">
        <w:rPr>
          <w:sz w:val="24"/>
          <w:szCs w:val="24"/>
          <w:lang w:val="en-US"/>
        </w:rPr>
        <w:t xml:space="preserve">. </w:t>
      </w:r>
      <w:r w:rsidR="007C11EE">
        <w:rPr>
          <w:sz w:val="24"/>
          <w:szCs w:val="24"/>
          <w:lang w:val="en-US"/>
        </w:rPr>
        <w:t>–</w:t>
      </w:r>
      <w:r w:rsidR="00D87712" w:rsidRPr="00D87712">
        <w:rPr>
          <w:sz w:val="24"/>
          <w:szCs w:val="24"/>
          <w:lang w:val="en-US"/>
        </w:rPr>
        <w:t xml:space="preserve"> Pp. 25-31.</w:t>
      </w:r>
    </w:p>
    <w:p w:rsidR="00D87712" w:rsidRPr="00D87712" w:rsidRDefault="00132223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5. </w:t>
      </w:r>
      <w:proofErr w:type="spellStart"/>
      <w:r>
        <w:rPr>
          <w:sz w:val="24"/>
          <w:szCs w:val="24"/>
          <w:lang w:val="en-US"/>
        </w:rPr>
        <w:t>Pykhov</w:t>
      </w:r>
      <w:proofErr w:type="spellEnd"/>
      <w:r>
        <w:rPr>
          <w:sz w:val="24"/>
          <w:szCs w:val="24"/>
          <w:lang w:val="en-US"/>
        </w:rPr>
        <w:t>, P.</w:t>
      </w:r>
      <w:r w:rsidR="00D87712" w:rsidRPr="00D87712">
        <w:rPr>
          <w:sz w:val="24"/>
          <w:szCs w:val="24"/>
          <w:lang w:val="en-US"/>
        </w:rPr>
        <w:t>A. Problematic areas of socio-economic development of the regions of the Russian Federat</w:t>
      </w:r>
      <w:r>
        <w:rPr>
          <w:sz w:val="24"/>
          <w:szCs w:val="24"/>
          <w:lang w:val="en-US"/>
        </w:rPr>
        <w:t>ion / P.</w:t>
      </w:r>
      <w:r w:rsidR="00D87712" w:rsidRPr="00D87712">
        <w:rPr>
          <w:sz w:val="24"/>
          <w:szCs w:val="24"/>
          <w:lang w:val="en-US"/>
        </w:rPr>
        <w:t xml:space="preserve">A. </w:t>
      </w:r>
      <w:proofErr w:type="spellStart"/>
      <w:r w:rsidR="00D87712" w:rsidRPr="00D87712">
        <w:rPr>
          <w:sz w:val="24"/>
          <w:szCs w:val="24"/>
          <w:lang w:val="en-US"/>
        </w:rPr>
        <w:t>Pykhov</w:t>
      </w:r>
      <w:proofErr w:type="spellEnd"/>
      <w:r w:rsidR="00D87712" w:rsidRPr="00D87712">
        <w:rPr>
          <w:sz w:val="24"/>
          <w:szCs w:val="24"/>
          <w:lang w:val="en-US"/>
        </w:rPr>
        <w:t xml:space="preserve"> // Regional Economics and management: </w:t>
      </w:r>
      <w:r w:rsidR="007C1478">
        <w:rPr>
          <w:sz w:val="24"/>
          <w:szCs w:val="24"/>
          <w:lang w:val="en-US"/>
        </w:rPr>
        <w:t xml:space="preserve">electronic scientific journal. </w:t>
      </w:r>
      <w:r w:rsidR="007C1478">
        <w:rPr>
          <w:sz w:val="24"/>
          <w:szCs w:val="24"/>
          <w:lang w:val="en-US"/>
        </w:rPr>
        <w:t>–</w:t>
      </w:r>
      <w:r w:rsidR="007C1478">
        <w:rPr>
          <w:sz w:val="24"/>
          <w:szCs w:val="24"/>
          <w:lang w:val="en-US"/>
        </w:rPr>
        <w:t xml:space="preserve"> </w:t>
      </w:r>
      <w:proofErr w:type="gramStart"/>
      <w:r w:rsidR="007C1478">
        <w:rPr>
          <w:sz w:val="24"/>
          <w:szCs w:val="24"/>
          <w:lang w:val="en-US"/>
        </w:rPr>
        <w:t>no</w:t>
      </w:r>
      <w:proofErr w:type="gramEnd"/>
      <w:r w:rsidR="007C1478">
        <w:rPr>
          <w:sz w:val="24"/>
          <w:szCs w:val="24"/>
          <w:lang w:val="en-US"/>
        </w:rPr>
        <w:t xml:space="preserve">. 4 (60). </w:t>
      </w:r>
      <w:r w:rsidR="007C1478">
        <w:rPr>
          <w:sz w:val="24"/>
          <w:szCs w:val="24"/>
          <w:lang w:val="en-US"/>
        </w:rPr>
        <w:t>–</w:t>
      </w:r>
      <w:r w:rsidR="00D87712" w:rsidRPr="00D87712">
        <w:rPr>
          <w:sz w:val="24"/>
          <w:szCs w:val="24"/>
          <w:lang w:val="en-US"/>
        </w:rPr>
        <w:t xml:space="preserve"> </w:t>
      </w:r>
      <w:r w:rsidR="00D42919" w:rsidRPr="00D87712">
        <w:rPr>
          <w:sz w:val="24"/>
          <w:szCs w:val="24"/>
          <w:lang w:val="en-US"/>
        </w:rPr>
        <w:t>A</w:t>
      </w:r>
      <w:r w:rsidR="00D87712" w:rsidRPr="00D87712">
        <w:rPr>
          <w:sz w:val="24"/>
          <w:szCs w:val="24"/>
          <w:lang w:val="en-US"/>
        </w:rPr>
        <w:t xml:space="preserve">ccess </w:t>
      </w:r>
      <w:r w:rsidR="00D42919" w:rsidRPr="00D87712">
        <w:rPr>
          <w:sz w:val="24"/>
          <w:szCs w:val="24"/>
          <w:lang w:val="en-US"/>
        </w:rPr>
        <w:t>m</w:t>
      </w:r>
      <w:r w:rsidR="00D87712" w:rsidRPr="00D87712">
        <w:rPr>
          <w:sz w:val="24"/>
          <w:szCs w:val="24"/>
          <w:lang w:val="en-US"/>
        </w:rPr>
        <w:t>ode: https://eee-region.ru/article/6019/.</w:t>
      </w:r>
    </w:p>
    <w:p w:rsidR="00D87712" w:rsidRPr="00D87712" w:rsidRDefault="00D87712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 w:rsidRPr="00D87712">
        <w:rPr>
          <w:sz w:val="24"/>
          <w:szCs w:val="24"/>
          <w:lang w:val="en-US"/>
        </w:rPr>
        <w:lastRenderedPageBreak/>
        <w:t>6. Decree of the Government of the Russian Feder</w:t>
      </w:r>
      <w:r w:rsidR="003A3327">
        <w:rPr>
          <w:sz w:val="24"/>
          <w:szCs w:val="24"/>
          <w:lang w:val="en-US"/>
        </w:rPr>
        <w:t xml:space="preserve">ation of 17.11.2008 No 1662-R </w:t>
      </w:r>
      <w:r w:rsidR="003A3327" w:rsidRPr="003A3327">
        <w:rPr>
          <w:sz w:val="24"/>
          <w:szCs w:val="24"/>
          <w:lang w:val="en-US"/>
        </w:rPr>
        <w:t>«</w:t>
      </w:r>
      <w:r w:rsidR="003A3327" w:rsidRPr="00D87712">
        <w:rPr>
          <w:sz w:val="24"/>
          <w:szCs w:val="24"/>
          <w:lang w:val="en-US"/>
        </w:rPr>
        <w:t>O</w:t>
      </w:r>
      <w:r w:rsidRPr="00D87712">
        <w:rPr>
          <w:sz w:val="24"/>
          <w:szCs w:val="24"/>
          <w:lang w:val="en-US"/>
        </w:rPr>
        <w:t>n the Concept of long-term socio-economic development of the Russian Feder</w:t>
      </w:r>
      <w:r w:rsidR="003A3327">
        <w:rPr>
          <w:sz w:val="24"/>
          <w:szCs w:val="24"/>
          <w:lang w:val="en-US"/>
        </w:rPr>
        <w:t>ation for the period up to 2020</w:t>
      </w:r>
      <w:r w:rsidR="003A3327" w:rsidRPr="003A3327">
        <w:rPr>
          <w:sz w:val="24"/>
          <w:szCs w:val="24"/>
          <w:lang w:val="en-US"/>
        </w:rPr>
        <w:t>»</w:t>
      </w:r>
      <w:r w:rsidRPr="00D87712">
        <w:rPr>
          <w:sz w:val="24"/>
          <w:szCs w:val="24"/>
          <w:lang w:val="en-US"/>
        </w:rPr>
        <w:t xml:space="preserve"> / Consultant plus.</w:t>
      </w:r>
    </w:p>
    <w:p w:rsidR="00D87712" w:rsidRPr="00D87712" w:rsidRDefault="00132223" w:rsidP="00D87712">
      <w:pPr>
        <w:suppressAutoHyphens/>
        <w:spacing w:line="36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7. </w:t>
      </w:r>
      <w:proofErr w:type="spellStart"/>
      <w:r>
        <w:rPr>
          <w:sz w:val="24"/>
          <w:szCs w:val="24"/>
          <w:lang w:val="en-US"/>
        </w:rPr>
        <w:t>Senchagov</w:t>
      </w:r>
      <w:proofErr w:type="spellEnd"/>
      <w:r>
        <w:rPr>
          <w:sz w:val="24"/>
          <w:szCs w:val="24"/>
          <w:lang w:val="en-US"/>
        </w:rPr>
        <w:t xml:space="preserve"> V.</w:t>
      </w:r>
      <w:r w:rsidR="00D87712" w:rsidRPr="00D87712">
        <w:rPr>
          <w:sz w:val="24"/>
          <w:szCs w:val="24"/>
          <w:lang w:val="en-US"/>
        </w:rPr>
        <w:t>K. Modern systems of financial system development in the c</w:t>
      </w:r>
      <w:r>
        <w:rPr>
          <w:sz w:val="24"/>
          <w:szCs w:val="24"/>
          <w:lang w:val="en-US"/>
        </w:rPr>
        <w:t xml:space="preserve">onditions of globalization / V.K. </w:t>
      </w:r>
      <w:proofErr w:type="spellStart"/>
      <w:r>
        <w:rPr>
          <w:sz w:val="24"/>
          <w:szCs w:val="24"/>
          <w:lang w:val="en-US"/>
        </w:rPr>
        <w:t>Senchagov</w:t>
      </w:r>
      <w:proofErr w:type="spellEnd"/>
      <w:r>
        <w:rPr>
          <w:sz w:val="24"/>
          <w:szCs w:val="24"/>
          <w:lang w:val="en-US"/>
        </w:rPr>
        <w:t>, B.</w:t>
      </w:r>
      <w:r w:rsidR="00D87712" w:rsidRPr="00D87712">
        <w:rPr>
          <w:sz w:val="24"/>
          <w:szCs w:val="24"/>
          <w:lang w:val="en-US"/>
        </w:rPr>
        <w:t xml:space="preserve">V. </w:t>
      </w:r>
      <w:proofErr w:type="spellStart"/>
      <w:r w:rsidR="00D87712" w:rsidRPr="00D87712">
        <w:rPr>
          <w:sz w:val="24"/>
          <w:szCs w:val="24"/>
          <w:lang w:val="en-US"/>
        </w:rPr>
        <w:t>Gubin</w:t>
      </w:r>
      <w:proofErr w:type="spellEnd"/>
      <w:r w:rsidR="00D87712" w:rsidRPr="00D87712">
        <w:rPr>
          <w:sz w:val="24"/>
          <w:szCs w:val="24"/>
          <w:lang w:val="en-US"/>
        </w:rPr>
        <w:t xml:space="preserve"> // Modern managemen</w:t>
      </w:r>
      <w:r w:rsidR="003A3327">
        <w:rPr>
          <w:sz w:val="24"/>
          <w:szCs w:val="24"/>
          <w:lang w:val="en-US"/>
        </w:rPr>
        <w:t xml:space="preserve">t technologies. – 2015. – </w:t>
      </w:r>
      <w:proofErr w:type="gramStart"/>
      <w:r w:rsidR="003A3327">
        <w:rPr>
          <w:sz w:val="24"/>
          <w:szCs w:val="24"/>
          <w:lang w:val="en-US"/>
        </w:rPr>
        <w:t>no</w:t>
      </w:r>
      <w:proofErr w:type="gramEnd"/>
      <w:r w:rsidR="00D87712" w:rsidRPr="00D87712">
        <w:rPr>
          <w:sz w:val="24"/>
          <w:szCs w:val="24"/>
          <w:lang w:val="en-US"/>
        </w:rPr>
        <w:t xml:space="preserve"> 9 (57). – Pp. 29-39.</w:t>
      </w:r>
    </w:p>
    <w:p w:rsidR="00D87712" w:rsidRPr="00D87712" w:rsidRDefault="00D87712" w:rsidP="00D87712">
      <w:pPr>
        <w:suppressAutoHyphens/>
        <w:spacing w:line="360" w:lineRule="auto"/>
        <w:ind w:firstLine="567"/>
        <w:jc w:val="both"/>
        <w:rPr>
          <w:sz w:val="24"/>
          <w:szCs w:val="24"/>
          <w:highlight w:val="yellow"/>
          <w:lang w:val="en-US"/>
        </w:rPr>
      </w:pPr>
      <w:r w:rsidRPr="00D87712">
        <w:rPr>
          <w:sz w:val="24"/>
          <w:szCs w:val="24"/>
          <w:lang w:val="en-US"/>
        </w:rPr>
        <w:t>8. Economic health of Russian regions: current level and dynamics of changes / Regional Finance. –</w:t>
      </w:r>
      <w:r w:rsidR="00D42919" w:rsidRPr="00D42919">
        <w:rPr>
          <w:sz w:val="24"/>
          <w:szCs w:val="24"/>
          <w:lang w:val="en-US"/>
        </w:rPr>
        <w:t xml:space="preserve"> </w:t>
      </w:r>
      <w:r w:rsidR="00D42919" w:rsidRPr="00D87712">
        <w:rPr>
          <w:sz w:val="24"/>
          <w:szCs w:val="24"/>
          <w:lang w:val="en-US"/>
        </w:rPr>
        <w:t>Access mode</w:t>
      </w:r>
      <w:r w:rsidRPr="00D87712">
        <w:rPr>
          <w:sz w:val="24"/>
          <w:szCs w:val="24"/>
          <w:lang w:val="en-US"/>
        </w:rPr>
        <w:t>: https://raexpert.ru.</w:t>
      </w:r>
    </w:p>
    <w:p w:rsidR="009F59B8" w:rsidRPr="00C35B58" w:rsidRDefault="009F59B8" w:rsidP="00312926">
      <w:pPr>
        <w:suppressAutoHyphens/>
        <w:jc w:val="center"/>
        <w:rPr>
          <w:rFonts w:eastAsia="Calibri"/>
          <w:b/>
          <w:sz w:val="24"/>
          <w:szCs w:val="24"/>
          <w:lang w:val="en-US"/>
        </w:rPr>
      </w:pPr>
    </w:p>
    <w:p w:rsidR="00312926" w:rsidRPr="000C0FBC" w:rsidRDefault="00312926" w:rsidP="00312926">
      <w:pPr>
        <w:suppressAutoHyphens/>
        <w:jc w:val="center"/>
        <w:rPr>
          <w:rFonts w:eastAsia="Calibri"/>
          <w:b/>
          <w:sz w:val="24"/>
          <w:szCs w:val="24"/>
        </w:rPr>
      </w:pPr>
      <w:r w:rsidRPr="000C0FBC">
        <w:rPr>
          <w:rFonts w:eastAsia="Calibri"/>
          <w:b/>
          <w:sz w:val="24"/>
          <w:szCs w:val="24"/>
        </w:rPr>
        <w:t>Информация об авторе</w:t>
      </w:r>
      <w:proofErr w:type="gramStart"/>
      <w:r w:rsidRPr="000C0FBC">
        <w:rPr>
          <w:rFonts w:eastAsia="Calibri"/>
          <w:b/>
          <w:sz w:val="24"/>
          <w:szCs w:val="24"/>
        </w:rPr>
        <w:t xml:space="preserve"> (-</w:t>
      </w:r>
      <w:proofErr w:type="gramEnd"/>
      <w:r w:rsidRPr="000C0FBC">
        <w:rPr>
          <w:rFonts w:eastAsia="Calibri"/>
          <w:b/>
          <w:sz w:val="24"/>
          <w:szCs w:val="24"/>
        </w:rPr>
        <w:t>ах) на английском языке</w:t>
      </w:r>
    </w:p>
    <w:p w:rsidR="00312926" w:rsidRPr="002B2094" w:rsidRDefault="000C16A7" w:rsidP="002B2094">
      <w:pPr>
        <w:autoSpaceDE w:val="0"/>
        <w:autoSpaceDN w:val="0"/>
        <w:adjustRightInd w:val="0"/>
        <w:ind w:firstLine="709"/>
        <w:jc w:val="both"/>
        <w:rPr>
          <w:sz w:val="24"/>
          <w:szCs w:val="24"/>
          <w:lang w:val="en-US"/>
        </w:rPr>
      </w:pPr>
      <w:proofErr w:type="spellStart"/>
      <w:proofErr w:type="gramStart"/>
      <w:r w:rsidRPr="000C16A7">
        <w:rPr>
          <w:sz w:val="24"/>
          <w:szCs w:val="24"/>
          <w:lang w:val="en-US"/>
        </w:rPr>
        <w:t>Zavyalova</w:t>
      </w:r>
      <w:proofErr w:type="spellEnd"/>
      <w:r w:rsidR="00312926" w:rsidRPr="008D75C2">
        <w:rPr>
          <w:rFonts w:eastAsia="Calibri"/>
          <w:sz w:val="24"/>
          <w:szCs w:val="24"/>
          <w:lang w:val="en-US"/>
        </w:rPr>
        <w:t xml:space="preserve"> </w:t>
      </w:r>
      <w:r>
        <w:rPr>
          <w:rFonts w:eastAsia="Calibri"/>
          <w:sz w:val="24"/>
          <w:szCs w:val="24"/>
          <w:lang w:val="en-US"/>
        </w:rPr>
        <w:t>Darya</w:t>
      </w:r>
      <w:r w:rsidRPr="008D75C2">
        <w:rPr>
          <w:rFonts w:eastAsia="Calibri"/>
          <w:sz w:val="24"/>
          <w:szCs w:val="24"/>
          <w:lang w:val="en-US"/>
        </w:rPr>
        <w:t xml:space="preserve"> </w:t>
      </w:r>
      <w:proofErr w:type="spellStart"/>
      <w:r>
        <w:rPr>
          <w:rFonts w:eastAsia="Calibri"/>
          <w:sz w:val="24"/>
          <w:szCs w:val="24"/>
          <w:lang w:val="en-US"/>
        </w:rPr>
        <w:t>Alekseevna</w:t>
      </w:r>
      <w:proofErr w:type="spellEnd"/>
      <w:r w:rsidRPr="008D75C2">
        <w:rPr>
          <w:rFonts w:eastAsia="Calibri"/>
          <w:sz w:val="24"/>
          <w:szCs w:val="24"/>
          <w:lang w:val="en-US"/>
        </w:rPr>
        <w:t xml:space="preserve"> </w:t>
      </w:r>
      <w:r w:rsidR="00312926" w:rsidRPr="008D75C2">
        <w:rPr>
          <w:rFonts w:eastAsia="Calibri"/>
          <w:sz w:val="24"/>
          <w:szCs w:val="24"/>
          <w:lang w:val="en-US"/>
        </w:rPr>
        <w:t>(</w:t>
      </w:r>
      <w:r w:rsidR="00A20C83">
        <w:rPr>
          <w:rFonts w:eastAsia="Calibri"/>
          <w:sz w:val="24"/>
          <w:szCs w:val="24"/>
          <w:lang w:val="en-US"/>
        </w:rPr>
        <w:t>Russia</w:t>
      </w:r>
      <w:r w:rsidR="00312926" w:rsidRPr="008D75C2">
        <w:rPr>
          <w:rFonts w:eastAsia="Calibri"/>
          <w:sz w:val="24"/>
          <w:szCs w:val="24"/>
          <w:lang w:val="en-US"/>
        </w:rPr>
        <w:t>,</w:t>
      </w:r>
      <w:r w:rsidR="00A20C83" w:rsidRPr="008D75C2">
        <w:rPr>
          <w:rFonts w:eastAsia="Calibri"/>
          <w:sz w:val="24"/>
          <w:szCs w:val="24"/>
          <w:lang w:val="en-US"/>
        </w:rPr>
        <w:t xml:space="preserve"> </w:t>
      </w:r>
      <w:r w:rsidR="00A20C83">
        <w:rPr>
          <w:rFonts w:eastAsia="Calibri"/>
          <w:sz w:val="24"/>
          <w:szCs w:val="24"/>
          <w:lang w:val="en-US"/>
        </w:rPr>
        <w:t>Omsk</w:t>
      </w:r>
      <w:r w:rsidR="008D75C2">
        <w:rPr>
          <w:rFonts w:eastAsia="Calibri"/>
          <w:sz w:val="24"/>
          <w:szCs w:val="24"/>
          <w:lang w:val="en-US"/>
        </w:rPr>
        <w:t xml:space="preserve">) </w:t>
      </w:r>
      <w:r w:rsidR="008D75C2" w:rsidRPr="008D75C2">
        <w:rPr>
          <w:rFonts w:eastAsia="Calibri"/>
          <w:sz w:val="24"/>
          <w:szCs w:val="24"/>
          <w:lang w:val="en-US"/>
        </w:rPr>
        <w:t>–</w:t>
      </w:r>
      <w:r w:rsidR="008D75C2" w:rsidRPr="008D75C2">
        <w:rPr>
          <w:sz w:val="24"/>
          <w:szCs w:val="24"/>
          <w:lang w:val="en-US"/>
        </w:rPr>
        <w:t xml:space="preserve"> post-graduate student</w:t>
      </w:r>
      <w:r w:rsidR="008D75C2">
        <w:rPr>
          <w:sz w:val="24"/>
          <w:szCs w:val="24"/>
          <w:lang w:val="en-US"/>
        </w:rPr>
        <w:t xml:space="preserve">, </w:t>
      </w:r>
      <w:r w:rsidR="002B2094">
        <w:rPr>
          <w:sz w:val="24"/>
          <w:szCs w:val="24"/>
          <w:lang w:val="en-US"/>
        </w:rPr>
        <w:t>Omsk State Transport University</w:t>
      </w:r>
      <w:r w:rsidR="00312926" w:rsidRPr="008D75C2">
        <w:rPr>
          <w:rFonts w:eastAsia="Calibri"/>
          <w:sz w:val="24"/>
          <w:szCs w:val="24"/>
          <w:lang w:val="en-US"/>
        </w:rPr>
        <w:t xml:space="preserve"> (</w:t>
      </w:r>
      <w:r w:rsidR="002B2094">
        <w:rPr>
          <w:rFonts w:eastAsia="Calibri"/>
          <w:sz w:val="24"/>
          <w:szCs w:val="24"/>
          <w:lang w:val="en-US"/>
        </w:rPr>
        <w:t xml:space="preserve">Omsk, </w:t>
      </w:r>
      <w:proofErr w:type="spellStart"/>
      <w:r w:rsidR="002B2094">
        <w:rPr>
          <w:rFonts w:eastAsia="Calibri"/>
          <w:sz w:val="24"/>
          <w:szCs w:val="24"/>
          <w:lang w:val="en-US"/>
        </w:rPr>
        <w:t>pr</w:t>
      </w:r>
      <w:proofErr w:type="spellEnd"/>
      <w:r w:rsidR="002B2094">
        <w:rPr>
          <w:rFonts w:eastAsia="Calibri"/>
          <w:sz w:val="24"/>
          <w:szCs w:val="24"/>
          <w:lang w:val="en-US"/>
        </w:rPr>
        <w:t xml:space="preserve">-t K. </w:t>
      </w:r>
      <w:proofErr w:type="spellStart"/>
      <w:r w:rsidR="002B2094">
        <w:rPr>
          <w:rFonts w:eastAsia="Calibri"/>
          <w:sz w:val="24"/>
          <w:szCs w:val="24"/>
          <w:lang w:val="en-US"/>
        </w:rPr>
        <w:t>Marksa</w:t>
      </w:r>
      <w:proofErr w:type="spellEnd"/>
      <w:r w:rsidR="002B2094">
        <w:rPr>
          <w:rFonts w:eastAsia="Calibri"/>
          <w:sz w:val="24"/>
          <w:szCs w:val="24"/>
          <w:lang w:val="en-US"/>
        </w:rPr>
        <w:t>, 35</w:t>
      </w:r>
      <w:r w:rsidR="00312926" w:rsidRPr="008D75C2">
        <w:rPr>
          <w:rFonts w:eastAsia="Calibri"/>
          <w:sz w:val="24"/>
          <w:szCs w:val="24"/>
          <w:lang w:val="en-US"/>
        </w:rPr>
        <w:t>,</w:t>
      </w:r>
      <w:r w:rsidR="002B2094" w:rsidRPr="002B2094">
        <w:rPr>
          <w:sz w:val="24"/>
          <w:szCs w:val="24"/>
          <w:lang w:val="en-US"/>
        </w:rPr>
        <w:t xml:space="preserve"> 5555511111.92@</w:t>
      </w:r>
      <w:r w:rsidR="002B2094" w:rsidRPr="000C2268">
        <w:rPr>
          <w:sz w:val="24"/>
          <w:szCs w:val="24"/>
          <w:lang w:val="en-US"/>
        </w:rPr>
        <w:t>mail</w:t>
      </w:r>
      <w:r w:rsidR="002B2094" w:rsidRPr="002B2094">
        <w:rPr>
          <w:sz w:val="24"/>
          <w:szCs w:val="24"/>
          <w:lang w:val="en-US"/>
        </w:rPr>
        <w:t>.</w:t>
      </w:r>
      <w:r w:rsidR="002B2094" w:rsidRPr="000C2268">
        <w:rPr>
          <w:sz w:val="24"/>
          <w:szCs w:val="24"/>
          <w:lang w:val="en-US"/>
        </w:rPr>
        <w:t>ru</w:t>
      </w:r>
      <w:r w:rsidR="00312926" w:rsidRPr="008D75C2">
        <w:rPr>
          <w:rFonts w:eastAsia="Calibri"/>
          <w:sz w:val="24"/>
          <w:szCs w:val="24"/>
          <w:lang w:val="en-US"/>
        </w:rPr>
        <w:t>).</w:t>
      </w:r>
      <w:proofErr w:type="gramEnd"/>
    </w:p>
    <w:p w:rsidR="00312926" w:rsidRPr="00DE35BE" w:rsidRDefault="00312926" w:rsidP="00312926">
      <w:pPr>
        <w:tabs>
          <w:tab w:val="left" w:pos="1134"/>
        </w:tabs>
        <w:spacing w:line="360" w:lineRule="auto"/>
        <w:jc w:val="both"/>
        <w:rPr>
          <w:sz w:val="24"/>
          <w:szCs w:val="24"/>
          <w:lang w:val="en-US"/>
        </w:rPr>
      </w:pPr>
    </w:p>
    <w:sectPr w:rsidR="00312926" w:rsidRPr="00DE35BE" w:rsidSect="005040C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3210F5"/>
    <w:multiLevelType w:val="hybridMultilevel"/>
    <w:tmpl w:val="5B4C0A3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DD7756F"/>
    <w:multiLevelType w:val="hybridMultilevel"/>
    <w:tmpl w:val="77C64BA4"/>
    <w:lvl w:ilvl="0" w:tplc="D750C3A8">
      <w:start w:val="1"/>
      <w:numFmt w:val="decimal"/>
      <w:lvlText w:val="%1."/>
      <w:lvlJc w:val="left"/>
      <w:pPr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1DC0467"/>
    <w:multiLevelType w:val="hybridMultilevel"/>
    <w:tmpl w:val="0AF4901E"/>
    <w:lvl w:ilvl="0" w:tplc="7C82F964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A74"/>
    <w:rsid w:val="000047B3"/>
    <w:rsid w:val="00015C14"/>
    <w:rsid w:val="00022177"/>
    <w:rsid w:val="00024BCC"/>
    <w:rsid w:val="0003771B"/>
    <w:rsid w:val="000405CA"/>
    <w:rsid w:val="0004330B"/>
    <w:rsid w:val="00047804"/>
    <w:rsid w:val="00053BA6"/>
    <w:rsid w:val="000622ED"/>
    <w:rsid w:val="00065D05"/>
    <w:rsid w:val="00066C85"/>
    <w:rsid w:val="0007768C"/>
    <w:rsid w:val="000859BB"/>
    <w:rsid w:val="00087413"/>
    <w:rsid w:val="00087F6B"/>
    <w:rsid w:val="00094152"/>
    <w:rsid w:val="0009717F"/>
    <w:rsid w:val="000A4008"/>
    <w:rsid w:val="000A5A74"/>
    <w:rsid w:val="000A7F78"/>
    <w:rsid w:val="000B5BAF"/>
    <w:rsid w:val="000B653C"/>
    <w:rsid w:val="000B7283"/>
    <w:rsid w:val="000C16A7"/>
    <w:rsid w:val="000C2268"/>
    <w:rsid w:val="000C6097"/>
    <w:rsid w:val="000C649F"/>
    <w:rsid w:val="000D572A"/>
    <w:rsid w:val="000D5B1A"/>
    <w:rsid w:val="00111C62"/>
    <w:rsid w:val="00116258"/>
    <w:rsid w:val="00121FE0"/>
    <w:rsid w:val="001253D9"/>
    <w:rsid w:val="00132223"/>
    <w:rsid w:val="00134C26"/>
    <w:rsid w:val="0013576A"/>
    <w:rsid w:val="00136254"/>
    <w:rsid w:val="00137CF2"/>
    <w:rsid w:val="001407A9"/>
    <w:rsid w:val="00141102"/>
    <w:rsid w:val="001424C3"/>
    <w:rsid w:val="00143791"/>
    <w:rsid w:val="0014450A"/>
    <w:rsid w:val="00144FF2"/>
    <w:rsid w:val="001627A7"/>
    <w:rsid w:val="00166219"/>
    <w:rsid w:val="00171403"/>
    <w:rsid w:val="00171B61"/>
    <w:rsid w:val="00177660"/>
    <w:rsid w:val="00177B5D"/>
    <w:rsid w:val="00181725"/>
    <w:rsid w:val="00187C57"/>
    <w:rsid w:val="00193370"/>
    <w:rsid w:val="001A2ACE"/>
    <w:rsid w:val="001A7EF4"/>
    <w:rsid w:val="001B5901"/>
    <w:rsid w:val="001B6BE1"/>
    <w:rsid w:val="001C1CEB"/>
    <w:rsid w:val="001D0608"/>
    <w:rsid w:val="001D2C9E"/>
    <w:rsid w:val="001D62B8"/>
    <w:rsid w:val="001D7CE9"/>
    <w:rsid w:val="001E7B72"/>
    <w:rsid w:val="001F5985"/>
    <w:rsid w:val="001F5986"/>
    <w:rsid w:val="001F746D"/>
    <w:rsid w:val="001F7985"/>
    <w:rsid w:val="0021279B"/>
    <w:rsid w:val="0022417B"/>
    <w:rsid w:val="00225EC8"/>
    <w:rsid w:val="002300F2"/>
    <w:rsid w:val="00232C9D"/>
    <w:rsid w:val="0024193C"/>
    <w:rsid w:val="00242698"/>
    <w:rsid w:val="002505F2"/>
    <w:rsid w:val="0025632E"/>
    <w:rsid w:val="00275826"/>
    <w:rsid w:val="00280C85"/>
    <w:rsid w:val="002810EB"/>
    <w:rsid w:val="00282120"/>
    <w:rsid w:val="002838F3"/>
    <w:rsid w:val="00286E03"/>
    <w:rsid w:val="002A4109"/>
    <w:rsid w:val="002A5BF5"/>
    <w:rsid w:val="002B2094"/>
    <w:rsid w:val="002B2D31"/>
    <w:rsid w:val="002B3176"/>
    <w:rsid w:val="002B3871"/>
    <w:rsid w:val="002B3D55"/>
    <w:rsid w:val="002B4071"/>
    <w:rsid w:val="002B4267"/>
    <w:rsid w:val="002B5194"/>
    <w:rsid w:val="002C0A70"/>
    <w:rsid w:val="002D0381"/>
    <w:rsid w:val="002D1866"/>
    <w:rsid w:val="002D2263"/>
    <w:rsid w:val="002D30C1"/>
    <w:rsid w:val="002D3E67"/>
    <w:rsid w:val="002E3811"/>
    <w:rsid w:val="002E6AB9"/>
    <w:rsid w:val="002E78F6"/>
    <w:rsid w:val="00300047"/>
    <w:rsid w:val="00301A35"/>
    <w:rsid w:val="00303EF0"/>
    <w:rsid w:val="00310638"/>
    <w:rsid w:val="0031117C"/>
    <w:rsid w:val="00312926"/>
    <w:rsid w:val="00317D31"/>
    <w:rsid w:val="00320AE6"/>
    <w:rsid w:val="00321725"/>
    <w:rsid w:val="0033040D"/>
    <w:rsid w:val="00330508"/>
    <w:rsid w:val="00333DD0"/>
    <w:rsid w:val="00335637"/>
    <w:rsid w:val="00340C03"/>
    <w:rsid w:val="00342E9B"/>
    <w:rsid w:val="00344A1B"/>
    <w:rsid w:val="003504FB"/>
    <w:rsid w:val="00350E5D"/>
    <w:rsid w:val="00351109"/>
    <w:rsid w:val="003670D6"/>
    <w:rsid w:val="00367335"/>
    <w:rsid w:val="003764A2"/>
    <w:rsid w:val="00380C48"/>
    <w:rsid w:val="00387F68"/>
    <w:rsid w:val="00393510"/>
    <w:rsid w:val="003A0101"/>
    <w:rsid w:val="003A3327"/>
    <w:rsid w:val="003A54C3"/>
    <w:rsid w:val="003A7C71"/>
    <w:rsid w:val="003B043B"/>
    <w:rsid w:val="003B33FB"/>
    <w:rsid w:val="003B4068"/>
    <w:rsid w:val="003B4660"/>
    <w:rsid w:val="003B49BE"/>
    <w:rsid w:val="003B4E1F"/>
    <w:rsid w:val="003B5FC3"/>
    <w:rsid w:val="003C1515"/>
    <w:rsid w:val="003C1738"/>
    <w:rsid w:val="003C3E0E"/>
    <w:rsid w:val="003C654B"/>
    <w:rsid w:val="003C76A8"/>
    <w:rsid w:val="003D05E8"/>
    <w:rsid w:val="003D5B93"/>
    <w:rsid w:val="003D626B"/>
    <w:rsid w:val="003D6E02"/>
    <w:rsid w:val="003E5C67"/>
    <w:rsid w:val="003E5F0C"/>
    <w:rsid w:val="003E78D3"/>
    <w:rsid w:val="003F1869"/>
    <w:rsid w:val="003F7BDF"/>
    <w:rsid w:val="00403872"/>
    <w:rsid w:val="004057E2"/>
    <w:rsid w:val="0040772A"/>
    <w:rsid w:val="00411D03"/>
    <w:rsid w:val="00414522"/>
    <w:rsid w:val="004169F8"/>
    <w:rsid w:val="0042104A"/>
    <w:rsid w:val="004217DE"/>
    <w:rsid w:val="004244A8"/>
    <w:rsid w:val="0043051D"/>
    <w:rsid w:val="00431DE5"/>
    <w:rsid w:val="004337DF"/>
    <w:rsid w:val="00435B78"/>
    <w:rsid w:val="00442F63"/>
    <w:rsid w:val="0045144F"/>
    <w:rsid w:val="00455E0A"/>
    <w:rsid w:val="00456BB7"/>
    <w:rsid w:val="00460D70"/>
    <w:rsid w:val="00461D76"/>
    <w:rsid w:val="004642EE"/>
    <w:rsid w:val="004678EF"/>
    <w:rsid w:val="00475552"/>
    <w:rsid w:val="00484A7B"/>
    <w:rsid w:val="00487EA2"/>
    <w:rsid w:val="004A030E"/>
    <w:rsid w:val="004A0602"/>
    <w:rsid w:val="004A2B6B"/>
    <w:rsid w:val="004B122D"/>
    <w:rsid w:val="004B4438"/>
    <w:rsid w:val="004B6B29"/>
    <w:rsid w:val="004B7EBA"/>
    <w:rsid w:val="004C35CB"/>
    <w:rsid w:val="004C3EC4"/>
    <w:rsid w:val="004C4553"/>
    <w:rsid w:val="004C45E7"/>
    <w:rsid w:val="004E48E2"/>
    <w:rsid w:val="004E4BE2"/>
    <w:rsid w:val="004E7E1B"/>
    <w:rsid w:val="004F5E8F"/>
    <w:rsid w:val="004F7B74"/>
    <w:rsid w:val="00502AD5"/>
    <w:rsid w:val="005040CD"/>
    <w:rsid w:val="005067A8"/>
    <w:rsid w:val="005132BC"/>
    <w:rsid w:val="00523855"/>
    <w:rsid w:val="005246D9"/>
    <w:rsid w:val="0052702F"/>
    <w:rsid w:val="00532CF1"/>
    <w:rsid w:val="00534FB3"/>
    <w:rsid w:val="0053532D"/>
    <w:rsid w:val="00535E4F"/>
    <w:rsid w:val="0054160A"/>
    <w:rsid w:val="0054222B"/>
    <w:rsid w:val="0054388F"/>
    <w:rsid w:val="00557C50"/>
    <w:rsid w:val="005648E1"/>
    <w:rsid w:val="00571576"/>
    <w:rsid w:val="00571EBF"/>
    <w:rsid w:val="00576225"/>
    <w:rsid w:val="00577720"/>
    <w:rsid w:val="0057779D"/>
    <w:rsid w:val="00580062"/>
    <w:rsid w:val="00583976"/>
    <w:rsid w:val="00585C4E"/>
    <w:rsid w:val="00587AB3"/>
    <w:rsid w:val="005902FC"/>
    <w:rsid w:val="00590491"/>
    <w:rsid w:val="00590DAB"/>
    <w:rsid w:val="005946BD"/>
    <w:rsid w:val="005A6F78"/>
    <w:rsid w:val="005C014F"/>
    <w:rsid w:val="005C4633"/>
    <w:rsid w:val="005C5838"/>
    <w:rsid w:val="005D064F"/>
    <w:rsid w:val="005E1425"/>
    <w:rsid w:val="005E2307"/>
    <w:rsid w:val="005E366B"/>
    <w:rsid w:val="005F128F"/>
    <w:rsid w:val="005F20FD"/>
    <w:rsid w:val="005F2101"/>
    <w:rsid w:val="005F4163"/>
    <w:rsid w:val="005F4446"/>
    <w:rsid w:val="00602489"/>
    <w:rsid w:val="00604F3B"/>
    <w:rsid w:val="006077F2"/>
    <w:rsid w:val="00610DA2"/>
    <w:rsid w:val="006142C0"/>
    <w:rsid w:val="00617592"/>
    <w:rsid w:val="0062031D"/>
    <w:rsid w:val="006214C9"/>
    <w:rsid w:val="0062572F"/>
    <w:rsid w:val="006265C1"/>
    <w:rsid w:val="00634C5F"/>
    <w:rsid w:val="00635E87"/>
    <w:rsid w:val="006369C1"/>
    <w:rsid w:val="006374C1"/>
    <w:rsid w:val="00643C30"/>
    <w:rsid w:val="006472E2"/>
    <w:rsid w:val="006532A3"/>
    <w:rsid w:val="0065757E"/>
    <w:rsid w:val="00661542"/>
    <w:rsid w:val="006660AC"/>
    <w:rsid w:val="00670314"/>
    <w:rsid w:val="006724AF"/>
    <w:rsid w:val="00683FA1"/>
    <w:rsid w:val="00687651"/>
    <w:rsid w:val="00691372"/>
    <w:rsid w:val="00693620"/>
    <w:rsid w:val="0069427C"/>
    <w:rsid w:val="00694ED4"/>
    <w:rsid w:val="00695462"/>
    <w:rsid w:val="006966D9"/>
    <w:rsid w:val="006A2336"/>
    <w:rsid w:val="006A514B"/>
    <w:rsid w:val="006B03AB"/>
    <w:rsid w:val="006B0F34"/>
    <w:rsid w:val="006B7E65"/>
    <w:rsid w:val="006C2C96"/>
    <w:rsid w:val="006C6961"/>
    <w:rsid w:val="006D289A"/>
    <w:rsid w:val="006E1023"/>
    <w:rsid w:val="006E71FF"/>
    <w:rsid w:val="006F4A1A"/>
    <w:rsid w:val="006F70DF"/>
    <w:rsid w:val="0070371E"/>
    <w:rsid w:val="00706F31"/>
    <w:rsid w:val="00711261"/>
    <w:rsid w:val="007146EB"/>
    <w:rsid w:val="007155EB"/>
    <w:rsid w:val="00720A4F"/>
    <w:rsid w:val="00726C47"/>
    <w:rsid w:val="007331CF"/>
    <w:rsid w:val="00735EC6"/>
    <w:rsid w:val="00735FE2"/>
    <w:rsid w:val="00744F83"/>
    <w:rsid w:val="00745C21"/>
    <w:rsid w:val="00746F00"/>
    <w:rsid w:val="007473D8"/>
    <w:rsid w:val="00754114"/>
    <w:rsid w:val="007640D4"/>
    <w:rsid w:val="0076486C"/>
    <w:rsid w:val="0076621B"/>
    <w:rsid w:val="00780124"/>
    <w:rsid w:val="007850CE"/>
    <w:rsid w:val="00786475"/>
    <w:rsid w:val="007872D0"/>
    <w:rsid w:val="00787593"/>
    <w:rsid w:val="007944B8"/>
    <w:rsid w:val="007961F2"/>
    <w:rsid w:val="007973DA"/>
    <w:rsid w:val="007A58C6"/>
    <w:rsid w:val="007B516C"/>
    <w:rsid w:val="007B6C1B"/>
    <w:rsid w:val="007C11EE"/>
    <w:rsid w:val="007C1478"/>
    <w:rsid w:val="007C72B4"/>
    <w:rsid w:val="007D1682"/>
    <w:rsid w:val="007D1AE1"/>
    <w:rsid w:val="007D3DC9"/>
    <w:rsid w:val="007D45F8"/>
    <w:rsid w:val="007E2460"/>
    <w:rsid w:val="007E3B62"/>
    <w:rsid w:val="007E42D0"/>
    <w:rsid w:val="007E430F"/>
    <w:rsid w:val="007E6762"/>
    <w:rsid w:val="007F5E23"/>
    <w:rsid w:val="007F73B9"/>
    <w:rsid w:val="007F7A36"/>
    <w:rsid w:val="00804F7D"/>
    <w:rsid w:val="00807351"/>
    <w:rsid w:val="008103FF"/>
    <w:rsid w:val="008155C1"/>
    <w:rsid w:val="00816BB9"/>
    <w:rsid w:val="008210E3"/>
    <w:rsid w:val="008220BA"/>
    <w:rsid w:val="00826319"/>
    <w:rsid w:val="00826D63"/>
    <w:rsid w:val="008277CA"/>
    <w:rsid w:val="00830606"/>
    <w:rsid w:val="0083783D"/>
    <w:rsid w:val="008379E3"/>
    <w:rsid w:val="00841D79"/>
    <w:rsid w:val="008439B0"/>
    <w:rsid w:val="00853C9E"/>
    <w:rsid w:val="00856818"/>
    <w:rsid w:val="00864358"/>
    <w:rsid w:val="00866B79"/>
    <w:rsid w:val="00866DA9"/>
    <w:rsid w:val="0086733A"/>
    <w:rsid w:val="00887A24"/>
    <w:rsid w:val="00893A5B"/>
    <w:rsid w:val="00893E84"/>
    <w:rsid w:val="00895E8C"/>
    <w:rsid w:val="008B146B"/>
    <w:rsid w:val="008B35CC"/>
    <w:rsid w:val="008B3E24"/>
    <w:rsid w:val="008B54EA"/>
    <w:rsid w:val="008B6080"/>
    <w:rsid w:val="008C1582"/>
    <w:rsid w:val="008C37F6"/>
    <w:rsid w:val="008C3CDD"/>
    <w:rsid w:val="008C6866"/>
    <w:rsid w:val="008C6879"/>
    <w:rsid w:val="008C739A"/>
    <w:rsid w:val="008D0A6F"/>
    <w:rsid w:val="008D18E2"/>
    <w:rsid w:val="008D273F"/>
    <w:rsid w:val="008D4022"/>
    <w:rsid w:val="008D6ACE"/>
    <w:rsid w:val="008D75C2"/>
    <w:rsid w:val="008E0C16"/>
    <w:rsid w:val="008E0E6B"/>
    <w:rsid w:val="008E3F86"/>
    <w:rsid w:val="008F4390"/>
    <w:rsid w:val="009006E2"/>
    <w:rsid w:val="00901010"/>
    <w:rsid w:val="00904E82"/>
    <w:rsid w:val="00910586"/>
    <w:rsid w:val="009178DC"/>
    <w:rsid w:val="00920348"/>
    <w:rsid w:val="009234A3"/>
    <w:rsid w:val="00927882"/>
    <w:rsid w:val="00931367"/>
    <w:rsid w:val="00941DB2"/>
    <w:rsid w:val="0094336F"/>
    <w:rsid w:val="00946225"/>
    <w:rsid w:val="0094793F"/>
    <w:rsid w:val="00950864"/>
    <w:rsid w:val="00957EF8"/>
    <w:rsid w:val="00962775"/>
    <w:rsid w:val="00974C53"/>
    <w:rsid w:val="00980AA3"/>
    <w:rsid w:val="0098316A"/>
    <w:rsid w:val="00985AA6"/>
    <w:rsid w:val="00997514"/>
    <w:rsid w:val="0099785C"/>
    <w:rsid w:val="009978C5"/>
    <w:rsid w:val="009A5DA4"/>
    <w:rsid w:val="009A69C7"/>
    <w:rsid w:val="009A70FF"/>
    <w:rsid w:val="009B0562"/>
    <w:rsid w:val="009B0BC8"/>
    <w:rsid w:val="009B2B18"/>
    <w:rsid w:val="009C3A8A"/>
    <w:rsid w:val="009D4FB3"/>
    <w:rsid w:val="009D69B9"/>
    <w:rsid w:val="009E1241"/>
    <w:rsid w:val="009E1DF0"/>
    <w:rsid w:val="009F143F"/>
    <w:rsid w:val="009F2977"/>
    <w:rsid w:val="009F43F2"/>
    <w:rsid w:val="009F59B8"/>
    <w:rsid w:val="009F7EE4"/>
    <w:rsid w:val="00A06864"/>
    <w:rsid w:val="00A1100A"/>
    <w:rsid w:val="00A1354F"/>
    <w:rsid w:val="00A20C83"/>
    <w:rsid w:val="00A26B21"/>
    <w:rsid w:val="00A27AB6"/>
    <w:rsid w:val="00A5462F"/>
    <w:rsid w:val="00A56D9C"/>
    <w:rsid w:val="00A56F56"/>
    <w:rsid w:val="00A57A8C"/>
    <w:rsid w:val="00A606F5"/>
    <w:rsid w:val="00A60C8D"/>
    <w:rsid w:val="00A60F6F"/>
    <w:rsid w:val="00A63C82"/>
    <w:rsid w:val="00A71251"/>
    <w:rsid w:val="00A93E9D"/>
    <w:rsid w:val="00A94233"/>
    <w:rsid w:val="00A9511A"/>
    <w:rsid w:val="00AA2493"/>
    <w:rsid w:val="00AA2BD2"/>
    <w:rsid w:val="00AA336A"/>
    <w:rsid w:val="00AA474B"/>
    <w:rsid w:val="00AA7CCD"/>
    <w:rsid w:val="00AB506F"/>
    <w:rsid w:val="00AC4249"/>
    <w:rsid w:val="00AD5B60"/>
    <w:rsid w:val="00AD652E"/>
    <w:rsid w:val="00AD7109"/>
    <w:rsid w:val="00AE2FE4"/>
    <w:rsid w:val="00AE35F2"/>
    <w:rsid w:val="00AE5B3A"/>
    <w:rsid w:val="00AF153B"/>
    <w:rsid w:val="00AF2213"/>
    <w:rsid w:val="00AF66D2"/>
    <w:rsid w:val="00B0062D"/>
    <w:rsid w:val="00B05392"/>
    <w:rsid w:val="00B2071C"/>
    <w:rsid w:val="00B36044"/>
    <w:rsid w:val="00B45218"/>
    <w:rsid w:val="00B46743"/>
    <w:rsid w:val="00B560EB"/>
    <w:rsid w:val="00B57898"/>
    <w:rsid w:val="00B62EDE"/>
    <w:rsid w:val="00B65CED"/>
    <w:rsid w:val="00B70B95"/>
    <w:rsid w:val="00B70DA3"/>
    <w:rsid w:val="00B71B2D"/>
    <w:rsid w:val="00B7244F"/>
    <w:rsid w:val="00B75049"/>
    <w:rsid w:val="00B76042"/>
    <w:rsid w:val="00B84E1A"/>
    <w:rsid w:val="00B8612D"/>
    <w:rsid w:val="00B93EF2"/>
    <w:rsid w:val="00B94DDE"/>
    <w:rsid w:val="00BA20F9"/>
    <w:rsid w:val="00BB5EC6"/>
    <w:rsid w:val="00BB6E31"/>
    <w:rsid w:val="00BC42BF"/>
    <w:rsid w:val="00BC5D86"/>
    <w:rsid w:val="00BC68F7"/>
    <w:rsid w:val="00BC71BC"/>
    <w:rsid w:val="00BC72F7"/>
    <w:rsid w:val="00BD3D68"/>
    <w:rsid w:val="00BD64BE"/>
    <w:rsid w:val="00BE31CF"/>
    <w:rsid w:val="00BE3925"/>
    <w:rsid w:val="00BE42F6"/>
    <w:rsid w:val="00BE4BD7"/>
    <w:rsid w:val="00BE7740"/>
    <w:rsid w:val="00BF4A88"/>
    <w:rsid w:val="00C03833"/>
    <w:rsid w:val="00C0691E"/>
    <w:rsid w:val="00C13584"/>
    <w:rsid w:val="00C13F8E"/>
    <w:rsid w:val="00C157B7"/>
    <w:rsid w:val="00C16CB4"/>
    <w:rsid w:val="00C17EC8"/>
    <w:rsid w:val="00C20189"/>
    <w:rsid w:val="00C21244"/>
    <w:rsid w:val="00C26F9E"/>
    <w:rsid w:val="00C2713B"/>
    <w:rsid w:val="00C30FAD"/>
    <w:rsid w:val="00C33B6B"/>
    <w:rsid w:val="00C34694"/>
    <w:rsid w:val="00C3476B"/>
    <w:rsid w:val="00C35B58"/>
    <w:rsid w:val="00C367CE"/>
    <w:rsid w:val="00C436DC"/>
    <w:rsid w:val="00C45C87"/>
    <w:rsid w:val="00C507B0"/>
    <w:rsid w:val="00C51EF6"/>
    <w:rsid w:val="00C5613A"/>
    <w:rsid w:val="00C63AA9"/>
    <w:rsid w:val="00C649AA"/>
    <w:rsid w:val="00C70BD0"/>
    <w:rsid w:val="00C75232"/>
    <w:rsid w:val="00C81F3F"/>
    <w:rsid w:val="00C8447D"/>
    <w:rsid w:val="00C85039"/>
    <w:rsid w:val="00C95FF1"/>
    <w:rsid w:val="00CA2E54"/>
    <w:rsid w:val="00CA68C8"/>
    <w:rsid w:val="00CB1CA8"/>
    <w:rsid w:val="00CB2441"/>
    <w:rsid w:val="00CB24D0"/>
    <w:rsid w:val="00CB3CE5"/>
    <w:rsid w:val="00CC0342"/>
    <w:rsid w:val="00CC385E"/>
    <w:rsid w:val="00CC6816"/>
    <w:rsid w:val="00CE0A1E"/>
    <w:rsid w:val="00CE0C73"/>
    <w:rsid w:val="00CE2B74"/>
    <w:rsid w:val="00CE4B8B"/>
    <w:rsid w:val="00CF147E"/>
    <w:rsid w:val="00CF7581"/>
    <w:rsid w:val="00D2054C"/>
    <w:rsid w:val="00D20809"/>
    <w:rsid w:val="00D224F7"/>
    <w:rsid w:val="00D24C66"/>
    <w:rsid w:val="00D3289E"/>
    <w:rsid w:val="00D33C86"/>
    <w:rsid w:val="00D34455"/>
    <w:rsid w:val="00D3651C"/>
    <w:rsid w:val="00D37DFF"/>
    <w:rsid w:val="00D42919"/>
    <w:rsid w:val="00D50776"/>
    <w:rsid w:val="00D51547"/>
    <w:rsid w:val="00D51E7D"/>
    <w:rsid w:val="00D56BEB"/>
    <w:rsid w:val="00D60575"/>
    <w:rsid w:val="00D672B4"/>
    <w:rsid w:val="00D762D1"/>
    <w:rsid w:val="00D80014"/>
    <w:rsid w:val="00D8096A"/>
    <w:rsid w:val="00D8420C"/>
    <w:rsid w:val="00D87712"/>
    <w:rsid w:val="00D93782"/>
    <w:rsid w:val="00DA150E"/>
    <w:rsid w:val="00DA338B"/>
    <w:rsid w:val="00DA3CC9"/>
    <w:rsid w:val="00DA751C"/>
    <w:rsid w:val="00DB1608"/>
    <w:rsid w:val="00DB3650"/>
    <w:rsid w:val="00DB38BD"/>
    <w:rsid w:val="00DC3560"/>
    <w:rsid w:val="00DD56D4"/>
    <w:rsid w:val="00DD5E38"/>
    <w:rsid w:val="00DD73A0"/>
    <w:rsid w:val="00DE1EE4"/>
    <w:rsid w:val="00DE3071"/>
    <w:rsid w:val="00DE35BE"/>
    <w:rsid w:val="00DE50A1"/>
    <w:rsid w:val="00DF0D6E"/>
    <w:rsid w:val="00DF4D05"/>
    <w:rsid w:val="00DF7976"/>
    <w:rsid w:val="00E011AE"/>
    <w:rsid w:val="00E0585A"/>
    <w:rsid w:val="00E12BE0"/>
    <w:rsid w:val="00E144FC"/>
    <w:rsid w:val="00E1472D"/>
    <w:rsid w:val="00E234AB"/>
    <w:rsid w:val="00E2442D"/>
    <w:rsid w:val="00E33141"/>
    <w:rsid w:val="00E332D6"/>
    <w:rsid w:val="00E33B33"/>
    <w:rsid w:val="00E34462"/>
    <w:rsid w:val="00E35D1C"/>
    <w:rsid w:val="00E360D8"/>
    <w:rsid w:val="00E3787A"/>
    <w:rsid w:val="00E4540F"/>
    <w:rsid w:val="00E5430F"/>
    <w:rsid w:val="00E56D46"/>
    <w:rsid w:val="00E63B34"/>
    <w:rsid w:val="00E65956"/>
    <w:rsid w:val="00E6597B"/>
    <w:rsid w:val="00E710EA"/>
    <w:rsid w:val="00E858F9"/>
    <w:rsid w:val="00E86211"/>
    <w:rsid w:val="00E92507"/>
    <w:rsid w:val="00E92F09"/>
    <w:rsid w:val="00E93C0F"/>
    <w:rsid w:val="00E9603C"/>
    <w:rsid w:val="00EA3794"/>
    <w:rsid w:val="00EA46F1"/>
    <w:rsid w:val="00EB0400"/>
    <w:rsid w:val="00EB0CEA"/>
    <w:rsid w:val="00EB1465"/>
    <w:rsid w:val="00EB2049"/>
    <w:rsid w:val="00EB47B6"/>
    <w:rsid w:val="00EC146E"/>
    <w:rsid w:val="00EC4582"/>
    <w:rsid w:val="00EC79A8"/>
    <w:rsid w:val="00ED07BF"/>
    <w:rsid w:val="00ED5D4B"/>
    <w:rsid w:val="00ED5FEF"/>
    <w:rsid w:val="00EE109A"/>
    <w:rsid w:val="00EE5DEC"/>
    <w:rsid w:val="00EE6CB9"/>
    <w:rsid w:val="00EF1331"/>
    <w:rsid w:val="00EF4F48"/>
    <w:rsid w:val="00EF688A"/>
    <w:rsid w:val="00F2060A"/>
    <w:rsid w:val="00F2224A"/>
    <w:rsid w:val="00F316BA"/>
    <w:rsid w:val="00F410F6"/>
    <w:rsid w:val="00F42EAB"/>
    <w:rsid w:val="00F532ED"/>
    <w:rsid w:val="00F54FC6"/>
    <w:rsid w:val="00F55CF1"/>
    <w:rsid w:val="00F60971"/>
    <w:rsid w:val="00F72FE3"/>
    <w:rsid w:val="00F85D11"/>
    <w:rsid w:val="00F94ED6"/>
    <w:rsid w:val="00F95490"/>
    <w:rsid w:val="00F95C9A"/>
    <w:rsid w:val="00F96218"/>
    <w:rsid w:val="00FA0D6D"/>
    <w:rsid w:val="00FA22DB"/>
    <w:rsid w:val="00FA3140"/>
    <w:rsid w:val="00FA603C"/>
    <w:rsid w:val="00FB6B1C"/>
    <w:rsid w:val="00FB6E08"/>
    <w:rsid w:val="00FC2453"/>
    <w:rsid w:val="00FC342F"/>
    <w:rsid w:val="00FC531C"/>
    <w:rsid w:val="00FC56C1"/>
    <w:rsid w:val="00FC5A7A"/>
    <w:rsid w:val="00FD01D2"/>
    <w:rsid w:val="00FD0510"/>
    <w:rsid w:val="00FD1400"/>
    <w:rsid w:val="00FD19E6"/>
    <w:rsid w:val="00FD1ABE"/>
    <w:rsid w:val="00FD1F63"/>
    <w:rsid w:val="00FD2751"/>
    <w:rsid w:val="00FD2E58"/>
    <w:rsid w:val="00FD5036"/>
    <w:rsid w:val="00FE2E8F"/>
    <w:rsid w:val="00FE4E46"/>
    <w:rsid w:val="00FE7B12"/>
    <w:rsid w:val="00FF1891"/>
    <w:rsid w:val="00FF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4110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3">
    <w:name w:val="heading 3"/>
    <w:basedOn w:val="a"/>
    <w:next w:val="a"/>
    <w:link w:val="30"/>
    <w:semiHidden/>
    <w:unhideWhenUsed/>
    <w:qFormat/>
    <w:rsid w:val="0076621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A7C71"/>
    <w:rPr>
      <w:color w:val="0000FF"/>
      <w:u w:val="single"/>
    </w:rPr>
  </w:style>
  <w:style w:type="paragraph" w:styleId="a4">
    <w:name w:val="Normal (Web)"/>
    <w:basedOn w:val="a"/>
    <w:rsid w:val="00E56D46"/>
    <w:pPr>
      <w:spacing w:before="100" w:beforeAutospacing="1" w:after="100" w:afterAutospacing="1"/>
    </w:pPr>
    <w:rPr>
      <w:color w:val="000088"/>
    </w:rPr>
  </w:style>
  <w:style w:type="character" w:customStyle="1" w:styleId="pn-title1">
    <w:name w:val="pn-title1"/>
    <w:rsid w:val="00E0585A"/>
    <w:rPr>
      <w:rFonts w:ascii="Verdana" w:hAnsi="Verdana" w:hint="default"/>
      <w:b/>
      <w:bCs/>
      <w:strike w:val="0"/>
      <w:dstrike w:val="0"/>
      <w:color w:val="000000"/>
      <w:sz w:val="14"/>
      <w:szCs w:val="14"/>
      <w:u w:val="none"/>
      <w:effect w:val="none"/>
    </w:rPr>
  </w:style>
  <w:style w:type="character" w:styleId="a5">
    <w:name w:val="Strong"/>
    <w:uiPriority w:val="22"/>
    <w:qFormat/>
    <w:rsid w:val="00E0585A"/>
    <w:rPr>
      <w:b/>
      <w:bCs/>
    </w:rPr>
  </w:style>
  <w:style w:type="character" w:customStyle="1" w:styleId="10">
    <w:name w:val="Заголовок 1 Знак"/>
    <w:link w:val="1"/>
    <w:uiPriority w:val="9"/>
    <w:rsid w:val="00141102"/>
    <w:rPr>
      <w:b/>
      <w:bCs/>
      <w:kern w:val="36"/>
      <w:sz w:val="48"/>
      <w:szCs w:val="48"/>
    </w:rPr>
  </w:style>
  <w:style w:type="character" w:styleId="a6">
    <w:name w:val="Placeholder Text"/>
    <w:basedOn w:val="a0"/>
    <w:uiPriority w:val="99"/>
    <w:semiHidden/>
    <w:rsid w:val="000047B3"/>
    <w:rPr>
      <w:color w:val="808080"/>
    </w:rPr>
  </w:style>
  <w:style w:type="paragraph" w:styleId="a7">
    <w:name w:val="Balloon Text"/>
    <w:basedOn w:val="a"/>
    <w:link w:val="a8"/>
    <w:rsid w:val="000047B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0047B3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E33B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BE3925"/>
    <w:pPr>
      <w:ind w:left="720"/>
      <w:contextualSpacing/>
    </w:pPr>
  </w:style>
  <w:style w:type="paragraph" w:customStyle="1" w:styleId="rvps26">
    <w:name w:val="rvps26"/>
    <w:basedOn w:val="a"/>
    <w:rsid w:val="00A63C82"/>
    <w:pPr>
      <w:spacing w:before="100" w:beforeAutospacing="1" w:after="100" w:afterAutospacing="1"/>
    </w:pPr>
    <w:rPr>
      <w:sz w:val="24"/>
      <w:szCs w:val="24"/>
    </w:rPr>
  </w:style>
  <w:style w:type="character" w:customStyle="1" w:styleId="rvts52">
    <w:name w:val="rvts52"/>
    <w:basedOn w:val="a0"/>
    <w:rsid w:val="00A63C82"/>
  </w:style>
  <w:style w:type="paragraph" w:customStyle="1" w:styleId="rvps24">
    <w:name w:val="rvps24"/>
    <w:basedOn w:val="a"/>
    <w:rsid w:val="00312926"/>
    <w:pPr>
      <w:spacing w:before="100" w:beforeAutospacing="1" w:after="100" w:afterAutospacing="1"/>
    </w:pPr>
    <w:rPr>
      <w:sz w:val="24"/>
      <w:szCs w:val="24"/>
    </w:rPr>
  </w:style>
  <w:style w:type="character" w:customStyle="1" w:styleId="rvts1">
    <w:name w:val="rvts1"/>
    <w:basedOn w:val="a0"/>
    <w:rsid w:val="00312926"/>
  </w:style>
  <w:style w:type="character" w:customStyle="1" w:styleId="rvts54">
    <w:name w:val="rvts54"/>
    <w:basedOn w:val="a0"/>
    <w:rsid w:val="00312926"/>
  </w:style>
  <w:style w:type="character" w:customStyle="1" w:styleId="30">
    <w:name w:val="Заголовок 3 Знак"/>
    <w:basedOn w:val="a0"/>
    <w:link w:val="3"/>
    <w:semiHidden/>
    <w:rsid w:val="0076621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4110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3">
    <w:name w:val="heading 3"/>
    <w:basedOn w:val="a"/>
    <w:next w:val="a"/>
    <w:link w:val="30"/>
    <w:semiHidden/>
    <w:unhideWhenUsed/>
    <w:qFormat/>
    <w:rsid w:val="0076621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A7C71"/>
    <w:rPr>
      <w:color w:val="0000FF"/>
      <w:u w:val="single"/>
    </w:rPr>
  </w:style>
  <w:style w:type="paragraph" w:styleId="a4">
    <w:name w:val="Normal (Web)"/>
    <w:basedOn w:val="a"/>
    <w:rsid w:val="00E56D46"/>
    <w:pPr>
      <w:spacing w:before="100" w:beforeAutospacing="1" w:after="100" w:afterAutospacing="1"/>
    </w:pPr>
    <w:rPr>
      <w:color w:val="000088"/>
    </w:rPr>
  </w:style>
  <w:style w:type="character" w:customStyle="1" w:styleId="pn-title1">
    <w:name w:val="pn-title1"/>
    <w:rsid w:val="00E0585A"/>
    <w:rPr>
      <w:rFonts w:ascii="Verdana" w:hAnsi="Verdana" w:hint="default"/>
      <w:b/>
      <w:bCs/>
      <w:strike w:val="0"/>
      <w:dstrike w:val="0"/>
      <w:color w:val="000000"/>
      <w:sz w:val="14"/>
      <w:szCs w:val="14"/>
      <w:u w:val="none"/>
      <w:effect w:val="none"/>
    </w:rPr>
  </w:style>
  <w:style w:type="character" w:styleId="a5">
    <w:name w:val="Strong"/>
    <w:uiPriority w:val="22"/>
    <w:qFormat/>
    <w:rsid w:val="00E0585A"/>
    <w:rPr>
      <w:b/>
      <w:bCs/>
    </w:rPr>
  </w:style>
  <w:style w:type="character" w:customStyle="1" w:styleId="10">
    <w:name w:val="Заголовок 1 Знак"/>
    <w:link w:val="1"/>
    <w:uiPriority w:val="9"/>
    <w:rsid w:val="00141102"/>
    <w:rPr>
      <w:b/>
      <w:bCs/>
      <w:kern w:val="36"/>
      <w:sz w:val="48"/>
      <w:szCs w:val="48"/>
    </w:rPr>
  </w:style>
  <w:style w:type="character" w:styleId="a6">
    <w:name w:val="Placeholder Text"/>
    <w:basedOn w:val="a0"/>
    <w:uiPriority w:val="99"/>
    <w:semiHidden/>
    <w:rsid w:val="000047B3"/>
    <w:rPr>
      <w:color w:val="808080"/>
    </w:rPr>
  </w:style>
  <w:style w:type="paragraph" w:styleId="a7">
    <w:name w:val="Balloon Text"/>
    <w:basedOn w:val="a"/>
    <w:link w:val="a8"/>
    <w:rsid w:val="000047B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0047B3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E33B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BE3925"/>
    <w:pPr>
      <w:ind w:left="720"/>
      <w:contextualSpacing/>
    </w:pPr>
  </w:style>
  <w:style w:type="paragraph" w:customStyle="1" w:styleId="rvps26">
    <w:name w:val="rvps26"/>
    <w:basedOn w:val="a"/>
    <w:rsid w:val="00A63C82"/>
    <w:pPr>
      <w:spacing w:before="100" w:beforeAutospacing="1" w:after="100" w:afterAutospacing="1"/>
    </w:pPr>
    <w:rPr>
      <w:sz w:val="24"/>
      <w:szCs w:val="24"/>
    </w:rPr>
  </w:style>
  <w:style w:type="character" w:customStyle="1" w:styleId="rvts52">
    <w:name w:val="rvts52"/>
    <w:basedOn w:val="a0"/>
    <w:rsid w:val="00A63C82"/>
  </w:style>
  <w:style w:type="paragraph" w:customStyle="1" w:styleId="rvps24">
    <w:name w:val="rvps24"/>
    <w:basedOn w:val="a"/>
    <w:rsid w:val="00312926"/>
    <w:pPr>
      <w:spacing w:before="100" w:beforeAutospacing="1" w:after="100" w:afterAutospacing="1"/>
    </w:pPr>
    <w:rPr>
      <w:sz w:val="24"/>
      <w:szCs w:val="24"/>
    </w:rPr>
  </w:style>
  <w:style w:type="character" w:customStyle="1" w:styleId="rvts1">
    <w:name w:val="rvts1"/>
    <w:basedOn w:val="a0"/>
    <w:rsid w:val="00312926"/>
  </w:style>
  <w:style w:type="character" w:customStyle="1" w:styleId="rvts54">
    <w:name w:val="rvts54"/>
    <w:basedOn w:val="a0"/>
    <w:rsid w:val="00312926"/>
  </w:style>
  <w:style w:type="character" w:customStyle="1" w:styleId="30">
    <w:name w:val="Заголовок 3 Знак"/>
    <w:basedOn w:val="a0"/>
    <w:link w:val="3"/>
    <w:semiHidden/>
    <w:rsid w:val="0076621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06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8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ee-region.ru/article/6019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teacode.com/online/udc/33/330.3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DEDF6D-C116-4793-86E9-F832F0ABD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4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Программа Международной научно-практической конференции</vt:lpstr>
    </vt:vector>
  </TitlesOfParts>
  <Company>Home</Company>
  <LinksUpToDate>false</LinksUpToDate>
  <CharactersWithSpaces>9454</CharactersWithSpaces>
  <SharedDoc>false</SharedDoc>
  <HLinks>
    <vt:vector size="42" baseType="variant">
      <vt:variant>
        <vt:i4>6422642</vt:i4>
      </vt:variant>
      <vt:variant>
        <vt:i4>18</vt:i4>
      </vt:variant>
      <vt:variant>
        <vt:i4>0</vt:i4>
      </vt:variant>
      <vt:variant>
        <vt:i4>5</vt:i4>
      </vt:variant>
      <vt:variant>
        <vt:lpwstr>mailto:ganiish_76@mail.ru</vt:lpwstr>
      </vt:variant>
      <vt:variant>
        <vt:lpwstr/>
      </vt:variant>
      <vt:variant>
        <vt:i4>6422642</vt:i4>
      </vt:variant>
      <vt:variant>
        <vt:i4>15</vt:i4>
      </vt:variant>
      <vt:variant>
        <vt:i4>0</vt:i4>
      </vt:variant>
      <vt:variant>
        <vt:i4>5</vt:i4>
      </vt:variant>
      <vt:variant>
        <vt:lpwstr>mailto:ganiish_76@mail.ru</vt:lpwstr>
      </vt:variant>
      <vt:variant>
        <vt:lpwstr/>
      </vt:variant>
      <vt:variant>
        <vt:i4>6422642</vt:i4>
      </vt:variant>
      <vt:variant>
        <vt:i4>12</vt:i4>
      </vt:variant>
      <vt:variant>
        <vt:i4>0</vt:i4>
      </vt:variant>
      <vt:variant>
        <vt:i4>5</vt:i4>
      </vt:variant>
      <vt:variant>
        <vt:lpwstr>mailto:ganiish_76@mail.ru</vt:lpwstr>
      </vt:variant>
      <vt:variant>
        <vt:lpwstr/>
      </vt:variant>
      <vt:variant>
        <vt:i4>2883633</vt:i4>
      </vt:variant>
      <vt:variant>
        <vt:i4>9</vt:i4>
      </vt:variant>
      <vt:variant>
        <vt:i4>0</vt:i4>
      </vt:variant>
      <vt:variant>
        <vt:i4>5</vt:i4>
      </vt:variant>
      <vt:variant>
        <vt:lpwstr>http://www.gasu.ru/science/conf_gasu/2020/oferta_info2020.pdf</vt:lpwstr>
      </vt:variant>
      <vt:variant>
        <vt:lpwstr/>
      </vt:variant>
      <vt:variant>
        <vt:i4>7274528</vt:i4>
      </vt:variant>
      <vt:variant>
        <vt:i4>6</vt:i4>
      </vt:variant>
      <vt:variant>
        <vt:i4>0</vt:i4>
      </vt:variant>
      <vt:variant>
        <vt:i4>5</vt:i4>
      </vt:variant>
      <vt:variant>
        <vt:lpwstr>https://aeterna-ufa.ru/</vt:lpwstr>
      </vt:variant>
      <vt:variant>
        <vt:lpwstr/>
      </vt:variant>
      <vt:variant>
        <vt:i4>3342414</vt:i4>
      </vt:variant>
      <vt:variant>
        <vt:i4>3</vt:i4>
      </vt:variant>
      <vt:variant>
        <vt:i4>0</vt:i4>
      </vt:variant>
      <vt:variant>
        <vt:i4>5</vt:i4>
      </vt:variant>
      <vt:variant>
        <vt:lpwstr>http://www.gasu.ru/science/conf_gasu/</vt:lpwstr>
      </vt:variant>
      <vt:variant>
        <vt:lpwstr/>
      </vt:variant>
      <vt:variant>
        <vt:i4>327684</vt:i4>
      </vt:variant>
      <vt:variant>
        <vt:i4>0</vt:i4>
      </vt:variant>
      <vt:variant>
        <vt:i4>0</vt:i4>
      </vt:variant>
      <vt:variant>
        <vt:i4>5</vt:i4>
      </vt:variant>
      <vt:variant>
        <vt:lpwstr>https://www.teacode.com/online/udc/33/336.01.html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Программа Международной научно-практической конференции</dc:title>
  <dc:creator>дрюся</dc:creator>
  <cp:lastModifiedBy>пк</cp:lastModifiedBy>
  <cp:revision>38</cp:revision>
  <cp:lastPrinted>2018-03-29T02:42:00Z</cp:lastPrinted>
  <dcterms:created xsi:type="dcterms:W3CDTF">2020-05-15T05:25:00Z</dcterms:created>
  <dcterms:modified xsi:type="dcterms:W3CDTF">2020-05-15T17:05:00Z</dcterms:modified>
</cp:coreProperties>
</file>