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9F" w:rsidRPr="008649D1" w:rsidRDefault="00092E9F" w:rsidP="00373562">
      <w:pPr>
        <w:spacing w:after="0" w:line="360" w:lineRule="auto"/>
        <w:jc w:val="both"/>
        <w:rPr>
          <w:rFonts w:ascii="Times New Roman" w:hAnsi="Times New Roman"/>
          <w:b/>
          <w:sz w:val="24"/>
          <w:szCs w:val="24"/>
        </w:rPr>
      </w:pPr>
      <w:r w:rsidRPr="008649D1">
        <w:rPr>
          <w:rFonts w:ascii="Times New Roman" w:hAnsi="Times New Roman"/>
          <w:b/>
          <w:sz w:val="24"/>
          <w:szCs w:val="24"/>
        </w:rPr>
        <w:t>УДК</w:t>
      </w:r>
      <w:r w:rsidR="00B4789D" w:rsidRPr="008649D1">
        <w:rPr>
          <w:rFonts w:ascii="Times New Roman" w:hAnsi="Times New Roman"/>
          <w:b/>
          <w:sz w:val="24"/>
          <w:szCs w:val="24"/>
        </w:rPr>
        <w:tab/>
      </w:r>
      <w:r w:rsidR="00E27C8D" w:rsidRPr="008649D1">
        <w:rPr>
          <w:rFonts w:ascii="Times New Roman" w:hAnsi="Times New Roman"/>
          <w:b/>
          <w:sz w:val="24"/>
          <w:szCs w:val="24"/>
        </w:rPr>
        <w:t>334</w:t>
      </w:r>
      <w:r w:rsidR="00B4789D" w:rsidRPr="008649D1">
        <w:rPr>
          <w:rFonts w:ascii="Times New Roman" w:hAnsi="Times New Roman"/>
          <w:b/>
          <w:sz w:val="24"/>
          <w:szCs w:val="24"/>
        </w:rPr>
        <w:t>.0</w:t>
      </w:r>
      <w:r w:rsidR="00E27C8D" w:rsidRPr="008649D1">
        <w:rPr>
          <w:rFonts w:ascii="Times New Roman" w:hAnsi="Times New Roman"/>
          <w:b/>
          <w:sz w:val="24"/>
          <w:szCs w:val="24"/>
        </w:rPr>
        <w:t>24</w:t>
      </w:r>
    </w:p>
    <w:p w:rsidR="00092E9F" w:rsidRPr="008649D1" w:rsidRDefault="0015419F" w:rsidP="00373562">
      <w:pPr>
        <w:spacing w:after="0" w:line="360" w:lineRule="auto"/>
        <w:jc w:val="right"/>
        <w:rPr>
          <w:rFonts w:ascii="Times New Roman" w:hAnsi="Times New Roman"/>
          <w:b/>
          <w:sz w:val="24"/>
          <w:szCs w:val="24"/>
        </w:rPr>
      </w:pPr>
      <w:r w:rsidRPr="008649D1">
        <w:rPr>
          <w:rFonts w:ascii="Times New Roman" w:hAnsi="Times New Roman"/>
          <w:b/>
          <w:sz w:val="24"/>
          <w:szCs w:val="24"/>
        </w:rPr>
        <w:t>Маковецкий С.А.</w:t>
      </w:r>
      <w:r w:rsidR="00092E9F" w:rsidRPr="008649D1">
        <w:rPr>
          <w:rFonts w:ascii="Times New Roman" w:hAnsi="Times New Roman"/>
          <w:b/>
          <w:sz w:val="24"/>
          <w:szCs w:val="24"/>
        </w:rPr>
        <w:t xml:space="preserve"> </w:t>
      </w:r>
    </w:p>
    <w:p w:rsidR="00E27C8D" w:rsidRPr="008649D1" w:rsidRDefault="00E27C8D" w:rsidP="00373562">
      <w:pPr>
        <w:spacing w:after="0" w:line="360" w:lineRule="auto"/>
        <w:jc w:val="center"/>
        <w:rPr>
          <w:rFonts w:ascii="Times New Roman" w:hAnsi="Times New Roman" w:cs="Times New Roman"/>
          <w:b/>
          <w:sz w:val="24"/>
          <w:szCs w:val="24"/>
        </w:rPr>
      </w:pPr>
      <w:r w:rsidRPr="008649D1">
        <w:rPr>
          <w:rFonts w:ascii="Times New Roman" w:hAnsi="Times New Roman" w:cs="Times New Roman"/>
          <w:b/>
          <w:sz w:val="24"/>
          <w:szCs w:val="24"/>
        </w:rPr>
        <w:t>РЕЦИКЛИНГ ОТХОДОВ: МИРОВОЙ ОПЫТ</w:t>
      </w:r>
    </w:p>
    <w:p w:rsidR="0015419F" w:rsidRPr="008649D1" w:rsidRDefault="0015419F" w:rsidP="006F3C56">
      <w:pPr>
        <w:pStyle w:val="a"/>
        <w:numPr>
          <w:ilvl w:val="0"/>
          <w:numId w:val="0"/>
        </w:numPr>
        <w:spacing w:after="0" w:line="240" w:lineRule="auto"/>
        <w:ind w:firstLine="709"/>
        <w:jc w:val="both"/>
        <w:rPr>
          <w:rFonts w:ascii="Times New Roman" w:hAnsi="Times New Roman" w:cs="Times New Roman"/>
          <w:sz w:val="24"/>
          <w:szCs w:val="24"/>
        </w:rPr>
      </w:pPr>
    </w:p>
    <w:p w:rsidR="00425BCC" w:rsidRPr="008649D1" w:rsidRDefault="0015419F" w:rsidP="006F3C56">
      <w:pPr>
        <w:pStyle w:val="a"/>
        <w:numPr>
          <w:ilvl w:val="0"/>
          <w:numId w:val="0"/>
        </w:numPr>
        <w:spacing w:after="0" w:line="240" w:lineRule="auto"/>
        <w:ind w:firstLine="709"/>
        <w:jc w:val="both"/>
        <w:rPr>
          <w:rFonts w:ascii="Times New Roman" w:hAnsi="Times New Roman" w:cs="Times New Roman"/>
          <w:sz w:val="24"/>
          <w:szCs w:val="24"/>
        </w:rPr>
      </w:pPr>
      <w:r w:rsidRPr="008649D1">
        <w:rPr>
          <w:rStyle w:val="rvts52"/>
          <w:rFonts w:ascii="Times New Roman" w:hAnsi="Times New Roman" w:cs="Times New Roman"/>
          <w:b/>
          <w:bCs/>
          <w:sz w:val="24"/>
          <w:szCs w:val="24"/>
        </w:rPr>
        <w:t>Аннотация статьи на русском языке</w:t>
      </w:r>
      <w:r w:rsidR="00092E9F" w:rsidRPr="008649D1">
        <w:rPr>
          <w:rFonts w:ascii="Times New Roman" w:hAnsi="Times New Roman" w:cs="Times New Roman"/>
          <w:sz w:val="24"/>
          <w:szCs w:val="24"/>
        </w:rPr>
        <w:t>:</w:t>
      </w:r>
      <w:r w:rsidR="00092E9F" w:rsidRPr="008649D1">
        <w:rPr>
          <w:sz w:val="24"/>
          <w:szCs w:val="24"/>
        </w:rPr>
        <w:t xml:space="preserve"> </w:t>
      </w:r>
      <w:r w:rsidR="006F3C56" w:rsidRPr="008649D1">
        <w:rPr>
          <w:rFonts w:ascii="Times New Roman" w:hAnsi="Times New Roman" w:cs="Times New Roman"/>
          <w:i/>
          <w:sz w:val="24"/>
          <w:szCs w:val="24"/>
        </w:rPr>
        <w:t>в</w:t>
      </w:r>
      <w:r w:rsidR="00092E9F" w:rsidRPr="008649D1">
        <w:rPr>
          <w:rFonts w:ascii="Times New Roman" w:hAnsi="Times New Roman" w:cs="Times New Roman"/>
          <w:i/>
          <w:sz w:val="24"/>
          <w:szCs w:val="24"/>
        </w:rPr>
        <w:t xml:space="preserve"> статье рассматриваются вопросы, </w:t>
      </w:r>
      <w:r w:rsidR="00425BCC" w:rsidRPr="008649D1">
        <w:rPr>
          <w:rFonts w:ascii="Times New Roman" w:hAnsi="Times New Roman" w:cs="Times New Roman"/>
          <w:i/>
          <w:sz w:val="24"/>
          <w:szCs w:val="24"/>
        </w:rPr>
        <w:t>относящиеся к</w:t>
      </w:r>
      <w:r w:rsidR="00092E9F" w:rsidRPr="008649D1">
        <w:rPr>
          <w:rFonts w:ascii="Times New Roman" w:hAnsi="Times New Roman" w:cs="Times New Roman"/>
          <w:i/>
          <w:sz w:val="24"/>
          <w:szCs w:val="24"/>
        </w:rPr>
        <w:t xml:space="preserve"> </w:t>
      </w:r>
      <w:r w:rsidR="00425BCC" w:rsidRPr="008649D1">
        <w:rPr>
          <w:rFonts w:ascii="Times New Roman" w:hAnsi="Times New Roman" w:cs="Times New Roman"/>
          <w:i/>
          <w:sz w:val="24"/>
          <w:szCs w:val="24"/>
        </w:rPr>
        <w:t xml:space="preserve">применению системы </w:t>
      </w:r>
      <w:proofErr w:type="spellStart"/>
      <w:r w:rsidR="00425BCC" w:rsidRPr="008649D1">
        <w:rPr>
          <w:rFonts w:ascii="Times New Roman" w:hAnsi="Times New Roman" w:cs="Times New Roman"/>
          <w:i/>
          <w:sz w:val="24"/>
          <w:szCs w:val="24"/>
        </w:rPr>
        <w:t>рециклинка</w:t>
      </w:r>
      <w:proofErr w:type="spellEnd"/>
      <w:r w:rsidR="00425BCC" w:rsidRPr="008649D1">
        <w:rPr>
          <w:rFonts w:ascii="Times New Roman" w:hAnsi="Times New Roman" w:cs="Times New Roman"/>
          <w:i/>
          <w:sz w:val="24"/>
          <w:szCs w:val="24"/>
        </w:rPr>
        <w:t xml:space="preserve"> отходов, а именно </w:t>
      </w:r>
      <w:r w:rsidR="00F146E4" w:rsidRPr="008649D1">
        <w:rPr>
          <w:rFonts w:ascii="Times New Roman" w:hAnsi="Times New Roman" w:cs="Times New Roman"/>
          <w:i/>
          <w:sz w:val="24"/>
          <w:szCs w:val="24"/>
        </w:rPr>
        <w:t>связанные с рыночными аспектами</w:t>
      </w:r>
      <w:r w:rsidR="000D5E03">
        <w:rPr>
          <w:rFonts w:ascii="Times New Roman" w:hAnsi="Times New Roman" w:cs="Times New Roman"/>
          <w:i/>
          <w:sz w:val="24"/>
          <w:szCs w:val="24"/>
        </w:rPr>
        <w:t xml:space="preserve"> и</w:t>
      </w:r>
      <w:r w:rsidR="00425BCC" w:rsidRPr="008649D1">
        <w:rPr>
          <w:rFonts w:ascii="Times New Roman" w:hAnsi="Times New Roman" w:cs="Times New Roman"/>
          <w:i/>
          <w:sz w:val="24"/>
          <w:szCs w:val="24"/>
        </w:rPr>
        <w:t xml:space="preserve"> реформированием ценовой политики</w:t>
      </w:r>
      <w:r w:rsidR="00F146E4" w:rsidRPr="008649D1">
        <w:rPr>
          <w:rFonts w:ascii="Times New Roman" w:hAnsi="Times New Roman" w:cs="Times New Roman"/>
          <w:i/>
          <w:sz w:val="24"/>
          <w:szCs w:val="24"/>
        </w:rPr>
        <w:t xml:space="preserve"> государств, а также с экологической </w:t>
      </w:r>
      <w:r w:rsidR="00AA3F85" w:rsidRPr="008649D1">
        <w:rPr>
          <w:rFonts w:ascii="Times New Roman" w:hAnsi="Times New Roman" w:cs="Times New Roman"/>
          <w:i/>
          <w:sz w:val="24"/>
          <w:szCs w:val="24"/>
        </w:rPr>
        <w:t>ситуацией</w:t>
      </w:r>
      <w:r w:rsidR="00F146E4" w:rsidRPr="008649D1">
        <w:rPr>
          <w:rFonts w:ascii="Times New Roman" w:hAnsi="Times New Roman" w:cs="Times New Roman"/>
          <w:i/>
          <w:sz w:val="24"/>
          <w:szCs w:val="24"/>
        </w:rPr>
        <w:t xml:space="preserve"> </w:t>
      </w:r>
      <w:r w:rsidR="00AA3F85" w:rsidRPr="008649D1">
        <w:rPr>
          <w:rFonts w:ascii="Times New Roman" w:hAnsi="Times New Roman" w:cs="Times New Roman"/>
          <w:i/>
          <w:sz w:val="24"/>
          <w:szCs w:val="24"/>
        </w:rPr>
        <w:t xml:space="preserve">в анализируемых </w:t>
      </w:r>
      <w:r w:rsidR="00F146E4" w:rsidRPr="008649D1">
        <w:rPr>
          <w:rFonts w:ascii="Times New Roman" w:hAnsi="Times New Roman" w:cs="Times New Roman"/>
          <w:i/>
          <w:sz w:val="24"/>
          <w:szCs w:val="24"/>
        </w:rPr>
        <w:t>странах</w:t>
      </w:r>
      <w:r w:rsidR="0027160F" w:rsidRPr="008649D1">
        <w:rPr>
          <w:rFonts w:ascii="Times New Roman" w:hAnsi="Times New Roman" w:cs="Times New Roman"/>
          <w:i/>
          <w:sz w:val="24"/>
          <w:szCs w:val="24"/>
        </w:rPr>
        <w:t>- членах ЕС</w:t>
      </w:r>
      <w:r w:rsidR="00F146E4" w:rsidRPr="008649D1">
        <w:rPr>
          <w:rFonts w:ascii="Times New Roman" w:hAnsi="Times New Roman" w:cs="Times New Roman"/>
          <w:sz w:val="24"/>
          <w:szCs w:val="24"/>
        </w:rPr>
        <w:t>.</w:t>
      </w:r>
    </w:p>
    <w:p w:rsidR="00092E9F" w:rsidRPr="008649D1" w:rsidRDefault="0015419F" w:rsidP="006F3C56">
      <w:pPr>
        <w:pStyle w:val="a"/>
        <w:numPr>
          <w:ilvl w:val="0"/>
          <w:numId w:val="0"/>
        </w:numPr>
        <w:spacing w:after="0" w:line="240" w:lineRule="auto"/>
        <w:ind w:firstLine="709"/>
        <w:jc w:val="both"/>
        <w:rPr>
          <w:rFonts w:ascii="Times New Roman" w:hAnsi="Times New Roman" w:cs="Times New Roman"/>
          <w:sz w:val="24"/>
          <w:szCs w:val="24"/>
        </w:rPr>
      </w:pPr>
      <w:r w:rsidRPr="008649D1">
        <w:rPr>
          <w:rStyle w:val="rvts52"/>
          <w:rFonts w:ascii="Times New Roman" w:hAnsi="Times New Roman" w:cs="Times New Roman"/>
          <w:b/>
          <w:bCs/>
          <w:sz w:val="24"/>
          <w:szCs w:val="24"/>
        </w:rPr>
        <w:t>Ключевые слова на русском языке</w:t>
      </w:r>
      <w:r w:rsidR="00092E9F" w:rsidRPr="008649D1">
        <w:rPr>
          <w:rFonts w:ascii="Times New Roman" w:hAnsi="Times New Roman" w:cs="Times New Roman"/>
          <w:sz w:val="24"/>
          <w:szCs w:val="24"/>
        </w:rPr>
        <w:t xml:space="preserve">: </w:t>
      </w:r>
      <w:proofErr w:type="spellStart"/>
      <w:r w:rsidR="00461FA4" w:rsidRPr="008649D1">
        <w:rPr>
          <w:rFonts w:ascii="Times New Roman" w:hAnsi="Times New Roman" w:cs="Times New Roman"/>
          <w:i/>
          <w:sz w:val="24"/>
          <w:szCs w:val="24"/>
        </w:rPr>
        <w:t>рециклинг</w:t>
      </w:r>
      <w:proofErr w:type="spellEnd"/>
      <w:r w:rsidR="00461FA4" w:rsidRPr="008649D1">
        <w:rPr>
          <w:rFonts w:ascii="Times New Roman" w:hAnsi="Times New Roman" w:cs="Times New Roman"/>
          <w:i/>
          <w:sz w:val="24"/>
          <w:szCs w:val="24"/>
        </w:rPr>
        <w:t xml:space="preserve"> отходов, экология, </w:t>
      </w:r>
      <w:r w:rsidR="006F3C56" w:rsidRPr="008649D1">
        <w:rPr>
          <w:rFonts w:ascii="Times New Roman" w:hAnsi="Times New Roman" w:cs="Times New Roman"/>
          <w:i/>
          <w:sz w:val="24"/>
          <w:szCs w:val="24"/>
        </w:rPr>
        <w:t>вторичная переработка, утилизация отходов</w:t>
      </w:r>
      <w:r w:rsidR="00BA01B1" w:rsidRPr="008649D1">
        <w:rPr>
          <w:rFonts w:ascii="Times New Roman" w:hAnsi="Times New Roman" w:cs="Times New Roman"/>
          <w:sz w:val="24"/>
          <w:szCs w:val="24"/>
        </w:rPr>
        <w:t>.</w:t>
      </w:r>
    </w:p>
    <w:p w:rsidR="006F3C56" w:rsidRPr="008649D1" w:rsidRDefault="006F3C56" w:rsidP="00373562">
      <w:pPr>
        <w:pStyle w:val="a"/>
        <w:numPr>
          <w:ilvl w:val="0"/>
          <w:numId w:val="0"/>
        </w:numPr>
        <w:spacing w:after="0" w:line="360" w:lineRule="auto"/>
        <w:ind w:firstLine="709"/>
        <w:jc w:val="both"/>
        <w:rPr>
          <w:rFonts w:ascii="Times New Roman" w:hAnsi="Times New Roman" w:cs="Times New Roman"/>
          <w:sz w:val="24"/>
          <w:szCs w:val="24"/>
        </w:rPr>
      </w:pPr>
    </w:p>
    <w:p w:rsidR="00F310BE" w:rsidRPr="00B922E0" w:rsidRDefault="00120F1F"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Утилизация твердых отходов является острой и широко распространенной проблемой</w:t>
      </w:r>
      <w:r w:rsidR="00F310BE" w:rsidRPr="00B922E0">
        <w:rPr>
          <w:rFonts w:ascii="Times New Roman" w:hAnsi="Times New Roman" w:cs="Times New Roman"/>
          <w:sz w:val="24"/>
          <w:szCs w:val="24"/>
        </w:rPr>
        <w:t>,</w:t>
      </w:r>
      <w:r w:rsidRPr="00B922E0">
        <w:rPr>
          <w:rFonts w:ascii="Times New Roman" w:hAnsi="Times New Roman" w:cs="Times New Roman"/>
          <w:sz w:val="24"/>
          <w:szCs w:val="24"/>
        </w:rPr>
        <w:t xml:space="preserve"> как в городских, так и в сельских районах </w:t>
      </w:r>
      <w:r w:rsidR="00906D86" w:rsidRPr="00B922E0">
        <w:rPr>
          <w:rFonts w:ascii="Times New Roman" w:hAnsi="Times New Roman" w:cs="Times New Roman"/>
          <w:sz w:val="24"/>
          <w:szCs w:val="24"/>
        </w:rPr>
        <w:t>практически всех стран мира.</w:t>
      </w:r>
      <w:r w:rsidR="00920CFF" w:rsidRPr="00B922E0">
        <w:rPr>
          <w:sz w:val="24"/>
          <w:szCs w:val="24"/>
        </w:rPr>
        <w:t xml:space="preserve"> </w:t>
      </w:r>
      <w:r w:rsidR="00920CFF" w:rsidRPr="00B922E0">
        <w:rPr>
          <w:rFonts w:ascii="Times New Roman" w:hAnsi="Times New Roman" w:cs="Times New Roman"/>
          <w:sz w:val="24"/>
          <w:szCs w:val="24"/>
        </w:rPr>
        <w:t xml:space="preserve">Это в основном связано с увеличением образования таких отходов и </w:t>
      </w:r>
      <w:r w:rsidR="00906D86" w:rsidRPr="00B922E0">
        <w:rPr>
          <w:rFonts w:ascii="Times New Roman" w:hAnsi="Times New Roman" w:cs="Times New Roman"/>
          <w:sz w:val="24"/>
          <w:szCs w:val="24"/>
        </w:rPr>
        <w:t xml:space="preserve">расходов, по их утилизации или хранению, а так же негативного влияния на человека и природную среду в целом. Что, в свою очередь, приводит к возрастанию </w:t>
      </w:r>
      <w:r w:rsidR="00920CFF" w:rsidRPr="00B922E0">
        <w:rPr>
          <w:rFonts w:ascii="Times New Roman" w:hAnsi="Times New Roman" w:cs="Times New Roman"/>
          <w:sz w:val="24"/>
          <w:szCs w:val="24"/>
        </w:rPr>
        <w:t>нагрузк</w:t>
      </w:r>
      <w:r w:rsidR="00906D86" w:rsidRPr="00B922E0">
        <w:rPr>
          <w:rFonts w:ascii="Times New Roman" w:hAnsi="Times New Roman" w:cs="Times New Roman"/>
          <w:sz w:val="24"/>
          <w:szCs w:val="24"/>
        </w:rPr>
        <w:t>и</w:t>
      </w:r>
      <w:r w:rsidR="00920CFF" w:rsidRPr="00B922E0">
        <w:rPr>
          <w:rFonts w:ascii="Times New Roman" w:hAnsi="Times New Roman" w:cs="Times New Roman"/>
          <w:sz w:val="24"/>
          <w:szCs w:val="24"/>
        </w:rPr>
        <w:t xml:space="preserve"> на </w:t>
      </w:r>
      <w:r w:rsidR="00906D86" w:rsidRPr="00B922E0">
        <w:rPr>
          <w:rFonts w:ascii="Times New Roman" w:hAnsi="Times New Roman" w:cs="Times New Roman"/>
          <w:sz w:val="24"/>
          <w:szCs w:val="24"/>
        </w:rPr>
        <w:t>государственный бюджет</w:t>
      </w:r>
      <w:r w:rsidR="00920CFF" w:rsidRPr="00B922E0">
        <w:rPr>
          <w:rFonts w:ascii="Times New Roman" w:hAnsi="Times New Roman" w:cs="Times New Roman"/>
          <w:sz w:val="24"/>
          <w:szCs w:val="24"/>
        </w:rPr>
        <w:t xml:space="preserve">. </w:t>
      </w:r>
      <w:r w:rsidR="00906D86" w:rsidRPr="00B922E0">
        <w:rPr>
          <w:rFonts w:ascii="Times New Roman" w:hAnsi="Times New Roman" w:cs="Times New Roman"/>
          <w:sz w:val="24"/>
          <w:szCs w:val="24"/>
        </w:rPr>
        <w:t>Высокая</w:t>
      </w:r>
      <w:r w:rsidR="00920CFF" w:rsidRPr="00B922E0">
        <w:rPr>
          <w:rFonts w:ascii="Times New Roman" w:hAnsi="Times New Roman" w:cs="Times New Roman"/>
          <w:sz w:val="24"/>
          <w:szCs w:val="24"/>
        </w:rPr>
        <w:t xml:space="preserve"> стоимост</w:t>
      </w:r>
      <w:r w:rsidR="00906D86" w:rsidRPr="00B922E0">
        <w:rPr>
          <w:rFonts w:ascii="Times New Roman" w:hAnsi="Times New Roman" w:cs="Times New Roman"/>
          <w:sz w:val="24"/>
          <w:szCs w:val="24"/>
        </w:rPr>
        <w:t>ь</w:t>
      </w:r>
      <w:r w:rsidR="00920CFF" w:rsidRPr="00B922E0">
        <w:rPr>
          <w:rFonts w:ascii="Times New Roman" w:hAnsi="Times New Roman" w:cs="Times New Roman"/>
          <w:sz w:val="24"/>
          <w:szCs w:val="24"/>
        </w:rPr>
        <w:t>, управлени</w:t>
      </w:r>
      <w:r w:rsidR="00906D86" w:rsidRPr="00B922E0">
        <w:rPr>
          <w:rFonts w:ascii="Times New Roman" w:hAnsi="Times New Roman" w:cs="Times New Roman"/>
          <w:sz w:val="24"/>
          <w:szCs w:val="24"/>
        </w:rPr>
        <w:t>я</w:t>
      </w:r>
      <w:r w:rsidR="00920CFF" w:rsidRPr="00B922E0">
        <w:rPr>
          <w:rFonts w:ascii="Times New Roman" w:hAnsi="Times New Roman" w:cs="Times New Roman"/>
          <w:sz w:val="24"/>
          <w:szCs w:val="24"/>
        </w:rPr>
        <w:t xml:space="preserve"> </w:t>
      </w:r>
      <w:r w:rsidR="001B281B" w:rsidRPr="00B922E0">
        <w:rPr>
          <w:rFonts w:ascii="Times New Roman" w:hAnsi="Times New Roman" w:cs="Times New Roman"/>
          <w:sz w:val="24"/>
          <w:szCs w:val="24"/>
        </w:rPr>
        <w:t>процессами переработки</w:t>
      </w:r>
      <w:r w:rsidR="00920CFF" w:rsidRPr="00B922E0">
        <w:rPr>
          <w:rFonts w:ascii="Times New Roman" w:hAnsi="Times New Roman" w:cs="Times New Roman"/>
          <w:sz w:val="24"/>
          <w:szCs w:val="24"/>
        </w:rPr>
        <w:t xml:space="preserve"> связан</w:t>
      </w:r>
      <w:r w:rsidR="00906D86" w:rsidRPr="00B922E0">
        <w:rPr>
          <w:rFonts w:ascii="Times New Roman" w:hAnsi="Times New Roman" w:cs="Times New Roman"/>
          <w:sz w:val="24"/>
          <w:szCs w:val="24"/>
        </w:rPr>
        <w:t>а</w:t>
      </w:r>
      <w:r w:rsidR="00920CFF" w:rsidRPr="00B922E0">
        <w:rPr>
          <w:rFonts w:ascii="Times New Roman" w:hAnsi="Times New Roman" w:cs="Times New Roman"/>
          <w:sz w:val="24"/>
          <w:szCs w:val="24"/>
        </w:rPr>
        <w:t xml:space="preserve"> с не</w:t>
      </w:r>
      <w:r w:rsidR="00906D86" w:rsidRPr="00B922E0">
        <w:rPr>
          <w:rFonts w:ascii="Times New Roman" w:hAnsi="Times New Roman" w:cs="Times New Roman"/>
          <w:sz w:val="24"/>
          <w:szCs w:val="24"/>
        </w:rPr>
        <w:t xml:space="preserve"> достаточным изучением всех</w:t>
      </w:r>
      <w:r w:rsidR="00920CFF" w:rsidRPr="00B922E0">
        <w:rPr>
          <w:rFonts w:ascii="Times New Roman" w:hAnsi="Times New Roman" w:cs="Times New Roman"/>
          <w:sz w:val="24"/>
          <w:szCs w:val="24"/>
        </w:rPr>
        <w:t xml:space="preserve"> факторов, влияю</w:t>
      </w:r>
      <w:r w:rsidR="00906D86" w:rsidRPr="00B922E0">
        <w:rPr>
          <w:rFonts w:ascii="Times New Roman" w:hAnsi="Times New Roman" w:cs="Times New Roman"/>
          <w:sz w:val="24"/>
          <w:szCs w:val="24"/>
        </w:rPr>
        <w:t>щих</w:t>
      </w:r>
      <w:r w:rsidR="00920CFF" w:rsidRPr="00B922E0">
        <w:rPr>
          <w:rFonts w:ascii="Times New Roman" w:hAnsi="Times New Roman" w:cs="Times New Roman"/>
          <w:sz w:val="24"/>
          <w:szCs w:val="24"/>
        </w:rPr>
        <w:t xml:space="preserve"> на всю систему </w:t>
      </w:r>
      <w:r w:rsidR="001B281B" w:rsidRPr="00B922E0">
        <w:rPr>
          <w:rFonts w:ascii="Times New Roman" w:hAnsi="Times New Roman" w:cs="Times New Roman"/>
          <w:sz w:val="24"/>
          <w:szCs w:val="24"/>
        </w:rPr>
        <w:t>переработки</w:t>
      </w:r>
      <w:r w:rsidR="00920CFF" w:rsidRPr="00B922E0">
        <w:rPr>
          <w:rFonts w:ascii="Times New Roman" w:hAnsi="Times New Roman" w:cs="Times New Roman"/>
          <w:sz w:val="24"/>
          <w:szCs w:val="24"/>
        </w:rPr>
        <w:t>.</w:t>
      </w:r>
    </w:p>
    <w:p w:rsidR="00F310BE" w:rsidRPr="00B922E0" w:rsidRDefault="00120F1F"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Сбор и утилизация твердых бытовых отходов (</w:t>
      </w:r>
      <w:r w:rsidR="00F310BE" w:rsidRPr="00B922E0">
        <w:rPr>
          <w:rFonts w:ascii="Times New Roman" w:hAnsi="Times New Roman" w:cs="Times New Roman"/>
          <w:sz w:val="24"/>
          <w:szCs w:val="24"/>
        </w:rPr>
        <w:t xml:space="preserve">далее </w:t>
      </w:r>
      <w:r w:rsidRPr="00B922E0">
        <w:rPr>
          <w:rFonts w:ascii="Times New Roman" w:hAnsi="Times New Roman" w:cs="Times New Roman"/>
          <w:sz w:val="24"/>
          <w:szCs w:val="24"/>
        </w:rPr>
        <w:t xml:space="preserve">ТБО) сегодня является одной из основных проблем </w:t>
      </w:r>
      <w:r w:rsidR="009E5212" w:rsidRPr="00B922E0">
        <w:rPr>
          <w:rFonts w:ascii="Times New Roman" w:hAnsi="Times New Roman" w:cs="Times New Roman"/>
          <w:sz w:val="24"/>
          <w:szCs w:val="24"/>
        </w:rPr>
        <w:t>территорий с высокой плотностью населения</w:t>
      </w:r>
      <w:r w:rsidRPr="00B922E0">
        <w:rPr>
          <w:rFonts w:ascii="Times New Roman" w:hAnsi="Times New Roman" w:cs="Times New Roman"/>
          <w:sz w:val="24"/>
          <w:szCs w:val="24"/>
        </w:rPr>
        <w:t xml:space="preserve"> в большинстве стран мира. Решения по управлению ТБО должны быть финансово устойчивыми, технически осуществимыми, социально, юридически приемлемыми и экологич</w:t>
      </w:r>
      <w:r w:rsidR="00486A7F" w:rsidRPr="00B922E0">
        <w:rPr>
          <w:rFonts w:ascii="Times New Roman" w:hAnsi="Times New Roman" w:cs="Times New Roman"/>
          <w:sz w:val="24"/>
          <w:szCs w:val="24"/>
        </w:rPr>
        <w:t>ески безопас</w:t>
      </w:r>
      <w:r w:rsidR="00906D86" w:rsidRPr="00B922E0">
        <w:rPr>
          <w:rFonts w:ascii="Times New Roman" w:hAnsi="Times New Roman" w:cs="Times New Roman"/>
          <w:sz w:val="24"/>
          <w:szCs w:val="24"/>
        </w:rPr>
        <w:t>н</w:t>
      </w:r>
      <w:r w:rsidR="00486A7F" w:rsidRPr="00B922E0">
        <w:rPr>
          <w:rFonts w:ascii="Times New Roman" w:hAnsi="Times New Roman" w:cs="Times New Roman"/>
          <w:sz w:val="24"/>
          <w:szCs w:val="24"/>
        </w:rPr>
        <w:t>ы</w:t>
      </w:r>
      <w:r w:rsidR="00906D86" w:rsidRPr="00B922E0">
        <w:rPr>
          <w:rFonts w:ascii="Times New Roman" w:hAnsi="Times New Roman" w:cs="Times New Roman"/>
          <w:sz w:val="24"/>
          <w:szCs w:val="24"/>
        </w:rPr>
        <w:t>ми</w:t>
      </w:r>
      <w:r w:rsidRPr="00B922E0">
        <w:rPr>
          <w:rFonts w:ascii="Times New Roman" w:hAnsi="Times New Roman" w:cs="Times New Roman"/>
          <w:sz w:val="24"/>
          <w:szCs w:val="24"/>
        </w:rPr>
        <w:t xml:space="preserve">. </w:t>
      </w:r>
    </w:p>
    <w:p w:rsidR="00E351EB" w:rsidRPr="00B922E0" w:rsidRDefault="0032485E"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Увеличение численности населения, быстрая урбанизация, бурный рост экономики и повышение уровня жизни </w:t>
      </w:r>
      <w:r w:rsidR="008649D1" w:rsidRPr="00B922E0">
        <w:rPr>
          <w:rFonts w:ascii="Times New Roman" w:hAnsi="Times New Roman" w:cs="Times New Roman"/>
          <w:sz w:val="24"/>
          <w:szCs w:val="24"/>
        </w:rPr>
        <w:t>на различных территориях</w:t>
      </w:r>
      <w:r w:rsidRPr="00B922E0">
        <w:rPr>
          <w:rFonts w:ascii="Times New Roman" w:hAnsi="Times New Roman" w:cs="Times New Roman"/>
          <w:sz w:val="24"/>
          <w:szCs w:val="24"/>
        </w:rPr>
        <w:t xml:space="preserve"> значительно ускорили темпы, количество и качество образования твердых бытовых отходов</w:t>
      </w:r>
      <w:r w:rsidR="00691019" w:rsidRPr="00B922E0">
        <w:rPr>
          <w:rFonts w:ascii="Times New Roman" w:hAnsi="Times New Roman" w:cs="Times New Roman"/>
          <w:sz w:val="24"/>
          <w:szCs w:val="24"/>
        </w:rPr>
        <w:t xml:space="preserve"> [</w:t>
      </w:r>
      <w:r w:rsidR="008649D1" w:rsidRPr="00B922E0">
        <w:rPr>
          <w:rFonts w:ascii="Times New Roman" w:hAnsi="Times New Roman" w:cs="Times New Roman"/>
          <w:sz w:val="24"/>
          <w:szCs w:val="24"/>
        </w:rPr>
        <w:t>5</w:t>
      </w:r>
      <w:r w:rsidRPr="00B922E0">
        <w:rPr>
          <w:rFonts w:ascii="Times New Roman" w:hAnsi="Times New Roman" w:cs="Times New Roman"/>
          <w:sz w:val="24"/>
          <w:szCs w:val="24"/>
        </w:rPr>
        <w:t xml:space="preserve">]. </w:t>
      </w:r>
    </w:p>
    <w:p w:rsidR="0000351A" w:rsidRPr="00B922E0" w:rsidRDefault="00715854"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Принятие государственных программ по утилизации ТБО</w:t>
      </w:r>
      <w:r w:rsidR="00905DA0" w:rsidRPr="00B922E0">
        <w:rPr>
          <w:rFonts w:ascii="Times New Roman" w:hAnsi="Times New Roman" w:cs="Times New Roman"/>
          <w:sz w:val="24"/>
          <w:szCs w:val="24"/>
        </w:rPr>
        <w:t xml:space="preserve">, несомненно, является положительной стороной для экологии </w:t>
      </w:r>
      <w:r w:rsidRPr="00B922E0">
        <w:rPr>
          <w:rFonts w:ascii="Times New Roman" w:hAnsi="Times New Roman" w:cs="Times New Roman"/>
          <w:sz w:val="24"/>
          <w:szCs w:val="24"/>
        </w:rPr>
        <w:t xml:space="preserve">любого </w:t>
      </w:r>
      <w:r w:rsidR="00905DA0" w:rsidRPr="00B922E0">
        <w:rPr>
          <w:rFonts w:ascii="Times New Roman" w:hAnsi="Times New Roman" w:cs="Times New Roman"/>
          <w:sz w:val="24"/>
          <w:szCs w:val="24"/>
        </w:rPr>
        <w:t>государства, однако какую цену необходимо заплатить гражданам? Данный вопрос уместно рассмотреть на п</w:t>
      </w:r>
      <w:r w:rsidRPr="00B922E0">
        <w:rPr>
          <w:rFonts w:ascii="Times New Roman" w:hAnsi="Times New Roman" w:cs="Times New Roman"/>
          <w:sz w:val="24"/>
          <w:szCs w:val="24"/>
        </w:rPr>
        <w:t xml:space="preserve">римере </w:t>
      </w:r>
      <w:r w:rsidR="0000351A" w:rsidRPr="00B922E0">
        <w:rPr>
          <w:rFonts w:ascii="Times New Roman" w:hAnsi="Times New Roman" w:cs="Times New Roman"/>
          <w:sz w:val="24"/>
          <w:szCs w:val="24"/>
        </w:rPr>
        <w:t>мирового опыта</w:t>
      </w:r>
      <w:r w:rsidRPr="00B922E0">
        <w:rPr>
          <w:rFonts w:ascii="Times New Roman" w:hAnsi="Times New Roman" w:cs="Times New Roman"/>
          <w:sz w:val="24"/>
          <w:szCs w:val="24"/>
        </w:rPr>
        <w:t xml:space="preserve">. </w:t>
      </w:r>
    </w:p>
    <w:p w:rsidR="00905DA0" w:rsidRPr="00B922E0" w:rsidRDefault="0000351A"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Например, г</w:t>
      </w:r>
      <w:r w:rsidR="00715854" w:rsidRPr="00B922E0">
        <w:rPr>
          <w:rFonts w:ascii="Times New Roman" w:hAnsi="Times New Roman" w:cs="Times New Roman"/>
          <w:sz w:val="24"/>
          <w:szCs w:val="24"/>
        </w:rPr>
        <w:t xml:space="preserve">раждане </w:t>
      </w:r>
      <w:r w:rsidRPr="00B922E0">
        <w:rPr>
          <w:rFonts w:ascii="Times New Roman" w:hAnsi="Times New Roman" w:cs="Times New Roman"/>
          <w:sz w:val="24"/>
          <w:szCs w:val="24"/>
        </w:rPr>
        <w:t xml:space="preserve">Европейского </w:t>
      </w:r>
      <w:r w:rsidR="00715854" w:rsidRPr="00B922E0">
        <w:rPr>
          <w:rFonts w:ascii="Times New Roman" w:hAnsi="Times New Roman" w:cs="Times New Roman"/>
          <w:sz w:val="24"/>
          <w:szCs w:val="24"/>
        </w:rPr>
        <w:t>С</w:t>
      </w:r>
      <w:r w:rsidR="00905DA0" w:rsidRPr="00B922E0">
        <w:rPr>
          <w:rFonts w:ascii="Times New Roman" w:hAnsi="Times New Roman" w:cs="Times New Roman"/>
          <w:sz w:val="24"/>
          <w:szCs w:val="24"/>
        </w:rPr>
        <w:t xml:space="preserve">оюза ежегодно отдают львиную </w:t>
      </w:r>
      <w:r w:rsidR="00E54D65" w:rsidRPr="00B922E0">
        <w:rPr>
          <w:rFonts w:ascii="Times New Roman" w:hAnsi="Times New Roman" w:cs="Times New Roman"/>
          <w:sz w:val="24"/>
          <w:szCs w:val="24"/>
        </w:rPr>
        <w:t>долю</w:t>
      </w:r>
      <w:r w:rsidR="00905DA0" w:rsidRPr="00B922E0">
        <w:rPr>
          <w:rFonts w:ascii="Times New Roman" w:hAnsi="Times New Roman" w:cs="Times New Roman"/>
          <w:sz w:val="24"/>
          <w:szCs w:val="24"/>
        </w:rPr>
        <w:t xml:space="preserve"> своего бюджета на затраты, связанные с экологическим вопросо</w:t>
      </w:r>
      <w:r w:rsidR="00E54D65" w:rsidRPr="00B922E0">
        <w:rPr>
          <w:rFonts w:ascii="Times New Roman" w:hAnsi="Times New Roman" w:cs="Times New Roman"/>
          <w:sz w:val="24"/>
          <w:szCs w:val="24"/>
        </w:rPr>
        <w:t>м. Цены на товары увеличиваются из-за обязатель</w:t>
      </w:r>
      <w:proofErr w:type="gramStart"/>
      <w:r w:rsidR="00E54D65" w:rsidRPr="00B922E0">
        <w:rPr>
          <w:rFonts w:ascii="Times New Roman" w:hAnsi="Times New Roman" w:cs="Times New Roman"/>
          <w:sz w:val="24"/>
          <w:szCs w:val="24"/>
        </w:rPr>
        <w:t>ств пр</w:t>
      </w:r>
      <w:proofErr w:type="gramEnd"/>
      <w:r w:rsidR="00E54D65" w:rsidRPr="00B922E0">
        <w:rPr>
          <w:rFonts w:ascii="Times New Roman" w:hAnsi="Times New Roman" w:cs="Times New Roman"/>
          <w:sz w:val="24"/>
          <w:szCs w:val="24"/>
        </w:rPr>
        <w:t xml:space="preserve">оизводителей по обеспечению фиксированного процента </w:t>
      </w:r>
      <w:proofErr w:type="spellStart"/>
      <w:r w:rsidR="00E54D65" w:rsidRPr="00B922E0">
        <w:rPr>
          <w:rFonts w:ascii="Times New Roman" w:hAnsi="Times New Roman" w:cs="Times New Roman"/>
          <w:sz w:val="24"/>
          <w:szCs w:val="24"/>
        </w:rPr>
        <w:t>экологичности</w:t>
      </w:r>
      <w:proofErr w:type="spellEnd"/>
      <w:r w:rsidR="00E54D65" w:rsidRPr="00B922E0">
        <w:rPr>
          <w:rFonts w:ascii="Times New Roman" w:hAnsi="Times New Roman" w:cs="Times New Roman"/>
          <w:sz w:val="24"/>
          <w:szCs w:val="24"/>
        </w:rPr>
        <w:t xml:space="preserve"> товаров, а также отходов от производства. </w:t>
      </w:r>
      <w:r w:rsidR="008A4330" w:rsidRPr="00B922E0">
        <w:rPr>
          <w:rFonts w:ascii="Times New Roman" w:hAnsi="Times New Roman" w:cs="Times New Roman"/>
          <w:sz w:val="24"/>
          <w:szCs w:val="24"/>
        </w:rPr>
        <w:t>Тарифы на вывоз мусора с ужесточением стандартов увеличиваются, т.к. вывод каждой группы мусора требует специализированных условий, а переработка особого оборудования, за которое платят именно граждане Союза, по средствам налогов и сборов.</w:t>
      </w:r>
    </w:p>
    <w:p w:rsidR="00A1299E" w:rsidRPr="00B922E0" w:rsidRDefault="00587C84"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В соответствии с Регламентом (ЕС) № 691/2011 </w:t>
      </w:r>
      <w:r w:rsidR="00715854" w:rsidRPr="00B922E0">
        <w:rPr>
          <w:rFonts w:ascii="Times New Roman" w:hAnsi="Times New Roman" w:cs="Times New Roman"/>
          <w:sz w:val="24"/>
          <w:szCs w:val="24"/>
        </w:rPr>
        <w:t>«</w:t>
      </w:r>
      <w:r w:rsidRPr="00B922E0">
        <w:rPr>
          <w:rFonts w:ascii="Times New Roman" w:hAnsi="Times New Roman" w:cs="Times New Roman"/>
          <w:sz w:val="24"/>
          <w:szCs w:val="24"/>
        </w:rPr>
        <w:t>о европейских экологических экономических счетах</w:t>
      </w:r>
      <w:r w:rsidR="00715854" w:rsidRPr="00B922E0">
        <w:rPr>
          <w:rFonts w:ascii="Times New Roman" w:hAnsi="Times New Roman" w:cs="Times New Roman"/>
          <w:sz w:val="24"/>
          <w:szCs w:val="24"/>
        </w:rPr>
        <w:t>»,</w:t>
      </w:r>
      <w:r w:rsidRPr="00B922E0">
        <w:rPr>
          <w:rFonts w:ascii="Times New Roman" w:hAnsi="Times New Roman" w:cs="Times New Roman"/>
          <w:sz w:val="24"/>
          <w:szCs w:val="24"/>
        </w:rPr>
        <w:t xml:space="preserve"> экологический налог - это налог, база которого является физической единицей (или ее косвенным показателем) того, что оказывает доказанное, конкретное негативное в</w:t>
      </w:r>
      <w:r w:rsidR="00327CA3" w:rsidRPr="00B922E0">
        <w:rPr>
          <w:rFonts w:ascii="Times New Roman" w:hAnsi="Times New Roman" w:cs="Times New Roman"/>
          <w:sz w:val="24"/>
          <w:szCs w:val="24"/>
        </w:rPr>
        <w:t xml:space="preserve">оздействие на окружающую среду </w:t>
      </w:r>
      <w:r w:rsidRPr="00B922E0">
        <w:rPr>
          <w:rFonts w:ascii="Times New Roman" w:hAnsi="Times New Roman" w:cs="Times New Roman"/>
          <w:sz w:val="24"/>
          <w:szCs w:val="24"/>
        </w:rPr>
        <w:t>и который определен в европейской системе счетов (ESA 2010) как налог. Европейская статистика различает четыре различные категории экологических налогов, связанных с энергией, транспортом, загрязнением и ресурсами [</w:t>
      </w:r>
      <w:r w:rsidR="00665E66" w:rsidRPr="00B922E0">
        <w:rPr>
          <w:rFonts w:ascii="Times New Roman" w:hAnsi="Times New Roman" w:cs="Times New Roman"/>
          <w:sz w:val="24"/>
          <w:szCs w:val="24"/>
        </w:rPr>
        <w:t>2</w:t>
      </w:r>
      <w:r w:rsidRPr="00B922E0">
        <w:rPr>
          <w:rFonts w:ascii="Times New Roman" w:hAnsi="Times New Roman" w:cs="Times New Roman"/>
          <w:sz w:val="24"/>
          <w:szCs w:val="24"/>
        </w:rPr>
        <w:t>].</w:t>
      </w:r>
    </w:p>
    <w:p w:rsidR="00A1299E" w:rsidRPr="00B922E0" w:rsidRDefault="00A1299E"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Стимулирование освоения рынка вторичного сырья является ключевой целью нового дальновидного пакета Европейской комиссии по увеличению доходной части бюджета ЕС. Этот пакет будет активизировать переработку, улучшить использование ресурсов и открыть новые рынки для вторичного сырья, а также материалов, которые размещаются на рынке для </w:t>
      </w:r>
      <w:r w:rsidR="00F47432" w:rsidRPr="00B922E0">
        <w:rPr>
          <w:rFonts w:ascii="Times New Roman" w:hAnsi="Times New Roman" w:cs="Times New Roman"/>
          <w:sz w:val="24"/>
          <w:szCs w:val="24"/>
        </w:rPr>
        <w:t>использования в новых продуктах и модификациях.</w:t>
      </w:r>
    </w:p>
    <w:p w:rsidR="00327CA3" w:rsidRPr="00B922E0" w:rsidRDefault="00A1299E"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Повторное введение этих материалов в начало жизненного цикла продукта </w:t>
      </w:r>
      <w:r w:rsidR="00F47432" w:rsidRPr="00B922E0">
        <w:rPr>
          <w:rFonts w:ascii="Times New Roman" w:hAnsi="Times New Roman" w:cs="Times New Roman"/>
          <w:sz w:val="24"/>
          <w:szCs w:val="24"/>
        </w:rPr>
        <w:t xml:space="preserve">снижает затраты на производство, а также негативное влияние производства на </w:t>
      </w:r>
      <w:r w:rsidRPr="00B922E0">
        <w:rPr>
          <w:rFonts w:ascii="Times New Roman" w:hAnsi="Times New Roman" w:cs="Times New Roman"/>
          <w:sz w:val="24"/>
          <w:szCs w:val="24"/>
        </w:rPr>
        <w:t xml:space="preserve">окружающую </w:t>
      </w:r>
      <w:r w:rsidRPr="00B922E0">
        <w:rPr>
          <w:rFonts w:ascii="Times New Roman" w:hAnsi="Times New Roman" w:cs="Times New Roman"/>
          <w:sz w:val="24"/>
          <w:szCs w:val="24"/>
        </w:rPr>
        <w:lastRenderedPageBreak/>
        <w:t xml:space="preserve">среду. </w:t>
      </w:r>
      <w:r w:rsidR="00F47432" w:rsidRPr="00B922E0">
        <w:rPr>
          <w:rFonts w:ascii="Times New Roman" w:hAnsi="Times New Roman" w:cs="Times New Roman"/>
          <w:sz w:val="24"/>
          <w:szCs w:val="24"/>
        </w:rPr>
        <w:t>Данный процесс в рамках всего государства открывает</w:t>
      </w:r>
      <w:r w:rsidRPr="00B922E0">
        <w:rPr>
          <w:rFonts w:ascii="Times New Roman" w:hAnsi="Times New Roman" w:cs="Times New Roman"/>
          <w:sz w:val="24"/>
          <w:szCs w:val="24"/>
        </w:rPr>
        <w:t xml:space="preserve"> н</w:t>
      </w:r>
      <w:r w:rsidR="00F47432" w:rsidRPr="00B922E0">
        <w:rPr>
          <w:rFonts w:ascii="Times New Roman" w:hAnsi="Times New Roman" w:cs="Times New Roman"/>
          <w:sz w:val="24"/>
          <w:szCs w:val="24"/>
        </w:rPr>
        <w:t>овые сферы бизнеса, стимулирует</w:t>
      </w:r>
      <w:r w:rsidRPr="00B922E0">
        <w:rPr>
          <w:rFonts w:ascii="Times New Roman" w:hAnsi="Times New Roman" w:cs="Times New Roman"/>
          <w:sz w:val="24"/>
          <w:szCs w:val="24"/>
        </w:rPr>
        <w:t xml:space="preserve"> разработку новых </w:t>
      </w:r>
      <w:r w:rsidR="00F47432" w:rsidRPr="00B922E0">
        <w:rPr>
          <w:rFonts w:ascii="Times New Roman" w:hAnsi="Times New Roman" w:cs="Times New Roman"/>
          <w:sz w:val="24"/>
          <w:szCs w:val="24"/>
        </w:rPr>
        <w:t xml:space="preserve">продуктов, создает рабочие места, продвигает инновации и стимулирует </w:t>
      </w:r>
      <w:r w:rsidRPr="00B922E0">
        <w:rPr>
          <w:rFonts w:ascii="Times New Roman" w:hAnsi="Times New Roman" w:cs="Times New Roman"/>
          <w:sz w:val="24"/>
          <w:szCs w:val="24"/>
        </w:rPr>
        <w:t xml:space="preserve"> экономический рост.</w:t>
      </w:r>
    </w:p>
    <w:p w:rsidR="00C43763" w:rsidRPr="00B922E0" w:rsidRDefault="00C43763"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В рамках программы исследований и инноваций </w:t>
      </w:r>
      <w:proofErr w:type="spellStart"/>
      <w:r w:rsidRPr="00B922E0">
        <w:rPr>
          <w:rFonts w:ascii="Times New Roman" w:hAnsi="Times New Roman" w:cs="Times New Roman"/>
          <w:sz w:val="24"/>
          <w:szCs w:val="24"/>
        </w:rPr>
        <w:t>Horizon</w:t>
      </w:r>
      <w:proofErr w:type="spellEnd"/>
      <w:r w:rsidRPr="00B922E0">
        <w:rPr>
          <w:rFonts w:ascii="Times New Roman" w:hAnsi="Times New Roman" w:cs="Times New Roman"/>
          <w:sz w:val="24"/>
          <w:szCs w:val="24"/>
        </w:rPr>
        <w:t xml:space="preserve"> 2020 ЕС уже профинансировал проекты по: инвентаризации анализа вторичного сырья в масштабах ЕС, которая помогает оценить запасы и потоки сырья в обществе; утилизация отходов электронных продуктов; и утилизация строительных материалов. </w:t>
      </w:r>
    </w:p>
    <w:p w:rsidR="00C43763" w:rsidRPr="00B922E0" w:rsidRDefault="00C43763"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Раздельный сбор и дальнейшая переработка отходов - наилучший способ борьбы с мусором, источающим неприятный запах, и переполненными полигонами. Именно такой способ избрали для себя европейцы. В связи с многочисленным населением и небольшой территорией, нехваткой площади под полигоны для захоронения отходов, на проблему обратили внимание ещё в конце прошлого века и создали отлично </w:t>
      </w:r>
      <w:r w:rsidR="0095106E" w:rsidRPr="00B922E0">
        <w:rPr>
          <w:rFonts w:ascii="Times New Roman" w:hAnsi="Times New Roman" w:cs="Times New Roman"/>
          <w:sz w:val="24"/>
          <w:szCs w:val="24"/>
        </w:rPr>
        <w:t>работающую модель переработки и использования вторичного сырья.</w:t>
      </w:r>
    </w:p>
    <w:p w:rsidR="0095106E" w:rsidRPr="00B922E0" w:rsidRDefault="0095106E"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Германия имеет лучший показатель утилизации в мире. На втором месте Австрия, за ней следуют Южная Корея и Уэльс. Всем четырем странам удается перерабатывать от 52% до 56% своих муниципальных отходов. Швейцария, на пятом месте, перерабатывает почти половину своих муниципальных отходов</w:t>
      </w:r>
      <w:r w:rsidR="006209ED" w:rsidRPr="00B922E0">
        <w:rPr>
          <w:rFonts w:ascii="Times New Roman" w:hAnsi="Times New Roman" w:cs="Times New Roman"/>
          <w:sz w:val="24"/>
          <w:szCs w:val="24"/>
        </w:rPr>
        <w:t>.</w:t>
      </w:r>
    </w:p>
    <w:p w:rsidR="006209ED" w:rsidRPr="00B922E0" w:rsidRDefault="006209ED"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Некоторые страны, такие как Уэльс, имеют </w:t>
      </w:r>
      <w:proofErr w:type="gramStart"/>
      <w:r w:rsidRPr="00B922E0">
        <w:rPr>
          <w:rFonts w:ascii="Times New Roman" w:hAnsi="Times New Roman" w:cs="Times New Roman"/>
          <w:sz w:val="24"/>
          <w:szCs w:val="24"/>
        </w:rPr>
        <w:t>амбициозные</w:t>
      </w:r>
      <w:proofErr w:type="gramEnd"/>
      <w:r w:rsidRPr="00B922E0">
        <w:rPr>
          <w:rFonts w:ascii="Times New Roman" w:hAnsi="Times New Roman" w:cs="Times New Roman"/>
          <w:sz w:val="24"/>
          <w:szCs w:val="24"/>
        </w:rPr>
        <w:t xml:space="preserve"> цели по переработке. Уэльс стремится к нулевым отходам к 2050 году, и ЕС рассчитывает принять новую цель на 2030 год, которая, как считается, составляет </w:t>
      </w:r>
      <w:r w:rsidR="008649D1" w:rsidRPr="00B922E0">
        <w:rPr>
          <w:rFonts w:ascii="Times New Roman" w:hAnsi="Times New Roman" w:cs="Times New Roman"/>
          <w:sz w:val="24"/>
          <w:szCs w:val="24"/>
        </w:rPr>
        <w:t>не менее 65% [4</w:t>
      </w:r>
      <w:r w:rsidRPr="00B922E0">
        <w:rPr>
          <w:rFonts w:ascii="Times New Roman" w:hAnsi="Times New Roman" w:cs="Times New Roman"/>
          <w:sz w:val="24"/>
          <w:szCs w:val="24"/>
        </w:rPr>
        <w:t>].</w:t>
      </w:r>
    </w:p>
    <w:p w:rsidR="00007E41" w:rsidRPr="00B922E0" w:rsidRDefault="00007E41"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Согласно рейтингу стран по уровню экологии по состоянию на 2018 год первое место за Швейцарией, </w:t>
      </w:r>
      <w:r w:rsidR="00E835D0" w:rsidRPr="00B922E0">
        <w:rPr>
          <w:rFonts w:ascii="Times New Roman" w:hAnsi="Times New Roman" w:cs="Times New Roman"/>
          <w:sz w:val="24"/>
          <w:szCs w:val="24"/>
        </w:rPr>
        <w:t xml:space="preserve">Швеция – на 5 месте, </w:t>
      </w:r>
      <w:r w:rsidRPr="00B922E0">
        <w:rPr>
          <w:rFonts w:ascii="Times New Roman" w:hAnsi="Times New Roman" w:cs="Times New Roman"/>
          <w:sz w:val="24"/>
          <w:szCs w:val="24"/>
        </w:rPr>
        <w:t>Австрия занимает 8 строчку, 13 – Германия. Украина же в данном рейтинге на 109 месте [</w:t>
      </w:r>
      <w:r w:rsidR="00691019" w:rsidRPr="00B922E0">
        <w:rPr>
          <w:rFonts w:ascii="Times New Roman" w:hAnsi="Times New Roman" w:cs="Times New Roman"/>
          <w:sz w:val="24"/>
          <w:szCs w:val="24"/>
        </w:rPr>
        <w:t>1</w:t>
      </w:r>
      <w:r w:rsidRPr="00B922E0">
        <w:rPr>
          <w:rFonts w:ascii="Times New Roman" w:hAnsi="Times New Roman" w:cs="Times New Roman"/>
          <w:sz w:val="24"/>
          <w:szCs w:val="24"/>
        </w:rPr>
        <w:t>].</w:t>
      </w:r>
    </w:p>
    <w:p w:rsidR="00BA01B1" w:rsidRPr="00B922E0" w:rsidRDefault="00BA01B1"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Исходя из данных о</w:t>
      </w:r>
      <w:r w:rsidR="009264E8" w:rsidRPr="00B922E0">
        <w:rPr>
          <w:rFonts w:ascii="Times New Roman" w:hAnsi="Times New Roman" w:cs="Times New Roman"/>
          <w:sz w:val="24"/>
          <w:szCs w:val="24"/>
        </w:rPr>
        <w:t xml:space="preserve"> проценте утилизации, а также состояния</w:t>
      </w:r>
      <w:r w:rsidRPr="00B922E0">
        <w:rPr>
          <w:rFonts w:ascii="Times New Roman" w:hAnsi="Times New Roman" w:cs="Times New Roman"/>
          <w:sz w:val="24"/>
          <w:szCs w:val="24"/>
        </w:rPr>
        <w:t xml:space="preserve"> экологии </w:t>
      </w:r>
      <w:r w:rsidR="008649D1" w:rsidRPr="00B922E0">
        <w:rPr>
          <w:rFonts w:ascii="Times New Roman" w:hAnsi="Times New Roman" w:cs="Times New Roman"/>
          <w:sz w:val="24"/>
          <w:szCs w:val="24"/>
        </w:rPr>
        <w:t xml:space="preserve">можно </w:t>
      </w:r>
      <w:r w:rsidRPr="00B922E0">
        <w:rPr>
          <w:rFonts w:ascii="Times New Roman" w:hAnsi="Times New Roman" w:cs="Times New Roman"/>
          <w:sz w:val="24"/>
          <w:szCs w:val="24"/>
        </w:rPr>
        <w:t>сдела</w:t>
      </w:r>
      <w:r w:rsidR="008649D1" w:rsidRPr="00B922E0">
        <w:rPr>
          <w:rFonts w:ascii="Times New Roman" w:hAnsi="Times New Roman" w:cs="Times New Roman"/>
          <w:sz w:val="24"/>
          <w:szCs w:val="24"/>
        </w:rPr>
        <w:t>ть</w:t>
      </w:r>
      <w:r w:rsidRPr="00B922E0">
        <w:rPr>
          <w:rFonts w:ascii="Times New Roman" w:hAnsi="Times New Roman" w:cs="Times New Roman"/>
          <w:sz w:val="24"/>
          <w:szCs w:val="24"/>
        </w:rPr>
        <w:t xml:space="preserve"> выв</w:t>
      </w:r>
      <w:r w:rsidR="009264E8" w:rsidRPr="00B922E0">
        <w:rPr>
          <w:rFonts w:ascii="Times New Roman" w:hAnsi="Times New Roman" w:cs="Times New Roman"/>
          <w:sz w:val="24"/>
          <w:szCs w:val="24"/>
        </w:rPr>
        <w:t xml:space="preserve">од, что экология государства, несомненно, зависит от процента перерабатываемых отходов. Высокий показатель уровня экологии в государстве не только гарантирует продление среднего показателя уровня жизни и продолжительности жизни, а также влияет на группу экономических показателей через сферы здравоохранения и туризма. Нормализация этих показателей положительно влияет на благосостояние граждан государств как прямым путем, через непосредственное снижение нагрузки на организм, так и косвенно в формате улучшения благосостояния города за счет отчислений от сферы туризма и предпринимательства. </w:t>
      </w:r>
    </w:p>
    <w:p w:rsidR="00AD6E07" w:rsidRPr="00B922E0" w:rsidRDefault="00AD6E07"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Во Франции и Италии на контейнерах устанавливают чипы, управляющие транспортом по вывозу отходов. Чип позволяет определить наполненность контейнера и установить дату вывоза, тем самым с умом организовать маршрут, сэкономить время работы сотрудников и затраты на горючее.</w:t>
      </w:r>
      <w:r w:rsidR="005A2950" w:rsidRPr="00B922E0">
        <w:rPr>
          <w:rFonts w:ascii="Times New Roman" w:hAnsi="Times New Roman" w:cs="Times New Roman"/>
          <w:sz w:val="24"/>
          <w:szCs w:val="24"/>
        </w:rPr>
        <w:t xml:space="preserve"> </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В Швейцарии работает мусорная полиция, в чьи обязанности входит контроль сортировки и выброс отходов. На всей территории Европейского Союза за нарушение сортировки выписывается штраф.</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В Германии для раздельного сбора отходов используются специальные помещения с цветными контейнерами для определенного, конкретного типа отходов. </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По данным компании IW </w:t>
      </w:r>
      <w:proofErr w:type="spellStart"/>
      <w:r w:rsidRPr="00B922E0">
        <w:rPr>
          <w:rFonts w:ascii="Times New Roman" w:hAnsi="Times New Roman" w:cs="Times New Roman"/>
          <w:sz w:val="24"/>
          <w:szCs w:val="24"/>
        </w:rPr>
        <w:t>Consult</w:t>
      </w:r>
      <w:proofErr w:type="spellEnd"/>
      <w:r w:rsidRPr="00B922E0">
        <w:rPr>
          <w:rFonts w:ascii="Times New Roman" w:hAnsi="Times New Roman" w:cs="Times New Roman"/>
          <w:sz w:val="24"/>
          <w:szCs w:val="24"/>
        </w:rPr>
        <w:t xml:space="preserve">, которая проанализировала тарифы за вывоз отходов в 100 самых больших городах Германии, больше всего за мусор приходится платить жителям города </w:t>
      </w:r>
      <w:proofErr w:type="spellStart"/>
      <w:r w:rsidRPr="00B922E0">
        <w:rPr>
          <w:rFonts w:ascii="Times New Roman" w:hAnsi="Times New Roman" w:cs="Times New Roman"/>
          <w:sz w:val="24"/>
          <w:szCs w:val="24"/>
        </w:rPr>
        <w:t>Леверкузен</w:t>
      </w:r>
      <w:proofErr w:type="spellEnd"/>
      <w:r w:rsidRPr="00B922E0">
        <w:rPr>
          <w:rFonts w:ascii="Times New Roman" w:hAnsi="Times New Roman" w:cs="Times New Roman"/>
          <w:sz w:val="24"/>
          <w:szCs w:val="24"/>
        </w:rPr>
        <w:t xml:space="preserve"> (федеральная земля </w:t>
      </w:r>
      <w:proofErr w:type="spellStart"/>
      <w:proofErr w:type="gramStart"/>
      <w:r w:rsidRPr="00B922E0">
        <w:rPr>
          <w:rFonts w:ascii="Times New Roman" w:hAnsi="Times New Roman" w:cs="Times New Roman"/>
          <w:sz w:val="24"/>
          <w:szCs w:val="24"/>
        </w:rPr>
        <w:t>Северный-Рейн</w:t>
      </w:r>
      <w:proofErr w:type="spellEnd"/>
      <w:proofErr w:type="gramEnd"/>
      <w:r w:rsidRPr="00B922E0">
        <w:rPr>
          <w:rFonts w:ascii="Times New Roman" w:hAnsi="Times New Roman" w:cs="Times New Roman"/>
          <w:sz w:val="24"/>
          <w:szCs w:val="24"/>
        </w:rPr>
        <w:t xml:space="preserve"> Вестфалия). Данная коммунальная услуга обходится гражданам в 909 евро в год.</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Дешевле всего вывоз мусора стоит в </w:t>
      </w:r>
      <w:proofErr w:type="spellStart"/>
      <w:r w:rsidR="00DD03DF" w:rsidRPr="00B922E0">
        <w:rPr>
          <w:rFonts w:ascii="Times New Roman" w:hAnsi="Times New Roman" w:cs="Times New Roman"/>
          <w:sz w:val="24"/>
          <w:szCs w:val="24"/>
        </w:rPr>
        <w:t>Фленсбурге</w:t>
      </w:r>
      <w:proofErr w:type="spellEnd"/>
      <w:r w:rsidR="00DD03DF" w:rsidRPr="00B922E0">
        <w:rPr>
          <w:rFonts w:ascii="Times New Roman" w:hAnsi="Times New Roman" w:cs="Times New Roman"/>
          <w:sz w:val="24"/>
          <w:szCs w:val="24"/>
        </w:rPr>
        <w:t xml:space="preserve"> (Шлезвиг-Гольштейн), </w:t>
      </w:r>
      <w:r w:rsidRPr="00B922E0">
        <w:rPr>
          <w:rFonts w:ascii="Times New Roman" w:hAnsi="Times New Roman" w:cs="Times New Roman"/>
          <w:sz w:val="24"/>
          <w:szCs w:val="24"/>
        </w:rPr>
        <w:t>около 127 евро в год.</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Что касается других городов, то, к примеру, </w:t>
      </w:r>
      <w:r w:rsidR="00DD03DF" w:rsidRPr="00B922E0">
        <w:rPr>
          <w:rFonts w:ascii="Times New Roman" w:hAnsi="Times New Roman" w:cs="Times New Roman"/>
          <w:sz w:val="24"/>
          <w:szCs w:val="24"/>
        </w:rPr>
        <w:t>Берлин</w:t>
      </w:r>
      <w:r w:rsidRPr="00B922E0">
        <w:rPr>
          <w:rFonts w:ascii="Times New Roman" w:hAnsi="Times New Roman" w:cs="Times New Roman"/>
          <w:sz w:val="24"/>
          <w:szCs w:val="24"/>
        </w:rPr>
        <w:t xml:space="preserve"> занимает далеко не первое место по стоимости управления отходами. Так, тарифы за вывоз мусора в Берлине варьируются от 237 до 375 евро в год. Таким образом, этот город оказался на шестьдесят втором месте среди ста крупнейших городов Германии.</w:t>
      </w:r>
    </w:p>
    <w:p w:rsidR="004D7856" w:rsidRPr="00B922E0" w:rsidRDefault="004D785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lastRenderedPageBreak/>
        <w:t>Серьезная разница в стоимости услуги по вывозу мусора наблюдается в Потсдаме – там жители платят от 242 до 555 евро</w:t>
      </w:r>
      <w:r w:rsidR="00DD03DF" w:rsidRPr="00B922E0">
        <w:rPr>
          <w:rFonts w:ascii="Times New Roman" w:hAnsi="Times New Roman" w:cs="Times New Roman"/>
          <w:sz w:val="24"/>
          <w:szCs w:val="24"/>
        </w:rPr>
        <w:t xml:space="preserve"> [</w:t>
      </w:r>
      <w:r w:rsidR="00691019" w:rsidRPr="00B922E0">
        <w:rPr>
          <w:rFonts w:ascii="Times New Roman" w:hAnsi="Times New Roman" w:cs="Times New Roman"/>
          <w:sz w:val="24"/>
          <w:szCs w:val="24"/>
        </w:rPr>
        <w:t>13</w:t>
      </w:r>
      <w:r w:rsidR="00DD03DF" w:rsidRPr="00B922E0">
        <w:rPr>
          <w:rFonts w:ascii="Times New Roman" w:hAnsi="Times New Roman" w:cs="Times New Roman"/>
          <w:sz w:val="24"/>
          <w:szCs w:val="24"/>
        </w:rPr>
        <w:t>]</w:t>
      </w:r>
      <w:r w:rsidRPr="00B922E0">
        <w:rPr>
          <w:rFonts w:ascii="Times New Roman" w:hAnsi="Times New Roman" w:cs="Times New Roman"/>
          <w:sz w:val="24"/>
          <w:szCs w:val="24"/>
        </w:rPr>
        <w:t xml:space="preserve">. </w:t>
      </w:r>
    </w:p>
    <w:p w:rsidR="00282286" w:rsidRPr="00B922E0" w:rsidRDefault="00282286"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Ранжирование тарифа на вывоз мусора широкое, однако, эта классификация варьируется только лишь от утилизатора отходов и расстояния от места утилизации. Некоторые компании по вывозу мусора предлагают выгодные условии, а именно плата только за перевозку до места сортировки, либо сжигания, т.к. они получают выгоду непосредственно от результата </w:t>
      </w:r>
      <w:proofErr w:type="spellStart"/>
      <w:r w:rsidRPr="00B922E0">
        <w:rPr>
          <w:rFonts w:ascii="Times New Roman" w:hAnsi="Times New Roman" w:cs="Times New Roman"/>
          <w:sz w:val="24"/>
          <w:szCs w:val="24"/>
        </w:rPr>
        <w:t>рециклинга</w:t>
      </w:r>
      <w:proofErr w:type="spellEnd"/>
      <w:r w:rsidRPr="00B922E0">
        <w:rPr>
          <w:rFonts w:ascii="Times New Roman" w:hAnsi="Times New Roman" w:cs="Times New Roman"/>
          <w:sz w:val="24"/>
          <w:szCs w:val="24"/>
        </w:rPr>
        <w:t xml:space="preserve">. Другие же компании не </w:t>
      </w:r>
      <w:r w:rsidR="00323FFA" w:rsidRPr="00B922E0">
        <w:rPr>
          <w:rFonts w:ascii="Times New Roman" w:hAnsi="Times New Roman" w:cs="Times New Roman"/>
          <w:sz w:val="24"/>
          <w:szCs w:val="24"/>
        </w:rPr>
        <w:t>могут покрыть все необходимые расходы только лишь платой за доставку отходов, поэтому берут большую плату для выхода на положительный финансовый результат.</w:t>
      </w:r>
    </w:p>
    <w:p w:rsidR="006C1F08" w:rsidRPr="00B922E0" w:rsidRDefault="006C1F08"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Десятилетия назад управление отходами было довольно дешевым для муниципалитетов, поскольку единственными расходами было содержание «свалки». В настоящее время очень хорошо известно, что неконтролируемый сброс отходов загрязняет окружающую среду и может вызвать проблемы со здоровьем населения государства, что влечет за собой затраты государства на сферу здравоохранения. Государственные органы ЕС еще в начале столетия пришли к выводу о необходимости внедрения превентивных мер относительно загрязнения экологии и переработки отходов</w:t>
      </w:r>
      <w:r w:rsidR="008649D1" w:rsidRPr="00B922E0">
        <w:rPr>
          <w:rFonts w:ascii="Times New Roman" w:hAnsi="Times New Roman" w:cs="Times New Roman"/>
          <w:sz w:val="24"/>
          <w:szCs w:val="24"/>
        </w:rPr>
        <w:t xml:space="preserve"> [</w:t>
      </w:r>
      <w:r w:rsidR="00041B9C" w:rsidRPr="00B922E0">
        <w:rPr>
          <w:rFonts w:ascii="Times New Roman" w:hAnsi="Times New Roman" w:cs="Times New Roman"/>
          <w:sz w:val="24"/>
          <w:szCs w:val="24"/>
        </w:rPr>
        <w:t>3]</w:t>
      </w:r>
      <w:r w:rsidRPr="00B922E0">
        <w:rPr>
          <w:rFonts w:ascii="Times New Roman" w:hAnsi="Times New Roman" w:cs="Times New Roman"/>
          <w:sz w:val="24"/>
          <w:szCs w:val="24"/>
        </w:rPr>
        <w:t>.</w:t>
      </w:r>
    </w:p>
    <w:p w:rsidR="00A70519" w:rsidRPr="00B922E0" w:rsidRDefault="006C1F08"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Поскольку количество первичного сырья ограничено, восстановление отходов как материала или энергии имеет большое значение</w:t>
      </w:r>
      <w:r w:rsidR="000B2A8E" w:rsidRPr="00B922E0">
        <w:rPr>
          <w:rFonts w:ascii="Times New Roman" w:hAnsi="Times New Roman" w:cs="Times New Roman"/>
          <w:sz w:val="24"/>
          <w:szCs w:val="24"/>
        </w:rPr>
        <w:t xml:space="preserve"> для государств с  небольшой</w:t>
      </w:r>
      <w:r w:rsidRPr="00B922E0">
        <w:rPr>
          <w:rFonts w:ascii="Times New Roman" w:hAnsi="Times New Roman" w:cs="Times New Roman"/>
          <w:sz w:val="24"/>
          <w:szCs w:val="24"/>
        </w:rPr>
        <w:t xml:space="preserve"> территорией и малым количеством природных ресурсов. </w:t>
      </w:r>
    </w:p>
    <w:p w:rsidR="00EE75C8" w:rsidRPr="00B922E0" w:rsidRDefault="000F61C1"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 xml:space="preserve">Формирование стратеги </w:t>
      </w:r>
      <w:proofErr w:type="spellStart"/>
      <w:r w:rsidRPr="00B922E0">
        <w:rPr>
          <w:rFonts w:ascii="Times New Roman" w:hAnsi="Times New Roman" w:cs="Times New Roman"/>
          <w:sz w:val="24"/>
          <w:szCs w:val="24"/>
        </w:rPr>
        <w:t>рециклин</w:t>
      </w:r>
      <w:r w:rsidR="008679AF" w:rsidRPr="00B922E0">
        <w:rPr>
          <w:rFonts w:ascii="Times New Roman" w:hAnsi="Times New Roman" w:cs="Times New Roman"/>
          <w:sz w:val="24"/>
          <w:szCs w:val="24"/>
        </w:rPr>
        <w:t>га</w:t>
      </w:r>
      <w:proofErr w:type="spellEnd"/>
      <w:r w:rsidR="008679AF" w:rsidRPr="00B922E0">
        <w:rPr>
          <w:rFonts w:ascii="Times New Roman" w:hAnsi="Times New Roman" w:cs="Times New Roman"/>
          <w:sz w:val="24"/>
          <w:szCs w:val="24"/>
        </w:rPr>
        <w:t xml:space="preserve"> на территориях с высокой урбанизацией </w:t>
      </w:r>
      <w:r w:rsidR="001B6BE7" w:rsidRPr="00B922E0">
        <w:rPr>
          <w:rFonts w:ascii="Times New Roman" w:hAnsi="Times New Roman" w:cs="Times New Roman"/>
          <w:sz w:val="24"/>
          <w:szCs w:val="24"/>
        </w:rPr>
        <w:t xml:space="preserve">по формату ЕС не только позволит повысить уровень экологии государства, а и может сформировать новые рабочие места за счет внедрения мусороперерабатывающих заводов, а также снизить себестоимость некоторых видов продукции по средствам использования вторсырья. </w:t>
      </w:r>
    </w:p>
    <w:p w:rsidR="0095106E" w:rsidRPr="008649D1" w:rsidRDefault="001B6BE7" w:rsidP="00B922E0">
      <w:pPr>
        <w:pStyle w:val="a"/>
        <w:numPr>
          <w:ilvl w:val="0"/>
          <w:numId w:val="0"/>
        </w:numPr>
        <w:spacing w:after="0" w:line="240" w:lineRule="auto"/>
        <w:ind w:firstLine="709"/>
        <w:jc w:val="both"/>
        <w:rPr>
          <w:rFonts w:ascii="Times New Roman" w:hAnsi="Times New Roman" w:cs="Times New Roman"/>
          <w:sz w:val="24"/>
          <w:szCs w:val="24"/>
        </w:rPr>
      </w:pPr>
      <w:r w:rsidRPr="00B922E0">
        <w:rPr>
          <w:rFonts w:ascii="Times New Roman" w:hAnsi="Times New Roman" w:cs="Times New Roman"/>
          <w:sz w:val="24"/>
          <w:szCs w:val="24"/>
        </w:rPr>
        <w:t>Необходимо учитывать, что первоначально граждане будут ощущать изменение цен на товары и услуги из-за необходимости закупки на предприятиях узконаправленных сортировочных машин. Повышение уровня тарифов на</w:t>
      </w:r>
      <w:r w:rsidR="00EE75C8" w:rsidRPr="00B922E0">
        <w:rPr>
          <w:rFonts w:ascii="Times New Roman" w:hAnsi="Times New Roman" w:cs="Times New Roman"/>
          <w:sz w:val="24"/>
          <w:szCs w:val="24"/>
        </w:rPr>
        <w:t xml:space="preserve"> вывоз мусора также не избежать. Однако после нескольких серий </w:t>
      </w:r>
      <w:proofErr w:type="spellStart"/>
      <w:r w:rsidR="00EE75C8" w:rsidRPr="00B922E0">
        <w:rPr>
          <w:rFonts w:ascii="Times New Roman" w:hAnsi="Times New Roman" w:cs="Times New Roman"/>
          <w:sz w:val="24"/>
          <w:szCs w:val="24"/>
        </w:rPr>
        <w:t>рециклинга</w:t>
      </w:r>
      <w:proofErr w:type="spellEnd"/>
      <w:r w:rsidR="00EE75C8" w:rsidRPr="00B922E0">
        <w:rPr>
          <w:rFonts w:ascii="Times New Roman" w:hAnsi="Times New Roman" w:cs="Times New Roman"/>
          <w:sz w:val="24"/>
          <w:szCs w:val="24"/>
        </w:rPr>
        <w:t xml:space="preserve"> в государстве запустятся необратимые изменения экологии, которые непосредственно будут положительно влиять на сферу здравоохранения, предпринимательства и экономики.</w:t>
      </w:r>
    </w:p>
    <w:p w:rsidR="0064262E" w:rsidRPr="000D5E03" w:rsidRDefault="0064262E" w:rsidP="0064262E">
      <w:pPr>
        <w:pStyle w:val="a"/>
        <w:numPr>
          <w:ilvl w:val="0"/>
          <w:numId w:val="0"/>
        </w:numPr>
        <w:spacing w:after="0" w:line="360" w:lineRule="auto"/>
        <w:ind w:left="709"/>
        <w:jc w:val="both"/>
        <w:rPr>
          <w:rFonts w:ascii="Times New Roman" w:hAnsi="Times New Roman" w:cs="Times New Roman"/>
          <w:color w:val="000000" w:themeColor="text1"/>
          <w:sz w:val="24"/>
          <w:szCs w:val="24"/>
        </w:rPr>
      </w:pPr>
    </w:p>
    <w:p w:rsidR="00B50980" w:rsidRPr="000C0FBC" w:rsidRDefault="00B50980" w:rsidP="00B50980">
      <w:pPr>
        <w:suppressAutoHyphens/>
        <w:spacing w:after="0" w:line="240" w:lineRule="auto"/>
        <w:ind w:firstLine="567"/>
        <w:jc w:val="center"/>
        <w:rPr>
          <w:rFonts w:ascii="Times New Roman" w:eastAsia="Calibri" w:hAnsi="Times New Roman" w:cs="Times New Roman"/>
          <w:b/>
          <w:sz w:val="24"/>
          <w:szCs w:val="24"/>
        </w:rPr>
      </w:pPr>
      <w:r w:rsidRPr="000C0FBC">
        <w:rPr>
          <w:rFonts w:ascii="Times New Roman" w:eastAsia="Calibri" w:hAnsi="Times New Roman" w:cs="Times New Roman"/>
          <w:b/>
          <w:sz w:val="24"/>
          <w:szCs w:val="24"/>
        </w:rPr>
        <w:t>Информация об авторе на русском языке</w:t>
      </w:r>
    </w:p>
    <w:p w:rsidR="00B50980" w:rsidRPr="000C0FBC" w:rsidRDefault="00B50980" w:rsidP="00B50980">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Маковецкий Сергей Александрович</w:t>
      </w:r>
      <w:r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Донецкая Народная Республика, город Донецк</w:t>
      </w:r>
      <w:r w:rsidRPr="000C0FBC">
        <w:rPr>
          <w:rFonts w:ascii="Times New Roman" w:eastAsia="Calibri" w:hAnsi="Times New Roman" w:cs="Times New Roman"/>
          <w:sz w:val="24"/>
          <w:szCs w:val="24"/>
        </w:rPr>
        <w:t xml:space="preserve">) – </w:t>
      </w:r>
      <w:r>
        <w:rPr>
          <w:rFonts w:ascii="Times New Roman" w:eastAsia="Calibri" w:hAnsi="Times New Roman" w:cs="Times New Roman"/>
          <w:sz w:val="24"/>
          <w:szCs w:val="24"/>
        </w:rPr>
        <w:t>кандидат экономических наук</w:t>
      </w:r>
      <w:r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старший научный сотрудник отдела моделирования экономических систем ГУ Институт экономических исследований </w:t>
      </w:r>
      <w:r w:rsidRPr="000C0FBC">
        <w:rPr>
          <w:rFonts w:ascii="Times New Roman" w:eastAsia="Calibri" w:hAnsi="Times New Roman" w:cs="Times New Roman"/>
          <w:sz w:val="24"/>
          <w:szCs w:val="24"/>
        </w:rPr>
        <w:t>(</w:t>
      </w:r>
      <w:r>
        <w:rPr>
          <w:rFonts w:ascii="Times New Roman" w:eastAsia="Calibri" w:hAnsi="Times New Roman" w:cs="Times New Roman"/>
          <w:sz w:val="24"/>
          <w:szCs w:val="24"/>
        </w:rPr>
        <w:t>ДНР, г. Донецк, ул. Университетская, 77</w:t>
      </w:r>
      <w:r w:rsidRPr="000C0FBC">
        <w:rPr>
          <w:rFonts w:ascii="Times New Roman" w:eastAsia="Calibri" w:hAnsi="Times New Roman" w:cs="Times New Roman"/>
          <w:sz w:val="24"/>
          <w:szCs w:val="24"/>
        </w:rPr>
        <w:t xml:space="preserve">, </w:t>
      </w:r>
      <w:r w:rsidRPr="000C0FBC">
        <w:rPr>
          <w:rFonts w:ascii="Times New Roman" w:eastAsia="Calibri" w:hAnsi="Times New Roman" w:cs="Times New Roman"/>
          <w:sz w:val="24"/>
          <w:szCs w:val="24"/>
          <w:lang w:val="en-US"/>
        </w:rPr>
        <w:t>e</w:t>
      </w:r>
      <w:r w:rsidRPr="000C0FBC">
        <w:rPr>
          <w:rFonts w:ascii="Times New Roman" w:eastAsia="Calibri" w:hAnsi="Times New Roman" w:cs="Times New Roman"/>
          <w:sz w:val="24"/>
          <w:szCs w:val="24"/>
        </w:rPr>
        <w:t>-</w:t>
      </w:r>
      <w:r w:rsidRPr="000C0FBC">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ups.dn@mail.ru</w:t>
      </w:r>
      <w:proofErr w:type="spellEnd"/>
      <w:r w:rsidRPr="000C0FBC">
        <w:rPr>
          <w:rFonts w:ascii="Times New Roman" w:eastAsia="Calibri" w:hAnsi="Times New Roman" w:cs="Times New Roman"/>
          <w:sz w:val="24"/>
          <w:szCs w:val="24"/>
        </w:rPr>
        <w:t>).</w:t>
      </w:r>
    </w:p>
    <w:p w:rsidR="00D50AAE" w:rsidRDefault="00D50AAE" w:rsidP="00B50980">
      <w:pPr>
        <w:suppressAutoHyphens/>
        <w:spacing w:after="0" w:line="240" w:lineRule="auto"/>
        <w:jc w:val="right"/>
        <w:rPr>
          <w:rFonts w:ascii="Times New Roman" w:eastAsia="Calibri" w:hAnsi="Times New Roman" w:cs="Times New Roman"/>
          <w:b/>
          <w:sz w:val="24"/>
          <w:szCs w:val="24"/>
        </w:rPr>
      </w:pPr>
    </w:p>
    <w:p w:rsidR="00B50980" w:rsidRPr="000D5E03" w:rsidRDefault="00D50AAE" w:rsidP="00B50980">
      <w:pPr>
        <w:suppressAutoHyphens/>
        <w:spacing w:after="0" w:line="240" w:lineRule="auto"/>
        <w:jc w:val="right"/>
        <w:rPr>
          <w:rFonts w:ascii="Times New Roman" w:eastAsia="Calibri" w:hAnsi="Times New Roman" w:cs="Times New Roman"/>
          <w:b/>
          <w:sz w:val="24"/>
          <w:szCs w:val="24"/>
        </w:rPr>
      </w:pPr>
      <w:proofErr w:type="spellStart"/>
      <w:r w:rsidRPr="00D50AAE">
        <w:rPr>
          <w:rFonts w:ascii="Times New Roman" w:eastAsia="Calibri" w:hAnsi="Times New Roman" w:cs="Times New Roman"/>
          <w:b/>
          <w:sz w:val="24"/>
          <w:szCs w:val="24"/>
          <w:lang w:val="en-US"/>
        </w:rPr>
        <w:t>Makovetskiy</w:t>
      </w:r>
      <w:proofErr w:type="spellEnd"/>
      <w:r w:rsidRPr="000D5E03">
        <w:rPr>
          <w:rFonts w:ascii="Times New Roman" w:eastAsia="Calibri" w:hAnsi="Times New Roman" w:cs="Times New Roman"/>
          <w:b/>
          <w:sz w:val="24"/>
          <w:szCs w:val="24"/>
        </w:rPr>
        <w:t xml:space="preserve"> </w:t>
      </w:r>
      <w:r w:rsidRPr="00D50AAE">
        <w:rPr>
          <w:rFonts w:ascii="Times New Roman" w:eastAsia="Calibri" w:hAnsi="Times New Roman" w:cs="Times New Roman"/>
          <w:b/>
          <w:sz w:val="24"/>
          <w:szCs w:val="24"/>
          <w:lang w:val="en-US"/>
        </w:rPr>
        <w:t>S</w:t>
      </w:r>
      <w:r w:rsidRPr="000D5E03">
        <w:rPr>
          <w:rFonts w:ascii="Times New Roman" w:eastAsia="Calibri" w:hAnsi="Times New Roman" w:cs="Times New Roman"/>
          <w:b/>
          <w:sz w:val="24"/>
          <w:szCs w:val="24"/>
        </w:rPr>
        <w:t xml:space="preserve">. </w:t>
      </w:r>
      <w:r w:rsidRPr="00D50AAE">
        <w:rPr>
          <w:rFonts w:ascii="Times New Roman" w:eastAsia="Calibri" w:hAnsi="Times New Roman" w:cs="Times New Roman"/>
          <w:b/>
          <w:sz w:val="24"/>
          <w:szCs w:val="24"/>
          <w:lang w:val="en-US"/>
        </w:rPr>
        <w:t>A</w:t>
      </w:r>
      <w:r w:rsidRPr="000D5E03">
        <w:rPr>
          <w:rFonts w:ascii="Times New Roman" w:eastAsia="Calibri" w:hAnsi="Times New Roman" w:cs="Times New Roman"/>
          <w:sz w:val="24"/>
          <w:szCs w:val="24"/>
        </w:rPr>
        <w:t>.</w:t>
      </w:r>
      <w:r w:rsidR="00B50980" w:rsidRPr="000D5E03">
        <w:rPr>
          <w:rFonts w:ascii="Times New Roman" w:eastAsia="Calibri" w:hAnsi="Times New Roman" w:cs="Times New Roman"/>
          <w:b/>
          <w:sz w:val="24"/>
          <w:szCs w:val="24"/>
        </w:rPr>
        <w:t xml:space="preserve"> </w:t>
      </w:r>
    </w:p>
    <w:p w:rsidR="00D50AAE" w:rsidRPr="00D50AAE" w:rsidRDefault="00D50AAE" w:rsidP="00B50980">
      <w:pPr>
        <w:suppressAutoHyphens/>
        <w:spacing w:after="0" w:line="240" w:lineRule="auto"/>
        <w:jc w:val="center"/>
        <w:rPr>
          <w:rFonts w:ascii="Times New Roman" w:eastAsia="Calibri" w:hAnsi="Times New Roman" w:cs="Times New Roman"/>
          <w:b/>
          <w:sz w:val="24"/>
          <w:szCs w:val="24"/>
          <w:lang w:val="en-US"/>
        </w:rPr>
      </w:pPr>
      <w:r w:rsidRPr="00D50AAE">
        <w:rPr>
          <w:rFonts w:ascii="Times New Roman" w:eastAsia="Calibri" w:hAnsi="Times New Roman" w:cs="Times New Roman"/>
          <w:b/>
          <w:sz w:val="24"/>
          <w:szCs w:val="24"/>
          <w:lang w:val="en-US"/>
        </w:rPr>
        <w:t>WASTE RECYCLING: WORLD EXPERIENCE</w:t>
      </w:r>
    </w:p>
    <w:p w:rsidR="00B50980" w:rsidRPr="000D5E03" w:rsidRDefault="00B50980" w:rsidP="00B50980">
      <w:pPr>
        <w:suppressAutoHyphens/>
        <w:spacing w:after="0" w:line="240" w:lineRule="auto"/>
        <w:jc w:val="center"/>
        <w:rPr>
          <w:rFonts w:ascii="Times New Roman" w:eastAsia="Times New Roman" w:hAnsi="Times New Roman" w:cs="Times New Roman"/>
          <w:sz w:val="24"/>
          <w:szCs w:val="24"/>
          <w:lang w:val="en-US" w:eastAsia="ru-RU"/>
        </w:rPr>
      </w:pPr>
    </w:p>
    <w:p w:rsidR="00B50980" w:rsidRPr="00D50AAE" w:rsidRDefault="00B50980" w:rsidP="00D50AAE">
      <w:pPr>
        <w:suppressAutoHyphens/>
        <w:spacing w:after="0" w:line="360" w:lineRule="auto"/>
        <w:ind w:firstLine="567"/>
        <w:jc w:val="both"/>
        <w:rPr>
          <w:rFonts w:ascii="Times New Roman" w:eastAsia="Times New Roman" w:hAnsi="Times New Roman" w:cs="Times New Roman"/>
          <w:i/>
          <w:sz w:val="24"/>
          <w:szCs w:val="24"/>
          <w:lang w:val="en-US" w:eastAsia="ru-RU"/>
        </w:rPr>
      </w:pPr>
      <w:r w:rsidRPr="00B57129">
        <w:rPr>
          <w:rFonts w:ascii="Times New Roman" w:eastAsia="Times New Roman" w:hAnsi="Times New Roman" w:cs="Times New Roman"/>
          <w:b/>
          <w:sz w:val="24"/>
          <w:szCs w:val="24"/>
          <w:lang w:eastAsia="ru-RU"/>
        </w:rPr>
        <w:t>Аннотация</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статьи</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на</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английском</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языке</w:t>
      </w:r>
      <w:r w:rsidR="00D50AAE" w:rsidRPr="00D50AAE">
        <w:rPr>
          <w:rFonts w:ascii="Times New Roman" w:eastAsia="Times New Roman" w:hAnsi="Times New Roman" w:cs="Times New Roman"/>
          <w:b/>
          <w:sz w:val="24"/>
          <w:szCs w:val="24"/>
          <w:lang w:val="en-US" w:eastAsia="ru-RU"/>
        </w:rPr>
        <w:t xml:space="preserve">: </w:t>
      </w:r>
      <w:r w:rsidR="00D50AAE" w:rsidRPr="00D50AAE">
        <w:rPr>
          <w:rFonts w:ascii="Times New Roman" w:hAnsi="Times New Roman" w:cs="Times New Roman"/>
          <w:i/>
          <w:sz w:val="24"/>
          <w:szCs w:val="24"/>
          <w:lang w:val="en-US"/>
        </w:rPr>
        <w:t>The article discusses issues related to the application of the waste recycling system, namely those related to market aspects, reforming the pricing policy of states, as well as the environmental situation in the analyzed EU member states.</w:t>
      </w:r>
    </w:p>
    <w:p w:rsidR="00B50980" w:rsidRPr="00D50AAE" w:rsidRDefault="00B50980" w:rsidP="00D50AAE">
      <w:pPr>
        <w:suppressAutoHyphens/>
        <w:spacing w:after="0" w:line="360" w:lineRule="auto"/>
        <w:ind w:firstLine="567"/>
        <w:jc w:val="both"/>
        <w:rPr>
          <w:rFonts w:ascii="Times New Roman" w:eastAsia="Times New Roman" w:hAnsi="Times New Roman" w:cs="Times New Roman"/>
          <w:i/>
          <w:sz w:val="24"/>
          <w:szCs w:val="24"/>
          <w:lang w:val="en-US" w:eastAsia="ru-RU"/>
        </w:rPr>
      </w:pPr>
      <w:r w:rsidRPr="00B57129">
        <w:rPr>
          <w:rFonts w:ascii="Times New Roman" w:eastAsia="Times New Roman" w:hAnsi="Times New Roman" w:cs="Times New Roman"/>
          <w:b/>
          <w:sz w:val="24"/>
          <w:szCs w:val="24"/>
          <w:lang w:eastAsia="ru-RU"/>
        </w:rPr>
        <w:t>Ключевые</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слова</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на</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английском</w:t>
      </w:r>
      <w:r w:rsidRPr="00D50AAE">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языке</w:t>
      </w:r>
      <w:r w:rsidR="00D50AAE" w:rsidRPr="00D50AAE">
        <w:rPr>
          <w:rFonts w:ascii="Times New Roman" w:eastAsia="Times New Roman" w:hAnsi="Times New Roman" w:cs="Times New Roman"/>
          <w:b/>
          <w:sz w:val="24"/>
          <w:szCs w:val="24"/>
          <w:lang w:val="en-US" w:eastAsia="ru-RU"/>
        </w:rPr>
        <w:t xml:space="preserve">: </w:t>
      </w:r>
      <w:r w:rsidR="00D50AAE" w:rsidRPr="00D50AAE">
        <w:rPr>
          <w:rFonts w:ascii="Times New Roman" w:hAnsi="Times New Roman" w:cs="Times New Roman"/>
          <w:i/>
          <w:sz w:val="24"/>
          <w:szCs w:val="24"/>
          <w:lang w:val="en-US"/>
        </w:rPr>
        <w:t>waste recycling, ecology, recycling, waste management</w:t>
      </w:r>
      <w:r w:rsidRPr="00D50AAE">
        <w:rPr>
          <w:rFonts w:ascii="Times New Roman" w:eastAsia="Times New Roman" w:hAnsi="Times New Roman" w:cs="Times New Roman"/>
          <w:i/>
          <w:sz w:val="24"/>
          <w:szCs w:val="24"/>
          <w:lang w:val="en-US" w:eastAsia="ru-RU"/>
        </w:rPr>
        <w:t>.</w:t>
      </w:r>
    </w:p>
    <w:p w:rsidR="00D50AAE" w:rsidRPr="000D5E03" w:rsidRDefault="00D50AAE" w:rsidP="00B50980">
      <w:pPr>
        <w:suppressAutoHyphens/>
        <w:spacing w:after="0" w:line="240" w:lineRule="auto"/>
        <w:jc w:val="center"/>
        <w:rPr>
          <w:rFonts w:ascii="Times New Roman" w:eastAsia="Times New Roman" w:hAnsi="Times New Roman" w:cs="Times New Roman"/>
          <w:sz w:val="24"/>
          <w:szCs w:val="24"/>
          <w:lang w:val="en-US" w:eastAsia="ru-RU"/>
        </w:rPr>
      </w:pPr>
    </w:p>
    <w:p w:rsidR="00D50AAE" w:rsidRPr="000D5E03" w:rsidRDefault="00D50AAE" w:rsidP="00D50AAE">
      <w:pPr>
        <w:suppressAutoHyphens/>
        <w:spacing w:after="0" w:line="360" w:lineRule="auto"/>
        <w:ind w:firstLine="567"/>
        <w:jc w:val="center"/>
        <w:rPr>
          <w:rFonts w:ascii="Times New Roman" w:eastAsia="Times New Roman" w:hAnsi="Times New Roman" w:cs="Times New Roman"/>
          <w:b/>
          <w:sz w:val="24"/>
          <w:szCs w:val="24"/>
          <w:lang w:eastAsia="ru-RU"/>
        </w:rPr>
      </w:pPr>
      <w:r w:rsidRPr="000C0FBC">
        <w:rPr>
          <w:rFonts w:ascii="Times New Roman" w:eastAsia="Times New Roman" w:hAnsi="Times New Roman" w:cs="Times New Roman"/>
          <w:b/>
          <w:sz w:val="24"/>
          <w:szCs w:val="24"/>
          <w:lang w:eastAsia="ru-RU"/>
        </w:rPr>
        <w:t>Список</w:t>
      </w:r>
      <w:r w:rsidRPr="000D5E03">
        <w:rPr>
          <w:rFonts w:ascii="Times New Roman" w:eastAsia="Times New Roman" w:hAnsi="Times New Roman" w:cs="Times New Roman"/>
          <w:b/>
          <w:sz w:val="24"/>
          <w:szCs w:val="24"/>
          <w:lang w:eastAsia="ru-RU"/>
        </w:rPr>
        <w:t xml:space="preserve"> </w:t>
      </w:r>
      <w:r w:rsidRPr="000C0FBC">
        <w:rPr>
          <w:rFonts w:ascii="Times New Roman" w:eastAsia="Times New Roman" w:hAnsi="Times New Roman" w:cs="Times New Roman"/>
          <w:b/>
          <w:sz w:val="24"/>
          <w:szCs w:val="24"/>
          <w:lang w:eastAsia="ru-RU"/>
        </w:rPr>
        <w:t>литературы</w:t>
      </w:r>
      <w:r w:rsidRPr="000D5E03">
        <w:rPr>
          <w:rFonts w:ascii="Times New Roman" w:eastAsia="Times New Roman" w:hAnsi="Times New Roman" w:cs="Times New Roman"/>
          <w:b/>
          <w:sz w:val="24"/>
          <w:szCs w:val="24"/>
          <w:lang w:eastAsia="ru-RU"/>
        </w:rPr>
        <w:t xml:space="preserve"> </w:t>
      </w:r>
      <w:r w:rsidRPr="000C0FBC">
        <w:rPr>
          <w:rFonts w:ascii="Times New Roman" w:eastAsia="Times New Roman" w:hAnsi="Times New Roman" w:cs="Times New Roman"/>
          <w:b/>
          <w:sz w:val="24"/>
          <w:szCs w:val="24"/>
          <w:lang w:eastAsia="ru-RU"/>
        </w:rPr>
        <w:t>на</w:t>
      </w:r>
      <w:r w:rsidRPr="000D5E0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английском </w:t>
      </w:r>
      <w:r w:rsidRPr="000C0FBC">
        <w:rPr>
          <w:rFonts w:ascii="Times New Roman" w:eastAsia="Times New Roman" w:hAnsi="Times New Roman" w:cs="Times New Roman"/>
          <w:b/>
          <w:sz w:val="24"/>
          <w:szCs w:val="24"/>
          <w:lang w:eastAsia="ru-RU"/>
        </w:rPr>
        <w:t>языке</w:t>
      </w:r>
    </w:p>
    <w:p w:rsidR="00D50AAE" w:rsidRPr="000D5E03" w:rsidRDefault="00D50AAE" w:rsidP="00D50AAE">
      <w:pPr>
        <w:spacing w:after="0" w:line="360" w:lineRule="auto"/>
        <w:contextualSpacing/>
        <w:jc w:val="both"/>
        <w:rPr>
          <w:rFonts w:ascii="Times New Roman" w:hAnsi="Times New Roman" w:cs="Times New Roman"/>
          <w:color w:val="1D1B11" w:themeColor="background2" w:themeShade="1A"/>
          <w:sz w:val="24"/>
          <w:szCs w:val="24"/>
          <w:highlight w:val="yellow"/>
        </w:rPr>
      </w:pPr>
      <w:r w:rsidRPr="000D5E03">
        <w:rPr>
          <w:rFonts w:ascii="Times New Roman" w:hAnsi="Times New Roman" w:cs="Times New Roman"/>
          <w:color w:val="1D1B11" w:themeColor="background2" w:themeShade="1A"/>
          <w:sz w:val="24"/>
          <w:szCs w:val="24"/>
        </w:rPr>
        <w:lastRenderedPageBreak/>
        <w:t xml:space="preserve">1. </w:t>
      </w:r>
      <w:r w:rsidRPr="00B50980">
        <w:rPr>
          <w:rFonts w:ascii="Times New Roman" w:hAnsi="Times New Roman" w:cs="Times New Roman"/>
          <w:color w:val="1D1B11" w:themeColor="background2" w:themeShade="1A"/>
          <w:sz w:val="24"/>
          <w:szCs w:val="24"/>
          <w:lang w:val="en-US"/>
        </w:rPr>
        <w:t>EPI</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lang w:val="en-US"/>
        </w:rPr>
        <w:t>Score</w:t>
      </w:r>
      <w:r w:rsidRPr="000D5E03">
        <w:rPr>
          <w:rFonts w:ascii="Times New Roman" w:hAnsi="Times New Roman" w:cs="Times New Roman"/>
          <w:color w:val="1D1B11" w:themeColor="background2" w:themeShade="1A"/>
          <w:sz w:val="24"/>
          <w:szCs w:val="24"/>
        </w:rPr>
        <w:t xml:space="preserve"> 2018 </w:t>
      </w:r>
      <w:r w:rsidRPr="00B50980">
        <w:rPr>
          <w:rFonts w:ascii="Times New Roman" w:hAnsi="Times New Roman" w:cs="Times New Roman"/>
          <w:color w:val="1D1B11" w:themeColor="background2" w:themeShade="1A"/>
          <w:sz w:val="24"/>
          <w:szCs w:val="24"/>
          <w:lang w:val="en-US"/>
        </w:rPr>
        <w:t>ENVIRONMENTAL</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lang w:val="en-US"/>
        </w:rPr>
        <w:t>PERFORMANCE</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lang w:val="en-US"/>
        </w:rPr>
        <w:t>INDEX</w:t>
      </w:r>
      <w:r w:rsidRPr="000D5E03">
        <w:rPr>
          <w:rFonts w:ascii="Times New Roman" w:eastAsia="Times New Roman" w:hAnsi="Times New Roman" w:cs="Times New Roman"/>
          <w:b/>
          <w:bCs/>
          <w:color w:val="1D1B11" w:themeColor="background2" w:themeShade="1A"/>
          <w:kern w:val="36"/>
          <w:sz w:val="24"/>
          <w:szCs w:val="24"/>
          <w:lang w:eastAsia="ru-RU"/>
        </w:rPr>
        <w:t xml:space="preserve"> </w:t>
      </w:r>
      <w:r w:rsidRPr="00B50980">
        <w:rPr>
          <w:rFonts w:ascii="Times New Roman" w:hAnsi="Times New Roman" w:cs="Times New Roman"/>
          <w:color w:val="1D1B11" w:themeColor="background2" w:themeShade="1A"/>
          <w:sz w:val="24"/>
          <w:szCs w:val="24"/>
          <w:lang w:val="en-US"/>
        </w:rPr>
        <w:t>URL</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Электронный</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ресурс</w:t>
      </w:r>
      <w:r w:rsidRPr="000D5E03">
        <w:rPr>
          <w:rFonts w:ascii="Times New Roman" w:hAnsi="Times New Roman" w:cs="Times New Roman"/>
          <w:color w:val="1D1B11" w:themeColor="background2" w:themeShade="1A"/>
          <w:sz w:val="24"/>
          <w:szCs w:val="24"/>
        </w:rPr>
        <w:t xml:space="preserve">] // </w:t>
      </w:r>
      <w:r w:rsidRPr="00B50980">
        <w:rPr>
          <w:rFonts w:ascii="Times New Roman" w:hAnsi="Times New Roman" w:cs="Times New Roman"/>
          <w:color w:val="1D1B11" w:themeColor="background2" w:themeShade="1A"/>
          <w:sz w:val="24"/>
          <w:szCs w:val="24"/>
        </w:rPr>
        <w:t>Режим</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доступа</w:t>
      </w:r>
      <w:r w:rsidRPr="000D5E03">
        <w:rPr>
          <w:rFonts w:ascii="Times New Roman" w:hAnsi="Times New Roman" w:cs="Times New Roman"/>
          <w:color w:val="1D1B11" w:themeColor="background2" w:themeShade="1A"/>
          <w:sz w:val="24"/>
          <w:szCs w:val="24"/>
        </w:rPr>
        <w:t xml:space="preserve">:  </w:t>
      </w:r>
      <w:hyperlink r:id="rId6" w:history="1">
        <w:r w:rsidRPr="00B50980">
          <w:rPr>
            <w:rStyle w:val="a6"/>
            <w:rFonts w:ascii="Times New Roman" w:hAnsi="Times New Roman" w:cs="Times New Roman"/>
            <w:color w:val="1D1B11" w:themeColor="background2" w:themeShade="1A"/>
            <w:sz w:val="24"/>
            <w:szCs w:val="24"/>
            <w:u w:val="none"/>
            <w:lang w:val="en-US"/>
          </w:rPr>
          <w:t>https</w:t>
        </w:r>
        <w:r w:rsidRPr="000D5E03">
          <w:rPr>
            <w:rStyle w:val="a6"/>
            <w:rFonts w:ascii="Times New Roman" w:hAnsi="Times New Roman" w:cs="Times New Roman"/>
            <w:color w:val="1D1B11" w:themeColor="background2" w:themeShade="1A"/>
            <w:sz w:val="24"/>
            <w:szCs w:val="24"/>
            <w:u w:val="none"/>
          </w:rPr>
          <w:t>://</w:t>
        </w:r>
        <w:proofErr w:type="spellStart"/>
        <w:r w:rsidRPr="00B50980">
          <w:rPr>
            <w:rStyle w:val="a6"/>
            <w:rFonts w:ascii="Times New Roman" w:hAnsi="Times New Roman" w:cs="Times New Roman"/>
            <w:color w:val="1D1B11" w:themeColor="background2" w:themeShade="1A"/>
            <w:sz w:val="24"/>
            <w:szCs w:val="24"/>
            <w:u w:val="none"/>
            <w:lang w:val="en-US"/>
          </w:rPr>
          <w:t>nonews</w:t>
        </w:r>
        <w:proofErr w:type="spellEnd"/>
        <w:r w:rsidRPr="000D5E03">
          <w:rPr>
            <w:rStyle w:val="a6"/>
            <w:rFonts w:ascii="Times New Roman" w:hAnsi="Times New Roman" w:cs="Times New Roman"/>
            <w:color w:val="1D1B11" w:themeColor="background2" w:themeShade="1A"/>
            <w:sz w:val="24"/>
            <w:szCs w:val="24"/>
            <w:u w:val="none"/>
          </w:rPr>
          <w:t>.</w:t>
        </w:r>
        <w:r w:rsidRPr="00B50980">
          <w:rPr>
            <w:rStyle w:val="a6"/>
            <w:rFonts w:ascii="Times New Roman" w:hAnsi="Times New Roman" w:cs="Times New Roman"/>
            <w:color w:val="1D1B11" w:themeColor="background2" w:themeShade="1A"/>
            <w:sz w:val="24"/>
            <w:szCs w:val="24"/>
            <w:u w:val="none"/>
            <w:lang w:val="en-US"/>
          </w:rPr>
          <w:t>co</w:t>
        </w:r>
        <w:r w:rsidRPr="000D5E03">
          <w:rPr>
            <w:rStyle w:val="a6"/>
            <w:rFonts w:ascii="Times New Roman" w:hAnsi="Times New Roman" w:cs="Times New Roman"/>
            <w:color w:val="1D1B11" w:themeColor="background2" w:themeShade="1A"/>
            <w:sz w:val="24"/>
            <w:szCs w:val="24"/>
            <w:u w:val="none"/>
          </w:rPr>
          <w:t>/</w:t>
        </w:r>
        <w:proofErr w:type="spellStart"/>
        <w:r w:rsidRPr="00B50980">
          <w:rPr>
            <w:rStyle w:val="a6"/>
            <w:rFonts w:ascii="Times New Roman" w:hAnsi="Times New Roman" w:cs="Times New Roman"/>
            <w:color w:val="1D1B11" w:themeColor="background2" w:themeShade="1A"/>
            <w:sz w:val="24"/>
            <w:szCs w:val="24"/>
            <w:u w:val="none"/>
            <w:lang w:val="en-US"/>
          </w:rPr>
          <w:t>wp</w:t>
        </w:r>
        <w:proofErr w:type="spellEnd"/>
        <w:r w:rsidRPr="000D5E03">
          <w:rPr>
            <w:rStyle w:val="a6"/>
            <w:rFonts w:ascii="Times New Roman" w:hAnsi="Times New Roman" w:cs="Times New Roman"/>
            <w:color w:val="1D1B11" w:themeColor="background2" w:themeShade="1A"/>
            <w:sz w:val="24"/>
            <w:szCs w:val="24"/>
            <w:u w:val="none"/>
          </w:rPr>
          <w:t>-</w:t>
        </w:r>
        <w:r w:rsidRPr="00B50980">
          <w:rPr>
            <w:rStyle w:val="a6"/>
            <w:rFonts w:ascii="Times New Roman" w:hAnsi="Times New Roman" w:cs="Times New Roman"/>
            <w:color w:val="1D1B11" w:themeColor="background2" w:themeShade="1A"/>
            <w:sz w:val="24"/>
            <w:szCs w:val="24"/>
            <w:u w:val="none"/>
            <w:lang w:val="en-US"/>
          </w:rPr>
          <w:t>content</w:t>
        </w:r>
        <w:r w:rsidRPr="000D5E03">
          <w:rPr>
            <w:rStyle w:val="a6"/>
            <w:rFonts w:ascii="Times New Roman" w:hAnsi="Times New Roman" w:cs="Times New Roman"/>
            <w:color w:val="1D1B11" w:themeColor="background2" w:themeShade="1A"/>
            <w:sz w:val="24"/>
            <w:szCs w:val="24"/>
            <w:u w:val="none"/>
          </w:rPr>
          <w:t>/</w:t>
        </w:r>
        <w:r w:rsidRPr="00B50980">
          <w:rPr>
            <w:rStyle w:val="a6"/>
            <w:rFonts w:ascii="Times New Roman" w:hAnsi="Times New Roman" w:cs="Times New Roman"/>
            <w:color w:val="1D1B11" w:themeColor="background2" w:themeShade="1A"/>
            <w:sz w:val="24"/>
            <w:szCs w:val="24"/>
            <w:u w:val="none"/>
            <w:lang w:val="en-US"/>
          </w:rPr>
          <w:t>uploads</w:t>
        </w:r>
        <w:r w:rsidRPr="000D5E03">
          <w:rPr>
            <w:rStyle w:val="a6"/>
            <w:rFonts w:ascii="Times New Roman" w:hAnsi="Times New Roman" w:cs="Times New Roman"/>
            <w:color w:val="1D1B11" w:themeColor="background2" w:themeShade="1A"/>
            <w:sz w:val="24"/>
            <w:szCs w:val="24"/>
            <w:u w:val="none"/>
          </w:rPr>
          <w:t>/2016/02/</w:t>
        </w:r>
        <w:proofErr w:type="spellStart"/>
        <w:r w:rsidRPr="00B50980">
          <w:rPr>
            <w:rStyle w:val="a6"/>
            <w:rFonts w:ascii="Times New Roman" w:hAnsi="Times New Roman" w:cs="Times New Roman"/>
            <w:color w:val="1D1B11" w:themeColor="background2" w:themeShade="1A"/>
            <w:sz w:val="24"/>
            <w:szCs w:val="24"/>
            <w:u w:val="none"/>
            <w:lang w:val="en-US"/>
          </w:rPr>
          <w:t>epi</w:t>
        </w:r>
        <w:proofErr w:type="spellEnd"/>
        <w:r w:rsidRPr="000D5E03">
          <w:rPr>
            <w:rStyle w:val="a6"/>
            <w:rFonts w:ascii="Times New Roman" w:hAnsi="Times New Roman" w:cs="Times New Roman"/>
            <w:color w:val="1D1B11" w:themeColor="background2" w:themeShade="1A"/>
            <w:sz w:val="24"/>
            <w:szCs w:val="24"/>
            <w:u w:val="none"/>
          </w:rPr>
          <w:t>2018.</w:t>
        </w:r>
        <w:proofErr w:type="spellStart"/>
        <w:r w:rsidRPr="00B50980">
          <w:rPr>
            <w:rStyle w:val="a6"/>
            <w:rFonts w:ascii="Times New Roman" w:hAnsi="Times New Roman" w:cs="Times New Roman"/>
            <w:color w:val="1D1B11" w:themeColor="background2" w:themeShade="1A"/>
            <w:sz w:val="24"/>
            <w:szCs w:val="24"/>
            <w:u w:val="none"/>
            <w:lang w:val="en-US"/>
          </w:rPr>
          <w:t>pdf</w:t>
        </w:r>
        <w:proofErr w:type="spellEnd"/>
      </w:hyperlink>
      <w:r w:rsidRPr="000D5E03">
        <w:rPr>
          <w:rFonts w:ascii="Times New Roman" w:hAnsi="Times New Roman" w:cs="Times New Roman"/>
          <w:color w:val="1D1B11" w:themeColor="background2" w:themeShade="1A"/>
          <w:sz w:val="24"/>
          <w:szCs w:val="24"/>
        </w:rPr>
        <w:t xml:space="preserve"> - </w:t>
      </w:r>
      <w:r w:rsidRPr="00B50980">
        <w:rPr>
          <w:rFonts w:ascii="Times New Roman" w:hAnsi="Times New Roman" w:cs="Times New Roman"/>
          <w:color w:val="1D1B11" w:themeColor="background2" w:themeShade="1A"/>
          <w:sz w:val="24"/>
          <w:szCs w:val="24"/>
        </w:rPr>
        <w:t>Дата</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доступа</w:t>
      </w:r>
      <w:r w:rsidRPr="000D5E03">
        <w:rPr>
          <w:rFonts w:ascii="Times New Roman" w:hAnsi="Times New Roman" w:cs="Times New Roman"/>
          <w:color w:val="1D1B11" w:themeColor="background2" w:themeShade="1A"/>
          <w:sz w:val="24"/>
          <w:szCs w:val="24"/>
        </w:rPr>
        <w:t>: 20.04.2020</w:t>
      </w:r>
    </w:p>
    <w:p w:rsidR="00D50AAE" w:rsidRPr="000D5E03" w:rsidRDefault="00D50AAE" w:rsidP="00D50AAE">
      <w:pPr>
        <w:pStyle w:val="a"/>
        <w:numPr>
          <w:ilvl w:val="0"/>
          <w:numId w:val="0"/>
        </w:numPr>
        <w:spacing w:after="0" w:line="360" w:lineRule="auto"/>
        <w:jc w:val="both"/>
        <w:rPr>
          <w:rFonts w:ascii="Times New Roman" w:hAnsi="Times New Roman" w:cs="Times New Roman"/>
          <w:color w:val="1D1B11" w:themeColor="background2" w:themeShade="1A"/>
          <w:sz w:val="24"/>
          <w:szCs w:val="24"/>
        </w:rPr>
      </w:pPr>
      <w:r w:rsidRPr="000D5E03">
        <w:rPr>
          <w:rFonts w:ascii="Times New Roman" w:eastAsia="Times New Roman" w:hAnsi="Times New Roman" w:cs="Times New Roman"/>
          <w:color w:val="1D1B11" w:themeColor="background2" w:themeShade="1A"/>
          <w:sz w:val="24"/>
          <w:szCs w:val="24"/>
          <w:lang w:eastAsia="ru-RU"/>
        </w:rPr>
        <w:t xml:space="preserve">2. </w:t>
      </w:r>
      <w:proofErr w:type="spellStart"/>
      <w:r w:rsidRPr="00B50980">
        <w:rPr>
          <w:rFonts w:ascii="Times New Roman" w:eastAsia="Times New Roman" w:hAnsi="Times New Roman" w:cs="Times New Roman"/>
          <w:color w:val="1D1B11" w:themeColor="background2" w:themeShade="1A"/>
          <w:sz w:val="24"/>
          <w:szCs w:val="24"/>
          <w:lang w:val="en-US" w:eastAsia="ru-RU"/>
        </w:rPr>
        <w:t>Eurostat</w:t>
      </w:r>
      <w:proofErr w:type="spellEnd"/>
      <w:r w:rsidRPr="000D5E03">
        <w:rPr>
          <w:rFonts w:ascii="Times New Roman" w:eastAsia="Times New Roman" w:hAnsi="Times New Roman" w:cs="Times New Roman"/>
          <w:color w:val="1D1B11" w:themeColor="background2" w:themeShade="1A"/>
          <w:sz w:val="24"/>
          <w:szCs w:val="24"/>
          <w:lang w:eastAsia="ru-RU"/>
        </w:rPr>
        <w:t xml:space="preserve"> </w:t>
      </w:r>
      <w:r w:rsidRPr="00B50980">
        <w:rPr>
          <w:rFonts w:ascii="Times New Roman" w:hAnsi="Times New Roman" w:cs="Times New Roman"/>
          <w:color w:val="1D1B11" w:themeColor="background2" w:themeShade="1A"/>
          <w:sz w:val="24"/>
          <w:szCs w:val="24"/>
          <w:lang w:val="en-US"/>
        </w:rPr>
        <w:t>Environmental</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lang w:val="en-US"/>
        </w:rPr>
        <w:t>tax</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lang w:val="en-US"/>
        </w:rPr>
        <w:t>statistics</w:t>
      </w:r>
      <w:r w:rsidRPr="000D5E03">
        <w:rPr>
          <w:rFonts w:ascii="Times New Roman" w:hAnsi="Times New Roman" w:cs="Times New Roman"/>
          <w:color w:val="1D1B11" w:themeColor="background2" w:themeShade="1A"/>
          <w:sz w:val="24"/>
          <w:szCs w:val="24"/>
        </w:rPr>
        <w:t xml:space="preserve"> // </w:t>
      </w:r>
      <w:r w:rsidRPr="000D5E03">
        <w:rPr>
          <w:rFonts w:ascii="Times New Roman" w:eastAsia="Times New Roman" w:hAnsi="Times New Roman" w:cs="Times New Roman"/>
          <w:color w:val="1D1B11" w:themeColor="background2" w:themeShade="1A"/>
          <w:sz w:val="24"/>
          <w:szCs w:val="24"/>
          <w:lang w:eastAsia="ru-RU"/>
        </w:rPr>
        <w:t xml:space="preserve">15 </w:t>
      </w:r>
      <w:r w:rsidRPr="00B50980">
        <w:rPr>
          <w:rFonts w:ascii="Times New Roman" w:eastAsia="Times New Roman" w:hAnsi="Times New Roman" w:cs="Times New Roman"/>
          <w:color w:val="1D1B11" w:themeColor="background2" w:themeShade="1A"/>
          <w:sz w:val="24"/>
          <w:szCs w:val="24"/>
          <w:lang w:val="en-US" w:eastAsia="ru-RU"/>
        </w:rPr>
        <w:t>April</w:t>
      </w:r>
      <w:r w:rsidRPr="000D5E03">
        <w:rPr>
          <w:rFonts w:ascii="Times New Roman" w:eastAsia="Times New Roman" w:hAnsi="Times New Roman" w:cs="Times New Roman"/>
          <w:color w:val="1D1B11" w:themeColor="background2" w:themeShade="1A"/>
          <w:sz w:val="24"/>
          <w:szCs w:val="24"/>
          <w:lang w:eastAsia="ru-RU"/>
        </w:rPr>
        <w:t xml:space="preserve"> 2020 </w:t>
      </w:r>
      <w:r w:rsidRPr="00B50980">
        <w:rPr>
          <w:rFonts w:ascii="Times New Roman" w:eastAsia="Times New Roman" w:hAnsi="Times New Roman" w:cs="Times New Roman"/>
          <w:color w:val="1D1B11" w:themeColor="background2" w:themeShade="1A"/>
          <w:sz w:val="24"/>
          <w:szCs w:val="24"/>
          <w:lang w:val="en-US" w:eastAsia="ru-RU"/>
        </w:rPr>
        <w:t>URL</w:t>
      </w:r>
      <w:r w:rsidRPr="000D5E03">
        <w:rPr>
          <w:rFonts w:ascii="Times New Roman" w:eastAsia="Times New Roman" w:hAnsi="Times New Roman" w:cs="Times New Roman"/>
          <w:color w:val="1D1B11" w:themeColor="background2" w:themeShade="1A"/>
          <w:sz w:val="24"/>
          <w:szCs w:val="24"/>
          <w:lang w:eastAsia="ru-RU"/>
        </w:rPr>
        <w:t>:</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Электронный</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ресурс</w:t>
      </w:r>
      <w:r w:rsidRPr="000D5E03">
        <w:rPr>
          <w:rFonts w:ascii="Times New Roman" w:hAnsi="Times New Roman" w:cs="Times New Roman"/>
          <w:color w:val="1D1B11" w:themeColor="background2" w:themeShade="1A"/>
          <w:sz w:val="24"/>
          <w:szCs w:val="24"/>
        </w:rPr>
        <w:t xml:space="preserve">] // </w:t>
      </w:r>
      <w:r w:rsidRPr="00B50980">
        <w:rPr>
          <w:rFonts w:ascii="Times New Roman" w:hAnsi="Times New Roman" w:cs="Times New Roman"/>
          <w:color w:val="1D1B11" w:themeColor="background2" w:themeShade="1A"/>
          <w:sz w:val="24"/>
          <w:szCs w:val="24"/>
        </w:rPr>
        <w:t>Режим</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доступа</w:t>
      </w:r>
      <w:r w:rsidRPr="000D5E03">
        <w:rPr>
          <w:rFonts w:ascii="Times New Roman" w:hAnsi="Times New Roman" w:cs="Times New Roman"/>
          <w:color w:val="1D1B11" w:themeColor="background2" w:themeShade="1A"/>
          <w:sz w:val="24"/>
          <w:szCs w:val="24"/>
        </w:rPr>
        <w:t xml:space="preserve">: </w:t>
      </w:r>
      <w:hyperlink r:id="rId7" w:history="1">
        <w:r w:rsidRPr="00B50980">
          <w:rPr>
            <w:rStyle w:val="a6"/>
            <w:rFonts w:ascii="Times New Roman" w:eastAsia="Times New Roman" w:hAnsi="Times New Roman" w:cs="Times New Roman"/>
            <w:color w:val="1D1B11" w:themeColor="background2" w:themeShade="1A"/>
            <w:sz w:val="24"/>
            <w:szCs w:val="24"/>
            <w:u w:val="none"/>
            <w:lang w:val="en-US" w:eastAsia="ru-RU"/>
          </w:rPr>
          <w:t>https</w:t>
        </w:r>
        <w:r w:rsidRPr="000D5E03">
          <w:rPr>
            <w:rStyle w:val="a6"/>
            <w:rFonts w:ascii="Times New Roman" w:eastAsia="Times New Roman" w:hAnsi="Times New Roman" w:cs="Times New Roman"/>
            <w:color w:val="1D1B11" w:themeColor="background2" w:themeShade="1A"/>
            <w:sz w:val="24"/>
            <w:szCs w:val="24"/>
            <w:u w:val="none"/>
            <w:lang w:eastAsia="ru-RU"/>
          </w:rPr>
          <w:t>://</w:t>
        </w:r>
        <w:proofErr w:type="spellStart"/>
        <w:r w:rsidRPr="00B50980">
          <w:rPr>
            <w:rStyle w:val="a6"/>
            <w:rFonts w:ascii="Times New Roman" w:eastAsia="Times New Roman" w:hAnsi="Times New Roman" w:cs="Times New Roman"/>
            <w:color w:val="1D1B11" w:themeColor="background2" w:themeShade="1A"/>
            <w:sz w:val="24"/>
            <w:szCs w:val="24"/>
            <w:u w:val="none"/>
            <w:lang w:val="en-US" w:eastAsia="ru-RU"/>
          </w:rPr>
          <w:t>ec</w:t>
        </w:r>
        <w:proofErr w:type="spellEnd"/>
        <w:r w:rsidRPr="000D5E03">
          <w:rPr>
            <w:rStyle w:val="a6"/>
            <w:rFonts w:ascii="Times New Roman" w:eastAsia="Times New Roman" w:hAnsi="Times New Roman" w:cs="Times New Roman"/>
            <w:color w:val="1D1B11" w:themeColor="background2" w:themeShade="1A"/>
            <w:sz w:val="24"/>
            <w:szCs w:val="24"/>
            <w:u w:val="none"/>
            <w:lang w:eastAsia="ru-RU"/>
          </w:rPr>
          <w:t>.</w:t>
        </w:r>
        <w:proofErr w:type="spellStart"/>
        <w:r w:rsidRPr="00B50980">
          <w:rPr>
            <w:rStyle w:val="a6"/>
            <w:rFonts w:ascii="Times New Roman" w:eastAsia="Times New Roman" w:hAnsi="Times New Roman" w:cs="Times New Roman"/>
            <w:color w:val="1D1B11" w:themeColor="background2" w:themeShade="1A"/>
            <w:sz w:val="24"/>
            <w:szCs w:val="24"/>
            <w:u w:val="none"/>
            <w:lang w:val="en-US" w:eastAsia="ru-RU"/>
          </w:rPr>
          <w:t>europa</w:t>
        </w:r>
        <w:proofErr w:type="spellEnd"/>
        <w:r w:rsidRPr="000D5E03">
          <w:rPr>
            <w:rStyle w:val="a6"/>
            <w:rFonts w:ascii="Times New Roman" w:eastAsia="Times New Roman" w:hAnsi="Times New Roman" w:cs="Times New Roman"/>
            <w:color w:val="1D1B11" w:themeColor="background2" w:themeShade="1A"/>
            <w:sz w:val="24"/>
            <w:szCs w:val="24"/>
            <w:u w:val="none"/>
            <w:lang w:eastAsia="ru-RU"/>
          </w:rPr>
          <w:t>.</w:t>
        </w:r>
        <w:proofErr w:type="spellStart"/>
        <w:r w:rsidRPr="00B50980">
          <w:rPr>
            <w:rStyle w:val="a6"/>
            <w:rFonts w:ascii="Times New Roman" w:eastAsia="Times New Roman" w:hAnsi="Times New Roman" w:cs="Times New Roman"/>
            <w:color w:val="1D1B11" w:themeColor="background2" w:themeShade="1A"/>
            <w:sz w:val="24"/>
            <w:szCs w:val="24"/>
            <w:u w:val="none"/>
            <w:lang w:val="en-US" w:eastAsia="ru-RU"/>
          </w:rPr>
          <w:t>eu</w:t>
        </w:r>
        <w:proofErr w:type="spellEnd"/>
        <w:r w:rsidRPr="000D5E03">
          <w:rPr>
            <w:rStyle w:val="a6"/>
            <w:rFonts w:ascii="Times New Roman" w:eastAsia="Times New Roman" w:hAnsi="Times New Roman" w:cs="Times New Roman"/>
            <w:color w:val="1D1B11" w:themeColor="background2" w:themeShade="1A"/>
            <w:sz w:val="24"/>
            <w:szCs w:val="24"/>
            <w:u w:val="none"/>
            <w:lang w:eastAsia="ru-RU"/>
          </w:rPr>
          <w:t>/</w:t>
        </w:r>
        <w:proofErr w:type="spellStart"/>
        <w:r w:rsidRPr="00B50980">
          <w:rPr>
            <w:rStyle w:val="a6"/>
            <w:rFonts w:ascii="Times New Roman" w:eastAsia="Times New Roman" w:hAnsi="Times New Roman" w:cs="Times New Roman"/>
            <w:color w:val="1D1B11" w:themeColor="background2" w:themeShade="1A"/>
            <w:sz w:val="24"/>
            <w:szCs w:val="24"/>
            <w:u w:val="none"/>
            <w:lang w:val="en-US" w:eastAsia="ru-RU"/>
          </w:rPr>
          <w:t>eurostat</w:t>
        </w:r>
        <w:proofErr w:type="spellEnd"/>
        <w:r w:rsidRPr="000D5E03">
          <w:rPr>
            <w:rStyle w:val="a6"/>
            <w:rFonts w:ascii="Times New Roman" w:eastAsia="Times New Roman" w:hAnsi="Times New Roman" w:cs="Times New Roman"/>
            <w:color w:val="1D1B11" w:themeColor="background2" w:themeShade="1A"/>
            <w:sz w:val="24"/>
            <w:szCs w:val="24"/>
            <w:u w:val="none"/>
            <w:lang w:eastAsia="ru-RU"/>
          </w:rPr>
          <w:t>/</w:t>
        </w:r>
        <w:r w:rsidRPr="00B50980">
          <w:rPr>
            <w:rStyle w:val="a6"/>
            <w:rFonts w:ascii="Times New Roman" w:eastAsia="Times New Roman" w:hAnsi="Times New Roman" w:cs="Times New Roman"/>
            <w:color w:val="1D1B11" w:themeColor="background2" w:themeShade="1A"/>
            <w:sz w:val="24"/>
            <w:szCs w:val="24"/>
            <w:u w:val="none"/>
            <w:lang w:val="en-US" w:eastAsia="ru-RU"/>
          </w:rPr>
          <w:t>statistics</w:t>
        </w:r>
        <w:r w:rsidRPr="000D5E03">
          <w:rPr>
            <w:rStyle w:val="a6"/>
            <w:rFonts w:ascii="Times New Roman" w:eastAsia="Times New Roman" w:hAnsi="Times New Roman" w:cs="Times New Roman"/>
            <w:color w:val="1D1B11" w:themeColor="background2" w:themeShade="1A"/>
            <w:sz w:val="24"/>
            <w:szCs w:val="24"/>
            <w:u w:val="none"/>
            <w:lang w:eastAsia="ru-RU"/>
          </w:rPr>
          <w:t>-</w:t>
        </w:r>
        <w:r w:rsidRPr="00B50980">
          <w:rPr>
            <w:rStyle w:val="a6"/>
            <w:rFonts w:ascii="Times New Roman" w:eastAsia="Times New Roman" w:hAnsi="Times New Roman" w:cs="Times New Roman"/>
            <w:color w:val="1D1B11" w:themeColor="background2" w:themeShade="1A"/>
            <w:sz w:val="24"/>
            <w:szCs w:val="24"/>
            <w:u w:val="none"/>
            <w:lang w:val="en-US" w:eastAsia="ru-RU"/>
          </w:rPr>
          <w:t>explained</w:t>
        </w:r>
        <w:r w:rsidRPr="000D5E03">
          <w:rPr>
            <w:rStyle w:val="a6"/>
            <w:rFonts w:ascii="Times New Roman" w:eastAsia="Times New Roman" w:hAnsi="Times New Roman" w:cs="Times New Roman"/>
            <w:color w:val="1D1B11" w:themeColor="background2" w:themeShade="1A"/>
            <w:sz w:val="24"/>
            <w:szCs w:val="24"/>
            <w:u w:val="none"/>
            <w:lang w:eastAsia="ru-RU"/>
          </w:rPr>
          <w:t>/</w:t>
        </w:r>
        <w:r w:rsidRPr="00B50980">
          <w:rPr>
            <w:rStyle w:val="a6"/>
            <w:rFonts w:ascii="Times New Roman" w:eastAsia="Times New Roman" w:hAnsi="Times New Roman" w:cs="Times New Roman"/>
            <w:color w:val="1D1B11" w:themeColor="background2" w:themeShade="1A"/>
            <w:sz w:val="24"/>
            <w:szCs w:val="24"/>
            <w:u w:val="none"/>
            <w:lang w:val="en-US" w:eastAsia="ru-RU"/>
          </w:rPr>
          <w:t>index</w:t>
        </w:r>
        <w:r w:rsidRPr="000D5E03">
          <w:rPr>
            <w:rStyle w:val="a6"/>
            <w:rFonts w:ascii="Times New Roman" w:eastAsia="Times New Roman" w:hAnsi="Times New Roman" w:cs="Times New Roman"/>
            <w:color w:val="1D1B11" w:themeColor="background2" w:themeShade="1A"/>
            <w:sz w:val="24"/>
            <w:szCs w:val="24"/>
            <w:u w:val="none"/>
            <w:lang w:eastAsia="ru-RU"/>
          </w:rPr>
          <w:t>.</w:t>
        </w:r>
        <w:proofErr w:type="spellStart"/>
        <w:r w:rsidRPr="00B50980">
          <w:rPr>
            <w:rStyle w:val="a6"/>
            <w:rFonts w:ascii="Times New Roman" w:eastAsia="Times New Roman" w:hAnsi="Times New Roman" w:cs="Times New Roman"/>
            <w:color w:val="1D1B11" w:themeColor="background2" w:themeShade="1A"/>
            <w:sz w:val="24"/>
            <w:szCs w:val="24"/>
            <w:u w:val="none"/>
            <w:lang w:val="en-US" w:eastAsia="ru-RU"/>
          </w:rPr>
          <w:t>php</w:t>
        </w:r>
        <w:proofErr w:type="spellEnd"/>
        <w:r w:rsidRPr="000D5E03">
          <w:rPr>
            <w:rStyle w:val="a6"/>
            <w:rFonts w:ascii="Times New Roman" w:eastAsia="Times New Roman" w:hAnsi="Times New Roman" w:cs="Times New Roman"/>
            <w:color w:val="1D1B11" w:themeColor="background2" w:themeShade="1A"/>
            <w:sz w:val="24"/>
            <w:szCs w:val="24"/>
            <w:u w:val="none"/>
            <w:lang w:eastAsia="ru-RU"/>
          </w:rPr>
          <w:t xml:space="preserve">/ </w:t>
        </w:r>
        <w:r w:rsidRPr="00B50980">
          <w:rPr>
            <w:rStyle w:val="a6"/>
            <w:rFonts w:ascii="Times New Roman" w:eastAsia="Times New Roman" w:hAnsi="Times New Roman" w:cs="Times New Roman"/>
            <w:color w:val="1D1B11" w:themeColor="background2" w:themeShade="1A"/>
            <w:sz w:val="24"/>
            <w:szCs w:val="24"/>
            <w:u w:val="none"/>
            <w:lang w:val="en-US" w:eastAsia="ru-RU"/>
          </w:rPr>
          <w:t>Environmental</w:t>
        </w:r>
        <w:r w:rsidRPr="000D5E03">
          <w:rPr>
            <w:rStyle w:val="a6"/>
            <w:rFonts w:ascii="Times New Roman" w:eastAsia="Times New Roman" w:hAnsi="Times New Roman" w:cs="Times New Roman"/>
            <w:color w:val="1D1B11" w:themeColor="background2" w:themeShade="1A"/>
            <w:sz w:val="24"/>
            <w:szCs w:val="24"/>
            <w:u w:val="none"/>
            <w:lang w:eastAsia="ru-RU"/>
          </w:rPr>
          <w:t xml:space="preserve">_ </w:t>
        </w:r>
        <w:r w:rsidRPr="00B50980">
          <w:rPr>
            <w:rStyle w:val="a6"/>
            <w:rFonts w:ascii="Times New Roman" w:eastAsia="Times New Roman" w:hAnsi="Times New Roman" w:cs="Times New Roman"/>
            <w:color w:val="1D1B11" w:themeColor="background2" w:themeShade="1A"/>
            <w:sz w:val="24"/>
            <w:szCs w:val="24"/>
            <w:u w:val="none"/>
            <w:lang w:val="en-US" w:eastAsia="ru-RU"/>
          </w:rPr>
          <w:t>tax</w:t>
        </w:r>
        <w:r w:rsidRPr="000D5E03">
          <w:rPr>
            <w:rStyle w:val="a6"/>
            <w:rFonts w:ascii="Times New Roman" w:eastAsia="Times New Roman" w:hAnsi="Times New Roman" w:cs="Times New Roman"/>
            <w:color w:val="1D1B11" w:themeColor="background2" w:themeShade="1A"/>
            <w:sz w:val="24"/>
            <w:szCs w:val="24"/>
            <w:u w:val="none"/>
            <w:lang w:eastAsia="ru-RU"/>
          </w:rPr>
          <w:t>_</w:t>
        </w:r>
        <w:r w:rsidRPr="00B50980">
          <w:rPr>
            <w:rStyle w:val="a6"/>
            <w:rFonts w:ascii="Times New Roman" w:eastAsia="Times New Roman" w:hAnsi="Times New Roman" w:cs="Times New Roman"/>
            <w:color w:val="1D1B11" w:themeColor="background2" w:themeShade="1A"/>
            <w:sz w:val="24"/>
            <w:szCs w:val="24"/>
            <w:u w:val="none"/>
            <w:lang w:val="en-US" w:eastAsia="ru-RU"/>
          </w:rPr>
          <w:t>statistics</w:t>
        </w:r>
      </w:hyperlink>
      <w:r w:rsidRPr="000D5E03">
        <w:rPr>
          <w:rFonts w:ascii="Times New Roman" w:hAnsi="Times New Roman" w:cs="Times New Roman"/>
          <w:color w:val="1D1B11" w:themeColor="background2" w:themeShade="1A"/>
          <w:sz w:val="24"/>
          <w:szCs w:val="24"/>
        </w:rPr>
        <w:t xml:space="preserve"> - </w:t>
      </w:r>
      <w:r w:rsidRPr="00B50980">
        <w:rPr>
          <w:rFonts w:ascii="Times New Roman" w:hAnsi="Times New Roman" w:cs="Times New Roman"/>
          <w:color w:val="1D1B11" w:themeColor="background2" w:themeShade="1A"/>
          <w:sz w:val="24"/>
          <w:szCs w:val="24"/>
        </w:rPr>
        <w:t>Дата</w:t>
      </w:r>
      <w:r w:rsidRPr="000D5E03">
        <w:rPr>
          <w:rFonts w:ascii="Times New Roman" w:hAnsi="Times New Roman" w:cs="Times New Roman"/>
          <w:color w:val="1D1B11" w:themeColor="background2" w:themeShade="1A"/>
          <w:sz w:val="24"/>
          <w:szCs w:val="24"/>
        </w:rPr>
        <w:t xml:space="preserve"> </w:t>
      </w:r>
      <w:r w:rsidRPr="00B50980">
        <w:rPr>
          <w:rFonts w:ascii="Times New Roman" w:hAnsi="Times New Roman" w:cs="Times New Roman"/>
          <w:color w:val="1D1B11" w:themeColor="background2" w:themeShade="1A"/>
          <w:sz w:val="24"/>
          <w:szCs w:val="24"/>
        </w:rPr>
        <w:t>доступа</w:t>
      </w:r>
      <w:r w:rsidRPr="000D5E03">
        <w:rPr>
          <w:rFonts w:ascii="Times New Roman" w:hAnsi="Times New Roman" w:cs="Times New Roman"/>
          <w:color w:val="1D1B11" w:themeColor="background2" w:themeShade="1A"/>
          <w:sz w:val="24"/>
          <w:szCs w:val="24"/>
        </w:rPr>
        <w:t>: 20.04.2020</w:t>
      </w:r>
    </w:p>
    <w:p w:rsidR="00D50AAE" w:rsidRPr="00891475" w:rsidRDefault="00D50AAE" w:rsidP="00D50AAE">
      <w:pPr>
        <w:pStyle w:val="a"/>
        <w:numPr>
          <w:ilvl w:val="0"/>
          <w:numId w:val="0"/>
        </w:numPr>
        <w:spacing w:after="0" w:line="360" w:lineRule="auto"/>
        <w:jc w:val="both"/>
        <w:rPr>
          <w:rFonts w:ascii="Times New Roman" w:hAnsi="Times New Roman" w:cs="Times New Roman"/>
          <w:color w:val="1D1B11" w:themeColor="background2" w:themeShade="1A"/>
          <w:sz w:val="24"/>
          <w:szCs w:val="24"/>
          <w:lang w:val="en-US"/>
        </w:rPr>
      </w:pPr>
      <w:r w:rsidRPr="00891475">
        <w:rPr>
          <w:rFonts w:ascii="Times New Roman" w:hAnsi="Times New Roman" w:cs="Times New Roman"/>
          <w:color w:val="1D1B11" w:themeColor="background2" w:themeShade="1A"/>
          <w:sz w:val="24"/>
          <w:szCs w:val="24"/>
          <w:lang w:val="en-US"/>
        </w:rPr>
        <w:t xml:space="preserve">3. </w:t>
      </w:r>
      <w:proofErr w:type="spellStart"/>
      <w:r w:rsidRPr="00B50980">
        <w:rPr>
          <w:rFonts w:ascii="Times New Roman" w:hAnsi="Times New Roman" w:cs="Times New Roman"/>
          <w:color w:val="1D1B11" w:themeColor="background2" w:themeShade="1A"/>
          <w:sz w:val="24"/>
          <w:szCs w:val="24"/>
          <w:lang w:val="en-US"/>
        </w:rPr>
        <w:t>G</w:t>
      </w:r>
      <w:r w:rsidRPr="00891475">
        <w:rPr>
          <w:rFonts w:ascii="Times New Roman" w:hAnsi="Times New Roman" w:cs="Times New Roman"/>
          <w:color w:val="1D1B11" w:themeColor="background2" w:themeShade="1A"/>
          <w:sz w:val="24"/>
          <w:szCs w:val="24"/>
          <w:lang w:val="en-US"/>
        </w:rPr>
        <w:t>ermania.one</w:t>
      </w:r>
      <w:proofErr w:type="spellEnd"/>
      <w:r w:rsidRPr="00891475">
        <w:rPr>
          <w:rFonts w:ascii="Times New Roman" w:hAnsi="Times New Roman" w:cs="Times New Roman"/>
          <w:color w:val="1D1B11" w:themeColor="background2" w:themeShade="1A"/>
          <w:sz w:val="24"/>
          <w:szCs w:val="24"/>
          <w:lang w:val="en-US"/>
        </w:rPr>
        <w:t xml:space="preserve"> </w:t>
      </w:r>
      <w:r w:rsidR="00891475" w:rsidRPr="00891475">
        <w:rPr>
          <w:rFonts w:ascii="Times New Roman" w:hAnsi="Times New Roman" w:cs="Times New Roman"/>
          <w:color w:val="1D1B11" w:themeColor="background2" w:themeShade="1A"/>
          <w:sz w:val="24"/>
          <w:szCs w:val="24"/>
          <w:lang w:val="en-US"/>
        </w:rPr>
        <w:t xml:space="preserve">Where in Germany they pay the most for garbage </w:t>
      </w:r>
      <w:r w:rsidRPr="00B50980">
        <w:rPr>
          <w:rFonts w:ascii="Times New Roman" w:hAnsi="Times New Roman" w:cs="Times New Roman"/>
          <w:color w:val="1D1B11" w:themeColor="background2" w:themeShade="1A"/>
          <w:sz w:val="24"/>
          <w:szCs w:val="24"/>
          <w:lang w:val="en-US"/>
        </w:rPr>
        <w:t>URL</w:t>
      </w:r>
      <w:r w:rsidRPr="00891475">
        <w:rPr>
          <w:rFonts w:ascii="Times New Roman" w:hAnsi="Times New Roman" w:cs="Times New Roman"/>
          <w:color w:val="1D1B11" w:themeColor="background2" w:themeShade="1A"/>
          <w:sz w:val="24"/>
          <w:szCs w:val="24"/>
          <w:lang w:val="en-US"/>
        </w:rPr>
        <w:t>: [</w:t>
      </w:r>
      <w:r w:rsidRPr="00B50980">
        <w:rPr>
          <w:rFonts w:ascii="Times New Roman" w:hAnsi="Times New Roman" w:cs="Times New Roman"/>
          <w:color w:val="1D1B11" w:themeColor="background2" w:themeShade="1A"/>
          <w:sz w:val="24"/>
          <w:szCs w:val="24"/>
        </w:rPr>
        <w:t>Электронный</w:t>
      </w:r>
      <w:r w:rsidRPr="00891475">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ресурс</w:t>
      </w:r>
      <w:r w:rsidRPr="00891475">
        <w:rPr>
          <w:rFonts w:ascii="Times New Roman" w:hAnsi="Times New Roman" w:cs="Times New Roman"/>
          <w:color w:val="1D1B11" w:themeColor="background2" w:themeShade="1A"/>
          <w:sz w:val="24"/>
          <w:szCs w:val="24"/>
          <w:lang w:val="en-US"/>
        </w:rPr>
        <w:t xml:space="preserve">] // </w:t>
      </w:r>
      <w:r w:rsidRPr="00B50980">
        <w:rPr>
          <w:rFonts w:ascii="Times New Roman" w:hAnsi="Times New Roman" w:cs="Times New Roman"/>
          <w:color w:val="1D1B11" w:themeColor="background2" w:themeShade="1A"/>
          <w:sz w:val="24"/>
          <w:szCs w:val="24"/>
        </w:rPr>
        <w:t>Режим</w:t>
      </w:r>
      <w:r w:rsidRPr="00891475">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доступа</w:t>
      </w:r>
      <w:r w:rsidRPr="00891475">
        <w:rPr>
          <w:rFonts w:ascii="Times New Roman" w:hAnsi="Times New Roman" w:cs="Times New Roman"/>
          <w:color w:val="1D1B11" w:themeColor="background2" w:themeShade="1A"/>
          <w:sz w:val="24"/>
          <w:szCs w:val="24"/>
          <w:lang w:val="en-US"/>
        </w:rPr>
        <w:t xml:space="preserve">:https://germania.one/gde-v-germanii-dorozhe-vsego-platjat-za-musor/#news - </w:t>
      </w:r>
      <w:r w:rsidRPr="00B50980">
        <w:rPr>
          <w:rFonts w:ascii="Times New Roman" w:hAnsi="Times New Roman" w:cs="Times New Roman"/>
          <w:color w:val="1D1B11" w:themeColor="background2" w:themeShade="1A"/>
          <w:sz w:val="24"/>
          <w:szCs w:val="24"/>
        </w:rPr>
        <w:t>Дата</w:t>
      </w:r>
      <w:r w:rsidRPr="00891475">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доступа</w:t>
      </w:r>
      <w:r w:rsidRPr="00891475">
        <w:rPr>
          <w:rFonts w:ascii="Times New Roman" w:hAnsi="Times New Roman" w:cs="Times New Roman"/>
          <w:color w:val="1D1B11" w:themeColor="background2" w:themeShade="1A"/>
          <w:sz w:val="24"/>
          <w:szCs w:val="24"/>
          <w:lang w:val="en-US"/>
        </w:rPr>
        <w:t>: 20.04.2020</w:t>
      </w:r>
    </w:p>
    <w:p w:rsidR="00D50AAE" w:rsidRPr="00B50980" w:rsidRDefault="00D50AAE" w:rsidP="00D50AAE">
      <w:pPr>
        <w:pStyle w:val="a"/>
        <w:numPr>
          <w:ilvl w:val="0"/>
          <w:numId w:val="0"/>
        </w:numPr>
        <w:spacing w:after="0" w:line="360" w:lineRule="auto"/>
        <w:jc w:val="both"/>
        <w:rPr>
          <w:rFonts w:ascii="Times New Roman" w:hAnsi="Times New Roman" w:cs="Times New Roman"/>
          <w:color w:val="1D1B11" w:themeColor="background2" w:themeShade="1A"/>
          <w:sz w:val="24"/>
          <w:szCs w:val="24"/>
          <w:lang w:val="en-US"/>
        </w:rPr>
      </w:pPr>
      <w:r w:rsidRPr="00D50AAE">
        <w:rPr>
          <w:rFonts w:ascii="Times New Roman" w:hAnsi="Times New Roman" w:cs="Times New Roman"/>
          <w:color w:val="1D1B11" w:themeColor="background2" w:themeShade="1A"/>
          <w:sz w:val="24"/>
          <w:szCs w:val="24"/>
          <w:lang w:val="en-US"/>
        </w:rPr>
        <w:t xml:space="preserve">4. </w:t>
      </w:r>
      <w:r w:rsidRPr="00B50980">
        <w:rPr>
          <w:rFonts w:ascii="Times New Roman" w:hAnsi="Times New Roman" w:cs="Times New Roman"/>
          <w:color w:val="1D1B11" w:themeColor="background2" w:themeShade="1A"/>
          <w:sz w:val="24"/>
          <w:szCs w:val="24"/>
          <w:lang w:val="en-US"/>
        </w:rPr>
        <w:t>World Economic Forum. Germany recycles more than any other country. URL: [</w:t>
      </w:r>
      <w:r w:rsidRPr="00B50980">
        <w:rPr>
          <w:rFonts w:ascii="Times New Roman" w:hAnsi="Times New Roman" w:cs="Times New Roman"/>
          <w:color w:val="1D1B11" w:themeColor="background2" w:themeShade="1A"/>
          <w:sz w:val="24"/>
          <w:szCs w:val="24"/>
        </w:rPr>
        <w:t>Электронный</w:t>
      </w:r>
      <w:r w:rsidRPr="00B50980">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ресурс</w:t>
      </w:r>
      <w:r w:rsidRPr="00B50980">
        <w:rPr>
          <w:rFonts w:ascii="Times New Roman" w:hAnsi="Times New Roman" w:cs="Times New Roman"/>
          <w:color w:val="1D1B11" w:themeColor="background2" w:themeShade="1A"/>
          <w:sz w:val="24"/>
          <w:szCs w:val="24"/>
          <w:lang w:val="en-US"/>
        </w:rPr>
        <w:t xml:space="preserve">] // </w:t>
      </w:r>
      <w:r w:rsidRPr="00B50980">
        <w:rPr>
          <w:rFonts w:ascii="Times New Roman" w:hAnsi="Times New Roman" w:cs="Times New Roman"/>
          <w:color w:val="1D1B11" w:themeColor="background2" w:themeShade="1A"/>
          <w:sz w:val="24"/>
          <w:szCs w:val="24"/>
        </w:rPr>
        <w:t>Режим</w:t>
      </w:r>
      <w:r w:rsidRPr="00B50980">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доступа</w:t>
      </w:r>
      <w:r w:rsidRPr="00B50980">
        <w:rPr>
          <w:rFonts w:ascii="Times New Roman" w:hAnsi="Times New Roman" w:cs="Times New Roman"/>
          <w:color w:val="1D1B11" w:themeColor="background2" w:themeShade="1A"/>
          <w:sz w:val="24"/>
          <w:szCs w:val="24"/>
          <w:lang w:val="en-US"/>
        </w:rPr>
        <w:t xml:space="preserve">:  </w:t>
      </w:r>
      <w:hyperlink r:id="rId8" w:history="1">
        <w:r w:rsidRPr="00B50980">
          <w:rPr>
            <w:rStyle w:val="a6"/>
            <w:rFonts w:ascii="Times New Roman" w:hAnsi="Times New Roman" w:cs="Times New Roman"/>
            <w:color w:val="1D1B11" w:themeColor="background2" w:themeShade="1A"/>
            <w:sz w:val="24"/>
            <w:szCs w:val="24"/>
            <w:u w:val="none"/>
            <w:lang w:val="en-US"/>
          </w:rPr>
          <w:t xml:space="preserve">https://www.weforum.org/agenda/2017/12/ </w:t>
        </w:r>
        <w:proofErr w:type="spellStart"/>
        <w:r w:rsidRPr="00B50980">
          <w:rPr>
            <w:rStyle w:val="a6"/>
            <w:rFonts w:ascii="Times New Roman" w:hAnsi="Times New Roman" w:cs="Times New Roman"/>
            <w:color w:val="1D1B11" w:themeColor="background2" w:themeShade="1A"/>
            <w:sz w:val="24"/>
            <w:szCs w:val="24"/>
            <w:u w:val="none"/>
            <w:lang w:val="en-US"/>
          </w:rPr>
          <w:t>germany</w:t>
        </w:r>
        <w:proofErr w:type="spellEnd"/>
        <w:r w:rsidRPr="00B50980">
          <w:rPr>
            <w:rStyle w:val="a6"/>
            <w:rFonts w:ascii="Times New Roman" w:hAnsi="Times New Roman" w:cs="Times New Roman"/>
            <w:color w:val="1D1B11" w:themeColor="background2" w:themeShade="1A"/>
            <w:sz w:val="24"/>
            <w:szCs w:val="24"/>
            <w:u w:val="none"/>
            <w:lang w:val="en-US"/>
          </w:rPr>
          <w:t>-recycles-more-than-any-other-country/</w:t>
        </w:r>
      </w:hyperlink>
      <w:r w:rsidRPr="00B50980">
        <w:rPr>
          <w:rFonts w:ascii="Times New Roman" w:hAnsi="Times New Roman" w:cs="Times New Roman"/>
          <w:color w:val="1D1B11" w:themeColor="background2" w:themeShade="1A"/>
          <w:sz w:val="24"/>
          <w:szCs w:val="24"/>
          <w:lang w:val="en-US"/>
        </w:rPr>
        <w:t xml:space="preserve"> - </w:t>
      </w:r>
      <w:r w:rsidRPr="00B50980">
        <w:rPr>
          <w:rFonts w:ascii="Times New Roman" w:hAnsi="Times New Roman" w:cs="Times New Roman"/>
          <w:color w:val="1D1B11" w:themeColor="background2" w:themeShade="1A"/>
          <w:sz w:val="24"/>
          <w:szCs w:val="24"/>
        </w:rPr>
        <w:t>Дата</w:t>
      </w:r>
      <w:r w:rsidRPr="00B50980">
        <w:rPr>
          <w:rFonts w:ascii="Times New Roman" w:hAnsi="Times New Roman" w:cs="Times New Roman"/>
          <w:color w:val="1D1B11" w:themeColor="background2" w:themeShade="1A"/>
          <w:sz w:val="24"/>
          <w:szCs w:val="24"/>
          <w:lang w:val="en-US"/>
        </w:rPr>
        <w:t xml:space="preserve"> </w:t>
      </w:r>
      <w:r w:rsidRPr="00B50980">
        <w:rPr>
          <w:rFonts w:ascii="Times New Roman" w:hAnsi="Times New Roman" w:cs="Times New Roman"/>
          <w:color w:val="1D1B11" w:themeColor="background2" w:themeShade="1A"/>
          <w:sz w:val="24"/>
          <w:szCs w:val="24"/>
        </w:rPr>
        <w:t>доступа</w:t>
      </w:r>
      <w:r w:rsidRPr="00B50980">
        <w:rPr>
          <w:rFonts w:ascii="Times New Roman" w:hAnsi="Times New Roman" w:cs="Times New Roman"/>
          <w:color w:val="1D1B11" w:themeColor="background2" w:themeShade="1A"/>
          <w:sz w:val="24"/>
          <w:szCs w:val="24"/>
          <w:lang w:val="en-US"/>
        </w:rPr>
        <w:t>: 20.04.2020</w:t>
      </w:r>
    </w:p>
    <w:p w:rsidR="00D50AAE" w:rsidRPr="00B50980" w:rsidRDefault="00D50AAE" w:rsidP="00D50AAE">
      <w:pPr>
        <w:pStyle w:val="a"/>
        <w:numPr>
          <w:ilvl w:val="0"/>
          <w:numId w:val="0"/>
        </w:numPr>
        <w:spacing w:after="0" w:line="360" w:lineRule="auto"/>
        <w:jc w:val="both"/>
        <w:rPr>
          <w:rFonts w:ascii="Times New Roman" w:hAnsi="Times New Roman" w:cs="Times New Roman"/>
          <w:color w:val="1D1B11" w:themeColor="background2" w:themeShade="1A"/>
          <w:sz w:val="24"/>
          <w:szCs w:val="24"/>
          <w:lang w:val="en-US"/>
        </w:rPr>
      </w:pPr>
      <w:r w:rsidRPr="00B50980">
        <w:rPr>
          <w:rFonts w:ascii="Times New Roman" w:eastAsia="Times New Roman" w:hAnsi="Times New Roman" w:cs="Times New Roman"/>
          <w:color w:val="1D1B11" w:themeColor="background2" w:themeShade="1A"/>
          <w:sz w:val="24"/>
          <w:szCs w:val="24"/>
          <w:lang w:val="en-US" w:eastAsia="ru-RU"/>
        </w:rPr>
        <w:t>5. Z. Minghua, F. Xiumin, A. Rovetta, H. Qichang, F. Vicentini, L. Bingkai, A. Giusti, L. Yi J. Waste Manage., 29 (2009), pp. 1227-1233</w:t>
      </w:r>
    </w:p>
    <w:p w:rsidR="00D50AAE" w:rsidRPr="000D5E03" w:rsidRDefault="00D50AAE" w:rsidP="00B50980">
      <w:pPr>
        <w:suppressAutoHyphens/>
        <w:spacing w:after="0" w:line="240" w:lineRule="auto"/>
        <w:ind w:firstLine="567"/>
        <w:jc w:val="both"/>
        <w:rPr>
          <w:rFonts w:ascii="Times New Roman" w:eastAsia="Times New Roman" w:hAnsi="Times New Roman" w:cs="Times New Roman"/>
          <w:sz w:val="24"/>
          <w:szCs w:val="24"/>
          <w:lang w:val="en-US" w:eastAsia="ru-RU"/>
        </w:rPr>
      </w:pPr>
    </w:p>
    <w:p w:rsidR="00B50980" w:rsidRPr="000C0FBC" w:rsidRDefault="00B50980" w:rsidP="00B50980">
      <w:pPr>
        <w:suppressAutoHyphens/>
        <w:spacing w:after="0" w:line="240" w:lineRule="auto"/>
        <w:jc w:val="center"/>
        <w:rPr>
          <w:rFonts w:ascii="Times New Roman" w:eastAsia="Calibri" w:hAnsi="Times New Roman" w:cs="Times New Roman"/>
          <w:b/>
          <w:sz w:val="24"/>
          <w:szCs w:val="24"/>
        </w:rPr>
      </w:pPr>
      <w:r w:rsidRPr="000C0FBC">
        <w:rPr>
          <w:rFonts w:ascii="Times New Roman" w:eastAsia="Calibri" w:hAnsi="Times New Roman" w:cs="Times New Roman"/>
          <w:b/>
          <w:sz w:val="24"/>
          <w:szCs w:val="24"/>
        </w:rPr>
        <w:t>Информация об авторе на английском языке</w:t>
      </w:r>
    </w:p>
    <w:p w:rsidR="00B50980" w:rsidRPr="00891475" w:rsidRDefault="00D50AAE" w:rsidP="00B50980">
      <w:pPr>
        <w:suppressAutoHyphens/>
        <w:spacing w:after="0" w:line="240" w:lineRule="auto"/>
        <w:ind w:firstLine="567"/>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Makovetskiy</w:t>
      </w:r>
      <w:proofErr w:type="spellEnd"/>
      <w:r w:rsidRPr="0089147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Sergey</w:t>
      </w:r>
      <w:r w:rsidRPr="00891475">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Aleksandrovich</w:t>
      </w:r>
      <w:proofErr w:type="spellEnd"/>
      <w:r w:rsidRPr="00891475">
        <w:rPr>
          <w:rFonts w:ascii="Times New Roman" w:eastAsia="Calibri" w:hAnsi="Times New Roman" w:cs="Times New Roman"/>
          <w:sz w:val="24"/>
          <w:szCs w:val="24"/>
          <w:lang w:val="en-US"/>
        </w:rPr>
        <w:t xml:space="preserve"> </w:t>
      </w:r>
      <w:r w:rsidR="00B50980" w:rsidRPr="00891475">
        <w:rPr>
          <w:rFonts w:ascii="Times New Roman" w:eastAsia="Calibri" w:hAnsi="Times New Roman" w:cs="Times New Roman"/>
          <w:sz w:val="24"/>
          <w:szCs w:val="24"/>
          <w:lang w:val="en-US"/>
        </w:rPr>
        <w:t>(</w:t>
      </w:r>
      <w:r w:rsidRPr="00891475">
        <w:rPr>
          <w:rFonts w:ascii="Times New Roman" w:eastAsia="Calibri" w:hAnsi="Times New Roman" w:cs="Times New Roman"/>
          <w:sz w:val="24"/>
          <w:szCs w:val="24"/>
          <w:lang w:val="en-US"/>
        </w:rPr>
        <w:t>Donetsk People's Republic, city of Donetsk</w:t>
      </w:r>
      <w:r w:rsidR="00B50980" w:rsidRPr="00891475">
        <w:rPr>
          <w:rFonts w:ascii="Times New Roman" w:eastAsia="Calibri" w:hAnsi="Times New Roman" w:cs="Times New Roman"/>
          <w:sz w:val="24"/>
          <w:szCs w:val="24"/>
          <w:lang w:val="en-US"/>
        </w:rPr>
        <w:t xml:space="preserve">) – </w:t>
      </w:r>
      <w:r w:rsidR="00891475">
        <w:rPr>
          <w:rFonts w:ascii="Times New Roman" w:eastAsia="Calibri" w:hAnsi="Times New Roman" w:cs="Times New Roman"/>
          <w:sz w:val="24"/>
          <w:szCs w:val="24"/>
        </w:rPr>
        <w:t>с</w:t>
      </w:r>
      <w:proofErr w:type="spellStart"/>
      <w:r w:rsidR="00891475" w:rsidRPr="00891475">
        <w:rPr>
          <w:rFonts w:ascii="Times New Roman" w:eastAsia="Calibri" w:hAnsi="Times New Roman" w:cs="Times New Roman"/>
          <w:sz w:val="24"/>
          <w:szCs w:val="24"/>
          <w:lang w:val="en-US"/>
        </w:rPr>
        <w:t>andidate</w:t>
      </w:r>
      <w:proofErr w:type="spellEnd"/>
      <w:r w:rsidR="00891475" w:rsidRPr="00891475">
        <w:rPr>
          <w:rFonts w:ascii="Times New Roman" w:eastAsia="Calibri" w:hAnsi="Times New Roman" w:cs="Times New Roman"/>
          <w:sz w:val="24"/>
          <w:szCs w:val="24"/>
          <w:lang w:val="en-US"/>
        </w:rPr>
        <w:t xml:space="preserve"> of Economic Sciences, Senior Researcher, Department of Modeling Economic Systems, Institute of Economic Research (DPR, Donetsk, University Street,77</w:t>
      </w:r>
      <w:r w:rsidR="00B50980" w:rsidRPr="00891475">
        <w:rPr>
          <w:rFonts w:ascii="Times New Roman" w:eastAsia="Calibri" w:hAnsi="Times New Roman" w:cs="Times New Roman"/>
          <w:sz w:val="24"/>
          <w:szCs w:val="24"/>
          <w:lang w:val="en-US"/>
        </w:rPr>
        <w:t xml:space="preserve">, </w:t>
      </w:r>
      <w:r w:rsidR="00B50980" w:rsidRPr="000C0FBC">
        <w:rPr>
          <w:rFonts w:ascii="Times New Roman" w:eastAsia="Calibri" w:hAnsi="Times New Roman" w:cs="Times New Roman"/>
          <w:sz w:val="24"/>
          <w:szCs w:val="24"/>
          <w:lang w:val="en-US"/>
        </w:rPr>
        <w:t>e</w:t>
      </w:r>
      <w:r w:rsidR="00B50980" w:rsidRPr="00891475">
        <w:rPr>
          <w:rFonts w:ascii="Times New Roman" w:eastAsia="Calibri" w:hAnsi="Times New Roman" w:cs="Times New Roman"/>
          <w:sz w:val="24"/>
          <w:szCs w:val="24"/>
          <w:lang w:val="en-US"/>
        </w:rPr>
        <w:t>-</w:t>
      </w:r>
      <w:r w:rsidR="00B50980" w:rsidRPr="000C0FBC">
        <w:rPr>
          <w:rFonts w:ascii="Times New Roman" w:eastAsia="Calibri" w:hAnsi="Times New Roman" w:cs="Times New Roman"/>
          <w:sz w:val="24"/>
          <w:szCs w:val="24"/>
          <w:lang w:val="en-US"/>
        </w:rPr>
        <w:t>mail</w:t>
      </w:r>
      <w:r w:rsidR="00891475" w:rsidRPr="00891475">
        <w:rPr>
          <w:rFonts w:ascii="Times New Roman" w:eastAsia="Calibri" w:hAnsi="Times New Roman" w:cs="Times New Roman"/>
          <w:sz w:val="24"/>
          <w:szCs w:val="24"/>
          <w:lang w:val="en-US"/>
        </w:rPr>
        <w:t xml:space="preserve"> ups.dn@mail.ru</w:t>
      </w:r>
      <w:r w:rsidR="00B50980" w:rsidRPr="00891475">
        <w:rPr>
          <w:rFonts w:ascii="Times New Roman" w:eastAsia="Calibri" w:hAnsi="Times New Roman" w:cs="Times New Roman"/>
          <w:sz w:val="24"/>
          <w:szCs w:val="24"/>
          <w:lang w:val="en-US"/>
        </w:rPr>
        <w:t>).</w:t>
      </w:r>
    </w:p>
    <w:p w:rsidR="00B50980" w:rsidRPr="000D5E03" w:rsidRDefault="00B50980" w:rsidP="00B50980">
      <w:pPr>
        <w:spacing w:after="0" w:line="240" w:lineRule="auto"/>
        <w:ind w:firstLine="567"/>
        <w:jc w:val="both"/>
        <w:rPr>
          <w:rFonts w:ascii="Times New Roman" w:eastAsia="Times New Roman" w:hAnsi="Times New Roman" w:cs="Times New Roman"/>
          <w:sz w:val="24"/>
          <w:szCs w:val="24"/>
          <w:lang w:val="en-US" w:eastAsia="ru-RU"/>
        </w:rPr>
      </w:pPr>
    </w:p>
    <w:sectPr w:rsidR="00B50980" w:rsidRPr="000D5E03" w:rsidSect="00973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F4ADFE"/>
    <w:lvl w:ilvl="0">
      <w:start w:val="1"/>
      <w:numFmt w:val="bullet"/>
      <w:pStyle w:val="a"/>
      <w:lvlText w:val=""/>
      <w:lvlJc w:val="left"/>
      <w:pPr>
        <w:tabs>
          <w:tab w:val="num" w:pos="360"/>
        </w:tabs>
        <w:ind w:left="360" w:hanging="360"/>
      </w:pPr>
      <w:rPr>
        <w:rFonts w:ascii="Symbol" w:hAnsi="Symbol" w:hint="default"/>
      </w:rPr>
    </w:lvl>
  </w:abstractNum>
  <w:abstractNum w:abstractNumId="1">
    <w:nsid w:val="04AE3D39"/>
    <w:multiLevelType w:val="hybridMultilevel"/>
    <w:tmpl w:val="FEB2C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E0540"/>
    <w:multiLevelType w:val="hybridMultilevel"/>
    <w:tmpl w:val="3D06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30588"/>
    <w:multiLevelType w:val="hybridMultilevel"/>
    <w:tmpl w:val="C2E8E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483FB8"/>
    <w:multiLevelType w:val="hybridMultilevel"/>
    <w:tmpl w:val="6BFE740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8AF1DF6"/>
    <w:multiLevelType w:val="hybridMultilevel"/>
    <w:tmpl w:val="4A18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F2578"/>
    <w:multiLevelType w:val="hybridMultilevel"/>
    <w:tmpl w:val="37DA0BE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AF2F62"/>
    <w:multiLevelType w:val="hybridMultilevel"/>
    <w:tmpl w:val="D4848C94"/>
    <w:lvl w:ilvl="0" w:tplc="7B24B612">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93BD3"/>
    <w:multiLevelType w:val="hybridMultilevel"/>
    <w:tmpl w:val="9436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D32EF"/>
    <w:multiLevelType w:val="hybridMultilevel"/>
    <w:tmpl w:val="7614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F4E53"/>
    <w:multiLevelType w:val="multilevel"/>
    <w:tmpl w:val="365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55593"/>
    <w:multiLevelType w:val="hybridMultilevel"/>
    <w:tmpl w:val="5868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20672"/>
    <w:multiLevelType w:val="hybridMultilevel"/>
    <w:tmpl w:val="37DA0BE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E9162F"/>
    <w:multiLevelType w:val="hybridMultilevel"/>
    <w:tmpl w:val="37DA0BE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1"/>
  </w:num>
  <w:num w:numId="4">
    <w:abstractNumId w:val="6"/>
  </w:num>
  <w:num w:numId="5">
    <w:abstractNumId w:val="2"/>
  </w:num>
  <w:num w:numId="6">
    <w:abstractNumId w:val="4"/>
  </w:num>
  <w:num w:numId="7">
    <w:abstractNumId w:val="10"/>
  </w:num>
  <w:num w:numId="8">
    <w:abstractNumId w:val="13"/>
  </w:num>
  <w:num w:numId="9">
    <w:abstractNumId w:val="12"/>
  </w:num>
  <w:num w:numId="10">
    <w:abstractNumId w:val="8"/>
  </w:num>
  <w:num w:numId="11">
    <w:abstractNumId w:val="5"/>
  </w:num>
  <w:num w:numId="12">
    <w:abstractNumId w:val="9"/>
  </w:num>
  <w:num w:numId="13">
    <w:abstractNumId w:val="0"/>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C3C9B"/>
    <w:rsid w:val="0000169C"/>
    <w:rsid w:val="0000351A"/>
    <w:rsid w:val="00006001"/>
    <w:rsid w:val="00007E41"/>
    <w:rsid w:val="00041B9C"/>
    <w:rsid w:val="000421DE"/>
    <w:rsid w:val="000629AD"/>
    <w:rsid w:val="00067C04"/>
    <w:rsid w:val="00092E9F"/>
    <w:rsid w:val="000B297E"/>
    <w:rsid w:val="000B2A8E"/>
    <w:rsid w:val="000D5E03"/>
    <w:rsid w:val="000F256E"/>
    <w:rsid w:val="000F61C1"/>
    <w:rsid w:val="000F61DA"/>
    <w:rsid w:val="000F6581"/>
    <w:rsid w:val="00120F1F"/>
    <w:rsid w:val="0015419F"/>
    <w:rsid w:val="00156F53"/>
    <w:rsid w:val="00183B4C"/>
    <w:rsid w:val="001B281B"/>
    <w:rsid w:val="001B6BE7"/>
    <w:rsid w:val="001C062A"/>
    <w:rsid w:val="00252446"/>
    <w:rsid w:val="00262C79"/>
    <w:rsid w:val="00270D59"/>
    <w:rsid w:val="0027160F"/>
    <w:rsid w:val="00282286"/>
    <w:rsid w:val="00293FE6"/>
    <w:rsid w:val="002C6BE0"/>
    <w:rsid w:val="002D655A"/>
    <w:rsid w:val="00323FFA"/>
    <w:rsid w:val="0032485E"/>
    <w:rsid w:val="00327CA3"/>
    <w:rsid w:val="00334540"/>
    <w:rsid w:val="00367C54"/>
    <w:rsid w:val="00373562"/>
    <w:rsid w:val="003A4171"/>
    <w:rsid w:val="003B4F07"/>
    <w:rsid w:val="003C3C9B"/>
    <w:rsid w:val="00425BCC"/>
    <w:rsid w:val="00446225"/>
    <w:rsid w:val="00461FA4"/>
    <w:rsid w:val="00486A7F"/>
    <w:rsid w:val="004966EC"/>
    <w:rsid w:val="004B1796"/>
    <w:rsid w:val="004B2B7B"/>
    <w:rsid w:val="004C4331"/>
    <w:rsid w:val="004D7856"/>
    <w:rsid w:val="005628EE"/>
    <w:rsid w:val="00586C01"/>
    <w:rsid w:val="00587C84"/>
    <w:rsid w:val="00597823"/>
    <w:rsid w:val="005A2950"/>
    <w:rsid w:val="006209ED"/>
    <w:rsid w:val="006269D6"/>
    <w:rsid w:val="0064262E"/>
    <w:rsid w:val="006650FD"/>
    <w:rsid w:val="00665E66"/>
    <w:rsid w:val="00691019"/>
    <w:rsid w:val="006B38D2"/>
    <w:rsid w:val="006C1F08"/>
    <w:rsid w:val="006C4869"/>
    <w:rsid w:val="006C7E03"/>
    <w:rsid w:val="006D7FD9"/>
    <w:rsid w:val="006F3C56"/>
    <w:rsid w:val="00715854"/>
    <w:rsid w:val="00733DEF"/>
    <w:rsid w:val="00745789"/>
    <w:rsid w:val="007810B7"/>
    <w:rsid w:val="00786299"/>
    <w:rsid w:val="007B3731"/>
    <w:rsid w:val="007D5578"/>
    <w:rsid w:val="008042A9"/>
    <w:rsid w:val="0081431D"/>
    <w:rsid w:val="0082301D"/>
    <w:rsid w:val="008649D1"/>
    <w:rsid w:val="008679AF"/>
    <w:rsid w:val="0087357B"/>
    <w:rsid w:val="00880273"/>
    <w:rsid w:val="00881AFE"/>
    <w:rsid w:val="00891475"/>
    <w:rsid w:val="008A4330"/>
    <w:rsid w:val="00905DA0"/>
    <w:rsid w:val="00906D86"/>
    <w:rsid w:val="00920163"/>
    <w:rsid w:val="00920CFF"/>
    <w:rsid w:val="009264E8"/>
    <w:rsid w:val="0095106E"/>
    <w:rsid w:val="00966F0A"/>
    <w:rsid w:val="0096721F"/>
    <w:rsid w:val="00973F01"/>
    <w:rsid w:val="0099329E"/>
    <w:rsid w:val="009C6A6A"/>
    <w:rsid w:val="009D0952"/>
    <w:rsid w:val="009D3097"/>
    <w:rsid w:val="009E1BFA"/>
    <w:rsid w:val="009E5212"/>
    <w:rsid w:val="00A0052A"/>
    <w:rsid w:val="00A07D16"/>
    <w:rsid w:val="00A1299E"/>
    <w:rsid w:val="00A25F57"/>
    <w:rsid w:val="00A41F04"/>
    <w:rsid w:val="00A47689"/>
    <w:rsid w:val="00A70519"/>
    <w:rsid w:val="00AA3F85"/>
    <w:rsid w:val="00AD0008"/>
    <w:rsid w:val="00AD3F29"/>
    <w:rsid w:val="00AD4106"/>
    <w:rsid w:val="00AD6E07"/>
    <w:rsid w:val="00AD76FA"/>
    <w:rsid w:val="00B03ACE"/>
    <w:rsid w:val="00B4789D"/>
    <w:rsid w:val="00B50980"/>
    <w:rsid w:val="00B82D16"/>
    <w:rsid w:val="00B90DA6"/>
    <w:rsid w:val="00B922E0"/>
    <w:rsid w:val="00BA01B1"/>
    <w:rsid w:val="00BB52AA"/>
    <w:rsid w:val="00BD33A6"/>
    <w:rsid w:val="00C1127E"/>
    <w:rsid w:val="00C23E75"/>
    <w:rsid w:val="00C43763"/>
    <w:rsid w:val="00C75B01"/>
    <w:rsid w:val="00CB22F5"/>
    <w:rsid w:val="00D151F3"/>
    <w:rsid w:val="00D35F69"/>
    <w:rsid w:val="00D50149"/>
    <w:rsid w:val="00D50AAE"/>
    <w:rsid w:val="00D67165"/>
    <w:rsid w:val="00D95FEE"/>
    <w:rsid w:val="00DB014D"/>
    <w:rsid w:val="00DD03DF"/>
    <w:rsid w:val="00E27C8D"/>
    <w:rsid w:val="00E30E4F"/>
    <w:rsid w:val="00E351EB"/>
    <w:rsid w:val="00E54D65"/>
    <w:rsid w:val="00E57198"/>
    <w:rsid w:val="00E6673C"/>
    <w:rsid w:val="00E835D0"/>
    <w:rsid w:val="00E84511"/>
    <w:rsid w:val="00E934F6"/>
    <w:rsid w:val="00EB36B6"/>
    <w:rsid w:val="00EC6599"/>
    <w:rsid w:val="00EE75C8"/>
    <w:rsid w:val="00F146E4"/>
    <w:rsid w:val="00F310BE"/>
    <w:rsid w:val="00F47432"/>
    <w:rsid w:val="00F74F8D"/>
    <w:rsid w:val="00F97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F01"/>
  </w:style>
  <w:style w:type="paragraph" w:styleId="1">
    <w:name w:val="heading 1"/>
    <w:basedOn w:val="a0"/>
    <w:link w:val="10"/>
    <w:uiPriority w:val="9"/>
    <w:qFormat/>
    <w:rsid w:val="00665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4B2B7B"/>
    <w:pPr>
      <w:numPr>
        <w:numId w:val="1"/>
      </w:numPr>
      <w:contextualSpacing/>
    </w:pPr>
  </w:style>
  <w:style w:type="paragraph" w:styleId="a4">
    <w:name w:val="List Paragraph"/>
    <w:basedOn w:val="a0"/>
    <w:uiPriority w:val="34"/>
    <w:qFormat/>
    <w:rsid w:val="0032485E"/>
    <w:pPr>
      <w:ind w:left="720"/>
      <w:contextualSpacing/>
    </w:pPr>
  </w:style>
  <w:style w:type="table" w:styleId="a5">
    <w:name w:val="Table Grid"/>
    <w:basedOn w:val="a2"/>
    <w:uiPriority w:val="59"/>
    <w:rsid w:val="009E1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665E66"/>
    <w:rPr>
      <w:rFonts w:ascii="Times New Roman" w:eastAsia="Times New Roman" w:hAnsi="Times New Roman" w:cs="Times New Roman"/>
      <w:b/>
      <w:bCs/>
      <w:kern w:val="36"/>
      <w:sz w:val="48"/>
      <w:szCs w:val="48"/>
      <w:lang w:eastAsia="ru-RU"/>
    </w:rPr>
  </w:style>
  <w:style w:type="character" w:styleId="a6">
    <w:name w:val="Hyperlink"/>
    <w:basedOn w:val="a1"/>
    <w:uiPriority w:val="99"/>
    <w:unhideWhenUsed/>
    <w:rsid w:val="00665E66"/>
    <w:rPr>
      <w:color w:val="0000FF" w:themeColor="hyperlink"/>
      <w:u w:val="single"/>
    </w:rPr>
  </w:style>
  <w:style w:type="paragraph" w:styleId="a7">
    <w:name w:val="Balloon Text"/>
    <w:basedOn w:val="a0"/>
    <w:link w:val="a8"/>
    <w:uiPriority w:val="99"/>
    <w:semiHidden/>
    <w:unhideWhenUsed/>
    <w:rsid w:val="00E8451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4511"/>
    <w:rPr>
      <w:rFonts w:ascii="Tahoma" w:hAnsi="Tahoma" w:cs="Tahoma"/>
      <w:sz w:val="16"/>
      <w:szCs w:val="16"/>
    </w:rPr>
  </w:style>
  <w:style w:type="character" w:customStyle="1" w:styleId="rvts52">
    <w:name w:val="rvts52"/>
    <w:basedOn w:val="a1"/>
    <w:rsid w:val="0015419F"/>
  </w:style>
</w:styles>
</file>

<file path=word/webSettings.xml><?xml version="1.0" encoding="utf-8"?>
<w:webSettings xmlns:r="http://schemas.openxmlformats.org/officeDocument/2006/relationships" xmlns:w="http://schemas.openxmlformats.org/wordprocessingml/2006/main">
  <w:divs>
    <w:div w:id="33384413">
      <w:bodyDiv w:val="1"/>
      <w:marLeft w:val="0"/>
      <w:marRight w:val="0"/>
      <w:marTop w:val="0"/>
      <w:marBottom w:val="0"/>
      <w:divBdr>
        <w:top w:val="none" w:sz="0" w:space="0" w:color="auto"/>
        <w:left w:val="none" w:sz="0" w:space="0" w:color="auto"/>
        <w:bottom w:val="none" w:sz="0" w:space="0" w:color="auto"/>
        <w:right w:val="none" w:sz="0" w:space="0" w:color="auto"/>
      </w:divBdr>
    </w:div>
    <w:div w:id="49228782">
      <w:bodyDiv w:val="1"/>
      <w:marLeft w:val="0"/>
      <w:marRight w:val="0"/>
      <w:marTop w:val="0"/>
      <w:marBottom w:val="0"/>
      <w:divBdr>
        <w:top w:val="none" w:sz="0" w:space="0" w:color="auto"/>
        <w:left w:val="none" w:sz="0" w:space="0" w:color="auto"/>
        <w:bottom w:val="none" w:sz="0" w:space="0" w:color="auto"/>
        <w:right w:val="none" w:sz="0" w:space="0" w:color="auto"/>
      </w:divBdr>
      <w:divsChild>
        <w:div w:id="1960912283">
          <w:marLeft w:val="0"/>
          <w:marRight w:val="0"/>
          <w:marTop w:val="0"/>
          <w:marBottom w:val="0"/>
          <w:divBdr>
            <w:top w:val="none" w:sz="0" w:space="0" w:color="auto"/>
            <w:left w:val="none" w:sz="0" w:space="0" w:color="auto"/>
            <w:bottom w:val="none" w:sz="0" w:space="0" w:color="auto"/>
            <w:right w:val="none" w:sz="0" w:space="0" w:color="auto"/>
          </w:divBdr>
        </w:div>
        <w:div w:id="1310667149">
          <w:marLeft w:val="0"/>
          <w:marRight w:val="0"/>
          <w:marTop w:val="0"/>
          <w:marBottom w:val="0"/>
          <w:divBdr>
            <w:top w:val="none" w:sz="0" w:space="0" w:color="auto"/>
            <w:left w:val="none" w:sz="0" w:space="0" w:color="auto"/>
            <w:bottom w:val="none" w:sz="0" w:space="0" w:color="auto"/>
            <w:right w:val="none" w:sz="0" w:space="0" w:color="auto"/>
          </w:divBdr>
        </w:div>
      </w:divsChild>
    </w:div>
    <w:div w:id="184559361">
      <w:bodyDiv w:val="1"/>
      <w:marLeft w:val="0"/>
      <w:marRight w:val="0"/>
      <w:marTop w:val="0"/>
      <w:marBottom w:val="0"/>
      <w:divBdr>
        <w:top w:val="none" w:sz="0" w:space="0" w:color="auto"/>
        <w:left w:val="none" w:sz="0" w:space="0" w:color="auto"/>
        <w:bottom w:val="none" w:sz="0" w:space="0" w:color="auto"/>
        <w:right w:val="none" w:sz="0" w:space="0" w:color="auto"/>
      </w:divBdr>
    </w:div>
    <w:div w:id="197012256">
      <w:bodyDiv w:val="1"/>
      <w:marLeft w:val="0"/>
      <w:marRight w:val="0"/>
      <w:marTop w:val="0"/>
      <w:marBottom w:val="0"/>
      <w:divBdr>
        <w:top w:val="none" w:sz="0" w:space="0" w:color="auto"/>
        <w:left w:val="none" w:sz="0" w:space="0" w:color="auto"/>
        <w:bottom w:val="none" w:sz="0" w:space="0" w:color="auto"/>
        <w:right w:val="none" w:sz="0" w:space="0" w:color="auto"/>
      </w:divBdr>
      <w:divsChild>
        <w:div w:id="856386858">
          <w:marLeft w:val="0"/>
          <w:marRight w:val="0"/>
          <w:marTop w:val="0"/>
          <w:marBottom w:val="0"/>
          <w:divBdr>
            <w:top w:val="none" w:sz="0" w:space="0" w:color="auto"/>
            <w:left w:val="none" w:sz="0" w:space="0" w:color="auto"/>
            <w:bottom w:val="none" w:sz="0" w:space="0" w:color="auto"/>
            <w:right w:val="none" w:sz="0" w:space="0" w:color="auto"/>
          </w:divBdr>
          <w:divsChild>
            <w:div w:id="1299071152">
              <w:marLeft w:val="0"/>
              <w:marRight w:val="0"/>
              <w:marTop w:val="0"/>
              <w:marBottom w:val="0"/>
              <w:divBdr>
                <w:top w:val="none" w:sz="0" w:space="0" w:color="auto"/>
                <w:left w:val="none" w:sz="0" w:space="0" w:color="auto"/>
                <w:bottom w:val="none" w:sz="0" w:space="0" w:color="auto"/>
                <w:right w:val="none" w:sz="0" w:space="0" w:color="auto"/>
              </w:divBdr>
              <w:divsChild>
                <w:div w:id="1821388478">
                  <w:marLeft w:val="0"/>
                  <w:marRight w:val="0"/>
                  <w:marTop w:val="0"/>
                  <w:marBottom w:val="0"/>
                  <w:divBdr>
                    <w:top w:val="none" w:sz="0" w:space="0" w:color="auto"/>
                    <w:left w:val="none" w:sz="0" w:space="0" w:color="auto"/>
                    <w:bottom w:val="none" w:sz="0" w:space="0" w:color="auto"/>
                    <w:right w:val="none" w:sz="0" w:space="0" w:color="auto"/>
                  </w:divBdr>
                  <w:divsChild>
                    <w:div w:id="776292793">
                      <w:marLeft w:val="0"/>
                      <w:marRight w:val="0"/>
                      <w:marTop w:val="0"/>
                      <w:marBottom w:val="0"/>
                      <w:divBdr>
                        <w:top w:val="none" w:sz="0" w:space="0" w:color="auto"/>
                        <w:left w:val="none" w:sz="0" w:space="0" w:color="auto"/>
                        <w:bottom w:val="none" w:sz="0" w:space="0" w:color="auto"/>
                        <w:right w:val="none" w:sz="0" w:space="0" w:color="auto"/>
                      </w:divBdr>
                      <w:divsChild>
                        <w:div w:id="583074971">
                          <w:marLeft w:val="0"/>
                          <w:marRight w:val="0"/>
                          <w:marTop w:val="0"/>
                          <w:marBottom w:val="0"/>
                          <w:divBdr>
                            <w:top w:val="none" w:sz="0" w:space="0" w:color="auto"/>
                            <w:left w:val="none" w:sz="0" w:space="0" w:color="auto"/>
                            <w:bottom w:val="none" w:sz="0" w:space="0" w:color="auto"/>
                            <w:right w:val="none" w:sz="0" w:space="0" w:color="auto"/>
                          </w:divBdr>
                          <w:divsChild>
                            <w:div w:id="376660746">
                              <w:marLeft w:val="0"/>
                              <w:marRight w:val="300"/>
                              <w:marTop w:val="180"/>
                              <w:marBottom w:val="0"/>
                              <w:divBdr>
                                <w:top w:val="none" w:sz="0" w:space="0" w:color="auto"/>
                                <w:left w:val="none" w:sz="0" w:space="0" w:color="auto"/>
                                <w:bottom w:val="none" w:sz="0" w:space="0" w:color="auto"/>
                                <w:right w:val="none" w:sz="0" w:space="0" w:color="auto"/>
                              </w:divBdr>
                              <w:divsChild>
                                <w:div w:id="12411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96013">
          <w:marLeft w:val="0"/>
          <w:marRight w:val="0"/>
          <w:marTop w:val="0"/>
          <w:marBottom w:val="0"/>
          <w:divBdr>
            <w:top w:val="none" w:sz="0" w:space="0" w:color="auto"/>
            <w:left w:val="none" w:sz="0" w:space="0" w:color="auto"/>
            <w:bottom w:val="none" w:sz="0" w:space="0" w:color="auto"/>
            <w:right w:val="none" w:sz="0" w:space="0" w:color="auto"/>
          </w:divBdr>
          <w:divsChild>
            <w:div w:id="790585951">
              <w:marLeft w:val="0"/>
              <w:marRight w:val="0"/>
              <w:marTop w:val="0"/>
              <w:marBottom w:val="0"/>
              <w:divBdr>
                <w:top w:val="none" w:sz="0" w:space="0" w:color="auto"/>
                <w:left w:val="none" w:sz="0" w:space="0" w:color="auto"/>
                <w:bottom w:val="none" w:sz="0" w:space="0" w:color="auto"/>
                <w:right w:val="none" w:sz="0" w:space="0" w:color="auto"/>
              </w:divBdr>
              <w:divsChild>
                <w:div w:id="2143302327">
                  <w:marLeft w:val="0"/>
                  <w:marRight w:val="0"/>
                  <w:marTop w:val="0"/>
                  <w:marBottom w:val="0"/>
                  <w:divBdr>
                    <w:top w:val="none" w:sz="0" w:space="0" w:color="auto"/>
                    <w:left w:val="none" w:sz="0" w:space="0" w:color="auto"/>
                    <w:bottom w:val="none" w:sz="0" w:space="0" w:color="auto"/>
                    <w:right w:val="none" w:sz="0" w:space="0" w:color="auto"/>
                  </w:divBdr>
                  <w:divsChild>
                    <w:div w:id="1830098038">
                      <w:marLeft w:val="0"/>
                      <w:marRight w:val="0"/>
                      <w:marTop w:val="0"/>
                      <w:marBottom w:val="0"/>
                      <w:divBdr>
                        <w:top w:val="none" w:sz="0" w:space="0" w:color="auto"/>
                        <w:left w:val="none" w:sz="0" w:space="0" w:color="auto"/>
                        <w:bottom w:val="none" w:sz="0" w:space="0" w:color="auto"/>
                        <w:right w:val="none" w:sz="0" w:space="0" w:color="auto"/>
                      </w:divBdr>
                      <w:divsChild>
                        <w:div w:id="2248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6589">
      <w:bodyDiv w:val="1"/>
      <w:marLeft w:val="0"/>
      <w:marRight w:val="0"/>
      <w:marTop w:val="0"/>
      <w:marBottom w:val="0"/>
      <w:divBdr>
        <w:top w:val="none" w:sz="0" w:space="0" w:color="auto"/>
        <w:left w:val="none" w:sz="0" w:space="0" w:color="auto"/>
        <w:bottom w:val="none" w:sz="0" w:space="0" w:color="auto"/>
        <w:right w:val="none" w:sz="0" w:space="0" w:color="auto"/>
      </w:divBdr>
    </w:div>
    <w:div w:id="358941924">
      <w:bodyDiv w:val="1"/>
      <w:marLeft w:val="0"/>
      <w:marRight w:val="0"/>
      <w:marTop w:val="0"/>
      <w:marBottom w:val="0"/>
      <w:divBdr>
        <w:top w:val="none" w:sz="0" w:space="0" w:color="auto"/>
        <w:left w:val="none" w:sz="0" w:space="0" w:color="auto"/>
        <w:bottom w:val="none" w:sz="0" w:space="0" w:color="auto"/>
        <w:right w:val="none" w:sz="0" w:space="0" w:color="auto"/>
      </w:divBdr>
    </w:div>
    <w:div w:id="385030114">
      <w:bodyDiv w:val="1"/>
      <w:marLeft w:val="0"/>
      <w:marRight w:val="0"/>
      <w:marTop w:val="0"/>
      <w:marBottom w:val="0"/>
      <w:divBdr>
        <w:top w:val="none" w:sz="0" w:space="0" w:color="auto"/>
        <w:left w:val="none" w:sz="0" w:space="0" w:color="auto"/>
        <w:bottom w:val="none" w:sz="0" w:space="0" w:color="auto"/>
        <w:right w:val="none" w:sz="0" w:space="0" w:color="auto"/>
      </w:divBdr>
      <w:divsChild>
        <w:div w:id="828058100">
          <w:marLeft w:val="0"/>
          <w:marRight w:val="0"/>
          <w:marTop w:val="0"/>
          <w:marBottom w:val="0"/>
          <w:divBdr>
            <w:top w:val="none" w:sz="0" w:space="0" w:color="auto"/>
            <w:left w:val="none" w:sz="0" w:space="0" w:color="auto"/>
            <w:bottom w:val="none" w:sz="0" w:space="0" w:color="auto"/>
            <w:right w:val="none" w:sz="0" w:space="0" w:color="auto"/>
          </w:divBdr>
        </w:div>
        <w:div w:id="264074916">
          <w:marLeft w:val="0"/>
          <w:marRight w:val="0"/>
          <w:marTop w:val="0"/>
          <w:marBottom w:val="0"/>
          <w:divBdr>
            <w:top w:val="none" w:sz="0" w:space="0" w:color="auto"/>
            <w:left w:val="none" w:sz="0" w:space="0" w:color="auto"/>
            <w:bottom w:val="none" w:sz="0" w:space="0" w:color="auto"/>
            <w:right w:val="none" w:sz="0" w:space="0" w:color="auto"/>
          </w:divBdr>
        </w:div>
      </w:divsChild>
    </w:div>
    <w:div w:id="487285390">
      <w:bodyDiv w:val="1"/>
      <w:marLeft w:val="0"/>
      <w:marRight w:val="0"/>
      <w:marTop w:val="0"/>
      <w:marBottom w:val="0"/>
      <w:divBdr>
        <w:top w:val="none" w:sz="0" w:space="0" w:color="auto"/>
        <w:left w:val="none" w:sz="0" w:space="0" w:color="auto"/>
        <w:bottom w:val="none" w:sz="0" w:space="0" w:color="auto"/>
        <w:right w:val="none" w:sz="0" w:space="0" w:color="auto"/>
      </w:divBdr>
    </w:div>
    <w:div w:id="933393048">
      <w:bodyDiv w:val="1"/>
      <w:marLeft w:val="0"/>
      <w:marRight w:val="0"/>
      <w:marTop w:val="0"/>
      <w:marBottom w:val="0"/>
      <w:divBdr>
        <w:top w:val="none" w:sz="0" w:space="0" w:color="auto"/>
        <w:left w:val="none" w:sz="0" w:space="0" w:color="auto"/>
        <w:bottom w:val="none" w:sz="0" w:space="0" w:color="auto"/>
        <w:right w:val="none" w:sz="0" w:space="0" w:color="auto"/>
      </w:divBdr>
    </w:div>
    <w:div w:id="956645234">
      <w:bodyDiv w:val="1"/>
      <w:marLeft w:val="0"/>
      <w:marRight w:val="0"/>
      <w:marTop w:val="0"/>
      <w:marBottom w:val="0"/>
      <w:divBdr>
        <w:top w:val="none" w:sz="0" w:space="0" w:color="auto"/>
        <w:left w:val="none" w:sz="0" w:space="0" w:color="auto"/>
        <w:bottom w:val="none" w:sz="0" w:space="0" w:color="auto"/>
        <w:right w:val="none" w:sz="0" w:space="0" w:color="auto"/>
      </w:divBdr>
      <w:divsChild>
        <w:div w:id="1030375505">
          <w:marLeft w:val="0"/>
          <w:marRight w:val="0"/>
          <w:marTop w:val="0"/>
          <w:marBottom w:val="0"/>
          <w:divBdr>
            <w:top w:val="none" w:sz="0" w:space="0" w:color="auto"/>
            <w:left w:val="none" w:sz="0" w:space="0" w:color="auto"/>
            <w:bottom w:val="none" w:sz="0" w:space="0" w:color="auto"/>
            <w:right w:val="none" w:sz="0" w:space="0" w:color="auto"/>
          </w:divBdr>
        </w:div>
        <w:div w:id="1685203939">
          <w:marLeft w:val="0"/>
          <w:marRight w:val="0"/>
          <w:marTop w:val="0"/>
          <w:marBottom w:val="0"/>
          <w:divBdr>
            <w:top w:val="none" w:sz="0" w:space="0" w:color="auto"/>
            <w:left w:val="none" w:sz="0" w:space="0" w:color="auto"/>
            <w:bottom w:val="none" w:sz="0" w:space="0" w:color="auto"/>
            <w:right w:val="none" w:sz="0" w:space="0" w:color="auto"/>
          </w:divBdr>
        </w:div>
      </w:divsChild>
    </w:div>
    <w:div w:id="1289316527">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5">
          <w:marLeft w:val="0"/>
          <w:marRight w:val="0"/>
          <w:marTop w:val="0"/>
          <w:marBottom w:val="0"/>
          <w:divBdr>
            <w:top w:val="none" w:sz="0" w:space="0" w:color="auto"/>
            <w:left w:val="none" w:sz="0" w:space="0" w:color="auto"/>
            <w:bottom w:val="none" w:sz="0" w:space="0" w:color="auto"/>
            <w:right w:val="none" w:sz="0" w:space="0" w:color="auto"/>
          </w:divBdr>
        </w:div>
        <w:div w:id="461652144">
          <w:marLeft w:val="0"/>
          <w:marRight w:val="0"/>
          <w:marTop w:val="0"/>
          <w:marBottom w:val="0"/>
          <w:divBdr>
            <w:top w:val="none" w:sz="0" w:space="0" w:color="auto"/>
            <w:left w:val="none" w:sz="0" w:space="0" w:color="auto"/>
            <w:bottom w:val="none" w:sz="0" w:space="0" w:color="auto"/>
            <w:right w:val="none" w:sz="0" w:space="0" w:color="auto"/>
          </w:divBdr>
        </w:div>
      </w:divsChild>
    </w:div>
    <w:div w:id="1394505204">
      <w:bodyDiv w:val="1"/>
      <w:marLeft w:val="0"/>
      <w:marRight w:val="0"/>
      <w:marTop w:val="0"/>
      <w:marBottom w:val="0"/>
      <w:divBdr>
        <w:top w:val="none" w:sz="0" w:space="0" w:color="auto"/>
        <w:left w:val="none" w:sz="0" w:space="0" w:color="auto"/>
        <w:bottom w:val="none" w:sz="0" w:space="0" w:color="auto"/>
        <w:right w:val="none" w:sz="0" w:space="0" w:color="auto"/>
      </w:divBdr>
    </w:div>
    <w:div w:id="1411541207">
      <w:bodyDiv w:val="1"/>
      <w:marLeft w:val="0"/>
      <w:marRight w:val="0"/>
      <w:marTop w:val="0"/>
      <w:marBottom w:val="0"/>
      <w:divBdr>
        <w:top w:val="none" w:sz="0" w:space="0" w:color="auto"/>
        <w:left w:val="none" w:sz="0" w:space="0" w:color="auto"/>
        <w:bottom w:val="none" w:sz="0" w:space="0" w:color="auto"/>
        <w:right w:val="none" w:sz="0" w:space="0" w:color="auto"/>
      </w:divBdr>
    </w:div>
    <w:div w:id="1450273040">
      <w:bodyDiv w:val="1"/>
      <w:marLeft w:val="0"/>
      <w:marRight w:val="0"/>
      <w:marTop w:val="0"/>
      <w:marBottom w:val="0"/>
      <w:divBdr>
        <w:top w:val="none" w:sz="0" w:space="0" w:color="auto"/>
        <w:left w:val="none" w:sz="0" w:space="0" w:color="auto"/>
        <w:bottom w:val="none" w:sz="0" w:space="0" w:color="auto"/>
        <w:right w:val="none" w:sz="0" w:space="0" w:color="auto"/>
      </w:divBdr>
    </w:div>
    <w:div w:id="1464808041">
      <w:bodyDiv w:val="1"/>
      <w:marLeft w:val="0"/>
      <w:marRight w:val="0"/>
      <w:marTop w:val="0"/>
      <w:marBottom w:val="0"/>
      <w:divBdr>
        <w:top w:val="none" w:sz="0" w:space="0" w:color="auto"/>
        <w:left w:val="none" w:sz="0" w:space="0" w:color="auto"/>
        <w:bottom w:val="none" w:sz="0" w:space="0" w:color="auto"/>
        <w:right w:val="none" w:sz="0" w:space="0" w:color="auto"/>
      </w:divBdr>
    </w:div>
    <w:div w:id="1467624143">
      <w:bodyDiv w:val="1"/>
      <w:marLeft w:val="0"/>
      <w:marRight w:val="0"/>
      <w:marTop w:val="0"/>
      <w:marBottom w:val="0"/>
      <w:divBdr>
        <w:top w:val="none" w:sz="0" w:space="0" w:color="auto"/>
        <w:left w:val="none" w:sz="0" w:space="0" w:color="auto"/>
        <w:bottom w:val="none" w:sz="0" w:space="0" w:color="auto"/>
        <w:right w:val="none" w:sz="0" w:space="0" w:color="auto"/>
      </w:divBdr>
    </w:div>
    <w:div w:id="1548684604">
      <w:bodyDiv w:val="1"/>
      <w:marLeft w:val="0"/>
      <w:marRight w:val="0"/>
      <w:marTop w:val="0"/>
      <w:marBottom w:val="0"/>
      <w:divBdr>
        <w:top w:val="none" w:sz="0" w:space="0" w:color="auto"/>
        <w:left w:val="none" w:sz="0" w:space="0" w:color="auto"/>
        <w:bottom w:val="none" w:sz="0" w:space="0" w:color="auto"/>
        <w:right w:val="none" w:sz="0" w:space="0" w:color="auto"/>
      </w:divBdr>
    </w:div>
    <w:div w:id="1586957591">
      <w:bodyDiv w:val="1"/>
      <w:marLeft w:val="0"/>
      <w:marRight w:val="0"/>
      <w:marTop w:val="0"/>
      <w:marBottom w:val="0"/>
      <w:divBdr>
        <w:top w:val="none" w:sz="0" w:space="0" w:color="auto"/>
        <w:left w:val="none" w:sz="0" w:space="0" w:color="auto"/>
        <w:bottom w:val="none" w:sz="0" w:space="0" w:color="auto"/>
        <w:right w:val="none" w:sz="0" w:space="0" w:color="auto"/>
      </w:divBdr>
    </w:div>
    <w:div w:id="1738243475">
      <w:bodyDiv w:val="1"/>
      <w:marLeft w:val="0"/>
      <w:marRight w:val="0"/>
      <w:marTop w:val="0"/>
      <w:marBottom w:val="0"/>
      <w:divBdr>
        <w:top w:val="none" w:sz="0" w:space="0" w:color="auto"/>
        <w:left w:val="none" w:sz="0" w:space="0" w:color="auto"/>
        <w:bottom w:val="none" w:sz="0" w:space="0" w:color="auto"/>
        <w:right w:val="none" w:sz="0" w:space="0" w:color="auto"/>
      </w:divBdr>
    </w:div>
    <w:div w:id="1863397018">
      <w:bodyDiv w:val="1"/>
      <w:marLeft w:val="0"/>
      <w:marRight w:val="0"/>
      <w:marTop w:val="0"/>
      <w:marBottom w:val="0"/>
      <w:divBdr>
        <w:top w:val="none" w:sz="0" w:space="0" w:color="auto"/>
        <w:left w:val="none" w:sz="0" w:space="0" w:color="auto"/>
        <w:bottom w:val="none" w:sz="0" w:space="0" w:color="auto"/>
        <w:right w:val="none" w:sz="0" w:space="0" w:color="auto"/>
      </w:divBdr>
      <w:divsChild>
        <w:div w:id="797068505">
          <w:marLeft w:val="0"/>
          <w:marRight w:val="0"/>
          <w:marTop w:val="0"/>
          <w:marBottom w:val="0"/>
          <w:divBdr>
            <w:top w:val="none" w:sz="0" w:space="0" w:color="auto"/>
            <w:left w:val="none" w:sz="0" w:space="0" w:color="auto"/>
            <w:bottom w:val="none" w:sz="0" w:space="0" w:color="auto"/>
            <w:right w:val="none" w:sz="0" w:space="0" w:color="auto"/>
          </w:divBdr>
          <w:divsChild>
            <w:div w:id="1751385333">
              <w:marLeft w:val="0"/>
              <w:marRight w:val="0"/>
              <w:marTop w:val="0"/>
              <w:marBottom w:val="0"/>
              <w:divBdr>
                <w:top w:val="none" w:sz="0" w:space="0" w:color="auto"/>
                <w:left w:val="none" w:sz="0" w:space="0" w:color="auto"/>
                <w:bottom w:val="none" w:sz="0" w:space="0" w:color="auto"/>
                <w:right w:val="none" w:sz="0" w:space="0" w:color="auto"/>
              </w:divBdr>
              <w:divsChild>
                <w:div w:id="1190680541">
                  <w:marLeft w:val="0"/>
                  <w:marRight w:val="0"/>
                  <w:marTop w:val="0"/>
                  <w:marBottom w:val="0"/>
                  <w:divBdr>
                    <w:top w:val="none" w:sz="0" w:space="0" w:color="auto"/>
                    <w:left w:val="none" w:sz="0" w:space="0" w:color="auto"/>
                    <w:bottom w:val="none" w:sz="0" w:space="0" w:color="auto"/>
                    <w:right w:val="none" w:sz="0" w:space="0" w:color="auto"/>
                  </w:divBdr>
                  <w:divsChild>
                    <w:div w:id="1805274619">
                      <w:marLeft w:val="0"/>
                      <w:marRight w:val="0"/>
                      <w:marTop w:val="0"/>
                      <w:marBottom w:val="0"/>
                      <w:divBdr>
                        <w:top w:val="none" w:sz="0" w:space="0" w:color="auto"/>
                        <w:left w:val="none" w:sz="0" w:space="0" w:color="auto"/>
                        <w:bottom w:val="none" w:sz="0" w:space="0" w:color="auto"/>
                        <w:right w:val="none" w:sz="0" w:space="0" w:color="auto"/>
                      </w:divBdr>
                      <w:divsChild>
                        <w:div w:id="466632251">
                          <w:marLeft w:val="0"/>
                          <w:marRight w:val="0"/>
                          <w:marTop w:val="0"/>
                          <w:marBottom w:val="0"/>
                          <w:divBdr>
                            <w:top w:val="none" w:sz="0" w:space="0" w:color="auto"/>
                            <w:left w:val="none" w:sz="0" w:space="0" w:color="auto"/>
                            <w:bottom w:val="none" w:sz="0" w:space="0" w:color="auto"/>
                            <w:right w:val="none" w:sz="0" w:space="0" w:color="auto"/>
                          </w:divBdr>
                          <w:divsChild>
                            <w:div w:id="1147360559">
                              <w:marLeft w:val="0"/>
                              <w:marRight w:val="300"/>
                              <w:marTop w:val="180"/>
                              <w:marBottom w:val="0"/>
                              <w:divBdr>
                                <w:top w:val="none" w:sz="0" w:space="0" w:color="auto"/>
                                <w:left w:val="none" w:sz="0" w:space="0" w:color="auto"/>
                                <w:bottom w:val="none" w:sz="0" w:space="0" w:color="auto"/>
                                <w:right w:val="none" w:sz="0" w:space="0" w:color="auto"/>
                              </w:divBdr>
                              <w:divsChild>
                                <w:div w:id="1863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47335">
          <w:marLeft w:val="0"/>
          <w:marRight w:val="0"/>
          <w:marTop w:val="0"/>
          <w:marBottom w:val="0"/>
          <w:divBdr>
            <w:top w:val="none" w:sz="0" w:space="0" w:color="auto"/>
            <w:left w:val="none" w:sz="0" w:space="0" w:color="auto"/>
            <w:bottom w:val="none" w:sz="0" w:space="0" w:color="auto"/>
            <w:right w:val="none" w:sz="0" w:space="0" w:color="auto"/>
          </w:divBdr>
          <w:divsChild>
            <w:div w:id="1909026026">
              <w:marLeft w:val="0"/>
              <w:marRight w:val="0"/>
              <w:marTop w:val="0"/>
              <w:marBottom w:val="0"/>
              <w:divBdr>
                <w:top w:val="none" w:sz="0" w:space="0" w:color="auto"/>
                <w:left w:val="none" w:sz="0" w:space="0" w:color="auto"/>
                <w:bottom w:val="none" w:sz="0" w:space="0" w:color="auto"/>
                <w:right w:val="none" w:sz="0" w:space="0" w:color="auto"/>
              </w:divBdr>
              <w:divsChild>
                <w:div w:id="1274897224">
                  <w:marLeft w:val="0"/>
                  <w:marRight w:val="0"/>
                  <w:marTop w:val="0"/>
                  <w:marBottom w:val="0"/>
                  <w:divBdr>
                    <w:top w:val="none" w:sz="0" w:space="0" w:color="auto"/>
                    <w:left w:val="none" w:sz="0" w:space="0" w:color="auto"/>
                    <w:bottom w:val="none" w:sz="0" w:space="0" w:color="auto"/>
                    <w:right w:val="none" w:sz="0" w:space="0" w:color="auto"/>
                  </w:divBdr>
                  <w:divsChild>
                    <w:div w:id="1073162692">
                      <w:marLeft w:val="0"/>
                      <w:marRight w:val="0"/>
                      <w:marTop w:val="0"/>
                      <w:marBottom w:val="0"/>
                      <w:divBdr>
                        <w:top w:val="none" w:sz="0" w:space="0" w:color="auto"/>
                        <w:left w:val="none" w:sz="0" w:space="0" w:color="auto"/>
                        <w:bottom w:val="none" w:sz="0" w:space="0" w:color="auto"/>
                        <w:right w:val="none" w:sz="0" w:space="0" w:color="auto"/>
                      </w:divBdr>
                      <w:divsChild>
                        <w:div w:id="977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7343">
      <w:bodyDiv w:val="1"/>
      <w:marLeft w:val="0"/>
      <w:marRight w:val="0"/>
      <w:marTop w:val="0"/>
      <w:marBottom w:val="0"/>
      <w:divBdr>
        <w:top w:val="none" w:sz="0" w:space="0" w:color="auto"/>
        <w:left w:val="none" w:sz="0" w:space="0" w:color="auto"/>
        <w:bottom w:val="none" w:sz="0" w:space="0" w:color="auto"/>
        <w:right w:val="none" w:sz="0" w:space="0" w:color="auto"/>
      </w:divBdr>
    </w:div>
    <w:div w:id="2033797803">
      <w:bodyDiv w:val="1"/>
      <w:marLeft w:val="0"/>
      <w:marRight w:val="0"/>
      <w:marTop w:val="0"/>
      <w:marBottom w:val="0"/>
      <w:divBdr>
        <w:top w:val="none" w:sz="0" w:space="0" w:color="auto"/>
        <w:left w:val="none" w:sz="0" w:space="0" w:color="auto"/>
        <w:bottom w:val="none" w:sz="0" w:space="0" w:color="auto"/>
        <w:right w:val="none" w:sz="0" w:space="0" w:color="auto"/>
      </w:divBdr>
      <w:divsChild>
        <w:div w:id="288244064">
          <w:marLeft w:val="0"/>
          <w:marRight w:val="0"/>
          <w:marTop w:val="0"/>
          <w:marBottom w:val="0"/>
          <w:divBdr>
            <w:top w:val="none" w:sz="0" w:space="0" w:color="auto"/>
            <w:left w:val="none" w:sz="0" w:space="0" w:color="auto"/>
            <w:bottom w:val="none" w:sz="0" w:space="0" w:color="auto"/>
            <w:right w:val="none" w:sz="0" w:space="0" w:color="auto"/>
          </w:divBdr>
        </w:div>
        <w:div w:id="301935062">
          <w:marLeft w:val="0"/>
          <w:marRight w:val="0"/>
          <w:marTop w:val="0"/>
          <w:marBottom w:val="0"/>
          <w:divBdr>
            <w:top w:val="none" w:sz="0" w:space="0" w:color="auto"/>
            <w:left w:val="none" w:sz="0" w:space="0" w:color="auto"/>
            <w:bottom w:val="none" w:sz="0" w:space="0" w:color="auto"/>
            <w:right w:val="none" w:sz="0" w:space="0" w:color="auto"/>
          </w:divBdr>
        </w:div>
      </w:divsChild>
    </w:div>
    <w:div w:id="20867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7/12/%20germany-recycles-more-than-any-other-country/" TargetMode="External"/><Relationship Id="rId3" Type="http://schemas.openxmlformats.org/officeDocument/2006/relationships/styles" Target="styles.xml"/><Relationship Id="rId7" Type="http://schemas.openxmlformats.org/officeDocument/2006/relationships/hyperlink" Target="https://ec.europa.eu/eurostat/statistics-explained/index.php/%20Environmental_%20tax_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ews.co/wp-content/uploads/2016/02/epi201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F037-659C-485D-9FB1-E22348A9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7</cp:revision>
  <dcterms:created xsi:type="dcterms:W3CDTF">2020-05-16T22:35:00Z</dcterms:created>
  <dcterms:modified xsi:type="dcterms:W3CDTF">2020-05-16T23:37:00Z</dcterms:modified>
</cp:coreProperties>
</file>