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textAlignment w:val="baseline"/>
        <w:rPr>
          <w:rStyle w:val="normaltextrunscxw209817542bcx0"/>
          <w:bCs/>
        </w:rPr>
      </w:pPr>
      <w:r w:rsidRPr="00A81244">
        <w:rPr>
          <w:rStyle w:val="normaltextrunscxw209817542bcx0"/>
          <w:bCs/>
        </w:rPr>
        <w:t>УДК 338.24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textAlignment w:val="baseline"/>
        <w:rPr>
          <w:rStyle w:val="normaltextrunscxw209817542bcx0"/>
          <w:bCs/>
        </w:rPr>
      </w:pPr>
      <w:r w:rsidRPr="00A81244">
        <w:rPr>
          <w:rStyle w:val="normaltextrunscxw209817542bcx0"/>
          <w:bCs/>
        </w:rPr>
        <w:t>ББК 65.053</w:t>
      </w:r>
    </w:p>
    <w:p w:rsidR="00EB5C0C" w:rsidRDefault="00EB5C0C" w:rsidP="00D3518B">
      <w:pPr>
        <w:pStyle w:val="paragraphscxw209817542bcx0"/>
        <w:spacing w:before="0" w:beforeAutospacing="0" w:after="0" w:afterAutospacing="0"/>
        <w:ind w:firstLine="709"/>
        <w:jc w:val="right"/>
        <w:textAlignment w:val="baseline"/>
        <w:rPr>
          <w:rStyle w:val="normaltextrunscxw209817542bcx0"/>
          <w:b/>
          <w:bCs/>
        </w:rPr>
      </w:pPr>
      <w:r>
        <w:rPr>
          <w:rStyle w:val="normaltextrunscxw209817542bcx0"/>
          <w:b/>
          <w:bCs/>
        </w:rPr>
        <w:t>Иванищева Е.А.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center"/>
        <w:textAlignment w:val="baseline"/>
      </w:pPr>
      <w:proofErr w:type="spellStart"/>
      <w:r w:rsidRPr="00A81244">
        <w:rPr>
          <w:rStyle w:val="normaltextrunscxw209817542bcx0"/>
          <w:b/>
          <w:bCs/>
        </w:rPr>
        <w:t>Калькулирование</w:t>
      </w:r>
      <w:proofErr w:type="spellEnd"/>
      <w:r w:rsidRPr="00A81244">
        <w:rPr>
          <w:rStyle w:val="normaltextrunscxw209817542bcx0"/>
          <w:b/>
          <w:bCs/>
        </w:rPr>
        <w:t> себестоимости продукции в предпринимательской организации (на примере АО «Гжельский кирпичный завод»)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  <w:rPr>
          <w:rStyle w:val="normaltextrunscxw209817542bcx0"/>
        </w:rPr>
      </w:pP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  <w:rPr>
          <w:rStyle w:val="eopscxw209817542bcx0"/>
          <w:i/>
        </w:rPr>
      </w:pPr>
      <w:r w:rsidRPr="00A81244">
        <w:rPr>
          <w:rStyle w:val="normaltextrunscxw209817542bcx0"/>
          <w:i/>
        </w:rPr>
        <w:t xml:space="preserve">Аннотация. Управление себестоимостью продукции прямо сказывается на финансовом состоянии предприятия. В статье на примере АО </w:t>
      </w:r>
      <w:r w:rsidRPr="00A81244">
        <w:rPr>
          <w:rStyle w:val="normaltextrunscxw209817542bcx0"/>
          <w:bCs/>
          <w:i/>
        </w:rPr>
        <w:t>«Гжельский кирпичный завод»</w:t>
      </w:r>
      <w:r w:rsidRPr="00A81244">
        <w:rPr>
          <w:rStyle w:val="eopscxw209817542bcx0"/>
          <w:i/>
        </w:rPr>
        <w:t xml:space="preserve"> показано применение метода </w:t>
      </w:r>
      <w:proofErr w:type="spellStart"/>
      <w:r w:rsidRPr="00A81244">
        <w:rPr>
          <w:rStyle w:val="eopscxw209817542bcx0"/>
          <w:i/>
        </w:rPr>
        <w:t>калькулирования</w:t>
      </w:r>
      <w:proofErr w:type="spellEnd"/>
      <w:r w:rsidRPr="00A81244">
        <w:rPr>
          <w:rStyle w:val="eopscxw209817542bcx0"/>
          <w:i/>
        </w:rPr>
        <w:t xml:space="preserve"> себестоимости продукции, позволяющего выявить факторы и источники изменения ключевых показателей деятельности предприятия.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  <w:rPr>
          <w:rStyle w:val="eopscxw209817542bcx0"/>
          <w:i/>
        </w:rPr>
      </w:pPr>
      <w:r w:rsidRPr="00A81244">
        <w:rPr>
          <w:rStyle w:val="eopscxw209817542bcx0"/>
          <w:i/>
        </w:rPr>
        <w:t xml:space="preserve">Ключевые слова: себестоимость продукции, </w:t>
      </w:r>
      <w:proofErr w:type="spellStart"/>
      <w:r w:rsidRPr="00A81244">
        <w:rPr>
          <w:rStyle w:val="eopscxw209817542bcx0"/>
          <w:i/>
        </w:rPr>
        <w:t>калькулирование</w:t>
      </w:r>
      <w:proofErr w:type="spellEnd"/>
      <w:r w:rsidRPr="00A81244">
        <w:rPr>
          <w:rStyle w:val="eopscxw209817542bcx0"/>
          <w:i/>
        </w:rPr>
        <w:t xml:space="preserve"> себестоимости, динамика и структура затрат на производство, факторный анализ затрат.</w:t>
      </w:r>
    </w:p>
    <w:p w:rsidR="00EB5C0C" w:rsidRPr="00E40FF9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  <w:rPr>
          <w:rStyle w:val="normaltextrunscxw209817542bcx0"/>
        </w:rPr>
      </w:pP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  <w:rPr>
          <w:rStyle w:val="normaltextrunscxw209817542bcx0"/>
        </w:rPr>
      </w:pPr>
      <w:r w:rsidRPr="00A81244">
        <w:rPr>
          <w:rStyle w:val="normaltextrunscxw209817542bcx0"/>
        </w:rPr>
        <w:t>Себестоимость продукции – один из ключевых показателей деятельности предприятия. Снижение себестоимости продукции в условиях рынка является важнейшим источником роста прибыли предприятия, а также одним из важнейших условий победы предпринимательской организации в конкурентной борьбе.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</w:pPr>
      <w:r w:rsidRPr="00A81244">
        <w:rPr>
          <w:rStyle w:val="normaltextrunscxw209817542bcx0"/>
        </w:rPr>
        <w:t>Все затраты можно разделить по нескольким самостоятельным подгруппам в зависимости от источника покрытия: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</w:pPr>
      <w:r w:rsidRPr="00A81244">
        <w:rPr>
          <w:rStyle w:val="normaltextrunscxw209817542bcx0"/>
        </w:rPr>
        <w:t>1) затраты, включающиеся в себестоимость продукции;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</w:pPr>
      <w:r w:rsidRPr="00A81244">
        <w:rPr>
          <w:rStyle w:val="normaltextrunscxw209817542bcx0"/>
        </w:rPr>
        <w:t>2) затраты, производимые за счет прибыли, которая остается в распоряжении предприятия;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</w:pPr>
      <w:r w:rsidRPr="00A81244">
        <w:rPr>
          <w:rStyle w:val="normaltextrunscxw209817542bcx0"/>
        </w:rPr>
        <w:t>3) затраты, которые покрываются за счет целевых средств и средств специальных фондов. 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</w:pPr>
      <w:r w:rsidRPr="00A81244">
        <w:rPr>
          <w:rStyle w:val="normaltextrunscxw209817542bcx0"/>
        </w:rPr>
        <w:t>Для производства любого вида продукции требуются трудовые и материальные ресурсы, а также средства труда. Кроме затрат на производство продукции, у предприятия появляются расходы по транспортировке продукции к потребителям, расходы на рекламу и на другие непроизводственные цели. Кроме издержек производства, предприятие платит налоги и сборы, отчисляет средства в различные фонды. 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</w:pPr>
      <w:r w:rsidRPr="00A81244">
        <w:rPr>
          <w:rStyle w:val="normaltextrunscxw209817542bcx0"/>
        </w:rPr>
        <w:t>Полная себестоимость продукции складывается из суммы издержек производства и реализации, налогов и сборов, отчислений [2, с. 21]. 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  <w:rPr>
          <w:rStyle w:val="normaltextrunscxw209817542bcx0"/>
        </w:rPr>
      </w:pPr>
      <w:r w:rsidRPr="00A81244">
        <w:rPr>
          <w:rStyle w:val="normaltextrunscxw209817542bcx0"/>
        </w:rPr>
        <w:t>Задача любого метода </w:t>
      </w:r>
      <w:proofErr w:type="spellStart"/>
      <w:r w:rsidRPr="00A81244">
        <w:rPr>
          <w:rStyle w:val="normaltextrunscxw209817542bcx0"/>
        </w:rPr>
        <w:t>калькулирования</w:t>
      </w:r>
      <w:proofErr w:type="spellEnd"/>
      <w:r w:rsidRPr="00A81244">
        <w:rPr>
          <w:rStyle w:val="normaltextrunscxw209817542bcx0"/>
        </w:rPr>
        <w:t> </w:t>
      </w:r>
      <w:r w:rsidRPr="00A81244">
        <w:rPr>
          <w:rStyle w:val="normaltextrunscxw209817542bcx0"/>
          <w:color w:val="222222"/>
        </w:rPr>
        <w:t>–</w:t>
      </w:r>
      <w:r w:rsidRPr="00A81244">
        <w:rPr>
          <w:rStyle w:val="normaltextrunscxw209817542bcx0"/>
        </w:rPr>
        <w:t xml:space="preserve"> снижение себестоимости продукции, чего можно добиться путем использования различных источников и факторов. 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  <w:rPr>
          <w:rStyle w:val="normaltextrunscxw209817542bcx0"/>
        </w:rPr>
      </w:pPr>
      <w:r w:rsidRPr="00A81244">
        <w:rPr>
          <w:rStyle w:val="normaltextrunscxw209817542bcx0"/>
        </w:rPr>
        <w:t>Факторы можно разделить на народнохозяйственные, внутриотраслевые и внутрипроизводственные. К источникам можно отнести</w:t>
      </w:r>
      <w:r w:rsidRPr="00A81244">
        <w:rPr>
          <w:rStyle w:val="eopscxw209817542bcx0"/>
        </w:rPr>
        <w:t> </w:t>
      </w:r>
      <w:r w:rsidRPr="00A81244">
        <w:rPr>
          <w:rStyle w:val="normaltextrunscxw209817542bcx0"/>
        </w:rPr>
        <w:t>увеличение объема производства</w:t>
      </w:r>
      <w:r w:rsidRPr="00A81244">
        <w:rPr>
          <w:rStyle w:val="eopscxw209817542bcx0"/>
        </w:rPr>
        <w:t xml:space="preserve"> и </w:t>
      </w:r>
      <w:r w:rsidRPr="00A81244">
        <w:rPr>
          <w:rStyle w:val="normaltextrunscxw209817542bcx0"/>
        </w:rPr>
        <w:t>сокращение затрат на производство</w:t>
      </w:r>
      <w:r w:rsidR="006C4DF4">
        <w:rPr>
          <w:rStyle w:val="normaltextrunscxw209817542bcx0"/>
        </w:rPr>
        <w:t xml:space="preserve"> </w:t>
      </w:r>
      <w:r w:rsidRPr="00A81244">
        <w:rPr>
          <w:rStyle w:val="normaltextrunscxw209817542bcx0"/>
        </w:rPr>
        <w:t>[2, с. 16].</w:t>
      </w:r>
      <w:r w:rsidRPr="00A81244">
        <w:rPr>
          <w:rStyle w:val="eopscxw209817542bcx0"/>
        </w:rPr>
        <w:t> </w:t>
      </w:r>
      <w:r w:rsidRPr="00A81244">
        <w:rPr>
          <w:rStyle w:val="normaltextrunscxw209817542bcx0"/>
        </w:rPr>
        <w:t>Снижение себестоимости продукции может происходить за счет увеличения производства продукции, если при этом срабатывает эффект масштаба. В результате при увеличении объема производства продукции (без роста производственных мощностей) происходит непосредственно возрастание только переменных затрат, тогда как сумма постоянных расходов не изменяется.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</w:pPr>
      <w:r w:rsidRPr="00A81244">
        <w:rPr>
          <w:rStyle w:val="normaltextrunscxw209817542bcx0"/>
        </w:rPr>
        <w:t>Управление себестоимостью продукции очень важно для предприятия, так как от этого зависит прибыль предприятия, его конкурентоспособность и конкурентоспособность его продукции. 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  <w:rPr>
          <w:rStyle w:val="eopscxw209817542bcx0"/>
        </w:rPr>
      </w:pPr>
      <w:r w:rsidRPr="00A81244">
        <w:rPr>
          <w:rStyle w:val="eopscxw209817542bcx0"/>
        </w:rPr>
        <w:t> </w:t>
      </w:r>
      <w:r w:rsidRPr="00A81244">
        <w:rPr>
          <w:rStyle w:val="normaltextrunscxw209817542bcx0"/>
        </w:rPr>
        <w:t xml:space="preserve">АО «Гжельский кирпичный завод» – один из крупнейших производителей кирпича в Подмосковье. Гжельский кирпичный завод находится в поселке Гжель. Завод имеет удобное расположение: расстояние до Москвы составляет всего </w:t>
      </w:r>
      <w:smartTag w:uri="urn:schemas-microsoft-com:office:smarttags" w:element="metricconverter">
        <w:smartTagPr>
          <w:attr w:name="ProductID" w:val="2018 г"/>
        </w:smartTagPr>
        <w:r w:rsidRPr="00A81244">
          <w:rPr>
            <w:rStyle w:val="normaltextrunscxw209817542bcx0"/>
          </w:rPr>
          <w:t>50 км</w:t>
        </w:r>
      </w:smartTag>
      <w:r w:rsidRPr="00A81244">
        <w:rPr>
          <w:rStyle w:val="normaltextrunscxw209817542bcx0"/>
        </w:rPr>
        <w:t xml:space="preserve">, автомобильная трасса (Егорьевское шоссе) находится на расстоянии </w:t>
      </w:r>
      <w:smartTag w:uri="urn:schemas-microsoft-com:office:smarttags" w:element="metricconverter">
        <w:smartTagPr>
          <w:attr w:name="ProductID" w:val="2018 г"/>
        </w:smartTagPr>
        <w:r w:rsidRPr="00A81244">
          <w:rPr>
            <w:rStyle w:val="normaltextrunscxw209817542bcx0"/>
          </w:rPr>
          <w:t>500 м</w:t>
        </w:r>
      </w:smartTag>
      <w:r w:rsidRPr="00A81244">
        <w:rPr>
          <w:rStyle w:val="normaltextrunscxw209817542bcx0"/>
        </w:rPr>
        <w:t xml:space="preserve"> от производственной площадки завода, а железная дорога (станция Гжель – Казанское направление) – на расстоянии 700 метров.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</w:pPr>
      <w:r w:rsidRPr="00A81244">
        <w:rPr>
          <w:rStyle w:val="eopscxw209817542bcx0"/>
        </w:rPr>
        <w:lastRenderedPageBreak/>
        <w:t xml:space="preserve">В таблице 1 представлены </w:t>
      </w:r>
      <w:r w:rsidRPr="00A81244">
        <w:rPr>
          <w:rStyle w:val="normaltextrunscxw209817542bcx0"/>
        </w:rPr>
        <w:t>результаты деятельности АО «Гжельский кирпичный завод»</w:t>
      </w:r>
      <w:r w:rsidRPr="00A81244">
        <w:rPr>
          <w:rStyle w:val="eopscxw209817542bcx0"/>
        </w:rPr>
        <w:t>.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right"/>
        <w:textAlignment w:val="baseline"/>
      </w:pPr>
      <w:r w:rsidRPr="00A81244">
        <w:rPr>
          <w:rStyle w:val="normaltextrunscxw209817542bcx0"/>
        </w:rPr>
        <w:t>Таблица 1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center"/>
        <w:textAlignment w:val="baseline"/>
      </w:pPr>
      <w:r w:rsidRPr="00A81244">
        <w:rPr>
          <w:rStyle w:val="normaltextrunscxw209817542bcx0"/>
        </w:rPr>
        <w:t>Основные параметры деятельности АО «Гжельский кирпичный завод»</w:t>
      </w:r>
      <w:r w:rsidRPr="00A81244">
        <w:rPr>
          <w:rStyle w:val="eopscxw209817542bcx0"/>
        </w:rPr>
        <w:t> [3, 4]</w:t>
      </w:r>
    </w:p>
    <w:tbl>
      <w:tblPr>
        <w:tblW w:w="9642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8"/>
        <w:gridCol w:w="1134"/>
        <w:gridCol w:w="992"/>
        <w:gridCol w:w="851"/>
        <w:gridCol w:w="850"/>
        <w:gridCol w:w="992"/>
        <w:gridCol w:w="993"/>
        <w:gridCol w:w="850"/>
        <w:gridCol w:w="992"/>
      </w:tblGrid>
      <w:tr w:rsidR="00EB5C0C" w:rsidRPr="00A81244" w:rsidTr="000168A5">
        <w:trPr>
          <w:trHeight w:val="300"/>
          <w:jc w:val="center"/>
        </w:trPr>
        <w:tc>
          <w:tcPr>
            <w:tcW w:w="19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Показатели</w:t>
            </w:r>
          </w:p>
        </w:tc>
        <w:tc>
          <w:tcPr>
            <w:tcW w:w="113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Ед. изм.</w:t>
            </w:r>
          </w:p>
        </w:tc>
        <w:tc>
          <w:tcPr>
            <w:tcW w:w="99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smartTag w:uri="urn:schemas-microsoft-com:office:smarttags" w:element="metricconverter">
              <w:smartTagPr>
                <w:attr w:name="ProductID" w:val="2018 г"/>
              </w:smartTagPr>
              <w:r w:rsidRPr="00A81244">
                <w:rPr>
                  <w:rStyle w:val="normaltextrunscxw209817542bcx0"/>
                </w:rPr>
                <w:t>2017 г</w:t>
              </w:r>
            </w:smartTag>
            <w:r w:rsidRPr="00A81244">
              <w:rPr>
                <w:rStyle w:val="normaltextrunscxw209817542bcx0"/>
              </w:rPr>
              <w:t>.</w:t>
            </w:r>
          </w:p>
        </w:tc>
        <w:tc>
          <w:tcPr>
            <w:tcW w:w="85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smartTag w:uri="urn:schemas-microsoft-com:office:smarttags" w:element="metricconverter">
              <w:smartTagPr>
                <w:attr w:name="ProductID" w:val="2018 г"/>
              </w:smartTagPr>
              <w:r w:rsidRPr="00A81244">
                <w:rPr>
                  <w:rStyle w:val="normaltextrunscxw209817542bcx0"/>
                </w:rPr>
                <w:t>2018 г</w:t>
              </w:r>
            </w:smartTag>
            <w:r w:rsidRPr="00A81244">
              <w:rPr>
                <w:rStyle w:val="normaltextrunscxw209817542bcx0"/>
              </w:rPr>
              <w:t>.</w:t>
            </w:r>
          </w:p>
        </w:tc>
        <w:tc>
          <w:tcPr>
            <w:tcW w:w="85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 xml:space="preserve">2019 </w:t>
            </w:r>
            <w:proofErr w:type="spellStart"/>
            <w:r w:rsidRPr="00A81244">
              <w:rPr>
                <w:rStyle w:val="spellingerrorscxw209817542bcx0"/>
              </w:rPr>
              <w:t>ожид</w:t>
            </w:r>
            <w:proofErr w:type="spellEnd"/>
            <w:r w:rsidRPr="00A81244">
              <w:rPr>
                <w:rStyle w:val="normaltextrunscxw209817542bcx0"/>
              </w:rPr>
              <w:t>. г.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Абсолютные изменения</w:t>
            </w:r>
          </w:p>
        </w:tc>
        <w:tc>
          <w:tcPr>
            <w:tcW w:w="1842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Темп прироста, %</w:t>
            </w:r>
          </w:p>
        </w:tc>
      </w:tr>
      <w:tr w:rsidR="00EB5C0C" w:rsidRPr="00A81244" w:rsidTr="000168A5">
        <w:trPr>
          <w:trHeight w:val="60"/>
          <w:jc w:val="center"/>
        </w:trPr>
        <w:tc>
          <w:tcPr>
            <w:tcW w:w="198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jc w:val="center"/>
            </w:pPr>
          </w:p>
        </w:tc>
        <w:tc>
          <w:tcPr>
            <w:tcW w:w="113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jc w:val="center"/>
            </w:pPr>
          </w:p>
        </w:tc>
        <w:tc>
          <w:tcPr>
            <w:tcW w:w="99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jc w:val="center"/>
            </w:pPr>
          </w:p>
        </w:tc>
        <w:tc>
          <w:tcPr>
            <w:tcW w:w="85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jc w:val="center"/>
            </w:pPr>
          </w:p>
        </w:tc>
        <w:tc>
          <w:tcPr>
            <w:tcW w:w="85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2018-2017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2019 ожид.-2018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2018/ 2017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2019 </w:t>
            </w:r>
            <w:r w:rsidRPr="00A81244">
              <w:rPr>
                <w:rStyle w:val="normaltextrunscxw209817542bcx0"/>
              </w:rPr>
              <w:br/>
            </w:r>
            <w:proofErr w:type="spellStart"/>
            <w:r w:rsidRPr="00A81244">
              <w:rPr>
                <w:rStyle w:val="spellingerrorscxw209817542bcx0"/>
              </w:rPr>
              <w:t>ожид</w:t>
            </w:r>
            <w:proofErr w:type="spellEnd"/>
            <w:r w:rsidRPr="00A81244">
              <w:rPr>
                <w:rStyle w:val="normaltextrunscxw209817542bcx0"/>
              </w:rPr>
              <w:t>./ 2018</w:t>
            </w:r>
          </w:p>
        </w:tc>
      </w:tr>
      <w:tr w:rsidR="00EB5C0C" w:rsidRPr="00A81244" w:rsidTr="000168A5">
        <w:trPr>
          <w:trHeight w:val="300"/>
          <w:jc w:val="center"/>
        </w:trPr>
        <w:tc>
          <w:tcPr>
            <w:tcW w:w="1988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Товарная продукция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тыс. руб.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380286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422540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445895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42 254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23 355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11,11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5,53</w:t>
            </w:r>
          </w:p>
        </w:tc>
      </w:tr>
      <w:tr w:rsidR="00EB5C0C" w:rsidRPr="00A81244" w:rsidTr="000168A5">
        <w:trPr>
          <w:trHeight w:val="300"/>
          <w:jc w:val="center"/>
        </w:trPr>
        <w:tc>
          <w:tcPr>
            <w:tcW w:w="1988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Кирпич, всего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proofErr w:type="spellStart"/>
            <w:r w:rsidRPr="00A81244">
              <w:rPr>
                <w:rStyle w:val="spellingerrorscxw209817542bcx0"/>
              </w:rPr>
              <w:t>т.шт.ус.к</w:t>
            </w:r>
            <w:proofErr w:type="spellEnd"/>
            <w:r w:rsidRPr="00A81244">
              <w:rPr>
                <w:rStyle w:val="normaltextrunscxw209817542bcx0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5449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5559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5231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774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-2 297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2,03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-5,90</w:t>
            </w:r>
          </w:p>
        </w:tc>
      </w:tr>
      <w:tr w:rsidR="00EB5C0C" w:rsidRPr="00A81244" w:rsidTr="000168A5">
        <w:trPr>
          <w:trHeight w:val="255"/>
          <w:jc w:val="center"/>
        </w:trPr>
        <w:tc>
          <w:tcPr>
            <w:tcW w:w="1988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2,1 НФ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proofErr w:type="spellStart"/>
            <w:r w:rsidRPr="00A81244">
              <w:rPr>
                <w:rStyle w:val="spellingerrorscxw209817542bcx0"/>
              </w:rPr>
              <w:t>т.шт.ус.к</w:t>
            </w:r>
            <w:proofErr w:type="spellEnd"/>
            <w:r w:rsidRPr="00A81244">
              <w:rPr>
                <w:rStyle w:val="normaltextrunscxw209817542bcx0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2878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3216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3156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2 363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-422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11,73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-1,87</w:t>
            </w:r>
          </w:p>
        </w:tc>
      </w:tr>
      <w:tr w:rsidR="00EB5C0C" w:rsidRPr="00A81244" w:rsidTr="000168A5">
        <w:trPr>
          <w:trHeight w:val="255"/>
          <w:jc w:val="center"/>
        </w:trPr>
        <w:tc>
          <w:tcPr>
            <w:tcW w:w="1988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6,9 НФ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proofErr w:type="spellStart"/>
            <w:r w:rsidRPr="00A81244">
              <w:rPr>
                <w:rStyle w:val="spellingerrorscxw209817542bcx0"/>
              </w:rPr>
              <w:t>т.шт.ус.к</w:t>
            </w:r>
            <w:proofErr w:type="spellEnd"/>
            <w:r w:rsidRPr="00A81244">
              <w:rPr>
                <w:rStyle w:val="normaltextrunscxw209817542bcx0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925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715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446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-1 467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-1 881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-22,65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-37,56</w:t>
            </w:r>
          </w:p>
        </w:tc>
      </w:tr>
      <w:tr w:rsidR="00EB5C0C" w:rsidRPr="00A81244" w:rsidTr="000168A5">
        <w:trPr>
          <w:trHeight w:val="255"/>
          <w:jc w:val="center"/>
        </w:trPr>
        <w:tc>
          <w:tcPr>
            <w:tcW w:w="1988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10,7 НФ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proofErr w:type="spellStart"/>
            <w:r w:rsidRPr="00A81244">
              <w:rPr>
                <w:rStyle w:val="spellingerrorscxw209817542bcx0"/>
              </w:rPr>
              <w:t>т.шт.ус.к</w:t>
            </w:r>
            <w:proofErr w:type="spellEnd"/>
            <w:r w:rsidRPr="00A81244">
              <w:rPr>
                <w:rStyle w:val="normaltextrunscxw209817542bcx0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616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567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531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-347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-251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-8,04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-6,33</w:t>
            </w:r>
          </w:p>
        </w:tc>
      </w:tr>
      <w:tr w:rsidR="00EB5C0C" w:rsidRPr="00A81244" w:rsidTr="000168A5">
        <w:trPr>
          <w:trHeight w:val="255"/>
          <w:jc w:val="center"/>
        </w:trPr>
        <w:tc>
          <w:tcPr>
            <w:tcW w:w="1988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10,7 НФ Торцевой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proofErr w:type="spellStart"/>
            <w:r w:rsidRPr="00A81244">
              <w:rPr>
                <w:rStyle w:val="spellingerrorscxw209817542bcx0"/>
              </w:rPr>
              <w:t>т.шт.ус.к</w:t>
            </w:r>
            <w:proofErr w:type="spellEnd"/>
            <w:r w:rsidRPr="00A81244">
              <w:rPr>
                <w:rStyle w:val="normaltextrunscxw209817542bcx0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616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689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799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506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770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11,73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15,97</w:t>
            </w:r>
          </w:p>
        </w:tc>
      </w:tr>
      <w:tr w:rsidR="00EB5C0C" w:rsidRPr="00A81244" w:rsidTr="000168A5">
        <w:trPr>
          <w:trHeight w:val="255"/>
          <w:jc w:val="center"/>
        </w:trPr>
        <w:tc>
          <w:tcPr>
            <w:tcW w:w="1988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14,3 НФ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proofErr w:type="spellStart"/>
            <w:r w:rsidRPr="00A81244">
              <w:rPr>
                <w:rStyle w:val="spellingerrorscxw209817542bcx0"/>
              </w:rPr>
              <w:t>т.шт.ус.к</w:t>
            </w:r>
            <w:proofErr w:type="spellEnd"/>
            <w:r w:rsidRPr="00A81244">
              <w:rPr>
                <w:rStyle w:val="normaltextrunscxw209817542bcx0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411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371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2979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-281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-512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-9,76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-19,72</w:t>
            </w:r>
          </w:p>
        </w:tc>
      </w:tr>
      <w:tr w:rsidR="00EB5C0C" w:rsidRPr="00A81244" w:rsidTr="000168A5">
        <w:trPr>
          <w:trHeight w:val="300"/>
          <w:jc w:val="center"/>
        </w:trPr>
        <w:tc>
          <w:tcPr>
            <w:tcW w:w="1988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Среднесписочная численность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чел.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210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-0,48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1,91</w:t>
            </w:r>
          </w:p>
        </w:tc>
      </w:tr>
      <w:tr w:rsidR="00EB5C0C" w:rsidRPr="00A81244" w:rsidTr="000168A5">
        <w:trPr>
          <w:trHeight w:val="300"/>
          <w:jc w:val="center"/>
        </w:trPr>
        <w:tc>
          <w:tcPr>
            <w:tcW w:w="1988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Фонд оплаты труда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тыс. руб.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48267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49466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49834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1 199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367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2,48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0,74</w:t>
            </w:r>
          </w:p>
        </w:tc>
      </w:tr>
      <w:tr w:rsidR="00EB5C0C" w:rsidRPr="00A81244" w:rsidTr="000168A5">
        <w:trPr>
          <w:trHeight w:val="300"/>
          <w:jc w:val="center"/>
        </w:trPr>
        <w:tc>
          <w:tcPr>
            <w:tcW w:w="1988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Средняя заработная плата</w:t>
            </w:r>
          </w:p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(ФОТ / </w:t>
            </w:r>
            <w:proofErr w:type="spellStart"/>
            <w:r w:rsidRPr="00A81244">
              <w:rPr>
                <w:rStyle w:val="spellingerrorscxw209817542bcx0"/>
              </w:rPr>
              <w:t>срЧПП</w:t>
            </w:r>
            <w:proofErr w:type="spellEnd"/>
            <w:r w:rsidRPr="00A81244">
              <w:rPr>
                <w:rStyle w:val="normaltextrunscxw209817542bcx0"/>
              </w:rPr>
              <w:t> / 12 мес. *1000)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руб. / мес.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19 154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19 723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19 497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-226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2,97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-1,15</w:t>
            </w:r>
          </w:p>
        </w:tc>
      </w:tr>
      <w:tr w:rsidR="00EB5C0C" w:rsidRPr="00A81244" w:rsidTr="000168A5">
        <w:trPr>
          <w:trHeight w:val="300"/>
          <w:jc w:val="center"/>
        </w:trPr>
        <w:tc>
          <w:tcPr>
            <w:tcW w:w="1988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Выработка</w:t>
            </w:r>
          </w:p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(ТП / </w:t>
            </w:r>
            <w:proofErr w:type="spellStart"/>
            <w:r w:rsidRPr="00A81244">
              <w:rPr>
                <w:rStyle w:val="spellingerrorscxw209817542bcx0"/>
              </w:rPr>
              <w:t>срЧПП</w:t>
            </w:r>
            <w:proofErr w:type="spellEnd"/>
            <w:r w:rsidRPr="00A81244">
              <w:rPr>
                <w:rStyle w:val="normaltextrunscxw209817542bcx0"/>
              </w:rPr>
              <w:t> / 12 мес. *1000)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руб. / мес.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150 907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168 477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174 451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17 569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5 973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11,64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3,55</w:t>
            </w:r>
          </w:p>
        </w:tc>
      </w:tr>
    </w:tbl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  <w:rPr>
          <w:rStyle w:val="normaltextrunscxw209817542bcx0"/>
        </w:rPr>
      </w:pPr>
      <w:r w:rsidRPr="00A81244">
        <w:rPr>
          <w:rStyle w:val="normaltextrunscxw209817542bcx0"/>
        </w:rPr>
        <w:t>По данным таблицы видно, что на заводе стабильно растут объем товарной продукции, фонд оплаты труда и выработка работника.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</w:pPr>
      <w:r w:rsidRPr="00A81244">
        <w:rPr>
          <w:rStyle w:val="normaltextrunscxw209817542bcx0"/>
        </w:rPr>
        <w:t>Проанализируем затраты на производство продукции по элементам (таблица 2).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right"/>
        <w:textAlignment w:val="baseline"/>
      </w:pPr>
      <w:r w:rsidRPr="00A81244">
        <w:rPr>
          <w:rStyle w:val="normaltextrunscxw209817542bcx0"/>
        </w:rPr>
        <w:t>Таблица 2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center"/>
        <w:textAlignment w:val="baseline"/>
      </w:pPr>
      <w:r w:rsidRPr="00A81244">
        <w:rPr>
          <w:rStyle w:val="normaltextrunscxw209817542bcx0"/>
        </w:rPr>
        <w:t>Динамика и структура затрат на производство продукции (по элементам)</w:t>
      </w:r>
      <w:r w:rsidRPr="00A81244">
        <w:rPr>
          <w:rStyle w:val="eopscxw209817542bcx0"/>
        </w:rPr>
        <w:t> [3, 4]</w:t>
      </w:r>
    </w:p>
    <w:tbl>
      <w:tblPr>
        <w:tblW w:w="9512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05"/>
        <w:gridCol w:w="851"/>
        <w:gridCol w:w="850"/>
        <w:gridCol w:w="851"/>
        <w:gridCol w:w="709"/>
        <w:gridCol w:w="708"/>
        <w:gridCol w:w="709"/>
        <w:gridCol w:w="709"/>
        <w:gridCol w:w="709"/>
        <w:gridCol w:w="567"/>
        <w:gridCol w:w="644"/>
      </w:tblGrid>
      <w:tr w:rsidR="00EB5C0C" w:rsidRPr="00A81244" w:rsidTr="00CF41A9">
        <w:trPr>
          <w:trHeight w:val="345"/>
          <w:jc w:val="center"/>
        </w:trPr>
        <w:tc>
          <w:tcPr>
            <w:tcW w:w="220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Показатели</w:t>
            </w:r>
          </w:p>
        </w:tc>
        <w:tc>
          <w:tcPr>
            <w:tcW w:w="851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smartTag w:uri="urn:schemas-microsoft-com:office:smarttags" w:element="metricconverter">
              <w:smartTagPr>
                <w:attr w:name="ProductID" w:val="2018 г"/>
              </w:smartTagPr>
              <w:r w:rsidRPr="00A81244">
                <w:rPr>
                  <w:rStyle w:val="normaltextrunscxw209817542bcx0"/>
                </w:rPr>
                <w:t>2017 г</w:t>
              </w:r>
            </w:smartTag>
            <w:r w:rsidRPr="00A81244">
              <w:rPr>
                <w:rStyle w:val="normaltextrunscxw209817542bcx0"/>
              </w:rPr>
              <w:t>.</w:t>
            </w:r>
          </w:p>
        </w:tc>
        <w:tc>
          <w:tcPr>
            <w:tcW w:w="85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smartTag w:uri="urn:schemas-microsoft-com:office:smarttags" w:element="metricconverter">
              <w:smartTagPr>
                <w:attr w:name="ProductID" w:val="2018 г"/>
              </w:smartTagPr>
              <w:r w:rsidRPr="00A81244">
                <w:rPr>
                  <w:rStyle w:val="normaltextrunscxw209817542bcx0"/>
                </w:rPr>
                <w:t>2018 г</w:t>
              </w:r>
            </w:smartTag>
            <w:r w:rsidRPr="00A81244">
              <w:rPr>
                <w:rStyle w:val="normaltextrunscxw209817542bcx0"/>
              </w:rPr>
              <w:t>.</w:t>
            </w:r>
          </w:p>
        </w:tc>
        <w:tc>
          <w:tcPr>
            <w:tcW w:w="851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2019 </w:t>
            </w:r>
            <w:r w:rsidRPr="00A81244">
              <w:rPr>
                <w:rStyle w:val="normaltextrunscxw209817542bcx0"/>
              </w:rPr>
              <w:br/>
            </w:r>
            <w:proofErr w:type="spellStart"/>
            <w:r w:rsidRPr="00A81244">
              <w:rPr>
                <w:rStyle w:val="spellingerrorscxw209817542bcx0"/>
              </w:rPr>
              <w:t>ожид</w:t>
            </w:r>
            <w:proofErr w:type="spellEnd"/>
            <w:r w:rsidRPr="00A81244">
              <w:rPr>
                <w:rStyle w:val="normaltextrunscxw209817542bcx0"/>
              </w:rPr>
              <w:t>. г.</w:t>
            </w:r>
          </w:p>
        </w:tc>
        <w:tc>
          <w:tcPr>
            <w:tcW w:w="2126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Структура затрат продукции, %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Абсолютные</w:t>
            </w:r>
          </w:p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изменения, руб.</w:t>
            </w:r>
          </w:p>
        </w:tc>
        <w:tc>
          <w:tcPr>
            <w:tcW w:w="1211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Темп роста, %</w:t>
            </w:r>
          </w:p>
        </w:tc>
      </w:tr>
      <w:tr w:rsidR="00EB5C0C" w:rsidRPr="00A81244" w:rsidTr="00CF41A9">
        <w:trPr>
          <w:trHeight w:val="345"/>
          <w:jc w:val="center"/>
        </w:trPr>
        <w:tc>
          <w:tcPr>
            <w:tcW w:w="220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jc w:val="center"/>
            </w:pPr>
          </w:p>
        </w:tc>
        <w:tc>
          <w:tcPr>
            <w:tcW w:w="851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jc w:val="center"/>
            </w:pPr>
          </w:p>
        </w:tc>
        <w:tc>
          <w:tcPr>
            <w:tcW w:w="85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jc w:val="center"/>
            </w:pPr>
          </w:p>
        </w:tc>
        <w:tc>
          <w:tcPr>
            <w:tcW w:w="851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jc w:val="center"/>
            </w:pP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2017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2019 </w:t>
            </w:r>
            <w:r w:rsidRPr="00A81244">
              <w:rPr>
                <w:rStyle w:val="normaltextrunscxw209817542bcx0"/>
              </w:rPr>
              <w:br/>
            </w:r>
            <w:proofErr w:type="spellStart"/>
            <w:r w:rsidRPr="00A81244">
              <w:rPr>
                <w:rStyle w:val="spellingerrorscxw209817542bcx0"/>
              </w:rPr>
              <w:t>ожид</w:t>
            </w:r>
            <w:proofErr w:type="spellEnd"/>
            <w:r w:rsidRPr="00A81244">
              <w:rPr>
                <w:rStyle w:val="normaltextrunscxw209817542bcx0"/>
              </w:rPr>
              <w:t xml:space="preserve">.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2018-</w:t>
            </w:r>
          </w:p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2017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2019 </w:t>
            </w:r>
            <w:r w:rsidRPr="00A81244">
              <w:rPr>
                <w:rStyle w:val="normaltextrunscxw209817542bcx0"/>
              </w:rPr>
              <w:br/>
            </w:r>
            <w:proofErr w:type="spellStart"/>
            <w:r w:rsidRPr="00A81244">
              <w:rPr>
                <w:rStyle w:val="spellingerrorscxw209817542bcx0"/>
              </w:rPr>
              <w:t>ожид</w:t>
            </w:r>
            <w:proofErr w:type="spellEnd"/>
            <w:r w:rsidRPr="00A81244">
              <w:rPr>
                <w:rStyle w:val="normaltextrunscxw209817542bcx0"/>
              </w:rPr>
              <w:t>.-</w:t>
            </w:r>
          </w:p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2018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2018/</w:t>
            </w:r>
          </w:p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2017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2019 </w:t>
            </w:r>
            <w:r w:rsidRPr="00A81244">
              <w:rPr>
                <w:rStyle w:val="normaltextrunscxw209817542bcx0"/>
              </w:rPr>
              <w:br/>
            </w:r>
            <w:proofErr w:type="spellStart"/>
            <w:r w:rsidRPr="00A81244">
              <w:rPr>
                <w:rStyle w:val="spellingerrorscxw209817542bcx0"/>
              </w:rPr>
              <w:t>ожид</w:t>
            </w:r>
            <w:proofErr w:type="spellEnd"/>
            <w:r w:rsidRPr="00A81244">
              <w:rPr>
                <w:rStyle w:val="normaltextrunscxw209817542bcx0"/>
              </w:rPr>
              <w:t>/</w:t>
            </w:r>
          </w:p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2018</w:t>
            </w:r>
          </w:p>
        </w:tc>
      </w:tr>
      <w:tr w:rsidR="00EB5C0C" w:rsidRPr="00A81244" w:rsidTr="00CF41A9">
        <w:trPr>
          <w:trHeight w:val="345"/>
          <w:jc w:val="center"/>
        </w:trPr>
        <w:tc>
          <w:tcPr>
            <w:tcW w:w="220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Сырьё и материалы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6 064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6 583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6 436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2,05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2,11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1,91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519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-147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97</w:t>
            </w:r>
          </w:p>
        </w:tc>
      </w:tr>
      <w:tr w:rsidR="00EB5C0C" w:rsidRPr="00A81244" w:rsidTr="00CF41A9">
        <w:trPr>
          <w:trHeight w:val="345"/>
          <w:jc w:val="center"/>
        </w:trPr>
        <w:tc>
          <w:tcPr>
            <w:tcW w:w="220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Покупные изд. и полуфабрикаты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27 187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31 918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32 985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9,20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10,25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9,79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4 730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1 067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117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103</w:t>
            </w:r>
          </w:p>
        </w:tc>
      </w:tr>
      <w:tr w:rsidR="00EB5C0C" w:rsidRPr="00A81244" w:rsidTr="00CF41A9">
        <w:trPr>
          <w:trHeight w:val="345"/>
          <w:jc w:val="center"/>
        </w:trPr>
        <w:tc>
          <w:tcPr>
            <w:tcW w:w="220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Топливо на </w:t>
            </w:r>
            <w:proofErr w:type="spellStart"/>
            <w:r w:rsidRPr="00A81244">
              <w:rPr>
                <w:rStyle w:val="spellingerrorscxw209817542bcx0"/>
              </w:rPr>
              <w:t>технологич</w:t>
            </w:r>
            <w:proofErr w:type="spellEnd"/>
            <w:r w:rsidRPr="00A81244">
              <w:rPr>
                <w:rStyle w:val="normaltextrunscxw209817542bcx0"/>
              </w:rPr>
              <w:t>. цели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55 073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58 677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64 403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18,64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18,85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19,11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3 604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5 726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109</w:t>
            </w:r>
          </w:p>
        </w:tc>
      </w:tr>
      <w:tr w:rsidR="00EB5C0C" w:rsidRPr="00A81244" w:rsidTr="00CF41A9">
        <w:trPr>
          <w:trHeight w:val="345"/>
          <w:jc w:val="center"/>
        </w:trPr>
        <w:tc>
          <w:tcPr>
            <w:tcW w:w="220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Энергия на </w:t>
            </w:r>
            <w:proofErr w:type="spellStart"/>
            <w:r w:rsidRPr="00A81244">
              <w:rPr>
                <w:rStyle w:val="spellingerrorscxw209817542bcx0"/>
              </w:rPr>
              <w:t>технологич</w:t>
            </w:r>
            <w:proofErr w:type="spellEnd"/>
            <w:r w:rsidRPr="00A81244">
              <w:rPr>
                <w:rStyle w:val="normaltextrunscxw209817542bcx0"/>
              </w:rPr>
              <w:t>. цели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25 021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25 903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20 729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8,47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8,32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6,15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882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-5 174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103</w:t>
            </w:r>
          </w:p>
        </w:tc>
        <w:tc>
          <w:tcPr>
            <w:tcW w:w="64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80</w:t>
            </w:r>
          </w:p>
        </w:tc>
      </w:tr>
      <w:tr w:rsidR="00EB5C0C" w:rsidRPr="00A81244" w:rsidTr="00CF41A9">
        <w:trPr>
          <w:trHeight w:val="345"/>
          <w:jc w:val="center"/>
        </w:trPr>
        <w:tc>
          <w:tcPr>
            <w:tcW w:w="220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Основная з/</w:t>
            </w:r>
            <w:proofErr w:type="spellStart"/>
            <w:r w:rsidRPr="00A81244">
              <w:rPr>
                <w:rStyle w:val="spellingerrorscxw209817542bcx0"/>
              </w:rPr>
              <w:t>пл</w:t>
            </w:r>
            <w:proofErr w:type="spellEnd"/>
            <w:r w:rsidRPr="00A81244">
              <w:rPr>
                <w:rStyle w:val="normaltextrunscxw209817542bcx0"/>
              </w:rPr>
              <w:t> произв. рабочих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33 096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34 288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37 027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11,20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11,01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10,99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1 191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2 739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103</w:t>
            </w:r>
          </w:p>
        </w:tc>
        <w:tc>
          <w:tcPr>
            <w:tcW w:w="64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107</w:t>
            </w:r>
          </w:p>
        </w:tc>
      </w:tr>
      <w:tr w:rsidR="00EB5C0C" w:rsidRPr="00A81244" w:rsidTr="00CF41A9">
        <w:trPr>
          <w:trHeight w:val="345"/>
          <w:jc w:val="center"/>
        </w:trPr>
        <w:tc>
          <w:tcPr>
            <w:tcW w:w="220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lastRenderedPageBreak/>
              <w:t>Соцстрах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953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988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1 066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0,32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0,32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0,32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78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103</w:t>
            </w:r>
          </w:p>
        </w:tc>
        <w:tc>
          <w:tcPr>
            <w:tcW w:w="64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107</w:t>
            </w:r>
          </w:p>
        </w:tc>
      </w:tr>
      <w:tr w:rsidR="00EB5C0C" w:rsidRPr="00A81244" w:rsidTr="00CF41A9">
        <w:trPr>
          <w:trHeight w:val="345"/>
          <w:jc w:val="center"/>
        </w:trPr>
        <w:tc>
          <w:tcPr>
            <w:tcW w:w="220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Пенсионный фонд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7 291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7 553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8 174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2,47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2,43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2,43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620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103</w:t>
            </w:r>
          </w:p>
        </w:tc>
        <w:tc>
          <w:tcPr>
            <w:tcW w:w="64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108</w:t>
            </w:r>
          </w:p>
        </w:tc>
      </w:tr>
      <w:tr w:rsidR="00EB5C0C" w:rsidRPr="00A81244" w:rsidTr="00CF41A9">
        <w:trPr>
          <w:trHeight w:val="345"/>
          <w:jc w:val="center"/>
        </w:trPr>
        <w:tc>
          <w:tcPr>
            <w:tcW w:w="220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Медицинское страхование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1 682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1 743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1 875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0,57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0,56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0,56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131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103</w:t>
            </w:r>
          </w:p>
        </w:tc>
        <w:tc>
          <w:tcPr>
            <w:tcW w:w="64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107</w:t>
            </w:r>
          </w:p>
        </w:tc>
      </w:tr>
      <w:tr w:rsidR="00EB5C0C" w:rsidRPr="00A81244" w:rsidTr="00CF41A9">
        <w:trPr>
          <w:trHeight w:val="345"/>
          <w:jc w:val="center"/>
        </w:trPr>
        <w:tc>
          <w:tcPr>
            <w:tcW w:w="220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Отчисления резерв на отпуск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4 414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4 573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5 249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1,49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1,47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1,56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675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103</w:t>
            </w:r>
          </w:p>
        </w:tc>
        <w:tc>
          <w:tcPr>
            <w:tcW w:w="64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114</w:t>
            </w:r>
          </w:p>
        </w:tc>
      </w:tr>
      <w:tr w:rsidR="00EB5C0C" w:rsidRPr="00A81244" w:rsidTr="00CF41A9">
        <w:trPr>
          <w:trHeight w:val="345"/>
          <w:jc w:val="center"/>
        </w:trPr>
        <w:tc>
          <w:tcPr>
            <w:tcW w:w="220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Соцстрах по степени риска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323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335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367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0,11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0,11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0,11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103</w:t>
            </w:r>
          </w:p>
        </w:tc>
        <w:tc>
          <w:tcPr>
            <w:tcW w:w="64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109</w:t>
            </w:r>
          </w:p>
        </w:tc>
      </w:tr>
      <w:tr w:rsidR="00EB5C0C" w:rsidRPr="00A81244" w:rsidTr="00CF41A9">
        <w:trPr>
          <w:trHeight w:val="345"/>
          <w:jc w:val="center"/>
        </w:trPr>
        <w:tc>
          <w:tcPr>
            <w:tcW w:w="220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Цеховые расходы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73 383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74 563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98 870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24,84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23,95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29,34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1 180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24 307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132</w:t>
            </w:r>
          </w:p>
        </w:tc>
      </w:tr>
      <w:tr w:rsidR="00EB5C0C" w:rsidRPr="00A81244" w:rsidTr="00CF41A9">
        <w:trPr>
          <w:trHeight w:val="345"/>
          <w:jc w:val="center"/>
        </w:trPr>
        <w:tc>
          <w:tcPr>
            <w:tcW w:w="220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Общезаводские расходы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45 603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46 660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43 539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15,44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14,99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12,92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1 056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-3 121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102</w:t>
            </w:r>
          </w:p>
        </w:tc>
        <w:tc>
          <w:tcPr>
            <w:tcW w:w="64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93</w:t>
            </w:r>
          </w:p>
        </w:tc>
      </w:tr>
      <w:tr w:rsidR="00EB5C0C" w:rsidRPr="00A81244" w:rsidTr="00CF41A9">
        <w:trPr>
          <w:trHeight w:val="345"/>
          <w:jc w:val="center"/>
        </w:trPr>
        <w:tc>
          <w:tcPr>
            <w:tcW w:w="220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Внепроизводственные расходы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15 286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17 569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16 247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5,18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5,64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4,82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2 282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-1 321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114</w:t>
            </w:r>
          </w:p>
        </w:tc>
        <w:tc>
          <w:tcPr>
            <w:tcW w:w="64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92</w:t>
            </w:r>
          </w:p>
        </w:tc>
      </w:tr>
      <w:tr w:rsidR="00EB5C0C" w:rsidRPr="00A81244" w:rsidTr="00CF41A9">
        <w:trPr>
          <w:trHeight w:val="345"/>
          <w:jc w:val="center"/>
        </w:trPr>
        <w:tc>
          <w:tcPr>
            <w:tcW w:w="220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Полная с/с-</w:t>
            </w:r>
            <w:proofErr w:type="spellStart"/>
            <w:r w:rsidRPr="00A81244">
              <w:rPr>
                <w:rStyle w:val="spellingerrorscxw209817542bcx0"/>
              </w:rPr>
              <w:t>ть</w:t>
            </w:r>
            <w:proofErr w:type="spellEnd"/>
            <w:r w:rsidRPr="00A81244">
              <w:rPr>
                <w:rStyle w:val="normaltextrunscxw209817542bcx0"/>
              </w:rPr>
              <w:t> с уч. </w:t>
            </w:r>
            <w:proofErr w:type="spellStart"/>
            <w:r w:rsidRPr="00A81244">
              <w:rPr>
                <w:rStyle w:val="spellingerrorscxw209817542bcx0"/>
              </w:rPr>
              <w:t>возвр</w:t>
            </w:r>
            <w:proofErr w:type="spellEnd"/>
            <w:r w:rsidRPr="00A81244">
              <w:rPr>
                <w:rStyle w:val="normaltextrunscxw209817542bcx0"/>
              </w:rPr>
              <w:t>. отходов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295 380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311 356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336 972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15 975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25 615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105</w:t>
            </w:r>
          </w:p>
        </w:tc>
        <w:tc>
          <w:tcPr>
            <w:tcW w:w="64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108</w:t>
            </w:r>
          </w:p>
        </w:tc>
      </w:tr>
    </w:tbl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  <w:rPr>
          <w:rStyle w:val="eopscxw209817542bcx0"/>
        </w:rPr>
      </w:pPr>
      <w:r w:rsidRPr="00A81244">
        <w:rPr>
          <w:rStyle w:val="normaltextrunscxw209817542bcx0"/>
        </w:rPr>
        <w:t xml:space="preserve">По данным таблицы видно, что растут затраты практически по всем элементам (за исключением топлива на технологические цели и общезаводских и внепроизводственных расходов, составляющих порядка 36% в общей величине затрат). В </w:t>
      </w:r>
      <w:smartTag w:uri="urn:schemas-microsoft-com:office:smarttags" w:element="metricconverter">
        <w:smartTagPr>
          <w:attr w:name="ProductID" w:val="2018 г"/>
        </w:smartTagPr>
        <w:r w:rsidRPr="00A81244">
          <w:rPr>
            <w:rStyle w:val="normaltextrunscxw209817542bcx0"/>
          </w:rPr>
          <w:t>2019 г</w:t>
        </w:r>
      </w:smartTag>
      <w:r w:rsidRPr="00A81244">
        <w:rPr>
          <w:rStyle w:val="normaltextrunscxw209817542bcx0"/>
        </w:rPr>
        <w:t>. ожидается рост полной себестоимости с учетом возвратных отходов на 108%.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</w:pPr>
      <w:r w:rsidRPr="00A81244">
        <w:rPr>
          <w:rStyle w:val="eopscxw209817542bcx0"/>
        </w:rPr>
        <w:t xml:space="preserve">В таблице 3 показаны </w:t>
      </w:r>
      <w:r w:rsidRPr="00A81244">
        <w:rPr>
          <w:rStyle w:val="normaltextrunscxw209817542bcx0"/>
        </w:rPr>
        <w:t>затраты на выпуск 1 тыс. штук условного кирпича.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right"/>
        <w:textAlignment w:val="baseline"/>
      </w:pPr>
      <w:r w:rsidRPr="00A81244">
        <w:rPr>
          <w:rStyle w:val="normaltextrunscxw209817542bcx0"/>
        </w:rPr>
        <w:t>Таблица 3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center"/>
        <w:textAlignment w:val="baseline"/>
      </w:pPr>
      <w:r w:rsidRPr="00A81244">
        <w:rPr>
          <w:rStyle w:val="normaltextrunscxw209817542bcx0"/>
        </w:rPr>
        <w:t>Фактические затраты на выпуск 1 тыс. штук условного кирпича</w:t>
      </w:r>
      <w:r w:rsidRPr="00A81244">
        <w:rPr>
          <w:rStyle w:val="eopscxw209817542bcx0"/>
        </w:rPr>
        <w:t> [3, 4]</w:t>
      </w:r>
    </w:p>
    <w:tbl>
      <w:tblPr>
        <w:tblW w:w="9646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31"/>
        <w:gridCol w:w="850"/>
        <w:gridCol w:w="851"/>
        <w:gridCol w:w="850"/>
        <w:gridCol w:w="709"/>
        <w:gridCol w:w="705"/>
        <w:gridCol w:w="708"/>
        <w:gridCol w:w="709"/>
        <w:gridCol w:w="709"/>
        <w:gridCol w:w="709"/>
        <w:gridCol w:w="715"/>
      </w:tblGrid>
      <w:tr w:rsidR="00EB5C0C" w:rsidRPr="00A81244" w:rsidTr="0087552E">
        <w:trPr>
          <w:trHeight w:val="345"/>
          <w:jc w:val="center"/>
        </w:trPr>
        <w:tc>
          <w:tcPr>
            <w:tcW w:w="213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Показатели</w:t>
            </w:r>
          </w:p>
        </w:tc>
        <w:tc>
          <w:tcPr>
            <w:tcW w:w="2551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Затраты на ед., руб.</w:t>
            </w:r>
          </w:p>
        </w:tc>
        <w:tc>
          <w:tcPr>
            <w:tcW w:w="2122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Структура затрат продукции, %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Абсолютные изменения,</w:t>
            </w:r>
          </w:p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руб.</w:t>
            </w:r>
          </w:p>
        </w:tc>
        <w:tc>
          <w:tcPr>
            <w:tcW w:w="1424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Темп роста, %</w:t>
            </w:r>
          </w:p>
        </w:tc>
      </w:tr>
      <w:tr w:rsidR="00EB5C0C" w:rsidRPr="00A81244" w:rsidTr="0087552E">
        <w:trPr>
          <w:trHeight w:val="345"/>
          <w:jc w:val="center"/>
        </w:trPr>
        <w:tc>
          <w:tcPr>
            <w:tcW w:w="213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jc w:val="center"/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smartTag w:uri="urn:schemas-microsoft-com:office:smarttags" w:element="metricconverter">
              <w:smartTagPr>
                <w:attr w:name="ProductID" w:val="2018 г"/>
              </w:smartTagPr>
              <w:r w:rsidRPr="00A81244">
                <w:rPr>
                  <w:rStyle w:val="normaltextrunscxw209817542bcx0"/>
                </w:rPr>
                <w:t>2017 г</w:t>
              </w:r>
            </w:smartTag>
            <w:r w:rsidRPr="00A81244">
              <w:rPr>
                <w:rStyle w:val="normaltextrunscxw209817542bcx0"/>
              </w:rPr>
              <w:t>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smartTag w:uri="urn:schemas-microsoft-com:office:smarttags" w:element="metricconverter">
              <w:smartTagPr>
                <w:attr w:name="ProductID" w:val="2018 г"/>
              </w:smartTagPr>
              <w:r w:rsidRPr="00A81244">
                <w:rPr>
                  <w:rStyle w:val="normaltextrunscxw209817542bcx0"/>
                </w:rPr>
                <w:t>2018 г</w:t>
              </w:r>
            </w:smartTag>
            <w:r w:rsidRPr="00A81244">
              <w:rPr>
                <w:rStyle w:val="normaltextrunscxw209817542bcx0"/>
              </w:rPr>
              <w:t>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2019 </w:t>
            </w:r>
            <w:r w:rsidRPr="00A81244">
              <w:rPr>
                <w:rStyle w:val="normaltextrunscxw209817542bcx0"/>
              </w:rPr>
              <w:br/>
            </w:r>
            <w:proofErr w:type="spellStart"/>
            <w:r w:rsidRPr="00A81244">
              <w:rPr>
                <w:rStyle w:val="spellingerrorscxw209817542bcx0"/>
              </w:rPr>
              <w:t>ожид</w:t>
            </w:r>
            <w:proofErr w:type="spellEnd"/>
            <w:r w:rsidRPr="00A81244">
              <w:rPr>
                <w:rStyle w:val="normaltextrunscxw209817542bcx0"/>
              </w:rPr>
              <w:t>. г.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smartTag w:uri="urn:schemas-microsoft-com:office:smarttags" w:element="metricconverter">
              <w:smartTagPr>
                <w:attr w:name="ProductID" w:val="2018 г"/>
              </w:smartTagPr>
              <w:r w:rsidRPr="00A81244">
                <w:rPr>
                  <w:rStyle w:val="normaltextrunscxw209817542bcx0"/>
                </w:rPr>
                <w:t>2017 г</w:t>
              </w:r>
            </w:smartTag>
            <w:r w:rsidRPr="00A81244">
              <w:rPr>
                <w:rStyle w:val="normaltextrunscxw209817542bcx0"/>
              </w:rPr>
              <w:t>.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smartTag w:uri="urn:schemas-microsoft-com:office:smarttags" w:element="metricconverter">
              <w:smartTagPr>
                <w:attr w:name="ProductID" w:val="2018 г"/>
              </w:smartTagPr>
              <w:r w:rsidRPr="00A81244">
                <w:rPr>
                  <w:rStyle w:val="normaltextrunscxw209817542bcx0"/>
                </w:rPr>
                <w:t>2018 г</w:t>
              </w:r>
            </w:smartTag>
            <w:r w:rsidRPr="00A81244">
              <w:rPr>
                <w:rStyle w:val="normaltextrunscxw209817542bcx0"/>
              </w:rPr>
              <w:t>.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2019 </w:t>
            </w:r>
            <w:r w:rsidRPr="00A81244">
              <w:rPr>
                <w:rStyle w:val="normaltextrunscxw209817542bcx0"/>
              </w:rPr>
              <w:br/>
            </w:r>
            <w:proofErr w:type="spellStart"/>
            <w:r w:rsidRPr="00A81244">
              <w:rPr>
                <w:rStyle w:val="spellingerrorscxw209817542bcx0"/>
              </w:rPr>
              <w:t>ожид</w:t>
            </w:r>
            <w:proofErr w:type="spellEnd"/>
            <w:r w:rsidRPr="00A81244">
              <w:rPr>
                <w:rStyle w:val="normaltextrunscxw209817542bcx0"/>
              </w:rPr>
              <w:t>. г.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2018-2017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2019 ожид.-2018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2018/ 2017</w:t>
            </w:r>
          </w:p>
        </w:tc>
        <w:tc>
          <w:tcPr>
            <w:tcW w:w="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2019 </w:t>
            </w:r>
            <w:r w:rsidRPr="00A81244">
              <w:rPr>
                <w:rStyle w:val="normaltextrunscxw209817542bcx0"/>
              </w:rPr>
              <w:br/>
            </w:r>
            <w:proofErr w:type="spellStart"/>
            <w:r w:rsidRPr="00A81244">
              <w:rPr>
                <w:rStyle w:val="spellingerrorscxw209817542bcx0"/>
              </w:rPr>
              <w:t>ожид</w:t>
            </w:r>
            <w:proofErr w:type="spellEnd"/>
            <w:r w:rsidRPr="00A81244">
              <w:rPr>
                <w:rStyle w:val="normaltextrunscxw209817542bcx0"/>
              </w:rPr>
              <w:t>./ 2018</w:t>
            </w:r>
          </w:p>
        </w:tc>
      </w:tr>
      <w:tr w:rsidR="00EB5C0C" w:rsidRPr="00A81244" w:rsidTr="0087552E">
        <w:trPr>
          <w:trHeight w:val="345"/>
          <w:jc w:val="center"/>
        </w:trPr>
        <w:tc>
          <w:tcPr>
            <w:tcW w:w="213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Сырьё и материалы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1 112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1 184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1 230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2,05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2,11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1,91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71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46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106</w:t>
            </w:r>
          </w:p>
        </w:tc>
        <w:tc>
          <w:tcPr>
            <w:tcW w:w="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103</w:t>
            </w:r>
          </w:p>
        </w:tc>
      </w:tr>
      <w:tr w:rsidR="00EB5C0C" w:rsidRPr="00A81244" w:rsidTr="0087552E">
        <w:trPr>
          <w:trHeight w:val="345"/>
          <w:jc w:val="center"/>
        </w:trPr>
        <w:tc>
          <w:tcPr>
            <w:tcW w:w="213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Покупные </w:t>
            </w:r>
            <w:r w:rsidRPr="00A81244">
              <w:rPr>
                <w:rStyle w:val="spellingerrorscxw209817542bcx0"/>
              </w:rPr>
              <w:t>изд. и</w:t>
            </w:r>
            <w:r w:rsidRPr="00A81244">
              <w:rPr>
                <w:rStyle w:val="normaltextrunscxw209817542bcx0"/>
              </w:rPr>
              <w:t> полуфабрикаты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4 989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5 741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6 305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9,20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10,25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9,79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751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564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115</w:t>
            </w:r>
          </w:p>
        </w:tc>
        <w:tc>
          <w:tcPr>
            <w:tcW w:w="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109</w:t>
            </w:r>
          </w:p>
        </w:tc>
      </w:tr>
      <w:tr w:rsidR="00EB5C0C" w:rsidRPr="00A81244" w:rsidTr="0087552E">
        <w:trPr>
          <w:trHeight w:val="345"/>
          <w:jc w:val="center"/>
        </w:trPr>
        <w:tc>
          <w:tcPr>
            <w:tcW w:w="213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Топливо на </w:t>
            </w:r>
            <w:proofErr w:type="spellStart"/>
            <w:r w:rsidRPr="00A81244">
              <w:rPr>
                <w:rStyle w:val="spellingerrorscxw209817542bcx0"/>
              </w:rPr>
              <w:t>технологич.цели</w:t>
            </w:r>
            <w:proofErr w:type="spellEnd"/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10 106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10 554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12 310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18,64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18,85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19,11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447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1 756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104</w:t>
            </w:r>
          </w:p>
        </w:tc>
        <w:tc>
          <w:tcPr>
            <w:tcW w:w="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116</w:t>
            </w:r>
          </w:p>
        </w:tc>
      </w:tr>
      <w:tr w:rsidR="00EB5C0C" w:rsidRPr="00A81244" w:rsidTr="0087552E">
        <w:trPr>
          <w:trHeight w:val="345"/>
          <w:jc w:val="center"/>
        </w:trPr>
        <w:tc>
          <w:tcPr>
            <w:tcW w:w="213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Энергия на </w:t>
            </w:r>
            <w:proofErr w:type="spellStart"/>
            <w:r w:rsidRPr="00A81244">
              <w:rPr>
                <w:rStyle w:val="spellingerrorscxw209817542bcx0"/>
              </w:rPr>
              <w:t>технологич.цели</w:t>
            </w:r>
            <w:proofErr w:type="spellEnd"/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4 591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4 659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3 962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8,47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8,32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6,15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67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-696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101</w:t>
            </w:r>
          </w:p>
        </w:tc>
        <w:tc>
          <w:tcPr>
            <w:tcW w:w="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86</w:t>
            </w:r>
          </w:p>
        </w:tc>
      </w:tr>
      <w:tr w:rsidR="00EB5C0C" w:rsidRPr="00A81244" w:rsidTr="0087552E">
        <w:trPr>
          <w:trHeight w:val="345"/>
          <w:jc w:val="center"/>
        </w:trPr>
        <w:tc>
          <w:tcPr>
            <w:tcW w:w="213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Основная з/</w:t>
            </w:r>
            <w:proofErr w:type="spellStart"/>
            <w:r w:rsidRPr="00A81244">
              <w:rPr>
                <w:rStyle w:val="spellingerrorscxw209817542bcx0"/>
              </w:rPr>
              <w:t>пл</w:t>
            </w:r>
            <w:proofErr w:type="spellEnd"/>
            <w:r w:rsidRPr="00A81244">
              <w:rPr>
                <w:rStyle w:val="normaltextrunscxw209817542bcx0"/>
              </w:rPr>
              <w:t> </w:t>
            </w:r>
            <w:proofErr w:type="spellStart"/>
            <w:r w:rsidRPr="00A81244">
              <w:rPr>
                <w:rStyle w:val="spellingerrorscxw209817542bcx0"/>
              </w:rPr>
              <w:t>произв.рабочих</w:t>
            </w:r>
            <w:proofErr w:type="spellEnd"/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6 073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6 167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7 077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11,20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11,01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10,99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910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101</w:t>
            </w:r>
          </w:p>
        </w:tc>
        <w:tc>
          <w:tcPr>
            <w:tcW w:w="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114</w:t>
            </w:r>
          </w:p>
        </w:tc>
      </w:tr>
      <w:tr w:rsidR="00EB5C0C" w:rsidRPr="00A81244" w:rsidTr="0087552E">
        <w:trPr>
          <w:trHeight w:val="345"/>
          <w:jc w:val="center"/>
        </w:trPr>
        <w:tc>
          <w:tcPr>
            <w:tcW w:w="213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Соцстрах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175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177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0,32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0,32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0,32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101</w:t>
            </w:r>
          </w:p>
        </w:tc>
        <w:tc>
          <w:tcPr>
            <w:tcW w:w="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114</w:t>
            </w:r>
          </w:p>
        </w:tc>
      </w:tr>
      <w:tr w:rsidR="00EB5C0C" w:rsidRPr="00A81244" w:rsidTr="0087552E">
        <w:trPr>
          <w:trHeight w:val="345"/>
          <w:jc w:val="center"/>
        </w:trPr>
        <w:tc>
          <w:tcPr>
            <w:tcW w:w="213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Пенсионный фонд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1 338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1 358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1 562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2,47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2,43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2,43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101</w:t>
            </w:r>
          </w:p>
        </w:tc>
        <w:tc>
          <w:tcPr>
            <w:tcW w:w="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115</w:t>
            </w:r>
          </w:p>
        </w:tc>
      </w:tr>
      <w:tr w:rsidR="00EB5C0C" w:rsidRPr="00A81244" w:rsidTr="0087552E">
        <w:trPr>
          <w:trHeight w:val="345"/>
          <w:jc w:val="center"/>
        </w:trPr>
        <w:tc>
          <w:tcPr>
            <w:tcW w:w="213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Медицинское страхование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308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313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0,57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0,56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0,56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101</w:t>
            </w:r>
          </w:p>
        </w:tc>
        <w:tc>
          <w:tcPr>
            <w:tcW w:w="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114</w:t>
            </w:r>
          </w:p>
        </w:tc>
      </w:tr>
      <w:tr w:rsidR="00EB5C0C" w:rsidRPr="00A81244" w:rsidTr="0087552E">
        <w:trPr>
          <w:trHeight w:val="345"/>
          <w:jc w:val="center"/>
        </w:trPr>
        <w:tc>
          <w:tcPr>
            <w:tcW w:w="213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Отчисления резерв на отпуск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810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822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1 003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1,49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1,47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1,56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101</w:t>
            </w:r>
          </w:p>
        </w:tc>
        <w:tc>
          <w:tcPr>
            <w:tcW w:w="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121</w:t>
            </w:r>
          </w:p>
        </w:tc>
      </w:tr>
      <w:tr w:rsidR="00EB5C0C" w:rsidRPr="00A81244" w:rsidTr="0087552E">
        <w:trPr>
          <w:trHeight w:val="345"/>
          <w:jc w:val="center"/>
        </w:trPr>
        <w:tc>
          <w:tcPr>
            <w:tcW w:w="213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Соцстрах по степени риска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60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0,11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0,11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0,11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101</w:t>
            </w:r>
          </w:p>
        </w:tc>
        <w:tc>
          <w:tcPr>
            <w:tcW w:w="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116</w:t>
            </w:r>
          </w:p>
        </w:tc>
      </w:tr>
      <w:tr w:rsidR="00EB5C0C" w:rsidRPr="00A81244" w:rsidTr="0087552E">
        <w:trPr>
          <w:trHeight w:val="345"/>
          <w:jc w:val="center"/>
        </w:trPr>
        <w:tc>
          <w:tcPr>
            <w:tcW w:w="213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Цеховые расходы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13 467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13 411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18 899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24,84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23,95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29,34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5 487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99</w:t>
            </w:r>
          </w:p>
        </w:tc>
        <w:tc>
          <w:tcPr>
            <w:tcW w:w="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140</w:t>
            </w:r>
          </w:p>
        </w:tc>
      </w:tr>
      <w:tr w:rsidR="00EB5C0C" w:rsidRPr="00A81244" w:rsidTr="0087552E">
        <w:trPr>
          <w:trHeight w:val="345"/>
          <w:jc w:val="center"/>
        </w:trPr>
        <w:tc>
          <w:tcPr>
            <w:tcW w:w="213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 xml:space="preserve">Общезаводские </w:t>
            </w:r>
            <w:r w:rsidRPr="00A81244">
              <w:rPr>
                <w:rStyle w:val="normaltextrunscxw209817542bcx0"/>
              </w:rPr>
              <w:lastRenderedPageBreak/>
              <w:t>расходы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lastRenderedPageBreak/>
              <w:t>8 369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8 392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8 322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15,44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14,99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12,92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100</w:t>
            </w:r>
          </w:p>
        </w:tc>
        <w:tc>
          <w:tcPr>
            <w:tcW w:w="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99</w:t>
            </w:r>
          </w:p>
        </w:tc>
      </w:tr>
      <w:tr w:rsidR="00EB5C0C" w:rsidRPr="00A81244" w:rsidTr="0087552E">
        <w:trPr>
          <w:trHeight w:val="345"/>
          <w:jc w:val="center"/>
        </w:trPr>
        <w:tc>
          <w:tcPr>
            <w:tcW w:w="213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Внепроизводственные расходы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2 805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3 160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3 105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5,18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5,64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4,82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354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-54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112</w:t>
            </w:r>
          </w:p>
        </w:tc>
        <w:tc>
          <w:tcPr>
            <w:tcW w:w="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98</w:t>
            </w:r>
          </w:p>
        </w:tc>
      </w:tr>
      <w:tr w:rsidR="00EB5C0C" w:rsidRPr="00A81244" w:rsidTr="0087552E">
        <w:trPr>
          <w:trHeight w:val="345"/>
          <w:jc w:val="center"/>
        </w:trPr>
        <w:tc>
          <w:tcPr>
            <w:tcW w:w="213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Полная с/</w:t>
            </w:r>
            <w:proofErr w:type="spellStart"/>
            <w:r w:rsidRPr="00A81244">
              <w:rPr>
                <w:rStyle w:val="spellingerrorscxw209817542bcx0"/>
              </w:rPr>
              <w:t>сть</w:t>
            </w:r>
            <w:proofErr w:type="spellEnd"/>
            <w:r w:rsidRPr="00A81244">
              <w:rPr>
                <w:rStyle w:val="normaltextrunscxw209817542bcx0"/>
              </w:rPr>
              <w:t> с </w:t>
            </w:r>
            <w:proofErr w:type="spellStart"/>
            <w:r w:rsidRPr="00A81244">
              <w:rPr>
                <w:rStyle w:val="spellingerrorscxw209817542bcx0"/>
              </w:rPr>
              <w:t>уч.возвр</w:t>
            </w:r>
            <w:proofErr w:type="spellEnd"/>
            <w:r w:rsidRPr="00A81244">
              <w:rPr>
                <w:rStyle w:val="spellingerrorscxw209817542bcx0"/>
              </w:rPr>
              <w:t>.</w:t>
            </w:r>
            <w:r w:rsidRPr="00A81244">
              <w:rPr>
                <w:rStyle w:val="spellingerrorscxw209817542bcx0"/>
              </w:rPr>
              <w:br/>
              <w:t>отходов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54 208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56 002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64 412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1 794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8 409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103</w:t>
            </w:r>
          </w:p>
        </w:tc>
        <w:tc>
          <w:tcPr>
            <w:tcW w:w="7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115</w:t>
            </w:r>
          </w:p>
        </w:tc>
      </w:tr>
    </w:tbl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  <w:rPr>
          <w:rStyle w:val="normaltextrunscxw209817542bcx0"/>
        </w:rPr>
      </w:pP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</w:pPr>
      <w:r w:rsidRPr="00A81244">
        <w:rPr>
          <w:rStyle w:val="normaltextrunscxw209817542bcx0"/>
        </w:rPr>
        <w:t>В 2019 году значительное увеличение ожидается практически по всем статьям затрат: топливо (+16%), зарплата и отчисления (+15%), цеховые расходы (+40%).</w:t>
      </w:r>
      <w:r w:rsidRPr="00A81244">
        <w:rPr>
          <w:rStyle w:val="eopscxw209817542bcx0"/>
        </w:rPr>
        <w:t> Существенно сократятся затраты энергии на технологические цели (-14%), незначительно сократятся общезаводские и внепроизводственные расходы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</w:pPr>
      <w:r w:rsidRPr="00A81244">
        <w:rPr>
          <w:rStyle w:val="normaltextrunscxw209817542bcx0"/>
        </w:rPr>
        <w:t>Проведем анализ рентабельности продукции (таблица 4).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right"/>
        <w:textAlignment w:val="baseline"/>
      </w:pPr>
      <w:r w:rsidRPr="00A81244">
        <w:rPr>
          <w:rStyle w:val="normaltextrunscxw209817542bcx0"/>
        </w:rPr>
        <w:t>Таблица 4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center"/>
        <w:textAlignment w:val="baseline"/>
      </w:pPr>
      <w:r w:rsidRPr="00A81244">
        <w:rPr>
          <w:rStyle w:val="normaltextrunscxw209817542bcx0"/>
        </w:rPr>
        <w:t>Анализ рентабельности продукции</w:t>
      </w:r>
      <w:r w:rsidRPr="00A81244">
        <w:rPr>
          <w:rStyle w:val="eopscxw209817542bcx0"/>
        </w:rPr>
        <w:t> [3, 4]</w:t>
      </w:r>
    </w:p>
    <w:tbl>
      <w:tblPr>
        <w:tblW w:w="9622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20"/>
        <w:gridCol w:w="926"/>
        <w:gridCol w:w="922"/>
        <w:gridCol w:w="992"/>
        <w:gridCol w:w="1134"/>
        <w:gridCol w:w="993"/>
        <w:gridCol w:w="891"/>
        <w:gridCol w:w="951"/>
        <w:gridCol w:w="993"/>
      </w:tblGrid>
      <w:tr w:rsidR="00EB5C0C" w:rsidRPr="00A81244" w:rsidTr="006C4DF4">
        <w:trPr>
          <w:trHeight w:val="252"/>
          <w:jc w:val="center"/>
        </w:trPr>
        <w:tc>
          <w:tcPr>
            <w:tcW w:w="182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Показатели</w:t>
            </w:r>
          </w:p>
        </w:tc>
        <w:tc>
          <w:tcPr>
            <w:tcW w:w="926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Ед. изм.</w:t>
            </w:r>
          </w:p>
        </w:tc>
        <w:tc>
          <w:tcPr>
            <w:tcW w:w="922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smartTag w:uri="urn:schemas-microsoft-com:office:smarttags" w:element="metricconverter">
              <w:smartTagPr>
                <w:attr w:name="ProductID" w:val="2017 г"/>
              </w:smartTagPr>
              <w:r w:rsidRPr="0039041E">
                <w:rPr>
                  <w:rStyle w:val="normaltextrunscxw209817542bcx0"/>
                </w:rPr>
                <w:t>2017 г</w:t>
              </w:r>
            </w:smartTag>
            <w:r w:rsidRPr="0039041E">
              <w:rPr>
                <w:rStyle w:val="normaltextrunscxw209817542bcx0"/>
              </w:rPr>
              <w:t>.</w:t>
            </w:r>
          </w:p>
        </w:tc>
        <w:tc>
          <w:tcPr>
            <w:tcW w:w="992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smartTag w:uri="urn:schemas-microsoft-com:office:smarttags" w:element="metricconverter">
              <w:smartTagPr>
                <w:attr w:name="ProductID" w:val="2018 г"/>
              </w:smartTagPr>
              <w:r w:rsidRPr="0039041E">
                <w:rPr>
                  <w:rStyle w:val="normaltextrunscxw209817542bcx0"/>
                </w:rPr>
                <w:t>2018 г</w:t>
              </w:r>
            </w:smartTag>
            <w:r w:rsidRPr="0039041E">
              <w:rPr>
                <w:rStyle w:val="normaltextrunscxw209817542bcx0"/>
              </w:rPr>
              <w:t>.</w:t>
            </w:r>
          </w:p>
        </w:tc>
        <w:tc>
          <w:tcPr>
            <w:tcW w:w="1134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2019 </w:t>
            </w:r>
            <w:r w:rsidRPr="0039041E">
              <w:rPr>
                <w:rStyle w:val="normaltextrunscxw209817542bcx0"/>
              </w:rPr>
              <w:br/>
            </w:r>
            <w:proofErr w:type="spellStart"/>
            <w:r w:rsidRPr="0039041E">
              <w:rPr>
                <w:rStyle w:val="spellingerrorscxw209817542bcx0"/>
              </w:rPr>
              <w:t>ожид</w:t>
            </w:r>
            <w:proofErr w:type="spellEnd"/>
            <w:r w:rsidRPr="0039041E">
              <w:rPr>
                <w:rStyle w:val="normaltextrunscxw209817542bcx0"/>
              </w:rPr>
              <w:t>. г.</w:t>
            </w:r>
          </w:p>
        </w:tc>
        <w:tc>
          <w:tcPr>
            <w:tcW w:w="1884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Абсолютные</w:t>
            </w:r>
          </w:p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изменения</w:t>
            </w:r>
          </w:p>
        </w:tc>
        <w:tc>
          <w:tcPr>
            <w:tcW w:w="1944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Темп роста, %</w:t>
            </w:r>
          </w:p>
        </w:tc>
      </w:tr>
      <w:tr w:rsidR="00EB5C0C" w:rsidRPr="00A81244" w:rsidTr="006C4DF4">
        <w:trPr>
          <w:trHeight w:val="252"/>
          <w:jc w:val="center"/>
        </w:trPr>
        <w:tc>
          <w:tcPr>
            <w:tcW w:w="182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jc w:val="center"/>
            </w:pPr>
          </w:p>
        </w:tc>
        <w:tc>
          <w:tcPr>
            <w:tcW w:w="926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jc w:val="center"/>
            </w:pPr>
          </w:p>
        </w:tc>
        <w:tc>
          <w:tcPr>
            <w:tcW w:w="922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jc w:val="center"/>
            </w:pPr>
          </w:p>
        </w:tc>
        <w:tc>
          <w:tcPr>
            <w:tcW w:w="992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jc w:val="center"/>
            </w:pPr>
          </w:p>
        </w:tc>
        <w:tc>
          <w:tcPr>
            <w:tcW w:w="1134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2018-</w:t>
            </w:r>
          </w:p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2017 гг.</w:t>
            </w:r>
          </w:p>
        </w:tc>
        <w:tc>
          <w:tcPr>
            <w:tcW w:w="89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2019 </w:t>
            </w:r>
            <w:r w:rsidRPr="0039041E">
              <w:rPr>
                <w:rStyle w:val="normaltextrunscxw209817542bcx0"/>
              </w:rPr>
              <w:br/>
            </w:r>
            <w:proofErr w:type="spellStart"/>
            <w:r w:rsidRPr="0039041E">
              <w:rPr>
                <w:rStyle w:val="spellingerrorscxw209817542bcx0"/>
              </w:rPr>
              <w:t>ожид</w:t>
            </w:r>
            <w:proofErr w:type="spellEnd"/>
            <w:r w:rsidRPr="0039041E">
              <w:rPr>
                <w:rStyle w:val="normaltextrunscxw209817542bcx0"/>
              </w:rPr>
              <w:t>.-</w:t>
            </w:r>
          </w:p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2018 гг.</w:t>
            </w:r>
          </w:p>
        </w:tc>
        <w:tc>
          <w:tcPr>
            <w:tcW w:w="9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2019 </w:t>
            </w:r>
            <w:r w:rsidRPr="0039041E">
              <w:rPr>
                <w:rStyle w:val="normaltextrunscxw209817542bcx0"/>
              </w:rPr>
              <w:br/>
            </w:r>
            <w:proofErr w:type="spellStart"/>
            <w:r w:rsidRPr="0039041E">
              <w:rPr>
                <w:rStyle w:val="spellingerrorscxw209817542bcx0"/>
              </w:rPr>
              <w:t>ожид</w:t>
            </w:r>
            <w:proofErr w:type="spellEnd"/>
            <w:r w:rsidRPr="0039041E">
              <w:rPr>
                <w:rStyle w:val="normaltextrunscxw209817542bcx0"/>
              </w:rPr>
              <w:t>./</w:t>
            </w:r>
          </w:p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2018 гг.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2019 </w:t>
            </w:r>
            <w:r w:rsidRPr="0039041E">
              <w:rPr>
                <w:rStyle w:val="normaltextrunscxw209817542bcx0"/>
              </w:rPr>
              <w:br/>
            </w:r>
            <w:proofErr w:type="spellStart"/>
            <w:r w:rsidRPr="0039041E">
              <w:rPr>
                <w:rStyle w:val="spellingerrorscxw209817542bcx0"/>
              </w:rPr>
              <w:t>ожид</w:t>
            </w:r>
            <w:proofErr w:type="spellEnd"/>
            <w:r w:rsidRPr="0039041E">
              <w:rPr>
                <w:rStyle w:val="normaltextrunscxw209817542bcx0"/>
              </w:rPr>
              <w:t>./</w:t>
            </w:r>
          </w:p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2018 гг.</w:t>
            </w:r>
          </w:p>
        </w:tc>
      </w:tr>
      <w:tr w:rsidR="00EB5C0C" w:rsidRPr="00A81244" w:rsidTr="006C4DF4">
        <w:trPr>
          <w:trHeight w:val="530"/>
          <w:jc w:val="center"/>
        </w:trPr>
        <w:tc>
          <w:tcPr>
            <w:tcW w:w="18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39041E">
              <w:rPr>
                <w:rStyle w:val="normaltextrunscxw209817542bcx0"/>
              </w:rPr>
              <w:t>Товарная продукция</w:t>
            </w:r>
          </w:p>
        </w:tc>
        <w:tc>
          <w:tcPr>
            <w:tcW w:w="926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тыс.</w:t>
            </w:r>
          </w:p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руб.</w:t>
            </w:r>
          </w:p>
        </w:tc>
        <w:tc>
          <w:tcPr>
            <w:tcW w:w="92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380286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422540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445895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42 254</w:t>
            </w:r>
          </w:p>
        </w:tc>
        <w:tc>
          <w:tcPr>
            <w:tcW w:w="89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23 355</w:t>
            </w:r>
          </w:p>
        </w:tc>
        <w:tc>
          <w:tcPr>
            <w:tcW w:w="9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111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105</w:t>
            </w:r>
          </w:p>
        </w:tc>
      </w:tr>
      <w:tr w:rsidR="00EB5C0C" w:rsidRPr="00A81244" w:rsidTr="006C4DF4">
        <w:trPr>
          <w:trHeight w:val="265"/>
          <w:jc w:val="center"/>
        </w:trPr>
        <w:tc>
          <w:tcPr>
            <w:tcW w:w="18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39041E">
              <w:rPr>
                <w:rStyle w:val="normaltextrunscxw209817542bcx0"/>
              </w:rPr>
              <w:t>Кирпич, всего</w:t>
            </w:r>
          </w:p>
        </w:tc>
        <w:tc>
          <w:tcPr>
            <w:tcW w:w="926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proofErr w:type="spellStart"/>
            <w:r w:rsidRPr="0039041E">
              <w:rPr>
                <w:rStyle w:val="spellingerrorscxw209817542bcx0"/>
              </w:rPr>
              <w:t>т.шт</w:t>
            </w:r>
            <w:proofErr w:type="spellEnd"/>
            <w:r w:rsidRPr="0039041E">
              <w:rPr>
                <w:rStyle w:val="normaltextrunscxw209817542bcx0"/>
              </w:rPr>
              <w:t>.</w:t>
            </w:r>
          </w:p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proofErr w:type="spellStart"/>
            <w:r w:rsidRPr="0039041E">
              <w:rPr>
                <w:rStyle w:val="spellingerrorscxw209817542bcx0"/>
              </w:rPr>
              <w:t>ус.к</w:t>
            </w:r>
            <w:proofErr w:type="spellEnd"/>
            <w:r w:rsidRPr="0039041E">
              <w:rPr>
                <w:rStyle w:val="normaltextrunscxw209817542bcx0"/>
              </w:rPr>
              <w:t>.</w:t>
            </w:r>
          </w:p>
        </w:tc>
        <w:tc>
          <w:tcPr>
            <w:tcW w:w="92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5 449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5 559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5231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110</w:t>
            </w:r>
          </w:p>
        </w:tc>
        <w:tc>
          <w:tcPr>
            <w:tcW w:w="89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-328</w:t>
            </w:r>
          </w:p>
        </w:tc>
        <w:tc>
          <w:tcPr>
            <w:tcW w:w="9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102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94</w:t>
            </w:r>
          </w:p>
        </w:tc>
      </w:tr>
      <w:tr w:rsidR="00EB5C0C" w:rsidRPr="00A81244" w:rsidTr="006C4DF4">
        <w:trPr>
          <w:trHeight w:val="530"/>
          <w:jc w:val="center"/>
        </w:trPr>
        <w:tc>
          <w:tcPr>
            <w:tcW w:w="18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39041E">
              <w:rPr>
                <w:rStyle w:val="normaltextrunscxw209817542bcx0"/>
              </w:rPr>
              <w:t>Полная с/</w:t>
            </w:r>
            <w:proofErr w:type="spellStart"/>
            <w:r w:rsidRPr="0039041E">
              <w:rPr>
                <w:rStyle w:val="spellingerrorscxw209817542bcx0"/>
              </w:rPr>
              <w:t>сть</w:t>
            </w:r>
            <w:proofErr w:type="spellEnd"/>
            <w:r w:rsidRPr="0039041E">
              <w:rPr>
                <w:rStyle w:val="normaltextrunscxw209817542bcx0"/>
              </w:rPr>
              <w:t> с </w:t>
            </w:r>
            <w:proofErr w:type="spellStart"/>
            <w:r w:rsidRPr="0039041E">
              <w:rPr>
                <w:rStyle w:val="spellingerrorscxw209817542bcx0"/>
              </w:rPr>
              <w:t>уч.возвр</w:t>
            </w:r>
            <w:proofErr w:type="spellEnd"/>
            <w:r w:rsidRPr="0039041E">
              <w:rPr>
                <w:rStyle w:val="spellingerrorscxw209817542bcx0"/>
              </w:rPr>
              <w:t>. отходов</w:t>
            </w:r>
          </w:p>
        </w:tc>
        <w:tc>
          <w:tcPr>
            <w:tcW w:w="926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тыс.</w:t>
            </w:r>
          </w:p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руб.</w:t>
            </w:r>
          </w:p>
        </w:tc>
        <w:tc>
          <w:tcPr>
            <w:tcW w:w="92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295 380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311 356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336 972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15 975</w:t>
            </w:r>
          </w:p>
        </w:tc>
        <w:tc>
          <w:tcPr>
            <w:tcW w:w="89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25 615</w:t>
            </w:r>
          </w:p>
        </w:tc>
        <w:tc>
          <w:tcPr>
            <w:tcW w:w="9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105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108</w:t>
            </w:r>
          </w:p>
        </w:tc>
      </w:tr>
      <w:tr w:rsidR="00EB5C0C" w:rsidRPr="00A81244" w:rsidTr="006C4DF4">
        <w:trPr>
          <w:trHeight w:val="530"/>
          <w:jc w:val="center"/>
        </w:trPr>
        <w:tc>
          <w:tcPr>
            <w:tcW w:w="18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39041E">
              <w:rPr>
                <w:rStyle w:val="normaltextrunscxw209817542bcx0"/>
              </w:rPr>
              <w:t>Полная с/</w:t>
            </w:r>
            <w:proofErr w:type="spellStart"/>
            <w:r w:rsidRPr="0039041E">
              <w:rPr>
                <w:rStyle w:val="spellingerrorscxw209817542bcx0"/>
              </w:rPr>
              <w:t>сть</w:t>
            </w:r>
            <w:proofErr w:type="spellEnd"/>
            <w:r w:rsidRPr="0039041E">
              <w:rPr>
                <w:rStyle w:val="normaltextrunscxw209817542bcx0"/>
              </w:rPr>
              <w:t> единицы (С/С/ Кирпич)</w:t>
            </w:r>
          </w:p>
        </w:tc>
        <w:tc>
          <w:tcPr>
            <w:tcW w:w="926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руб.</w:t>
            </w:r>
          </w:p>
        </w:tc>
        <w:tc>
          <w:tcPr>
            <w:tcW w:w="92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54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56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64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1</w:t>
            </w:r>
          </w:p>
        </w:tc>
        <w:tc>
          <w:tcPr>
            <w:tcW w:w="89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8</w:t>
            </w:r>
          </w:p>
        </w:tc>
        <w:tc>
          <w:tcPr>
            <w:tcW w:w="9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103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115</w:t>
            </w:r>
          </w:p>
        </w:tc>
      </w:tr>
      <w:tr w:rsidR="00EB5C0C" w:rsidRPr="00A81244" w:rsidTr="006C4DF4">
        <w:trPr>
          <w:trHeight w:val="265"/>
          <w:jc w:val="center"/>
        </w:trPr>
        <w:tc>
          <w:tcPr>
            <w:tcW w:w="18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39041E">
              <w:rPr>
                <w:rStyle w:val="normaltextrunscxw209817542bcx0"/>
              </w:rPr>
              <w:t>Средняя цена</w:t>
            </w:r>
          </w:p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39041E">
              <w:rPr>
                <w:rStyle w:val="normaltextrunscxw209817542bcx0"/>
              </w:rPr>
              <w:t>(ТП / Кирпич)</w:t>
            </w:r>
          </w:p>
        </w:tc>
        <w:tc>
          <w:tcPr>
            <w:tcW w:w="926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руб.</w:t>
            </w:r>
          </w:p>
        </w:tc>
        <w:tc>
          <w:tcPr>
            <w:tcW w:w="92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69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76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85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6</w:t>
            </w:r>
          </w:p>
        </w:tc>
        <w:tc>
          <w:tcPr>
            <w:tcW w:w="89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9</w:t>
            </w:r>
          </w:p>
        </w:tc>
        <w:tc>
          <w:tcPr>
            <w:tcW w:w="9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108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112</w:t>
            </w:r>
          </w:p>
        </w:tc>
      </w:tr>
      <w:tr w:rsidR="00EB5C0C" w:rsidRPr="00A81244" w:rsidTr="006C4DF4">
        <w:trPr>
          <w:trHeight w:val="265"/>
          <w:jc w:val="center"/>
        </w:trPr>
        <w:tc>
          <w:tcPr>
            <w:tcW w:w="18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39041E">
              <w:rPr>
                <w:rStyle w:val="normaltextrunscxw209817542bcx0"/>
              </w:rPr>
              <w:t>Прибыль</w:t>
            </w:r>
          </w:p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39041E">
              <w:rPr>
                <w:rStyle w:val="normaltextrunscxw209817542bcx0"/>
              </w:rPr>
              <w:t>(ТП - С/С)</w:t>
            </w:r>
          </w:p>
        </w:tc>
        <w:tc>
          <w:tcPr>
            <w:tcW w:w="926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тыс.</w:t>
            </w:r>
          </w:p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руб.</w:t>
            </w:r>
          </w:p>
        </w:tc>
        <w:tc>
          <w:tcPr>
            <w:tcW w:w="92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84 905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111 183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108 923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26 278</w:t>
            </w:r>
          </w:p>
        </w:tc>
        <w:tc>
          <w:tcPr>
            <w:tcW w:w="89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-2 259</w:t>
            </w:r>
          </w:p>
        </w:tc>
        <w:tc>
          <w:tcPr>
            <w:tcW w:w="9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131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98</w:t>
            </w:r>
          </w:p>
        </w:tc>
      </w:tr>
      <w:tr w:rsidR="00EB5C0C" w:rsidRPr="00A81244" w:rsidTr="006C4DF4">
        <w:trPr>
          <w:trHeight w:val="265"/>
          <w:jc w:val="center"/>
        </w:trPr>
        <w:tc>
          <w:tcPr>
            <w:tcW w:w="182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39041E">
              <w:rPr>
                <w:rStyle w:val="normaltextrunscxw209817542bcx0"/>
              </w:rPr>
              <w:t>Рентабельность</w:t>
            </w:r>
          </w:p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39041E">
              <w:rPr>
                <w:rStyle w:val="normaltextrunscxw209817542bcx0"/>
              </w:rPr>
              <w:t>(</w:t>
            </w:r>
            <w:proofErr w:type="spellStart"/>
            <w:r w:rsidRPr="0039041E">
              <w:rPr>
                <w:rStyle w:val="spellingerrorscxw209817542bcx0"/>
              </w:rPr>
              <w:t>Пр</w:t>
            </w:r>
            <w:proofErr w:type="spellEnd"/>
            <w:r w:rsidRPr="0039041E">
              <w:rPr>
                <w:rStyle w:val="normaltextrunscxw209817542bcx0"/>
              </w:rPr>
              <w:t> / С/С * 100)</w:t>
            </w:r>
          </w:p>
        </w:tc>
        <w:tc>
          <w:tcPr>
            <w:tcW w:w="926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%</w:t>
            </w:r>
          </w:p>
        </w:tc>
        <w:tc>
          <w:tcPr>
            <w:tcW w:w="92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28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35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32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7</w:t>
            </w:r>
          </w:p>
        </w:tc>
        <w:tc>
          <w:tcPr>
            <w:tcW w:w="89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-3</w:t>
            </w:r>
          </w:p>
        </w:tc>
        <w:tc>
          <w:tcPr>
            <w:tcW w:w="9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124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39041E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39041E">
              <w:rPr>
                <w:rStyle w:val="normaltextrunscxw209817542bcx0"/>
              </w:rPr>
              <w:t>90</w:t>
            </w:r>
          </w:p>
        </w:tc>
      </w:tr>
    </w:tbl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  <w:rPr>
          <w:rStyle w:val="normaltextrunscxw209817542bcx0"/>
        </w:rPr>
      </w:pPr>
      <w:r w:rsidRPr="00A81244">
        <w:rPr>
          <w:rStyle w:val="normaltextrunscxw209817542bcx0"/>
        </w:rPr>
        <w:t xml:space="preserve">Рентабельность производственной деятельности (окупаемость издержек), как и прибыль, в рассматриваемый период изменяются и в сторону повышения, и в сторону понижения. 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</w:pPr>
      <w:r w:rsidRPr="00A81244">
        <w:rPr>
          <w:rStyle w:val="normaltextrunscxw209817542bcx0"/>
        </w:rPr>
        <w:t>Определим методом цепных подстановок степень влияния факторов на общую сумму затрат на производство продукции по методике Савицкой [1, с. 34]. 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</w:pPr>
      <w:r w:rsidRPr="00A81244">
        <w:rPr>
          <w:rStyle w:val="normaltextrunscxw209817542bcx0"/>
        </w:rPr>
        <w:t>Влияние факторов на общую сумму затрат будем рассчитывать по формуле: Итого себестоимость = Объем выпуска * Переменные затраты на 1 штуку условного кирпича + Постоянные затраты. Данные представим в таблице 5. 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right"/>
        <w:textAlignment w:val="baseline"/>
        <w:rPr>
          <w:rStyle w:val="normaltextrunscxw209817542bcx0"/>
        </w:rPr>
      </w:pP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right"/>
        <w:textAlignment w:val="baseline"/>
      </w:pPr>
      <w:r w:rsidRPr="00A81244">
        <w:rPr>
          <w:rStyle w:val="normaltextrunscxw209817542bcx0"/>
        </w:rPr>
        <w:t>Таблица 5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center"/>
        <w:textAlignment w:val="baseline"/>
      </w:pPr>
      <w:r w:rsidRPr="00A81244">
        <w:rPr>
          <w:rStyle w:val="normaltextrunscxw209817542bcx0"/>
        </w:rPr>
        <w:t>Факторный анализ затрат</w:t>
      </w:r>
      <w:r w:rsidRPr="00A81244">
        <w:rPr>
          <w:rStyle w:val="eopscxw209817542bcx0"/>
        </w:rPr>
        <w:t> [3, 4]</w:t>
      </w:r>
    </w:p>
    <w:tbl>
      <w:tblPr>
        <w:tblW w:w="9646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63"/>
        <w:gridCol w:w="1081"/>
        <w:gridCol w:w="992"/>
        <w:gridCol w:w="1134"/>
        <w:gridCol w:w="993"/>
        <w:gridCol w:w="992"/>
        <w:gridCol w:w="992"/>
        <w:gridCol w:w="999"/>
      </w:tblGrid>
      <w:tr w:rsidR="00EB5C0C" w:rsidRPr="00A81244" w:rsidTr="009C3A02">
        <w:trPr>
          <w:trHeight w:val="210"/>
          <w:jc w:val="center"/>
        </w:trPr>
        <w:tc>
          <w:tcPr>
            <w:tcW w:w="246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Показатели</w:t>
            </w:r>
          </w:p>
        </w:tc>
        <w:tc>
          <w:tcPr>
            <w:tcW w:w="108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2017 г.</w:t>
            </w:r>
          </w:p>
        </w:tc>
        <w:tc>
          <w:tcPr>
            <w:tcW w:w="99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2018 г.</w:t>
            </w:r>
          </w:p>
        </w:tc>
        <w:tc>
          <w:tcPr>
            <w:tcW w:w="113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2019 </w:t>
            </w:r>
            <w:r w:rsidRPr="00A81244">
              <w:rPr>
                <w:rStyle w:val="normaltextrunscxw209817542bcx0"/>
              </w:rPr>
              <w:br/>
            </w:r>
            <w:proofErr w:type="spellStart"/>
            <w:r w:rsidRPr="00A81244">
              <w:rPr>
                <w:rStyle w:val="spellingerrorscxw209817542bcx0"/>
              </w:rPr>
              <w:t>ожид</w:t>
            </w:r>
            <w:proofErr w:type="spellEnd"/>
            <w:r w:rsidRPr="00A81244">
              <w:rPr>
                <w:rStyle w:val="normaltextrunscxw209817542bcx0"/>
              </w:rPr>
              <w:t>. г.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Абсолютные изменения</w:t>
            </w:r>
          </w:p>
        </w:tc>
        <w:tc>
          <w:tcPr>
            <w:tcW w:w="1991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Темп роста, %</w:t>
            </w:r>
          </w:p>
        </w:tc>
      </w:tr>
      <w:tr w:rsidR="00EB5C0C" w:rsidRPr="00A81244" w:rsidTr="009C3A02">
        <w:trPr>
          <w:trHeight w:val="210"/>
          <w:jc w:val="center"/>
        </w:trPr>
        <w:tc>
          <w:tcPr>
            <w:tcW w:w="246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jc w:val="center"/>
            </w:pPr>
          </w:p>
        </w:tc>
        <w:tc>
          <w:tcPr>
            <w:tcW w:w="108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jc w:val="center"/>
            </w:pPr>
          </w:p>
        </w:tc>
        <w:tc>
          <w:tcPr>
            <w:tcW w:w="99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jc w:val="center"/>
            </w:pPr>
          </w:p>
        </w:tc>
        <w:tc>
          <w:tcPr>
            <w:tcW w:w="113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2018- 2017 гг.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 xml:space="preserve">2019 </w:t>
            </w:r>
            <w:r w:rsidRPr="00A81244">
              <w:rPr>
                <w:rStyle w:val="normaltextrunscxw209817542bcx0"/>
              </w:rPr>
              <w:br/>
            </w:r>
            <w:proofErr w:type="spellStart"/>
            <w:r w:rsidRPr="00A81244">
              <w:rPr>
                <w:rStyle w:val="normaltextrunscxw209817542bcx0"/>
              </w:rPr>
              <w:t>ожид</w:t>
            </w:r>
            <w:proofErr w:type="spellEnd"/>
            <w:r w:rsidRPr="00A81244">
              <w:rPr>
                <w:rStyle w:val="normaltextrunscxw209817542bcx0"/>
              </w:rPr>
              <w:t xml:space="preserve">.- </w:t>
            </w:r>
            <w:r w:rsidRPr="00A81244">
              <w:rPr>
                <w:rStyle w:val="normaltextrunscxw209817542bcx0"/>
              </w:rPr>
              <w:lastRenderedPageBreak/>
              <w:t>2018 гг.</w:t>
            </w:r>
          </w:p>
        </w:tc>
        <w:tc>
          <w:tcPr>
            <w:tcW w:w="99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lastRenderedPageBreak/>
              <w:t>2018/ 2017 гг.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2019 </w:t>
            </w:r>
            <w:r w:rsidRPr="00A81244">
              <w:rPr>
                <w:rStyle w:val="normaltextrunscxw209817542bcx0"/>
              </w:rPr>
              <w:br/>
            </w:r>
            <w:proofErr w:type="spellStart"/>
            <w:r w:rsidRPr="00A81244">
              <w:rPr>
                <w:rStyle w:val="spellingerrorscxw209817542bcx0"/>
              </w:rPr>
              <w:t>ожид</w:t>
            </w:r>
            <w:proofErr w:type="spellEnd"/>
            <w:r w:rsidRPr="00A81244">
              <w:rPr>
                <w:rStyle w:val="normaltextrunscxw209817542bcx0"/>
              </w:rPr>
              <w:t xml:space="preserve">./ </w:t>
            </w:r>
            <w:r w:rsidRPr="00A81244">
              <w:rPr>
                <w:rStyle w:val="normaltextrunscxw209817542bcx0"/>
              </w:rPr>
              <w:lastRenderedPageBreak/>
              <w:t>2018 гг.</w:t>
            </w:r>
          </w:p>
        </w:tc>
      </w:tr>
      <w:tr w:rsidR="00EB5C0C" w:rsidRPr="00A81244" w:rsidTr="009C3A02">
        <w:trPr>
          <w:trHeight w:val="225"/>
          <w:jc w:val="center"/>
        </w:trPr>
        <w:tc>
          <w:tcPr>
            <w:tcW w:w="246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lastRenderedPageBreak/>
              <w:t>Объем выпуска</w:t>
            </w:r>
          </w:p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продукции, </w:t>
            </w:r>
            <w:proofErr w:type="spellStart"/>
            <w:r w:rsidRPr="00A81244">
              <w:rPr>
                <w:rStyle w:val="spellingerrorscxw209817542bcx0"/>
              </w:rPr>
              <w:t>т.шт.ус.к</w:t>
            </w:r>
            <w:proofErr w:type="spellEnd"/>
            <w:r w:rsidRPr="00A81244">
              <w:rPr>
                <w:rStyle w:val="normaltextrunscxw209817542bcx0"/>
              </w:rPr>
              <w:t>.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5 449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5 559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5 231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-328</w:t>
            </w:r>
          </w:p>
        </w:tc>
        <w:tc>
          <w:tcPr>
            <w:tcW w:w="99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102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94</w:t>
            </w:r>
          </w:p>
        </w:tc>
      </w:tr>
      <w:tr w:rsidR="00EB5C0C" w:rsidRPr="00A81244" w:rsidTr="009C3A02">
        <w:trPr>
          <w:trHeight w:val="225"/>
          <w:jc w:val="center"/>
        </w:trPr>
        <w:tc>
          <w:tcPr>
            <w:tcW w:w="246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Переменные затраты,</w:t>
            </w:r>
          </w:p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тыс. руб.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161 107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172 563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178 314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11 455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5 750</w:t>
            </w:r>
          </w:p>
        </w:tc>
        <w:tc>
          <w:tcPr>
            <w:tcW w:w="99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107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103</w:t>
            </w:r>
          </w:p>
        </w:tc>
      </w:tr>
      <w:tr w:rsidR="00EB5C0C" w:rsidRPr="00A81244" w:rsidTr="009C3A02">
        <w:trPr>
          <w:trHeight w:val="225"/>
          <w:jc w:val="center"/>
        </w:trPr>
        <w:tc>
          <w:tcPr>
            <w:tcW w:w="246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Переменные затраты</w:t>
            </w:r>
          </w:p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на 1 </w:t>
            </w:r>
            <w:proofErr w:type="spellStart"/>
            <w:r w:rsidRPr="00A81244">
              <w:rPr>
                <w:rStyle w:val="spellingerrorscxw209817542bcx0"/>
              </w:rPr>
              <w:t>шт.ус.к</w:t>
            </w:r>
            <w:proofErr w:type="spellEnd"/>
            <w:r w:rsidRPr="00A81244">
              <w:rPr>
                <w:rStyle w:val="normaltextrunscxw209817542bcx0"/>
              </w:rPr>
              <w:t>., руб.</w:t>
            </w:r>
          </w:p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(Переменные затраты /</w:t>
            </w:r>
          </w:p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Объем выпуска продукции)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</w:t>
            </w:r>
          </w:p>
        </w:tc>
        <w:tc>
          <w:tcPr>
            <w:tcW w:w="99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104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109</w:t>
            </w:r>
          </w:p>
        </w:tc>
      </w:tr>
      <w:tr w:rsidR="00EB5C0C" w:rsidRPr="00A81244" w:rsidTr="009C3A02">
        <w:trPr>
          <w:trHeight w:val="225"/>
          <w:jc w:val="center"/>
        </w:trPr>
        <w:tc>
          <w:tcPr>
            <w:tcW w:w="246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Постоянные затраты,</w:t>
            </w:r>
          </w:p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тыс. руб.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134 273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138 792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158 657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4 519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19 864</w:t>
            </w:r>
          </w:p>
        </w:tc>
        <w:tc>
          <w:tcPr>
            <w:tcW w:w="99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103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114</w:t>
            </w:r>
          </w:p>
        </w:tc>
      </w:tr>
      <w:tr w:rsidR="00EB5C0C" w:rsidRPr="00A81244" w:rsidTr="009C3A02">
        <w:trPr>
          <w:trHeight w:val="225"/>
          <w:jc w:val="center"/>
        </w:trPr>
        <w:tc>
          <w:tcPr>
            <w:tcW w:w="246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Итого себестоимость, тыс. руб.</w:t>
            </w:r>
          </w:p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(Переменные затраты +</w:t>
            </w:r>
          </w:p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textAlignment w:val="baseline"/>
            </w:pPr>
            <w:r w:rsidRPr="00A81244">
              <w:rPr>
                <w:rStyle w:val="normaltextrunscxw209817542bcx0"/>
              </w:rPr>
              <w:t>Постоянные затраты)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295 380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311 356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336 972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15 975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25 615</w:t>
            </w:r>
          </w:p>
        </w:tc>
        <w:tc>
          <w:tcPr>
            <w:tcW w:w="99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105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center"/>
              <w:textAlignment w:val="baseline"/>
            </w:pPr>
            <w:r w:rsidRPr="00A81244">
              <w:rPr>
                <w:rStyle w:val="normaltextrunscxw209817542bcx0"/>
              </w:rPr>
              <w:t>108</w:t>
            </w:r>
          </w:p>
        </w:tc>
      </w:tr>
    </w:tbl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</w:pPr>
      <w:r w:rsidRPr="00A81244">
        <w:rPr>
          <w:rStyle w:val="normaltextrunscxw209817542bcx0"/>
        </w:rPr>
        <w:t>Изменение за счет объема выпуска продукции будем считать следующим образом.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</w:pPr>
      <w:r w:rsidRPr="00A81244">
        <w:rPr>
          <w:rStyle w:val="normaltextrunscxw209817542bcx0"/>
        </w:rPr>
        <w:t>Для 2018 года: (Объем выпуска продукции 2018 г.* Переменные затраты на 1 штуку условного кирпича 2017 г.+ Постоянные затраты 2017 г.) - (Объем выпуска 2017 г.* Переменные затраты на 1 штуку условного кирпича 2017 г. + Постоянные затраты 2017 г.). 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</w:pPr>
      <w:r w:rsidRPr="00A81244">
        <w:rPr>
          <w:rStyle w:val="normaltextrunscxw209817542bcx0"/>
        </w:rPr>
        <w:t>Для 2019 года: (Объем выпуска продукции 2019 ожидаемом году* Переменные затраты на 1 штуку условного кирпича 2018 г.+ Постоянные затраты 2018 г.) - (Объем выпуска 2018 г.* Переменные затраты на 1 штуку условного кирпича 2018 г. + Постоянные затраты 2018 г.).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</w:pPr>
      <w:r w:rsidRPr="00A81244">
        <w:rPr>
          <w:rStyle w:val="normaltextrunscxw209817542bcx0"/>
        </w:rPr>
        <w:t>Изменение за счет переменных затрат будем считать следующим образом: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</w:pPr>
      <w:r w:rsidRPr="00A81244">
        <w:rPr>
          <w:rStyle w:val="normaltextrunscxw209817542bcx0"/>
        </w:rPr>
        <w:t>Для 2018 года: (Объем выпуска продукции 2017 г.* Переменные затраты на 1 штуку условного кирпича 2018 г. + Постоянные затраты 2017 г.) - (Объем выпуска 2017 г.* Переменные затраты на 1 штуку условного кирпича 2017 г. + Постоянные затраты 2017 г.).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</w:pPr>
      <w:r w:rsidRPr="00A81244">
        <w:rPr>
          <w:rStyle w:val="normaltextrunscxw209817542bcx0"/>
        </w:rPr>
        <w:t>Для 2019 года: (Объем выпуска продукции 2018 г.* Переменные затраты на 1 штуку условного кирпича 2019 ожидаемого года + Постоянные затраты 2018 г.) - (Объем выпуска 2018 г.* Переменные затраты на 1 штуку условного кирпича 2018 г. + Постоянные затраты 2018 г.). 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</w:pPr>
      <w:r w:rsidRPr="00A81244">
        <w:rPr>
          <w:rStyle w:val="normaltextrunscxw209817542bcx0"/>
        </w:rPr>
        <w:t>Изменение за счет постоянных затрат будем считать следующим образом: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</w:pPr>
      <w:r w:rsidRPr="00A81244">
        <w:rPr>
          <w:rStyle w:val="normaltextrunscxw209817542bcx0"/>
        </w:rPr>
        <w:t>Для 2018 года: (Объем выпуска продукции 2017 г.* Переменные затраты на 1 штуку условного кирпича 2017 г.+ Постоянные затраты 2018 г.) - (Объем выпуска 2017 г.* Переменные затраты на 1 штуку условного кирпича 2017 г. + Постоянные затраты 2017 г.). 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</w:pPr>
      <w:r w:rsidRPr="00A81244">
        <w:rPr>
          <w:rStyle w:val="normaltextrunscxw209817542bcx0"/>
        </w:rPr>
        <w:t>Для 2019 года: (Объем выпуска продукции 2018 г.* Переменные затраты на 1 штуку условного кирпича 2018 г.+ Постоянные затраты в 2019 ожидаемом году) - (Объем выпуска 2018 г.* Переменные затраты на 1 штуку условного кирпича 2018 г. + Постоянные затраты 2018 г.). 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</w:pPr>
      <w:r w:rsidRPr="00A81244">
        <w:rPr>
          <w:rStyle w:val="normaltextrunscxw209817542bcx0"/>
        </w:rPr>
        <w:t>Общее влияние факторов – это сумма всех влияний факторов.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  <w:rPr>
          <w:rStyle w:val="normaltextrunscxw209817542bcx0"/>
        </w:rPr>
      </w:pPr>
      <w:r w:rsidRPr="00A81244">
        <w:rPr>
          <w:rStyle w:val="normaltextrunscxw209817542bcx0"/>
        </w:rPr>
        <w:t xml:space="preserve">Для 2018 года: (Объем выпуска 2018 г.* Переменные затраты на 1 штуку условного кирпича 2017 г. + Постоянные затраты 2018 г.) – (Объем выпуска продукции 2018 г.* Переменные затраты на 1 штуку условного кирпича 2017 г.+ Постоянные затраты 2017 г.). 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  <w:rPr>
          <w:rStyle w:val="normaltextrunscxw209817542bcx0"/>
        </w:rPr>
      </w:pPr>
      <w:r w:rsidRPr="00A81244">
        <w:rPr>
          <w:rStyle w:val="normaltextrunscxw209817542bcx0"/>
        </w:rPr>
        <w:t>Для 2019 года: (Объем выпуска в 2019 ожидаемом году* Переменные затраты на 1 штуку условного кирпича в 2019 ожидаемом году + Постоянные затраты 2019 ожидаемом году) – (Объем выпуска продукции 2018 г.* Переменные затраты на 1 штуку условного кирпича 2018 г.+ Постоянные затраты 2018 г.).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both"/>
        <w:textAlignment w:val="baseline"/>
      </w:pPr>
      <w:r w:rsidRPr="00A81244">
        <w:rPr>
          <w:rStyle w:val="normaltextrunscxw209817542bcx0"/>
        </w:rPr>
        <w:t xml:space="preserve">В таблице 6 проведен факторный анализ общей суммы затрат на производство продукции. 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right"/>
        <w:textAlignment w:val="baseline"/>
        <w:rPr>
          <w:rStyle w:val="normaltextrunscxw209817542bcx0"/>
        </w:rPr>
      </w:pP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right"/>
        <w:textAlignment w:val="baseline"/>
      </w:pPr>
      <w:r w:rsidRPr="00A81244">
        <w:rPr>
          <w:rStyle w:val="normaltextrunscxw209817542bcx0"/>
        </w:rPr>
        <w:lastRenderedPageBreak/>
        <w:t>Таблица 6</w:t>
      </w:r>
      <w:r w:rsidRPr="00A81244">
        <w:rPr>
          <w:rStyle w:val="eopscxw209817542bcx0"/>
        </w:rPr>
        <w:t> </w:t>
      </w:r>
    </w:p>
    <w:p w:rsidR="00EB5C0C" w:rsidRPr="00A81244" w:rsidRDefault="00EB5C0C" w:rsidP="00A81244">
      <w:pPr>
        <w:pStyle w:val="paragraphscxw209817542bcx0"/>
        <w:spacing w:before="0" w:beforeAutospacing="0" w:after="0" w:afterAutospacing="0"/>
        <w:ind w:firstLine="709"/>
        <w:jc w:val="center"/>
        <w:textAlignment w:val="baseline"/>
      </w:pPr>
      <w:r w:rsidRPr="00A81244">
        <w:rPr>
          <w:rStyle w:val="normaltextrunscxw209817542bcx0"/>
        </w:rPr>
        <w:t>Факторный анализ общей суммы затрат на производство продукции, тыс. руб.</w:t>
      </w:r>
      <w:r w:rsidRPr="00A81244">
        <w:rPr>
          <w:rStyle w:val="eopscxw209817542bcx0"/>
        </w:rPr>
        <w:t> </w:t>
      </w:r>
    </w:p>
    <w:tbl>
      <w:tblPr>
        <w:tblW w:w="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70"/>
        <w:gridCol w:w="1980"/>
        <w:gridCol w:w="2250"/>
      </w:tblGrid>
      <w:tr w:rsidR="00EB5C0C" w:rsidRPr="00A81244" w:rsidTr="009C3A02">
        <w:trPr>
          <w:trHeight w:val="240"/>
          <w:jc w:val="center"/>
        </w:trPr>
        <w:tc>
          <w:tcPr>
            <w:tcW w:w="5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both"/>
              <w:textAlignment w:val="baseline"/>
            </w:pPr>
            <w:r w:rsidRPr="00A81244">
              <w:rPr>
                <w:rStyle w:val="normaltextrunscxw209817542bcx0"/>
              </w:rPr>
              <w:t>Показатели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198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both"/>
              <w:textAlignment w:val="baseline"/>
            </w:pPr>
            <w:r w:rsidRPr="00A81244">
              <w:rPr>
                <w:rStyle w:val="normaltextrunscxw209817542bcx0"/>
              </w:rPr>
              <w:t>2018 г.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225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both"/>
              <w:textAlignment w:val="baseline"/>
            </w:pPr>
            <w:r w:rsidRPr="00A81244">
              <w:rPr>
                <w:rStyle w:val="normaltextrunscxw209817542bcx0"/>
              </w:rPr>
              <w:t>2019 ожидаемый год</w:t>
            </w:r>
            <w:r w:rsidRPr="00A81244">
              <w:rPr>
                <w:rStyle w:val="eopscxw209817542bcx0"/>
              </w:rPr>
              <w:t> </w:t>
            </w:r>
          </w:p>
        </w:tc>
      </w:tr>
      <w:tr w:rsidR="00EB5C0C" w:rsidRPr="00A81244" w:rsidTr="009C3A02">
        <w:trPr>
          <w:trHeight w:val="225"/>
          <w:jc w:val="center"/>
        </w:trPr>
        <w:tc>
          <w:tcPr>
            <w:tcW w:w="537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both"/>
              <w:textAlignment w:val="baseline"/>
            </w:pPr>
            <w:r w:rsidRPr="00A81244">
              <w:rPr>
                <w:rStyle w:val="normaltextrunscxw209817542bcx0"/>
              </w:rPr>
              <w:t>Изменение за счет объема выпуска продукции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both"/>
              <w:textAlignment w:val="baseline"/>
            </w:pPr>
            <w:r w:rsidRPr="00A81244">
              <w:rPr>
                <w:rStyle w:val="normaltextrunscxw209817542bcx0"/>
              </w:rPr>
              <w:t>3 271,08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both"/>
              <w:textAlignment w:val="baseline"/>
            </w:pPr>
            <w:r w:rsidRPr="00A81244">
              <w:rPr>
                <w:rStyle w:val="normaltextrunscxw209817542bcx0"/>
              </w:rPr>
              <w:t>-10 185,10</w:t>
            </w:r>
            <w:r w:rsidRPr="00A81244">
              <w:rPr>
                <w:rStyle w:val="eopscxw209817542bcx0"/>
              </w:rPr>
              <w:t> </w:t>
            </w:r>
          </w:p>
        </w:tc>
      </w:tr>
      <w:tr w:rsidR="00EB5C0C" w:rsidRPr="00A81244" w:rsidTr="009C3A02">
        <w:trPr>
          <w:trHeight w:val="255"/>
          <w:jc w:val="center"/>
        </w:trPr>
        <w:tc>
          <w:tcPr>
            <w:tcW w:w="537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both"/>
              <w:textAlignment w:val="baseline"/>
            </w:pPr>
            <w:r w:rsidRPr="00A81244">
              <w:rPr>
                <w:rStyle w:val="normaltextrunscxw209817542bcx0"/>
              </w:rPr>
              <w:t>Изменение за счет структуры продукции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both"/>
              <w:textAlignment w:val="baseline"/>
            </w:pPr>
            <w:r w:rsidRPr="00A81244">
              <w:rPr>
                <w:rStyle w:val="normaltextrunscxw209817542bcx0"/>
              </w:rPr>
              <w:t>162,88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both"/>
              <w:textAlignment w:val="baseline"/>
            </w:pPr>
            <w:r w:rsidRPr="00A81244">
              <w:rPr>
                <w:rStyle w:val="normaltextrunscxw209817542bcx0"/>
              </w:rPr>
              <w:t>-999,57</w:t>
            </w:r>
            <w:r w:rsidRPr="00A81244">
              <w:rPr>
                <w:rStyle w:val="eopscxw209817542bcx0"/>
              </w:rPr>
              <w:t> </w:t>
            </w:r>
          </w:p>
        </w:tc>
      </w:tr>
      <w:tr w:rsidR="00EB5C0C" w:rsidRPr="00A81244" w:rsidTr="009C3A02">
        <w:trPr>
          <w:trHeight w:val="270"/>
          <w:jc w:val="center"/>
        </w:trPr>
        <w:tc>
          <w:tcPr>
            <w:tcW w:w="537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both"/>
              <w:textAlignment w:val="baseline"/>
            </w:pPr>
            <w:r w:rsidRPr="00A81244">
              <w:rPr>
                <w:rStyle w:val="normaltextrunscxw209817542bcx0"/>
              </w:rPr>
              <w:t>Изменение за счет переменных затрат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both"/>
              <w:textAlignment w:val="baseline"/>
            </w:pPr>
            <w:r w:rsidRPr="00A81244">
              <w:rPr>
                <w:rStyle w:val="normaltextrunscxw209817542bcx0"/>
              </w:rPr>
              <w:t>8 021,95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both"/>
              <w:textAlignment w:val="baseline"/>
            </w:pPr>
            <w:r w:rsidRPr="00A81244">
              <w:rPr>
                <w:rStyle w:val="normaltextrunscxw209817542bcx0"/>
              </w:rPr>
              <w:t>16 935,48</w:t>
            </w:r>
            <w:r w:rsidRPr="00A81244">
              <w:rPr>
                <w:rStyle w:val="eopscxw209817542bcx0"/>
              </w:rPr>
              <w:t> </w:t>
            </w:r>
          </w:p>
        </w:tc>
      </w:tr>
      <w:tr w:rsidR="00EB5C0C" w:rsidRPr="00A81244" w:rsidTr="009C3A02">
        <w:trPr>
          <w:trHeight w:val="300"/>
          <w:jc w:val="center"/>
        </w:trPr>
        <w:tc>
          <w:tcPr>
            <w:tcW w:w="537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both"/>
              <w:textAlignment w:val="baseline"/>
            </w:pPr>
            <w:r w:rsidRPr="00A81244">
              <w:rPr>
                <w:rStyle w:val="normaltextrunscxw209817542bcx0"/>
              </w:rPr>
              <w:t>Изменение за счет постоянных затрат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both"/>
              <w:textAlignment w:val="baseline"/>
            </w:pPr>
            <w:r w:rsidRPr="00A81244">
              <w:rPr>
                <w:rStyle w:val="normaltextrunscxw209817542bcx0"/>
              </w:rPr>
              <w:t>4 519,80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both"/>
              <w:textAlignment w:val="baseline"/>
            </w:pPr>
            <w:r w:rsidRPr="00A81244">
              <w:rPr>
                <w:rStyle w:val="normaltextrunscxw209817542bcx0"/>
              </w:rPr>
              <w:t>19 864,60</w:t>
            </w:r>
            <w:r w:rsidRPr="00A81244">
              <w:rPr>
                <w:rStyle w:val="eopscxw209817542bcx0"/>
              </w:rPr>
              <w:t> </w:t>
            </w:r>
          </w:p>
        </w:tc>
      </w:tr>
      <w:tr w:rsidR="00EB5C0C" w:rsidRPr="00A81244" w:rsidTr="009C3A02">
        <w:trPr>
          <w:trHeight w:val="270"/>
          <w:jc w:val="center"/>
        </w:trPr>
        <w:tc>
          <w:tcPr>
            <w:tcW w:w="537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both"/>
              <w:textAlignment w:val="baseline"/>
            </w:pPr>
            <w:r w:rsidRPr="00A81244">
              <w:rPr>
                <w:rStyle w:val="normaltextrunscxw209817542bcx0"/>
              </w:rPr>
              <w:t>Общее влияние факторов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both"/>
              <w:textAlignment w:val="baseline"/>
            </w:pPr>
            <w:r w:rsidRPr="00A81244">
              <w:rPr>
                <w:rStyle w:val="normaltextrunscxw209817542bcx0"/>
              </w:rPr>
              <w:t>15 975,70</w:t>
            </w:r>
            <w:r w:rsidRPr="00A81244">
              <w:rPr>
                <w:rStyle w:val="eopscxw209817542bcx0"/>
              </w:rPr>
              <w:t> 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EB5C0C" w:rsidRPr="00A81244" w:rsidRDefault="00EB5C0C" w:rsidP="00D3518B">
            <w:pPr>
              <w:pStyle w:val="paragraphscxw209817542bcx0"/>
              <w:spacing w:before="0" w:beforeAutospacing="0" w:after="0" w:afterAutospacing="0"/>
              <w:jc w:val="both"/>
              <w:textAlignment w:val="baseline"/>
            </w:pPr>
            <w:r w:rsidRPr="00A81244">
              <w:rPr>
                <w:rStyle w:val="normaltextrunscxw209817542bcx0"/>
              </w:rPr>
              <w:t>25 615,40</w:t>
            </w:r>
            <w:r w:rsidRPr="00A81244">
              <w:rPr>
                <w:rStyle w:val="eopscxw209817542bcx0"/>
              </w:rPr>
              <w:t> </w:t>
            </w:r>
          </w:p>
        </w:tc>
      </w:tr>
    </w:tbl>
    <w:p w:rsidR="00EB5C0C" w:rsidRPr="00A81244" w:rsidRDefault="00EB5C0C" w:rsidP="0039041E">
      <w:pPr>
        <w:pStyle w:val="paragraphscxw209817542bcx0"/>
        <w:spacing w:before="0" w:beforeAutospacing="0" w:after="0" w:afterAutospacing="0"/>
        <w:ind w:firstLine="709"/>
        <w:jc w:val="both"/>
        <w:textAlignment w:val="baseline"/>
      </w:pPr>
      <w:r w:rsidRPr="00A81244">
        <w:rPr>
          <w:rStyle w:val="normaltextrunscxw209817542bcx0"/>
        </w:rPr>
        <w:t xml:space="preserve">Общая сумма затрат выше базовой в 2018 году на 11 433,72 тыс. руб., в 2019 году может быть ниже на 25 615,40 тыс. руб. Наибольшее влияние на увеличение себестоимости оказывает рост постоянных затрат </w:t>
      </w:r>
      <w:r w:rsidRPr="00A81244">
        <w:rPr>
          <w:rStyle w:val="eopscxw209817542bcx0"/>
        </w:rPr>
        <w:t>[3, 4]</w:t>
      </w:r>
      <w:r w:rsidRPr="00A81244">
        <w:rPr>
          <w:rStyle w:val="normaltextrunscxw209817542bcx0"/>
        </w:rPr>
        <w:t>.</w:t>
      </w:r>
      <w:r w:rsidRPr="00A81244">
        <w:rPr>
          <w:rStyle w:val="eopscxw209817542bcx0"/>
        </w:rPr>
        <w:t> </w:t>
      </w:r>
    </w:p>
    <w:p w:rsidR="00EB5C0C" w:rsidRPr="00A81244" w:rsidRDefault="00EB5C0C" w:rsidP="0039041E">
      <w:pPr>
        <w:pStyle w:val="paragraphscxw209817542bcx0"/>
        <w:spacing w:before="0" w:beforeAutospacing="0" w:after="0" w:afterAutospacing="0"/>
        <w:ind w:firstLine="709"/>
        <w:jc w:val="both"/>
        <w:textAlignment w:val="baseline"/>
        <w:rPr>
          <w:rStyle w:val="normaltextrunscxw209817542bcx0"/>
        </w:rPr>
      </w:pPr>
      <w:r w:rsidRPr="00A81244">
        <w:rPr>
          <w:rStyle w:val="normaltextrunscxw209817542bcx0"/>
        </w:rPr>
        <w:t>Для АО «Гжельский кирпичный завод» основными факторами снижения себестоимости продукции являются снижение затрат на материальные ресурсы, обеспечение большей загрузки оборудования, обеспечение и поддержания оптимальной численности персонала, повышения уровня квалификации работающих на заводе, улучшение условий труда, проведение совершенствования организационной структуры управления. </w:t>
      </w:r>
    </w:p>
    <w:p w:rsidR="00EB5C0C" w:rsidRPr="00A81244" w:rsidRDefault="00EB5C0C" w:rsidP="0039041E">
      <w:pPr>
        <w:pStyle w:val="paragraphscxw209817542bcx0"/>
        <w:spacing w:before="0" w:beforeAutospacing="0" w:after="0" w:afterAutospacing="0"/>
        <w:ind w:firstLine="709"/>
        <w:jc w:val="both"/>
        <w:textAlignment w:val="baseline"/>
        <w:rPr>
          <w:rStyle w:val="normaltextrunscxw209817542bcx0"/>
        </w:rPr>
      </w:pPr>
      <w:r w:rsidRPr="00A81244">
        <w:rPr>
          <w:rStyle w:val="normaltextrunscxw209817542bcx0"/>
        </w:rPr>
        <w:t>При этом решающим резервом снижения себестоимости продукции на АО «Гжельский кирпичный завод» является закупка сырья и материалов по более низким ценам. </w:t>
      </w:r>
    </w:p>
    <w:p w:rsidR="00EB5C0C" w:rsidRPr="00A81244" w:rsidRDefault="00EB5C0C" w:rsidP="0039041E">
      <w:pPr>
        <w:pStyle w:val="paragraphscxw209817542bcx0"/>
        <w:spacing w:before="0" w:beforeAutospacing="0" w:after="0" w:afterAutospacing="0"/>
        <w:ind w:firstLine="709"/>
        <w:jc w:val="both"/>
        <w:textAlignment w:val="baseline"/>
        <w:rPr>
          <w:rStyle w:val="normaltextrunscxw209817542bcx0"/>
          <w:b/>
          <w:bCs/>
        </w:rPr>
      </w:pPr>
    </w:p>
    <w:p w:rsidR="00EB5C0C" w:rsidRPr="0039041E" w:rsidRDefault="00EB5C0C" w:rsidP="0039041E">
      <w:pPr>
        <w:pStyle w:val="paragraphscxw209817542bcx0"/>
        <w:spacing w:before="0" w:beforeAutospacing="0" w:after="0" w:afterAutospacing="0"/>
        <w:jc w:val="center"/>
        <w:textAlignment w:val="baseline"/>
      </w:pPr>
      <w:r w:rsidRPr="00A81244">
        <w:rPr>
          <w:rStyle w:val="normaltextrunscxw209817542bcx0"/>
          <w:b/>
          <w:bCs/>
        </w:rPr>
        <w:t xml:space="preserve">Список </w:t>
      </w:r>
      <w:r>
        <w:rPr>
          <w:rStyle w:val="normaltextrunscxw209817542bcx0"/>
          <w:b/>
          <w:bCs/>
        </w:rPr>
        <w:t>использованных источников</w:t>
      </w:r>
    </w:p>
    <w:p w:rsidR="00EB5C0C" w:rsidRPr="00A81244" w:rsidRDefault="00EB5C0C" w:rsidP="0039041E">
      <w:pPr>
        <w:pStyle w:val="paragraphscxw209817542bcx0"/>
        <w:numPr>
          <w:ilvl w:val="0"/>
          <w:numId w:val="9"/>
        </w:numPr>
        <w:spacing w:before="0" w:beforeAutospacing="0" w:after="0" w:afterAutospacing="0"/>
        <w:ind w:left="0" w:firstLine="709"/>
        <w:jc w:val="both"/>
        <w:textAlignment w:val="baseline"/>
      </w:pPr>
      <w:r w:rsidRPr="00A81244">
        <w:rPr>
          <w:rStyle w:val="normaltextrunscxw209817542bcx0"/>
        </w:rPr>
        <w:t>Савицкая Г. В. Комплексный анализ хозяйственной деятельности предприятия: учебник для студ. М.: Инфра-М, 2017. 607</w:t>
      </w:r>
      <w:r w:rsidRPr="00A81244">
        <w:rPr>
          <w:rStyle w:val="normaltextrunscxw209817542bcx0"/>
          <w:lang w:val="en-US"/>
        </w:rPr>
        <w:t> </w:t>
      </w:r>
      <w:r w:rsidRPr="00A81244">
        <w:rPr>
          <w:rStyle w:val="normaltextrunscxw209817542bcx0"/>
        </w:rPr>
        <w:t xml:space="preserve">с. </w:t>
      </w:r>
      <w:r w:rsidRPr="00A81244">
        <w:rPr>
          <w:rStyle w:val="normaltextrunscxw209817542bcx0"/>
          <w:lang w:val="en-US"/>
        </w:rPr>
        <w:t>URL</w:t>
      </w:r>
      <w:r w:rsidRPr="00A81244">
        <w:rPr>
          <w:rStyle w:val="normaltextrunscxw209817542bcx0"/>
        </w:rPr>
        <w:t xml:space="preserve">: </w:t>
      </w:r>
      <w:r w:rsidRPr="00A81244">
        <w:rPr>
          <w:rStyle w:val="normaltextrunscxw209817542bcx0"/>
          <w:lang w:val="en-US"/>
        </w:rPr>
        <w:t>http</w:t>
      </w:r>
      <w:r w:rsidRPr="00A81244">
        <w:rPr>
          <w:rStyle w:val="normaltextrunscxw209817542bcx0"/>
        </w:rPr>
        <w:t>://</w:t>
      </w:r>
      <w:r w:rsidRPr="00A81244">
        <w:rPr>
          <w:rStyle w:val="normaltextrunscxw209817542bcx0"/>
          <w:lang w:val="en-US"/>
        </w:rPr>
        <w:t>www</w:t>
      </w:r>
      <w:r w:rsidRPr="00A81244">
        <w:rPr>
          <w:rStyle w:val="normaltextrunscxw209817542bcx0"/>
        </w:rPr>
        <w:t>.</w:t>
      </w:r>
      <w:proofErr w:type="spellStart"/>
      <w:r w:rsidRPr="00A81244">
        <w:rPr>
          <w:rStyle w:val="normaltextrunscxw209817542bcx0"/>
          <w:lang w:val="en-US"/>
        </w:rPr>
        <w:t>cfin</w:t>
      </w:r>
      <w:proofErr w:type="spellEnd"/>
      <w:r w:rsidRPr="00A81244">
        <w:rPr>
          <w:rStyle w:val="normaltextrunscxw209817542bcx0"/>
        </w:rPr>
        <w:t>.</w:t>
      </w:r>
      <w:proofErr w:type="spellStart"/>
      <w:r w:rsidRPr="00A81244">
        <w:rPr>
          <w:rStyle w:val="normaltextrunscxw209817542bcx0"/>
          <w:lang w:val="en-US"/>
        </w:rPr>
        <w:t>ru</w:t>
      </w:r>
      <w:proofErr w:type="spellEnd"/>
      <w:r w:rsidRPr="00A81244">
        <w:rPr>
          <w:rStyle w:val="normaltextrunscxw209817542bcx0"/>
        </w:rPr>
        <w:t>/</w:t>
      </w:r>
      <w:r w:rsidRPr="00A81244">
        <w:rPr>
          <w:rStyle w:val="normaltextrunscxw209817542bcx0"/>
          <w:lang w:val="en-US"/>
        </w:rPr>
        <w:t>management</w:t>
      </w:r>
      <w:r w:rsidRPr="00A81244">
        <w:rPr>
          <w:rStyle w:val="normaltextrunscxw209817542bcx0"/>
        </w:rPr>
        <w:t>/</w:t>
      </w:r>
      <w:r w:rsidRPr="00A81244">
        <w:rPr>
          <w:rStyle w:val="normaltextrunscxw209817542bcx0"/>
          <w:lang w:val="en-US"/>
        </w:rPr>
        <w:t>finance</w:t>
      </w:r>
      <w:r w:rsidRPr="00A81244">
        <w:rPr>
          <w:rStyle w:val="normaltextrunscxw209817542bcx0"/>
        </w:rPr>
        <w:t>/</w:t>
      </w:r>
      <w:r w:rsidRPr="00A81244">
        <w:rPr>
          <w:rStyle w:val="normaltextrunscxw209817542bcx0"/>
          <w:lang w:val="en-US"/>
        </w:rPr>
        <w:t>cost</w:t>
      </w:r>
      <w:r w:rsidRPr="00A81244">
        <w:rPr>
          <w:rStyle w:val="normaltextrunscxw209817542bcx0"/>
        </w:rPr>
        <w:t>/</w:t>
      </w:r>
      <w:r w:rsidRPr="00A81244">
        <w:rPr>
          <w:rStyle w:val="normaltextrunscxw209817542bcx0"/>
          <w:lang w:val="en-US"/>
        </w:rPr>
        <w:t>cost</w:t>
      </w:r>
      <w:r w:rsidRPr="00A81244">
        <w:rPr>
          <w:rStyle w:val="normaltextrunscxw209817542bcx0"/>
        </w:rPr>
        <w:t>_</w:t>
      </w:r>
      <w:r w:rsidRPr="00A81244">
        <w:rPr>
          <w:rStyle w:val="normaltextrunscxw209817542bcx0"/>
          <w:lang w:val="en-US"/>
        </w:rPr>
        <w:t>value</w:t>
      </w:r>
      <w:r w:rsidRPr="00A81244">
        <w:rPr>
          <w:rStyle w:val="normaltextrunscxw209817542bcx0"/>
        </w:rPr>
        <w:t>-02.</w:t>
      </w:r>
      <w:proofErr w:type="spellStart"/>
      <w:r w:rsidRPr="00A81244">
        <w:rPr>
          <w:rStyle w:val="normaltextrunscxw209817542bcx0"/>
          <w:lang w:val="en-US"/>
        </w:rPr>
        <w:t>shtml</w:t>
      </w:r>
      <w:proofErr w:type="spellEnd"/>
      <w:r w:rsidRPr="00A81244">
        <w:rPr>
          <w:rStyle w:val="normaltextrunscxw209817542bcx0"/>
        </w:rPr>
        <w:t>.</w:t>
      </w:r>
      <w:r w:rsidRPr="00A81244">
        <w:rPr>
          <w:rStyle w:val="normaltextrunscxw209817542bcx0"/>
          <w:lang w:val="en-US"/>
        </w:rPr>
        <w:t> </w:t>
      </w:r>
      <w:r w:rsidRPr="00A81244">
        <w:rPr>
          <w:rStyle w:val="eopscxw209817542bcx0"/>
          <w:lang w:val="en-US"/>
        </w:rPr>
        <w:t> </w:t>
      </w:r>
    </w:p>
    <w:p w:rsidR="00EB5C0C" w:rsidRPr="00A81244" w:rsidRDefault="00EB5C0C" w:rsidP="0039041E">
      <w:pPr>
        <w:pStyle w:val="paragraphscxw209817542bcx0"/>
        <w:numPr>
          <w:ilvl w:val="0"/>
          <w:numId w:val="9"/>
        </w:numPr>
        <w:spacing w:before="0" w:beforeAutospacing="0" w:after="0" w:afterAutospacing="0"/>
        <w:ind w:left="0" w:firstLine="709"/>
        <w:jc w:val="both"/>
        <w:textAlignment w:val="baseline"/>
      </w:pPr>
      <w:proofErr w:type="spellStart"/>
      <w:r w:rsidRPr="00A81244">
        <w:rPr>
          <w:rStyle w:val="spellingerrorscxw209817542bcx0"/>
        </w:rPr>
        <w:t>Андруша</w:t>
      </w:r>
      <w:proofErr w:type="spellEnd"/>
      <w:r w:rsidRPr="00A81244">
        <w:rPr>
          <w:rStyle w:val="normaltextrunscxw209817542bcx0"/>
        </w:rPr>
        <w:t> В.А., Серебряная И.А. Пути снижения себестоимости продукции // Материалы международной научно-практической конференции. ФГБОУ ВПО «Ростовский государственный строительный университет», Союз строителей южного федерального округа, Ассоциация строителей Дона: Издательство: Редакционно-издательский центр РГСУ, 2019. С. 414-416.</w:t>
      </w:r>
      <w:r w:rsidRPr="00A81244">
        <w:rPr>
          <w:rStyle w:val="eopscxw209817542bcx0"/>
        </w:rPr>
        <w:t> </w:t>
      </w:r>
      <w:r w:rsidRPr="00A81244">
        <w:rPr>
          <w:rStyle w:val="normaltextrunscxw209817542bcx0"/>
          <w:lang w:val="en-US"/>
        </w:rPr>
        <w:t>URL</w:t>
      </w:r>
      <w:r w:rsidRPr="00A81244">
        <w:rPr>
          <w:rStyle w:val="normaltextrunscxw209817542bcx0"/>
        </w:rPr>
        <w:t xml:space="preserve">: </w:t>
      </w:r>
      <w:r w:rsidRPr="00A81244">
        <w:rPr>
          <w:rStyle w:val="eopscxw209817542bcx0"/>
        </w:rPr>
        <w:t>https://www.elibrary.ru/item.asp?id=24875088.</w:t>
      </w:r>
    </w:p>
    <w:p w:rsidR="00EB5C0C" w:rsidRPr="00A81244" w:rsidRDefault="00EB5C0C" w:rsidP="0039041E">
      <w:pPr>
        <w:pStyle w:val="paragraphscxw209817542bcx0"/>
        <w:numPr>
          <w:ilvl w:val="0"/>
          <w:numId w:val="9"/>
        </w:numPr>
        <w:spacing w:before="0" w:beforeAutospacing="0" w:after="0" w:afterAutospacing="0"/>
        <w:ind w:left="0" w:firstLine="709"/>
        <w:jc w:val="both"/>
        <w:textAlignment w:val="baseline"/>
      </w:pPr>
      <w:r w:rsidRPr="00A81244">
        <w:rPr>
          <w:rStyle w:val="normaltextrunscxw209817542bcx0"/>
        </w:rPr>
        <w:t>Открытое акционерное общество «Гжельский кирпичный завод». Годовой отчёт по результатам работы за 2018 год</w:t>
      </w:r>
      <w:r w:rsidRPr="00A81244">
        <w:t xml:space="preserve"> [Электронный ресурс]. </w:t>
      </w:r>
      <w:r w:rsidRPr="00A81244">
        <w:rPr>
          <w:lang w:val="en-US"/>
        </w:rPr>
        <w:t>URL: oao-gkz.ru/images/files/goz2018g_compressed.pdf.</w:t>
      </w:r>
    </w:p>
    <w:p w:rsidR="00EB5C0C" w:rsidRPr="00A81244" w:rsidRDefault="00EB5C0C" w:rsidP="0039041E">
      <w:pPr>
        <w:pStyle w:val="paragraphscxw209817542bcx0"/>
        <w:numPr>
          <w:ilvl w:val="0"/>
          <w:numId w:val="9"/>
        </w:numPr>
        <w:spacing w:before="0" w:beforeAutospacing="0" w:after="0" w:afterAutospacing="0"/>
        <w:ind w:left="0" w:firstLine="709"/>
        <w:jc w:val="both"/>
        <w:textAlignment w:val="baseline"/>
      </w:pPr>
      <w:r w:rsidRPr="00A81244">
        <w:rPr>
          <w:rStyle w:val="normaltextrunscxw209817542bcx0"/>
        </w:rPr>
        <w:t>Открытое акционерное общество «Гжельский кирпичный завод». Годовой отчёт по результатам работы за 2017 год</w:t>
      </w:r>
      <w:r w:rsidRPr="00A81244">
        <w:t xml:space="preserve"> [Электронный ресурс]. </w:t>
      </w:r>
      <w:r w:rsidRPr="00A81244">
        <w:rPr>
          <w:lang w:val="en-US"/>
        </w:rPr>
        <w:t>URL</w:t>
      </w:r>
      <w:r w:rsidRPr="00A81244">
        <w:t xml:space="preserve">: </w:t>
      </w:r>
      <w:r w:rsidRPr="00A81244">
        <w:rPr>
          <w:lang w:val="en-US"/>
        </w:rPr>
        <w:t>http://oao-gkz.ru/images/files/goz2017.pdf</w:t>
      </w:r>
      <w:r w:rsidRPr="00A81244">
        <w:t>.</w:t>
      </w:r>
    </w:p>
    <w:p w:rsidR="00EB5C0C" w:rsidRDefault="00EB5C0C" w:rsidP="0039041E">
      <w:pPr>
        <w:pStyle w:val="paragraphscxw209817542bcx0"/>
        <w:spacing w:before="0" w:beforeAutospacing="0" w:after="0" w:afterAutospacing="0"/>
        <w:ind w:firstLine="709"/>
        <w:jc w:val="both"/>
        <w:textAlignment w:val="baseline"/>
        <w:rPr>
          <w:rStyle w:val="normaltextrunscxw209817542bcx0"/>
        </w:rPr>
      </w:pPr>
    </w:p>
    <w:p w:rsidR="00EB5C0C" w:rsidRDefault="00EB5C0C" w:rsidP="0039041E">
      <w:pPr>
        <w:ind w:firstLine="709"/>
        <w:jc w:val="center"/>
        <w:rPr>
          <w:b/>
          <w:lang w:eastAsia="en-US"/>
        </w:rPr>
      </w:pPr>
      <w:r>
        <w:rPr>
          <w:b/>
          <w:lang w:eastAsia="en-US"/>
        </w:rPr>
        <w:t>Информация об авторе (-ах) на русском языке</w:t>
      </w:r>
    </w:p>
    <w:p w:rsidR="00EB5C0C" w:rsidRPr="00DC3381" w:rsidRDefault="00EB5C0C" w:rsidP="0039041E">
      <w:pPr>
        <w:pStyle w:val="paragraphscxw209817542bcx0"/>
        <w:spacing w:before="0" w:beforeAutospacing="0" w:after="0" w:afterAutospacing="0"/>
        <w:ind w:firstLine="709"/>
        <w:jc w:val="both"/>
        <w:textAlignment w:val="baseline"/>
        <w:rPr>
          <w:rStyle w:val="normaltextrunscxw209817542bcx0"/>
        </w:rPr>
      </w:pPr>
      <w:r w:rsidRPr="00A81244">
        <w:rPr>
          <w:rStyle w:val="normaltextrunscxw209817542bcx0"/>
        </w:rPr>
        <w:t>Иванищева Елизавета Андреевна</w:t>
      </w:r>
      <w:r w:rsidRPr="00DC3381">
        <w:t xml:space="preserve"> </w:t>
      </w:r>
      <w:r w:rsidRPr="008D1F40">
        <w:t>Российская Федерация, г. Владивосток,</w:t>
      </w:r>
      <w:r w:rsidRPr="00D3518B">
        <w:rPr>
          <w:rStyle w:val="normaltextrunscxw209817542bcx0"/>
        </w:rPr>
        <w:t xml:space="preserve"> </w:t>
      </w:r>
      <w:r w:rsidRPr="00A81244">
        <w:rPr>
          <w:rStyle w:val="normaltextrunscxw209817542bcx0"/>
        </w:rPr>
        <w:t>студент 2 курса экономического факультета,</w:t>
      </w:r>
      <w:r>
        <w:rPr>
          <w:rStyle w:val="normaltextrunscxw209817542bcx0"/>
        </w:rPr>
        <w:t xml:space="preserve"> </w:t>
      </w:r>
      <w:r w:rsidRPr="008D1F40">
        <w:t xml:space="preserve">Государственное казенное образовательное учреждение высшего образования </w:t>
      </w:r>
      <w:r w:rsidRPr="008D1F40">
        <w:rPr>
          <w:caps/>
        </w:rPr>
        <w:t>«Р</w:t>
      </w:r>
      <w:r w:rsidRPr="008D1F40">
        <w:t>оссийская таможенная академия</w:t>
      </w:r>
      <w:r w:rsidRPr="008D1F40">
        <w:rPr>
          <w:caps/>
        </w:rPr>
        <w:t xml:space="preserve">» </w:t>
      </w:r>
      <w:r w:rsidRPr="008D1F40">
        <w:t>Владивостокский филиал,</w:t>
      </w:r>
      <w:r w:rsidRPr="008D1F40">
        <w:rPr>
          <w:b/>
        </w:rPr>
        <w:t xml:space="preserve"> </w:t>
      </w:r>
      <w:r w:rsidRPr="008D1F40">
        <w:rPr>
          <w:color w:val="000000"/>
        </w:rPr>
        <w:t>690034, г. Владивосток, ул. Стрелковая, 16в</w:t>
      </w:r>
      <w:r>
        <w:rPr>
          <w:color w:val="000000"/>
        </w:rPr>
        <w:t>.</w:t>
      </w:r>
      <w:r w:rsidRPr="00A81244">
        <w:rPr>
          <w:rStyle w:val="normaltextrunscxw209817542bcx0"/>
        </w:rPr>
        <w:t xml:space="preserve"> </w:t>
      </w:r>
      <w:r w:rsidRPr="00A81244">
        <w:rPr>
          <w:rStyle w:val="normaltextrunscxw209817542bcx0"/>
          <w:lang w:val="it-IT"/>
        </w:rPr>
        <w:t>E</w:t>
      </w:r>
      <w:r w:rsidRPr="00DC3381">
        <w:rPr>
          <w:rStyle w:val="normaltextrunscxw209817542bcx0"/>
        </w:rPr>
        <w:t>-</w:t>
      </w:r>
      <w:r w:rsidRPr="00A81244">
        <w:rPr>
          <w:rStyle w:val="normaltextrunscxw209817542bcx0"/>
          <w:lang w:val="it-IT"/>
        </w:rPr>
        <w:t>mail</w:t>
      </w:r>
      <w:r w:rsidRPr="00DC3381">
        <w:rPr>
          <w:rStyle w:val="normaltextrunscxw209817542bcx0"/>
        </w:rPr>
        <w:t xml:space="preserve">: </w:t>
      </w:r>
      <w:r w:rsidRPr="00A81244">
        <w:rPr>
          <w:shd w:val="clear" w:color="auto" w:fill="FFFFFF"/>
          <w:lang w:val="it-IT"/>
        </w:rPr>
        <w:t>liza</w:t>
      </w:r>
      <w:r w:rsidRPr="00DC3381">
        <w:rPr>
          <w:shd w:val="clear" w:color="auto" w:fill="FFFFFF"/>
        </w:rPr>
        <w:t>4</w:t>
      </w:r>
      <w:r w:rsidRPr="00A81244">
        <w:rPr>
          <w:shd w:val="clear" w:color="auto" w:fill="FFFFFF"/>
          <w:lang w:val="it-IT"/>
        </w:rPr>
        <w:t>ka</w:t>
      </w:r>
      <w:r w:rsidRPr="00DC3381">
        <w:rPr>
          <w:shd w:val="clear" w:color="auto" w:fill="FFFFFF"/>
        </w:rPr>
        <w:t>81@</w:t>
      </w:r>
      <w:r w:rsidRPr="00A81244">
        <w:rPr>
          <w:shd w:val="clear" w:color="auto" w:fill="FFFFFF"/>
          <w:lang w:val="it-IT"/>
        </w:rPr>
        <w:t>mail</w:t>
      </w:r>
      <w:r w:rsidRPr="00DC3381">
        <w:rPr>
          <w:shd w:val="clear" w:color="auto" w:fill="FFFFFF"/>
        </w:rPr>
        <w:t>.</w:t>
      </w:r>
      <w:r w:rsidRPr="00A81244">
        <w:rPr>
          <w:shd w:val="clear" w:color="auto" w:fill="FFFFFF"/>
          <w:lang w:val="it-IT"/>
        </w:rPr>
        <w:t>ru</w:t>
      </w:r>
      <w:r w:rsidRPr="00DC3381">
        <w:rPr>
          <w:rStyle w:val="normaltextrunscxw209817542bcx0"/>
        </w:rPr>
        <w:t xml:space="preserve"> </w:t>
      </w:r>
    </w:p>
    <w:p w:rsidR="00EB5C0C" w:rsidRPr="008D1F40" w:rsidRDefault="00EB5C0C" w:rsidP="0039041E">
      <w:pPr>
        <w:ind w:firstLine="709"/>
        <w:contextualSpacing/>
        <w:jc w:val="both"/>
        <w:rPr>
          <w:b/>
        </w:rPr>
      </w:pPr>
      <w:r w:rsidRPr="00A81244">
        <w:rPr>
          <w:rStyle w:val="normaltextrunscxw209817542bcx0"/>
        </w:rPr>
        <w:t xml:space="preserve">Научный руководитель – </w:t>
      </w:r>
      <w:r w:rsidRPr="008D1F40">
        <w:t xml:space="preserve">Смирнов Владимир Петрович, Российская Федерация, г. Владивосток, кандидат экономических наук, профессор кафедры экономики таможенного дела и управления, Государственное казенное образовательное учреждение высшего образования </w:t>
      </w:r>
      <w:r w:rsidRPr="008D1F40">
        <w:rPr>
          <w:caps/>
        </w:rPr>
        <w:t>«Р</w:t>
      </w:r>
      <w:r w:rsidRPr="008D1F40">
        <w:t>оссийская таможенная академия</w:t>
      </w:r>
      <w:r w:rsidRPr="008D1F40">
        <w:rPr>
          <w:caps/>
        </w:rPr>
        <w:t xml:space="preserve">» </w:t>
      </w:r>
      <w:r w:rsidRPr="008D1F40">
        <w:t>Владивостокский филиал,</w:t>
      </w:r>
      <w:r w:rsidRPr="008D1F40">
        <w:rPr>
          <w:b/>
        </w:rPr>
        <w:t xml:space="preserve"> </w:t>
      </w:r>
      <w:r w:rsidRPr="008D1F40">
        <w:rPr>
          <w:color w:val="000000"/>
        </w:rPr>
        <w:t>690034, г. В</w:t>
      </w:r>
      <w:r>
        <w:rPr>
          <w:color w:val="000000"/>
        </w:rPr>
        <w:t>ладивосток, ул. Стрелковая, 16в.</w:t>
      </w:r>
      <w:r w:rsidRPr="008D1F40">
        <w:rPr>
          <w:color w:val="000000"/>
        </w:rPr>
        <w:t xml:space="preserve"> </w:t>
      </w:r>
      <w:r>
        <w:rPr>
          <w:color w:val="000000"/>
          <w:lang w:val="en-US"/>
        </w:rPr>
        <w:t>E</w:t>
      </w:r>
      <w:r w:rsidRPr="008D1F40">
        <w:rPr>
          <w:color w:val="000000"/>
        </w:rPr>
        <w:t>-</w:t>
      </w:r>
      <w:r w:rsidRPr="008D1F40">
        <w:rPr>
          <w:color w:val="000000"/>
          <w:lang w:val="en-US"/>
        </w:rPr>
        <w:t>mail</w:t>
      </w:r>
      <w:r w:rsidRPr="008D1F40">
        <w:rPr>
          <w:color w:val="000000"/>
        </w:rPr>
        <w:t xml:space="preserve">: </w:t>
      </w:r>
      <w:proofErr w:type="spellStart"/>
      <w:r w:rsidRPr="008D1F40">
        <w:rPr>
          <w:color w:val="000000"/>
          <w:lang w:val="en-US"/>
        </w:rPr>
        <w:t>smirnov</w:t>
      </w:r>
      <w:proofErr w:type="spellEnd"/>
      <w:r w:rsidRPr="008D1F40">
        <w:rPr>
          <w:color w:val="000000"/>
        </w:rPr>
        <w:t>.</w:t>
      </w:r>
      <w:proofErr w:type="spellStart"/>
      <w:r w:rsidRPr="008D1F40">
        <w:rPr>
          <w:color w:val="000000"/>
          <w:lang w:val="en-US"/>
        </w:rPr>
        <w:t>vladimir</w:t>
      </w:r>
      <w:proofErr w:type="spellEnd"/>
      <w:r w:rsidRPr="008D1F40">
        <w:rPr>
          <w:color w:val="000000"/>
        </w:rPr>
        <w:t>@</w:t>
      </w:r>
      <w:proofErr w:type="spellStart"/>
      <w:r w:rsidRPr="008D1F40">
        <w:rPr>
          <w:color w:val="000000"/>
          <w:lang w:val="en-US"/>
        </w:rPr>
        <w:t>vfrta</w:t>
      </w:r>
      <w:proofErr w:type="spellEnd"/>
      <w:r w:rsidRPr="008D1F40">
        <w:rPr>
          <w:color w:val="000000"/>
        </w:rPr>
        <w:t>.</w:t>
      </w:r>
      <w:proofErr w:type="spellStart"/>
      <w:r w:rsidRPr="008D1F40">
        <w:rPr>
          <w:color w:val="000000"/>
          <w:lang w:val="en-US"/>
        </w:rPr>
        <w:t>ru</w:t>
      </w:r>
      <w:proofErr w:type="spellEnd"/>
    </w:p>
    <w:p w:rsidR="00EB5C0C" w:rsidRPr="00E40FF9" w:rsidRDefault="00EB5C0C" w:rsidP="0039041E">
      <w:pPr>
        <w:pStyle w:val="paragraphscxw209817542bcx0"/>
        <w:spacing w:before="0" w:beforeAutospacing="0" w:after="0" w:afterAutospacing="0"/>
        <w:ind w:firstLine="709"/>
        <w:jc w:val="center"/>
        <w:textAlignment w:val="baseline"/>
        <w:rPr>
          <w:rStyle w:val="normaltextrunscxw209817542bcx0"/>
        </w:rPr>
      </w:pPr>
    </w:p>
    <w:p w:rsidR="00EB5C0C" w:rsidRPr="00E40FF9" w:rsidRDefault="00EB5C0C" w:rsidP="0039041E">
      <w:pPr>
        <w:pStyle w:val="paragraphscxw209817542bcx0"/>
        <w:spacing w:before="0" w:beforeAutospacing="0" w:after="0" w:afterAutospacing="0"/>
        <w:ind w:firstLine="709"/>
        <w:jc w:val="right"/>
        <w:textAlignment w:val="baseline"/>
        <w:rPr>
          <w:rStyle w:val="normaltextrunscxw209817542bcx0"/>
          <w:b/>
        </w:rPr>
      </w:pPr>
      <w:proofErr w:type="spellStart"/>
      <w:r w:rsidRPr="00DC3381">
        <w:rPr>
          <w:rStyle w:val="normaltextrunscxw209817542bcx0"/>
          <w:b/>
          <w:lang w:val="en-US"/>
        </w:rPr>
        <w:t>Ivanishcheva</w:t>
      </w:r>
      <w:proofErr w:type="spellEnd"/>
      <w:r w:rsidRPr="00E40FF9">
        <w:rPr>
          <w:rStyle w:val="normaltextrunscxw209817542bcx0"/>
          <w:b/>
        </w:rPr>
        <w:t xml:space="preserve"> </w:t>
      </w:r>
      <w:r w:rsidRPr="00DC3381">
        <w:rPr>
          <w:rStyle w:val="normaltextrunscxw209817542bcx0"/>
          <w:b/>
          <w:lang w:val="en-US"/>
        </w:rPr>
        <w:t>E</w:t>
      </w:r>
      <w:r w:rsidRPr="00E40FF9">
        <w:rPr>
          <w:rStyle w:val="normaltextrunscxw209817542bcx0"/>
          <w:b/>
        </w:rPr>
        <w:t>.</w:t>
      </w:r>
      <w:r w:rsidRPr="00DC3381">
        <w:rPr>
          <w:rStyle w:val="normaltextrunscxw209817542bcx0"/>
          <w:b/>
          <w:lang w:val="en-US"/>
        </w:rPr>
        <w:t>A</w:t>
      </w:r>
      <w:r w:rsidRPr="00E40FF9">
        <w:rPr>
          <w:rStyle w:val="normaltextrunscxw209817542bcx0"/>
          <w:b/>
        </w:rPr>
        <w:t>.</w:t>
      </w:r>
    </w:p>
    <w:p w:rsidR="00EB5C0C" w:rsidRPr="00A81244" w:rsidRDefault="00EB5C0C" w:rsidP="0039041E">
      <w:pPr>
        <w:pStyle w:val="paragraphscxw209817542bcx0"/>
        <w:spacing w:before="0" w:beforeAutospacing="0" w:after="0" w:afterAutospacing="0"/>
        <w:ind w:firstLine="709"/>
        <w:jc w:val="center"/>
        <w:textAlignment w:val="baseline"/>
        <w:rPr>
          <w:rStyle w:val="normaltextrunscxw209817542bcx0"/>
          <w:b/>
          <w:lang w:val="en-US"/>
        </w:rPr>
      </w:pPr>
      <w:r w:rsidRPr="00A81244">
        <w:rPr>
          <w:rStyle w:val="normaltextrunscxw209817542bcx0"/>
          <w:b/>
          <w:lang w:val="en-US"/>
        </w:rPr>
        <w:t>Calculating the cost o</w:t>
      </w:r>
      <w:r w:rsidR="00822BC0">
        <w:rPr>
          <w:rStyle w:val="normaltextrunscxw209817542bcx0"/>
          <w:b/>
          <w:lang w:val="en-US"/>
        </w:rPr>
        <w:t>f production in entrepreneurial</w:t>
      </w:r>
      <w:r w:rsidRPr="00A81244">
        <w:rPr>
          <w:rStyle w:val="normaltextrunscxw209817542bcx0"/>
          <w:b/>
          <w:lang w:val="en-US"/>
        </w:rPr>
        <w:t xml:space="preserve"> organization</w:t>
      </w:r>
      <w:r w:rsidR="00822BC0">
        <w:rPr>
          <w:rStyle w:val="normaltextrunscxw209817542bcx0"/>
          <w:b/>
          <w:lang w:val="en-US"/>
        </w:rPr>
        <w:t xml:space="preserve"> (by example of stock-company "</w:t>
      </w:r>
      <w:proofErr w:type="spellStart"/>
      <w:r w:rsidR="00822BC0">
        <w:rPr>
          <w:rStyle w:val="normaltextrunscxw209817542bcx0"/>
          <w:b/>
          <w:lang w:val="en-US"/>
        </w:rPr>
        <w:t>Gzhel</w:t>
      </w:r>
      <w:proofErr w:type="spellEnd"/>
      <w:r w:rsidR="00822BC0">
        <w:rPr>
          <w:rStyle w:val="normaltextrunscxw209817542bcx0"/>
          <w:b/>
          <w:lang w:val="en-US"/>
        </w:rPr>
        <w:t xml:space="preserve"> brick factory</w:t>
      </w:r>
      <w:r w:rsidRPr="00A81244">
        <w:rPr>
          <w:rStyle w:val="normaltextrunscxw209817542bcx0"/>
          <w:b/>
          <w:lang w:val="en-US"/>
        </w:rPr>
        <w:t>")</w:t>
      </w:r>
    </w:p>
    <w:p w:rsidR="00EB5C0C" w:rsidRPr="00A81244" w:rsidRDefault="00EB5C0C" w:rsidP="0039041E">
      <w:pPr>
        <w:pStyle w:val="paragraphscxw209817542bcx0"/>
        <w:spacing w:before="0" w:beforeAutospacing="0" w:after="0" w:afterAutospacing="0"/>
        <w:ind w:firstLine="709"/>
        <w:jc w:val="both"/>
        <w:textAlignment w:val="baseline"/>
        <w:rPr>
          <w:rStyle w:val="normaltextrunscxw209817542bcx0"/>
          <w:i/>
          <w:lang w:val="en-US"/>
        </w:rPr>
      </w:pPr>
      <w:r w:rsidRPr="00A81244">
        <w:rPr>
          <w:rStyle w:val="normaltextrunscxw209817542bcx0"/>
          <w:i/>
          <w:lang w:val="en-US"/>
        </w:rPr>
        <w:t>Abstract. Managing the cost of production directly affects the financial condition of the enterprise. The article uses the example of stock-company</w:t>
      </w:r>
      <w:r w:rsidRPr="00A81244">
        <w:rPr>
          <w:rStyle w:val="normaltextrunscxw209817542bcx0"/>
          <w:b/>
          <w:i/>
          <w:lang w:val="en-US"/>
        </w:rPr>
        <w:t xml:space="preserve"> </w:t>
      </w:r>
      <w:r w:rsidRPr="00A81244">
        <w:rPr>
          <w:rStyle w:val="normaltextrunscxw209817542bcx0"/>
          <w:i/>
          <w:lang w:val="en-US"/>
        </w:rPr>
        <w:t>"</w:t>
      </w:r>
      <w:proofErr w:type="spellStart"/>
      <w:r w:rsidRPr="00A81244">
        <w:rPr>
          <w:rStyle w:val="normaltextrunscxw209817542bcx0"/>
          <w:i/>
          <w:lang w:val="en-US"/>
        </w:rPr>
        <w:t>Gzhel</w:t>
      </w:r>
      <w:proofErr w:type="spellEnd"/>
      <w:r w:rsidRPr="00A81244">
        <w:rPr>
          <w:rStyle w:val="normaltextrunscxw209817542bcx0"/>
          <w:i/>
          <w:lang w:val="en-US"/>
        </w:rPr>
        <w:t xml:space="preserve"> brick factory" to show the </w:t>
      </w:r>
      <w:r w:rsidRPr="00A81244">
        <w:rPr>
          <w:rStyle w:val="normaltextrunscxw209817542bcx0"/>
          <w:i/>
          <w:lang w:val="en-US"/>
        </w:rPr>
        <w:lastRenderedPageBreak/>
        <w:t>application of the method of calculating the cost of production, which allows to identify factors and sources of changes in key indicators of the enterprise.</w:t>
      </w:r>
    </w:p>
    <w:p w:rsidR="00EB5C0C" w:rsidRDefault="00EB5C0C" w:rsidP="0039041E">
      <w:pPr>
        <w:pStyle w:val="paragraphscxw209817542bcx0"/>
        <w:spacing w:before="0" w:beforeAutospacing="0" w:after="0" w:afterAutospacing="0"/>
        <w:ind w:firstLine="709"/>
        <w:jc w:val="both"/>
        <w:textAlignment w:val="baseline"/>
        <w:rPr>
          <w:rStyle w:val="normaltextrunscxw209817542bcx0"/>
          <w:i/>
          <w:lang w:val="en-US"/>
        </w:rPr>
      </w:pPr>
      <w:r w:rsidRPr="00A81244">
        <w:rPr>
          <w:rStyle w:val="normaltextrunscxw209817542bcx0"/>
          <w:i/>
          <w:lang w:val="en-US"/>
        </w:rPr>
        <w:t>Keywords: cost of production, cost calculation, dynamics and structure of production costs, factor analysis of costs.</w:t>
      </w:r>
    </w:p>
    <w:p w:rsidR="00EB5C0C" w:rsidRDefault="00EB5C0C" w:rsidP="0039041E">
      <w:pPr>
        <w:ind w:firstLine="709"/>
        <w:jc w:val="center"/>
        <w:rPr>
          <w:b/>
          <w:lang w:val="en-US"/>
        </w:rPr>
      </w:pPr>
    </w:p>
    <w:p w:rsidR="00EB5C0C" w:rsidRDefault="00EB5C0C" w:rsidP="0039041E">
      <w:pPr>
        <w:ind w:firstLine="709"/>
        <w:jc w:val="center"/>
        <w:rPr>
          <w:b/>
          <w:lang w:val="en-US"/>
        </w:rPr>
      </w:pPr>
      <w:r w:rsidRPr="00DC3381">
        <w:rPr>
          <w:b/>
          <w:lang w:val="en-US"/>
        </w:rPr>
        <w:t xml:space="preserve">Author information </w:t>
      </w:r>
    </w:p>
    <w:p w:rsidR="00EB5C0C" w:rsidRPr="0039041E" w:rsidRDefault="00EB5C0C" w:rsidP="0039041E">
      <w:pPr>
        <w:pStyle w:val="paragraphscxw209817542bcx0"/>
        <w:spacing w:before="0" w:beforeAutospacing="0" w:after="0" w:afterAutospacing="0"/>
        <w:ind w:firstLine="709"/>
        <w:jc w:val="both"/>
        <w:textAlignment w:val="baseline"/>
        <w:rPr>
          <w:rStyle w:val="normaltextrunscxw209817542bcx0"/>
          <w:lang w:val="en-US"/>
        </w:rPr>
      </w:pPr>
      <w:proofErr w:type="spellStart"/>
      <w:r w:rsidRPr="00A81244">
        <w:rPr>
          <w:rStyle w:val="normaltextrunscxw209817542bcx0"/>
          <w:lang w:val="en-US"/>
        </w:rPr>
        <w:t>Ivanishcheva</w:t>
      </w:r>
      <w:proofErr w:type="spellEnd"/>
      <w:r w:rsidRPr="00D3518B">
        <w:rPr>
          <w:rStyle w:val="normaltextrunscxw209817542bcx0"/>
          <w:lang w:val="en-US"/>
        </w:rPr>
        <w:t xml:space="preserve"> </w:t>
      </w:r>
      <w:r w:rsidRPr="00A81244">
        <w:rPr>
          <w:rStyle w:val="normaltextrunscxw209817542bcx0"/>
          <w:lang w:val="en-US"/>
        </w:rPr>
        <w:t>Elizaveta</w:t>
      </w:r>
      <w:r w:rsidRPr="00D3518B">
        <w:rPr>
          <w:rStyle w:val="normaltextrunscxw209817542bcx0"/>
          <w:lang w:val="en-US"/>
        </w:rPr>
        <w:t xml:space="preserve"> </w:t>
      </w:r>
      <w:proofErr w:type="spellStart"/>
      <w:r w:rsidRPr="00A81244">
        <w:rPr>
          <w:rStyle w:val="normaltextrunscxw209817542bcx0"/>
          <w:lang w:val="en-US"/>
        </w:rPr>
        <w:t>Andreevna</w:t>
      </w:r>
      <w:proofErr w:type="spellEnd"/>
      <w:r>
        <w:rPr>
          <w:rStyle w:val="normaltextrunscxw209817542bcx0"/>
          <w:lang w:val="en-US"/>
        </w:rPr>
        <w:t xml:space="preserve">, </w:t>
      </w:r>
      <w:r w:rsidRPr="00ED1CAE">
        <w:rPr>
          <w:lang w:val="en-US" w:eastAsia="en-US"/>
        </w:rPr>
        <w:t xml:space="preserve">Russian Federation, Vladivostok, </w:t>
      </w:r>
      <w:r w:rsidRPr="00A81244">
        <w:rPr>
          <w:rStyle w:val="normaltextrunscxw209817542bcx0"/>
          <w:lang w:val="en-US"/>
        </w:rPr>
        <w:t>2nd year student of the faculty of Economics,</w:t>
      </w:r>
      <w:r>
        <w:rPr>
          <w:rStyle w:val="normaltextrunscxw209817542bcx0"/>
          <w:lang w:val="en-US"/>
        </w:rPr>
        <w:t xml:space="preserve"> </w:t>
      </w:r>
      <w:r w:rsidRPr="00ED1CAE">
        <w:rPr>
          <w:lang w:val="en-US" w:eastAsia="en-US"/>
        </w:rPr>
        <w:t xml:space="preserve">State </w:t>
      </w:r>
      <w:proofErr w:type="spellStart"/>
      <w:r>
        <w:rPr>
          <w:lang w:val="en-US" w:eastAsia="en-US"/>
        </w:rPr>
        <w:t>s</w:t>
      </w:r>
      <w:r w:rsidRPr="00ED1CAE">
        <w:rPr>
          <w:lang w:val="en-US" w:eastAsia="en-US"/>
        </w:rPr>
        <w:t>tate</w:t>
      </w:r>
      <w:proofErr w:type="spellEnd"/>
      <w:r w:rsidRPr="00ED1CAE">
        <w:rPr>
          <w:lang w:val="en-US" w:eastAsia="en-US"/>
        </w:rPr>
        <w:t xml:space="preserve"> educational institution of higher education "Russian customs Academy" Vladivostok branch, 690034, Vladivostok, </w:t>
      </w:r>
      <w:proofErr w:type="spellStart"/>
      <w:r w:rsidRPr="00ED1CAE">
        <w:rPr>
          <w:lang w:val="en-US" w:eastAsia="en-US"/>
        </w:rPr>
        <w:t>Strelkova</w:t>
      </w:r>
      <w:proofErr w:type="spellEnd"/>
      <w:r w:rsidRPr="00ED1CAE">
        <w:rPr>
          <w:lang w:val="en-US" w:eastAsia="en-US"/>
        </w:rPr>
        <w:t xml:space="preserve"> str., 16</w:t>
      </w:r>
      <w:r>
        <w:rPr>
          <w:lang w:eastAsia="en-US"/>
        </w:rPr>
        <w:t>в</w:t>
      </w:r>
      <w:r>
        <w:rPr>
          <w:lang w:val="en-US" w:eastAsia="en-US"/>
        </w:rPr>
        <w:t>.</w:t>
      </w:r>
      <w:r w:rsidRPr="0039041E">
        <w:rPr>
          <w:rStyle w:val="normaltextrunscxw209817542bcx0"/>
          <w:lang w:val="en-US"/>
        </w:rPr>
        <w:t xml:space="preserve"> E-mail: </w:t>
      </w:r>
      <w:r w:rsidRPr="0039041E">
        <w:rPr>
          <w:shd w:val="clear" w:color="auto" w:fill="FFFFFF"/>
          <w:lang w:val="en-US"/>
        </w:rPr>
        <w:t>liza4ka81@mail.ru</w:t>
      </w:r>
      <w:r w:rsidRPr="0039041E">
        <w:rPr>
          <w:rStyle w:val="normaltextrunscxw209817542bcx0"/>
          <w:lang w:val="en-US"/>
        </w:rPr>
        <w:t xml:space="preserve"> </w:t>
      </w:r>
    </w:p>
    <w:p w:rsidR="00EB5C0C" w:rsidRDefault="00EB5C0C" w:rsidP="0039041E">
      <w:pPr>
        <w:ind w:firstLine="709"/>
        <w:jc w:val="both"/>
        <w:rPr>
          <w:b/>
          <w:lang w:val="en-US"/>
        </w:rPr>
      </w:pPr>
      <w:r w:rsidRPr="00ED1CAE">
        <w:rPr>
          <w:lang w:val="en-US" w:eastAsia="en-US"/>
        </w:rPr>
        <w:t>Vladimir</w:t>
      </w:r>
      <w:r>
        <w:rPr>
          <w:lang w:val="en-US" w:eastAsia="en-US"/>
        </w:rPr>
        <w:t xml:space="preserve"> P</w:t>
      </w:r>
      <w:r w:rsidRPr="00ED1CAE">
        <w:rPr>
          <w:lang w:val="en-US" w:eastAsia="en-US"/>
        </w:rPr>
        <w:t xml:space="preserve">. Smirnov, </w:t>
      </w:r>
      <w:r w:rsidRPr="00384C17">
        <w:rPr>
          <w:lang w:val="en-US"/>
        </w:rPr>
        <w:t xml:space="preserve">Candidate of Sciences (Economics), </w:t>
      </w:r>
      <w:r w:rsidRPr="00ED1CAE">
        <w:rPr>
          <w:lang w:val="en-US" w:eastAsia="en-US"/>
        </w:rPr>
        <w:t xml:space="preserve">Professor of the Department of Economics of customs </w:t>
      </w:r>
      <w:r>
        <w:rPr>
          <w:lang w:val="en-US" w:eastAsia="en-US"/>
        </w:rPr>
        <w:t>a</w:t>
      </w:r>
      <w:r w:rsidRPr="00ED1CAE">
        <w:rPr>
          <w:lang w:val="en-US" w:eastAsia="en-US"/>
        </w:rPr>
        <w:t>ffairs and manage</w:t>
      </w:r>
      <w:bookmarkStart w:id="0" w:name="_GoBack"/>
      <w:bookmarkEnd w:id="0"/>
      <w:r w:rsidRPr="00ED1CAE">
        <w:rPr>
          <w:lang w:val="en-US" w:eastAsia="en-US"/>
        </w:rPr>
        <w:t xml:space="preserve">ment, State </w:t>
      </w:r>
      <w:proofErr w:type="spellStart"/>
      <w:r>
        <w:rPr>
          <w:lang w:val="en-US" w:eastAsia="en-US"/>
        </w:rPr>
        <w:t>s</w:t>
      </w:r>
      <w:r w:rsidRPr="00ED1CAE">
        <w:rPr>
          <w:lang w:val="en-US" w:eastAsia="en-US"/>
        </w:rPr>
        <w:t>tate</w:t>
      </w:r>
      <w:proofErr w:type="spellEnd"/>
      <w:r w:rsidRPr="00ED1CAE">
        <w:rPr>
          <w:lang w:val="en-US" w:eastAsia="en-US"/>
        </w:rPr>
        <w:t xml:space="preserve"> educational institution of higher education "Russian customs Academy" Vladivostok branch, 690034, Vladivostok, </w:t>
      </w:r>
      <w:proofErr w:type="spellStart"/>
      <w:r w:rsidRPr="00ED1CAE">
        <w:rPr>
          <w:lang w:val="en-US" w:eastAsia="en-US"/>
        </w:rPr>
        <w:t>Strelkova</w:t>
      </w:r>
      <w:proofErr w:type="spellEnd"/>
      <w:r w:rsidRPr="00ED1CAE">
        <w:rPr>
          <w:lang w:val="en-US" w:eastAsia="en-US"/>
        </w:rPr>
        <w:t xml:space="preserve"> str., 16</w:t>
      </w:r>
      <w:r>
        <w:rPr>
          <w:lang w:eastAsia="en-US"/>
        </w:rPr>
        <w:t>в</w:t>
      </w:r>
      <w:r w:rsidRPr="00ED1CAE">
        <w:rPr>
          <w:lang w:val="en-US" w:eastAsia="en-US"/>
        </w:rPr>
        <w:t xml:space="preserve">, </w:t>
      </w:r>
      <w:r w:rsidRPr="008D1F40">
        <w:rPr>
          <w:color w:val="000000"/>
          <w:lang w:val="en-US"/>
        </w:rPr>
        <w:t>e</w:t>
      </w:r>
      <w:r w:rsidRPr="00623471">
        <w:rPr>
          <w:color w:val="000000"/>
          <w:lang w:val="en-US"/>
        </w:rPr>
        <w:t>-</w:t>
      </w:r>
      <w:r w:rsidRPr="008D1F40">
        <w:rPr>
          <w:color w:val="000000"/>
          <w:lang w:val="en-US"/>
        </w:rPr>
        <w:t>mail</w:t>
      </w:r>
      <w:r w:rsidRPr="00623471">
        <w:rPr>
          <w:color w:val="000000"/>
          <w:lang w:val="en-US"/>
        </w:rPr>
        <w:t xml:space="preserve">: </w:t>
      </w:r>
      <w:r w:rsidRPr="008D1F40">
        <w:rPr>
          <w:color w:val="000000"/>
          <w:lang w:val="en-US"/>
        </w:rPr>
        <w:t>smirnov</w:t>
      </w:r>
      <w:r w:rsidRPr="00623471">
        <w:rPr>
          <w:color w:val="000000"/>
          <w:lang w:val="en-US"/>
        </w:rPr>
        <w:t>.</w:t>
      </w:r>
      <w:r w:rsidRPr="008D1F40">
        <w:rPr>
          <w:color w:val="000000"/>
          <w:lang w:val="en-US"/>
        </w:rPr>
        <w:t>vladimir</w:t>
      </w:r>
      <w:r w:rsidRPr="00623471">
        <w:rPr>
          <w:color w:val="000000"/>
          <w:lang w:val="en-US"/>
        </w:rPr>
        <w:t>@</w:t>
      </w:r>
      <w:r w:rsidRPr="008D1F40">
        <w:rPr>
          <w:color w:val="000000"/>
          <w:lang w:val="en-US"/>
        </w:rPr>
        <w:t>vfrta</w:t>
      </w:r>
      <w:r w:rsidRPr="00623471">
        <w:rPr>
          <w:color w:val="000000"/>
          <w:lang w:val="en-US"/>
        </w:rPr>
        <w:t>.</w:t>
      </w:r>
      <w:r w:rsidRPr="008D1F40">
        <w:rPr>
          <w:color w:val="000000"/>
          <w:lang w:val="en-US"/>
        </w:rPr>
        <w:t>ru</w:t>
      </w:r>
    </w:p>
    <w:p w:rsidR="00EB5C0C" w:rsidRDefault="00EB5C0C" w:rsidP="0039041E">
      <w:pPr>
        <w:ind w:firstLine="709"/>
        <w:jc w:val="center"/>
        <w:rPr>
          <w:b/>
          <w:lang w:val="en-US"/>
        </w:rPr>
      </w:pPr>
    </w:p>
    <w:p w:rsidR="00EB5C0C" w:rsidRPr="0039041E" w:rsidRDefault="00EB5C0C" w:rsidP="0039041E">
      <w:pPr>
        <w:ind w:firstLine="709"/>
        <w:jc w:val="center"/>
        <w:rPr>
          <w:rStyle w:val="normaltextrunscxw209817542bcx0"/>
          <w:b/>
          <w:i/>
          <w:lang w:val="en-US"/>
        </w:rPr>
      </w:pPr>
      <w:r w:rsidRPr="0039041E">
        <w:rPr>
          <w:b/>
          <w:lang w:val="en-US"/>
        </w:rPr>
        <w:t>Reference</w:t>
      </w:r>
      <w:r>
        <w:rPr>
          <w:b/>
          <w:lang w:val="en-US"/>
        </w:rPr>
        <w:t>s</w:t>
      </w:r>
    </w:p>
    <w:p w:rsidR="00EB5C0C" w:rsidRPr="00DC3381" w:rsidRDefault="00EB5C0C" w:rsidP="0039041E">
      <w:pPr>
        <w:ind w:firstLine="709"/>
        <w:rPr>
          <w:lang w:val="en-US"/>
        </w:rPr>
      </w:pPr>
      <w:r w:rsidRPr="00DC3381">
        <w:rPr>
          <w:lang w:val="en-US"/>
        </w:rPr>
        <w:t xml:space="preserve">1. </w:t>
      </w:r>
      <w:proofErr w:type="spellStart"/>
      <w:r w:rsidRPr="00DC3381">
        <w:rPr>
          <w:lang w:val="en-US"/>
        </w:rPr>
        <w:t>Savitskaya</w:t>
      </w:r>
      <w:proofErr w:type="spellEnd"/>
      <w:r w:rsidRPr="00DC3381">
        <w:rPr>
          <w:lang w:val="en-US"/>
        </w:rPr>
        <w:t xml:space="preserve"> G. V. Complex analysis of economic activity of the enterprise: textbook for students. Moscow: Infra-M, 2017. 607 p. URL: http://www.cfin.ru/management/finance/cost</w:t>
      </w:r>
      <w:r w:rsidRPr="0039041E">
        <w:rPr>
          <w:lang w:val="en-US"/>
        </w:rPr>
        <w:t xml:space="preserve"> </w:t>
      </w:r>
      <w:r w:rsidRPr="00DC3381">
        <w:rPr>
          <w:lang w:val="en-US"/>
        </w:rPr>
        <w:t>/cost_value-02.shtml.</w:t>
      </w:r>
    </w:p>
    <w:p w:rsidR="00EB5C0C" w:rsidRPr="00DC3381" w:rsidRDefault="00EB5C0C" w:rsidP="0039041E">
      <w:pPr>
        <w:ind w:firstLine="709"/>
        <w:rPr>
          <w:lang w:val="en-US"/>
        </w:rPr>
      </w:pPr>
      <w:r w:rsidRPr="00DC3381">
        <w:rPr>
          <w:lang w:val="en-US"/>
        </w:rPr>
        <w:t xml:space="preserve">2. </w:t>
      </w:r>
      <w:proofErr w:type="spellStart"/>
      <w:r w:rsidRPr="00DC3381">
        <w:rPr>
          <w:lang w:val="en-US"/>
        </w:rPr>
        <w:t>Andrusha</w:t>
      </w:r>
      <w:proofErr w:type="spellEnd"/>
      <w:r w:rsidRPr="00DC3381">
        <w:rPr>
          <w:lang w:val="en-US"/>
        </w:rPr>
        <w:t xml:space="preserve"> V. A., </w:t>
      </w:r>
      <w:proofErr w:type="spellStart"/>
      <w:r w:rsidRPr="00DC3381">
        <w:rPr>
          <w:lang w:val="en-US"/>
        </w:rPr>
        <w:t>Serebryanaya</w:t>
      </w:r>
      <w:proofErr w:type="spellEnd"/>
      <w:r w:rsidRPr="00DC3381">
        <w:rPr>
          <w:lang w:val="en-US"/>
        </w:rPr>
        <w:t xml:space="preserve"> I. A. Ways to reduce the cost of production // Materials of the international scientific and practical conference. Rostov state University of civil engineering, Union of builders of the southern Federal district, Association of builders of the don: Publisher: RSSU Editorial and publishing center, 2019. Pp. 414-416. URL: https://www.elibrary.ru/item.asp?id=24875088.</w:t>
      </w:r>
    </w:p>
    <w:p w:rsidR="00EB5C0C" w:rsidRPr="00DC3381" w:rsidRDefault="00EB5C0C" w:rsidP="0039041E">
      <w:pPr>
        <w:ind w:firstLine="709"/>
        <w:rPr>
          <w:lang w:val="en-US"/>
        </w:rPr>
      </w:pPr>
      <w:r w:rsidRPr="00DC3381">
        <w:rPr>
          <w:lang w:val="en-US"/>
        </w:rPr>
        <w:t xml:space="preserve">3. </w:t>
      </w:r>
      <w:r>
        <w:rPr>
          <w:lang w:val="en-US"/>
        </w:rPr>
        <w:t>O</w:t>
      </w:r>
      <w:r w:rsidRPr="00DC3381">
        <w:rPr>
          <w:lang w:val="en-US"/>
        </w:rPr>
        <w:t>pen joint stock company "</w:t>
      </w:r>
      <w:proofErr w:type="spellStart"/>
      <w:r w:rsidRPr="00DC3381">
        <w:rPr>
          <w:lang w:val="en-US"/>
        </w:rPr>
        <w:t>Gzhel</w:t>
      </w:r>
      <w:proofErr w:type="spellEnd"/>
      <w:r w:rsidRPr="00DC3381">
        <w:rPr>
          <w:lang w:val="en-US"/>
        </w:rPr>
        <w:t xml:space="preserve"> brick factory". Annual report on the results of work for 2018 [Electronic resource]. URL: oao-gkz.ru/images/files/goz2018g_compressed.pdf.</w:t>
      </w:r>
    </w:p>
    <w:p w:rsidR="00EB5C0C" w:rsidRPr="00DC3381" w:rsidRDefault="00EB5C0C" w:rsidP="0039041E">
      <w:pPr>
        <w:ind w:firstLine="709"/>
        <w:rPr>
          <w:lang w:val="en-US"/>
        </w:rPr>
      </w:pPr>
      <w:r w:rsidRPr="00DC3381">
        <w:rPr>
          <w:lang w:val="en-US"/>
        </w:rPr>
        <w:t xml:space="preserve">4. </w:t>
      </w:r>
      <w:r>
        <w:rPr>
          <w:lang w:val="en-US"/>
        </w:rPr>
        <w:t>O</w:t>
      </w:r>
      <w:r w:rsidRPr="00DC3381">
        <w:rPr>
          <w:lang w:val="en-US"/>
        </w:rPr>
        <w:t>pen joint stock company "</w:t>
      </w:r>
      <w:proofErr w:type="spellStart"/>
      <w:r w:rsidRPr="00DC3381">
        <w:rPr>
          <w:lang w:val="en-US"/>
        </w:rPr>
        <w:t>Gzhel</w:t>
      </w:r>
      <w:proofErr w:type="spellEnd"/>
      <w:r w:rsidRPr="00DC3381">
        <w:rPr>
          <w:lang w:val="en-US"/>
        </w:rPr>
        <w:t xml:space="preserve"> brick factory". Annual report on the results of work for 2017 [Electronic resource]. URL: http://oao-gkz.ru/images/files/goz2017.pdf.</w:t>
      </w:r>
    </w:p>
    <w:sectPr w:rsidR="00EB5C0C" w:rsidRPr="00DC3381" w:rsidSect="009422A2">
      <w:pgSz w:w="11906" w:h="16838"/>
      <w:pgMar w:top="1134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D14ADA"/>
    <w:multiLevelType w:val="multilevel"/>
    <w:tmpl w:val="FA9272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1B0C62A8"/>
    <w:multiLevelType w:val="multilevel"/>
    <w:tmpl w:val="FA9272C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1CBD2993"/>
    <w:multiLevelType w:val="multilevel"/>
    <w:tmpl w:val="FA9272C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35AC355A"/>
    <w:multiLevelType w:val="multilevel"/>
    <w:tmpl w:val="FA9272C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3EC000A7"/>
    <w:multiLevelType w:val="hybridMultilevel"/>
    <w:tmpl w:val="77741AA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4C4CC4"/>
    <w:multiLevelType w:val="multilevel"/>
    <w:tmpl w:val="FA9272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55DC188E"/>
    <w:multiLevelType w:val="multilevel"/>
    <w:tmpl w:val="FA9272C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56292750"/>
    <w:multiLevelType w:val="multilevel"/>
    <w:tmpl w:val="FA9272C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59705C2E"/>
    <w:multiLevelType w:val="multilevel"/>
    <w:tmpl w:val="FA9272C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3"/>
  </w:num>
  <w:num w:numId="5">
    <w:abstractNumId w:val="2"/>
  </w:num>
  <w:num w:numId="6">
    <w:abstractNumId w:val="7"/>
  </w:num>
  <w:num w:numId="7">
    <w:abstractNumId w:val="6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characterSpacingControl w:val="doNotCompress"/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725C5"/>
    <w:rsid w:val="000168A5"/>
    <w:rsid w:val="000D3FD8"/>
    <w:rsid w:val="000E425A"/>
    <w:rsid w:val="000E7543"/>
    <w:rsid w:val="000F4C82"/>
    <w:rsid w:val="000F767E"/>
    <w:rsid w:val="00126181"/>
    <w:rsid w:val="00192D70"/>
    <w:rsid w:val="00370F7F"/>
    <w:rsid w:val="00384C17"/>
    <w:rsid w:val="00386FEC"/>
    <w:rsid w:val="0039041E"/>
    <w:rsid w:val="003C53FA"/>
    <w:rsid w:val="003F450B"/>
    <w:rsid w:val="005264AC"/>
    <w:rsid w:val="005F4417"/>
    <w:rsid w:val="00623471"/>
    <w:rsid w:val="006552B8"/>
    <w:rsid w:val="006725C5"/>
    <w:rsid w:val="006846C6"/>
    <w:rsid w:val="006C4DF4"/>
    <w:rsid w:val="006E09C9"/>
    <w:rsid w:val="00742B6F"/>
    <w:rsid w:val="007732CC"/>
    <w:rsid w:val="007738BC"/>
    <w:rsid w:val="007859A8"/>
    <w:rsid w:val="007D00C9"/>
    <w:rsid w:val="007F6E05"/>
    <w:rsid w:val="00822BC0"/>
    <w:rsid w:val="00836900"/>
    <w:rsid w:val="00850406"/>
    <w:rsid w:val="0087552E"/>
    <w:rsid w:val="008D1F40"/>
    <w:rsid w:val="008E3DE4"/>
    <w:rsid w:val="00933922"/>
    <w:rsid w:val="009422A2"/>
    <w:rsid w:val="009C3A02"/>
    <w:rsid w:val="009D0FDE"/>
    <w:rsid w:val="00A35CFC"/>
    <w:rsid w:val="00A56A42"/>
    <w:rsid w:val="00A81244"/>
    <w:rsid w:val="00C43A9E"/>
    <w:rsid w:val="00CF0C06"/>
    <w:rsid w:val="00CF41A9"/>
    <w:rsid w:val="00D23C46"/>
    <w:rsid w:val="00D3518B"/>
    <w:rsid w:val="00D746C0"/>
    <w:rsid w:val="00DC3381"/>
    <w:rsid w:val="00DE7606"/>
    <w:rsid w:val="00E23DE1"/>
    <w:rsid w:val="00E40FF9"/>
    <w:rsid w:val="00EB5C0C"/>
    <w:rsid w:val="00ED1C69"/>
    <w:rsid w:val="00ED1CAE"/>
    <w:rsid w:val="00EE7127"/>
    <w:rsid w:val="00F23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185B7E5"/>
  <w15:docId w15:val="{62F7A557-68E9-4C05-AFD8-8A37662925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MS Mincho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C53FA"/>
    <w:rPr>
      <w:sz w:val="24"/>
      <w:szCs w:val="24"/>
      <w:lang w:eastAsia="ja-JP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ragraphscxw209817542bcx0">
    <w:name w:val="paragraph scxw209817542 bcx0"/>
    <w:basedOn w:val="a"/>
    <w:uiPriority w:val="99"/>
    <w:rsid w:val="006725C5"/>
    <w:pPr>
      <w:spacing w:before="100" w:beforeAutospacing="1" w:after="100" w:afterAutospacing="1"/>
    </w:pPr>
  </w:style>
  <w:style w:type="character" w:customStyle="1" w:styleId="textrunscxw209817542bcx0">
    <w:name w:val="textrun scxw209817542 bcx0"/>
    <w:uiPriority w:val="99"/>
    <w:rsid w:val="006725C5"/>
    <w:rPr>
      <w:rFonts w:cs="Times New Roman"/>
    </w:rPr>
  </w:style>
  <w:style w:type="character" w:customStyle="1" w:styleId="normaltextrunscxw209817542bcx0">
    <w:name w:val="normaltextrun scxw209817542 bcx0"/>
    <w:uiPriority w:val="99"/>
    <w:rsid w:val="006725C5"/>
    <w:rPr>
      <w:rFonts w:cs="Times New Roman"/>
    </w:rPr>
  </w:style>
  <w:style w:type="character" w:customStyle="1" w:styleId="linebreakblobblobobjectdragdropscxw209817542bcx0">
    <w:name w:val="linebreakblob blobobject dragdrop scxw209817542 bcx0"/>
    <w:uiPriority w:val="99"/>
    <w:rsid w:val="006725C5"/>
    <w:rPr>
      <w:rFonts w:cs="Times New Roman"/>
    </w:rPr>
  </w:style>
  <w:style w:type="character" w:customStyle="1" w:styleId="scxw209817542bcx0">
    <w:name w:val="scxw209817542 bcx0"/>
    <w:uiPriority w:val="99"/>
    <w:rsid w:val="006725C5"/>
    <w:rPr>
      <w:rFonts w:cs="Times New Roman"/>
    </w:rPr>
  </w:style>
  <w:style w:type="character" w:customStyle="1" w:styleId="eopscxw209817542bcx0">
    <w:name w:val="eop scxw209817542 bcx0"/>
    <w:uiPriority w:val="99"/>
    <w:rsid w:val="006725C5"/>
    <w:rPr>
      <w:rFonts w:cs="Times New Roman"/>
    </w:rPr>
  </w:style>
  <w:style w:type="character" w:customStyle="1" w:styleId="textrunemptytextrunscxw209817542bcx0">
    <w:name w:val="textrun emptytextrun scxw209817542 bcx0"/>
    <w:uiPriority w:val="99"/>
    <w:rsid w:val="006725C5"/>
    <w:rPr>
      <w:rFonts w:cs="Times New Roman"/>
    </w:rPr>
  </w:style>
  <w:style w:type="character" w:customStyle="1" w:styleId="pagebreakblobblobobjectdragdropscxw209817542bcx0">
    <w:name w:val="pagebreakblob blobobject dragdrop scxw209817542 bcx0"/>
    <w:uiPriority w:val="99"/>
    <w:rsid w:val="006725C5"/>
    <w:rPr>
      <w:rFonts w:cs="Times New Roman"/>
    </w:rPr>
  </w:style>
  <w:style w:type="character" w:customStyle="1" w:styleId="pagebreakborderspanscxw209817542bcx0">
    <w:name w:val="pagebreakborderspan scxw209817542 bcx0"/>
    <w:uiPriority w:val="99"/>
    <w:rsid w:val="006725C5"/>
    <w:rPr>
      <w:rFonts w:cs="Times New Roman"/>
    </w:rPr>
  </w:style>
  <w:style w:type="character" w:customStyle="1" w:styleId="pagebreaktextspanscxw209817542bcx0">
    <w:name w:val="pagebreaktextspan scxw209817542 bcx0"/>
    <w:uiPriority w:val="99"/>
    <w:rsid w:val="006725C5"/>
    <w:rPr>
      <w:rFonts w:cs="Times New Roman"/>
    </w:rPr>
  </w:style>
  <w:style w:type="character" w:customStyle="1" w:styleId="spellingerrorscxw209817542bcx0">
    <w:name w:val="spellingerror scxw209817542 bcx0"/>
    <w:uiPriority w:val="99"/>
    <w:rsid w:val="006725C5"/>
    <w:rPr>
      <w:rFonts w:cs="Times New Roman"/>
    </w:rPr>
  </w:style>
  <w:style w:type="character" w:customStyle="1" w:styleId="wacimagecontainerdragdropblobobjectscxw209817542bcx0">
    <w:name w:val="wacimagecontainer dragdrop blobobject scxw209817542 bcx0"/>
    <w:uiPriority w:val="99"/>
    <w:rsid w:val="006725C5"/>
    <w:rPr>
      <w:rFonts w:cs="Times New Roman"/>
    </w:rPr>
  </w:style>
  <w:style w:type="character" w:customStyle="1" w:styleId="wacalttextdescribedbyscxw209817542bcx0">
    <w:name w:val="wacalttextdescribedby scxw209817542 bcx0"/>
    <w:uiPriority w:val="99"/>
    <w:rsid w:val="006725C5"/>
    <w:rPr>
      <w:rFonts w:cs="Times New Roman"/>
    </w:rPr>
  </w:style>
  <w:style w:type="character" w:styleId="a3">
    <w:name w:val="Hyperlink"/>
    <w:uiPriority w:val="99"/>
    <w:rsid w:val="0039041E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512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125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12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125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125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126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126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126052">
          <w:marLeft w:val="-75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125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5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5126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126169">
          <w:marLeft w:val="-75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125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6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6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6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6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6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6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6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6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6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6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6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5126294">
          <w:marLeft w:val="-75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125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6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6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6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5126298">
          <w:marLeft w:val="-75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125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5126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126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126435">
          <w:marLeft w:val="-75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125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5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6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6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6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5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5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6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5126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126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126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12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126684">
          <w:marLeft w:val="-75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125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6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26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5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6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5126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125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5126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126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126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7</Pages>
  <Words>2554</Words>
  <Characters>14558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Калькулирование себестоимости продукции на примере  </vt:lpstr>
    </vt:vector>
  </TitlesOfParts>
  <Company/>
  <LinksUpToDate>false</LinksUpToDate>
  <CharactersWithSpaces>17078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Калькулирование себестоимости продукции на примере  </dc:title>
  <dc:subject/>
  <dc:creator>Иванищева</dc:creator>
  <cp:keywords/>
  <dc:description/>
  <cp:lastModifiedBy>Иванищева</cp:lastModifiedBy>
  <cp:revision>7</cp:revision>
  <dcterms:created xsi:type="dcterms:W3CDTF">2020-06-10T04:27:00Z</dcterms:created>
  <dcterms:modified xsi:type="dcterms:W3CDTF">2020-06-10T07:04:00Z</dcterms:modified>
</cp:coreProperties>
</file>