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7596" w:rsidRDefault="00277596" w:rsidP="008A72DD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УДК</w:t>
      </w:r>
      <w:r w:rsidR="009D756F">
        <w:rPr>
          <w:rFonts w:ascii="Times New Roman" w:hAnsi="Times New Roman" w:cs="Times New Roman"/>
          <w:sz w:val="24"/>
        </w:rPr>
        <w:t xml:space="preserve"> </w:t>
      </w:r>
      <w:r w:rsidR="00DD63C3" w:rsidRPr="00DD63C3">
        <w:rPr>
          <w:rFonts w:ascii="Times New Roman" w:hAnsi="Times New Roman" w:cs="Times New Roman"/>
          <w:sz w:val="24"/>
        </w:rPr>
        <w:t>314.6</w:t>
      </w:r>
      <w:r w:rsidR="00363989">
        <w:rPr>
          <w:rFonts w:ascii="Times New Roman" w:hAnsi="Times New Roman" w:cs="Times New Roman"/>
          <w:sz w:val="24"/>
        </w:rPr>
        <w:t>:</w:t>
      </w:r>
      <w:r w:rsidR="00363989" w:rsidRPr="00363989">
        <w:rPr>
          <w:rFonts w:ascii="Times New Roman" w:hAnsi="Times New Roman" w:cs="Times New Roman"/>
          <w:sz w:val="24"/>
        </w:rPr>
        <w:t>314.5</w:t>
      </w:r>
    </w:p>
    <w:p w:rsidR="00277596" w:rsidRDefault="00277596" w:rsidP="008A72DD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ББК</w:t>
      </w:r>
      <w:r w:rsidR="009D756F">
        <w:rPr>
          <w:rFonts w:ascii="Times New Roman" w:hAnsi="Times New Roman" w:cs="Times New Roman"/>
          <w:sz w:val="24"/>
        </w:rPr>
        <w:t xml:space="preserve"> </w:t>
      </w:r>
      <w:r w:rsidR="007F3465" w:rsidRPr="007F3465">
        <w:rPr>
          <w:rFonts w:ascii="Times New Roman" w:hAnsi="Times New Roman" w:cs="Times New Roman"/>
          <w:sz w:val="24"/>
        </w:rPr>
        <w:t>60.561.5</w:t>
      </w:r>
    </w:p>
    <w:p w:rsidR="00F318D2" w:rsidRPr="002C6ADA" w:rsidRDefault="00F318D2" w:rsidP="008A72D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 w:rsidRPr="002C6ADA">
        <w:rPr>
          <w:rFonts w:ascii="Times New Roman" w:hAnsi="Times New Roman" w:cs="Times New Roman"/>
          <w:b/>
          <w:sz w:val="24"/>
        </w:rPr>
        <w:t>Короленко А</w:t>
      </w:r>
      <w:r w:rsidR="008A72DD" w:rsidRPr="002C6ADA">
        <w:rPr>
          <w:rFonts w:ascii="Times New Roman" w:hAnsi="Times New Roman" w:cs="Times New Roman"/>
          <w:b/>
          <w:sz w:val="24"/>
        </w:rPr>
        <w:t>.В.</w:t>
      </w:r>
    </w:p>
    <w:p w:rsidR="00F318D2" w:rsidRDefault="00F318D2" w:rsidP="00F318D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E35555" w:rsidRPr="0064048C" w:rsidRDefault="00CD3F1B" w:rsidP="00F318D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</w:rPr>
      </w:pPr>
      <w:r w:rsidRPr="0064048C">
        <w:rPr>
          <w:rFonts w:ascii="Times New Roman" w:hAnsi="Times New Roman" w:cs="Times New Roman"/>
          <w:b/>
          <w:caps/>
          <w:sz w:val="24"/>
        </w:rPr>
        <w:t xml:space="preserve">Половозрастные особенности </w:t>
      </w:r>
      <w:r w:rsidR="00F318D2" w:rsidRPr="0064048C">
        <w:rPr>
          <w:rFonts w:ascii="Times New Roman" w:hAnsi="Times New Roman" w:cs="Times New Roman"/>
          <w:b/>
          <w:caps/>
          <w:sz w:val="24"/>
        </w:rPr>
        <w:t>брачно-семейны</w:t>
      </w:r>
      <w:r w:rsidRPr="0064048C">
        <w:rPr>
          <w:rFonts w:ascii="Times New Roman" w:hAnsi="Times New Roman" w:cs="Times New Roman"/>
          <w:b/>
          <w:caps/>
          <w:sz w:val="24"/>
        </w:rPr>
        <w:t>х</w:t>
      </w:r>
      <w:r w:rsidR="00F318D2" w:rsidRPr="0064048C">
        <w:rPr>
          <w:rFonts w:ascii="Times New Roman" w:hAnsi="Times New Roman" w:cs="Times New Roman"/>
          <w:b/>
          <w:caps/>
          <w:sz w:val="24"/>
        </w:rPr>
        <w:t xml:space="preserve"> </w:t>
      </w:r>
      <w:r w:rsidRPr="0064048C">
        <w:rPr>
          <w:rFonts w:ascii="Times New Roman" w:hAnsi="Times New Roman" w:cs="Times New Roman"/>
          <w:b/>
          <w:caps/>
          <w:sz w:val="24"/>
        </w:rPr>
        <w:t xml:space="preserve">ролей и </w:t>
      </w:r>
      <w:r w:rsidR="00F318D2" w:rsidRPr="0064048C">
        <w:rPr>
          <w:rFonts w:ascii="Times New Roman" w:hAnsi="Times New Roman" w:cs="Times New Roman"/>
          <w:b/>
          <w:caps/>
          <w:sz w:val="24"/>
        </w:rPr>
        <w:t>обязанност</w:t>
      </w:r>
      <w:r w:rsidRPr="0064048C">
        <w:rPr>
          <w:rFonts w:ascii="Times New Roman" w:hAnsi="Times New Roman" w:cs="Times New Roman"/>
          <w:b/>
          <w:caps/>
          <w:sz w:val="24"/>
        </w:rPr>
        <w:t>ей</w:t>
      </w:r>
      <w:r w:rsidR="00F318D2" w:rsidRPr="0064048C">
        <w:rPr>
          <w:rFonts w:ascii="Times New Roman" w:hAnsi="Times New Roman" w:cs="Times New Roman"/>
          <w:b/>
          <w:caps/>
          <w:sz w:val="24"/>
        </w:rPr>
        <w:t xml:space="preserve"> населения Вологодской области</w:t>
      </w:r>
    </w:p>
    <w:p w:rsidR="00F318D2" w:rsidRPr="00572CC1" w:rsidRDefault="00F318D2" w:rsidP="00F318D2">
      <w:pPr>
        <w:spacing w:after="0" w:line="240" w:lineRule="auto"/>
        <w:ind w:firstLine="709"/>
        <w:jc w:val="center"/>
        <w:rPr>
          <w:rFonts w:ascii="Times New Roman" w:hAnsi="Times New Roman" w:cs="Times New Roman"/>
          <w:caps/>
          <w:sz w:val="24"/>
        </w:rPr>
      </w:pPr>
    </w:p>
    <w:p w:rsidR="003F2D66" w:rsidRDefault="00334392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1D2B24">
        <w:rPr>
          <w:rFonts w:ascii="Times New Roman" w:hAnsi="Times New Roman" w:cs="Times New Roman"/>
          <w:i/>
          <w:sz w:val="24"/>
        </w:rPr>
        <w:t xml:space="preserve">В статье </w:t>
      </w:r>
      <w:r w:rsidR="001D2B24" w:rsidRPr="001D2B24">
        <w:rPr>
          <w:rFonts w:ascii="Times New Roman" w:hAnsi="Times New Roman" w:cs="Times New Roman"/>
          <w:i/>
          <w:sz w:val="24"/>
        </w:rPr>
        <w:t xml:space="preserve">проведен анализ характера распределения брачно-семейных ролей и обязанностей среди населения Вологодской области с учетом половозрастной специфики. Установлено, что </w:t>
      </w:r>
      <w:r w:rsidR="00055FED" w:rsidRPr="00055FED">
        <w:rPr>
          <w:rFonts w:ascii="Times New Roman" w:hAnsi="Times New Roman" w:cs="Times New Roman"/>
          <w:i/>
          <w:sz w:val="24"/>
        </w:rPr>
        <w:t xml:space="preserve">в мнениях населения региона относительно распределения брачно-семейных ролей и обязанностей наблюдаются </w:t>
      </w:r>
      <w:r w:rsidR="00055FED">
        <w:rPr>
          <w:rFonts w:ascii="Times New Roman" w:hAnsi="Times New Roman" w:cs="Times New Roman"/>
          <w:i/>
          <w:sz w:val="24"/>
        </w:rPr>
        <w:t xml:space="preserve">как традиционные черты, так и тенденция к </w:t>
      </w:r>
      <w:r w:rsidR="00C124CE">
        <w:rPr>
          <w:rFonts w:ascii="Times New Roman" w:hAnsi="Times New Roman" w:cs="Times New Roman"/>
          <w:i/>
          <w:sz w:val="24"/>
        </w:rPr>
        <w:t xml:space="preserve">гендерному </w:t>
      </w:r>
      <w:r w:rsidR="00055FED">
        <w:rPr>
          <w:rFonts w:ascii="Times New Roman" w:hAnsi="Times New Roman" w:cs="Times New Roman"/>
          <w:i/>
          <w:sz w:val="24"/>
        </w:rPr>
        <w:t>уравниванию. Н</w:t>
      </w:r>
      <w:r w:rsidR="00055FED" w:rsidRPr="00055FED">
        <w:rPr>
          <w:rFonts w:ascii="Times New Roman" w:hAnsi="Times New Roman" w:cs="Times New Roman"/>
          <w:i/>
          <w:sz w:val="24"/>
        </w:rPr>
        <w:t>аиболее консервативными оказались люди в возра</w:t>
      </w:r>
      <w:r w:rsidR="003F2D66">
        <w:rPr>
          <w:rFonts w:ascii="Times New Roman" w:hAnsi="Times New Roman" w:cs="Times New Roman"/>
          <w:i/>
          <w:sz w:val="24"/>
        </w:rPr>
        <w:t>стной категории 35 лет и старше и мужчины,</w:t>
      </w:r>
      <w:r w:rsidR="00055FED" w:rsidRPr="00055FED">
        <w:rPr>
          <w:rFonts w:ascii="Times New Roman" w:hAnsi="Times New Roman" w:cs="Times New Roman"/>
          <w:i/>
          <w:sz w:val="24"/>
        </w:rPr>
        <w:t xml:space="preserve"> </w:t>
      </w:r>
      <w:r w:rsidR="003F2D66">
        <w:rPr>
          <w:rFonts w:ascii="Times New Roman" w:hAnsi="Times New Roman" w:cs="Times New Roman"/>
          <w:i/>
          <w:sz w:val="24"/>
        </w:rPr>
        <w:t>тогда как</w:t>
      </w:r>
      <w:r w:rsidR="00055FED" w:rsidRPr="00055FED">
        <w:rPr>
          <w:rFonts w:ascii="Times New Roman" w:hAnsi="Times New Roman" w:cs="Times New Roman"/>
          <w:i/>
          <w:sz w:val="24"/>
        </w:rPr>
        <w:t xml:space="preserve"> самые демократичные взгляды продемонстрировала молодежь 20-24 лет</w:t>
      </w:r>
      <w:r w:rsidR="003F2D66">
        <w:rPr>
          <w:rFonts w:ascii="Times New Roman" w:hAnsi="Times New Roman" w:cs="Times New Roman"/>
          <w:i/>
          <w:sz w:val="24"/>
        </w:rPr>
        <w:t xml:space="preserve"> и женщины</w:t>
      </w:r>
      <w:r w:rsidR="00055FED" w:rsidRPr="00055FED">
        <w:rPr>
          <w:rFonts w:ascii="Times New Roman" w:hAnsi="Times New Roman" w:cs="Times New Roman"/>
          <w:i/>
          <w:sz w:val="24"/>
        </w:rPr>
        <w:t>.</w:t>
      </w:r>
    </w:p>
    <w:p w:rsidR="00F318D2" w:rsidRDefault="00F318D2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A6ED5">
        <w:rPr>
          <w:rFonts w:ascii="Times New Roman" w:hAnsi="Times New Roman" w:cs="Times New Roman"/>
          <w:b/>
          <w:sz w:val="24"/>
        </w:rPr>
        <w:t>Ключевые слова</w:t>
      </w:r>
      <w:r>
        <w:rPr>
          <w:rFonts w:ascii="Times New Roman" w:hAnsi="Times New Roman" w:cs="Times New Roman"/>
          <w:sz w:val="24"/>
        </w:rPr>
        <w:t>:</w:t>
      </w:r>
      <w:r w:rsidR="00DD63C3">
        <w:rPr>
          <w:rFonts w:ascii="Times New Roman" w:hAnsi="Times New Roman" w:cs="Times New Roman"/>
          <w:sz w:val="24"/>
        </w:rPr>
        <w:t xml:space="preserve"> </w:t>
      </w:r>
      <w:r w:rsidR="00DD63C3" w:rsidRPr="008B7B76">
        <w:rPr>
          <w:rFonts w:ascii="Times New Roman" w:hAnsi="Times New Roman" w:cs="Times New Roman"/>
          <w:i/>
          <w:sz w:val="24"/>
        </w:rPr>
        <w:t>семья, брак, брачно-семейные роли и обязанности, население Вологодской области</w:t>
      </w:r>
      <w:r w:rsidR="00DD63C3">
        <w:rPr>
          <w:rFonts w:ascii="Times New Roman" w:hAnsi="Times New Roman" w:cs="Times New Roman"/>
          <w:sz w:val="24"/>
        </w:rPr>
        <w:t>.</w:t>
      </w:r>
    </w:p>
    <w:p w:rsidR="00F318D2" w:rsidRDefault="00F318D2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50D32" w:rsidRDefault="00250D32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Одним из проявлений трансформации институтов семьи и брака в России</w:t>
      </w:r>
      <w:r w:rsidR="009845E3">
        <w:rPr>
          <w:rFonts w:ascii="Times New Roman" w:hAnsi="Times New Roman" w:cs="Times New Roman"/>
          <w:sz w:val="24"/>
        </w:rPr>
        <w:t xml:space="preserve"> в </w:t>
      </w:r>
      <w:r w:rsidR="00CE0F32">
        <w:rPr>
          <w:rFonts w:ascii="Times New Roman" w:hAnsi="Times New Roman" w:cs="Times New Roman"/>
          <w:sz w:val="24"/>
        </w:rPr>
        <w:t xml:space="preserve">конце </w:t>
      </w:r>
      <w:r w:rsidR="00CE0F32">
        <w:rPr>
          <w:rFonts w:ascii="Times New Roman" w:hAnsi="Times New Roman" w:cs="Times New Roman"/>
          <w:sz w:val="24"/>
          <w:lang w:val="en-US"/>
        </w:rPr>
        <w:t>XX</w:t>
      </w:r>
      <w:r w:rsidR="00CE0F32" w:rsidRPr="00CE0F32">
        <w:rPr>
          <w:rFonts w:ascii="Times New Roman" w:hAnsi="Times New Roman" w:cs="Times New Roman"/>
          <w:sz w:val="24"/>
        </w:rPr>
        <w:t xml:space="preserve"> </w:t>
      </w:r>
      <w:r w:rsidR="00CE0F32">
        <w:rPr>
          <w:rFonts w:ascii="Times New Roman" w:hAnsi="Times New Roman" w:cs="Times New Roman"/>
          <w:sz w:val="24"/>
        </w:rPr>
        <w:t>−</w:t>
      </w:r>
      <w:r w:rsidR="00CE0F32" w:rsidRPr="00CE0F32">
        <w:rPr>
          <w:rFonts w:ascii="Times New Roman" w:hAnsi="Times New Roman" w:cs="Times New Roman"/>
          <w:sz w:val="24"/>
        </w:rPr>
        <w:t xml:space="preserve"> </w:t>
      </w:r>
      <w:r w:rsidR="00CE0F32">
        <w:rPr>
          <w:rFonts w:ascii="Times New Roman" w:hAnsi="Times New Roman" w:cs="Times New Roman"/>
          <w:sz w:val="24"/>
        </w:rPr>
        <w:t xml:space="preserve">начале </w:t>
      </w:r>
      <w:r w:rsidR="009845E3">
        <w:rPr>
          <w:rFonts w:ascii="Times New Roman" w:hAnsi="Times New Roman" w:cs="Times New Roman"/>
          <w:sz w:val="24"/>
          <w:lang w:val="en-US"/>
        </w:rPr>
        <w:t>XXI</w:t>
      </w:r>
      <w:r w:rsidR="009845E3" w:rsidRPr="009845E3">
        <w:rPr>
          <w:rFonts w:ascii="Times New Roman" w:hAnsi="Times New Roman" w:cs="Times New Roman"/>
          <w:sz w:val="24"/>
        </w:rPr>
        <w:t xml:space="preserve"> </w:t>
      </w:r>
      <w:r w:rsidR="009845E3">
        <w:rPr>
          <w:rFonts w:ascii="Times New Roman" w:hAnsi="Times New Roman" w:cs="Times New Roman"/>
          <w:sz w:val="24"/>
        </w:rPr>
        <w:t>век</w:t>
      </w:r>
      <w:r w:rsidR="00CE0F32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 наряду с </w:t>
      </w:r>
      <w:r w:rsidR="00CE0F32">
        <w:rPr>
          <w:rFonts w:ascii="Times New Roman" w:hAnsi="Times New Roman" w:cs="Times New Roman"/>
          <w:sz w:val="24"/>
        </w:rPr>
        <w:t xml:space="preserve">широким </w:t>
      </w:r>
      <w:r>
        <w:rPr>
          <w:rFonts w:ascii="Times New Roman" w:hAnsi="Times New Roman" w:cs="Times New Roman"/>
          <w:sz w:val="24"/>
        </w:rPr>
        <w:t>распространением сожительств</w:t>
      </w:r>
      <w:r w:rsidR="00CE0F32">
        <w:rPr>
          <w:rFonts w:ascii="Times New Roman" w:hAnsi="Times New Roman" w:cs="Times New Roman"/>
          <w:sz w:val="24"/>
        </w:rPr>
        <w:t xml:space="preserve"> как формы альтернативной официальному браку</w:t>
      </w:r>
      <w:r>
        <w:rPr>
          <w:rFonts w:ascii="Times New Roman" w:hAnsi="Times New Roman" w:cs="Times New Roman"/>
          <w:sz w:val="24"/>
        </w:rPr>
        <w:t xml:space="preserve">, </w:t>
      </w:r>
      <w:r w:rsidR="009845E3">
        <w:rPr>
          <w:rFonts w:ascii="Times New Roman" w:hAnsi="Times New Roman" w:cs="Times New Roman"/>
          <w:sz w:val="24"/>
        </w:rPr>
        <w:t>увеличением возраста вступления в брак, откладыванием рождений и «старением» материнства</w:t>
      </w:r>
      <w:r w:rsidR="00CE0F32">
        <w:rPr>
          <w:rFonts w:ascii="Times New Roman" w:hAnsi="Times New Roman" w:cs="Times New Roman"/>
          <w:sz w:val="24"/>
        </w:rPr>
        <w:t>, малодетностью</w:t>
      </w:r>
      <w:r w:rsidR="009845E3">
        <w:rPr>
          <w:rFonts w:ascii="Times New Roman" w:hAnsi="Times New Roman" w:cs="Times New Roman"/>
          <w:sz w:val="24"/>
        </w:rPr>
        <w:t xml:space="preserve"> стало изменение внутрисемейн</w:t>
      </w:r>
      <w:r w:rsidR="00CE0F32">
        <w:rPr>
          <w:rFonts w:ascii="Times New Roman" w:hAnsi="Times New Roman" w:cs="Times New Roman"/>
          <w:sz w:val="24"/>
        </w:rPr>
        <w:t>ого</w:t>
      </w:r>
      <w:r w:rsidR="009845E3">
        <w:rPr>
          <w:rFonts w:ascii="Times New Roman" w:hAnsi="Times New Roman" w:cs="Times New Roman"/>
          <w:sz w:val="24"/>
        </w:rPr>
        <w:t xml:space="preserve"> </w:t>
      </w:r>
      <w:r w:rsidR="00CE0F32">
        <w:rPr>
          <w:rFonts w:ascii="Times New Roman" w:hAnsi="Times New Roman" w:cs="Times New Roman"/>
          <w:sz w:val="24"/>
        </w:rPr>
        <w:t xml:space="preserve">(гендерного) </w:t>
      </w:r>
      <w:r w:rsidR="009845E3">
        <w:rPr>
          <w:rFonts w:ascii="Times New Roman" w:hAnsi="Times New Roman" w:cs="Times New Roman"/>
          <w:sz w:val="24"/>
        </w:rPr>
        <w:t>распределения ролей и обязанностей</w:t>
      </w:r>
      <w:r w:rsidR="00CE0F32">
        <w:rPr>
          <w:rFonts w:ascii="Times New Roman" w:hAnsi="Times New Roman" w:cs="Times New Roman"/>
          <w:sz w:val="24"/>
        </w:rPr>
        <w:t xml:space="preserve"> между супругами</w:t>
      </w:r>
      <w:r w:rsidR="009845E3">
        <w:rPr>
          <w:rFonts w:ascii="Times New Roman" w:hAnsi="Times New Roman" w:cs="Times New Roman"/>
          <w:sz w:val="24"/>
        </w:rPr>
        <w:t>.</w:t>
      </w:r>
    </w:p>
    <w:p w:rsidR="00CD3F1B" w:rsidRPr="00CD3F1B" w:rsidRDefault="00CD3F1B" w:rsidP="00CD3F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3F1B">
        <w:rPr>
          <w:rFonts w:ascii="Times New Roman" w:hAnsi="Times New Roman" w:cs="Times New Roman"/>
          <w:sz w:val="24"/>
        </w:rPr>
        <w:t>Российски</w:t>
      </w:r>
      <w:r w:rsidR="007A2331">
        <w:rPr>
          <w:rFonts w:ascii="Times New Roman" w:hAnsi="Times New Roman" w:cs="Times New Roman"/>
          <w:sz w:val="24"/>
        </w:rPr>
        <w:t>е</w:t>
      </w:r>
      <w:r w:rsidRPr="00CD3F1B">
        <w:rPr>
          <w:rFonts w:ascii="Times New Roman" w:hAnsi="Times New Roman" w:cs="Times New Roman"/>
          <w:sz w:val="24"/>
        </w:rPr>
        <w:t xml:space="preserve"> социолог</w:t>
      </w:r>
      <w:r w:rsidR="007A2331">
        <w:rPr>
          <w:rFonts w:ascii="Times New Roman" w:hAnsi="Times New Roman" w:cs="Times New Roman"/>
          <w:sz w:val="24"/>
        </w:rPr>
        <w:t>и</w:t>
      </w:r>
      <w:r w:rsidRPr="00CD3F1B">
        <w:rPr>
          <w:rFonts w:ascii="Times New Roman" w:hAnsi="Times New Roman" w:cs="Times New Roman"/>
          <w:sz w:val="24"/>
        </w:rPr>
        <w:t xml:space="preserve"> С</w:t>
      </w:r>
      <w:r w:rsidR="007A2331">
        <w:rPr>
          <w:rFonts w:ascii="Times New Roman" w:hAnsi="Times New Roman" w:cs="Times New Roman"/>
          <w:sz w:val="24"/>
        </w:rPr>
        <w:t>.И.</w:t>
      </w:r>
      <w:r w:rsidRPr="00CD3F1B">
        <w:rPr>
          <w:rFonts w:ascii="Times New Roman" w:hAnsi="Times New Roman" w:cs="Times New Roman"/>
          <w:sz w:val="24"/>
        </w:rPr>
        <w:t xml:space="preserve"> Голод</w:t>
      </w:r>
      <w:r w:rsidR="007A2331">
        <w:rPr>
          <w:rFonts w:ascii="Times New Roman" w:hAnsi="Times New Roman" w:cs="Times New Roman"/>
          <w:sz w:val="24"/>
        </w:rPr>
        <w:t xml:space="preserve"> и А.А. </w:t>
      </w:r>
      <w:proofErr w:type="spellStart"/>
      <w:r w:rsidR="007A2331">
        <w:rPr>
          <w:rFonts w:ascii="Times New Roman" w:hAnsi="Times New Roman" w:cs="Times New Roman"/>
          <w:sz w:val="24"/>
        </w:rPr>
        <w:t>Клецин</w:t>
      </w:r>
      <w:proofErr w:type="spellEnd"/>
      <w:r w:rsidRPr="00CD3F1B">
        <w:rPr>
          <w:rFonts w:ascii="Times New Roman" w:hAnsi="Times New Roman" w:cs="Times New Roman"/>
          <w:sz w:val="24"/>
        </w:rPr>
        <w:t xml:space="preserve"> выделя</w:t>
      </w:r>
      <w:r w:rsidR="007A2331">
        <w:rPr>
          <w:rFonts w:ascii="Times New Roman" w:hAnsi="Times New Roman" w:cs="Times New Roman"/>
          <w:sz w:val="24"/>
        </w:rPr>
        <w:t>ю</w:t>
      </w:r>
      <w:r w:rsidRPr="00CD3F1B">
        <w:rPr>
          <w:rFonts w:ascii="Times New Roman" w:hAnsi="Times New Roman" w:cs="Times New Roman"/>
          <w:sz w:val="24"/>
        </w:rPr>
        <w:t xml:space="preserve">т три формы моногамной семьи в России: </w:t>
      </w:r>
    </w:p>
    <w:p w:rsidR="00CD3F1B" w:rsidRPr="00CD3F1B" w:rsidRDefault="00CD3F1B" w:rsidP="00CD3F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3F1B">
        <w:rPr>
          <w:rFonts w:ascii="Times New Roman" w:hAnsi="Times New Roman" w:cs="Times New Roman"/>
          <w:sz w:val="24"/>
        </w:rPr>
        <w:t xml:space="preserve">– традиционную, где мужчина – добытчик и безоговорочный глава семьи, женщина подчиняется мужу, занимается домом и детьми, </w:t>
      </w:r>
    </w:p>
    <w:p w:rsidR="00CD3F1B" w:rsidRPr="00CD3F1B" w:rsidRDefault="00CD3F1B" w:rsidP="00CD3F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3F1B">
        <w:rPr>
          <w:rFonts w:ascii="Times New Roman" w:hAnsi="Times New Roman" w:cs="Times New Roman"/>
          <w:sz w:val="24"/>
        </w:rPr>
        <w:t>– современная (</w:t>
      </w:r>
      <w:proofErr w:type="spellStart"/>
      <w:r w:rsidRPr="00CD3F1B">
        <w:rPr>
          <w:rFonts w:ascii="Times New Roman" w:hAnsi="Times New Roman" w:cs="Times New Roman"/>
          <w:sz w:val="24"/>
        </w:rPr>
        <w:t>детоцентристская</w:t>
      </w:r>
      <w:proofErr w:type="spellEnd"/>
      <w:r w:rsidRPr="00CD3F1B">
        <w:rPr>
          <w:rFonts w:ascii="Times New Roman" w:hAnsi="Times New Roman" w:cs="Times New Roman"/>
          <w:sz w:val="24"/>
        </w:rPr>
        <w:t xml:space="preserve">), для которой характерны возвышение роли частной жизни, чувственной опоры брака и интимности, планирование беременности, в результате чего репродуктивный период ограничивается 5–10 годами и рождением одного-двух детей, </w:t>
      </w:r>
    </w:p>
    <w:p w:rsidR="00F318D2" w:rsidRDefault="00CD3F1B" w:rsidP="00CD3F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D3F1B">
        <w:rPr>
          <w:rFonts w:ascii="Times New Roman" w:hAnsi="Times New Roman" w:cs="Times New Roman"/>
          <w:sz w:val="24"/>
        </w:rPr>
        <w:t>– супружеская, где наблюдается возрастание автономности супругов, преобладание эгалитарных отношений между мужем и женой</w:t>
      </w:r>
      <w:r w:rsidR="00682D27">
        <w:rPr>
          <w:rFonts w:ascii="Times New Roman" w:hAnsi="Times New Roman" w:cs="Times New Roman"/>
          <w:sz w:val="24"/>
        </w:rPr>
        <w:t xml:space="preserve"> </w:t>
      </w:r>
      <w:r w:rsidR="00682D27" w:rsidRPr="00682D27">
        <w:rPr>
          <w:rFonts w:ascii="Times New Roman" w:hAnsi="Times New Roman" w:cs="Times New Roman"/>
          <w:sz w:val="24"/>
        </w:rPr>
        <w:t xml:space="preserve">[1, </w:t>
      </w:r>
      <w:r w:rsidR="00682D27">
        <w:rPr>
          <w:rFonts w:ascii="Times New Roman" w:hAnsi="Times New Roman" w:cs="Times New Roman"/>
          <w:sz w:val="24"/>
          <w:lang w:val="en-US"/>
        </w:rPr>
        <w:t>c</w:t>
      </w:r>
      <w:r w:rsidR="00682D27" w:rsidRPr="00682D27">
        <w:rPr>
          <w:rFonts w:ascii="Times New Roman" w:hAnsi="Times New Roman" w:cs="Times New Roman"/>
          <w:sz w:val="24"/>
        </w:rPr>
        <w:t>. 92]</w:t>
      </w:r>
      <w:r w:rsidRPr="00CD3F1B">
        <w:rPr>
          <w:rFonts w:ascii="Times New Roman" w:hAnsi="Times New Roman" w:cs="Times New Roman"/>
          <w:sz w:val="24"/>
        </w:rPr>
        <w:t>.</w:t>
      </w:r>
    </w:p>
    <w:p w:rsidR="006C7DAE" w:rsidRDefault="00CE0F32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настоящее время</w:t>
      </w:r>
      <w:r w:rsidR="00012674">
        <w:rPr>
          <w:rFonts w:ascii="Times New Roman" w:hAnsi="Times New Roman" w:cs="Times New Roman"/>
          <w:sz w:val="24"/>
        </w:rPr>
        <w:t xml:space="preserve"> в России наблюдается переход </w:t>
      </w:r>
      <w:r>
        <w:rPr>
          <w:rFonts w:ascii="Times New Roman" w:hAnsi="Times New Roman" w:cs="Times New Roman"/>
          <w:sz w:val="24"/>
        </w:rPr>
        <w:t xml:space="preserve">от современного </w:t>
      </w:r>
      <w:r w:rsidR="00012674">
        <w:rPr>
          <w:rFonts w:ascii="Times New Roman" w:hAnsi="Times New Roman" w:cs="Times New Roman"/>
          <w:sz w:val="24"/>
        </w:rPr>
        <w:t>к супружескому типу моногамии</w:t>
      </w:r>
      <w:r w:rsidR="00682D27" w:rsidRPr="00682D27">
        <w:rPr>
          <w:rFonts w:ascii="Times New Roman" w:hAnsi="Times New Roman" w:cs="Times New Roman"/>
          <w:sz w:val="24"/>
        </w:rPr>
        <w:t xml:space="preserve"> [4, </w:t>
      </w:r>
      <w:r w:rsidR="00682D27">
        <w:rPr>
          <w:rFonts w:ascii="Times New Roman" w:hAnsi="Times New Roman" w:cs="Times New Roman"/>
          <w:sz w:val="24"/>
          <w:lang w:val="en-US"/>
        </w:rPr>
        <w:t>c</w:t>
      </w:r>
      <w:r w:rsidR="00682D27" w:rsidRPr="00682D27">
        <w:rPr>
          <w:rFonts w:ascii="Times New Roman" w:hAnsi="Times New Roman" w:cs="Times New Roman"/>
          <w:sz w:val="24"/>
        </w:rPr>
        <w:t>. 203]</w:t>
      </w:r>
      <w:r w:rsidR="00012674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В результате, к</w:t>
      </w:r>
      <w:r w:rsidR="00467EB7">
        <w:rPr>
          <w:rFonts w:ascii="Times New Roman" w:hAnsi="Times New Roman" w:cs="Times New Roman"/>
          <w:sz w:val="24"/>
        </w:rPr>
        <w:t>ак отмечает Ж.В. Чернова, этот процесс характеризуется сочетанием в представлениях населения о</w:t>
      </w:r>
      <w:r>
        <w:rPr>
          <w:rFonts w:ascii="Times New Roman" w:hAnsi="Times New Roman" w:cs="Times New Roman"/>
          <w:sz w:val="24"/>
        </w:rPr>
        <w:t>тносительно</w:t>
      </w:r>
      <w:r w:rsidR="00467EB7">
        <w:rPr>
          <w:rFonts w:ascii="Times New Roman" w:hAnsi="Times New Roman" w:cs="Times New Roman"/>
          <w:sz w:val="24"/>
        </w:rPr>
        <w:t xml:space="preserve"> разделени</w:t>
      </w:r>
      <w:r>
        <w:rPr>
          <w:rFonts w:ascii="Times New Roman" w:hAnsi="Times New Roman" w:cs="Times New Roman"/>
          <w:sz w:val="24"/>
        </w:rPr>
        <w:t>я</w:t>
      </w:r>
      <w:r w:rsidR="00467EB7">
        <w:rPr>
          <w:rFonts w:ascii="Times New Roman" w:hAnsi="Times New Roman" w:cs="Times New Roman"/>
          <w:sz w:val="24"/>
        </w:rPr>
        <w:t xml:space="preserve"> труда между супругами двух</w:t>
      </w:r>
      <w:r w:rsidR="00467EB7" w:rsidRPr="00467EB7">
        <w:rPr>
          <w:rFonts w:ascii="Times New Roman" w:hAnsi="Times New Roman" w:cs="Times New Roman"/>
          <w:sz w:val="24"/>
        </w:rPr>
        <w:t xml:space="preserve"> противоречащих друг другу гендерных идеологий и моделей семьи</w:t>
      </w:r>
      <w:r w:rsidR="00467EB7">
        <w:rPr>
          <w:rFonts w:ascii="Times New Roman" w:hAnsi="Times New Roman" w:cs="Times New Roman"/>
          <w:sz w:val="24"/>
        </w:rPr>
        <w:t>. С одной стороны, это модель семьи с</w:t>
      </w:r>
      <w:r w:rsidR="00467EB7" w:rsidRPr="00467EB7">
        <w:rPr>
          <w:rFonts w:ascii="Times New Roman" w:hAnsi="Times New Roman" w:cs="Times New Roman"/>
          <w:sz w:val="24"/>
        </w:rPr>
        <w:t xml:space="preserve"> «сильн</w:t>
      </w:r>
      <w:r w:rsidR="00467EB7">
        <w:rPr>
          <w:rFonts w:ascii="Times New Roman" w:hAnsi="Times New Roman" w:cs="Times New Roman"/>
          <w:sz w:val="24"/>
        </w:rPr>
        <w:t>ым</w:t>
      </w:r>
      <w:r w:rsidR="00467EB7" w:rsidRPr="00467EB7">
        <w:rPr>
          <w:rFonts w:ascii="Times New Roman" w:hAnsi="Times New Roman" w:cs="Times New Roman"/>
          <w:sz w:val="24"/>
        </w:rPr>
        <w:t xml:space="preserve"> мужчин</w:t>
      </w:r>
      <w:r w:rsidR="00467EB7">
        <w:rPr>
          <w:rFonts w:ascii="Times New Roman" w:hAnsi="Times New Roman" w:cs="Times New Roman"/>
          <w:sz w:val="24"/>
        </w:rPr>
        <w:t>ой</w:t>
      </w:r>
      <w:r w:rsidR="00467EB7" w:rsidRPr="00467EB7">
        <w:rPr>
          <w:rFonts w:ascii="Times New Roman" w:hAnsi="Times New Roman" w:cs="Times New Roman"/>
          <w:sz w:val="24"/>
        </w:rPr>
        <w:t>-кормильц</w:t>
      </w:r>
      <w:r w:rsidR="00467EB7">
        <w:rPr>
          <w:rFonts w:ascii="Times New Roman" w:hAnsi="Times New Roman" w:cs="Times New Roman"/>
          <w:sz w:val="24"/>
        </w:rPr>
        <w:t>ем</w:t>
      </w:r>
      <w:r w:rsidR="00467EB7" w:rsidRPr="00467EB7">
        <w:rPr>
          <w:rFonts w:ascii="Times New Roman" w:hAnsi="Times New Roman" w:cs="Times New Roman"/>
          <w:sz w:val="24"/>
        </w:rPr>
        <w:t>»</w:t>
      </w:r>
      <w:r w:rsidR="00467EB7">
        <w:rPr>
          <w:rFonts w:ascii="Times New Roman" w:hAnsi="Times New Roman" w:cs="Times New Roman"/>
          <w:sz w:val="24"/>
        </w:rPr>
        <w:t>, характеризующаяся</w:t>
      </w:r>
      <w:r w:rsidR="00467EB7" w:rsidRPr="00467EB7">
        <w:rPr>
          <w:rFonts w:ascii="Times New Roman" w:hAnsi="Times New Roman" w:cs="Times New Roman"/>
          <w:sz w:val="24"/>
        </w:rPr>
        <w:t xml:space="preserve"> </w:t>
      </w:r>
      <w:r w:rsidR="00467EB7">
        <w:rPr>
          <w:rFonts w:ascii="Times New Roman" w:hAnsi="Times New Roman" w:cs="Times New Roman"/>
          <w:sz w:val="24"/>
        </w:rPr>
        <w:t>традиционным</w:t>
      </w:r>
      <w:r w:rsidR="00356B65">
        <w:rPr>
          <w:rFonts w:ascii="Times New Roman" w:hAnsi="Times New Roman" w:cs="Times New Roman"/>
          <w:sz w:val="24"/>
        </w:rPr>
        <w:t xml:space="preserve"> (неравным)</w:t>
      </w:r>
      <w:r w:rsidR="00467EB7">
        <w:rPr>
          <w:rFonts w:ascii="Times New Roman" w:hAnsi="Times New Roman" w:cs="Times New Roman"/>
          <w:sz w:val="24"/>
        </w:rPr>
        <w:t xml:space="preserve"> разделением</w:t>
      </w:r>
      <w:r w:rsidR="00467EB7" w:rsidRPr="00467EB7">
        <w:rPr>
          <w:rFonts w:ascii="Times New Roman" w:hAnsi="Times New Roman" w:cs="Times New Roman"/>
          <w:sz w:val="24"/>
        </w:rPr>
        <w:t xml:space="preserve"> гендерных ролей</w:t>
      </w:r>
      <w:r w:rsidR="00356B65">
        <w:rPr>
          <w:rFonts w:ascii="Times New Roman" w:hAnsi="Times New Roman" w:cs="Times New Roman"/>
          <w:sz w:val="24"/>
        </w:rPr>
        <w:t xml:space="preserve">, где мужчина является «главой семьи» и «добытчиком», а домашняя деятельность женщины по заботе о хозяйстве и </w:t>
      </w:r>
      <w:r>
        <w:rPr>
          <w:rFonts w:ascii="Times New Roman" w:hAnsi="Times New Roman" w:cs="Times New Roman"/>
          <w:sz w:val="24"/>
        </w:rPr>
        <w:t xml:space="preserve">о </w:t>
      </w:r>
      <w:r w:rsidR="00356B65">
        <w:rPr>
          <w:rFonts w:ascii="Times New Roman" w:hAnsi="Times New Roman" w:cs="Times New Roman"/>
          <w:sz w:val="24"/>
        </w:rPr>
        <w:t xml:space="preserve">членах семьи воспринимается как вторичная, неосновная. </w:t>
      </w:r>
      <w:r w:rsidR="00356B65" w:rsidRPr="00356B65">
        <w:rPr>
          <w:rFonts w:ascii="Times New Roman" w:hAnsi="Times New Roman" w:cs="Times New Roman"/>
          <w:sz w:val="24"/>
        </w:rPr>
        <w:t xml:space="preserve">С другой стороны, модель «слабого мужчины-кормильца», которая отражает идею равного разделения труда между мужчинами и женщинами не только в сфере занятости, но и приватной сфере, домашней работе и </w:t>
      </w:r>
      <w:proofErr w:type="spellStart"/>
      <w:r w:rsidR="00356B65" w:rsidRPr="00356B65">
        <w:rPr>
          <w:rFonts w:ascii="Times New Roman" w:hAnsi="Times New Roman" w:cs="Times New Roman"/>
          <w:sz w:val="24"/>
        </w:rPr>
        <w:t>родительстве</w:t>
      </w:r>
      <w:proofErr w:type="spellEnd"/>
      <w:r w:rsidR="00682D27" w:rsidRPr="00682D27">
        <w:rPr>
          <w:rFonts w:ascii="Times New Roman" w:hAnsi="Times New Roman" w:cs="Times New Roman"/>
          <w:sz w:val="24"/>
        </w:rPr>
        <w:t xml:space="preserve"> [7]</w:t>
      </w:r>
      <w:r w:rsidR="00356B65" w:rsidRPr="00356B65">
        <w:rPr>
          <w:rFonts w:ascii="Times New Roman" w:hAnsi="Times New Roman" w:cs="Times New Roman"/>
          <w:sz w:val="24"/>
        </w:rPr>
        <w:t>.</w:t>
      </w:r>
      <w:r w:rsidR="00CC2DF0">
        <w:rPr>
          <w:rFonts w:ascii="Times New Roman" w:hAnsi="Times New Roman" w:cs="Times New Roman"/>
          <w:sz w:val="24"/>
        </w:rPr>
        <w:t xml:space="preserve"> Наблюдаемые трансформации многие ученые-демографы </w:t>
      </w:r>
      <w:r w:rsidR="000D2AF5">
        <w:rPr>
          <w:rFonts w:ascii="Times New Roman" w:hAnsi="Times New Roman" w:cs="Times New Roman"/>
          <w:sz w:val="24"/>
        </w:rPr>
        <w:t>объясняют с позиции</w:t>
      </w:r>
      <w:r w:rsidR="00CC2DF0">
        <w:rPr>
          <w:rFonts w:ascii="Times New Roman" w:hAnsi="Times New Roman" w:cs="Times New Roman"/>
          <w:sz w:val="24"/>
        </w:rPr>
        <w:t xml:space="preserve"> </w:t>
      </w:r>
      <w:r w:rsidR="000D2AF5">
        <w:rPr>
          <w:rFonts w:ascii="Times New Roman" w:hAnsi="Times New Roman" w:cs="Times New Roman"/>
          <w:sz w:val="24"/>
        </w:rPr>
        <w:t xml:space="preserve">теории </w:t>
      </w:r>
      <w:r w:rsidR="00CC2DF0">
        <w:rPr>
          <w:rFonts w:ascii="Times New Roman" w:hAnsi="Times New Roman" w:cs="Times New Roman"/>
          <w:sz w:val="24"/>
        </w:rPr>
        <w:t>второ</w:t>
      </w:r>
      <w:r w:rsidR="000D2AF5">
        <w:rPr>
          <w:rFonts w:ascii="Times New Roman" w:hAnsi="Times New Roman" w:cs="Times New Roman"/>
          <w:sz w:val="24"/>
        </w:rPr>
        <w:t>го</w:t>
      </w:r>
      <w:r w:rsidR="00CC2DF0">
        <w:rPr>
          <w:rFonts w:ascii="Times New Roman" w:hAnsi="Times New Roman" w:cs="Times New Roman"/>
          <w:sz w:val="24"/>
        </w:rPr>
        <w:t xml:space="preserve"> демографическ</w:t>
      </w:r>
      <w:r w:rsidR="000D2AF5">
        <w:rPr>
          <w:rFonts w:ascii="Times New Roman" w:hAnsi="Times New Roman" w:cs="Times New Roman"/>
          <w:sz w:val="24"/>
        </w:rPr>
        <w:t>ого</w:t>
      </w:r>
      <w:r w:rsidR="00CC2DF0">
        <w:rPr>
          <w:rFonts w:ascii="Times New Roman" w:hAnsi="Times New Roman" w:cs="Times New Roman"/>
          <w:sz w:val="24"/>
        </w:rPr>
        <w:t xml:space="preserve"> переход</w:t>
      </w:r>
      <w:r w:rsidR="000D2AF5">
        <w:rPr>
          <w:rFonts w:ascii="Times New Roman" w:hAnsi="Times New Roman" w:cs="Times New Roman"/>
          <w:sz w:val="24"/>
        </w:rPr>
        <w:t xml:space="preserve">а, </w:t>
      </w:r>
      <w:r w:rsidR="009C4702">
        <w:rPr>
          <w:rFonts w:ascii="Times New Roman" w:hAnsi="Times New Roman" w:cs="Times New Roman"/>
          <w:sz w:val="24"/>
        </w:rPr>
        <w:t xml:space="preserve">связанного </w:t>
      </w:r>
      <w:r w:rsidR="009C4702" w:rsidRPr="009C4702">
        <w:rPr>
          <w:rFonts w:ascii="Times New Roman" w:hAnsi="Times New Roman" w:cs="Times New Roman"/>
          <w:sz w:val="24"/>
        </w:rPr>
        <w:t xml:space="preserve">с фундаментальными сдвигами в жизненном цикле современного человека и </w:t>
      </w:r>
      <w:r w:rsidR="009C4702">
        <w:rPr>
          <w:rFonts w:ascii="Times New Roman" w:hAnsi="Times New Roman" w:cs="Times New Roman"/>
          <w:sz w:val="24"/>
        </w:rPr>
        <w:t>в</w:t>
      </w:r>
      <w:r w:rsidR="009C4702" w:rsidRPr="009C4702">
        <w:rPr>
          <w:rFonts w:ascii="Times New Roman" w:hAnsi="Times New Roman" w:cs="Times New Roman"/>
          <w:sz w:val="24"/>
        </w:rPr>
        <w:t xml:space="preserve"> системе индивидуального брачно-семейного планирования</w:t>
      </w:r>
      <w:r w:rsidR="00682D27" w:rsidRPr="00682D27">
        <w:rPr>
          <w:rFonts w:ascii="Times New Roman" w:hAnsi="Times New Roman" w:cs="Times New Roman"/>
          <w:sz w:val="24"/>
        </w:rPr>
        <w:t xml:space="preserve"> [2]</w:t>
      </w:r>
      <w:r w:rsidR="009C4702">
        <w:rPr>
          <w:rFonts w:ascii="Times New Roman" w:hAnsi="Times New Roman" w:cs="Times New Roman"/>
          <w:sz w:val="24"/>
        </w:rPr>
        <w:t xml:space="preserve">, </w:t>
      </w:r>
      <w:r w:rsidR="000D2AF5">
        <w:rPr>
          <w:rFonts w:ascii="Times New Roman" w:hAnsi="Times New Roman" w:cs="Times New Roman"/>
          <w:sz w:val="24"/>
        </w:rPr>
        <w:t xml:space="preserve">социологи </w:t>
      </w:r>
      <w:r w:rsidR="009C4702">
        <w:rPr>
          <w:rFonts w:ascii="Times New Roman" w:hAnsi="Times New Roman" w:cs="Times New Roman"/>
          <w:sz w:val="24"/>
        </w:rPr>
        <w:t>объясняют</w:t>
      </w:r>
      <w:r w:rsidR="000D2AF5" w:rsidRPr="000D2AF5">
        <w:rPr>
          <w:rFonts w:ascii="Times New Roman" w:hAnsi="Times New Roman" w:cs="Times New Roman"/>
          <w:sz w:val="24"/>
        </w:rPr>
        <w:t xml:space="preserve"> их</w:t>
      </w:r>
      <w:r w:rsidR="000D2AF5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2AF5" w:rsidRPr="000D2AF5">
        <w:rPr>
          <w:rFonts w:ascii="Times New Roman" w:hAnsi="Times New Roman" w:cs="Times New Roman"/>
          <w:sz w:val="24"/>
        </w:rPr>
        <w:t>деинституциализацией</w:t>
      </w:r>
      <w:proofErr w:type="spellEnd"/>
      <w:r w:rsidR="000D2AF5" w:rsidRPr="000D2AF5">
        <w:rPr>
          <w:rFonts w:ascii="Times New Roman" w:hAnsi="Times New Roman" w:cs="Times New Roman"/>
          <w:sz w:val="24"/>
        </w:rPr>
        <w:t xml:space="preserve"> семейной жизни, </w:t>
      </w:r>
      <w:r w:rsidR="000D2AF5">
        <w:rPr>
          <w:rFonts w:ascii="Times New Roman" w:hAnsi="Times New Roman" w:cs="Times New Roman"/>
          <w:sz w:val="24"/>
        </w:rPr>
        <w:t>выражающейся в</w:t>
      </w:r>
      <w:r w:rsidR="000D2AF5" w:rsidRPr="000D2AF5">
        <w:rPr>
          <w:rFonts w:ascii="Times New Roman" w:hAnsi="Times New Roman" w:cs="Times New Roman"/>
          <w:sz w:val="24"/>
        </w:rPr>
        <w:t xml:space="preserve"> индивидуализации и рационализации современного общества</w:t>
      </w:r>
      <w:r w:rsidR="00682D27" w:rsidRPr="00682D27">
        <w:rPr>
          <w:rFonts w:ascii="Times New Roman" w:hAnsi="Times New Roman" w:cs="Times New Roman"/>
          <w:sz w:val="24"/>
        </w:rPr>
        <w:t xml:space="preserve"> [8, </w:t>
      </w:r>
      <w:r w:rsidR="00682D27">
        <w:rPr>
          <w:rFonts w:ascii="Times New Roman" w:hAnsi="Times New Roman" w:cs="Times New Roman"/>
          <w:sz w:val="24"/>
          <w:lang w:val="en-US"/>
        </w:rPr>
        <w:t>c</w:t>
      </w:r>
      <w:r w:rsidR="00682D27" w:rsidRPr="00682D27">
        <w:rPr>
          <w:rFonts w:ascii="Times New Roman" w:hAnsi="Times New Roman" w:cs="Times New Roman"/>
          <w:sz w:val="24"/>
        </w:rPr>
        <w:t>. 311]</w:t>
      </w:r>
      <w:r w:rsidR="006D5F75">
        <w:rPr>
          <w:rFonts w:ascii="Times New Roman" w:hAnsi="Times New Roman" w:cs="Times New Roman"/>
          <w:sz w:val="24"/>
        </w:rPr>
        <w:t xml:space="preserve">, </w:t>
      </w:r>
      <w:r w:rsidR="006D5F75" w:rsidRPr="006D5F75">
        <w:rPr>
          <w:rFonts w:ascii="Times New Roman" w:hAnsi="Times New Roman" w:cs="Times New Roman"/>
          <w:sz w:val="24"/>
        </w:rPr>
        <w:t>социальной и социокультурной модернизаци</w:t>
      </w:r>
      <w:r w:rsidR="00250D32">
        <w:rPr>
          <w:rFonts w:ascii="Times New Roman" w:hAnsi="Times New Roman" w:cs="Times New Roman"/>
          <w:sz w:val="24"/>
        </w:rPr>
        <w:t>ей</w:t>
      </w:r>
      <w:r w:rsidR="00682D27" w:rsidRPr="00682D27">
        <w:rPr>
          <w:rFonts w:ascii="Times New Roman" w:hAnsi="Times New Roman" w:cs="Times New Roman"/>
          <w:sz w:val="24"/>
        </w:rPr>
        <w:t xml:space="preserve"> [5, </w:t>
      </w:r>
      <w:r w:rsidR="00682D27">
        <w:rPr>
          <w:rFonts w:ascii="Times New Roman" w:hAnsi="Times New Roman" w:cs="Times New Roman"/>
          <w:sz w:val="24"/>
          <w:lang w:val="en-US"/>
        </w:rPr>
        <w:t>c</w:t>
      </w:r>
      <w:r w:rsidR="00682D27" w:rsidRPr="00682D27">
        <w:rPr>
          <w:rFonts w:ascii="Times New Roman" w:hAnsi="Times New Roman" w:cs="Times New Roman"/>
          <w:sz w:val="24"/>
        </w:rPr>
        <w:t>. 16</w:t>
      </w:r>
      <w:r w:rsidR="008F775C">
        <w:rPr>
          <w:rFonts w:ascii="Times New Roman" w:hAnsi="Times New Roman" w:cs="Times New Roman"/>
          <w:sz w:val="24"/>
        </w:rPr>
        <w:t>5</w:t>
      </w:r>
      <w:r w:rsidR="00682D27" w:rsidRPr="00682D27">
        <w:rPr>
          <w:rFonts w:ascii="Times New Roman" w:hAnsi="Times New Roman" w:cs="Times New Roman"/>
          <w:sz w:val="24"/>
        </w:rPr>
        <w:t>]</w:t>
      </w:r>
      <w:r w:rsidR="006D5F75">
        <w:rPr>
          <w:rFonts w:ascii="Times New Roman" w:hAnsi="Times New Roman" w:cs="Times New Roman"/>
          <w:sz w:val="24"/>
        </w:rPr>
        <w:t>.</w:t>
      </w:r>
    </w:p>
    <w:p w:rsidR="00012674" w:rsidRDefault="004F395F" w:rsidP="004F3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этой связи приобретают интерес исследования, посвященные изучению</w:t>
      </w:r>
      <w:r w:rsidR="00FA2D68">
        <w:rPr>
          <w:rFonts w:ascii="Times New Roman" w:hAnsi="Times New Roman" w:cs="Times New Roman"/>
          <w:sz w:val="24"/>
        </w:rPr>
        <w:t xml:space="preserve"> </w:t>
      </w:r>
      <w:r w:rsidR="00C801A8">
        <w:rPr>
          <w:rFonts w:ascii="Times New Roman" w:hAnsi="Times New Roman" w:cs="Times New Roman"/>
          <w:sz w:val="24"/>
        </w:rPr>
        <w:t xml:space="preserve">характера </w:t>
      </w:r>
      <w:r w:rsidR="00FA2D68">
        <w:rPr>
          <w:rFonts w:ascii="Times New Roman" w:hAnsi="Times New Roman" w:cs="Times New Roman"/>
          <w:sz w:val="24"/>
        </w:rPr>
        <w:t>распределения</w:t>
      </w:r>
      <w:r>
        <w:rPr>
          <w:rFonts w:ascii="Times New Roman" w:hAnsi="Times New Roman" w:cs="Times New Roman"/>
          <w:sz w:val="24"/>
        </w:rPr>
        <w:t xml:space="preserve"> брачно-семейных обязанностей и ролей</w:t>
      </w:r>
      <w:r w:rsidR="00FA2D68">
        <w:rPr>
          <w:rFonts w:ascii="Times New Roman" w:hAnsi="Times New Roman" w:cs="Times New Roman"/>
          <w:sz w:val="24"/>
        </w:rPr>
        <w:t xml:space="preserve"> между супругами</w:t>
      </w:r>
      <w:r>
        <w:rPr>
          <w:rFonts w:ascii="Times New Roman" w:hAnsi="Times New Roman" w:cs="Times New Roman"/>
          <w:sz w:val="24"/>
        </w:rPr>
        <w:t>, особенно в гендерном и возрастном разрезе.</w:t>
      </w:r>
    </w:p>
    <w:p w:rsidR="00CC3828" w:rsidRDefault="00567DBC" w:rsidP="004F3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Информационной базой исследования послужили результаты</w:t>
      </w:r>
      <w:r w:rsidR="00951315">
        <w:rPr>
          <w:rFonts w:ascii="Times New Roman" w:hAnsi="Times New Roman" w:cs="Times New Roman"/>
          <w:sz w:val="24"/>
        </w:rPr>
        <w:t xml:space="preserve"> очередного этапа</w:t>
      </w:r>
      <w:r>
        <w:rPr>
          <w:rFonts w:ascii="Times New Roman" w:hAnsi="Times New Roman" w:cs="Times New Roman"/>
          <w:sz w:val="24"/>
        </w:rPr>
        <w:t xml:space="preserve"> социологического</w:t>
      </w:r>
      <w:r w:rsidRPr="00567DBC">
        <w:rPr>
          <w:rFonts w:ascii="Times New Roman" w:hAnsi="Times New Roman" w:cs="Times New Roman"/>
          <w:sz w:val="24"/>
        </w:rPr>
        <w:t xml:space="preserve"> </w:t>
      </w:r>
      <w:r w:rsidR="00951315">
        <w:rPr>
          <w:rFonts w:ascii="Times New Roman" w:hAnsi="Times New Roman" w:cs="Times New Roman"/>
          <w:sz w:val="24"/>
        </w:rPr>
        <w:t>мониторинга</w:t>
      </w:r>
      <w:r w:rsidRPr="00567DBC">
        <w:rPr>
          <w:rFonts w:ascii="Times New Roman" w:hAnsi="Times New Roman" w:cs="Times New Roman"/>
          <w:sz w:val="24"/>
        </w:rPr>
        <w:t xml:space="preserve"> репродуктивного потенциала населения Вологодской области</w:t>
      </w:r>
      <w:r w:rsidR="00C44B54">
        <w:rPr>
          <w:rStyle w:val="a6"/>
          <w:rFonts w:ascii="Times New Roman" w:hAnsi="Times New Roman" w:cs="Times New Roman"/>
          <w:sz w:val="24"/>
        </w:rPr>
        <w:footnoteReference w:id="1"/>
      </w:r>
      <w:r w:rsidRPr="00567DBC">
        <w:rPr>
          <w:rFonts w:ascii="Times New Roman" w:hAnsi="Times New Roman" w:cs="Times New Roman"/>
          <w:sz w:val="24"/>
        </w:rPr>
        <w:t xml:space="preserve">, </w:t>
      </w:r>
      <w:r>
        <w:rPr>
          <w:rFonts w:ascii="Times New Roman" w:hAnsi="Times New Roman" w:cs="Times New Roman"/>
          <w:sz w:val="24"/>
        </w:rPr>
        <w:t>проведенного в</w:t>
      </w:r>
      <w:r w:rsidRPr="00567DBC">
        <w:rPr>
          <w:rFonts w:ascii="Times New Roman" w:hAnsi="Times New Roman" w:cs="Times New Roman"/>
          <w:sz w:val="24"/>
        </w:rPr>
        <w:t xml:space="preserve"> 2017 г.</w:t>
      </w:r>
      <w:r>
        <w:rPr>
          <w:rFonts w:ascii="Times New Roman" w:hAnsi="Times New Roman" w:cs="Times New Roman"/>
          <w:sz w:val="24"/>
        </w:rPr>
        <w:t>, один из блоков которого был посвящен</w:t>
      </w:r>
      <w:r w:rsidRPr="00567DB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распределению</w:t>
      </w:r>
      <w:r w:rsidRPr="00567DB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брачно-</w:t>
      </w:r>
      <w:r w:rsidRPr="00567DBC">
        <w:rPr>
          <w:rFonts w:ascii="Times New Roman" w:hAnsi="Times New Roman" w:cs="Times New Roman"/>
          <w:sz w:val="24"/>
        </w:rPr>
        <w:t>семейных обязанностей и ролей между супругами</w:t>
      </w:r>
      <w:r w:rsidR="00DE16C2">
        <w:rPr>
          <w:rStyle w:val="a6"/>
          <w:rFonts w:ascii="Times New Roman" w:hAnsi="Times New Roman" w:cs="Times New Roman"/>
          <w:sz w:val="24"/>
        </w:rPr>
        <w:footnoteReference w:id="2"/>
      </w:r>
      <w:r w:rsidRPr="00567DBC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</w:p>
    <w:p w:rsidR="00E92B0C" w:rsidRDefault="0015387B" w:rsidP="004F3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15387B">
        <w:rPr>
          <w:rFonts w:ascii="Times New Roman" w:hAnsi="Times New Roman" w:cs="Times New Roman"/>
          <w:sz w:val="24"/>
        </w:rPr>
        <w:t xml:space="preserve">Согласно данным опроса, </w:t>
      </w:r>
      <w:r w:rsidR="00822567">
        <w:rPr>
          <w:rFonts w:ascii="Times New Roman" w:hAnsi="Times New Roman" w:cs="Times New Roman"/>
          <w:sz w:val="24"/>
        </w:rPr>
        <w:t xml:space="preserve">для </w:t>
      </w:r>
      <w:r w:rsidR="00E92B0C">
        <w:rPr>
          <w:rFonts w:ascii="Times New Roman" w:hAnsi="Times New Roman" w:cs="Times New Roman"/>
          <w:sz w:val="24"/>
        </w:rPr>
        <w:t>молоды</w:t>
      </w:r>
      <w:r w:rsidR="00822567">
        <w:rPr>
          <w:rFonts w:ascii="Times New Roman" w:hAnsi="Times New Roman" w:cs="Times New Roman"/>
          <w:sz w:val="24"/>
        </w:rPr>
        <w:t>х</w:t>
      </w:r>
      <w:r w:rsidR="00E92B0C">
        <w:rPr>
          <w:rFonts w:ascii="Times New Roman" w:hAnsi="Times New Roman" w:cs="Times New Roman"/>
          <w:sz w:val="24"/>
        </w:rPr>
        <w:t xml:space="preserve"> люд</w:t>
      </w:r>
      <w:r w:rsidR="00822567">
        <w:rPr>
          <w:rFonts w:ascii="Times New Roman" w:hAnsi="Times New Roman" w:cs="Times New Roman"/>
          <w:sz w:val="24"/>
        </w:rPr>
        <w:t>ей</w:t>
      </w:r>
      <w:r w:rsidR="00E92B0C">
        <w:rPr>
          <w:rFonts w:ascii="Times New Roman" w:hAnsi="Times New Roman" w:cs="Times New Roman"/>
          <w:sz w:val="24"/>
        </w:rPr>
        <w:t xml:space="preserve"> в возрасте 20-24 лет, </w:t>
      </w:r>
      <w:r w:rsidR="00EA099B">
        <w:rPr>
          <w:rFonts w:ascii="Times New Roman" w:hAnsi="Times New Roman" w:cs="Times New Roman"/>
          <w:sz w:val="24"/>
        </w:rPr>
        <w:t>состоящи</w:t>
      </w:r>
      <w:r w:rsidR="00822567">
        <w:rPr>
          <w:rFonts w:ascii="Times New Roman" w:hAnsi="Times New Roman" w:cs="Times New Roman"/>
          <w:sz w:val="24"/>
        </w:rPr>
        <w:t>х</w:t>
      </w:r>
      <w:r w:rsidR="00EA099B">
        <w:rPr>
          <w:rFonts w:ascii="Times New Roman" w:hAnsi="Times New Roman" w:cs="Times New Roman"/>
          <w:sz w:val="24"/>
        </w:rPr>
        <w:t xml:space="preserve"> в официальном бра</w:t>
      </w:r>
      <w:r w:rsidR="00822567">
        <w:rPr>
          <w:rFonts w:ascii="Times New Roman" w:hAnsi="Times New Roman" w:cs="Times New Roman"/>
          <w:sz w:val="24"/>
        </w:rPr>
        <w:t>чном союзе</w:t>
      </w:r>
      <w:r w:rsidR="00EA099B">
        <w:rPr>
          <w:rFonts w:ascii="Times New Roman" w:hAnsi="Times New Roman" w:cs="Times New Roman"/>
          <w:sz w:val="24"/>
        </w:rPr>
        <w:t xml:space="preserve">, </w:t>
      </w:r>
      <w:r w:rsidR="00822567">
        <w:rPr>
          <w:rFonts w:ascii="Times New Roman" w:hAnsi="Times New Roman" w:cs="Times New Roman"/>
          <w:sz w:val="24"/>
        </w:rPr>
        <w:t xml:space="preserve">в большей степени характерна модель «выравнивания» гендерных ролей в браке. Так, они значительно чаще по сравнению с представителями </w:t>
      </w:r>
      <w:r w:rsidR="00E81FF4">
        <w:rPr>
          <w:rFonts w:ascii="Times New Roman" w:hAnsi="Times New Roman" w:cs="Times New Roman"/>
          <w:sz w:val="24"/>
        </w:rPr>
        <w:t xml:space="preserve">более </w:t>
      </w:r>
      <w:r w:rsidR="00822567">
        <w:rPr>
          <w:rFonts w:ascii="Times New Roman" w:hAnsi="Times New Roman" w:cs="Times New Roman"/>
          <w:sz w:val="24"/>
        </w:rPr>
        <w:t xml:space="preserve">старших возрастных групп </w:t>
      </w:r>
      <w:r w:rsidR="00E81FF4" w:rsidRPr="00E81FF4">
        <w:rPr>
          <w:rFonts w:ascii="Times New Roman" w:hAnsi="Times New Roman" w:cs="Times New Roman"/>
          <w:sz w:val="24"/>
        </w:rPr>
        <w:t>к числу совместных семейных обязанностей</w:t>
      </w:r>
      <w:r w:rsidR="00E81FF4">
        <w:rPr>
          <w:rFonts w:ascii="Times New Roman" w:hAnsi="Times New Roman" w:cs="Times New Roman"/>
          <w:sz w:val="24"/>
        </w:rPr>
        <w:t xml:space="preserve"> относили функции </w:t>
      </w:r>
      <w:r w:rsidR="00E81FF4" w:rsidRPr="00E81FF4">
        <w:rPr>
          <w:rFonts w:ascii="Times New Roman" w:hAnsi="Times New Roman" w:cs="Times New Roman"/>
          <w:sz w:val="24"/>
        </w:rPr>
        <w:t>поддержани</w:t>
      </w:r>
      <w:r w:rsidR="00E81FF4">
        <w:rPr>
          <w:rFonts w:ascii="Times New Roman" w:hAnsi="Times New Roman" w:cs="Times New Roman"/>
          <w:sz w:val="24"/>
        </w:rPr>
        <w:t>я</w:t>
      </w:r>
      <w:r w:rsidR="00E81FF4" w:rsidRPr="00E81FF4">
        <w:rPr>
          <w:rFonts w:ascii="Times New Roman" w:hAnsi="Times New Roman" w:cs="Times New Roman"/>
          <w:sz w:val="24"/>
        </w:rPr>
        <w:t xml:space="preserve"> родственных связей</w:t>
      </w:r>
      <w:r w:rsidR="00E81FF4">
        <w:rPr>
          <w:rFonts w:ascii="Times New Roman" w:hAnsi="Times New Roman" w:cs="Times New Roman"/>
          <w:sz w:val="24"/>
        </w:rPr>
        <w:t xml:space="preserve">, распределения семейного бюджета, </w:t>
      </w:r>
      <w:r w:rsidR="00E81FF4" w:rsidRPr="00E81FF4">
        <w:rPr>
          <w:rFonts w:ascii="Times New Roman" w:hAnsi="Times New Roman" w:cs="Times New Roman"/>
          <w:sz w:val="24"/>
        </w:rPr>
        <w:t>обеспе</w:t>
      </w:r>
      <w:r w:rsidR="00E81FF4">
        <w:rPr>
          <w:rFonts w:ascii="Times New Roman" w:hAnsi="Times New Roman" w:cs="Times New Roman"/>
          <w:sz w:val="24"/>
        </w:rPr>
        <w:t xml:space="preserve">чения психологического комфорта, </w:t>
      </w:r>
      <w:r w:rsidR="00E81FF4" w:rsidRPr="00E81FF4">
        <w:rPr>
          <w:rFonts w:ascii="Times New Roman" w:hAnsi="Times New Roman" w:cs="Times New Roman"/>
          <w:sz w:val="24"/>
        </w:rPr>
        <w:t>организаци</w:t>
      </w:r>
      <w:r w:rsidR="00E81FF4">
        <w:rPr>
          <w:rFonts w:ascii="Times New Roman" w:hAnsi="Times New Roman" w:cs="Times New Roman"/>
          <w:sz w:val="24"/>
        </w:rPr>
        <w:t>и</w:t>
      </w:r>
      <w:r w:rsidR="00E81FF4" w:rsidRPr="00E81FF4">
        <w:rPr>
          <w:rFonts w:ascii="Times New Roman" w:hAnsi="Times New Roman" w:cs="Times New Roman"/>
          <w:sz w:val="24"/>
        </w:rPr>
        <w:t xml:space="preserve"> семейного досуга</w:t>
      </w:r>
      <w:r w:rsidR="00E81FF4">
        <w:rPr>
          <w:rFonts w:ascii="Times New Roman" w:hAnsi="Times New Roman" w:cs="Times New Roman"/>
          <w:sz w:val="24"/>
        </w:rPr>
        <w:t>, з</w:t>
      </w:r>
      <w:r w:rsidR="00E81FF4" w:rsidRPr="00E81FF4">
        <w:rPr>
          <w:rFonts w:ascii="Times New Roman" w:hAnsi="Times New Roman" w:cs="Times New Roman"/>
          <w:sz w:val="24"/>
        </w:rPr>
        <w:t>абот</w:t>
      </w:r>
      <w:r w:rsidR="00E81FF4">
        <w:rPr>
          <w:rFonts w:ascii="Times New Roman" w:hAnsi="Times New Roman" w:cs="Times New Roman"/>
          <w:sz w:val="24"/>
        </w:rPr>
        <w:t>ы</w:t>
      </w:r>
      <w:r w:rsidR="00E81FF4" w:rsidRPr="00E81FF4">
        <w:rPr>
          <w:rFonts w:ascii="Times New Roman" w:hAnsi="Times New Roman" w:cs="Times New Roman"/>
          <w:sz w:val="24"/>
        </w:rPr>
        <w:t xml:space="preserve"> о здоровье и благополучии членов семьи</w:t>
      </w:r>
      <w:r w:rsidR="00E81FF4">
        <w:rPr>
          <w:rFonts w:ascii="Times New Roman" w:hAnsi="Times New Roman" w:cs="Times New Roman"/>
          <w:sz w:val="24"/>
        </w:rPr>
        <w:t xml:space="preserve"> (табл. 1).</w:t>
      </w:r>
      <w:r w:rsidR="00951315">
        <w:rPr>
          <w:rFonts w:ascii="Times New Roman" w:hAnsi="Times New Roman" w:cs="Times New Roman"/>
          <w:sz w:val="24"/>
        </w:rPr>
        <w:t xml:space="preserve"> Кроме того, для представителей данной возрастной </w:t>
      </w:r>
      <w:r w:rsidR="00D52B77">
        <w:rPr>
          <w:rFonts w:ascii="Times New Roman" w:hAnsi="Times New Roman" w:cs="Times New Roman"/>
          <w:sz w:val="24"/>
        </w:rPr>
        <w:t>категории</w:t>
      </w:r>
      <w:r w:rsidR="00951315">
        <w:rPr>
          <w:rFonts w:ascii="Times New Roman" w:hAnsi="Times New Roman" w:cs="Times New Roman"/>
          <w:sz w:val="24"/>
        </w:rPr>
        <w:t xml:space="preserve"> в большей степени </w:t>
      </w:r>
      <w:r w:rsidR="00B94854">
        <w:rPr>
          <w:rFonts w:ascii="Times New Roman" w:hAnsi="Times New Roman" w:cs="Times New Roman"/>
          <w:sz w:val="24"/>
        </w:rPr>
        <w:t>свойственно</w:t>
      </w:r>
      <w:r w:rsidR="00951315">
        <w:rPr>
          <w:rFonts w:ascii="Times New Roman" w:hAnsi="Times New Roman" w:cs="Times New Roman"/>
          <w:sz w:val="24"/>
        </w:rPr>
        <w:t xml:space="preserve"> возложение на супругов обязанностей, нехарактерных для традиционной модели семьи: мужья чаще отмечали о выполнении супругами традиционно «мужских» функций материального обеспечения семьи и </w:t>
      </w:r>
      <w:r w:rsidR="00951315" w:rsidRPr="00951315">
        <w:rPr>
          <w:rFonts w:ascii="Times New Roman" w:hAnsi="Times New Roman" w:cs="Times New Roman"/>
          <w:sz w:val="24"/>
        </w:rPr>
        <w:t>ремонт</w:t>
      </w:r>
      <w:r w:rsidR="00951315">
        <w:rPr>
          <w:rFonts w:ascii="Times New Roman" w:hAnsi="Times New Roman" w:cs="Times New Roman"/>
          <w:sz w:val="24"/>
        </w:rPr>
        <w:t>ных</w:t>
      </w:r>
      <w:r w:rsidR="00951315" w:rsidRPr="00951315">
        <w:rPr>
          <w:rFonts w:ascii="Times New Roman" w:hAnsi="Times New Roman" w:cs="Times New Roman"/>
          <w:sz w:val="24"/>
        </w:rPr>
        <w:t xml:space="preserve"> </w:t>
      </w:r>
      <w:r w:rsidR="00951315">
        <w:rPr>
          <w:rFonts w:ascii="Times New Roman" w:hAnsi="Times New Roman" w:cs="Times New Roman"/>
          <w:sz w:val="24"/>
        </w:rPr>
        <w:t xml:space="preserve">работ, тогда как жены </w:t>
      </w:r>
      <w:r w:rsidR="00951315" w:rsidRPr="00951315">
        <w:rPr>
          <w:rFonts w:ascii="Times New Roman" w:hAnsi="Times New Roman" w:cs="Times New Roman"/>
          <w:sz w:val="24"/>
        </w:rPr>
        <w:t>относили к обязанностям супруга</w:t>
      </w:r>
      <w:r w:rsidR="00951315">
        <w:rPr>
          <w:rFonts w:ascii="Times New Roman" w:hAnsi="Times New Roman" w:cs="Times New Roman"/>
          <w:sz w:val="24"/>
        </w:rPr>
        <w:t xml:space="preserve"> такие </w:t>
      </w:r>
      <w:r w:rsidR="00DE16C2">
        <w:rPr>
          <w:rFonts w:ascii="Times New Roman" w:hAnsi="Times New Roman" w:cs="Times New Roman"/>
          <w:sz w:val="24"/>
        </w:rPr>
        <w:t xml:space="preserve">традиционно </w:t>
      </w:r>
      <w:r w:rsidR="00951315">
        <w:rPr>
          <w:rFonts w:ascii="Times New Roman" w:hAnsi="Times New Roman" w:cs="Times New Roman"/>
          <w:sz w:val="24"/>
        </w:rPr>
        <w:t xml:space="preserve">«женские» </w:t>
      </w:r>
      <w:r w:rsidR="00C86453">
        <w:rPr>
          <w:rFonts w:ascii="Times New Roman" w:hAnsi="Times New Roman" w:cs="Times New Roman"/>
          <w:sz w:val="24"/>
        </w:rPr>
        <w:t>функции</w:t>
      </w:r>
      <w:r w:rsidR="00951315">
        <w:rPr>
          <w:rFonts w:ascii="Times New Roman" w:hAnsi="Times New Roman" w:cs="Times New Roman"/>
          <w:sz w:val="24"/>
        </w:rPr>
        <w:t>, как</w:t>
      </w:r>
      <w:r w:rsidR="00951315" w:rsidRPr="00951315">
        <w:rPr>
          <w:rFonts w:ascii="Times New Roman" w:hAnsi="Times New Roman" w:cs="Times New Roman"/>
          <w:sz w:val="24"/>
        </w:rPr>
        <w:t xml:space="preserve"> </w:t>
      </w:r>
      <w:r w:rsidR="00951315">
        <w:rPr>
          <w:rFonts w:ascii="Times New Roman" w:hAnsi="Times New Roman" w:cs="Times New Roman"/>
          <w:sz w:val="24"/>
        </w:rPr>
        <w:t xml:space="preserve">уход за детьми и выполнение с ними домашних заданий, приготовление пищи, уборку и стирку. </w:t>
      </w:r>
    </w:p>
    <w:p w:rsidR="00AD48B5" w:rsidRDefault="00AD48B5" w:rsidP="004F3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Представители старшей возрастной группы (35 лет и старше)</w:t>
      </w:r>
      <w:r w:rsidR="0007582E">
        <w:rPr>
          <w:rFonts w:ascii="Times New Roman" w:hAnsi="Times New Roman" w:cs="Times New Roman"/>
          <w:sz w:val="24"/>
        </w:rPr>
        <w:t xml:space="preserve">, напротив, характеризуются большей приверженностью традиционной </w:t>
      </w:r>
      <w:r w:rsidR="006D0BEE">
        <w:rPr>
          <w:rFonts w:ascii="Times New Roman" w:hAnsi="Times New Roman" w:cs="Times New Roman"/>
          <w:sz w:val="24"/>
        </w:rPr>
        <w:t>идеологии</w:t>
      </w:r>
      <w:r w:rsidR="0007582E">
        <w:rPr>
          <w:rFonts w:ascii="Times New Roman" w:hAnsi="Times New Roman" w:cs="Times New Roman"/>
          <w:sz w:val="24"/>
        </w:rPr>
        <w:t xml:space="preserve"> брачно-семейных отношений. </w:t>
      </w:r>
      <w:r w:rsidR="006D0BEE">
        <w:rPr>
          <w:rFonts w:ascii="Times New Roman" w:hAnsi="Times New Roman" w:cs="Times New Roman"/>
          <w:sz w:val="24"/>
        </w:rPr>
        <w:t>В семьях мужчин данной категории супруга</w:t>
      </w:r>
      <w:r w:rsidR="00E35555">
        <w:rPr>
          <w:rFonts w:ascii="Times New Roman" w:hAnsi="Times New Roman" w:cs="Times New Roman"/>
          <w:sz w:val="24"/>
        </w:rPr>
        <w:t xml:space="preserve"> заметно</w:t>
      </w:r>
      <w:r w:rsidR="006D0BEE">
        <w:rPr>
          <w:rFonts w:ascii="Times New Roman" w:hAnsi="Times New Roman" w:cs="Times New Roman"/>
          <w:sz w:val="24"/>
        </w:rPr>
        <w:t xml:space="preserve"> чаще выполняет сугубо </w:t>
      </w:r>
      <w:r w:rsidR="007C1122">
        <w:rPr>
          <w:rFonts w:ascii="Times New Roman" w:hAnsi="Times New Roman" w:cs="Times New Roman"/>
          <w:sz w:val="24"/>
        </w:rPr>
        <w:t>«</w:t>
      </w:r>
      <w:r w:rsidR="006D0BEE">
        <w:rPr>
          <w:rFonts w:ascii="Times New Roman" w:hAnsi="Times New Roman" w:cs="Times New Roman"/>
          <w:sz w:val="24"/>
        </w:rPr>
        <w:t>женские</w:t>
      </w:r>
      <w:r w:rsidR="007C1122">
        <w:rPr>
          <w:rFonts w:ascii="Times New Roman" w:hAnsi="Times New Roman" w:cs="Times New Roman"/>
          <w:sz w:val="24"/>
        </w:rPr>
        <w:t>»</w:t>
      </w:r>
      <w:r w:rsidR="006D0BEE">
        <w:rPr>
          <w:rFonts w:ascii="Times New Roman" w:hAnsi="Times New Roman" w:cs="Times New Roman"/>
          <w:sz w:val="24"/>
        </w:rPr>
        <w:t xml:space="preserve"> </w:t>
      </w:r>
      <w:r w:rsidR="00D6147C">
        <w:rPr>
          <w:rFonts w:ascii="Times New Roman" w:hAnsi="Times New Roman" w:cs="Times New Roman"/>
          <w:sz w:val="24"/>
        </w:rPr>
        <w:t>функции</w:t>
      </w:r>
      <w:r w:rsidR="006D0BEE">
        <w:rPr>
          <w:rFonts w:ascii="Times New Roman" w:hAnsi="Times New Roman" w:cs="Times New Roman"/>
          <w:sz w:val="24"/>
        </w:rPr>
        <w:t xml:space="preserve"> воспитани</w:t>
      </w:r>
      <w:r w:rsidR="00D6147C">
        <w:rPr>
          <w:rFonts w:ascii="Times New Roman" w:hAnsi="Times New Roman" w:cs="Times New Roman"/>
          <w:sz w:val="24"/>
        </w:rPr>
        <w:t>я</w:t>
      </w:r>
      <w:r w:rsidR="006D0BEE">
        <w:rPr>
          <w:rFonts w:ascii="Times New Roman" w:hAnsi="Times New Roman" w:cs="Times New Roman"/>
          <w:sz w:val="24"/>
        </w:rPr>
        <w:t xml:space="preserve"> детей, </w:t>
      </w:r>
      <w:r w:rsidR="007C1122">
        <w:rPr>
          <w:rFonts w:ascii="Times New Roman" w:hAnsi="Times New Roman" w:cs="Times New Roman"/>
          <w:sz w:val="24"/>
        </w:rPr>
        <w:t>ведени</w:t>
      </w:r>
      <w:r w:rsidR="00D6147C">
        <w:rPr>
          <w:rFonts w:ascii="Times New Roman" w:hAnsi="Times New Roman" w:cs="Times New Roman"/>
          <w:sz w:val="24"/>
        </w:rPr>
        <w:t>я</w:t>
      </w:r>
      <w:r w:rsidR="007C1122">
        <w:rPr>
          <w:rFonts w:ascii="Times New Roman" w:hAnsi="Times New Roman" w:cs="Times New Roman"/>
          <w:sz w:val="24"/>
        </w:rPr>
        <w:t xml:space="preserve"> домашнего хозяйства (готовка пищи, уборка), </w:t>
      </w:r>
      <w:r w:rsidR="00D6147C">
        <w:rPr>
          <w:rFonts w:ascii="Times New Roman" w:hAnsi="Times New Roman" w:cs="Times New Roman"/>
          <w:sz w:val="24"/>
        </w:rPr>
        <w:t>обеспечени</w:t>
      </w:r>
      <w:r w:rsidR="003F3659">
        <w:rPr>
          <w:rFonts w:ascii="Times New Roman" w:hAnsi="Times New Roman" w:cs="Times New Roman"/>
          <w:sz w:val="24"/>
        </w:rPr>
        <w:t>я</w:t>
      </w:r>
      <w:r w:rsidR="00D6147C">
        <w:rPr>
          <w:rFonts w:ascii="Times New Roman" w:hAnsi="Times New Roman" w:cs="Times New Roman"/>
          <w:sz w:val="24"/>
        </w:rPr>
        <w:t xml:space="preserve"> психологического комфорта и организации семейного досуга, поддержани</w:t>
      </w:r>
      <w:r w:rsidR="003F3659">
        <w:rPr>
          <w:rFonts w:ascii="Times New Roman" w:hAnsi="Times New Roman" w:cs="Times New Roman"/>
          <w:sz w:val="24"/>
        </w:rPr>
        <w:t>я</w:t>
      </w:r>
      <w:r w:rsidR="00D6147C">
        <w:rPr>
          <w:rFonts w:ascii="Times New Roman" w:hAnsi="Times New Roman" w:cs="Times New Roman"/>
          <w:sz w:val="24"/>
        </w:rPr>
        <w:t xml:space="preserve"> родственных связей. </w:t>
      </w:r>
      <w:r w:rsidR="002717C0">
        <w:rPr>
          <w:rFonts w:ascii="Times New Roman" w:hAnsi="Times New Roman" w:cs="Times New Roman"/>
          <w:sz w:val="24"/>
        </w:rPr>
        <w:t>Для р</w:t>
      </w:r>
      <w:r w:rsidR="003330AB">
        <w:rPr>
          <w:rFonts w:ascii="Times New Roman" w:hAnsi="Times New Roman" w:cs="Times New Roman"/>
          <w:sz w:val="24"/>
        </w:rPr>
        <w:t>еспондент</w:t>
      </w:r>
      <w:r w:rsidR="002717C0">
        <w:rPr>
          <w:rFonts w:ascii="Times New Roman" w:hAnsi="Times New Roman" w:cs="Times New Roman"/>
          <w:sz w:val="24"/>
        </w:rPr>
        <w:t>ов</w:t>
      </w:r>
      <w:r w:rsidR="003330AB">
        <w:rPr>
          <w:rFonts w:ascii="Times New Roman" w:hAnsi="Times New Roman" w:cs="Times New Roman"/>
          <w:sz w:val="24"/>
        </w:rPr>
        <w:t xml:space="preserve"> средней возрастной группы (</w:t>
      </w:r>
      <w:r w:rsidR="004E25FD">
        <w:rPr>
          <w:rFonts w:ascii="Times New Roman" w:hAnsi="Times New Roman" w:cs="Times New Roman"/>
          <w:sz w:val="24"/>
        </w:rPr>
        <w:t>25-34 лет</w:t>
      </w:r>
      <w:r w:rsidR="003330AB">
        <w:rPr>
          <w:rFonts w:ascii="Times New Roman" w:hAnsi="Times New Roman" w:cs="Times New Roman"/>
          <w:sz w:val="24"/>
        </w:rPr>
        <w:t>)</w:t>
      </w:r>
      <w:r w:rsidR="004024DF">
        <w:rPr>
          <w:rFonts w:ascii="Times New Roman" w:hAnsi="Times New Roman" w:cs="Times New Roman"/>
          <w:sz w:val="24"/>
        </w:rPr>
        <w:t xml:space="preserve"> </w:t>
      </w:r>
      <w:r w:rsidR="005854B3">
        <w:rPr>
          <w:rFonts w:ascii="Times New Roman" w:hAnsi="Times New Roman" w:cs="Times New Roman"/>
          <w:sz w:val="24"/>
        </w:rPr>
        <w:t>также</w:t>
      </w:r>
      <w:r w:rsidR="004024DF">
        <w:rPr>
          <w:rFonts w:ascii="Times New Roman" w:hAnsi="Times New Roman" w:cs="Times New Roman"/>
          <w:sz w:val="24"/>
        </w:rPr>
        <w:t xml:space="preserve"> </w:t>
      </w:r>
      <w:r w:rsidR="00C86453">
        <w:rPr>
          <w:rFonts w:ascii="Times New Roman" w:hAnsi="Times New Roman" w:cs="Times New Roman"/>
          <w:sz w:val="24"/>
        </w:rPr>
        <w:t>свойственно</w:t>
      </w:r>
      <w:r w:rsidR="005854B3">
        <w:rPr>
          <w:rFonts w:ascii="Times New Roman" w:hAnsi="Times New Roman" w:cs="Times New Roman"/>
          <w:sz w:val="24"/>
        </w:rPr>
        <w:t xml:space="preserve"> традиционное распределением обязанностей между супругами.</w:t>
      </w:r>
    </w:p>
    <w:p w:rsidR="006C7DAE" w:rsidRPr="00885DE9" w:rsidRDefault="006C7DAE" w:rsidP="006C7DAE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sz w:val="24"/>
        </w:rPr>
        <w:t xml:space="preserve">Таблица 1. </w:t>
      </w:r>
      <w:r w:rsidRPr="00580453">
        <w:rPr>
          <w:rFonts w:ascii="Times New Roman" w:hAnsi="Times New Roman" w:cs="Times New Roman"/>
          <w:sz w:val="24"/>
        </w:rPr>
        <w:t>Распределение ответов на вопрос: «Если Вы состоите в браке, укажите, как между Вами и Вашим / Вашей супругом / супругой распределяются следующие брачно-семейные обязанности»</w:t>
      </w:r>
      <w:r w:rsidR="00C86453" w:rsidRPr="00580453">
        <w:rPr>
          <w:rFonts w:ascii="Times New Roman" w:hAnsi="Times New Roman" w:cs="Times New Roman"/>
          <w:sz w:val="24"/>
        </w:rPr>
        <w:t>,</w:t>
      </w:r>
      <w:r w:rsidRPr="00580453">
        <w:rPr>
          <w:rFonts w:ascii="Times New Roman" w:hAnsi="Times New Roman" w:cs="Times New Roman"/>
          <w:sz w:val="24"/>
        </w:rPr>
        <w:t xml:space="preserve"> </w:t>
      </w:r>
      <w:r w:rsidR="00C86453" w:rsidRPr="00580453">
        <w:rPr>
          <w:rFonts w:ascii="Times New Roman" w:hAnsi="Times New Roman" w:cs="Times New Roman"/>
          <w:sz w:val="24"/>
        </w:rPr>
        <w:t>2017 г.</w:t>
      </w:r>
      <w:r w:rsidR="00C8645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(</w:t>
      </w:r>
      <w:r w:rsidRPr="00885DE9">
        <w:rPr>
          <w:rFonts w:ascii="Times New Roman" w:hAnsi="Times New Roman" w:cs="Times New Roman"/>
          <w:sz w:val="24"/>
        </w:rPr>
        <w:t>в % от тех, кто состоит в зарегистрированном браке</w:t>
      </w:r>
      <w:r w:rsidR="00C86453">
        <w:rPr>
          <w:rFonts w:ascii="Times New Roman" w:hAnsi="Times New Roman" w:cs="Times New Roman"/>
          <w:sz w:val="24"/>
        </w:rPr>
        <w:t>)*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455"/>
        <w:gridCol w:w="668"/>
        <w:gridCol w:w="711"/>
        <w:gridCol w:w="1082"/>
        <w:gridCol w:w="684"/>
        <w:gridCol w:w="703"/>
        <w:gridCol w:w="1082"/>
        <w:gridCol w:w="684"/>
        <w:gridCol w:w="703"/>
        <w:gridCol w:w="1082"/>
      </w:tblGrid>
      <w:tr w:rsidR="00A72BAB" w:rsidRPr="00140702" w:rsidTr="00A72BAB">
        <w:trPr>
          <w:tblHeader/>
          <w:jc w:val="center"/>
        </w:trPr>
        <w:tc>
          <w:tcPr>
            <w:tcW w:w="2464" w:type="dxa"/>
            <w:vMerge w:val="restart"/>
            <w:vAlign w:val="center"/>
          </w:tcPr>
          <w:p w:rsidR="00A72BAB" w:rsidRPr="00140702" w:rsidRDefault="007C3354" w:rsidP="00E355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Брачно-с</w:t>
            </w:r>
            <w:r w:rsidR="00A72BAB"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емейные обязанности</w:t>
            </w:r>
          </w:p>
        </w:tc>
        <w:tc>
          <w:tcPr>
            <w:tcW w:w="7282" w:type="dxa"/>
            <w:gridSpan w:val="9"/>
            <w:vAlign w:val="center"/>
          </w:tcPr>
          <w:p w:rsidR="00A72BAB" w:rsidRPr="00140702" w:rsidRDefault="00A72BAB" w:rsidP="00E355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Возрастные группы**</w:t>
            </w:r>
          </w:p>
        </w:tc>
      </w:tr>
      <w:tr w:rsidR="00A72BAB" w:rsidRPr="00140702" w:rsidTr="00A72BAB">
        <w:trPr>
          <w:tblHeader/>
          <w:jc w:val="center"/>
        </w:trPr>
        <w:tc>
          <w:tcPr>
            <w:tcW w:w="2464" w:type="dxa"/>
            <w:vMerge/>
            <w:vAlign w:val="center"/>
          </w:tcPr>
          <w:p w:rsidR="00A72BAB" w:rsidRPr="00140702" w:rsidRDefault="00A72BAB" w:rsidP="00E355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46" w:type="dxa"/>
            <w:gridSpan w:val="3"/>
            <w:tcBorders>
              <w:right w:val="double" w:sz="4" w:space="0" w:color="auto"/>
            </w:tcBorders>
            <w:vAlign w:val="center"/>
          </w:tcPr>
          <w:p w:rsidR="00A72BAB" w:rsidRPr="00140702" w:rsidRDefault="00A72BAB" w:rsidP="006C7DA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20-24 лет</w:t>
            </w:r>
          </w:p>
        </w:tc>
        <w:tc>
          <w:tcPr>
            <w:tcW w:w="2418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A72BAB" w:rsidRPr="00140702" w:rsidRDefault="00A72BAB" w:rsidP="00E355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25-34 лет</w:t>
            </w:r>
          </w:p>
        </w:tc>
        <w:tc>
          <w:tcPr>
            <w:tcW w:w="2418" w:type="dxa"/>
            <w:gridSpan w:val="3"/>
            <w:tcBorders>
              <w:left w:val="double" w:sz="4" w:space="0" w:color="auto"/>
            </w:tcBorders>
            <w:vAlign w:val="center"/>
          </w:tcPr>
          <w:p w:rsidR="00A72BAB" w:rsidRPr="00140702" w:rsidRDefault="00A72BAB" w:rsidP="00E355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35 лет и старше</w:t>
            </w:r>
          </w:p>
        </w:tc>
      </w:tr>
      <w:tr w:rsidR="00A72BAB" w:rsidRPr="00140702" w:rsidTr="00A72BAB">
        <w:trPr>
          <w:tblHeader/>
          <w:jc w:val="center"/>
        </w:trPr>
        <w:tc>
          <w:tcPr>
            <w:tcW w:w="2464" w:type="dxa"/>
            <w:vMerge/>
            <w:vAlign w:val="center"/>
          </w:tcPr>
          <w:p w:rsidR="00A72BAB" w:rsidRPr="00140702" w:rsidRDefault="00A72BAB" w:rsidP="006C7DA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669" w:type="dxa"/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Муж</w:t>
            </w:r>
          </w:p>
        </w:tc>
        <w:tc>
          <w:tcPr>
            <w:tcW w:w="712" w:type="dxa"/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Жена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Совместно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Муж</w:t>
            </w:r>
          </w:p>
        </w:tc>
        <w:tc>
          <w:tcPr>
            <w:tcW w:w="704" w:type="dxa"/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Жена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Совместно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Муж</w:t>
            </w:r>
          </w:p>
        </w:tc>
        <w:tc>
          <w:tcPr>
            <w:tcW w:w="704" w:type="dxa"/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Жена</w:t>
            </w:r>
          </w:p>
        </w:tc>
        <w:tc>
          <w:tcPr>
            <w:tcW w:w="1029" w:type="dxa"/>
            <w:vAlign w:val="center"/>
          </w:tcPr>
          <w:p w:rsidR="00A72BAB" w:rsidRPr="00140702" w:rsidRDefault="00A72BAB" w:rsidP="00140702">
            <w:pPr>
              <w:ind w:left="-57" w:right="-57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Совместно</w:t>
            </w:r>
          </w:p>
        </w:tc>
      </w:tr>
      <w:tr w:rsidR="006C7DAE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6C7DAE" w:rsidRPr="00140702" w:rsidRDefault="006C7DAE" w:rsidP="006C7DA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Распределение семейного бюджета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22,7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72,7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12,6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22,5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64,9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13,5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30,5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6C7DAE" w:rsidRPr="009A4E85" w:rsidRDefault="006C7DAE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56,0</w:t>
            </w:r>
          </w:p>
        </w:tc>
      </w:tr>
      <w:tr w:rsidR="0055757B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55757B" w:rsidRPr="00140702" w:rsidRDefault="0055757B" w:rsidP="00557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Уход за детьми и их воспитание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21,1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26,3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52,6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5,0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35,5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59,4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3,4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42,2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54,4</w:t>
            </w:r>
          </w:p>
        </w:tc>
      </w:tr>
      <w:tr w:rsidR="0055757B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55757B" w:rsidRPr="00140702" w:rsidRDefault="0055757B" w:rsidP="00557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Материальное обеспечение семьи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18,2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54,5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34,5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4,6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60,9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28,6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8,2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55757B" w:rsidRPr="009A4E85" w:rsidRDefault="0055757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63,3</w:t>
            </w:r>
          </w:p>
        </w:tc>
      </w:tr>
      <w:tr w:rsidR="00A72BAB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A72BAB" w:rsidRPr="00140702" w:rsidRDefault="00A72BAB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Организация семейного досуга (отдых, развлечения)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9,1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63,6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43,1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5,7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41,7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52,6</w:t>
            </w:r>
          </w:p>
        </w:tc>
      </w:tr>
      <w:tr w:rsidR="00A72BAB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A72BAB" w:rsidRPr="00140702" w:rsidRDefault="00A72BAB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Забота о здоровье и благополучии членов семьи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9,1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63,6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43,1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5,7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41,7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52,6</w:t>
            </w:r>
          </w:p>
        </w:tc>
      </w:tr>
      <w:tr w:rsidR="00A72BAB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A72BAB" w:rsidRPr="00140702" w:rsidRDefault="00A72BAB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Обеспечение психологического комфорта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9,1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13,6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77,3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6,8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38,5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54,8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6,6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43,2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A72BAB" w:rsidRPr="009A4E85" w:rsidRDefault="00A72BAB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50,1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Выполнение домашнего задания совместно с детьми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28,6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28,6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6,4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50,5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43,1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7,7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54,4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37,9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Поддержание 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родственных связей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4,5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90,9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4,3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14,9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80,8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3,4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21,9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74,7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Покупка продуктов и прочих товаров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13,6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36,4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11,4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26,8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61,8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7,0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37,0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55,9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Приготовление пищи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59,1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13,6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6,8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64,3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28,9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5,9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68,5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25,6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Уборка 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22,7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5,6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69,1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25,3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4,8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68,3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26,9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Стирка и глажение белья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22,7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72,7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6,8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82,4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10,8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6,2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81,5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12,3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Работы по ремонту дома, бытовой техники и прочего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68,2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75,5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9,0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15,5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76,1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8,0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15,9</w:t>
            </w:r>
          </w:p>
        </w:tc>
      </w:tr>
      <w:tr w:rsidR="00763157" w:rsidRPr="00140702" w:rsidTr="009A4E85">
        <w:trPr>
          <w:jc w:val="center"/>
        </w:trPr>
        <w:tc>
          <w:tcPr>
            <w:tcW w:w="2464" w:type="dxa"/>
            <w:shd w:val="clear" w:color="auto" w:fill="auto"/>
            <w:vAlign w:val="center"/>
          </w:tcPr>
          <w:p w:rsidR="00763157" w:rsidRPr="00140702" w:rsidRDefault="00763157" w:rsidP="007631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Вынос мусора</w:t>
            </w:r>
          </w:p>
        </w:tc>
        <w:tc>
          <w:tcPr>
            <w:tcW w:w="66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42,9</w:t>
            </w:r>
          </w:p>
        </w:tc>
        <w:tc>
          <w:tcPr>
            <w:tcW w:w="712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23,8</w:t>
            </w:r>
          </w:p>
        </w:tc>
        <w:tc>
          <w:tcPr>
            <w:tcW w:w="1065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33,3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47,5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13,4</w:t>
            </w:r>
          </w:p>
        </w:tc>
        <w:tc>
          <w:tcPr>
            <w:tcW w:w="1029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39,1</w:t>
            </w:r>
          </w:p>
        </w:tc>
        <w:tc>
          <w:tcPr>
            <w:tcW w:w="6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42,1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14,7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763157" w:rsidRPr="009A4E85" w:rsidRDefault="00763157" w:rsidP="0076315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43,2</w:t>
            </w:r>
          </w:p>
        </w:tc>
      </w:tr>
      <w:tr w:rsidR="00A72BAB" w:rsidRPr="00140702" w:rsidTr="00A72BAB">
        <w:trPr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</w:tcPr>
          <w:p w:rsidR="00A72BAB" w:rsidRPr="00140702" w:rsidRDefault="00A72BAB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*с учётом пола респондента.</w:t>
            </w:r>
          </w:p>
          <w:p w:rsidR="00A72BAB" w:rsidRDefault="00A72BAB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**возрастная группа 15-19 лет не рассматривалась ввиду низкой доли зарегистрированных браков </w:t>
            </w:r>
            <w:r w:rsidR="006D0BEE"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среди них 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(3,6%)</w:t>
            </w:r>
          </w:p>
          <w:p w:rsidR="004521C3" w:rsidRPr="00140702" w:rsidRDefault="004521C3" w:rsidP="00A72B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521C3">
              <w:rPr>
                <w:rFonts w:ascii="Times New Roman" w:hAnsi="Times New Roman" w:cs="Times New Roman"/>
                <w:sz w:val="20"/>
                <w:szCs w:val="20"/>
              </w:rPr>
              <w:t>Источник: данные мониторинга репродуктивного потенциала населения Вологодской области 2017 г.</w:t>
            </w:r>
          </w:p>
        </w:tc>
      </w:tr>
    </w:tbl>
    <w:p w:rsidR="006C7DAE" w:rsidRDefault="006C7DAE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295542" w:rsidRDefault="00E75671" w:rsidP="002211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Анализ мнений респондентов относительно распределения потенциальных и реальных брачно-семейных ролей позволил получить довольно интересные результаты. Вне зависимости от возрастной группы мужчины, не состоящие в </w:t>
      </w:r>
      <w:r w:rsidRPr="00E75671">
        <w:rPr>
          <w:rFonts w:ascii="Times New Roman" w:hAnsi="Times New Roman" w:cs="Times New Roman"/>
          <w:sz w:val="24"/>
        </w:rPr>
        <w:t>зарегистрированном</w:t>
      </w:r>
      <w:r>
        <w:rPr>
          <w:rFonts w:ascii="Times New Roman" w:hAnsi="Times New Roman" w:cs="Times New Roman"/>
          <w:sz w:val="24"/>
        </w:rPr>
        <w:t xml:space="preserve"> браке, </w:t>
      </w:r>
      <w:r w:rsidRPr="00E75671">
        <w:rPr>
          <w:rFonts w:ascii="Times New Roman" w:hAnsi="Times New Roman" w:cs="Times New Roman"/>
          <w:sz w:val="24"/>
        </w:rPr>
        <w:t xml:space="preserve">к неотъемлемым функциям, которые должна выполнять </w:t>
      </w:r>
      <w:r>
        <w:rPr>
          <w:rFonts w:ascii="Times New Roman" w:hAnsi="Times New Roman" w:cs="Times New Roman"/>
          <w:sz w:val="24"/>
        </w:rPr>
        <w:t>жена</w:t>
      </w:r>
      <w:r w:rsidR="00A96540">
        <w:rPr>
          <w:rFonts w:ascii="Times New Roman" w:hAnsi="Times New Roman" w:cs="Times New Roman"/>
          <w:sz w:val="24"/>
        </w:rPr>
        <w:t>,</w:t>
      </w:r>
      <w:r w:rsidRPr="00E75671">
        <w:rPr>
          <w:rFonts w:ascii="Times New Roman" w:hAnsi="Times New Roman" w:cs="Times New Roman"/>
          <w:sz w:val="24"/>
        </w:rPr>
        <w:t xml:space="preserve"> чаще всего относили роль матери, сексуального партнера, хранительницы «очага», хозяйки и друга</w:t>
      </w:r>
      <w:r>
        <w:rPr>
          <w:rFonts w:ascii="Times New Roman" w:hAnsi="Times New Roman" w:cs="Times New Roman"/>
          <w:sz w:val="24"/>
        </w:rPr>
        <w:t xml:space="preserve"> (табл. 2)</w:t>
      </w:r>
      <w:r w:rsidRPr="00E75671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Вместе с тем среди неженатых мужчин 35 лет и старше оказалось больше тех, кто сч</w:t>
      </w:r>
      <w:r w:rsidR="00A96540">
        <w:rPr>
          <w:rFonts w:ascii="Times New Roman" w:hAnsi="Times New Roman" w:cs="Times New Roman"/>
          <w:sz w:val="24"/>
        </w:rPr>
        <w:t xml:space="preserve">итает, что супруга должна быть </w:t>
      </w:r>
      <w:r>
        <w:rPr>
          <w:rFonts w:ascii="Times New Roman" w:hAnsi="Times New Roman" w:cs="Times New Roman"/>
          <w:sz w:val="24"/>
        </w:rPr>
        <w:t>д</w:t>
      </w:r>
      <w:r w:rsidR="00A96540">
        <w:rPr>
          <w:rFonts w:ascii="Times New Roman" w:hAnsi="Times New Roman" w:cs="Times New Roman"/>
          <w:sz w:val="24"/>
        </w:rPr>
        <w:t>обытчицей и главой семьи</w:t>
      </w:r>
      <w:r>
        <w:rPr>
          <w:rFonts w:ascii="Times New Roman" w:hAnsi="Times New Roman" w:cs="Times New Roman"/>
          <w:sz w:val="24"/>
        </w:rPr>
        <w:t>, тогда как молоды</w:t>
      </w:r>
      <w:r w:rsidR="00F86C12">
        <w:rPr>
          <w:rFonts w:ascii="Times New Roman" w:hAnsi="Times New Roman" w:cs="Times New Roman"/>
          <w:sz w:val="24"/>
        </w:rPr>
        <w:t>е</w:t>
      </w:r>
      <w:r>
        <w:rPr>
          <w:rFonts w:ascii="Times New Roman" w:hAnsi="Times New Roman" w:cs="Times New Roman"/>
          <w:sz w:val="24"/>
        </w:rPr>
        <w:t xml:space="preserve"> люд</w:t>
      </w:r>
      <w:r w:rsidR="00F86C12">
        <w:rPr>
          <w:rFonts w:ascii="Times New Roman" w:hAnsi="Times New Roman" w:cs="Times New Roman"/>
          <w:sz w:val="24"/>
        </w:rPr>
        <w:t xml:space="preserve">и </w:t>
      </w:r>
      <w:r>
        <w:rPr>
          <w:rFonts w:ascii="Times New Roman" w:hAnsi="Times New Roman" w:cs="Times New Roman"/>
          <w:sz w:val="24"/>
        </w:rPr>
        <w:t xml:space="preserve">20-24 лет </w:t>
      </w:r>
      <w:r w:rsidR="00F86C12">
        <w:rPr>
          <w:rFonts w:ascii="Times New Roman" w:hAnsi="Times New Roman" w:cs="Times New Roman"/>
          <w:sz w:val="24"/>
        </w:rPr>
        <w:t xml:space="preserve">чаще </w:t>
      </w:r>
      <w:r w:rsidR="00A96540">
        <w:rPr>
          <w:rFonts w:ascii="Times New Roman" w:hAnsi="Times New Roman" w:cs="Times New Roman"/>
          <w:sz w:val="24"/>
        </w:rPr>
        <w:t>отмечали, что жена должна быть другом</w:t>
      </w:r>
      <w:r w:rsidR="00F86C12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="00486CB0">
        <w:rPr>
          <w:rFonts w:ascii="Times New Roman" w:hAnsi="Times New Roman" w:cs="Times New Roman"/>
          <w:sz w:val="24"/>
        </w:rPr>
        <w:t>В зарегистрированном браке жё</w:t>
      </w:r>
      <w:r w:rsidRPr="00E75671">
        <w:rPr>
          <w:rFonts w:ascii="Times New Roman" w:hAnsi="Times New Roman" w:cs="Times New Roman"/>
          <w:sz w:val="24"/>
        </w:rPr>
        <w:t xml:space="preserve">ны выполняют все вышеперечисленные традиционно «женские» роли, однако к ним прибавляются и «мужские» </w:t>
      </w:r>
      <w:r w:rsidR="00A96540">
        <w:rPr>
          <w:rFonts w:ascii="Times New Roman" w:hAnsi="Times New Roman" w:cs="Times New Roman"/>
          <w:sz w:val="24"/>
        </w:rPr>
        <w:t>роли</w:t>
      </w:r>
      <w:r w:rsidRPr="00E75671">
        <w:rPr>
          <w:rFonts w:ascii="Times New Roman" w:hAnsi="Times New Roman" w:cs="Times New Roman"/>
          <w:sz w:val="24"/>
        </w:rPr>
        <w:t xml:space="preserve"> главы семьи </w:t>
      </w:r>
      <w:r w:rsidR="00F86C12">
        <w:rPr>
          <w:rFonts w:ascii="Times New Roman" w:hAnsi="Times New Roman" w:cs="Times New Roman"/>
          <w:sz w:val="24"/>
        </w:rPr>
        <w:t>и добытчицы</w:t>
      </w:r>
      <w:r w:rsidRPr="00E75671">
        <w:rPr>
          <w:rFonts w:ascii="Times New Roman" w:hAnsi="Times New Roman" w:cs="Times New Roman"/>
          <w:sz w:val="24"/>
        </w:rPr>
        <w:t xml:space="preserve">, что может свидетельствовать о демократизации и </w:t>
      </w:r>
      <w:proofErr w:type="spellStart"/>
      <w:r w:rsidRPr="00E75671">
        <w:rPr>
          <w:rFonts w:ascii="Times New Roman" w:hAnsi="Times New Roman" w:cs="Times New Roman"/>
          <w:sz w:val="24"/>
        </w:rPr>
        <w:t>гуманизации</w:t>
      </w:r>
      <w:proofErr w:type="spellEnd"/>
      <w:r w:rsidRPr="00E75671">
        <w:rPr>
          <w:rFonts w:ascii="Times New Roman" w:hAnsi="Times New Roman" w:cs="Times New Roman"/>
          <w:sz w:val="24"/>
        </w:rPr>
        <w:t xml:space="preserve"> бра</w:t>
      </w:r>
      <w:r w:rsidR="00F86C12">
        <w:rPr>
          <w:rFonts w:ascii="Times New Roman" w:hAnsi="Times New Roman" w:cs="Times New Roman"/>
          <w:sz w:val="24"/>
        </w:rPr>
        <w:t>чно-семейных отношений</w:t>
      </w:r>
      <w:r w:rsidR="00FD1501" w:rsidRPr="00FD1501">
        <w:rPr>
          <w:rFonts w:ascii="Times New Roman" w:hAnsi="Times New Roman" w:cs="Times New Roman"/>
          <w:sz w:val="24"/>
        </w:rPr>
        <w:t xml:space="preserve"> [3, </w:t>
      </w:r>
      <w:r w:rsidR="00FD1501">
        <w:rPr>
          <w:rFonts w:ascii="Times New Roman" w:hAnsi="Times New Roman" w:cs="Times New Roman"/>
          <w:sz w:val="24"/>
          <w:lang w:val="en-US"/>
        </w:rPr>
        <w:t>c</w:t>
      </w:r>
      <w:r w:rsidR="00FD1501" w:rsidRPr="00FD1501">
        <w:rPr>
          <w:rFonts w:ascii="Times New Roman" w:hAnsi="Times New Roman" w:cs="Times New Roman"/>
          <w:sz w:val="24"/>
        </w:rPr>
        <w:t xml:space="preserve">. 124; 5, </w:t>
      </w:r>
      <w:r w:rsidR="00FD1501">
        <w:rPr>
          <w:rFonts w:ascii="Times New Roman" w:hAnsi="Times New Roman" w:cs="Times New Roman"/>
          <w:sz w:val="24"/>
          <w:lang w:val="en-US"/>
        </w:rPr>
        <w:t>c</w:t>
      </w:r>
      <w:r w:rsidR="00FD1501" w:rsidRPr="00FD1501">
        <w:rPr>
          <w:rFonts w:ascii="Times New Roman" w:hAnsi="Times New Roman" w:cs="Times New Roman"/>
          <w:sz w:val="24"/>
        </w:rPr>
        <w:t xml:space="preserve">. 166; 6, </w:t>
      </w:r>
      <w:r w:rsidR="00FD1501">
        <w:rPr>
          <w:rFonts w:ascii="Times New Roman" w:hAnsi="Times New Roman" w:cs="Times New Roman"/>
          <w:sz w:val="24"/>
          <w:lang w:val="en-US"/>
        </w:rPr>
        <w:t>c</w:t>
      </w:r>
      <w:r w:rsidR="00FD1501" w:rsidRPr="00FD1501">
        <w:rPr>
          <w:rFonts w:ascii="Times New Roman" w:hAnsi="Times New Roman" w:cs="Times New Roman"/>
          <w:sz w:val="24"/>
        </w:rPr>
        <w:t>. 21]</w:t>
      </w:r>
      <w:r w:rsidRPr="00E75671">
        <w:rPr>
          <w:rFonts w:ascii="Times New Roman" w:hAnsi="Times New Roman" w:cs="Times New Roman"/>
          <w:sz w:val="24"/>
        </w:rPr>
        <w:t>.</w:t>
      </w:r>
      <w:r w:rsidR="0022115C">
        <w:rPr>
          <w:rFonts w:ascii="Times New Roman" w:hAnsi="Times New Roman" w:cs="Times New Roman"/>
          <w:sz w:val="24"/>
        </w:rPr>
        <w:t xml:space="preserve"> </w:t>
      </w:r>
    </w:p>
    <w:p w:rsidR="0022115C" w:rsidRDefault="0022115C" w:rsidP="00DF1B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</w:t>
      </w:r>
      <w:r w:rsidRPr="0022115C">
        <w:rPr>
          <w:rFonts w:ascii="Times New Roman" w:hAnsi="Times New Roman" w:cs="Times New Roman"/>
          <w:sz w:val="24"/>
        </w:rPr>
        <w:t xml:space="preserve">езамужние женщины в качестве обязательных для выполнения супругом </w:t>
      </w:r>
      <w:r w:rsidR="00486CB0">
        <w:rPr>
          <w:rFonts w:ascii="Times New Roman" w:hAnsi="Times New Roman" w:cs="Times New Roman"/>
          <w:sz w:val="24"/>
        </w:rPr>
        <w:t xml:space="preserve">в большинстве своём </w:t>
      </w:r>
      <w:r w:rsidRPr="0022115C">
        <w:rPr>
          <w:rFonts w:ascii="Times New Roman" w:hAnsi="Times New Roman" w:cs="Times New Roman"/>
          <w:sz w:val="24"/>
        </w:rPr>
        <w:t xml:space="preserve">видят роли отца (родителя), сексуального партнера, защитника, хозяина. </w:t>
      </w:r>
      <w:r w:rsidR="00443B94">
        <w:rPr>
          <w:rFonts w:ascii="Times New Roman" w:hAnsi="Times New Roman" w:cs="Times New Roman"/>
          <w:sz w:val="24"/>
        </w:rPr>
        <w:t>Вместе с тем,</w:t>
      </w:r>
      <w:r w:rsidR="00053564">
        <w:rPr>
          <w:rFonts w:ascii="Times New Roman" w:hAnsi="Times New Roman" w:cs="Times New Roman"/>
          <w:sz w:val="24"/>
        </w:rPr>
        <w:t xml:space="preserve"> </w:t>
      </w:r>
      <w:r w:rsidR="00443B94">
        <w:rPr>
          <w:rFonts w:ascii="Times New Roman" w:hAnsi="Times New Roman" w:cs="Times New Roman"/>
          <w:sz w:val="24"/>
        </w:rPr>
        <w:t xml:space="preserve">среди </w:t>
      </w:r>
      <w:r w:rsidR="00053564">
        <w:rPr>
          <w:rFonts w:ascii="Times New Roman" w:hAnsi="Times New Roman" w:cs="Times New Roman"/>
          <w:sz w:val="24"/>
        </w:rPr>
        <w:t xml:space="preserve">женщин </w:t>
      </w:r>
      <w:r w:rsidR="00443B94">
        <w:rPr>
          <w:rFonts w:ascii="Times New Roman" w:hAnsi="Times New Roman" w:cs="Times New Roman"/>
          <w:sz w:val="24"/>
        </w:rPr>
        <w:t xml:space="preserve">20-24 лет </w:t>
      </w:r>
      <w:r w:rsidR="00027C10">
        <w:rPr>
          <w:rFonts w:ascii="Times New Roman" w:hAnsi="Times New Roman" w:cs="Times New Roman"/>
          <w:sz w:val="24"/>
        </w:rPr>
        <w:t xml:space="preserve">по сравнению с </w:t>
      </w:r>
      <w:proofErr w:type="spellStart"/>
      <w:r w:rsidR="00027C10">
        <w:rPr>
          <w:rFonts w:ascii="Times New Roman" w:hAnsi="Times New Roman" w:cs="Times New Roman"/>
          <w:sz w:val="24"/>
        </w:rPr>
        <w:t>респондентками</w:t>
      </w:r>
      <w:proofErr w:type="spellEnd"/>
      <w:r w:rsidR="00027C10">
        <w:rPr>
          <w:rFonts w:ascii="Times New Roman" w:hAnsi="Times New Roman" w:cs="Times New Roman"/>
          <w:sz w:val="24"/>
        </w:rPr>
        <w:t xml:space="preserve"> старших возрастных групп </w:t>
      </w:r>
      <w:r w:rsidR="00BC3F2A">
        <w:rPr>
          <w:rFonts w:ascii="Times New Roman" w:hAnsi="Times New Roman" w:cs="Times New Roman"/>
          <w:sz w:val="24"/>
        </w:rPr>
        <w:t xml:space="preserve">такие </w:t>
      </w:r>
      <w:r w:rsidR="00A96540">
        <w:rPr>
          <w:rFonts w:ascii="Times New Roman" w:hAnsi="Times New Roman" w:cs="Times New Roman"/>
          <w:sz w:val="24"/>
        </w:rPr>
        <w:t xml:space="preserve">ответы </w:t>
      </w:r>
      <w:r w:rsidR="00BC3F2A">
        <w:rPr>
          <w:rFonts w:ascii="Times New Roman" w:hAnsi="Times New Roman" w:cs="Times New Roman"/>
          <w:sz w:val="24"/>
        </w:rPr>
        <w:t xml:space="preserve">встречались </w:t>
      </w:r>
      <w:r w:rsidR="00027C10">
        <w:rPr>
          <w:rFonts w:ascii="Times New Roman" w:hAnsi="Times New Roman" w:cs="Times New Roman"/>
          <w:sz w:val="24"/>
        </w:rPr>
        <w:t>значительно реже</w:t>
      </w:r>
      <w:r w:rsidR="00443B94">
        <w:rPr>
          <w:rFonts w:ascii="Times New Roman" w:hAnsi="Times New Roman" w:cs="Times New Roman"/>
          <w:sz w:val="24"/>
        </w:rPr>
        <w:t xml:space="preserve">. </w:t>
      </w:r>
      <w:r w:rsidR="00DF1B65">
        <w:rPr>
          <w:rFonts w:ascii="Times New Roman" w:hAnsi="Times New Roman" w:cs="Times New Roman"/>
          <w:sz w:val="24"/>
        </w:rPr>
        <w:t>К</w:t>
      </w:r>
      <w:r w:rsidRPr="0022115C">
        <w:rPr>
          <w:rFonts w:ascii="Times New Roman" w:hAnsi="Times New Roman" w:cs="Times New Roman"/>
          <w:sz w:val="24"/>
        </w:rPr>
        <w:t>ак показали ответы состоящих в браке женщин, все вышеперечисленные роли у «семейных» мужчин выражены гораздо сильнее.</w:t>
      </w:r>
    </w:p>
    <w:p w:rsidR="00295542" w:rsidRPr="00580453" w:rsidRDefault="00295542" w:rsidP="0029554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 w:rsidRPr="00295542">
        <w:rPr>
          <w:rFonts w:ascii="Times New Roman" w:hAnsi="Times New Roman" w:cs="Times New Roman"/>
          <w:sz w:val="24"/>
        </w:rPr>
        <w:t xml:space="preserve">Таблица 2. </w:t>
      </w:r>
      <w:r w:rsidRPr="00580453">
        <w:rPr>
          <w:rFonts w:ascii="Times New Roman" w:hAnsi="Times New Roman" w:cs="Times New Roman"/>
          <w:sz w:val="24"/>
        </w:rPr>
        <w:t>Распределение ответов на вопрос о том, какие роли должны выполнять (для не состоящих в браке) и реально выполняют (для состоящих в браке) муж и жена в браке, 2017 г.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884"/>
        <w:gridCol w:w="1230"/>
        <w:gridCol w:w="1388"/>
        <w:gridCol w:w="1230"/>
        <w:gridCol w:w="1388"/>
        <w:gridCol w:w="1230"/>
        <w:gridCol w:w="1388"/>
      </w:tblGrid>
      <w:tr w:rsidR="00295542" w:rsidRPr="00CA22B4" w:rsidTr="00A96540">
        <w:trPr>
          <w:tblHeader/>
          <w:jc w:val="center"/>
        </w:trPr>
        <w:tc>
          <w:tcPr>
            <w:tcW w:w="1884" w:type="dxa"/>
            <w:vMerge w:val="restart"/>
            <w:vAlign w:val="center"/>
          </w:tcPr>
          <w:p w:rsidR="00295542" w:rsidRPr="00140702" w:rsidRDefault="007C3354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Брачно-с</w:t>
            </w:r>
            <w:r w:rsidR="00295542" w:rsidRPr="00140702">
              <w:rPr>
                <w:rFonts w:ascii="Times New Roman" w:hAnsi="Times New Roman" w:cs="Times New Roman"/>
                <w:sz w:val="20"/>
                <w:szCs w:val="20"/>
              </w:rPr>
              <w:t>емейные роли</w:t>
            </w:r>
          </w:p>
        </w:tc>
        <w:tc>
          <w:tcPr>
            <w:tcW w:w="2618" w:type="dxa"/>
            <w:gridSpan w:val="2"/>
            <w:tcBorders>
              <w:right w:val="double" w:sz="4" w:space="0" w:color="auto"/>
            </w:tcBorders>
            <w:vAlign w:val="center"/>
          </w:tcPr>
          <w:p w:rsidR="00295542" w:rsidRPr="00140702" w:rsidRDefault="00295542" w:rsidP="00CA22B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20-24 лет</w:t>
            </w:r>
          </w:p>
        </w:tc>
        <w:tc>
          <w:tcPr>
            <w:tcW w:w="2618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295542" w:rsidRPr="00140702" w:rsidRDefault="00295542" w:rsidP="00CA22B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25-34 лет</w:t>
            </w:r>
          </w:p>
        </w:tc>
        <w:tc>
          <w:tcPr>
            <w:tcW w:w="2618" w:type="dxa"/>
            <w:gridSpan w:val="2"/>
            <w:tcBorders>
              <w:left w:val="double" w:sz="4" w:space="0" w:color="auto"/>
            </w:tcBorders>
            <w:vAlign w:val="center"/>
          </w:tcPr>
          <w:p w:rsidR="00295542" w:rsidRPr="00140702" w:rsidRDefault="00295542" w:rsidP="00CA22B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35 лет и старше</w:t>
            </w:r>
          </w:p>
        </w:tc>
      </w:tr>
      <w:tr w:rsidR="00295542" w:rsidRPr="00CA22B4" w:rsidTr="00A96540">
        <w:trPr>
          <w:tblHeader/>
          <w:jc w:val="center"/>
        </w:trPr>
        <w:tc>
          <w:tcPr>
            <w:tcW w:w="1884" w:type="dxa"/>
            <w:vMerge/>
            <w:vAlign w:val="center"/>
          </w:tcPr>
          <w:p w:rsidR="00295542" w:rsidRPr="00140702" w:rsidRDefault="00295542" w:rsidP="0029554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Должны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выполнять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Реально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выполняют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1230" w:type="dxa"/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Должны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выполнять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Реально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выполняют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1230" w:type="dxa"/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Должны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выполнять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1388" w:type="dxa"/>
            <w:tcBorders>
              <w:right w:val="single" w:sz="4" w:space="0" w:color="auto"/>
            </w:tcBorders>
            <w:vAlign w:val="center"/>
          </w:tcPr>
          <w:p w:rsidR="00295542" w:rsidRPr="00140702" w:rsidRDefault="00295542" w:rsidP="002955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Реально</w:t>
            </w: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 xml:space="preserve"> выполняют</w:t>
            </w:r>
            <w:r w:rsidR="004A06EE" w:rsidRPr="00140702">
              <w:rPr>
                <w:rFonts w:ascii="Times New Roman" w:hAnsi="Times New Roman" w:cs="Times New Roman"/>
                <w:sz w:val="20"/>
                <w:szCs w:val="20"/>
              </w:rPr>
              <w:t>**</w:t>
            </w:r>
          </w:p>
        </w:tc>
      </w:tr>
      <w:tr w:rsidR="00CA22B4" w:rsidRPr="00CA22B4" w:rsidTr="00A96540">
        <w:trPr>
          <w:jc w:val="center"/>
        </w:trPr>
        <w:tc>
          <w:tcPr>
            <w:tcW w:w="9738" w:type="dxa"/>
            <w:gridSpan w:val="7"/>
            <w:vAlign w:val="center"/>
          </w:tcPr>
          <w:p w:rsidR="00CA22B4" w:rsidRPr="00140702" w:rsidRDefault="00CA22B4" w:rsidP="00CA22B4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Жена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Мать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89,9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73,9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88,9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86,9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85,2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89,1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Сексуальный партнёр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88,7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78,3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83,3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79,8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78,8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82,4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Хранительница «очага»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79,2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73,9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77,3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77,7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78,5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80,2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Хозяйка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79,2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69,6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76,5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76,5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77,1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81,1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Глава семьи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18,5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43,5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17,3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49,2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21,1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59,1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Добытчица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14,9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43,5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17,8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53,2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25,2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62,9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64,3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52,2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57,8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59,0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54,7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59,6</w:t>
            </w:r>
          </w:p>
        </w:tc>
      </w:tr>
      <w:tr w:rsidR="00295542" w:rsidRPr="00CA22B4" w:rsidTr="00A96540">
        <w:trPr>
          <w:jc w:val="center"/>
        </w:trPr>
        <w:tc>
          <w:tcPr>
            <w:tcW w:w="9738" w:type="dxa"/>
            <w:gridSpan w:val="7"/>
            <w:shd w:val="clear" w:color="auto" w:fill="auto"/>
            <w:vAlign w:val="center"/>
          </w:tcPr>
          <w:p w:rsidR="00295542" w:rsidRPr="002B4209" w:rsidRDefault="00295542" w:rsidP="00CD421E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2B420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Муж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Отец 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48,8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78,3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68,7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82,6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71,1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84,4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Сексуальный партнёр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50,6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82,6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65,5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81,0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64,0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81,8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Защитник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49,4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73,9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64,7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75,2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67,3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77,8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Хозяин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42,9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65,2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71,9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62,4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72,2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Глава семьи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46,4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82,6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41,8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74,6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42,7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75,3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Добытчик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43,5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78,3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45,2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46,4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78,0</w:t>
            </w:r>
          </w:p>
        </w:tc>
      </w:tr>
      <w:tr w:rsidR="00CD421E" w:rsidRPr="00CA22B4" w:rsidTr="00A96540">
        <w:trPr>
          <w:jc w:val="center"/>
        </w:trPr>
        <w:tc>
          <w:tcPr>
            <w:tcW w:w="1884" w:type="dxa"/>
            <w:shd w:val="clear" w:color="auto" w:fill="auto"/>
            <w:vAlign w:val="center"/>
          </w:tcPr>
          <w:p w:rsidR="00CD421E" w:rsidRPr="00140702" w:rsidRDefault="00CD421E" w:rsidP="00CD421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40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Друг</w:t>
            </w:r>
          </w:p>
        </w:tc>
        <w:tc>
          <w:tcPr>
            <w:tcW w:w="1230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35,1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60,9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47,1</w:t>
            </w:r>
          </w:p>
        </w:tc>
        <w:tc>
          <w:tcPr>
            <w:tcW w:w="1388" w:type="dxa"/>
            <w:tcBorders>
              <w:righ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59,0</w:t>
            </w:r>
          </w:p>
        </w:tc>
        <w:tc>
          <w:tcPr>
            <w:tcW w:w="1230" w:type="dxa"/>
            <w:tcBorders>
              <w:left w:val="double" w:sz="4" w:space="0" w:color="auto"/>
            </w:tcBorders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45,2</w:t>
            </w:r>
          </w:p>
        </w:tc>
        <w:tc>
          <w:tcPr>
            <w:tcW w:w="1388" w:type="dxa"/>
            <w:vAlign w:val="center"/>
          </w:tcPr>
          <w:p w:rsidR="00CD421E" w:rsidRPr="009A4E85" w:rsidRDefault="00CD421E" w:rsidP="00CD42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4E85">
              <w:rPr>
                <w:rFonts w:ascii="Times New Roman" w:hAnsi="Times New Roman" w:cs="Times New Roman"/>
                <w:sz w:val="20"/>
                <w:szCs w:val="20"/>
              </w:rPr>
              <w:t>58,9</w:t>
            </w:r>
          </w:p>
        </w:tc>
      </w:tr>
      <w:tr w:rsidR="00616504" w:rsidRPr="00CA22B4" w:rsidTr="00A96540">
        <w:trPr>
          <w:jc w:val="center"/>
        </w:trPr>
        <w:tc>
          <w:tcPr>
            <w:tcW w:w="9738" w:type="dxa"/>
            <w:gridSpan w:val="7"/>
            <w:shd w:val="clear" w:color="auto" w:fill="auto"/>
            <w:vAlign w:val="center"/>
          </w:tcPr>
          <w:p w:rsidR="00616504" w:rsidRPr="00140702" w:rsidRDefault="00616504" w:rsidP="0061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*не состоящие в браке</w:t>
            </w:r>
          </w:p>
          <w:p w:rsidR="00616504" w:rsidRDefault="00616504" w:rsidP="0061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0702">
              <w:rPr>
                <w:rFonts w:ascii="Times New Roman" w:hAnsi="Times New Roman" w:cs="Times New Roman"/>
                <w:sz w:val="20"/>
                <w:szCs w:val="20"/>
              </w:rPr>
              <w:t>**состоящие в браке</w:t>
            </w:r>
          </w:p>
          <w:p w:rsidR="004521C3" w:rsidRPr="004521C3" w:rsidRDefault="004521C3" w:rsidP="006165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Источник: данные мониторинга репродуктивного потенциала населения Вологодской области 2017 г.</w:t>
            </w:r>
          </w:p>
        </w:tc>
      </w:tr>
    </w:tbl>
    <w:p w:rsidR="00CA22B4" w:rsidRDefault="00CA22B4" w:rsidP="00F318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F1B65" w:rsidRDefault="00DF1B65" w:rsidP="004030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Таким образом, </w:t>
      </w:r>
      <w:r w:rsidR="00403071">
        <w:rPr>
          <w:rFonts w:ascii="Times New Roman" w:hAnsi="Times New Roman" w:cs="Times New Roman"/>
          <w:sz w:val="24"/>
        </w:rPr>
        <w:t>в мнениях</w:t>
      </w:r>
      <w:r w:rsidR="00403071" w:rsidRPr="00403071">
        <w:rPr>
          <w:rFonts w:ascii="Times New Roman" w:hAnsi="Times New Roman" w:cs="Times New Roman"/>
          <w:sz w:val="24"/>
        </w:rPr>
        <w:t xml:space="preserve"> населения региона</w:t>
      </w:r>
      <w:r w:rsidR="00403071">
        <w:rPr>
          <w:rFonts w:ascii="Times New Roman" w:hAnsi="Times New Roman" w:cs="Times New Roman"/>
          <w:sz w:val="24"/>
        </w:rPr>
        <w:t xml:space="preserve"> относительно распределения брачно-семейных ролей и обязанностей</w:t>
      </w:r>
      <w:r w:rsidR="00403071" w:rsidRPr="00403071">
        <w:rPr>
          <w:rFonts w:ascii="Times New Roman" w:hAnsi="Times New Roman" w:cs="Times New Roman"/>
          <w:sz w:val="24"/>
        </w:rPr>
        <w:t xml:space="preserve"> наблюдаются разнонаправленные тенденции. С одной стороны, </w:t>
      </w:r>
      <w:r w:rsidR="00403071">
        <w:rPr>
          <w:rFonts w:ascii="Times New Roman" w:hAnsi="Times New Roman" w:cs="Times New Roman"/>
          <w:sz w:val="24"/>
        </w:rPr>
        <w:t>р</w:t>
      </w:r>
      <w:r w:rsidR="00403071" w:rsidRPr="00403071">
        <w:rPr>
          <w:rFonts w:ascii="Times New Roman" w:hAnsi="Times New Roman" w:cs="Times New Roman"/>
          <w:sz w:val="24"/>
        </w:rPr>
        <w:t>аспределение обязанностей между супругами сохраняет наличие традиционно «мужских» и «женских» функций: работы по уборке дома, приготовлению пищи, стирке и глажке ложатся на плечи жены, ремонтные работы и вынос мусора входят в функц</w:t>
      </w:r>
      <w:r w:rsidR="00403071">
        <w:rPr>
          <w:rFonts w:ascii="Times New Roman" w:hAnsi="Times New Roman" w:cs="Times New Roman"/>
          <w:sz w:val="24"/>
        </w:rPr>
        <w:t>ионал мужа. С другой стороны, в гендерном</w:t>
      </w:r>
      <w:r w:rsidR="00403071" w:rsidRPr="00403071">
        <w:rPr>
          <w:rFonts w:ascii="Times New Roman" w:hAnsi="Times New Roman" w:cs="Times New Roman"/>
          <w:sz w:val="24"/>
        </w:rPr>
        <w:t xml:space="preserve"> распределени</w:t>
      </w:r>
      <w:r w:rsidR="00403071">
        <w:rPr>
          <w:rFonts w:ascii="Times New Roman" w:hAnsi="Times New Roman" w:cs="Times New Roman"/>
          <w:sz w:val="24"/>
        </w:rPr>
        <w:t>и</w:t>
      </w:r>
      <w:r w:rsidR="00403071" w:rsidRPr="00403071">
        <w:rPr>
          <w:rFonts w:ascii="Times New Roman" w:hAnsi="Times New Roman" w:cs="Times New Roman"/>
          <w:sz w:val="24"/>
        </w:rPr>
        <w:t xml:space="preserve"> обязанностей и ролей прослеж</w:t>
      </w:r>
      <w:r w:rsidR="00403071">
        <w:rPr>
          <w:rFonts w:ascii="Times New Roman" w:hAnsi="Times New Roman" w:cs="Times New Roman"/>
          <w:sz w:val="24"/>
        </w:rPr>
        <w:t xml:space="preserve">ивается тенденция к уравниванию. </w:t>
      </w:r>
      <w:r w:rsidR="00403071" w:rsidRPr="00403071">
        <w:rPr>
          <w:rFonts w:ascii="Times New Roman" w:hAnsi="Times New Roman" w:cs="Times New Roman"/>
          <w:sz w:val="24"/>
        </w:rPr>
        <w:t xml:space="preserve">Так, например, в вопросах материального обеспечения семьи и в выполнении роли «добытчика» наблюдается равная вовлеченность как женщины, так и мужчины. </w:t>
      </w:r>
      <w:r w:rsidR="00403071">
        <w:rPr>
          <w:rFonts w:ascii="Times New Roman" w:hAnsi="Times New Roman" w:cs="Times New Roman"/>
          <w:sz w:val="24"/>
        </w:rPr>
        <w:t xml:space="preserve">Однако характер брачно-семейных отношений имеет ярко выраженную половозрастную специфику. </w:t>
      </w:r>
      <w:r w:rsidR="00E4063B">
        <w:rPr>
          <w:rFonts w:ascii="Times New Roman" w:hAnsi="Times New Roman" w:cs="Times New Roman"/>
          <w:sz w:val="24"/>
        </w:rPr>
        <w:t>Так, наиболее консервативными оказались люди в возрастной категории 35 лет и старше, а самые демократичные взгляды продемонстрировала молодежь 20-24 лет.</w:t>
      </w:r>
      <w:r w:rsidR="00403071" w:rsidRPr="00403071">
        <w:rPr>
          <w:rFonts w:ascii="Times New Roman" w:hAnsi="Times New Roman" w:cs="Times New Roman"/>
          <w:sz w:val="24"/>
        </w:rPr>
        <w:t xml:space="preserve"> В целом для мужского населения региона характерны более «традиционные» представления о семейных ролях супруги, тогда как для женщин, напротив, роли «мужа-добытчика» и «главы семьи» отходят на второй план, а на первом оказываются функции «мужа-партнера» и «мужа-помощника в ведении домашних дел».</w:t>
      </w:r>
    </w:p>
    <w:p w:rsidR="00C35AC4" w:rsidRDefault="00DA6FFF" w:rsidP="004030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Последствия наблюдаемой трансформации, выражающейся в формировании супружеской модели семьи, гендерного равенства в распределении брачно-семейных ролей и обязанностей, могут оцениваться неоднозначно. </w:t>
      </w:r>
      <w:r w:rsidR="00EB5E49">
        <w:rPr>
          <w:rFonts w:ascii="Times New Roman" w:hAnsi="Times New Roman" w:cs="Times New Roman"/>
          <w:sz w:val="24"/>
        </w:rPr>
        <w:t>Положительная сторона заключается в равном</w:t>
      </w:r>
      <w:r w:rsidR="00A01038">
        <w:rPr>
          <w:rFonts w:ascii="Times New Roman" w:hAnsi="Times New Roman" w:cs="Times New Roman"/>
          <w:sz w:val="24"/>
        </w:rPr>
        <w:t xml:space="preserve"> вовлечени</w:t>
      </w:r>
      <w:r w:rsidR="00EB5E49">
        <w:rPr>
          <w:rFonts w:ascii="Times New Roman" w:hAnsi="Times New Roman" w:cs="Times New Roman"/>
          <w:sz w:val="24"/>
        </w:rPr>
        <w:t>и</w:t>
      </w:r>
      <w:r w:rsidR="00A01038">
        <w:rPr>
          <w:rFonts w:ascii="Times New Roman" w:hAnsi="Times New Roman" w:cs="Times New Roman"/>
          <w:sz w:val="24"/>
        </w:rPr>
        <w:t xml:space="preserve"> супругов в домашние дела</w:t>
      </w:r>
      <w:r w:rsidR="00EB5E49">
        <w:rPr>
          <w:rFonts w:ascii="Times New Roman" w:hAnsi="Times New Roman" w:cs="Times New Roman"/>
          <w:sz w:val="24"/>
        </w:rPr>
        <w:t>, что</w:t>
      </w:r>
      <w:r w:rsidR="00A01038">
        <w:rPr>
          <w:rFonts w:ascii="Times New Roman" w:hAnsi="Times New Roman" w:cs="Times New Roman"/>
          <w:sz w:val="24"/>
        </w:rPr>
        <w:t xml:space="preserve"> снимает часть нагрузки с женщины, тем самым высвобождая время на </w:t>
      </w:r>
      <w:r w:rsidR="003B4AA2">
        <w:rPr>
          <w:rFonts w:ascii="Times New Roman" w:hAnsi="Times New Roman" w:cs="Times New Roman"/>
          <w:sz w:val="24"/>
        </w:rPr>
        <w:t xml:space="preserve">ее </w:t>
      </w:r>
      <w:r w:rsidR="00C37CC4">
        <w:rPr>
          <w:rFonts w:ascii="Times New Roman" w:hAnsi="Times New Roman" w:cs="Times New Roman"/>
          <w:sz w:val="24"/>
        </w:rPr>
        <w:t>образование</w:t>
      </w:r>
      <w:r w:rsidR="003B4AA2">
        <w:rPr>
          <w:rFonts w:ascii="Times New Roman" w:hAnsi="Times New Roman" w:cs="Times New Roman"/>
          <w:sz w:val="24"/>
        </w:rPr>
        <w:t>,</w:t>
      </w:r>
      <w:r w:rsidR="00C37CC4">
        <w:rPr>
          <w:rFonts w:ascii="Times New Roman" w:hAnsi="Times New Roman" w:cs="Times New Roman"/>
          <w:sz w:val="24"/>
        </w:rPr>
        <w:t xml:space="preserve"> </w:t>
      </w:r>
      <w:r w:rsidR="00A01038">
        <w:rPr>
          <w:rFonts w:ascii="Times New Roman" w:hAnsi="Times New Roman" w:cs="Times New Roman"/>
          <w:sz w:val="24"/>
        </w:rPr>
        <w:t>саморазвитие</w:t>
      </w:r>
      <w:r w:rsidR="00C37CC4">
        <w:rPr>
          <w:rFonts w:ascii="Times New Roman" w:hAnsi="Times New Roman" w:cs="Times New Roman"/>
          <w:sz w:val="24"/>
        </w:rPr>
        <w:t xml:space="preserve">, профессиональное становление. Вместе с тем, </w:t>
      </w:r>
      <w:r w:rsidR="00610FB0">
        <w:rPr>
          <w:rFonts w:ascii="Times New Roman" w:hAnsi="Times New Roman" w:cs="Times New Roman"/>
          <w:sz w:val="24"/>
        </w:rPr>
        <w:t xml:space="preserve">автономность мужа и жены, </w:t>
      </w:r>
      <w:r w:rsidR="003B4AA2">
        <w:rPr>
          <w:rFonts w:ascii="Times New Roman" w:hAnsi="Times New Roman" w:cs="Times New Roman"/>
          <w:sz w:val="24"/>
        </w:rPr>
        <w:t xml:space="preserve">их </w:t>
      </w:r>
      <w:r w:rsidR="00EB5E49">
        <w:rPr>
          <w:rFonts w:ascii="Times New Roman" w:hAnsi="Times New Roman" w:cs="Times New Roman"/>
          <w:sz w:val="24"/>
        </w:rPr>
        <w:t xml:space="preserve">индивидуализм и </w:t>
      </w:r>
      <w:r w:rsidR="003B4AA2">
        <w:rPr>
          <w:rFonts w:ascii="Times New Roman" w:hAnsi="Times New Roman" w:cs="Times New Roman"/>
          <w:sz w:val="24"/>
        </w:rPr>
        <w:t xml:space="preserve">стремление к реализации в общественной, профессиональной деятельности, приводят к тому, что функции </w:t>
      </w:r>
      <w:r w:rsidR="00B14588">
        <w:rPr>
          <w:rFonts w:ascii="Times New Roman" w:hAnsi="Times New Roman" w:cs="Times New Roman"/>
          <w:sz w:val="24"/>
        </w:rPr>
        <w:t xml:space="preserve">супружества и </w:t>
      </w:r>
      <w:proofErr w:type="spellStart"/>
      <w:r w:rsidR="00B14588">
        <w:rPr>
          <w:rFonts w:ascii="Times New Roman" w:hAnsi="Times New Roman" w:cs="Times New Roman"/>
          <w:sz w:val="24"/>
        </w:rPr>
        <w:t>родительства</w:t>
      </w:r>
      <w:proofErr w:type="spellEnd"/>
      <w:r w:rsidR="00B14588">
        <w:rPr>
          <w:rFonts w:ascii="Times New Roman" w:hAnsi="Times New Roman" w:cs="Times New Roman"/>
          <w:sz w:val="24"/>
        </w:rPr>
        <w:t xml:space="preserve"> отходят на «второй план»</w:t>
      </w:r>
      <w:r w:rsidR="006E3878">
        <w:rPr>
          <w:rFonts w:ascii="Times New Roman" w:hAnsi="Times New Roman" w:cs="Times New Roman"/>
          <w:sz w:val="24"/>
        </w:rPr>
        <w:t xml:space="preserve">, </w:t>
      </w:r>
      <w:r w:rsidR="00036C00">
        <w:rPr>
          <w:rFonts w:ascii="Times New Roman" w:hAnsi="Times New Roman" w:cs="Times New Roman"/>
          <w:sz w:val="24"/>
        </w:rPr>
        <w:t xml:space="preserve">а в </w:t>
      </w:r>
      <w:r w:rsidR="00EB5E49">
        <w:rPr>
          <w:rFonts w:ascii="Times New Roman" w:hAnsi="Times New Roman" w:cs="Times New Roman"/>
          <w:sz w:val="24"/>
        </w:rPr>
        <w:t>крайних</w:t>
      </w:r>
      <w:r w:rsidR="00036C00">
        <w:rPr>
          <w:rFonts w:ascii="Times New Roman" w:hAnsi="Times New Roman" w:cs="Times New Roman"/>
          <w:sz w:val="24"/>
        </w:rPr>
        <w:t xml:space="preserve"> случаях </w:t>
      </w:r>
      <w:r w:rsidR="00EB5E49">
        <w:rPr>
          <w:rFonts w:ascii="Times New Roman" w:hAnsi="Times New Roman" w:cs="Times New Roman"/>
          <w:sz w:val="24"/>
        </w:rPr>
        <w:t xml:space="preserve">и </w:t>
      </w:r>
      <w:r w:rsidR="00036C00">
        <w:rPr>
          <w:rFonts w:ascii="Times New Roman" w:hAnsi="Times New Roman" w:cs="Times New Roman"/>
          <w:sz w:val="24"/>
        </w:rPr>
        <w:t>к</w:t>
      </w:r>
      <w:r w:rsidR="006E3878">
        <w:rPr>
          <w:rFonts w:ascii="Times New Roman" w:hAnsi="Times New Roman" w:cs="Times New Roman"/>
          <w:sz w:val="24"/>
        </w:rPr>
        <w:t xml:space="preserve"> осознанн</w:t>
      </w:r>
      <w:r w:rsidR="00036C00">
        <w:rPr>
          <w:rFonts w:ascii="Times New Roman" w:hAnsi="Times New Roman" w:cs="Times New Roman"/>
          <w:sz w:val="24"/>
        </w:rPr>
        <w:t>ому</w:t>
      </w:r>
      <w:r w:rsidR="006E3878">
        <w:rPr>
          <w:rFonts w:ascii="Times New Roman" w:hAnsi="Times New Roman" w:cs="Times New Roman"/>
          <w:sz w:val="24"/>
        </w:rPr>
        <w:t xml:space="preserve"> </w:t>
      </w:r>
      <w:r w:rsidR="00036C00">
        <w:rPr>
          <w:rFonts w:ascii="Times New Roman" w:hAnsi="Times New Roman" w:cs="Times New Roman"/>
          <w:sz w:val="24"/>
        </w:rPr>
        <w:t>предпочтению</w:t>
      </w:r>
      <w:r w:rsidR="006E3878">
        <w:rPr>
          <w:rFonts w:ascii="Times New Roman" w:hAnsi="Times New Roman" w:cs="Times New Roman"/>
          <w:sz w:val="24"/>
        </w:rPr>
        <w:t xml:space="preserve"> </w:t>
      </w:r>
      <w:r w:rsidR="00036C00">
        <w:rPr>
          <w:rFonts w:ascii="Times New Roman" w:hAnsi="Times New Roman" w:cs="Times New Roman"/>
          <w:sz w:val="24"/>
        </w:rPr>
        <w:t>карьеры семье</w:t>
      </w:r>
      <w:r w:rsidR="006E3878">
        <w:rPr>
          <w:rFonts w:ascii="Times New Roman" w:hAnsi="Times New Roman" w:cs="Times New Roman"/>
          <w:sz w:val="24"/>
        </w:rPr>
        <w:t xml:space="preserve">. </w:t>
      </w:r>
    </w:p>
    <w:p w:rsidR="00DA6FFF" w:rsidRPr="00DA6FFF" w:rsidRDefault="00DA6FFF" w:rsidP="00C35AC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C35AC4" w:rsidRPr="001914F0" w:rsidRDefault="001914F0" w:rsidP="00C35A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1914F0">
        <w:rPr>
          <w:rFonts w:ascii="Times New Roman" w:hAnsi="Times New Roman" w:cs="Times New Roman"/>
          <w:b/>
          <w:sz w:val="24"/>
        </w:rPr>
        <w:t>Библиографический список</w:t>
      </w:r>
    </w:p>
    <w:p w:rsidR="0053433E" w:rsidRPr="00D57667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4C37DE">
        <w:rPr>
          <w:rFonts w:ascii="Times New Roman" w:hAnsi="Times New Roman" w:cs="Times New Roman"/>
          <w:sz w:val="24"/>
        </w:rPr>
        <w:t>Голод, С.И. Семья и брак: и</w:t>
      </w:r>
      <w:r w:rsidRPr="00D57667">
        <w:rPr>
          <w:rFonts w:ascii="Times New Roman" w:hAnsi="Times New Roman" w:cs="Times New Roman"/>
          <w:sz w:val="24"/>
        </w:rPr>
        <w:t>сторико-социологический анализ [Текст] / С.И. Голод. − С</w:t>
      </w:r>
      <w:r>
        <w:rPr>
          <w:rFonts w:ascii="Times New Roman" w:hAnsi="Times New Roman" w:cs="Times New Roman"/>
          <w:sz w:val="24"/>
        </w:rPr>
        <w:t>Пб.</w:t>
      </w:r>
      <w:r w:rsidR="006C78B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</w:rPr>
        <w:t>Петрополис</w:t>
      </w:r>
      <w:proofErr w:type="spellEnd"/>
      <w:r>
        <w:rPr>
          <w:rFonts w:ascii="Times New Roman" w:hAnsi="Times New Roman" w:cs="Times New Roman"/>
          <w:sz w:val="24"/>
        </w:rPr>
        <w:t>.</w:t>
      </w:r>
      <w:r w:rsidR="004C37DE">
        <w:rPr>
          <w:rFonts w:ascii="Times New Roman" w:hAnsi="Times New Roman" w:cs="Times New Roman"/>
          <w:sz w:val="24"/>
        </w:rPr>
        <w:t xml:space="preserve"> −</w:t>
      </w:r>
      <w:r>
        <w:rPr>
          <w:rFonts w:ascii="Times New Roman" w:hAnsi="Times New Roman" w:cs="Times New Roman"/>
          <w:sz w:val="24"/>
        </w:rPr>
        <w:t xml:space="preserve"> 1998. − 272 с.</w:t>
      </w:r>
    </w:p>
    <w:p w:rsidR="0053433E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Pr="00D57667">
        <w:rPr>
          <w:rFonts w:ascii="Times New Roman" w:hAnsi="Times New Roman" w:cs="Times New Roman"/>
          <w:sz w:val="24"/>
        </w:rPr>
        <w:t xml:space="preserve">Захаров, С.В. Какой будет рождаемость в России? [Электронный ресурс] / С.В. Захаров // </w:t>
      </w:r>
      <w:proofErr w:type="spellStart"/>
      <w:r w:rsidRPr="00D57667">
        <w:rPr>
          <w:rFonts w:ascii="Times New Roman" w:hAnsi="Times New Roman" w:cs="Times New Roman"/>
          <w:sz w:val="24"/>
        </w:rPr>
        <w:t>ДемоскопWeekly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. − 2012. − № 495 </w:t>
      </w:r>
      <w:r w:rsidR="006C78B2">
        <w:rPr>
          <w:rFonts w:ascii="Times New Roman" w:hAnsi="Times New Roman" w:cs="Times New Roman"/>
          <w:sz w:val="24"/>
        </w:rPr>
        <w:t>−</w:t>
      </w:r>
      <w:r w:rsidRPr="00D57667">
        <w:rPr>
          <w:rFonts w:ascii="Times New Roman" w:hAnsi="Times New Roman" w:cs="Times New Roman"/>
          <w:sz w:val="24"/>
        </w:rPr>
        <w:t xml:space="preserve"> 496. − Режим доступа</w:t>
      </w:r>
      <w:r w:rsidR="006C78B2">
        <w:rPr>
          <w:rFonts w:ascii="Times New Roman" w:hAnsi="Times New Roman" w:cs="Times New Roman"/>
          <w:sz w:val="24"/>
        </w:rPr>
        <w:t xml:space="preserve"> </w:t>
      </w:r>
      <w:r w:rsidRPr="00D57667">
        <w:rPr>
          <w:rFonts w:ascii="Times New Roman" w:hAnsi="Times New Roman" w:cs="Times New Roman"/>
          <w:sz w:val="24"/>
        </w:rPr>
        <w:t>: http://www.demoscope.ru/weekly/2012/0495/tema05.php</w:t>
      </w:r>
    </w:p>
    <w:p w:rsidR="0053433E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Pr="00D57667">
        <w:rPr>
          <w:rFonts w:ascii="Times New Roman" w:hAnsi="Times New Roman" w:cs="Times New Roman"/>
          <w:sz w:val="24"/>
        </w:rPr>
        <w:t>Захаров, С.В. Перспективы рождаемости в России: второй демографический переход [Текст] / С.В. Захаров // Отечественные записки. − 2005. − № 3 (23). − С. 124 − 140</w:t>
      </w:r>
      <w:r>
        <w:rPr>
          <w:rFonts w:ascii="Times New Roman" w:hAnsi="Times New Roman" w:cs="Times New Roman"/>
          <w:sz w:val="24"/>
        </w:rPr>
        <w:t>.</w:t>
      </w:r>
    </w:p>
    <w:p w:rsidR="0053433E" w:rsidRPr="00D57667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Pr="00D57667">
        <w:rPr>
          <w:rFonts w:ascii="Times New Roman" w:hAnsi="Times New Roman" w:cs="Times New Roman"/>
          <w:sz w:val="24"/>
        </w:rPr>
        <w:t>Кузьмина, К.А. Трансформации модели семьи и потребностей в социальной защите в условиях социально-демографических и социально-эконо</w:t>
      </w:r>
      <w:r w:rsidR="00CF3B9F">
        <w:rPr>
          <w:rFonts w:ascii="Times New Roman" w:hAnsi="Times New Roman" w:cs="Times New Roman"/>
          <w:sz w:val="24"/>
        </w:rPr>
        <w:t>мических перемен [Текст] / К.А. </w:t>
      </w:r>
      <w:r w:rsidRPr="00D57667">
        <w:rPr>
          <w:rFonts w:ascii="Times New Roman" w:hAnsi="Times New Roman" w:cs="Times New Roman"/>
          <w:sz w:val="24"/>
        </w:rPr>
        <w:t>Кузьмина // Журнал исследований социальной политики</w:t>
      </w:r>
      <w:r>
        <w:rPr>
          <w:rFonts w:ascii="Times New Roman" w:hAnsi="Times New Roman" w:cs="Times New Roman"/>
          <w:sz w:val="24"/>
        </w:rPr>
        <w:t>. − 2008. − №2. − С. 200 − 216.</w:t>
      </w:r>
    </w:p>
    <w:p w:rsidR="0053433E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</w:t>
      </w:r>
      <w:proofErr w:type="spellStart"/>
      <w:r w:rsidRPr="00D57667">
        <w:rPr>
          <w:rFonts w:ascii="Times New Roman" w:hAnsi="Times New Roman" w:cs="Times New Roman"/>
          <w:sz w:val="24"/>
        </w:rPr>
        <w:t>Лежнина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, Ю.П. Трансформация гендерных ролей в современной России [Текст] / Ю.П. </w:t>
      </w:r>
      <w:proofErr w:type="spellStart"/>
      <w:r w:rsidRPr="00D57667">
        <w:rPr>
          <w:rFonts w:ascii="Times New Roman" w:hAnsi="Times New Roman" w:cs="Times New Roman"/>
          <w:sz w:val="24"/>
        </w:rPr>
        <w:t>Лежнина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 // Общественные науки и современность. − 2013. − №4. − С. 165 – 176.</w:t>
      </w:r>
    </w:p>
    <w:p w:rsidR="0053433E" w:rsidRPr="00D57667" w:rsidRDefault="0053433E" w:rsidP="005343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6. </w:t>
      </w:r>
      <w:r w:rsidRPr="00D57667">
        <w:rPr>
          <w:rFonts w:ascii="Times New Roman" w:hAnsi="Times New Roman" w:cs="Times New Roman"/>
          <w:sz w:val="24"/>
        </w:rPr>
        <w:t xml:space="preserve">Семья и дети в России: современное состояние и перспективы развития: монография [Текст] / под общей редакцией А.Ю. </w:t>
      </w:r>
      <w:proofErr w:type="spellStart"/>
      <w:r w:rsidRPr="00D57667">
        <w:rPr>
          <w:rFonts w:ascii="Times New Roman" w:hAnsi="Times New Roman" w:cs="Times New Roman"/>
          <w:sz w:val="24"/>
        </w:rPr>
        <w:t>Гайфуллина</w:t>
      </w:r>
      <w:proofErr w:type="spellEnd"/>
      <w:r w:rsidRPr="00D57667">
        <w:rPr>
          <w:rFonts w:ascii="Times New Roman" w:hAnsi="Times New Roman" w:cs="Times New Roman"/>
          <w:sz w:val="24"/>
        </w:rPr>
        <w:t>. − Уфа</w:t>
      </w:r>
      <w:r w:rsidR="00CF3B9F">
        <w:rPr>
          <w:rFonts w:ascii="Times New Roman" w:hAnsi="Times New Roman" w:cs="Times New Roman"/>
          <w:sz w:val="24"/>
        </w:rPr>
        <w:t xml:space="preserve"> </w:t>
      </w:r>
      <w:r w:rsidRPr="00D57667">
        <w:rPr>
          <w:rFonts w:ascii="Times New Roman" w:hAnsi="Times New Roman" w:cs="Times New Roman"/>
          <w:sz w:val="24"/>
        </w:rPr>
        <w:t>: ИСЭИ УНЦ РАН. − 2016. − 212 с.</w:t>
      </w:r>
    </w:p>
    <w:p w:rsidR="0053433E" w:rsidRPr="00D57667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7. </w:t>
      </w:r>
      <w:r w:rsidRPr="00D57667">
        <w:rPr>
          <w:rFonts w:ascii="Times New Roman" w:hAnsi="Times New Roman" w:cs="Times New Roman"/>
          <w:sz w:val="24"/>
        </w:rPr>
        <w:t xml:space="preserve">Чернова, Ж.В. Множественное равновесие? [Электронный ресурс] / Ж.В. Чернова // </w:t>
      </w:r>
      <w:proofErr w:type="spellStart"/>
      <w:r w:rsidRPr="00D57667">
        <w:rPr>
          <w:rFonts w:ascii="Times New Roman" w:hAnsi="Times New Roman" w:cs="Times New Roman"/>
          <w:sz w:val="24"/>
        </w:rPr>
        <w:t>Полит.ру</w:t>
      </w:r>
      <w:proofErr w:type="spellEnd"/>
      <w:r w:rsidRPr="00D57667">
        <w:rPr>
          <w:rFonts w:ascii="Times New Roman" w:hAnsi="Times New Roman" w:cs="Times New Roman"/>
          <w:sz w:val="24"/>
        </w:rPr>
        <w:t>. − Режим доступа</w:t>
      </w:r>
      <w:r w:rsidR="00466481">
        <w:rPr>
          <w:rFonts w:ascii="Times New Roman" w:hAnsi="Times New Roman" w:cs="Times New Roman"/>
          <w:sz w:val="24"/>
        </w:rPr>
        <w:t xml:space="preserve"> </w:t>
      </w:r>
      <w:r w:rsidRPr="00D57667">
        <w:rPr>
          <w:rFonts w:ascii="Times New Roman" w:hAnsi="Times New Roman" w:cs="Times New Roman"/>
          <w:sz w:val="24"/>
        </w:rPr>
        <w:t>: http://www.polit.ru/article/2014/02/13/family/</w:t>
      </w:r>
    </w:p>
    <w:p w:rsidR="0053433E" w:rsidRPr="00D57667" w:rsidRDefault="0053433E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8. </w:t>
      </w:r>
      <w:proofErr w:type="spellStart"/>
      <w:r w:rsidRPr="00D57667">
        <w:rPr>
          <w:rFonts w:ascii="Times New Roman" w:hAnsi="Times New Roman" w:cs="Times New Roman"/>
          <w:sz w:val="24"/>
        </w:rPr>
        <w:t>Шпаковская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, Л.Л. Политика </w:t>
      </w:r>
      <w:proofErr w:type="spellStart"/>
      <w:r w:rsidRPr="00D57667">
        <w:rPr>
          <w:rFonts w:ascii="Times New Roman" w:hAnsi="Times New Roman" w:cs="Times New Roman"/>
          <w:sz w:val="24"/>
        </w:rPr>
        <w:t>институциализации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 и практики приватизации семейной жизни: партнерство и брак в России [Текст] / Л.Л. </w:t>
      </w:r>
      <w:proofErr w:type="spellStart"/>
      <w:r w:rsidRPr="00D57667">
        <w:rPr>
          <w:rFonts w:ascii="Times New Roman" w:hAnsi="Times New Roman" w:cs="Times New Roman"/>
          <w:sz w:val="24"/>
        </w:rPr>
        <w:t>Шпаковская</w:t>
      </w:r>
      <w:proofErr w:type="spellEnd"/>
      <w:r w:rsidRPr="00D57667">
        <w:rPr>
          <w:rFonts w:ascii="Times New Roman" w:hAnsi="Times New Roman" w:cs="Times New Roman"/>
          <w:sz w:val="24"/>
        </w:rPr>
        <w:t xml:space="preserve"> // Журнал исследований социальной политики. − 2012. − Т. 10. − №2. − С. 309</w:t>
      </w:r>
      <w:r>
        <w:rPr>
          <w:rFonts w:ascii="Times New Roman" w:hAnsi="Times New Roman" w:cs="Times New Roman"/>
          <w:sz w:val="24"/>
        </w:rPr>
        <w:t xml:space="preserve"> − </w:t>
      </w:r>
      <w:r w:rsidRPr="00D57667">
        <w:rPr>
          <w:rFonts w:ascii="Times New Roman" w:hAnsi="Times New Roman" w:cs="Times New Roman"/>
          <w:sz w:val="24"/>
        </w:rPr>
        <w:t xml:space="preserve">322. </w:t>
      </w:r>
    </w:p>
    <w:p w:rsidR="00D57667" w:rsidRDefault="00D57667" w:rsidP="00D576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EA6ED5" w:rsidRPr="00EA6ED5" w:rsidRDefault="00EA6ED5" w:rsidP="00EA6E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EA6ED5"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EA6ED5" w:rsidRPr="00682D27" w:rsidRDefault="00EA6ED5" w:rsidP="00EA6E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Короленко Александра Владимировна </w:t>
      </w:r>
      <w:r w:rsidRPr="00D57667">
        <w:rPr>
          <w:rFonts w:ascii="Times New Roman" w:hAnsi="Times New Roman" w:cs="Times New Roman"/>
          <w:sz w:val="24"/>
        </w:rPr>
        <w:t>−</w:t>
      </w:r>
      <w:r>
        <w:rPr>
          <w:rFonts w:ascii="Times New Roman" w:hAnsi="Times New Roman" w:cs="Times New Roman"/>
          <w:sz w:val="24"/>
        </w:rPr>
        <w:t xml:space="preserve"> младший научный сотрудник, </w:t>
      </w:r>
      <w:r w:rsidRPr="00EA6ED5">
        <w:rPr>
          <w:rFonts w:ascii="Times New Roman" w:hAnsi="Times New Roman" w:cs="Times New Roman"/>
          <w:sz w:val="24"/>
        </w:rPr>
        <w:t>Ф</w:t>
      </w:r>
      <w:r>
        <w:rPr>
          <w:rFonts w:ascii="Times New Roman" w:hAnsi="Times New Roman" w:cs="Times New Roman"/>
          <w:sz w:val="24"/>
        </w:rPr>
        <w:t xml:space="preserve">едеральное государственное бюджетное учреждение науки </w:t>
      </w:r>
      <w:r w:rsidRPr="00EA6ED5">
        <w:rPr>
          <w:rFonts w:ascii="Times New Roman" w:hAnsi="Times New Roman" w:cs="Times New Roman"/>
          <w:sz w:val="24"/>
        </w:rPr>
        <w:t>Вологодский научный центр Р</w:t>
      </w:r>
      <w:r>
        <w:rPr>
          <w:rFonts w:ascii="Times New Roman" w:hAnsi="Times New Roman" w:cs="Times New Roman"/>
          <w:sz w:val="24"/>
        </w:rPr>
        <w:t xml:space="preserve">оссийской академии наук, </w:t>
      </w:r>
      <w:r w:rsidRPr="00EA6ED5">
        <w:rPr>
          <w:rFonts w:ascii="Times New Roman" w:hAnsi="Times New Roman" w:cs="Times New Roman"/>
          <w:sz w:val="24"/>
        </w:rPr>
        <w:t xml:space="preserve">Россия, 160014, </w:t>
      </w:r>
      <w:r>
        <w:rPr>
          <w:rFonts w:ascii="Times New Roman" w:hAnsi="Times New Roman" w:cs="Times New Roman"/>
          <w:sz w:val="24"/>
        </w:rPr>
        <w:t>г. Вологда, ул. Горького</w:t>
      </w:r>
      <w:r w:rsidRPr="00682D27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</w:rPr>
        <w:t>д</w:t>
      </w:r>
      <w:r w:rsidRPr="00682D27">
        <w:rPr>
          <w:rFonts w:ascii="Times New Roman" w:hAnsi="Times New Roman" w:cs="Times New Roman"/>
          <w:sz w:val="24"/>
          <w:lang w:val="en-US"/>
        </w:rPr>
        <w:t>. 56</w:t>
      </w:r>
      <w:r>
        <w:rPr>
          <w:rFonts w:ascii="Times New Roman" w:hAnsi="Times New Roman" w:cs="Times New Roman"/>
          <w:sz w:val="24"/>
        </w:rPr>
        <w:t>а</w:t>
      </w:r>
      <w:r w:rsidRPr="00682D27">
        <w:rPr>
          <w:rFonts w:ascii="Times New Roman" w:hAnsi="Times New Roman" w:cs="Times New Roman"/>
          <w:sz w:val="24"/>
          <w:lang w:val="en-US"/>
        </w:rPr>
        <w:t>, coretra@yandex.ru</w:t>
      </w:r>
    </w:p>
    <w:p w:rsidR="00EA6ED5" w:rsidRPr="00682D27" w:rsidRDefault="00EA6ED5" w:rsidP="00EA6E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EA6ED5" w:rsidRPr="00EA252D" w:rsidRDefault="0026422F" w:rsidP="0026422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EA252D">
        <w:rPr>
          <w:rFonts w:ascii="Times New Roman" w:hAnsi="Times New Roman" w:cs="Times New Roman"/>
          <w:b/>
          <w:sz w:val="24"/>
          <w:lang w:val="en-US"/>
        </w:rPr>
        <w:t>Korolenko</w:t>
      </w:r>
      <w:proofErr w:type="spellEnd"/>
      <w:r w:rsidRPr="00EA252D">
        <w:rPr>
          <w:rFonts w:ascii="Times New Roman" w:hAnsi="Times New Roman" w:cs="Times New Roman"/>
          <w:b/>
          <w:sz w:val="24"/>
          <w:lang w:val="en-US"/>
        </w:rPr>
        <w:t xml:space="preserve"> A.V.</w:t>
      </w:r>
    </w:p>
    <w:p w:rsidR="0026422F" w:rsidRDefault="0026422F" w:rsidP="0026422F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lang w:val="en-US"/>
        </w:rPr>
      </w:pPr>
    </w:p>
    <w:p w:rsidR="00ED7A5B" w:rsidRPr="00ED7A5B" w:rsidRDefault="005B36F4" w:rsidP="00ED7A5B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lang w:val="en-US"/>
        </w:rPr>
      </w:pPr>
      <w:r>
        <w:rPr>
          <w:rFonts w:ascii="Times New Roman" w:hAnsi="Times New Roman" w:cs="Times New Roman"/>
          <w:b/>
          <w:caps/>
          <w:sz w:val="24"/>
          <w:lang w:val="en-US"/>
        </w:rPr>
        <w:t>SEX</w:t>
      </w:r>
      <w:r w:rsidR="00ED7A5B" w:rsidRPr="00ED7A5B">
        <w:rPr>
          <w:rFonts w:ascii="Times New Roman" w:hAnsi="Times New Roman" w:cs="Times New Roman"/>
          <w:b/>
          <w:caps/>
          <w:sz w:val="24"/>
          <w:lang w:val="en-US"/>
        </w:rPr>
        <w:t xml:space="preserve"> AND AGE features OF MARRIage</w:t>
      </w:r>
      <w:r w:rsidR="00EA252D">
        <w:rPr>
          <w:rFonts w:ascii="Times New Roman" w:hAnsi="Times New Roman" w:cs="Times New Roman"/>
          <w:b/>
          <w:caps/>
          <w:sz w:val="24"/>
          <w:lang w:val="en-US"/>
        </w:rPr>
        <w:t xml:space="preserve"> and </w:t>
      </w:r>
      <w:r w:rsidR="00ED7A5B" w:rsidRPr="00ED7A5B">
        <w:rPr>
          <w:rFonts w:ascii="Times New Roman" w:hAnsi="Times New Roman" w:cs="Times New Roman"/>
          <w:b/>
          <w:caps/>
          <w:sz w:val="24"/>
          <w:lang w:val="en-US"/>
        </w:rPr>
        <w:t>FAMILY ROLES AND RESPONSIBILITIES OF THE VOLOGDA oblast POPULATION</w:t>
      </w:r>
    </w:p>
    <w:p w:rsidR="00ED7A5B" w:rsidRDefault="00ED7A5B" w:rsidP="00ED7A5B">
      <w:pPr>
        <w:spacing w:after="0" w:line="240" w:lineRule="auto"/>
        <w:jc w:val="center"/>
        <w:rPr>
          <w:rFonts w:ascii="Times New Roman" w:hAnsi="Times New Roman" w:cs="Times New Roman"/>
          <w:caps/>
          <w:sz w:val="24"/>
          <w:lang w:val="en-US"/>
        </w:rPr>
      </w:pPr>
    </w:p>
    <w:p w:rsidR="00ED7A5B" w:rsidRPr="00323739" w:rsidRDefault="00EA252D" w:rsidP="007263B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>
        <w:rPr>
          <w:rFonts w:ascii="Times New Roman" w:hAnsi="Times New Roman" w:cs="Times New Roman"/>
          <w:i/>
          <w:sz w:val="24"/>
          <w:lang w:val="en-US"/>
        </w:rPr>
        <w:t>T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>he article</w:t>
      </w:r>
      <w:r>
        <w:rPr>
          <w:rFonts w:ascii="Times New Roman" w:hAnsi="Times New Roman" w:cs="Times New Roman"/>
          <w:i/>
          <w:sz w:val="24"/>
          <w:lang w:val="en-US"/>
        </w:rPr>
        <w:t xml:space="preserve"> has 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>analyzes</w:t>
      </w:r>
      <w:r>
        <w:rPr>
          <w:rFonts w:ascii="Times New Roman" w:hAnsi="Times New Roman" w:cs="Times New Roman"/>
          <w:i/>
          <w:sz w:val="24"/>
          <w:lang w:val="en-US"/>
        </w:rPr>
        <w:t xml:space="preserve"> of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 the </w:t>
      </w:r>
      <w:r>
        <w:rPr>
          <w:rFonts w:ascii="Times New Roman" w:hAnsi="Times New Roman" w:cs="Times New Roman"/>
          <w:i/>
          <w:sz w:val="24"/>
          <w:lang w:val="en-US"/>
        </w:rPr>
        <w:t>features</w:t>
      </w:r>
      <w:r w:rsidRPr="00EA252D">
        <w:rPr>
          <w:rFonts w:ascii="Times New Roman" w:hAnsi="Times New Roman" w:cs="Times New Roman"/>
          <w:i/>
          <w:sz w:val="24"/>
          <w:lang w:val="en-US"/>
        </w:rPr>
        <w:t xml:space="preserve"> of distribution 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>of marriage</w:t>
      </w:r>
      <w:r>
        <w:rPr>
          <w:rFonts w:ascii="Times New Roman" w:hAnsi="Times New Roman" w:cs="Times New Roman"/>
          <w:i/>
          <w:sz w:val="24"/>
          <w:lang w:val="en-US"/>
        </w:rPr>
        <w:t xml:space="preserve"> and 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family roles and responsibilities among the population of the Vologda </w:t>
      </w:r>
      <w:r>
        <w:rPr>
          <w:rFonts w:ascii="Times New Roman" w:hAnsi="Times New Roman" w:cs="Times New Roman"/>
          <w:i/>
          <w:sz w:val="24"/>
          <w:lang w:val="en-US"/>
        </w:rPr>
        <w:t>oblast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, taking into account age and </w:t>
      </w:r>
      <w:r>
        <w:rPr>
          <w:rFonts w:ascii="Times New Roman" w:hAnsi="Times New Roman" w:cs="Times New Roman"/>
          <w:i/>
          <w:sz w:val="24"/>
          <w:lang w:val="en-US"/>
        </w:rPr>
        <w:t>sex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 specificity. It has been established that in the opinions of the population of the region </w:t>
      </w:r>
      <w:r>
        <w:rPr>
          <w:rFonts w:ascii="Times New Roman" w:hAnsi="Times New Roman" w:cs="Times New Roman"/>
          <w:i/>
          <w:sz w:val="24"/>
          <w:lang w:val="en-US"/>
        </w:rPr>
        <w:t>about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 the distribution of marriage and fa</w:t>
      </w:r>
      <w:r w:rsidR="00F90B57">
        <w:rPr>
          <w:rFonts w:ascii="Times New Roman" w:hAnsi="Times New Roman" w:cs="Times New Roman"/>
          <w:i/>
          <w:sz w:val="24"/>
          <w:lang w:val="en-US"/>
        </w:rPr>
        <w:t>mily roles and responsibilities</w:t>
      </w:r>
      <w:r w:rsidR="00C124CE">
        <w:rPr>
          <w:rFonts w:ascii="Times New Roman" w:hAnsi="Times New Roman" w:cs="Times New Roman"/>
          <w:i/>
          <w:sz w:val="24"/>
          <w:lang w:val="en-US"/>
        </w:rPr>
        <w:t xml:space="preserve"> there are traditional traits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 xml:space="preserve"> and a tendency to </w:t>
      </w:r>
      <w:r w:rsidR="00C124CE">
        <w:rPr>
          <w:rFonts w:ascii="Times New Roman" w:hAnsi="Times New Roman" w:cs="Times New Roman"/>
          <w:i/>
          <w:sz w:val="24"/>
          <w:lang w:val="en-US"/>
        </w:rPr>
        <w:t xml:space="preserve">gender 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>equ</w:t>
      </w:r>
      <w:r w:rsidR="00C124CE">
        <w:rPr>
          <w:rFonts w:ascii="Times New Roman" w:hAnsi="Times New Roman" w:cs="Times New Roman"/>
          <w:i/>
          <w:sz w:val="24"/>
          <w:lang w:val="en-US"/>
        </w:rPr>
        <w:t>alization</w:t>
      </w:r>
      <w:r w:rsidR="007263B6" w:rsidRPr="00323739">
        <w:rPr>
          <w:rFonts w:ascii="Times New Roman" w:hAnsi="Times New Roman" w:cs="Times New Roman"/>
          <w:i/>
          <w:sz w:val="24"/>
          <w:lang w:val="en-US"/>
        </w:rPr>
        <w:t>. The most conservative were people in the age category of 35 years and older and men, while the most democratic views were demonstrated by youth of 20-24 years and women.</w:t>
      </w:r>
    </w:p>
    <w:p w:rsidR="008B7B76" w:rsidRDefault="008B7B76" w:rsidP="004B088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8B7B76">
        <w:rPr>
          <w:rFonts w:ascii="Times New Roman" w:hAnsi="Times New Roman" w:cs="Times New Roman"/>
          <w:b/>
          <w:sz w:val="24"/>
          <w:lang w:val="en-US"/>
        </w:rPr>
        <w:t>Keywords</w:t>
      </w:r>
      <w:r>
        <w:rPr>
          <w:rFonts w:ascii="Times New Roman" w:hAnsi="Times New Roman" w:cs="Times New Roman"/>
          <w:sz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lang w:val="en-US"/>
        </w:rPr>
        <w:t>family, marriage, marriage</w:t>
      </w:r>
      <w:r w:rsidR="00EA252D">
        <w:rPr>
          <w:rFonts w:ascii="Times New Roman" w:hAnsi="Times New Roman" w:cs="Times New Roman"/>
          <w:i/>
          <w:sz w:val="24"/>
          <w:lang w:val="en-US"/>
        </w:rPr>
        <w:t xml:space="preserve"> and </w:t>
      </w:r>
      <w:r>
        <w:rPr>
          <w:rFonts w:ascii="Times New Roman" w:hAnsi="Times New Roman" w:cs="Times New Roman"/>
          <w:i/>
          <w:sz w:val="24"/>
          <w:lang w:val="en-US"/>
        </w:rPr>
        <w:t xml:space="preserve">family roles and </w:t>
      </w:r>
      <w:r w:rsidRPr="008B7B76">
        <w:rPr>
          <w:rFonts w:ascii="Times New Roman" w:hAnsi="Times New Roman" w:cs="Times New Roman"/>
          <w:i/>
          <w:sz w:val="24"/>
          <w:lang w:val="en-US"/>
        </w:rPr>
        <w:t>responsibilities</w:t>
      </w:r>
      <w:r>
        <w:rPr>
          <w:rFonts w:ascii="Times New Roman" w:hAnsi="Times New Roman" w:cs="Times New Roman"/>
          <w:i/>
          <w:sz w:val="24"/>
          <w:lang w:val="en-US"/>
        </w:rPr>
        <w:t>, the Vologda oblast population.</w:t>
      </w:r>
      <w:bookmarkStart w:id="0" w:name="_GoBack"/>
      <w:bookmarkEnd w:id="0"/>
    </w:p>
    <w:p w:rsidR="006A7A32" w:rsidRPr="006A7A32" w:rsidRDefault="006A7A32" w:rsidP="008B7B76">
      <w:pPr>
        <w:spacing w:after="0" w:line="240" w:lineRule="auto"/>
        <w:ind w:firstLine="709"/>
        <w:rPr>
          <w:rFonts w:ascii="Times New Roman" w:hAnsi="Times New Roman" w:cs="Times New Roman"/>
          <w:sz w:val="24"/>
          <w:lang w:val="en-US"/>
        </w:rPr>
      </w:pPr>
    </w:p>
    <w:p w:rsidR="006A7A32" w:rsidRPr="00922DDC" w:rsidRDefault="00922DDC" w:rsidP="006A7A3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922DDC">
        <w:rPr>
          <w:rFonts w:ascii="Times New Roman" w:hAnsi="Times New Roman" w:cs="Times New Roman"/>
          <w:b/>
          <w:sz w:val="24"/>
          <w:lang w:val="en-US"/>
        </w:rPr>
        <w:t>Information about the author</w:t>
      </w:r>
    </w:p>
    <w:p w:rsidR="00922DDC" w:rsidRDefault="00BB6635" w:rsidP="00922D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BB6635">
        <w:rPr>
          <w:rFonts w:ascii="Times New Roman" w:hAnsi="Times New Roman" w:cs="Times New Roman"/>
          <w:sz w:val="24"/>
          <w:lang w:val="en-US"/>
        </w:rPr>
        <w:t>Korolenko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Aleksandra </w:t>
      </w:r>
      <w:proofErr w:type="spellStart"/>
      <w:r w:rsidRPr="00BB6635">
        <w:rPr>
          <w:rFonts w:ascii="Times New Roman" w:hAnsi="Times New Roman" w:cs="Times New Roman"/>
          <w:sz w:val="24"/>
          <w:lang w:val="en-US"/>
        </w:rPr>
        <w:t>Vladimirovna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– </w:t>
      </w:r>
      <w:r w:rsidR="00A11618" w:rsidRPr="00BB6635">
        <w:rPr>
          <w:rFonts w:ascii="Times New Roman" w:hAnsi="Times New Roman" w:cs="Times New Roman"/>
          <w:sz w:val="24"/>
          <w:lang w:val="en-US"/>
        </w:rPr>
        <w:t xml:space="preserve">junior researcher, </w:t>
      </w:r>
      <w:r w:rsidR="008045A7" w:rsidRPr="008045A7">
        <w:rPr>
          <w:rFonts w:ascii="Times New Roman" w:hAnsi="Times New Roman" w:cs="Times New Roman"/>
          <w:sz w:val="24"/>
          <w:lang w:val="en-US"/>
        </w:rPr>
        <w:t>Federal State Budgetary Institution of Sciences</w:t>
      </w:r>
      <w:r w:rsidR="00F90B57" w:rsidRPr="00F90B57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Vologda research center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of Russian academy of sciences, </w:t>
      </w:r>
      <w:r w:rsidRPr="00BB6635">
        <w:rPr>
          <w:rFonts w:ascii="Times New Roman" w:hAnsi="Times New Roman" w:cs="Times New Roman"/>
          <w:sz w:val="24"/>
          <w:lang w:val="en-US"/>
        </w:rPr>
        <w:t>Russia, 1600</w:t>
      </w:r>
      <w:r>
        <w:rPr>
          <w:rFonts w:ascii="Times New Roman" w:hAnsi="Times New Roman" w:cs="Times New Roman"/>
          <w:sz w:val="24"/>
          <w:lang w:val="en-US"/>
        </w:rPr>
        <w:t xml:space="preserve">14, Vologda,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Gorkogo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Str., 56А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 w:rsidR="009D1B34" w:rsidRPr="008045A7">
        <w:rPr>
          <w:rFonts w:ascii="Times New Roman" w:hAnsi="Times New Roman" w:cs="Times New Roman"/>
          <w:sz w:val="24"/>
          <w:lang w:val="en-US"/>
        </w:rPr>
        <w:t>coretra@yandex.ru</w:t>
      </w:r>
    </w:p>
    <w:p w:rsidR="009D1B34" w:rsidRDefault="009D1B34" w:rsidP="00922D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9D1B34" w:rsidRPr="00610B60" w:rsidRDefault="009D1B34" w:rsidP="009D1B3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610B60">
        <w:rPr>
          <w:rFonts w:ascii="Times New Roman" w:hAnsi="Times New Roman" w:cs="Times New Roman"/>
          <w:b/>
          <w:sz w:val="24"/>
          <w:lang w:val="en-US"/>
        </w:rPr>
        <w:t>Bibliography</w:t>
      </w:r>
    </w:p>
    <w:p w:rsidR="005431B6" w:rsidRPr="005431B6" w:rsidRDefault="003F5F0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1.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Golod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S.I.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Sem'ja</w:t>
      </w:r>
      <w:proofErr w:type="spellEnd"/>
      <w:r w:rsidR="005431B6"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="005431B6"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brak</w:t>
      </w:r>
      <w:proofErr w:type="spellEnd"/>
      <w:r w:rsidR="005431B6" w:rsidRPr="0009626D">
        <w:rPr>
          <w:rFonts w:ascii="Times New Roman" w:hAnsi="Times New Roman" w:cs="Times New Roman"/>
          <w:i/>
          <w:sz w:val="24"/>
          <w:lang w:val="en-US"/>
        </w:rPr>
        <w:t xml:space="preserve">: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istoriko-sociologicheskij</w:t>
      </w:r>
      <w:proofErr w:type="spellEnd"/>
      <w:r w:rsidR="005431B6"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analiz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[</w:t>
      </w:r>
      <w:r w:rsidRPr="003F5F06">
        <w:rPr>
          <w:rFonts w:ascii="Times New Roman" w:hAnsi="Times New Roman" w:cs="Times New Roman"/>
          <w:sz w:val="24"/>
          <w:lang w:val="en-US"/>
        </w:rPr>
        <w:t>Family and marriage: historical and sociological analysis</w:t>
      </w:r>
      <w:r>
        <w:rPr>
          <w:rFonts w:ascii="Times New Roman" w:hAnsi="Times New Roman" w:cs="Times New Roman"/>
          <w:sz w:val="24"/>
          <w:lang w:val="en-US"/>
        </w:rPr>
        <w:t xml:space="preserve">]. </w:t>
      </w:r>
      <w:r w:rsidR="005B4879" w:rsidRPr="005B4879">
        <w:rPr>
          <w:rFonts w:ascii="Times New Roman" w:hAnsi="Times New Roman" w:cs="Times New Roman"/>
          <w:sz w:val="24"/>
          <w:lang w:val="en-US"/>
        </w:rPr>
        <w:t>St. Petersburg, Petropolis, 1998, 272 p. (In Russ.)</w:t>
      </w:r>
    </w:p>
    <w:p w:rsidR="005431B6" w:rsidRPr="005431B6" w:rsidRDefault="003F5F0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Zaharov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S.V. </w:t>
      </w:r>
      <w:proofErr w:type="spellStart"/>
      <w:r w:rsidR="005431B6" w:rsidRPr="0009626D">
        <w:rPr>
          <w:rFonts w:ascii="Times New Roman" w:hAnsi="Times New Roman" w:cs="Times New Roman"/>
          <w:i/>
          <w:sz w:val="24"/>
          <w:lang w:val="en-US"/>
        </w:rPr>
        <w:t>Kak</w:t>
      </w:r>
      <w:r w:rsidRPr="0009626D">
        <w:rPr>
          <w:rFonts w:ascii="Times New Roman" w:hAnsi="Times New Roman" w:cs="Times New Roman"/>
          <w:i/>
          <w:sz w:val="24"/>
          <w:lang w:val="en-US"/>
        </w:rPr>
        <w:t>oj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budet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rozhdaemost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' v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Rossii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>?</w:t>
      </w:r>
      <w:r>
        <w:rPr>
          <w:rFonts w:ascii="Times New Roman" w:hAnsi="Times New Roman" w:cs="Times New Roman"/>
          <w:sz w:val="24"/>
          <w:lang w:val="en-US"/>
        </w:rPr>
        <w:t xml:space="preserve"> [</w:t>
      </w:r>
      <w:r w:rsidRPr="003F5F06">
        <w:rPr>
          <w:rFonts w:ascii="Times New Roman" w:hAnsi="Times New Roman" w:cs="Times New Roman"/>
          <w:sz w:val="24"/>
          <w:lang w:val="en-US"/>
        </w:rPr>
        <w:t xml:space="preserve">What will be </w:t>
      </w:r>
      <w:r>
        <w:rPr>
          <w:rFonts w:ascii="Times New Roman" w:hAnsi="Times New Roman" w:cs="Times New Roman"/>
          <w:sz w:val="24"/>
          <w:lang w:val="en-US"/>
        </w:rPr>
        <w:t xml:space="preserve">with </w:t>
      </w:r>
      <w:r w:rsidRPr="003F5F06">
        <w:rPr>
          <w:rFonts w:ascii="Times New Roman" w:hAnsi="Times New Roman" w:cs="Times New Roman"/>
          <w:sz w:val="24"/>
          <w:lang w:val="en-US"/>
        </w:rPr>
        <w:t>the birth rate in Russia?</w:t>
      </w:r>
      <w:r>
        <w:rPr>
          <w:rFonts w:ascii="Times New Roman" w:hAnsi="Times New Roman" w:cs="Times New Roman"/>
          <w:sz w:val="24"/>
          <w:lang w:val="en-US"/>
        </w:rPr>
        <w:t xml:space="preserve">].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DemoskopWeekly</w:t>
      </w:r>
      <w:proofErr w:type="spellEnd"/>
      <w:r w:rsidR="0009626D" w:rsidRPr="008F775C">
        <w:rPr>
          <w:rFonts w:ascii="Times New Roman" w:hAnsi="Times New Roman" w:cs="Times New Roman"/>
          <w:sz w:val="24"/>
          <w:lang w:val="en-US"/>
        </w:rPr>
        <w:t xml:space="preserve"> [</w:t>
      </w:r>
      <w:proofErr w:type="spellStart"/>
      <w:r w:rsidR="001637A5" w:rsidRPr="008F775C">
        <w:rPr>
          <w:rFonts w:ascii="Times New Roman" w:hAnsi="Times New Roman" w:cs="Times New Roman"/>
          <w:sz w:val="24"/>
          <w:lang w:val="en-US"/>
        </w:rPr>
        <w:t>DemoskopWeekly</w:t>
      </w:r>
      <w:proofErr w:type="spellEnd"/>
      <w:r w:rsidR="0009626D">
        <w:rPr>
          <w:rFonts w:ascii="Times New Roman" w:hAnsi="Times New Roman" w:cs="Times New Roman"/>
          <w:sz w:val="24"/>
          <w:lang w:val="en-US"/>
        </w:rPr>
        <w:t>].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="0009626D">
        <w:rPr>
          <w:rFonts w:ascii="Times New Roman" w:hAnsi="Times New Roman" w:cs="Times New Roman"/>
          <w:sz w:val="24"/>
          <w:lang w:val="en-US"/>
        </w:rPr>
        <w:t>2012,</w:t>
      </w:r>
      <w:r>
        <w:rPr>
          <w:rFonts w:ascii="Times New Roman" w:hAnsi="Times New Roman" w:cs="Times New Roman"/>
          <w:sz w:val="24"/>
          <w:lang w:val="en-US"/>
        </w:rPr>
        <w:t xml:space="preserve"> No</w:t>
      </w:r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49</w:t>
      </w:r>
      <w:r>
        <w:rPr>
          <w:rFonts w:ascii="Times New Roman" w:hAnsi="Times New Roman" w:cs="Times New Roman"/>
          <w:sz w:val="24"/>
          <w:lang w:val="en-US"/>
        </w:rPr>
        <w:t xml:space="preserve">5 − 496. </w:t>
      </w:r>
      <w:r w:rsidRPr="003F5F06">
        <w:rPr>
          <w:rFonts w:ascii="Times New Roman" w:hAnsi="Times New Roman" w:cs="Times New Roman"/>
          <w:sz w:val="24"/>
          <w:lang w:val="en-US"/>
        </w:rPr>
        <w:t>Available from</w:t>
      </w:r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: </w:t>
      </w:r>
      <w:r w:rsidR="005B4879" w:rsidRPr="005B4879">
        <w:rPr>
          <w:rFonts w:ascii="Times New Roman" w:hAnsi="Times New Roman" w:cs="Times New Roman"/>
          <w:sz w:val="24"/>
          <w:lang w:val="en-US"/>
        </w:rPr>
        <w:t>http://www.demoscope.ru/weekly/2012/0495/tema05.php</w:t>
      </w:r>
      <w:r w:rsidR="005B4879">
        <w:rPr>
          <w:rFonts w:ascii="Times New Roman" w:hAnsi="Times New Roman" w:cs="Times New Roman"/>
          <w:sz w:val="24"/>
          <w:lang w:val="en-US"/>
        </w:rPr>
        <w:t xml:space="preserve"> </w:t>
      </w:r>
      <w:r w:rsidR="005B4879" w:rsidRPr="005B4879">
        <w:rPr>
          <w:rFonts w:ascii="Times New Roman" w:hAnsi="Times New Roman" w:cs="Times New Roman"/>
          <w:sz w:val="24"/>
          <w:lang w:val="en-US"/>
        </w:rPr>
        <w:t>(In Russ.)</w:t>
      </w:r>
    </w:p>
    <w:p w:rsidR="005431B6" w:rsidRPr="005431B6" w:rsidRDefault="005431B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5431B6">
        <w:rPr>
          <w:rFonts w:ascii="Times New Roman" w:hAnsi="Times New Roman" w:cs="Times New Roman"/>
          <w:sz w:val="24"/>
          <w:lang w:val="en-US"/>
        </w:rPr>
        <w:t xml:space="preserve">3.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Zaharov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S.V.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Perspektivy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rozhdaemosti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Rossii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: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vtoroj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demograficheskij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perehod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[</w:t>
      </w:r>
      <w:r w:rsidR="0009626D">
        <w:rPr>
          <w:rFonts w:ascii="Times New Roman" w:hAnsi="Times New Roman" w:cs="Times New Roman"/>
          <w:sz w:val="24"/>
          <w:lang w:val="en-US"/>
        </w:rPr>
        <w:t>P</w:t>
      </w:r>
      <w:r w:rsidR="0009626D" w:rsidRPr="0009626D">
        <w:rPr>
          <w:rFonts w:ascii="Times New Roman" w:hAnsi="Times New Roman" w:cs="Times New Roman"/>
          <w:sz w:val="24"/>
          <w:lang w:val="en-US"/>
        </w:rPr>
        <w:t xml:space="preserve">rospects </w:t>
      </w:r>
      <w:r w:rsidR="0009626D">
        <w:rPr>
          <w:rFonts w:ascii="Times New Roman" w:hAnsi="Times New Roman" w:cs="Times New Roman"/>
          <w:sz w:val="24"/>
          <w:lang w:val="en-US"/>
        </w:rPr>
        <w:t>of f</w:t>
      </w:r>
      <w:r w:rsidR="0009626D" w:rsidRPr="0009626D">
        <w:rPr>
          <w:rFonts w:ascii="Times New Roman" w:hAnsi="Times New Roman" w:cs="Times New Roman"/>
          <w:sz w:val="24"/>
          <w:lang w:val="en-US"/>
        </w:rPr>
        <w:t>ertility in Russia: the second demographic transition</w:t>
      </w:r>
      <w:r w:rsidRPr="005431B6">
        <w:rPr>
          <w:rFonts w:ascii="Times New Roman" w:hAnsi="Times New Roman" w:cs="Times New Roman"/>
          <w:sz w:val="24"/>
          <w:lang w:val="en-US"/>
        </w:rPr>
        <w:t>]</w:t>
      </w:r>
      <w:r w:rsidR="003F5F06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Otechestvennye</w:t>
      </w:r>
      <w:proofErr w:type="spellEnd"/>
      <w:r w:rsidRPr="0009626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09626D">
        <w:rPr>
          <w:rFonts w:ascii="Times New Roman" w:hAnsi="Times New Roman" w:cs="Times New Roman"/>
          <w:i/>
          <w:sz w:val="24"/>
          <w:lang w:val="en-US"/>
        </w:rPr>
        <w:t>zapiski</w:t>
      </w:r>
      <w:proofErr w:type="spellEnd"/>
      <w:r w:rsidR="003F5F06">
        <w:rPr>
          <w:rFonts w:ascii="Times New Roman" w:hAnsi="Times New Roman" w:cs="Times New Roman"/>
          <w:sz w:val="24"/>
          <w:lang w:val="en-US"/>
        </w:rPr>
        <w:t xml:space="preserve"> [</w:t>
      </w:r>
      <w:r w:rsidR="0009626D" w:rsidRPr="0009626D">
        <w:rPr>
          <w:rFonts w:ascii="Times New Roman" w:hAnsi="Times New Roman" w:cs="Times New Roman"/>
          <w:sz w:val="24"/>
          <w:lang w:val="en-US"/>
        </w:rPr>
        <w:t>Notes of the Fatherland</w:t>
      </w:r>
      <w:r w:rsidR="003F5F06">
        <w:rPr>
          <w:rFonts w:ascii="Times New Roman" w:hAnsi="Times New Roman" w:cs="Times New Roman"/>
          <w:sz w:val="24"/>
          <w:lang w:val="en-US"/>
        </w:rPr>
        <w:t>]</w:t>
      </w:r>
      <w:r w:rsidR="0009626D">
        <w:rPr>
          <w:rFonts w:ascii="Times New Roman" w:hAnsi="Times New Roman" w:cs="Times New Roman"/>
          <w:sz w:val="24"/>
          <w:lang w:val="en-US"/>
        </w:rPr>
        <w:t xml:space="preserve">. 2005, </w:t>
      </w:r>
      <w:r w:rsidR="0099700D">
        <w:rPr>
          <w:rFonts w:ascii="Times New Roman" w:hAnsi="Times New Roman" w:cs="Times New Roman"/>
          <w:sz w:val="24"/>
          <w:lang w:val="en-US"/>
        </w:rPr>
        <w:t>n</w:t>
      </w:r>
      <w:r w:rsidR="0009626D">
        <w:rPr>
          <w:rFonts w:ascii="Times New Roman" w:hAnsi="Times New Roman" w:cs="Times New Roman"/>
          <w:sz w:val="24"/>
          <w:lang w:val="en-US"/>
        </w:rPr>
        <w:t>o 3 (23), pp</w:t>
      </w:r>
      <w:r w:rsidRPr="005431B6">
        <w:rPr>
          <w:rFonts w:ascii="Times New Roman" w:hAnsi="Times New Roman" w:cs="Times New Roman"/>
          <w:sz w:val="24"/>
          <w:lang w:val="en-US"/>
        </w:rPr>
        <w:t>. 124 − 140.</w:t>
      </w:r>
      <w:r w:rsidR="005B4879">
        <w:rPr>
          <w:rFonts w:ascii="Times New Roman" w:hAnsi="Times New Roman" w:cs="Times New Roman"/>
          <w:sz w:val="24"/>
          <w:lang w:val="en-US"/>
        </w:rPr>
        <w:t xml:space="preserve"> </w:t>
      </w:r>
      <w:r w:rsidR="005B4879" w:rsidRPr="005B4879">
        <w:rPr>
          <w:rFonts w:ascii="Times New Roman" w:hAnsi="Times New Roman" w:cs="Times New Roman"/>
          <w:sz w:val="24"/>
          <w:lang w:val="en-US"/>
        </w:rPr>
        <w:t>(In Russ.)</w:t>
      </w:r>
    </w:p>
    <w:p w:rsidR="005431B6" w:rsidRPr="005431B6" w:rsidRDefault="005431B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5431B6">
        <w:rPr>
          <w:rFonts w:ascii="Times New Roman" w:hAnsi="Times New Roman" w:cs="Times New Roman"/>
          <w:sz w:val="24"/>
          <w:lang w:val="en-US"/>
        </w:rPr>
        <w:t xml:space="preserve">4.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Kuz</w:t>
      </w:r>
      <w:r w:rsidR="00BA4D22">
        <w:rPr>
          <w:rFonts w:ascii="Times New Roman" w:hAnsi="Times New Roman" w:cs="Times New Roman"/>
          <w:sz w:val="24"/>
          <w:lang w:val="en-US"/>
        </w:rPr>
        <w:t>'mina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K.A.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Transformacii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modeli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sem'i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potrebnostej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social'noj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zashhite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uslovijah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social'no-demograficheskih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social'no-jekonomicheskih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peremen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[</w:t>
      </w:r>
      <w:r w:rsidR="0099700D" w:rsidRPr="0099700D">
        <w:rPr>
          <w:rFonts w:ascii="Times New Roman" w:hAnsi="Times New Roman" w:cs="Times New Roman"/>
          <w:sz w:val="24"/>
          <w:lang w:val="en-US"/>
        </w:rPr>
        <w:t>Transformations of the family pattern and needs for social protection in conditions of socio-demographic and socio-economic changes</w:t>
      </w:r>
      <w:r w:rsidRPr="005431B6">
        <w:rPr>
          <w:rFonts w:ascii="Times New Roman" w:hAnsi="Times New Roman" w:cs="Times New Roman"/>
          <w:sz w:val="24"/>
          <w:lang w:val="en-US"/>
        </w:rPr>
        <w:t>]</w:t>
      </w:r>
      <w:r w:rsidR="00BA4D22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Zhurnal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issl</w:t>
      </w:r>
      <w:r w:rsidR="0099700D" w:rsidRPr="0099700D">
        <w:rPr>
          <w:rFonts w:ascii="Times New Roman" w:hAnsi="Times New Roman" w:cs="Times New Roman"/>
          <w:i/>
          <w:sz w:val="24"/>
          <w:lang w:val="en-US"/>
        </w:rPr>
        <w:t>edovanij</w:t>
      </w:r>
      <w:proofErr w:type="spellEnd"/>
      <w:r w:rsidR="0099700D"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99700D" w:rsidRPr="0099700D">
        <w:rPr>
          <w:rFonts w:ascii="Times New Roman" w:hAnsi="Times New Roman" w:cs="Times New Roman"/>
          <w:i/>
          <w:sz w:val="24"/>
          <w:lang w:val="en-US"/>
        </w:rPr>
        <w:t>social'noj</w:t>
      </w:r>
      <w:proofErr w:type="spellEnd"/>
      <w:r w:rsidR="0099700D"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99700D" w:rsidRPr="0099700D">
        <w:rPr>
          <w:rFonts w:ascii="Times New Roman" w:hAnsi="Times New Roman" w:cs="Times New Roman"/>
          <w:i/>
          <w:sz w:val="24"/>
          <w:lang w:val="en-US"/>
        </w:rPr>
        <w:t>politiki</w:t>
      </w:r>
      <w:proofErr w:type="spellEnd"/>
      <w:r w:rsidR="0099700D">
        <w:rPr>
          <w:rFonts w:ascii="Times New Roman" w:hAnsi="Times New Roman" w:cs="Times New Roman"/>
          <w:sz w:val="24"/>
          <w:lang w:val="en-US"/>
        </w:rPr>
        <w:t xml:space="preserve"> [</w:t>
      </w:r>
      <w:r w:rsidR="0099700D" w:rsidRPr="0099700D">
        <w:rPr>
          <w:rFonts w:ascii="Times New Roman" w:hAnsi="Times New Roman" w:cs="Times New Roman"/>
          <w:sz w:val="24"/>
          <w:lang w:val="en-US"/>
        </w:rPr>
        <w:t>The Journal of Social Policy Studies</w:t>
      </w:r>
      <w:r w:rsidR="0099700D">
        <w:rPr>
          <w:rFonts w:ascii="Times New Roman" w:hAnsi="Times New Roman" w:cs="Times New Roman"/>
          <w:sz w:val="24"/>
          <w:lang w:val="en-US"/>
        </w:rPr>
        <w:t>]. 2008, no 2. pp</w:t>
      </w:r>
      <w:r w:rsidRPr="005431B6">
        <w:rPr>
          <w:rFonts w:ascii="Times New Roman" w:hAnsi="Times New Roman" w:cs="Times New Roman"/>
          <w:sz w:val="24"/>
          <w:lang w:val="en-US"/>
        </w:rPr>
        <w:t>. 200 − 216.</w:t>
      </w:r>
      <w:r w:rsidR="005B4879">
        <w:rPr>
          <w:rFonts w:ascii="Times New Roman" w:hAnsi="Times New Roman" w:cs="Times New Roman"/>
          <w:sz w:val="24"/>
          <w:lang w:val="en-US"/>
        </w:rPr>
        <w:t xml:space="preserve"> </w:t>
      </w:r>
      <w:r w:rsidR="005B4879" w:rsidRPr="005B4879">
        <w:rPr>
          <w:rFonts w:ascii="Times New Roman" w:hAnsi="Times New Roman" w:cs="Times New Roman"/>
          <w:sz w:val="24"/>
          <w:lang w:val="en-US"/>
        </w:rPr>
        <w:t>(In Russ.)</w:t>
      </w:r>
    </w:p>
    <w:p w:rsidR="005431B6" w:rsidRPr="005431B6" w:rsidRDefault="005431B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5431B6">
        <w:rPr>
          <w:rFonts w:ascii="Times New Roman" w:hAnsi="Times New Roman" w:cs="Times New Roman"/>
          <w:sz w:val="24"/>
          <w:lang w:val="en-US"/>
        </w:rPr>
        <w:t xml:space="preserve">5.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Lez</w:t>
      </w:r>
      <w:r w:rsidR="0099700D">
        <w:rPr>
          <w:rFonts w:ascii="Times New Roman" w:hAnsi="Times New Roman" w:cs="Times New Roman"/>
          <w:sz w:val="24"/>
          <w:lang w:val="en-US"/>
        </w:rPr>
        <w:t>hnina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Ju.P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Transformacija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gendernyh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rolej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sovremennoj</w:t>
      </w:r>
      <w:proofErr w:type="spellEnd"/>
      <w:r w:rsidRPr="0099700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99700D">
        <w:rPr>
          <w:rFonts w:ascii="Times New Roman" w:hAnsi="Times New Roman" w:cs="Times New Roman"/>
          <w:i/>
          <w:sz w:val="24"/>
          <w:lang w:val="en-US"/>
        </w:rPr>
        <w:t>Rossii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[</w:t>
      </w:r>
      <w:r w:rsidR="0099700D" w:rsidRPr="0099700D">
        <w:rPr>
          <w:rFonts w:ascii="Times New Roman" w:hAnsi="Times New Roman" w:cs="Times New Roman"/>
          <w:sz w:val="24"/>
          <w:lang w:val="en-US"/>
        </w:rPr>
        <w:t>Transformation of gender roles in modern Russia</w:t>
      </w:r>
      <w:r w:rsidRPr="005431B6">
        <w:rPr>
          <w:rFonts w:ascii="Times New Roman" w:hAnsi="Times New Roman" w:cs="Times New Roman"/>
          <w:sz w:val="24"/>
          <w:lang w:val="en-US"/>
        </w:rPr>
        <w:t>]</w:t>
      </w:r>
      <w:r w:rsidR="0099700D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Obshhestvennye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nauki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i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5431B6">
        <w:rPr>
          <w:rFonts w:ascii="Times New Roman" w:hAnsi="Times New Roman" w:cs="Times New Roman"/>
          <w:sz w:val="24"/>
          <w:lang w:val="en-US"/>
        </w:rPr>
        <w:t>sovremennost</w:t>
      </w:r>
      <w:proofErr w:type="spellEnd"/>
      <w:r w:rsidRPr="005431B6">
        <w:rPr>
          <w:rFonts w:ascii="Times New Roman" w:hAnsi="Times New Roman" w:cs="Times New Roman"/>
          <w:sz w:val="24"/>
          <w:lang w:val="en-US"/>
        </w:rPr>
        <w:t>'</w:t>
      </w:r>
      <w:r w:rsidR="0099700D">
        <w:rPr>
          <w:rFonts w:ascii="Times New Roman" w:hAnsi="Times New Roman" w:cs="Times New Roman"/>
          <w:sz w:val="24"/>
          <w:lang w:val="en-US"/>
        </w:rPr>
        <w:t xml:space="preserve"> [</w:t>
      </w:r>
      <w:r w:rsidR="0099700D" w:rsidRPr="0099700D">
        <w:rPr>
          <w:rFonts w:ascii="Times New Roman" w:hAnsi="Times New Roman" w:cs="Times New Roman"/>
          <w:i/>
          <w:sz w:val="24"/>
          <w:lang w:val="en-US"/>
        </w:rPr>
        <w:t>Social sciences and contemporary world journal</w:t>
      </w:r>
      <w:r w:rsidR="0099700D">
        <w:rPr>
          <w:rFonts w:ascii="Times New Roman" w:hAnsi="Times New Roman" w:cs="Times New Roman"/>
          <w:sz w:val="24"/>
          <w:lang w:val="en-US"/>
        </w:rPr>
        <w:t>]. 2013, no 4, pp</w:t>
      </w:r>
      <w:r w:rsidRPr="005431B6">
        <w:rPr>
          <w:rFonts w:ascii="Times New Roman" w:hAnsi="Times New Roman" w:cs="Times New Roman"/>
          <w:sz w:val="24"/>
          <w:lang w:val="en-US"/>
        </w:rPr>
        <w:t>. 165 – 176.</w:t>
      </w:r>
      <w:r w:rsidR="005B4879">
        <w:rPr>
          <w:rFonts w:ascii="Times New Roman" w:hAnsi="Times New Roman" w:cs="Times New Roman"/>
          <w:sz w:val="24"/>
          <w:lang w:val="en-US"/>
        </w:rPr>
        <w:t xml:space="preserve"> </w:t>
      </w:r>
      <w:r w:rsidR="005B4879" w:rsidRPr="005B4879">
        <w:rPr>
          <w:rFonts w:ascii="Times New Roman" w:hAnsi="Times New Roman" w:cs="Times New Roman"/>
          <w:sz w:val="24"/>
          <w:lang w:val="en-US"/>
        </w:rPr>
        <w:t>(In Russ.)</w:t>
      </w:r>
    </w:p>
    <w:p w:rsidR="005431B6" w:rsidRPr="005431B6" w:rsidRDefault="005431B6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5431B6">
        <w:rPr>
          <w:rFonts w:ascii="Times New Roman" w:hAnsi="Times New Roman" w:cs="Times New Roman"/>
          <w:sz w:val="24"/>
          <w:lang w:val="en-US"/>
        </w:rPr>
        <w:t xml:space="preserve">6.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Sem'ja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deti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Rossii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: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sovremennoe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sostojanie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Pr="00BC23FB">
        <w:rPr>
          <w:rFonts w:ascii="Times New Roman" w:hAnsi="Times New Roman" w:cs="Times New Roman"/>
          <w:i/>
          <w:sz w:val="24"/>
          <w:lang w:val="en-US"/>
        </w:rPr>
        <w:t>persp</w:t>
      </w:r>
      <w:r w:rsidR="004F0277" w:rsidRPr="00BC23FB">
        <w:rPr>
          <w:rFonts w:ascii="Times New Roman" w:hAnsi="Times New Roman" w:cs="Times New Roman"/>
          <w:i/>
          <w:sz w:val="24"/>
          <w:lang w:val="en-US"/>
        </w:rPr>
        <w:t>ektivy</w:t>
      </w:r>
      <w:proofErr w:type="spellEnd"/>
      <w:r w:rsidR="004F0277" w:rsidRPr="00BC23FB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4F0277" w:rsidRPr="00BC23FB">
        <w:rPr>
          <w:rFonts w:ascii="Times New Roman" w:hAnsi="Times New Roman" w:cs="Times New Roman"/>
          <w:i/>
          <w:sz w:val="24"/>
          <w:lang w:val="en-US"/>
        </w:rPr>
        <w:t>razvitija</w:t>
      </w:r>
      <w:proofErr w:type="spellEnd"/>
      <w:r w:rsidR="004F0277" w:rsidRPr="00BC23FB">
        <w:rPr>
          <w:rFonts w:ascii="Times New Roman" w:hAnsi="Times New Roman" w:cs="Times New Roman"/>
          <w:i/>
          <w:sz w:val="24"/>
          <w:lang w:val="en-US"/>
        </w:rPr>
        <w:t xml:space="preserve">: </w:t>
      </w:r>
      <w:proofErr w:type="spellStart"/>
      <w:r w:rsidR="004F0277" w:rsidRPr="00BC23FB">
        <w:rPr>
          <w:rFonts w:ascii="Times New Roman" w:hAnsi="Times New Roman" w:cs="Times New Roman"/>
          <w:i/>
          <w:sz w:val="24"/>
          <w:lang w:val="en-US"/>
        </w:rPr>
        <w:t>monografija</w:t>
      </w:r>
      <w:proofErr w:type="spellEnd"/>
      <w:r w:rsidR="004F0277">
        <w:rPr>
          <w:rFonts w:ascii="Times New Roman" w:hAnsi="Times New Roman" w:cs="Times New Roman"/>
          <w:sz w:val="24"/>
          <w:lang w:val="en-US"/>
        </w:rPr>
        <w:t xml:space="preserve"> [</w:t>
      </w:r>
      <w:r w:rsidR="004F0277" w:rsidRPr="004F0277">
        <w:rPr>
          <w:rFonts w:ascii="Times New Roman" w:hAnsi="Times New Roman" w:cs="Times New Roman"/>
          <w:sz w:val="24"/>
          <w:lang w:val="en-US"/>
        </w:rPr>
        <w:t>Family and children in Russia: current state and development prospects</w:t>
      </w:r>
      <w:r w:rsidRPr="005431B6">
        <w:rPr>
          <w:rFonts w:ascii="Times New Roman" w:hAnsi="Times New Roman" w:cs="Times New Roman"/>
          <w:sz w:val="24"/>
          <w:lang w:val="en-US"/>
        </w:rPr>
        <w:t>]</w:t>
      </w:r>
      <w:r w:rsidR="004F0277">
        <w:rPr>
          <w:rFonts w:ascii="Times New Roman" w:hAnsi="Times New Roman" w:cs="Times New Roman"/>
          <w:sz w:val="24"/>
          <w:lang w:val="en-US"/>
        </w:rPr>
        <w:t xml:space="preserve">. </w:t>
      </w:r>
      <w:r w:rsidR="004F0277" w:rsidRPr="004F0277">
        <w:rPr>
          <w:rFonts w:ascii="Times New Roman" w:hAnsi="Times New Roman" w:cs="Times New Roman"/>
          <w:sz w:val="24"/>
          <w:lang w:val="en-US"/>
        </w:rPr>
        <w:t xml:space="preserve">In </w:t>
      </w:r>
      <w:proofErr w:type="spellStart"/>
      <w:r w:rsidR="004F0277" w:rsidRPr="004F0277">
        <w:rPr>
          <w:rFonts w:ascii="Times New Roman" w:hAnsi="Times New Roman" w:cs="Times New Roman"/>
          <w:sz w:val="24"/>
          <w:lang w:val="en-US"/>
        </w:rPr>
        <w:t>Gaifullin</w:t>
      </w:r>
      <w:proofErr w:type="spellEnd"/>
      <w:r w:rsidR="004F0277" w:rsidRPr="004F027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4F0277" w:rsidRPr="004F0277">
        <w:rPr>
          <w:rFonts w:ascii="Times New Roman" w:hAnsi="Times New Roman" w:cs="Times New Roman"/>
          <w:sz w:val="24"/>
          <w:lang w:val="en-US"/>
        </w:rPr>
        <w:t>A.Yu</w:t>
      </w:r>
      <w:proofErr w:type="spellEnd"/>
      <w:r w:rsidR="004F0277" w:rsidRPr="004F0277">
        <w:rPr>
          <w:rFonts w:ascii="Times New Roman" w:hAnsi="Times New Roman" w:cs="Times New Roman"/>
          <w:sz w:val="24"/>
          <w:lang w:val="en-US"/>
        </w:rPr>
        <w:t>. (ed.)</w:t>
      </w:r>
      <w:r w:rsidR="004F0277">
        <w:rPr>
          <w:rFonts w:ascii="Times New Roman" w:hAnsi="Times New Roman" w:cs="Times New Roman"/>
          <w:sz w:val="24"/>
          <w:lang w:val="en-US"/>
        </w:rPr>
        <w:t xml:space="preserve">. </w:t>
      </w:r>
      <w:r w:rsidR="005B4879">
        <w:rPr>
          <w:rFonts w:ascii="Times New Roman" w:hAnsi="Times New Roman" w:cs="Times New Roman"/>
          <w:sz w:val="24"/>
          <w:lang w:val="en-US"/>
        </w:rPr>
        <w:t>Ufa,</w:t>
      </w:r>
      <w:r w:rsidR="004F027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4F0277">
        <w:rPr>
          <w:rFonts w:ascii="Times New Roman" w:hAnsi="Times New Roman" w:cs="Times New Roman"/>
          <w:sz w:val="24"/>
          <w:lang w:val="en-US"/>
        </w:rPr>
        <w:t>ISJeI</w:t>
      </w:r>
      <w:proofErr w:type="spellEnd"/>
      <w:r w:rsidR="004F0277">
        <w:rPr>
          <w:rFonts w:ascii="Times New Roman" w:hAnsi="Times New Roman" w:cs="Times New Roman"/>
          <w:sz w:val="24"/>
          <w:lang w:val="en-US"/>
        </w:rPr>
        <w:t xml:space="preserve"> UNC RAN, 2016, 212 p</w:t>
      </w:r>
      <w:r w:rsidRPr="005431B6">
        <w:rPr>
          <w:rFonts w:ascii="Times New Roman" w:hAnsi="Times New Roman" w:cs="Times New Roman"/>
          <w:sz w:val="24"/>
          <w:lang w:val="en-US"/>
        </w:rPr>
        <w:t>.</w:t>
      </w:r>
      <w:r w:rsidR="005B4879" w:rsidRPr="005B4879">
        <w:rPr>
          <w:rFonts w:ascii="Times New Roman" w:hAnsi="Times New Roman" w:cs="Times New Roman"/>
          <w:sz w:val="24"/>
          <w:lang w:val="en-US"/>
        </w:rPr>
        <w:t xml:space="preserve"> (In Russ.)</w:t>
      </w:r>
    </w:p>
    <w:p w:rsidR="005431B6" w:rsidRPr="005431B6" w:rsidRDefault="005A02EE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7.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Chernova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5431B6" w:rsidRPr="005431B6">
        <w:rPr>
          <w:rFonts w:ascii="Times New Roman" w:hAnsi="Times New Roman" w:cs="Times New Roman"/>
          <w:sz w:val="24"/>
          <w:lang w:val="en-US"/>
        </w:rPr>
        <w:t>Zh.V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="005431B6" w:rsidRPr="005431B6">
        <w:rPr>
          <w:rFonts w:ascii="Times New Roman" w:hAnsi="Times New Roman" w:cs="Times New Roman"/>
          <w:sz w:val="24"/>
          <w:lang w:val="en-US"/>
        </w:rPr>
        <w:t>Mnozhestvennoe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5431B6" w:rsidRPr="005431B6">
        <w:rPr>
          <w:rFonts w:ascii="Times New Roman" w:hAnsi="Times New Roman" w:cs="Times New Roman"/>
          <w:sz w:val="24"/>
          <w:lang w:val="en-US"/>
        </w:rPr>
        <w:t>ravnovesie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>? [</w:t>
      </w:r>
      <w:r w:rsidR="005B4879" w:rsidRPr="005B4879">
        <w:rPr>
          <w:rFonts w:ascii="Times New Roman" w:hAnsi="Times New Roman" w:cs="Times New Roman"/>
          <w:sz w:val="24"/>
          <w:lang w:val="en-US"/>
        </w:rPr>
        <w:t>Multiple Equilibrium</w:t>
      </w:r>
      <w:r w:rsidR="005B4879" w:rsidRPr="008E7D7F">
        <w:rPr>
          <w:rFonts w:ascii="Times New Roman" w:hAnsi="Times New Roman" w:cs="Times New Roman"/>
          <w:sz w:val="24"/>
          <w:lang w:val="en-US"/>
        </w:rPr>
        <w:t>?</w:t>
      </w:r>
      <w:r w:rsidR="005431B6" w:rsidRPr="005431B6">
        <w:rPr>
          <w:rFonts w:ascii="Times New Roman" w:hAnsi="Times New Roman" w:cs="Times New Roman"/>
          <w:sz w:val="24"/>
          <w:lang w:val="en-US"/>
        </w:rPr>
        <w:t>]</w:t>
      </w:r>
      <w:r w:rsidR="005B4879">
        <w:rPr>
          <w:rFonts w:ascii="Times New Roman" w:hAnsi="Times New Roman" w:cs="Times New Roman"/>
          <w:sz w:val="24"/>
          <w:lang w:val="en-US"/>
        </w:rPr>
        <w:t>. Polit.ru. Available from:</w:t>
      </w:r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r w:rsidR="000568ED" w:rsidRPr="000568ED">
        <w:rPr>
          <w:rFonts w:ascii="Times New Roman" w:hAnsi="Times New Roman" w:cs="Times New Roman"/>
          <w:sz w:val="24"/>
          <w:lang w:val="en-US"/>
        </w:rPr>
        <w:t>http://www.polit.ru/article/2014/02/13/family/</w:t>
      </w:r>
      <w:r w:rsidR="000568ED">
        <w:rPr>
          <w:rFonts w:ascii="Times New Roman" w:hAnsi="Times New Roman" w:cs="Times New Roman"/>
          <w:sz w:val="24"/>
          <w:lang w:val="en-US"/>
        </w:rPr>
        <w:t xml:space="preserve"> </w:t>
      </w:r>
      <w:r w:rsidR="000568ED" w:rsidRPr="005B4879">
        <w:rPr>
          <w:rFonts w:ascii="Times New Roman" w:hAnsi="Times New Roman" w:cs="Times New Roman"/>
          <w:sz w:val="24"/>
          <w:lang w:val="en-US"/>
        </w:rPr>
        <w:t>(In Russ.)</w:t>
      </w:r>
    </w:p>
    <w:p w:rsidR="00610B60" w:rsidRPr="006A7A32" w:rsidRDefault="005A02EE" w:rsidP="005431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lastRenderedPageBreak/>
        <w:t xml:space="preserve">8.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Shpakovskaja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L.L.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Politika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institucializacii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praktiki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privatizacii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semejnoj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zhizni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: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partnerstvo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i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brak</w:t>
      </w:r>
      <w:proofErr w:type="spellEnd"/>
      <w:r w:rsidR="005431B6" w:rsidRPr="005A02EE">
        <w:rPr>
          <w:rFonts w:ascii="Times New Roman" w:hAnsi="Times New Roman" w:cs="Times New Roman"/>
          <w:i/>
          <w:sz w:val="24"/>
          <w:lang w:val="en-US"/>
        </w:rPr>
        <w:t xml:space="preserve"> v </w:t>
      </w:r>
      <w:proofErr w:type="spellStart"/>
      <w:r w:rsidR="005431B6" w:rsidRPr="005A02EE">
        <w:rPr>
          <w:rFonts w:ascii="Times New Roman" w:hAnsi="Times New Roman" w:cs="Times New Roman"/>
          <w:i/>
          <w:sz w:val="24"/>
          <w:lang w:val="en-US"/>
        </w:rPr>
        <w:t>Rossii</w:t>
      </w:r>
      <w:proofErr w:type="spellEnd"/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[</w:t>
      </w:r>
      <w:r>
        <w:rPr>
          <w:rFonts w:ascii="Times New Roman" w:hAnsi="Times New Roman" w:cs="Times New Roman"/>
          <w:sz w:val="24"/>
          <w:lang w:val="en-US"/>
        </w:rPr>
        <w:t>The p</w:t>
      </w:r>
      <w:r w:rsidRPr="005A02EE">
        <w:rPr>
          <w:rFonts w:ascii="Times New Roman" w:hAnsi="Times New Roman" w:cs="Times New Roman"/>
          <w:sz w:val="24"/>
          <w:lang w:val="en-US"/>
        </w:rPr>
        <w:t>olicy of institutionalization and practice of privatization of family life: partnership and marriage in Russia</w:t>
      </w:r>
      <w:r w:rsidR="005431B6" w:rsidRPr="005431B6">
        <w:rPr>
          <w:rFonts w:ascii="Times New Roman" w:hAnsi="Times New Roman" w:cs="Times New Roman"/>
          <w:sz w:val="24"/>
          <w:lang w:val="en-US"/>
        </w:rPr>
        <w:t>]</w:t>
      </w:r>
      <w:r>
        <w:rPr>
          <w:rFonts w:ascii="Times New Roman" w:hAnsi="Times New Roman" w:cs="Times New Roman"/>
          <w:sz w:val="24"/>
          <w:lang w:val="en-US"/>
        </w:rPr>
        <w:t>.</w:t>
      </w:r>
      <w:r w:rsidR="005431B6" w:rsidRPr="005431B6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5431B6" w:rsidRPr="000568ED">
        <w:rPr>
          <w:rFonts w:ascii="Times New Roman" w:hAnsi="Times New Roman" w:cs="Times New Roman"/>
          <w:i/>
          <w:sz w:val="24"/>
          <w:lang w:val="en-US"/>
        </w:rPr>
        <w:t>Zhurnal</w:t>
      </w:r>
      <w:proofErr w:type="spellEnd"/>
      <w:r w:rsidR="005431B6" w:rsidRPr="000568E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568ED">
        <w:rPr>
          <w:rFonts w:ascii="Times New Roman" w:hAnsi="Times New Roman" w:cs="Times New Roman"/>
          <w:i/>
          <w:sz w:val="24"/>
          <w:lang w:val="en-US"/>
        </w:rPr>
        <w:t>issledovanij</w:t>
      </w:r>
      <w:proofErr w:type="spellEnd"/>
      <w:r w:rsidR="005431B6" w:rsidRPr="000568E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568ED">
        <w:rPr>
          <w:rFonts w:ascii="Times New Roman" w:hAnsi="Times New Roman" w:cs="Times New Roman"/>
          <w:i/>
          <w:sz w:val="24"/>
          <w:lang w:val="en-US"/>
        </w:rPr>
        <w:t>social'noj</w:t>
      </w:r>
      <w:proofErr w:type="spellEnd"/>
      <w:r w:rsidR="005431B6" w:rsidRPr="000568ED">
        <w:rPr>
          <w:rFonts w:ascii="Times New Roman" w:hAnsi="Times New Roman" w:cs="Times New Roman"/>
          <w:i/>
          <w:sz w:val="24"/>
          <w:lang w:val="en-US"/>
        </w:rPr>
        <w:t xml:space="preserve"> </w:t>
      </w:r>
      <w:proofErr w:type="spellStart"/>
      <w:r w:rsidR="005431B6" w:rsidRPr="000568ED">
        <w:rPr>
          <w:rFonts w:ascii="Times New Roman" w:hAnsi="Times New Roman" w:cs="Times New Roman"/>
          <w:i/>
          <w:sz w:val="24"/>
          <w:lang w:val="en-US"/>
        </w:rPr>
        <w:t>politiki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[</w:t>
      </w:r>
      <w:r w:rsidR="000568ED" w:rsidRPr="000568ED">
        <w:rPr>
          <w:rFonts w:ascii="Times New Roman" w:hAnsi="Times New Roman" w:cs="Times New Roman"/>
          <w:sz w:val="24"/>
          <w:lang w:val="en-US"/>
        </w:rPr>
        <w:t>The Journal of Social Policy Studies</w:t>
      </w:r>
      <w:r>
        <w:rPr>
          <w:rFonts w:ascii="Times New Roman" w:hAnsi="Times New Roman" w:cs="Times New Roman"/>
          <w:sz w:val="24"/>
          <w:lang w:val="en-US"/>
        </w:rPr>
        <w:t>]. 2012. Vol. 10, no 2, pp</w:t>
      </w:r>
      <w:r w:rsidR="005431B6" w:rsidRPr="005431B6">
        <w:rPr>
          <w:rFonts w:ascii="Times New Roman" w:hAnsi="Times New Roman" w:cs="Times New Roman"/>
          <w:sz w:val="24"/>
          <w:lang w:val="en-US"/>
        </w:rPr>
        <w:t>. 309 − 322.</w:t>
      </w:r>
      <w:r w:rsidR="000568ED">
        <w:rPr>
          <w:rFonts w:ascii="Times New Roman" w:hAnsi="Times New Roman" w:cs="Times New Roman"/>
          <w:sz w:val="24"/>
          <w:lang w:val="en-US"/>
        </w:rPr>
        <w:t xml:space="preserve"> </w:t>
      </w:r>
      <w:r w:rsidR="000568ED" w:rsidRPr="005B4879">
        <w:rPr>
          <w:rFonts w:ascii="Times New Roman" w:hAnsi="Times New Roman" w:cs="Times New Roman"/>
          <w:sz w:val="24"/>
          <w:lang w:val="en-US"/>
        </w:rPr>
        <w:t>(In Russ.)</w:t>
      </w:r>
    </w:p>
    <w:sectPr w:rsidR="00610B60" w:rsidRPr="006A7A32" w:rsidSect="002E1C5E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879" w:rsidRDefault="005B4879" w:rsidP="00AC161E">
      <w:pPr>
        <w:spacing w:after="0" w:line="240" w:lineRule="auto"/>
      </w:pPr>
      <w:r>
        <w:separator/>
      </w:r>
    </w:p>
  </w:endnote>
  <w:endnote w:type="continuationSeparator" w:id="0">
    <w:p w:rsidR="005B4879" w:rsidRDefault="005B4879" w:rsidP="00AC1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88673190"/>
      <w:docPartObj>
        <w:docPartGallery w:val="Page Numbers (Bottom of Page)"/>
        <w:docPartUnique/>
      </w:docPartObj>
    </w:sdtPr>
    <w:sdtEndPr/>
    <w:sdtContent>
      <w:p w:rsidR="005B4879" w:rsidRDefault="005B4879" w:rsidP="00E4063B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884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879" w:rsidRDefault="005B4879" w:rsidP="00AC161E">
      <w:pPr>
        <w:spacing w:after="0" w:line="240" w:lineRule="auto"/>
      </w:pPr>
      <w:r>
        <w:separator/>
      </w:r>
    </w:p>
  </w:footnote>
  <w:footnote w:type="continuationSeparator" w:id="0">
    <w:p w:rsidR="005B4879" w:rsidRDefault="005B4879" w:rsidP="00AC161E">
      <w:pPr>
        <w:spacing w:after="0" w:line="240" w:lineRule="auto"/>
      </w:pPr>
      <w:r>
        <w:continuationSeparator/>
      </w:r>
    </w:p>
  </w:footnote>
  <w:footnote w:id="1">
    <w:p w:rsidR="005B4879" w:rsidRPr="00C44B54" w:rsidRDefault="005B4879" w:rsidP="00ED178B">
      <w:pPr>
        <w:pStyle w:val="a4"/>
        <w:jc w:val="both"/>
        <w:rPr>
          <w:rFonts w:ascii="Times New Roman" w:hAnsi="Times New Roman" w:cs="Times New Roman"/>
        </w:rPr>
      </w:pPr>
      <w:r w:rsidRPr="00C44B54">
        <w:rPr>
          <w:rStyle w:val="a6"/>
          <w:rFonts w:ascii="Times New Roman" w:hAnsi="Times New Roman" w:cs="Times New Roman"/>
        </w:rPr>
        <w:footnoteRef/>
      </w:r>
      <w:r w:rsidRPr="00C44B54">
        <w:rPr>
          <w:rFonts w:ascii="Times New Roman" w:hAnsi="Times New Roman" w:cs="Times New Roman"/>
        </w:rPr>
        <w:t xml:space="preserve"> </w:t>
      </w:r>
      <w:r w:rsidRPr="00ED178B">
        <w:rPr>
          <w:rFonts w:ascii="Times New Roman" w:hAnsi="Times New Roman" w:cs="Times New Roman"/>
        </w:rPr>
        <w:t>Этап мониторинга репродуктивного потенциала населения Вологодской области 2017 года проводился</w:t>
      </w:r>
      <w:r>
        <w:rPr>
          <w:rFonts w:ascii="Times New Roman" w:hAnsi="Times New Roman" w:cs="Times New Roman"/>
        </w:rPr>
        <w:t xml:space="preserve"> ФГБУН</w:t>
      </w:r>
      <w:r w:rsidRPr="00ED178B">
        <w:rPr>
          <w:rFonts w:ascii="Times New Roman" w:hAnsi="Times New Roman" w:cs="Times New Roman"/>
        </w:rPr>
        <w:t xml:space="preserve"> </w:t>
      </w:r>
      <w:proofErr w:type="spellStart"/>
      <w:r w:rsidRPr="00ED178B">
        <w:rPr>
          <w:rFonts w:ascii="Times New Roman" w:hAnsi="Times New Roman" w:cs="Times New Roman"/>
        </w:rPr>
        <w:t>ВолНЦ</w:t>
      </w:r>
      <w:proofErr w:type="spellEnd"/>
      <w:r w:rsidRPr="00ED178B">
        <w:rPr>
          <w:rFonts w:ascii="Times New Roman" w:hAnsi="Times New Roman" w:cs="Times New Roman"/>
        </w:rPr>
        <w:t xml:space="preserve"> РАН на территории городов Вологда и Череповец и 8-ми муниципальных районов (Великоустюгского, </w:t>
      </w:r>
      <w:proofErr w:type="spellStart"/>
      <w:r w:rsidRPr="00ED178B">
        <w:rPr>
          <w:rFonts w:ascii="Times New Roman" w:hAnsi="Times New Roman" w:cs="Times New Roman"/>
        </w:rPr>
        <w:t>Вожегодского</w:t>
      </w:r>
      <w:proofErr w:type="spellEnd"/>
      <w:r w:rsidRPr="00ED178B">
        <w:rPr>
          <w:rFonts w:ascii="Times New Roman" w:hAnsi="Times New Roman" w:cs="Times New Roman"/>
        </w:rPr>
        <w:t xml:space="preserve">, Кирилловского, Бабаевского, </w:t>
      </w:r>
      <w:proofErr w:type="spellStart"/>
      <w:r w:rsidRPr="00ED178B">
        <w:rPr>
          <w:rFonts w:ascii="Times New Roman" w:hAnsi="Times New Roman" w:cs="Times New Roman"/>
        </w:rPr>
        <w:t>Грязовецкого</w:t>
      </w:r>
      <w:proofErr w:type="spellEnd"/>
      <w:r w:rsidRPr="00ED178B">
        <w:rPr>
          <w:rFonts w:ascii="Times New Roman" w:hAnsi="Times New Roman" w:cs="Times New Roman"/>
        </w:rPr>
        <w:t xml:space="preserve">, Никольского, </w:t>
      </w:r>
      <w:proofErr w:type="spellStart"/>
      <w:r w:rsidRPr="00ED178B">
        <w:rPr>
          <w:rFonts w:ascii="Times New Roman" w:hAnsi="Times New Roman" w:cs="Times New Roman"/>
        </w:rPr>
        <w:t>Тарногского</w:t>
      </w:r>
      <w:proofErr w:type="spellEnd"/>
      <w:r w:rsidRPr="00ED178B">
        <w:rPr>
          <w:rFonts w:ascii="Times New Roman" w:hAnsi="Times New Roman" w:cs="Times New Roman"/>
        </w:rPr>
        <w:t xml:space="preserve"> и Шекснинского). Репрезентативность выборки обеспечивалась квотированием по полу и возрасту, равномерным размещением единиц наблюдения, представительным объемом – 1500 человек</w:t>
      </w:r>
      <w:r>
        <w:rPr>
          <w:rFonts w:ascii="Times New Roman" w:hAnsi="Times New Roman" w:cs="Times New Roman"/>
        </w:rPr>
        <w:t xml:space="preserve"> в возрасте от 15 до 49 лет</w:t>
      </w:r>
      <w:r w:rsidRPr="00ED178B">
        <w:rPr>
          <w:rFonts w:ascii="Times New Roman" w:hAnsi="Times New Roman" w:cs="Times New Roman"/>
        </w:rPr>
        <w:t>. Ошибка выборки не превышала 3%.</w:t>
      </w:r>
    </w:p>
  </w:footnote>
  <w:footnote w:id="2">
    <w:p w:rsidR="00DE16C2" w:rsidRPr="00DE16C2" w:rsidRDefault="00DE16C2">
      <w:pPr>
        <w:pStyle w:val="a4"/>
        <w:rPr>
          <w:rFonts w:ascii="Times New Roman" w:hAnsi="Times New Roman" w:cs="Times New Roman"/>
        </w:rPr>
      </w:pPr>
      <w:r w:rsidRPr="00DE16C2">
        <w:rPr>
          <w:rStyle w:val="a6"/>
          <w:rFonts w:ascii="Times New Roman" w:hAnsi="Times New Roman" w:cs="Times New Roman"/>
        </w:rPr>
        <w:footnoteRef/>
      </w:r>
      <w:r w:rsidRPr="00DE16C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Вопросы </w:t>
      </w:r>
      <w:r w:rsidR="003F3659">
        <w:rPr>
          <w:rFonts w:ascii="Times New Roman" w:hAnsi="Times New Roman" w:cs="Times New Roman"/>
        </w:rPr>
        <w:t xml:space="preserve">впервые </w:t>
      </w:r>
      <w:r>
        <w:rPr>
          <w:rFonts w:ascii="Times New Roman" w:hAnsi="Times New Roman" w:cs="Times New Roman"/>
        </w:rPr>
        <w:t>включены в мониторинг в 2017 г.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9B2237"/>
    <w:multiLevelType w:val="hybridMultilevel"/>
    <w:tmpl w:val="9F3434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E3F"/>
    <w:rsid w:val="00012674"/>
    <w:rsid w:val="00015F22"/>
    <w:rsid w:val="00027C10"/>
    <w:rsid w:val="00036C00"/>
    <w:rsid w:val="00053564"/>
    <w:rsid w:val="00055FED"/>
    <w:rsid w:val="000568ED"/>
    <w:rsid w:val="00060E9B"/>
    <w:rsid w:val="00071F07"/>
    <w:rsid w:val="0007582E"/>
    <w:rsid w:val="0009626D"/>
    <w:rsid w:val="000A6EEE"/>
    <w:rsid w:val="000C4114"/>
    <w:rsid w:val="000C52D0"/>
    <w:rsid w:val="000D2AF5"/>
    <w:rsid w:val="000D6562"/>
    <w:rsid w:val="00114CA9"/>
    <w:rsid w:val="00136B04"/>
    <w:rsid w:val="00140702"/>
    <w:rsid w:val="00144420"/>
    <w:rsid w:val="0015387B"/>
    <w:rsid w:val="001637A5"/>
    <w:rsid w:val="001914F0"/>
    <w:rsid w:val="001C0408"/>
    <w:rsid w:val="001C0F09"/>
    <w:rsid w:val="001D2B24"/>
    <w:rsid w:val="00217DFF"/>
    <w:rsid w:val="0022115C"/>
    <w:rsid w:val="002324CF"/>
    <w:rsid w:val="00250D32"/>
    <w:rsid w:val="0025617A"/>
    <w:rsid w:val="0026422F"/>
    <w:rsid w:val="002717C0"/>
    <w:rsid w:val="00277596"/>
    <w:rsid w:val="00295542"/>
    <w:rsid w:val="002B4209"/>
    <w:rsid w:val="002B6D17"/>
    <w:rsid w:val="002C6ADA"/>
    <w:rsid w:val="002E1C5E"/>
    <w:rsid w:val="002E6416"/>
    <w:rsid w:val="002F2A93"/>
    <w:rsid w:val="003033F2"/>
    <w:rsid w:val="00323739"/>
    <w:rsid w:val="00326F34"/>
    <w:rsid w:val="003330AB"/>
    <w:rsid w:val="00334392"/>
    <w:rsid w:val="00356B65"/>
    <w:rsid w:val="00363989"/>
    <w:rsid w:val="00371B41"/>
    <w:rsid w:val="003A62A9"/>
    <w:rsid w:val="003A6938"/>
    <w:rsid w:val="003B4AA2"/>
    <w:rsid w:val="003E2590"/>
    <w:rsid w:val="003F2D66"/>
    <w:rsid w:val="003F3659"/>
    <w:rsid w:val="003F5F06"/>
    <w:rsid w:val="004024DF"/>
    <w:rsid w:val="00403071"/>
    <w:rsid w:val="004054A3"/>
    <w:rsid w:val="00422A79"/>
    <w:rsid w:val="00441757"/>
    <w:rsid w:val="00443B94"/>
    <w:rsid w:val="00443FAD"/>
    <w:rsid w:val="004521C3"/>
    <w:rsid w:val="00455710"/>
    <w:rsid w:val="00466481"/>
    <w:rsid w:val="00467EB7"/>
    <w:rsid w:val="00486CB0"/>
    <w:rsid w:val="004A06EE"/>
    <w:rsid w:val="004B0884"/>
    <w:rsid w:val="004C37DE"/>
    <w:rsid w:val="004E032C"/>
    <w:rsid w:val="004E25FD"/>
    <w:rsid w:val="004F0277"/>
    <w:rsid w:val="004F395F"/>
    <w:rsid w:val="005075E1"/>
    <w:rsid w:val="00523BDE"/>
    <w:rsid w:val="0053433E"/>
    <w:rsid w:val="005431B6"/>
    <w:rsid w:val="0055757B"/>
    <w:rsid w:val="00567DBC"/>
    <w:rsid w:val="00572CC1"/>
    <w:rsid w:val="005737BA"/>
    <w:rsid w:val="00580453"/>
    <w:rsid w:val="005854B3"/>
    <w:rsid w:val="00585646"/>
    <w:rsid w:val="005A02EE"/>
    <w:rsid w:val="005A4295"/>
    <w:rsid w:val="005A447C"/>
    <w:rsid w:val="005B1DAB"/>
    <w:rsid w:val="005B36F4"/>
    <w:rsid w:val="005B4879"/>
    <w:rsid w:val="005D5ADA"/>
    <w:rsid w:val="005F5ADF"/>
    <w:rsid w:val="00610B60"/>
    <w:rsid w:val="00610FB0"/>
    <w:rsid w:val="0061454F"/>
    <w:rsid w:val="00616504"/>
    <w:rsid w:val="00617DEE"/>
    <w:rsid w:val="00633842"/>
    <w:rsid w:val="0064048C"/>
    <w:rsid w:val="00656CBB"/>
    <w:rsid w:val="00673071"/>
    <w:rsid w:val="006736D9"/>
    <w:rsid w:val="00682D27"/>
    <w:rsid w:val="00685332"/>
    <w:rsid w:val="006A7A32"/>
    <w:rsid w:val="006B210E"/>
    <w:rsid w:val="006C78B2"/>
    <w:rsid w:val="006C7DAE"/>
    <w:rsid w:val="006D0BEE"/>
    <w:rsid w:val="006D5F75"/>
    <w:rsid w:val="006E1EAD"/>
    <w:rsid w:val="006E25C9"/>
    <w:rsid w:val="006E3878"/>
    <w:rsid w:val="006F3519"/>
    <w:rsid w:val="007263B6"/>
    <w:rsid w:val="007265B1"/>
    <w:rsid w:val="00734C2C"/>
    <w:rsid w:val="00763157"/>
    <w:rsid w:val="007666D9"/>
    <w:rsid w:val="007741EC"/>
    <w:rsid w:val="007A2331"/>
    <w:rsid w:val="007C0E0B"/>
    <w:rsid w:val="007C1122"/>
    <w:rsid w:val="007C3354"/>
    <w:rsid w:val="007F122A"/>
    <w:rsid w:val="007F1484"/>
    <w:rsid w:val="007F3465"/>
    <w:rsid w:val="007F3C2A"/>
    <w:rsid w:val="008045A7"/>
    <w:rsid w:val="00822567"/>
    <w:rsid w:val="00842B48"/>
    <w:rsid w:val="00842B5D"/>
    <w:rsid w:val="00843287"/>
    <w:rsid w:val="008A72DD"/>
    <w:rsid w:val="008B7B76"/>
    <w:rsid w:val="008E7D7F"/>
    <w:rsid w:val="008F775C"/>
    <w:rsid w:val="00922DDC"/>
    <w:rsid w:val="009261D4"/>
    <w:rsid w:val="00926340"/>
    <w:rsid w:val="009464F6"/>
    <w:rsid w:val="00951315"/>
    <w:rsid w:val="009845E3"/>
    <w:rsid w:val="0099700D"/>
    <w:rsid w:val="009A4E85"/>
    <w:rsid w:val="009B4024"/>
    <w:rsid w:val="009C4702"/>
    <w:rsid w:val="009D1B34"/>
    <w:rsid w:val="009D44DC"/>
    <w:rsid w:val="009D756F"/>
    <w:rsid w:val="00A01038"/>
    <w:rsid w:val="00A11618"/>
    <w:rsid w:val="00A22E3F"/>
    <w:rsid w:val="00A32797"/>
    <w:rsid w:val="00A70C6E"/>
    <w:rsid w:val="00A72BAB"/>
    <w:rsid w:val="00A96540"/>
    <w:rsid w:val="00AC161E"/>
    <w:rsid w:val="00AD48B5"/>
    <w:rsid w:val="00B11DC2"/>
    <w:rsid w:val="00B14588"/>
    <w:rsid w:val="00B26AB0"/>
    <w:rsid w:val="00B36A8D"/>
    <w:rsid w:val="00B6430C"/>
    <w:rsid w:val="00B706C3"/>
    <w:rsid w:val="00B94854"/>
    <w:rsid w:val="00BA4D22"/>
    <w:rsid w:val="00BB6635"/>
    <w:rsid w:val="00BC1CEB"/>
    <w:rsid w:val="00BC23FB"/>
    <w:rsid w:val="00BC3F2A"/>
    <w:rsid w:val="00BE0610"/>
    <w:rsid w:val="00C124CE"/>
    <w:rsid w:val="00C35AC4"/>
    <w:rsid w:val="00C37CC4"/>
    <w:rsid w:val="00C40E50"/>
    <w:rsid w:val="00C44B54"/>
    <w:rsid w:val="00C801A8"/>
    <w:rsid w:val="00C86453"/>
    <w:rsid w:val="00CA22B4"/>
    <w:rsid w:val="00CC2DF0"/>
    <w:rsid w:val="00CC3828"/>
    <w:rsid w:val="00CD3F1B"/>
    <w:rsid w:val="00CD421E"/>
    <w:rsid w:val="00CE0F32"/>
    <w:rsid w:val="00CF3B9F"/>
    <w:rsid w:val="00D22D7E"/>
    <w:rsid w:val="00D44F6C"/>
    <w:rsid w:val="00D52B77"/>
    <w:rsid w:val="00D57667"/>
    <w:rsid w:val="00D6147C"/>
    <w:rsid w:val="00D70BB3"/>
    <w:rsid w:val="00DA6FFF"/>
    <w:rsid w:val="00DA7EFD"/>
    <w:rsid w:val="00DD63C3"/>
    <w:rsid w:val="00DE16C2"/>
    <w:rsid w:val="00DE3797"/>
    <w:rsid w:val="00DF1B65"/>
    <w:rsid w:val="00DF767F"/>
    <w:rsid w:val="00DF7850"/>
    <w:rsid w:val="00E35555"/>
    <w:rsid w:val="00E4063B"/>
    <w:rsid w:val="00E4272C"/>
    <w:rsid w:val="00E75671"/>
    <w:rsid w:val="00E81FF4"/>
    <w:rsid w:val="00E83FC4"/>
    <w:rsid w:val="00E92B0C"/>
    <w:rsid w:val="00EA099B"/>
    <w:rsid w:val="00EA252D"/>
    <w:rsid w:val="00EA4BDF"/>
    <w:rsid w:val="00EA6ED5"/>
    <w:rsid w:val="00EB5E49"/>
    <w:rsid w:val="00EC50B3"/>
    <w:rsid w:val="00EC5334"/>
    <w:rsid w:val="00EC7BAB"/>
    <w:rsid w:val="00ED178B"/>
    <w:rsid w:val="00ED7A5B"/>
    <w:rsid w:val="00F0245D"/>
    <w:rsid w:val="00F02DC3"/>
    <w:rsid w:val="00F05111"/>
    <w:rsid w:val="00F318D2"/>
    <w:rsid w:val="00F4403F"/>
    <w:rsid w:val="00F60756"/>
    <w:rsid w:val="00F74853"/>
    <w:rsid w:val="00F86C12"/>
    <w:rsid w:val="00F90B57"/>
    <w:rsid w:val="00FA2D68"/>
    <w:rsid w:val="00FC1D54"/>
    <w:rsid w:val="00FD1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05CE08-7039-4C92-A01E-D7F0A83DF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C7D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note text"/>
    <w:basedOn w:val="a"/>
    <w:link w:val="a5"/>
    <w:uiPriority w:val="99"/>
    <w:semiHidden/>
    <w:unhideWhenUsed/>
    <w:rsid w:val="00AC161E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C161E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C161E"/>
    <w:rPr>
      <w:vertAlign w:val="superscript"/>
    </w:rPr>
  </w:style>
  <w:style w:type="paragraph" w:styleId="a7">
    <w:name w:val="List Paragraph"/>
    <w:basedOn w:val="a"/>
    <w:uiPriority w:val="34"/>
    <w:qFormat/>
    <w:rsid w:val="008A72DD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E40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4063B"/>
  </w:style>
  <w:style w:type="paragraph" w:styleId="aa">
    <w:name w:val="footer"/>
    <w:basedOn w:val="a"/>
    <w:link w:val="ab"/>
    <w:uiPriority w:val="99"/>
    <w:unhideWhenUsed/>
    <w:rsid w:val="00E40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4063B"/>
  </w:style>
  <w:style w:type="character" w:styleId="ac">
    <w:name w:val="Hyperlink"/>
    <w:basedOn w:val="a0"/>
    <w:uiPriority w:val="99"/>
    <w:unhideWhenUsed/>
    <w:rsid w:val="00D576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7DCABE-F6FB-4E81-A5D3-2483A5DA3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6</Pages>
  <Words>2375</Words>
  <Characters>13541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В. Короленко</dc:creator>
  <cp:keywords/>
  <dc:description/>
  <cp:lastModifiedBy>Александра В. Короленко</cp:lastModifiedBy>
  <cp:revision>299</cp:revision>
  <dcterms:created xsi:type="dcterms:W3CDTF">2018-03-19T07:45:00Z</dcterms:created>
  <dcterms:modified xsi:type="dcterms:W3CDTF">2018-03-22T09:10:00Z</dcterms:modified>
</cp:coreProperties>
</file>