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035C" w:rsidRPr="00CF035C" w:rsidRDefault="00CF035C" w:rsidP="00CF035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hAnsi="Times New Roman" w:cs="Times New Roman"/>
          <w:b/>
        </w:rPr>
      </w:pPr>
      <w:r w:rsidRPr="00CF035C">
        <w:rPr>
          <w:rFonts w:ascii="Arial" w:hAnsi="Arial" w:cs="Arial"/>
          <w:color w:val="222222"/>
          <w:shd w:val="clear" w:color="auto" w:fill="FFFFFF"/>
        </w:rPr>
        <w:t> </w:t>
      </w:r>
      <w:r w:rsidRPr="00CF035C">
        <w:rPr>
          <w:rFonts w:ascii="Times New Roman" w:hAnsi="Times New Roman" w:cs="Times New Roman"/>
          <w:color w:val="222222"/>
          <w:shd w:val="clear" w:color="auto" w:fill="FFFFFF"/>
        </w:rPr>
        <w:t>УДК – 374.1:741(470.12)</w:t>
      </w:r>
      <w:r w:rsidRPr="00CF035C">
        <w:rPr>
          <w:rFonts w:ascii="Times New Roman" w:hAnsi="Times New Roman" w:cs="Times New Roman"/>
          <w:color w:val="222222"/>
          <w:shd w:val="clear" w:color="auto" w:fill="FFFFFF"/>
        </w:rPr>
        <w:t>/</w:t>
      </w:r>
      <w:r w:rsidRPr="00CF035C">
        <w:rPr>
          <w:rFonts w:ascii="Times New Roman" w:hAnsi="Times New Roman" w:cs="Times New Roman"/>
          <w:color w:val="222222"/>
          <w:shd w:val="clear" w:color="auto" w:fill="FFFFFF"/>
        </w:rPr>
        <w:t>ББК – 74.200.587(2Рос-4Вол)</w:t>
      </w:r>
    </w:p>
    <w:p w:rsidR="000242FD" w:rsidRPr="000242FD" w:rsidRDefault="000242FD" w:rsidP="009C570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>Ковалева Л.А.</w:t>
      </w:r>
    </w:p>
    <w:p w:rsidR="009C5701" w:rsidRDefault="009C5701" w:rsidP="009C570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>Кирик О.Б.</w:t>
      </w:r>
    </w:p>
    <w:p w:rsidR="000242FD" w:rsidRPr="000242FD" w:rsidRDefault="009C5701" w:rsidP="009C570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8"/>
        </w:rPr>
      </w:pPr>
      <w:r w:rsidRPr="000242FD"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gramStart"/>
      <w:r w:rsidR="000242FD" w:rsidRPr="000242FD">
        <w:rPr>
          <w:rFonts w:ascii="Times New Roman" w:hAnsi="Times New Roman" w:cs="Times New Roman"/>
          <w:b/>
          <w:sz w:val="24"/>
          <w:szCs w:val="28"/>
        </w:rPr>
        <w:t xml:space="preserve">Андреева  </w:t>
      </w:r>
      <w:r w:rsidR="000242FD">
        <w:rPr>
          <w:rFonts w:ascii="Times New Roman" w:hAnsi="Times New Roman" w:cs="Times New Roman"/>
          <w:b/>
          <w:sz w:val="24"/>
          <w:szCs w:val="28"/>
        </w:rPr>
        <w:t>М.В.</w:t>
      </w:r>
      <w:proofErr w:type="gramEnd"/>
    </w:p>
    <w:p w:rsidR="00B8739D" w:rsidRPr="003E6D85" w:rsidRDefault="00233815" w:rsidP="009C570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8"/>
          <w:highlight w:val="yellow"/>
        </w:rPr>
      </w:pPr>
      <w:r w:rsidRPr="003E6D85">
        <w:rPr>
          <w:rFonts w:ascii="Times New Roman" w:hAnsi="Times New Roman" w:cs="Times New Roman"/>
          <w:b/>
          <w:sz w:val="24"/>
          <w:szCs w:val="28"/>
        </w:rPr>
        <w:t>Использование инновационных образовательных подходов в деятельности МБУ ДО «Детская школа искусств «Арт-идея» г. Вологды»</w:t>
      </w:r>
    </w:p>
    <w:p w:rsidR="008A63C0" w:rsidRPr="008A63C0" w:rsidRDefault="008A63C0" w:rsidP="009C570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8"/>
        </w:rPr>
      </w:pPr>
    </w:p>
    <w:p w:rsidR="009C5701" w:rsidRPr="00E5637A" w:rsidRDefault="009C5701" w:rsidP="009C570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</w:rPr>
      </w:pPr>
      <w:r w:rsidRPr="009C5701">
        <w:rPr>
          <w:rFonts w:ascii="Times New Roman" w:hAnsi="Times New Roman" w:cs="Times New Roman"/>
          <w:b/>
          <w:i/>
          <w:sz w:val="24"/>
        </w:rPr>
        <w:t>Аннотация</w:t>
      </w:r>
      <w:r w:rsidRPr="009C5701">
        <w:rPr>
          <w:rFonts w:ascii="Times New Roman" w:hAnsi="Times New Roman" w:cs="Times New Roman"/>
          <w:i/>
          <w:sz w:val="24"/>
        </w:rPr>
        <w:t xml:space="preserve">. </w:t>
      </w:r>
      <w:r w:rsidR="00E5637A">
        <w:rPr>
          <w:rFonts w:ascii="Times New Roman" w:hAnsi="Times New Roman" w:cs="Times New Roman"/>
          <w:i/>
          <w:sz w:val="24"/>
        </w:rPr>
        <w:t xml:space="preserve">В статье </w:t>
      </w:r>
      <w:r w:rsidR="00BD7E4A">
        <w:rPr>
          <w:rFonts w:ascii="Times New Roman" w:hAnsi="Times New Roman" w:cs="Times New Roman"/>
          <w:i/>
          <w:sz w:val="24"/>
        </w:rPr>
        <w:t>обоснована необходимость творческого подхода к патриотическому воспитанию детей. П</w:t>
      </w:r>
      <w:r w:rsidR="00E5637A">
        <w:rPr>
          <w:rFonts w:ascii="Times New Roman" w:hAnsi="Times New Roman" w:cs="Times New Roman"/>
          <w:i/>
          <w:sz w:val="24"/>
        </w:rPr>
        <w:t xml:space="preserve">оказан опыт взаимодействия </w:t>
      </w:r>
      <w:r w:rsidR="00570894">
        <w:rPr>
          <w:rFonts w:ascii="Times New Roman" w:hAnsi="Times New Roman" w:cs="Times New Roman"/>
          <w:i/>
          <w:sz w:val="24"/>
        </w:rPr>
        <w:t xml:space="preserve">муниципального учреждения дополнительного образования детей с некоммерческой организацией при разработке инновационных проектов </w:t>
      </w:r>
      <w:r w:rsidR="00BD7E4A">
        <w:rPr>
          <w:rFonts w:ascii="Times New Roman" w:hAnsi="Times New Roman" w:cs="Times New Roman"/>
          <w:i/>
          <w:sz w:val="24"/>
        </w:rPr>
        <w:t>по патриотическому воспитанию.</w:t>
      </w:r>
    </w:p>
    <w:p w:rsidR="009C5701" w:rsidRPr="009C5701" w:rsidRDefault="009C5701" w:rsidP="009C570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</w:rPr>
      </w:pPr>
      <w:r w:rsidRPr="009C5701">
        <w:rPr>
          <w:rFonts w:ascii="Times New Roman" w:hAnsi="Times New Roman" w:cs="Times New Roman"/>
          <w:b/>
          <w:i/>
          <w:sz w:val="24"/>
        </w:rPr>
        <w:t>Ключевые слова</w:t>
      </w:r>
      <w:r w:rsidRPr="009C5701">
        <w:rPr>
          <w:rFonts w:ascii="Times New Roman" w:hAnsi="Times New Roman" w:cs="Times New Roman"/>
          <w:i/>
          <w:sz w:val="24"/>
        </w:rPr>
        <w:t xml:space="preserve">. </w:t>
      </w:r>
      <w:r>
        <w:rPr>
          <w:rFonts w:ascii="Times New Roman" w:hAnsi="Times New Roman" w:cs="Times New Roman"/>
          <w:i/>
          <w:sz w:val="24"/>
        </w:rPr>
        <w:t xml:space="preserve">Инновационные образовательные подходы, дополнительное образование детей, </w:t>
      </w:r>
      <w:r w:rsidR="00EB2EA9">
        <w:rPr>
          <w:rFonts w:ascii="Times New Roman" w:hAnsi="Times New Roman" w:cs="Times New Roman"/>
          <w:i/>
          <w:sz w:val="24"/>
        </w:rPr>
        <w:t>инновации в образовании, творческое развитие детей, патриотическое воспитание.</w:t>
      </w:r>
    </w:p>
    <w:p w:rsidR="00EB2EA9" w:rsidRDefault="00EB2EA9" w:rsidP="009C570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</w:rPr>
      </w:pPr>
    </w:p>
    <w:p w:rsidR="00CB2589" w:rsidRPr="00C8546B" w:rsidRDefault="00CD1B20" w:rsidP="00D32B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Style w:val="fontstyle01"/>
          <w:color w:val="auto"/>
          <w:sz w:val="24"/>
        </w:rPr>
      </w:pPr>
      <w:r w:rsidRPr="00CD1B20">
        <w:rPr>
          <w:rFonts w:ascii="Times New Roman" w:hAnsi="Times New Roman" w:cs="Times New Roman"/>
          <w:sz w:val="24"/>
        </w:rPr>
        <w:t>Развитие дополнительного образования детей является одним из приоритетных направлений политики Российской Федерации.</w:t>
      </w:r>
      <w:r w:rsidRPr="00CD1B20">
        <w:rPr>
          <w:sz w:val="24"/>
        </w:rPr>
        <w:t xml:space="preserve"> </w:t>
      </w:r>
      <w:r w:rsidR="00CB2C1A" w:rsidRPr="00CB2589">
        <w:rPr>
          <w:rFonts w:ascii="Times New Roman" w:hAnsi="Times New Roman" w:cs="Times New Roman"/>
          <w:sz w:val="24"/>
        </w:rPr>
        <w:t xml:space="preserve">В настоящее время дополнительное образование детей рассматривается как стратегический ресурс социально-экономического развития </w:t>
      </w:r>
      <w:r w:rsidR="00CB2589">
        <w:rPr>
          <w:rFonts w:ascii="Times New Roman" w:hAnsi="Times New Roman" w:cs="Times New Roman"/>
          <w:sz w:val="24"/>
        </w:rPr>
        <w:t xml:space="preserve">муниципального образования, </w:t>
      </w:r>
      <w:r w:rsidR="00CB2C1A" w:rsidRPr="00CB2589">
        <w:rPr>
          <w:rFonts w:ascii="Times New Roman" w:hAnsi="Times New Roman" w:cs="Times New Roman"/>
          <w:sz w:val="24"/>
        </w:rPr>
        <w:t>региона, страны</w:t>
      </w:r>
      <w:r w:rsidR="00CB2589" w:rsidRPr="00CB2589">
        <w:rPr>
          <w:rFonts w:ascii="Times New Roman" w:hAnsi="Times New Roman" w:cs="Times New Roman"/>
          <w:sz w:val="24"/>
        </w:rPr>
        <w:t>.</w:t>
      </w:r>
      <w:r w:rsidR="00CB2589" w:rsidRPr="00CB2589">
        <w:rPr>
          <w:sz w:val="24"/>
        </w:rPr>
        <w:t xml:space="preserve"> </w:t>
      </w:r>
      <w:r w:rsidR="00CB2589" w:rsidRPr="0094607F">
        <w:rPr>
          <w:rStyle w:val="fontstyle01"/>
          <w:sz w:val="24"/>
        </w:rPr>
        <w:t>Сфера дополнительного образования создает особые возможности для развития образования в целом</w:t>
      </w:r>
      <w:r w:rsidR="00CB2589">
        <w:rPr>
          <w:rStyle w:val="fontstyle01"/>
          <w:sz w:val="24"/>
        </w:rPr>
        <w:t xml:space="preserve"> и патриотического воспитания посредством вовлечения детей в творческие проекты</w:t>
      </w:r>
      <w:r w:rsidR="00CB2589" w:rsidRPr="0094607F">
        <w:rPr>
          <w:rStyle w:val="fontstyle01"/>
          <w:sz w:val="24"/>
        </w:rPr>
        <w:t xml:space="preserve">. </w:t>
      </w:r>
      <w:r w:rsidR="00CB2589" w:rsidRPr="00C8546B">
        <w:rPr>
          <w:rStyle w:val="fontstyle01"/>
          <w:color w:val="auto"/>
          <w:sz w:val="24"/>
        </w:rPr>
        <w:t xml:space="preserve">Фактически эта сфера становится инновационной площадкой для </w:t>
      </w:r>
      <w:r w:rsidR="00C8546B" w:rsidRPr="00C8546B">
        <w:rPr>
          <w:rStyle w:val="fontstyle01"/>
          <w:color w:val="auto"/>
          <w:sz w:val="24"/>
        </w:rPr>
        <w:t>апробации</w:t>
      </w:r>
      <w:r w:rsidR="00CB2589" w:rsidRPr="00C8546B">
        <w:rPr>
          <w:rStyle w:val="fontstyle01"/>
          <w:color w:val="auto"/>
          <w:sz w:val="24"/>
        </w:rPr>
        <w:t xml:space="preserve"> </w:t>
      </w:r>
      <w:r w:rsidR="00C8546B" w:rsidRPr="00C8546B">
        <w:rPr>
          <w:rStyle w:val="fontstyle01"/>
          <w:color w:val="auto"/>
          <w:sz w:val="24"/>
        </w:rPr>
        <w:t xml:space="preserve">перспективных </w:t>
      </w:r>
      <w:r w:rsidR="00CB2589" w:rsidRPr="00C8546B">
        <w:rPr>
          <w:rStyle w:val="fontstyle01"/>
          <w:color w:val="auto"/>
          <w:sz w:val="24"/>
        </w:rPr>
        <w:t xml:space="preserve">образовательных моделей и технологий.   </w:t>
      </w:r>
    </w:p>
    <w:p w:rsidR="009710B2" w:rsidRDefault="009710B2" w:rsidP="00D32B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36"/>
        </w:rPr>
      </w:pPr>
      <w:r w:rsidRPr="00C8546B">
        <w:rPr>
          <w:rFonts w:ascii="Times New Roman" w:hAnsi="Times New Roman" w:cs="Times New Roman"/>
          <w:sz w:val="24"/>
          <w:szCs w:val="36"/>
        </w:rPr>
        <w:t xml:space="preserve">Конкурентные преимущества дополнительного образования в сравнении с другими видами формального образования проявляются в </w:t>
      </w:r>
      <w:r w:rsidR="00C8546B" w:rsidRPr="00C8546B">
        <w:rPr>
          <w:rFonts w:ascii="Times New Roman" w:hAnsi="Times New Roman" w:cs="Times New Roman"/>
          <w:sz w:val="24"/>
          <w:szCs w:val="36"/>
        </w:rPr>
        <w:t>таких его отличительных особенностях, как</w:t>
      </w:r>
      <w:r w:rsidRPr="00C8546B">
        <w:rPr>
          <w:rFonts w:ascii="Times New Roman" w:hAnsi="Times New Roman" w:cs="Times New Roman"/>
          <w:sz w:val="24"/>
          <w:szCs w:val="36"/>
        </w:rPr>
        <w:t xml:space="preserve"> высокая возможность свободного выбора траектории обучения и развития </w:t>
      </w:r>
      <w:r w:rsidR="00C8546B" w:rsidRPr="00C8546B">
        <w:rPr>
          <w:rFonts w:ascii="Times New Roman" w:hAnsi="Times New Roman" w:cs="Times New Roman"/>
          <w:sz w:val="24"/>
          <w:szCs w:val="36"/>
        </w:rPr>
        <w:t>ребенка</w:t>
      </w:r>
      <w:r w:rsidRPr="00C8546B">
        <w:rPr>
          <w:rFonts w:ascii="Times New Roman" w:hAnsi="Times New Roman" w:cs="Times New Roman"/>
          <w:sz w:val="24"/>
          <w:szCs w:val="36"/>
        </w:rPr>
        <w:t xml:space="preserve">; вариативность содержания и форм организации образовательного процесса; адаптивность к происходящим </w:t>
      </w:r>
      <w:r w:rsidR="000C5069" w:rsidRPr="00C8546B">
        <w:rPr>
          <w:rFonts w:ascii="Times New Roman" w:hAnsi="Times New Roman" w:cs="Times New Roman"/>
          <w:sz w:val="24"/>
          <w:szCs w:val="36"/>
        </w:rPr>
        <w:t xml:space="preserve">изменениям </w:t>
      </w:r>
      <w:r w:rsidRPr="00C8546B">
        <w:rPr>
          <w:rFonts w:ascii="Times New Roman" w:hAnsi="Times New Roman" w:cs="Times New Roman"/>
          <w:sz w:val="24"/>
          <w:szCs w:val="36"/>
        </w:rPr>
        <w:t>в об</w:t>
      </w:r>
      <w:r w:rsidR="00C8546B" w:rsidRPr="00C8546B">
        <w:rPr>
          <w:rFonts w:ascii="Times New Roman" w:hAnsi="Times New Roman" w:cs="Times New Roman"/>
          <w:sz w:val="24"/>
          <w:szCs w:val="36"/>
        </w:rPr>
        <w:t xml:space="preserve">ществе и государстве </w:t>
      </w:r>
      <w:r w:rsidR="00464553" w:rsidRPr="00464553">
        <w:rPr>
          <w:rFonts w:ascii="Times New Roman" w:hAnsi="Times New Roman" w:cs="Times New Roman"/>
          <w:sz w:val="24"/>
          <w:szCs w:val="36"/>
        </w:rPr>
        <w:t>[1]</w:t>
      </w:r>
      <w:r>
        <w:rPr>
          <w:rFonts w:ascii="Times New Roman" w:hAnsi="Times New Roman" w:cs="Times New Roman"/>
          <w:sz w:val="24"/>
          <w:szCs w:val="36"/>
        </w:rPr>
        <w:t>.</w:t>
      </w:r>
    </w:p>
    <w:p w:rsidR="00163991" w:rsidRDefault="00C8546B" w:rsidP="00D32B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163991" w:rsidRPr="00E37956">
        <w:rPr>
          <w:rFonts w:ascii="Times New Roman" w:hAnsi="Times New Roman" w:cs="Times New Roman"/>
          <w:sz w:val="24"/>
          <w:szCs w:val="24"/>
        </w:rPr>
        <w:t xml:space="preserve"> соответствии с </w:t>
      </w:r>
      <w:r w:rsidR="00163991" w:rsidRPr="00464553">
        <w:rPr>
          <w:rFonts w:ascii="Times New Roman" w:hAnsi="Times New Roman" w:cs="Times New Roman"/>
          <w:sz w:val="24"/>
          <w:szCs w:val="24"/>
        </w:rPr>
        <w:t xml:space="preserve">Концепцией </w:t>
      </w:r>
      <w:r w:rsidR="00163991" w:rsidRPr="00E37956">
        <w:rPr>
          <w:rFonts w:ascii="Times New Roman" w:hAnsi="Times New Roman" w:cs="Times New Roman"/>
          <w:color w:val="000000" w:themeColor="text1"/>
          <w:sz w:val="24"/>
          <w:szCs w:val="24"/>
        </w:rPr>
        <w:t>развития дополнительного образования детей</w:t>
      </w:r>
      <w:r w:rsidR="00163991" w:rsidRPr="00E3795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(далее – Концепция) </w:t>
      </w:r>
      <w:r w:rsidR="00163991" w:rsidRPr="00E37956">
        <w:rPr>
          <w:rFonts w:ascii="Times New Roman" w:hAnsi="Times New Roman" w:cs="Times New Roman"/>
          <w:sz w:val="24"/>
          <w:szCs w:val="24"/>
        </w:rPr>
        <w:t>эта сфера является важным фактором повышения социальной стабильности в обществе посредством создания условий для успешности каждого ребенка независимо от каких-либ</w:t>
      </w:r>
      <w:r w:rsidR="009710B2">
        <w:rPr>
          <w:rFonts w:ascii="Times New Roman" w:hAnsi="Times New Roman" w:cs="Times New Roman"/>
          <w:sz w:val="24"/>
          <w:szCs w:val="24"/>
        </w:rPr>
        <w:t>о условий, в том числе здоровья;</w:t>
      </w:r>
      <w:r w:rsidR="00163991" w:rsidRPr="00E37956">
        <w:rPr>
          <w:rFonts w:ascii="Times New Roman" w:hAnsi="Times New Roman" w:cs="Times New Roman"/>
          <w:sz w:val="24"/>
          <w:szCs w:val="24"/>
        </w:rPr>
        <w:t xml:space="preserve"> предоставляет альтернативные возможности для образовательных и социальных достижений детей</w:t>
      </w:r>
      <w:r w:rsidR="006F526D">
        <w:rPr>
          <w:rFonts w:ascii="Times New Roman" w:hAnsi="Times New Roman" w:cs="Times New Roman"/>
          <w:sz w:val="24"/>
          <w:szCs w:val="24"/>
        </w:rPr>
        <w:t xml:space="preserve"> </w:t>
      </w:r>
      <w:r w:rsidR="006F526D" w:rsidRPr="006F526D">
        <w:rPr>
          <w:rFonts w:ascii="Times New Roman" w:hAnsi="Times New Roman" w:cs="Times New Roman"/>
          <w:sz w:val="24"/>
          <w:szCs w:val="24"/>
        </w:rPr>
        <w:t>[</w:t>
      </w:r>
      <w:r w:rsidR="00464553" w:rsidRPr="00464553">
        <w:rPr>
          <w:rFonts w:ascii="Times New Roman" w:hAnsi="Times New Roman" w:cs="Times New Roman"/>
          <w:sz w:val="24"/>
          <w:szCs w:val="24"/>
        </w:rPr>
        <w:t>2</w:t>
      </w:r>
      <w:r w:rsidR="006F526D" w:rsidRPr="006F526D">
        <w:rPr>
          <w:rFonts w:ascii="Times New Roman" w:hAnsi="Times New Roman" w:cs="Times New Roman"/>
          <w:sz w:val="24"/>
          <w:szCs w:val="24"/>
        </w:rPr>
        <w:t>]</w:t>
      </w:r>
      <w:r w:rsidR="000269F8" w:rsidRPr="00E37956">
        <w:rPr>
          <w:rFonts w:ascii="Times New Roman" w:hAnsi="Times New Roman" w:cs="Times New Roman"/>
          <w:sz w:val="24"/>
          <w:szCs w:val="24"/>
        </w:rPr>
        <w:t xml:space="preserve">. На </w:t>
      </w:r>
      <w:r w:rsidR="000830B5" w:rsidRPr="00E37956">
        <w:rPr>
          <w:rFonts w:ascii="Times New Roman" w:hAnsi="Times New Roman" w:cs="Times New Roman"/>
          <w:sz w:val="24"/>
          <w:szCs w:val="24"/>
        </w:rPr>
        <w:t>формирование эффективной системы выявления, поддержки и развития способностей и талантов у детей и молодежи направлен федеральный проект «Успех каждого ребенка»</w:t>
      </w:r>
      <w:r w:rsidR="00E37956">
        <w:rPr>
          <w:rFonts w:ascii="Times New Roman" w:hAnsi="Times New Roman" w:cs="Times New Roman"/>
          <w:sz w:val="24"/>
          <w:szCs w:val="24"/>
        </w:rPr>
        <w:t xml:space="preserve">. Достижение цели </w:t>
      </w:r>
      <w:r w:rsidR="009710B2">
        <w:rPr>
          <w:rFonts w:ascii="Times New Roman" w:hAnsi="Times New Roman" w:cs="Times New Roman"/>
          <w:sz w:val="24"/>
          <w:szCs w:val="24"/>
        </w:rPr>
        <w:t xml:space="preserve">проекта </w:t>
      </w:r>
      <w:r w:rsidR="00186288">
        <w:rPr>
          <w:rFonts w:ascii="Times New Roman" w:hAnsi="Times New Roman" w:cs="Times New Roman"/>
          <w:sz w:val="24"/>
          <w:szCs w:val="24"/>
        </w:rPr>
        <w:t>–</w:t>
      </w:r>
      <w:r w:rsidR="009710B2">
        <w:rPr>
          <w:rFonts w:ascii="Times New Roman" w:hAnsi="Times New Roman" w:cs="Times New Roman"/>
          <w:sz w:val="24"/>
          <w:szCs w:val="24"/>
        </w:rPr>
        <w:t xml:space="preserve"> </w:t>
      </w:r>
      <w:r w:rsidR="009710B2" w:rsidRPr="009710B2">
        <w:rPr>
          <w:rFonts w:ascii="Times New Roman" w:hAnsi="Times New Roman" w:cs="Times New Roman"/>
          <w:sz w:val="24"/>
          <w:szCs w:val="28"/>
        </w:rPr>
        <w:t xml:space="preserve">обеспечение к 2024 году для детей в возрасте от 5 до 18 лет доступных для каждого и качественных условий для воспитания гармонично развитой и социально ответственной личности – предполагается, в частности, за счет </w:t>
      </w:r>
      <w:r w:rsidR="00E37956" w:rsidRPr="009710B2">
        <w:rPr>
          <w:rFonts w:ascii="Times New Roman" w:hAnsi="Times New Roman" w:cs="Times New Roman"/>
          <w:sz w:val="24"/>
          <w:szCs w:val="28"/>
        </w:rPr>
        <w:t>обновления содержания и методов дополнительного образования детей</w:t>
      </w:r>
      <w:r w:rsidR="000830B5" w:rsidRPr="009710B2">
        <w:rPr>
          <w:rFonts w:ascii="Times New Roman" w:hAnsi="Times New Roman" w:cs="Times New Roman"/>
          <w:szCs w:val="24"/>
        </w:rPr>
        <w:t xml:space="preserve"> </w:t>
      </w:r>
      <w:r w:rsidR="00464553" w:rsidRPr="00464553">
        <w:rPr>
          <w:rFonts w:ascii="Times New Roman" w:hAnsi="Times New Roman" w:cs="Times New Roman"/>
          <w:sz w:val="24"/>
          <w:szCs w:val="24"/>
        </w:rPr>
        <w:t>[3]</w:t>
      </w:r>
      <w:r w:rsidR="000830B5" w:rsidRPr="00E37956">
        <w:rPr>
          <w:rFonts w:ascii="Times New Roman" w:hAnsi="Times New Roman" w:cs="Times New Roman"/>
          <w:sz w:val="24"/>
          <w:szCs w:val="24"/>
        </w:rPr>
        <w:t>.</w:t>
      </w:r>
    </w:p>
    <w:p w:rsidR="00D57E73" w:rsidRPr="00B12FC3" w:rsidRDefault="00186288" w:rsidP="00D32B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Style w:val="fontstyle01"/>
          <w:sz w:val="24"/>
          <w:szCs w:val="24"/>
        </w:rPr>
      </w:pPr>
      <w:r>
        <w:rPr>
          <w:rFonts w:ascii="Times New Roman" w:hAnsi="Times New Roman" w:cs="Times New Roman"/>
          <w:sz w:val="24"/>
          <w:szCs w:val="40"/>
        </w:rPr>
        <w:t>При этом о</w:t>
      </w:r>
      <w:r w:rsidR="00D57E73">
        <w:rPr>
          <w:rFonts w:ascii="Times New Roman" w:hAnsi="Times New Roman" w:cs="Times New Roman"/>
          <w:sz w:val="24"/>
          <w:szCs w:val="40"/>
        </w:rPr>
        <w:t xml:space="preserve">собое внимание необходимо уделять творческому развитию детей, поскольку </w:t>
      </w:r>
      <w:r w:rsidR="00D57E73" w:rsidRPr="00D57E73">
        <w:rPr>
          <w:rFonts w:ascii="Times New Roman" w:hAnsi="Times New Roman" w:cs="Times New Roman"/>
          <w:sz w:val="24"/>
          <w:szCs w:val="40"/>
        </w:rPr>
        <w:t>творческая активность помогает высвободить созидательный потенциал ребенка через мобильность в создании новых альтер</w:t>
      </w:r>
      <w:r w:rsidR="00B12FC3">
        <w:rPr>
          <w:rFonts w:ascii="Times New Roman" w:hAnsi="Times New Roman" w:cs="Times New Roman"/>
          <w:sz w:val="24"/>
          <w:szCs w:val="40"/>
        </w:rPr>
        <w:t xml:space="preserve">натив, оригинальных ценностей, принятия нестандартных решений, </w:t>
      </w:r>
      <w:r w:rsidR="00E41764" w:rsidRPr="00B12FC3">
        <w:rPr>
          <w:rFonts w:ascii="Times New Roman" w:hAnsi="Times New Roman" w:cs="Times New Roman"/>
          <w:sz w:val="24"/>
          <w:szCs w:val="24"/>
        </w:rPr>
        <w:t xml:space="preserve">что свидетельствует о практической реализации творческих возможностей </w:t>
      </w:r>
      <w:r w:rsidR="00464553" w:rsidRPr="00464553">
        <w:rPr>
          <w:rFonts w:ascii="Times New Roman" w:hAnsi="Times New Roman" w:cs="Times New Roman"/>
          <w:sz w:val="24"/>
          <w:szCs w:val="24"/>
        </w:rPr>
        <w:t>[4]</w:t>
      </w:r>
      <w:r w:rsidR="00843A46" w:rsidRPr="00B12FC3">
        <w:rPr>
          <w:rFonts w:ascii="Times New Roman" w:hAnsi="Times New Roman" w:cs="Times New Roman"/>
          <w:sz w:val="24"/>
          <w:szCs w:val="24"/>
        </w:rPr>
        <w:t>.</w:t>
      </w:r>
    </w:p>
    <w:p w:rsidR="008A63C0" w:rsidRDefault="00186288" w:rsidP="00D32B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szCs w:val="28"/>
        </w:rPr>
        <w:t>Следует отметить, что о</w:t>
      </w:r>
      <w:r w:rsidR="008A63C0">
        <w:rPr>
          <w:rFonts w:ascii="Times New Roman" w:hAnsi="Times New Roman" w:cs="Times New Roman"/>
          <w:sz w:val="24"/>
          <w:szCs w:val="28"/>
        </w:rPr>
        <w:t xml:space="preserve">дним из </w:t>
      </w:r>
      <w:r w:rsidR="001805D4">
        <w:rPr>
          <w:rFonts w:ascii="Times New Roman" w:hAnsi="Times New Roman" w:cs="Times New Roman"/>
          <w:sz w:val="24"/>
          <w:szCs w:val="28"/>
        </w:rPr>
        <w:t xml:space="preserve">основных механизмов развития сферы </w:t>
      </w:r>
      <w:r w:rsidR="001805D4" w:rsidRPr="00CB2C1A">
        <w:rPr>
          <w:rFonts w:ascii="Times New Roman" w:hAnsi="Times New Roman" w:cs="Times New Roman"/>
          <w:color w:val="000000" w:themeColor="text1"/>
          <w:sz w:val="24"/>
          <w:szCs w:val="28"/>
        </w:rPr>
        <w:t>дополнительного образования детей</w:t>
      </w:r>
      <w:r w:rsidR="00CB2C1A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, указанным в </w:t>
      </w:r>
      <w:r w:rsidR="00CB2C1A" w:rsidRPr="00464553">
        <w:rPr>
          <w:rFonts w:ascii="Times New Roman" w:hAnsi="Times New Roman" w:cs="Times New Roman"/>
          <w:sz w:val="24"/>
          <w:szCs w:val="28"/>
        </w:rPr>
        <w:t>Концепции</w:t>
      </w:r>
      <w:r w:rsidR="00CB2C1A">
        <w:rPr>
          <w:rFonts w:ascii="Times New Roman" w:hAnsi="Times New Roman" w:cs="Times New Roman"/>
          <w:color w:val="000000" w:themeColor="text1"/>
          <w:sz w:val="24"/>
          <w:szCs w:val="28"/>
        </w:rPr>
        <w:t>, является партнерство государства и гражданского общества</w:t>
      </w:r>
      <w:r w:rsidR="006F526D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</w:t>
      </w:r>
      <w:r w:rsidR="006F526D" w:rsidRPr="006F526D">
        <w:rPr>
          <w:rFonts w:ascii="Times New Roman" w:hAnsi="Times New Roman" w:cs="Times New Roman"/>
          <w:color w:val="000000" w:themeColor="text1"/>
          <w:sz w:val="24"/>
          <w:szCs w:val="28"/>
        </w:rPr>
        <w:t>[</w:t>
      </w:r>
      <w:r w:rsidR="00464553" w:rsidRPr="00464553">
        <w:rPr>
          <w:rFonts w:ascii="Times New Roman" w:hAnsi="Times New Roman" w:cs="Times New Roman"/>
          <w:color w:val="000000" w:themeColor="text1"/>
          <w:sz w:val="24"/>
          <w:szCs w:val="28"/>
        </w:rPr>
        <w:t>2</w:t>
      </w:r>
      <w:r w:rsidR="006F526D" w:rsidRPr="006F526D">
        <w:rPr>
          <w:rFonts w:ascii="Times New Roman" w:hAnsi="Times New Roman" w:cs="Times New Roman"/>
          <w:color w:val="000000" w:themeColor="text1"/>
          <w:sz w:val="24"/>
          <w:szCs w:val="28"/>
        </w:rPr>
        <w:t>]</w:t>
      </w:r>
      <w:r w:rsidR="00985432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. В частности, </w:t>
      </w:r>
      <w:r w:rsidR="00985432" w:rsidRPr="00985432">
        <w:rPr>
          <w:rFonts w:ascii="Times New Roman" w:hAnsi="Times New Roman" w:cs="Times New Roman"/>
          <w:sz w:val="24"/>
        </w:rPr>
        <w:t>важным направлением взаимодействия с социальными партнёрами является их привлечение к управлению образовательной организацией дополнительного образования детей.</w:t>
      </w:r>
    </w:p>
    <w:p w:rsidR="00143C53" w:rsidRPr="00143C53" w:rsidRDefault="00143C53" w:rsidP="00D32B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4"/>
        </w:rPr>
        <w:t xml:space="preserve"> В соответствии с этим, в структуру органов управления </w:t>
      </w:r>
      <w:r w:rsidRPr="00143C53">
        <w:rPr>
          <w:rFonts w:ascii="Times New Roman" w:hAnsi="Times New Roman" w:cs="Times New Roman"/>
          <w:sz w:val="24"/>
          <w:szCs w:val="28"/>
        </w:rPr>
        <w:t>МБУ Д</w:t>
      </w:r>
      <w:r w:rsidR="00786987">
        <w:rPr>
          <w:rFonts w:ascii="Times New Roman" w:hAnsi="Times New Roman" w:cs="Times New Roman"/>
          <w:sz w:val="24"/>
          <w:szCs w:val="28"/>
        </w:rPr>
        <w:t>О «Детская школа искусств «Арт-</w:t>
      </w:r>
      <w:r w:rsidRPr="00143C53">
        <w:rPr>
          <w:rFonts w:ascii="Times New Roman" w:hAnsi="Times New Roman" w:cs="Times New Roman"/>
          <w:sz w:val="24"/>
          <w:szCs w:val="28"/>
        </w:rPr>
        <w:t>идея» г. Вологды»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="00186288">
        <w:rPr>
          <w:rFonts w:ascii="Times New Roman" w:hAnsi="Times New Roman" w:cs="Times New Roman"/>
          <w:sz w:val="24"/>
          <w:szCs w:val="28"/>
        </w:rPr>
        <w:t>(далее – ДШИ «Арт-</w:t>
      </w:r>
      <w:r w:rsidR="00186288" w:rsidRPr="00143C53">
        <w:rPr>
          <w:rFonts w:ascii="Times New Roman" w:hAnsi="Times New Roman" w:cs="Times New Roman"/>
          <w:sz w:val="24"/>
          <w:szCs w:val="28"/>
        </w:rPr>
        <w:t>идея»</w:t>
      </w:r>
      <w:r w:rsidR="00186288">
        <w:rPr>
          <w:rFonts w:ascii="Times New Roman" w:hAnsi="Times New Roman" w:cs="Times New Roman"/>
          <w:sz w:val="24"/>
          <w:szCs w:val="28"/>
        </w:rPr>
        <w:t xml:space="preserve">) </w:t>
      </w:r>
      <w:r w:rsidR="00A02823">
        <w:rPr>
          <w:rFonts w:ascii="Times New Roman" w:hAnsi="Times New Roman" w:cs="Times New Roman"/>
          <w:sz w:val="24"/>
          <w:szCs w:val="28"/>
        </w:rPr>
        <w:t xml:space="preserve">в 2014 г. </w:t>
      </w:r>
      <w:r>
        <w:rPr>
          <w:rFonts w:ascii="Times New Roman" w:hAnsi="Times New Roman" w:cs="Times New Roman"/>
          <w:sz w:val="24"/>
          <w:szCs w:val="28"/>
        </w:rPr>
        <w:t xml:space="preserve">был включен </w:t>
      </w:r>
      <w:r w:rsidR="00A02823">
        <w:rPr>
          <w:rFonts w:ascii="Times New Roman" w:hAnsi="Times New Roman" w:cs="Times New Roman"/>
          <w:sz w:val="24"/>
          <w:szCs w:val="28"/>
        </w:rPr>
        <w:lastRenderedPageBreak/>
        <w:t>Благотворительный Фонд «Попечительский совет Детской школы искусств (хореографической) г. Вологды»</w:t>
      </w:r>
      <w:r w:rsidR="007341DF">
        <w:rPr>
          <w:rFonts w:ascii="Times New Roman" w:hAnsi="Times New Roman" w:cs="Times New Roman"/>
          <w:sz w:val="24"/>
          <w:szCs w:val="28"/>
        </w:rPr>
        <w:t xml:space="preserve"> (далее </w:t>
      </w:r>
      <w:r w:rsidR="00186288">
        <w:rPr>
          <w:rFonts w:ascii="Times New Roman" w:hAnsi="Times New Roman" w:cs="Times New Roman"/>
          <w:sz w:val="24"/>
          <w:szCs w:val="28"/>
        </w:rPr>
        <w:t>–</w:t>
      </w:r>
      <w:r w:rsidR="007341DF">
        <w:rPr>
          <w:rFonts w:ascii="Times New Roman" w:hAnsi="Times New Roman" w:cs="Times New Roman"/>
          <w:sz w:val="24"/>
          <w:szCs w:val="28"/>
        </w:rPr>
        <w:t xml:space="preserve"> </w:t>
      </w:r>
      <w:r w:rsidR="007341DF" w:rsidRPr="003E6D85">
        <w:rPr>
          <w:rFonts w:ascii="Times New Roman" w:hAnsi="Times New Roman" w:cs="Times New Roman"/>
          <w:sz w:val="24"/>
          <w:szCs w:val="28"/>
        </w:rPr>
        <w:t>Благотворительный фонд</w:t>
      </w:r>
      <w:r w:rsidR="007341DF">
        <w:rPr>
          <w:rFonts w:ascii="Times New Roman" w:hAnsi="Times New Roman" w:cs="Times New Roman"/>
          <w:sz w:val="24"/>
          <w:szCs w:val="28"/>
        </w:rPr>
        <w:t>)</w:t>
      </w:r>
      <w:r w:rsidR="00786987">
        <w:rPr>
          <w:rFonts w:ascii="Times New Roman" w:hAnsi="Times New Roman" w:cs="Times New Roman"/>
          <w:sz w:val="24"/>
          <w:szCs w:val="28"/>
        </w:rPr>
        <w:t>. Целью Фонда является осуществление благотворительной деятельности, направленной на содействие развития ДШИ «Арт-</w:t>
      </w:r>
      <w:r w:rsidR="00786987" w:rsidRPr="00143C53">
        <w:rPr>
          <w:rFonts w:ascii="Times New Roman" w:hAnsi="Times New Roman" w:cs="Times New Roman"/>
          <w:sz w:val="24"/>
          <w:szCs w:val="28"/>
        </w:rPr>
        <w:t>идея»</w:t>
      </w:r>
      <w:r w:rsidR="00786987">
        <w:rPr>
          <w:rFonts w:ascii="Times New Roman" w:hAnsi="Times New Roman" w:cs="Times New Roman"/>
          <w:sz w:val="24"/>
          <w:szCs w:val="28"/>
        </w:rPr>
        <w:t xml:space="preserve"> в сфере образования, просвещения, духовного развития личности, </w:t>
      </w:r>
      <w:r w:rsidR="00E00FBC">
        <w:rPr>
          <w:rFonts w:ascii="Times New Roman" w:hAnsi="Times New Roman" w:cs="Times New Roman"/>
          <w:sz w:val="24"/>
          <w:szCs w:val="28"/>
        </w:rPr>
        <w:t>социальную поддержку и защиту учащихся школы.</w:t>
      </w:r>
    </w:p>
    <w:p w:rsidR="007D678F" w:rsidRPr="003E6D85" w:rsidRDefault="00A311A3" w:rsidP="00D32B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3E6D85">
        <w:rPr>
          <w:rFonts w:ascii="Times New Roman" w:hAnsi="Times New Roman" w:cs="Times New Roman"/>
          <w:sz w:val="24"/>
          <w:szCs w:val="28"/>
        </w:rPr>
        <w:t>В условиях модернизации системы</w:t>
      </w:r>
      <w:r w:rsidR="00D14909">
        <w:rPr>
          <w:rFonts w:ascii="Times New Roman" w:hAnsi="Times New Roman" w:cs="Times New Roman"/>
          <w:sz w:val="24"/>
          <w:szCs w:val="28"/>
        </w:rPr>
        <w:t xml:space="preserve"> детского творчества</w:t>
      </w:r>
      <w:r w:rsidRPr="003E6D85">
        <w:rPr>
          <w:rFonts w:ascii="Times New Roman" w:hAnsi="Times New Roman" w:cs="Times New Roman"/>
          <w:sz w:val="24"/>
          <w:szCs w:val="28"/>
        </w:rPr>
        <w:t xml:space="preserve"> происходит смена приоритетов. Одним из ориентиров становится использование инновационных образовательных технологий</w:t>
      </w:r>
      <w:r w:rsidR="007D678F" w:rsidRPr="003E6D85">
        <w:rPr>
          <w:rFonts w:ascii="Times New Roman" w:hAnsi="Times New Roman" w:cs="Times New Roman"/>
          <w:sz w:val="24"/>
          <w:szCs w:val="28"/>
        </w:rPr>
        <w:t>, которое включает два этапа:</w:t>
      </w:r>
    </w:p>
    <w:p w:rsidR="00D32B77" w:rsidRDefault="00D32B77" w:rsidP="00D32B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1. </w:t>
      </w:r>
      <w:r w:rsidR="00D14909" w:rsidRPr="00D32B77">
        <w:rPr>
          <w:rFonts w:ascii="Times New Roman" w:hAnsi="Times New Roman" w:cs="Times New Roman"/>
          <w:sz w:val="24"/>
          <w:szCs w:val="28"/>
        </w:rPr>
        <w:t>П</w:t>
      </w:r>
      <w:r w:rsidR="007D678F" w:rsidRPr="00D32B77">
        <w:rPr>
          <w:rFonts w:ascii="Times New Roman" w:hAnsi="Times New Roman" w:cs="Times New Roman"/>
          <w:sz w:val="24"/>
          <w:szCs w:val="28"/>
        </w:rPr>
        <w:t xml:space="preserve">оисковый режим, который </w:t>
      </w:r>
      <w:r w:rsidR="00450CD9" w:rsidRPr="00D32B77">
        <w:rPr>
          <w:rFonts w:ascii="Times New Roman" w:hAnsi="Times New Roman" w:cs="Times New Roman"/>
          <w:sz w:val="24"/>
          <w:szCs w:val="28"/>
        </w:rPr>
        <w:t>характеризуется обновлением компонентов воспитательно-образовательного процесса</w:t>
      </w:r>
      <w:r w:rsidR="00B8739D" w:rsidRPr="00D32B77">
        <w:rPr>
          <w:rFonts w:ascii="Times New Roman" w:hAnsi="Times New Roman" w:cs="Times New Roman"/>
          <w:sz w:val="24"/>
          <w:szCs w:val="28"/>
        </w:rPr>
        <w:t>, т.е. по</w:t>
      </w:r>
      <w:r w:rsidR="00450CD9" w:rsidRPr="00D32B77">
        <w:rPr>
          <w:rFonts w:ascii="Times New Roman" w:hAnsi="Times New Roman" w:cs="Times New Roman"/>
          <w:sz w:val="24"/>
          <w:szCs w:val="28"/>
        </w:rPr>
        <w:t>зволяет перевести учреждение дополнительного образования из тради</w:t>
      </w:r>
      <w:r w:rsidR="00D14909" w:rsidRPr="00D32B77">
        <w:rPr>
          <w:rFonts w:ascii="Times New Roman" w:hAnsi="Times New Roman" w:cs="Times New Roman"/>
          <w:sz w:val="24"/>
          <w:szCs w:val="28"/>
        </w:rPr>
        <w:t>ционного режима в инновационный.</w:t>
      </w:r>
    </w:p>
    <w:p w:rsidR="006B5DE7" w:rsidRPr="00D32B77" w:rsidRDefault="00D32B77" w:rsidP="00D32B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2. </w:t>
      </w:r>
      <w:r w:rsidR="00D14909" w:rsidRPr="00D32B77">
        <w:rPr>
          <w:rFonts w:ascii="Times New Roman" w:hAnsi="Times New Roman" w:cs="Times New Roman"/>
          <w:sz w:val="24"/>
          <w:szCs w:val="28"/>
        </w:rPr>
        <w:t>Р</w:t>
      </w:r>
      <w:r w:rsidR="007D678F" w:rsidRPr="00D32B77">
        <w:rPr>
          <w:rFonts w:ascii="Times New Roman" w:hAnsi="Times New Roman" w:cs="Times New Roman"/>
          <w:sz w:val="24"/>
          <w:szCs w:val="28"/>
        </w:rPr>
        <w:t>ежим развития</w:t>
      </w:r>
      <w:r w:rsidR="00450CD9" w:rsidRPr="00D32B77">
        <w:rPr>
          <w:rFonts w:ascii="Times New Roman" w:hAnsi="Times New Roman" w:cs="Times New Roman"/>
          <w:sz w:val="24"/>
          <w:szCs w:val="28"/>
        </w:rPr>
        <w:t>, т.е. непосредственная реализация и</w:t>
      </w:r>
      <w:r w:rsidR="006B5DE7" w:rsidRPr="00D32B77">
        <w:rPr>
          <w:rFonts w:ascii="Times New Roman" w:hAnsi="Times New Roman" w:cs="Times New Roman"/>
          <w:sz w:val="24"/>
          <w:szCs w:val="28"/>
        </w:rPr>
        <w:t>нновационно</w:t>
      </w:r>
      <w:r w:rsidR="00450CD9" w:rsidRPr="00D32B77">
        <w:rPr>
          <w:rFonts w:ascii="Times New Roman" w:hAnsi="Times New Roman" w:cs="Times New Roman"/>
          <w:sz w:val="24"/>
          <w:szCs w:val="28"/>
        </w:rPr>
        <w:t>го</w:t>
      </w:r>
      <w:r w:rsidR="006B5DE7" w:rsidRPr="00D32B77">
        <w:rPr>
          <w:rFonts w:ascii="Times New Roman" w:hAnsi="Times New Roman" w:cs="Times New Roman"/>
          <w:sz w:val="24"/>
          <w:szCs w:val="28"/>
        </w:rPr>
        <w:t xml:space="preserve"> творчеств</w:t>
      </w:r>
      <w:r w:rsidR="00450CD9" w:rsidRPr="00D32B77">
        <w:rPr>
          <w:rFonts w:ascii="Times New Roman" w:hAnsi="Times New Roman" w:cs="Times New Roman"/>
          <w:sz w:val="24"/>
          <w:szCs w:val="28"/>
        </w:rPr>
        <w:t xml:space="preserve">а, которая </w:t>
      </w:r>
      <w:r w:rsidR="006B5DE7" w:rsidRPr="00D32B77">
        <w:rPr>
          <w:rFonts w:ascii="Times New Roman" w:hAnsi="Times New Roman" w:cs="Times New Roman"/>
          <w:sz w:val="24"/>
          <w:szCs w:val="28"/>
        </w:rPr>
        <w:t>предполагает развитие горизонтальных связей между хозяйствующими субъектами, создание атмосферы творчества, поиска</w:t>
      </w:r>
      <w:r w:rsidR="00450CD9" w:rsidRPr="00D32B77">
        <w:rPr>
          <w:rFonts w:ascii="Times New Roman" w:hAnsi="Times New Roman" w:cs="Times New Roman"/>
          <w:sz w:val="24"/>
          <w:szCs w:val="28"/>
        </w:rPr>
        <w:t xml:space="preserve"> новых форм работы</w:t>
      </w:r>
      <w:r w:rsidR="006B5DE7" w:rsidRPr="00D32B77">
        <w:rPr>
          <w:rFonts w:ascii="Times New Roman" w:hAnsi="Times New Roman" w:cs="Times New Roman"/>
          <w:sz w:val="24"/>
          <w:szCs w:val="28"/>
        </w:rPr>
        <w:t>, получение качественно новых результатов в изменяющихся условиях внешней среды, конкурсную основу, внебюджетное финансирование.</w:t>
      </w:r>
    </w:p>
    <w:p w:rsidR="00A66DBA" w:rsidRPr="00D14909" w:rsidRDefault="00D14909" w:rsidP="00D32B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143C53">
        <w:rPr>
          <w:rFonts w:ascii="Times New Roman" w:hAnsi="Times New Roman" w:cs="Times New Roman"/>
          <w:sz w:val="24"/>
          <w:szCs w:val="28"/>
        </w:rPr>
        <w:t>МБУ Д</w:t>
      </w:r>
      <w:r>
        <w:rPr>
          <w:rFonts w:ascii="Times New Roman" w:hAnsi="Times New Roman" w:cs="Times New Roman"/>
          <w:sz w:val="24"/>
          <w:szCs w:val="28"/>
        </w:rPr>
        <w:t>О «Детская школа искусств «Арт-</w:t>
      </w:r>
      <w:r w:rsidRPr="00143C53">
        <w:rPr>
          <w:rFonts w:ascii="Times New Roman" w:hAnsi="Times New Roman" w:cs="Times New Roman"/>
          <w:sz w:val="24"/>
          <w:szCs w:val="28"/>
        </w:rPr>
        <w:t>идея» г. Вологды»</w:t>
      </w:r>
      <w:r w:rsidR="007D678F" w:rsidRPr="003E6D85">
        <w:rPr>
          <w:rFonts w:ascii="Times New Roman" w:hAnsi="Times New Roman" w:cs="Times New Roman"/>
          <w:sz w:val="24"/>
          <w:szCs w:val="28"/>
        </w:rPr>
        <w:t xml:space="preserve"> на сегодняшний день уже уверенно переходит из режима поиска в режим развития. Подтверждение</w:t>
      </w:r>
      <w:r w:rsidR="007E011E">
        <w:rPr>
          <w:rFonts w:ascii="Times New Roman" w:hAnsi="Times New Roman" w:cs="Times New Roman"/>
          <w:sz w:val="24"/>
          <w:szCs w:val="28"/>
        </w:rPr>
        <w:t>м</w:t>
      </w:r>
      <w:r w:rsidR="007D678F" w:rsidRPr="003E6D85">
        <w:rPr>
          <w:rFonts w:ascii="Times New Roman" w:hAnsi="Times New Roman" w:cs="Times New Roman"/>
          <w:sz w:val="24"/>
          <w:szCs w:val="28"/>
        </w:rPr>
        <w:t xml:space="preserve"> этому является </w:t>
      </w:r>
      <w:r w:rsidR="00154AA5" w:rsidRPr="003E6D85">
        <w:rPr>
          <w:rFonts w:ascii="Times New Roman" w:hAnsi="Times New Roman" w:cs="Times New Roman"/>
          <w:sz w:val="24"/>
          <w:szCs w:val="28"/>
        </w:rPr>
        <w:t>взаимодействи</w:t>
      </w:r>
      <w:r w:rsidR="007D678F" w:rsidRPr="003E6D85">
        <w:rPr>
          <w:rFonts w:ascii="Times New Roman" w:hAnsi="Times New Roman" w:cs="Times New Roman"/>
          <w:sz w:val="24"/>
          <w:szCs w:val="28"/>
        </w:rPr>
        <w:t>е</w:t>
      </w:r>
      <w:r w:rsidR="00154AA5" w:rsidRPr="003E6D85">
        <w:rPr>
          <w:rFonts w:ascii="Times New Roman" w:hAnsi="Times New Roman" w:cs="Times New Roman"/>
          <w:sz w:val="24"/>
          <w:szCs w:val="28"/>
        </w:rPr>
        <w:t xml:space="preserve"> учреждения и Благотворительн</w:t>
      </w:r>
      <w:r w:rsidR="007341DF">
        <w:rPr>
          <w:rFonts w:ascii="Times New Roman" w:hAnsi="Times New Roman" w:cs="Times New Roman"/>
          <w:sz w:val="24"/>
          <w:szCs w:val="28"/>
        </w:rPr>
        <w:t>ого</w:t>
      </w:r>
      <w:r w:rsidR="00154AA5" w:rsidRPr="003E6D85">
        <w:rPr>
          <w:rFonts w:ascii="Times New Roman" w:hAnsi="Times New Roman" w:cs="Times New Roman"/>
          <w:sz w:val="24"/>
          <w:szCs w:val="28"/>
        </w:rPr>
        <w:t xml:space="preserve"> фонд</w:t>
      </w:r>
      <w:r w:rsidR="007341DF">
        <w:rPr>
          <w:rFonts w:ascii="Times New Roman" w:hAnsi="Times New Roman" w:cs="Times New Roman"/>
          <w:sz w:val="24"/>
          <w:szCs w:val="28"/>
        </w:rPr>
        <w:t>а</w:t>
      </w:r>
      <w:r>
        <w:rPr>
          <w:rFonts w:ascii="Times New Roman" w:hAnsi="Times New Roman" w:cs="Times New Roman"/>
          <w:sz w:val="24"/>
          <w:szCs w:val="28"/>
        </w:rPr>
        <w:t xml:space="preserve">, что говорит о </w:t>
      </w:r>
      <w:r w:rsidRPr="00D14909">
        <w:rPr>
          <w:rFonts w:ascii="Times New Roman" w:hAnsi="Times New Roman" w:cs="Times New Roman"/>
          <w:sz w:val="24"/>
          <w:szCs w:val="28"/>
        </w:rPr>
        <w:t>наличии</w:t>
      </w:r>
      <w:r w:rsidR="00450CD9" w:rsidRPr="00D14909">
        <w:rPr>
          <w:rFonts w:ascii="Times New Roman" w:hAnsi="Times New Roman" w:cs="Times New Roman"/>
          <w:sz w:val="24"/>
          <w:szCs w:val="28"/>
        </w:rPr>
        <w:t xml:space="preserve"> горизонтальных связей</w:t>
      </w:r>
      <w:r w:rsidR="00154AA5" w:rsidRPr="00D14909">
        <w:rPr>
          <w:rFonts w:ascii="Times New Roman" w:hAnsi="Times New Roman" w:cs="Times New Roman"/>
          <w:sz w:val="24"/>
          <w:szCs w:val="28"/>
        </w:rPr>
        <w:t xml:space="preserve">. </w:t>
      </w:r>
    </w:p>
    <w:p w:rsidR="00F52D0C" w:rsidRDefault="00450CD9" w:rsidP="00D32B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3E6D85">
        <w:rPr>
          <w:rFonts w:ascii="Times New Roman" w:hAnsi="Times New Roman" w:cs="Times New Roman"/>
          <w:sz w:val="24"/>
          <w:szCs w:val="28"/>
        </w:rPr>
        <w:t xml:space="preserve">Данное взаимодействие признано успешным. </w:t>
      </w:r>
      <w:r w:rsidR="00642329" w:rsidRPr="003E6D85">
        <w:rPr>
          <w:rFonts w:ascii="Times New Roman" w:hAnsi="Times New Roman" w:cs="Times New Roman"/>
          <w:sz w:val="24"/>
          <w:szCs w:val="28"/>
        </w:rPr>
        <w:t xml:space="preserve">Примером </w:t>
      </w:r>
      <w:r w:rsidR="00A66DBA" w:rsidRPr="003E6D85">
        <w:rPr>
          <w:rFonts w:ascii="Times New Roman" w:hAnsi="Times New Roman" w:cs="Times New Roman"/>
          <w:sz w:val="24"/>
          <w:szCs w:val="28"/>
        </w:rPr>
        <w:t>этого стала совместная</w:t>
      </w:r>
      <w:r w:rsidR="00642329" w:rsidRPr="003E6D85">
        <w:rPr>
          <w:rFonts w:ascii="Times New Roman" w:hAnsi="Times New Roman" w:cs="Times New Roman"/>
          <w:sz w:val="24"/>
          <w:szCs w:val="28"/>
        </w:rPr>
        <w:t xml:space="preserve"> работа </w:t>
      </w:r>
      <w:r w:rsidR="00D14909">
        <w:rPr>
          <w:rFonts w:ascii="Times New Roman" w:hAnsi="Times New Roman" w:cs="Times New Roman"/>
          <w:sz w:val="24"/>
          <w:szCs w:val="28"/>
        </w:rPr>
        <w:t xml:space="preserve">в </w:t>
      </w:r>
      <w:r w:rsidR="00642329" w:rsidRPr="003E6D85">
        <w:rPr>
          <w:rFonts w:ascii="Times New Roman" w:hAnsi="Times New Roman" w:cs="Times New Roman"/>
          <w:sz w:val="24"/>
          <w:szCs w:val="28"/>
        </w:rPr>
        <w:t>марте 2020 года по разработке заявки на участие в городском конкурсе на представление субсидий из бюджета города Вологды социально ориентированным некоммерческим организациям, зарегистрированным на территории муниципального образования «Город Вологда»</w:t>
      </w:r>
      <w:r w:rsidR="00C047A5">
        <w:rPr>
          <w:rFonts w:ascii="Times New Roman" w:hAnsi="Times New Roman" w:cs="Times New Roman"/>
          <w:sz w:val="24"/>
          <w:szCs w:val="28"/>
        </w:rPr>
        <w:t>. Благотворительный Фонд</w:t>
      </w:r>
      <w:r w:rsidR="00642329" w:rsidRPr="003E6D85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получил грант за </w:t>
      </w:r>
      <w:r w:rsidR="00642329" w:rsidRPr="003E6D85">
        <w:rPr>
          <w:rFonts w:ascii="Times New Roman" w:hAnsi="Times New Roman" w:cs="Times New Roman"/>
          <w:sz w:val="24"/>
          <w:szCs w:val="28"/>
        </w:rPr>
        <w:t xml:space="preserve">проект </w:t>
      </w:r>
      <w:r w:rsidR="00D14909">
        <w:rPr>
          <w:rFonts w:ascii="Times New Roman" w:hAnsi="Times New Roman" w:cs="Times New Roman"/>
          <w:sz w:val="24"/>
          <w:szCs w:val="28"/>
        </w:rPr>
        <w:t>«</w:t>
      </w:r>
      <w:r w:rsidR="00642329" w:rsidRPr="003E6D85">
        <w:rPr>
          <w:rFonts w:ascii="Times New Roman" w:hAnsi="Times New Roman" w:cs="Times New Roman"/>
          <w:sz w:val="24"/>
          <w:szCs w:val="28"/>
        </w:rPr>
        <w:t>Мобильная (передвижная) выставка «Листая книгу памяти»</w:t>
      </w:r>
      <w:r w:rsidR="00D14909">
        <w:rPr>
          <w:rFonts w:ascii="Times New Roman" w:hAnsi="Times New Roman" w:cs="Times New Roman"/>
          <w:sz w:val="24"/>
          <w:szCs w:val="28"/>
        </w:rPr>
        <w:t>»</w:t>
      </w:r>
      <w:r w:rsidR="00642329" w:rsidRPr="003E6D85">
        <w:rPr>
          <w:rFonts w:ascii="Times New Roman" w:hAnsi="Times New Roman" w:cs="Times New Roman"/>
          <w:sz w:val="24"/>
          <w:szCs w:val="28"/>
        </w:rPr>
        <w:t>, посвященный 75-летию Побе</w:t>
      </w:r>
      <w:r w:rsidR="00D14909">
        <w:rPr>
          <w:rFonts w:ascii="Times New Roman" w:hAnsi="Times New Roman" w:cs="Times New Roman"/>
          <w:sz w:val="24"/>
          <w:szCs w:val="28"/>
        </w:rPr>
        <w:t>ды в Великой Отечественной войне</w:t>
      </w:r>
      <w:r w:rsidR="00642329" w:rsidRPr="003E6D85">
        <w:rPr>
          <w:rFonts w:ascii="Times New Roman" w:hAnsi="Times New Roman" w:cs="Times New Roman"/>
          <w:sz w:val="24"/>
          <w:szCs w:val="28"/>
        </w:rPr>
        <w:t>.</w:t>
      </w:r>
    </w:p>
    <w:p w:rsidR="009A444A" w:rsidRDefault="008E1F45" w:rsidP="00D32B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39"/>
        </w:rPr>
      </w:pPr>
      <w:r w:rsidRPr="008E1F45">
        <w:rPr>
          <w:rFonts w:ascii="Times New Roman" w:hAnsi="Times New Roman" w:cs="Times New Roman"/>
          <w:sz w:val="24"/>
        </w:rPr>
        <w:t xml:space="preserve">«Стратегией </w:t>
      </w:r>
      <w:r>
        <w:rPr>
          <w:rFonts w:ascii="Times New Roman" w:hAnsi="Times New Roman" w:cs="Times New Roman"/>
          <w:sz w:val="24"/>
        </w:rPr>
        <w:t>развития воспитания в Р</w:t>
      </w:r>
      <w:r w:rsidRPr="008E1F45">
        <w:rPr>
          <w:rFonts w:ascii="Times New Roman" w:hAnsi="Times New Roman" w:cs="Times New Roman"/>
          <w:sz w:val="24"/>
        </w:rPr>
        <w:t>оссийской Федерации на период до 2025 года» п</w:t>
      </w:r>
      <w:r w:rsidR="006D68F7" w:rsidRPr="008E1F45">
        <w:rPr>
          <w:rFonts w:ascii="Times New Roman" w:hAnsi="Times New Roman" w:cs="Times New Roman"/>
          <w:sz w:val="24"/>
        </w:rPr>
        <w:t xml:space="preserve">риоритетом государственной политики в области воспитания, среди прочих, определено </w:t>
      </w:r>
      <w:r w:rsidRPr="008E1F45">
        <w:rPr>
          <w:rFonts w:ascii="Times New Roman" w:hAnsi="Times New Roman" w:cs="Times New Roman"/>
          <w:sz w:val="24"/>
        </w:rPr>
        <w:t>формирование у детей высокого уровня духовно-нравственного развития, чувства причастности к историко-культурной общности российского народа и судьбе России</w:t>
      </w:r>
      <w:r w:rsidR="00464553">
        <w:rPr>
          <w:rFonts w:ascii="Times New Roman" w:hAnsi="Times New Roman" w:cs="Times New Roman"/>
          <w:sz w:val="24"/>
        </w:rPr>
        <w:t xml:space="preserve"> </w:t>
      </w:r>
      <w:r w:rsidR="00464553" w:rsidRPr="00464553">
        <w:rPr>
          <w:rFonts w:ascii="Times New Roman" w:hAnsi="Times New Roman" w:cs="Times New Roman"/>
          <w:sz w:val="24"/>
        </w:rPr>
        <w:t>[5]</w:t>
      </w:r>
      <w:r w:rsidRPr="008E1F45">
        <w:rPr>
          <w:rFonts w:ascii="Times New Roman" w:hAnsi="Times New Roman" w:cs="Times New Roman"/>
          <w:sz w:val="24"/>
        </w:rPr>
        <w:t>.</w:t>
      </w:r>
      <w:r w:rsidR="00965116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szCs w:val="39"/>
        </w:rPr>
        <w:t>В целях реализации Стратегии была принята государственная программа</w:t>
      </w:r>
      <w:r w:rsidR="00E77251">
        <w:rPr>
          <w:rFonts w:ascii="Times New Roman" w:hAnsi="Times New Roman" w:cs="Times New Roman"/>
          <w:sz w:val="24"/>
          <w:szCs w:val="39"/>
        </w:rPr>
        <w:t xml:space="preserve"> «Патриотическое воспитание граждан Российской Федерации на 2016-2020 годы»</w:t>
      </w:r>
      <w:r>
        <w:rPr>
          <w:rFonts w:ascii="Times New Roman" w:hAnsi="Times New Roman" w:cs="Times New Roman"/>
          <w:sz w:val="24"/>
          <w:szCs w:val="39"/>
        </w:rPr>
        <w:t>, одна из задач которой</w:t>
      </w:r>
      <w:r w:rsidR="00E77251">
        <w:rPr>
          <w:rFonts w:ascii="Times New Roman" w:hAnsi="Times New Roman" w:cs="Times New Roman"/>
          <w:sz w:val="24"/>
          <w:szCs w:val="39"/>
        </w:rPr>
        <w:t xml:space="preserve"> направлена на </w:t>
      </w:r>
      <w:r w:rsidR="009A444A" w:rsidRPr="009A444A">
        <w:rPr>
          <w:rFonts w:ascii="Times New Roman" w:hAnsi="Times New Roman" w:cs="Times New Roman"/>
          <w:sz w:val="24"/>
          <w:szCs w:val="39"/>
        </w:rPr>
        <w:t>активизацию интереса к изучению истории России и формирование чувства уважения к прошлому нашей страны, в том числе сохранение памяти о подвигах защитников Отечества</w:t>
      </w:r>
      <w:r w:rsidR="00B43A69">
        <w:rPr>
          <w:rFonts w:ascii="Times New Roman" w:hAnsi="Times New Roman" w:cs="Times New Roman"/>
          <w:sz w:val="24"/>
          <w:szCs w:val="39"/>
        </w:rPr>
        <w:t>,</w:t>
      </w:r>
      <w:r w:rsidR="009A444A" w:rsidRPr="009A444A">
        <w:rPr>
          <w:rFonts w:ascii="Times New Roman" w:hAnsi="Times New Roman" w:cs="Times New Roman"/>
          <w:sz w:val="24"/>
          <w:szCs w:val="39"/>
        </w:rPr>
        <w:t xml:space="preserve"> расширение участия общественных и некоммерческих организаций в патриотическом воспитании граждан, развитие инновационных форм, методов и технологий координации и взаимодействия субъектов патриотической деятельности</w:t>
      </w:r>
      <w:r w:rsidR="00464553">
        <w:rPr>
          <w:rFonts w:ascii="Times New Roman" w:hAnsi="Times New Roman" w:cs="Times New Roman"/>
          <w:sz w:val="24"/>
          <w:szCs w:val="39"/>
        </w:rPr>
        <w:t xml:space="preserve"> </w:t>
      </w:r>
      <w:r w:rsidR="00464553" w:rsidRPr="00464553">
        <w:rPr>
          <w:rFonts w:ascii="Times New Roman" w:hAnsi="Times New Roman" w:cs="Times New Roman"/>
          <w:sz w:val="24"/>
          <w:szCs w:val="39"/>
        </w:rPr>
        <w:t>[6]</w:t>
      </w:r>
      <w:r w:rsidR="00E77251">
        <w:rPr>
          <w:rFonts w:ascii="Times New Roman" w:hAnsi="Times New Roman" w:cs="Times New Roman"/>
          <w:sz w:val="24"/>
          <w:szCs w:val="39"/>
        </w:rPr>
        <w:t>.</w:t>
      </w:r>
      <w:r w:rsidR="00014E73">
        <w:rPr>
          <w:rFonts w:ascii="Times New Roman" w:hAnsi="Times New Roman" w:cs="Times New Roman"/>
          <w:sz w:val="24"/>
          <w:szCs w:val="39"/>
        </w:rPr>
        <w:t xml:space="preserve"> Свою </w:t>
      </w:r>
      <w:r w:rsidR="007341DF">
        <w:rPr>
          <w:rFonts w:ascii="Times New Roman" w:hAnsi="Times New Roman" w:cs="Times New Roman"/>
          <w:sz w:val="24"/>
          <w:szCs w:val="39"/>
        </w:rPr>
        <w:t xml:space="preserve">важную </w:t>
      </w:r>
      <w:r w:rsidR="00014E73">
        <w:rPr>
          <w:rFonts w:ascii="Times New Roman" w:hAnsi="Times New Roman" w:cs="Times New Roman"/>
          <w:sz w:val="24"/>
          <w:szCs w:val="39"/>
        </w:rPr>
        <w:t>роль играют в этом процессе и организации дополнительного образования детей.</w:t>
      </w:r>
    </w:p>
    <w:p w:rsidR="005C33B4" w:rsidRDefault="00642329" w:rsidP="00D32B7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3E6D85">
        <w:rPr>
          <w:rFonts w:ascii="Times New Roman" w:hAnsi="Times New Roman" w:cs="Times New Roman"/>
          <w:sz w:val="24"/>
          <w:szCs w:val="28"/>
        </w:rPr>
        <w:t xml:space="preserve">В настоящее время </w:t>
      </w:r>
      <w:r w:rsidR="00C047A5">
        <w:rPr>
          <w:rFonts w:ascii="Times New Roman" w:hAnsi="Times New Roman" w:cs="Times New Roman"/>
          <w:sz w:val="24"/>
          <w:szCs w:val="28"/>
        </w:rPr>
        <w:t>ДШИ</w:t>
      </w:r>
      <w:r w:rsidRPr="003E6D85">
        <w:rPr>
          <w:rFonts w:ascii="Times New Roman" w:hAnsi="Times New Roman" w:cs="Times New Roman"/>
          <w:sz w:val="24"/>
          <w:szCs w:val="28"/>
        </w:rPr>
        <w:t xml:space="preserve"> «Арт-идея» </w:t>
      </w:r>
      <w:r w:rsidR="005C33B4">
        <w:rPr>
          <w:rFonts w:ascii="Times New Roman" w:hAnsi="Times New Roman" w:cs="Times New Roman"/>
          <w:sz w:val="24"/>
          <w:szCs w:val="28"/>
        </w:rPr>
        <w:t>совместно с Благотворительным</w:t>
      </w:r>
      <w:r w:rsidR="005C33B4" w:rsidRPr="003E6D85">
        <w:rPr>
          <w:rFonts w:ascii="Times New Roman" w:hAnsi="Times New Roman" w:cs="Times New Roman"/>
          <w:sz w:val="24"/>
          <w:szCs w:val="28"/>
        </w:rPr>
        <w:t xml:space="preserve"> Фонд</w:t>
      </w:r>
      <w:r w:rsidR="005C33B4">
        <w:rPr>
          <w:rFonts w:ascii="Times New Roman" w:hAnsi="Times New Roman" w:cs="Times New Roman"/>
          <w:sz w:val="24"/>
          <w:szCs w:val="28"/>
        </w:rPr>
        <w:t>ом</w:t>
      </w:r>
      <w:r w:rsidR="005C33B4" w:rsidRPr="003E6D85">
        <w:rPr>
          <w:rFonts w:ascii="Times New Roman" w:hAnsi="Times New Roman" w:cs="Times New Roman"/>
          <w:sz w:val="24"/>
          <w:szCs w:val="28"/>
        </w:rPr>
        <w:t xml:space="preserve"> </w:t>
      </w:r>
      <w:r w:rsidRPr="003E6D85">
        <w:rPr>
          <w:rFonts w:ascii="Times New Roman" w:hAnsi="Times New Roman" w:cs="Times New Roman"/>
          <w:sz w:val="24"/>
          <w:szCs w:val="28"/>
        </w:rPr>
        <w:t xml:space="preserve">ищут новые </w:t>
      </w:r>
      <w:r w:rsidR="00450CD9" w:rsidRPr="003E6D85">
        <w:rPr>
          <w:rFonts w:ascii="Times New Roman" w:hAnsi="Times New Roman" w:cs="Times New Roman"/>
          <w:sz w:val="24"/>
          <w:szCs w:val="28"/>
        </w:rPr>
        <w:t>формы работы</w:t>
      </w:r>
      <w:r w:rsidRPr="003E6D85">
        <w:rPr>
          <w:rFonts w:ascii="Times New Roman" w:hAnsi="Times New Roman" w:cs="Times New Roman"/>
          <w:sz w:val="24"/>
          <w:szCs w:val="28"/>
        </w:rPr>
        <w:t xml:space="preserve"> по патриотическому воспитанию</w:t>
      </w:r>
      <w:r w:rsidR="005C33B4">
        <w:rPr>
          <w:rFonts w:ascii="Times New Roman" w:hAnsi="Times New Roman" w:cs="Times New Roman"/>
          <w:sz w:val="24"/>
          <w:szCs w:val="28"/>
        </w:rPr>
        <w:t xml:space="preserve"> детей</w:t>
      </w:r>
      <w:r w:rsidRPr="003E6D85">
        <w:rPr>
          <w:rFonts w:ascii="Times New Roman" w:hAnsi="Times New Roman" w:cs="Times New Roman"/>
          <w:sz w:val="24"/>
          <w:szCs w:val="28"/>
        </w:rPr>
        <w:t>.</w:t>
      </w:r>
      <w:r w:rsidR="00EA0381" w:rsidRPr="003E6D85">
        <w:rPr>
          <w:rFonts w:ascii="Times New Roman" w:hAnsi="Times New Roman" w:cs="Times New Roman"/>
          <w:sz w:val="24"/>
          <w:szCs w:val="28"/>
        </w:rPr>
        <w:t xml:space="preserve"> </w:t>
      </w:r>
    </w:p>
    <w:p w:rsidR="005C33B4" w:rsidRPr="003E6D85" w:rsidRDefault="005C33B4" w:rsidP="00D32B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8"/>
        </w:rPr>
      </w:pPr>
      <w:r w:rsidRPr="003E6D85">
        <w:rPr>
          <w:rFonts w:ascii="Times New Roman" w:hAnsi="Times New Roman" w:cs="Times New Roman"/>
          <w:sz w:val="24"/>
          <w:szCs w:val="28"/>
        </w:rPr>
        <w:t xml:space="preserve">Социологические экспресс-исследования на тему информированности о Великой Отечественной войне, проведенные </w:t>
      </w:r>
      <w:r>
        <w:rPr>
          <w:rFonts w:ascii="Times New Roman" w:hAnsi="Times New Roman" w:cs="Times New Roman"/>
          <w:sz w:val="24"/>
          <w:szCs w:val="28"/>
        </w:rPr>
        <w:t xml:space="preserve">нами </w:t>
      </w:r>
      <w:r w:rsidRPr="003E6D85">
        <w:rPr>
          <w:rFonts w:ascii="Times New Roman" w:hAnsi="Times New Roman" w:cs="Times New Roman"/>
          <w:sz w:val="24"/>
          <w:szCs w:val="28"/>
        </w:rPr>
        <w:t xml:space="preserve">среди детей в возрасте от 12 до 15 </w:t>
      </w:r>
      <w:r>
        <w:rPr>
          <w:rFonts w:ascii="Times New Roman" w:hAnsi="Times New Roman" w:cs="Times New Roman"/>
          <w:sz w:val="24"/>
          <w:szCs w:val="28"/>
        </w:rPr>
        <w:t>лет, показывают, что порядка 11</w:t>
      </w:r>
      <w:r w:rsidRPr="003E6D85">
        <w:rPr>
          <w:rFonts w:ascii="Times New Roman" w:hAnsi="Times New Roman" w:cs="Times New Roman"/>
          <w:sz w:val="24"/>
          <w:szCs w:val="28"/>
        </w:rPr>
        <w:t>% респондентов считают, что война была «захватнической» для советского н</w:t>
      </w:r>
      <w:r>
        <w:rPr>
          <w:rFonts w:ascii="Times New Roman" w:hAnsi="Times New Roman" w:cs="Times New Roman"/>
          <w:sz w:val="24"/>
          <w:szCs w:val="28"/>
        </w:rPr>
        <w:t>арода. Лишь для 60</w:t>
      </w:r>
      <w:r w:rsidRPr="003E6D85">
        <w:rPr>
          <w:rFonts w:ascii="Times New Roman" w:hAnsi="Times New Roman" w:cs="Times New Roman"/>
          <w:sz w:val="24"/>
          <w:szCs w:val="28"/>
        </w:rPr>
        <w:t xml:space="preserve">% ребят Великая Отечественная война является событием в истории Родины, вызывающим гордость (почти каждый пятый назвал ее не более чем «известным историческим фактом»). В целом это небольшое исследование выявило, что у </w:t>
      </w:r>
      <w:r w:rsidRPr="003E6D85">
        <w:rPr>
          <w:rFonts w:ascii="Times New Roman" w:hAnsi="Times New Roman" w:cs="Times New Roman"/>
          <w:color w:val="000000"/>
          <w:sz w:val="24"/>
          <w:szCs w:val="28"/>
        </w:rPr>
        <w:t xml:space="preserve">респондентов есть явные «сбои» исторической памяти: героями Великой Отечественной войны названы, в частности, П. Морозов, В. Теркин, А. Суворов, фельдмаршал Кутузов; уходит живая информация о войне и из семей. Пятая часть детей отрицают (или не знают), участвовали их родственники в войне или нет? </w:t>
      </w:r>
    </w:p>
    <w:p w:rsidR="005C33B4" w:rsidRPr="003E6D85" w:rsidRDefault="005C33B4" w:rsidP="00D32B7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3E6D85">
        <w:rPr>
          <w:rFonts w:ascii="Times New Roman" w:hAnsi="Times New Roman" w:cs="Times New Roman"/>
          <w:sz w:val="24"/>
          <w:szCs w:val="28"/>
        </w:rPr>
        <w:lastRenderedPageBreak/>
        <w:t>Эти неутешительные цифры и выводы заставляют утвердиться в мысли, что работу по сохранению исторической памяти следует вести «по всем фронтам». Мы уверены, что в существующих условиях необходимо искать и пробовать новые методы патриотического воспитания, возможности их комбинаторики, с опорой на зарекомендовавшие себя формы работы с детьми и подростками.</w:t>
      </w:r>
    </w:p>
    <w:p w:rsidR="005C33B4" w:rsidRPr="003E6D85" w:rsidRDefault="005C33B4" w:rsidP="00D32B7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8"/>
          <w:shd w:val="clear" w:color="auto" w:fill="FCFCFC"/>
        </w:rPr>
      </w:pPr>
      <w:r w:rsidRPr="003E6D85">
        <w:rPr>
          <w:rFonts w:ascii="Times New Roman" w:hAnsi="Times New Roman" w:cs="Times New Roman"/>
          <w:sz w:val="24"/>
          <w:szCs w:val="28"/>
        </w:rPr>
        <w:t xml:space="preserve">Стоит отметить, что в рамках </w:t>
      </w:r>
      <w:r w:rsidRPr="003E6D85">
        <w:rPr>
          <w:rFonts w:ascii="Times New Roman" w:hAnsi="Times New Roman" w:cs="Times New Roman"/>
          <w:color w:val="000000"/>
          <w:sz w:val="24"/>
          <w:szCs w:val="28"/>
          <w:shd w:val="clear" w:color="auto" w:fill="FCFCFC"/>
        </w:rPr>
        <w:t xml:space="preserve">Научно-практической интернет-конференции «Глобальные вызовы и региональное развитие в зеркале социологических измерений», проводившейся на базе Вологодского научного центра Российской академии наук в 2019 году, большой интерес вызвала как раз эта тема – тема современных методов воспитания патриотизма.  Участники конференции, в частности, отмечали, что наряду с когнитивным уровнем (знания об истории, культуре и т.д.), эмоциональным уровнем (оценочное восприятие страны, сограждан…) и нормативно-ценностным представлении о настоящем патриоте государства существует и очень важный поведенческий уровень, т.е. непосредственные действия и поступки, совершаемые человеком, его самооценка в структуре патриотизма государства. Последний уровень мы считаем одним из самых актуальных на сегодняшний день. </w:t>
      </w:r>
    </w:p>
    <w:p w:rsidR="00EB7FBD" w:rsidRDefault="00BF13F0" w:rsidP="00D32B7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3E6D85">
        <w:rPr>
          <w:rFonts w:ascii="Times New Roman" w:hAnsi="Times New Roman" w:cs="Times New Roman"/>
          <w:sz w:val="24"/>
          <w:szCs w:val="28"/>
        </w:rPr>
        <w:t>Приобщение детей и подростков к теме Великой Отечественной войны, воспитание уважения к ветеранам, проложившим нелегкий путь к сегодняшнему мирному небу</w:t>
      </w:r>
      <w:r w:rsidR="007E011E">
        <w:rPr>
          <w:rFonts w:ascii="Times New Roman" w:hAnsi="Times New Roman" w:cs="Times New Roman"/>
          <w:sz w:val="24"/>
          <w:szCs w:val="28"/>
        </w:rPr>
        <w:t>,</w:t>
      </w:r>
      <w:r w:rsidRPr="003E6D85">
        <w:rPr>
          <w:rFonts w:ascii="Times New Roman" w:hAnsi="Times New Roman" w:cs="Times New Roman"/>
          <w:sz w:val="24"/>
          <w:szCs w:val="28"/>
        </w:rPr>
        <w:t xml:space="preserve"> </w:t>
      </w:r>
      <w:r w:rsidR="006E464F">
        <w:rPr>
          <w:rFonts w:ascii="Times New Roman" w:hAnsi="Times New Roman" w:cs="Times New Roman"/>
          <w:sz w:val="24"/>
          <w:szCs w:val="28"/>
        </w:rPr>
        <w:t>–</w:t>
      </w:r>
      <w:r w:rsidRPr="003E6D85">
        <w:rPr>
          <w:rFonts w:ascii="Times New Roman" w:hAnsi="Times New Roman" w:cs="Times New Roman"/>
          <w:sz w:val="24"/>
          <w:szCs w:val="28"/>
        </w:rPr>
        <w:t xml:space="preserve"> одна из главных задач семьи и школы. Эту же задачу решают средства массовой информации, литература и искусство. Однако, на наш взгляд, нередко в этой «схеме» ребенок выступает лишь пассивным потребителем информации, на веру принимающим (или не принимающим!) наставления взрослых. Проектом «Литературно-хореографическая композиция «Без срока давности» </w:t>
      </w:r>
      <w:r w:rsidR="00EA0381" w:rsidRPr="003E6D85">
        <w:rPr>
          <w:rFonts w:ascii="Times New Roman" w:hAnsi="Times New Roman" w:cs="Times New Roman"/>
          <w:sz w:val="24"/>
          <w:szCs w:val="28"/>
        </w:rPr>
        <w:t>будет</w:t>
      </w:r>
      <w:r w:rsidRPr="003E6D85">
        <w:rPr>
          <w:rFonts w:ascii="Times New Roman" w:hAnsi="Times New Roman" w:cs="Times New Roman"/>
          <w:sz w:val="24"/>
          <w:szCs w:val="28"/>
        </w:rPr>
        <w:t xml:space="preserve"> предл</w:t>
      </w:r>
      <w:r w:rsidR="007E011E">
        <w:rPr>
          <w:rFonts w:ascii="Times New Roman" w:hAnsi="Times New Roman" w:cs="Times New Roman"/>
          <w:sz w:val="24"/>
          <w:szCs w:val="28"/>
        </w:rPr>
        <w:t>ожено</w:t>
      </w:r>
      <w:r w:rsidR="00EA0381" w:rsidRPr="003E6D85">
        <w:rPr>
          <w:rFonts w:ascii="Times New Roman" w:hAnsi="Times New Roman" w:cs="Times New Roman"/>
          <w:sz w:val="24"/>
          <w:szCs w:val="28"/>
        </w:rPr>
        <w:t xml:space="preserve"> </w:t>
      </w:r>
      <w:r w:rsidRPr="003E6D85">
        <w:rPr>
          <w:rFonts w:ascii="Times New Roman" w:hAnsi="Times New Roman" w:cs="Times New Roman"/>
          <w:sz w:val="24"/>
          <w:szCs w:val="28"/>
        </w:rPr>
        <w:t xml:space="preserve">юным вологжанам самим включиться в процесс сохранения памяти о событиях Великой Отечественной войны через создание серьезного произведения патриотической направленности (взрослые наставники будут лишь слегка направлять творческие замыслы </w:t>
      </w:r>
      <w:r w:rsidR="007E011E">
        <w:rPr>
          <w:rFonts w:ascii="Times New Roman" w:hAnsi="Times New Roman" w:cs="Times New Roman"/>
          <w:sz w:val="24"/>
          <w:szCs w:val="28"/>
        </w:rPr>
        <w:t>детей</w:t>
      </w:r>
      <w:r w:rsidRPr="003E6D85">
        <w:rPr>
          <w:rFonts w:ascii="Times New Roman" w:hAnsi="Times New Roman" w:cs="Times New Roman"/>
          <w:sz w:val="24"/>
          <w:szCs w:val="28"/>
        </w:rPr>
        <w:t xml:space="preserve">). Композиция «Без срока давности» будет состоять из литературно-хореографических этюдов и создавать объективную картину подвига вологжан, как в тылу, так и на полях Великой Отечественной войны. Она будет сопровождаться музыкальным и художественным оформлением. Большую роль в создании образов сыграют сценические костюмы, литературное наполнение и оригинальные декорации. </w:t>
      </w:r>
    </w:p>
    <w:p w:rsidR="00BF13F0" w:rsidRPr="003E6D85" w:rsidRDefault="00BF13F0" w:rsidP="00D32B7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3E6D85">
        <w:rPr>
          <w:rFonts w:ascii="Times New Roman" w:hAnsi="Times New Roman" w:cs="Times New Roman"/>
          <w:sz w:val="24"/>
          <w:szCs w:val="28"/>
        </w:rPr>
        <w:t xml:space="preserve">Композиции «Без срока давности» будет предшествовать большая </w:t>
      </w:r>
      <w:r w:rsidR="00C047A5">
        <w:rPr>
          <w:rFonts w:ascii="Times New Roman" w:hAnsi="Times New Roman" w:cs="Times New Roman"/>
          <w:sz w:val="24"/>
          <w:szCs w:val="28"/>
        </w:rPr>
        <w:t>поэтапная подготовительная</w:t>
      </w:r>
      <w:r w:rsidRPr="003E6D85">
        <w:rPr>
          <w:rFonts w:ascii="Times New Roman" w:hAnsi="Times New Roman" w:cs="Times New Roman"/>
          <w:sz w:val="24"/>
          <w:szCs w:val="28"/>
        </w:rPr>
        <w:t xml:space="preserve"> работа, также проводимая непосредственно самими ребятами - ее авторами совместно с волонтерами Благотворительного фонда и преподавателями</w:t>
      </w:r>
      <w:r w:rsidR="00C047A5">
        <w:rPr>
          <w:rFonts w:ascii="Times New Roman" w:hAnsi="Times New Roman" w:cs="Times New Roman"/>
          <w:sz w:val="24"/>
          <w:szCs w:val="28"/>
        </w:rPr>
        <w:t xml:space="preserve"> ДШИ «Арт-идея»</w:t>
      </w:r>
      <w:r w:rsidRPr="003E6D85">
        <w:rPr>
          <w:rFonts w:ascii="Times New Roman" w:hAnsi="Times New Roman" w:cs="Times New Roman"/>
          <w:sz w:val="24"/>
          <w:szCs w:val="28"/>
        </w:rPr>
        <w:t>.</w:t>
      </w:r>
    </w:p>
    <w:p w:rsidR="00BF13F0" w:rsidRPr="003E6D85" w:rsidRDefault="00BF13F0" w:rsidP="00D32B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3E6D85">
        <w:rPr>
          <w:rFonts w:ascii="Times New Roman" w:hAnsi="Times New Roman" w:cs="Times New Roman"/>
          <w:sz w:val="24"/>
          <w:szCs w:val="28"/>
        </w:rPr>
        <w:t>На первом этапе будет организован городской конкурс сочинений (эссе) среди учащихся общеобразовательных учреждений и учреждений дополнительного образования на тему «Листая «Книгу памяти»</w:t>
      </w:r>
      <w:r w:rsidR="00E12629">
        <w:rPr>
          <w:rFonts w:ascii="Times New Roman" w:hAnsi="Times New Roman" w:cs="Times New Roman"/>
          <w:sz w:val="24"/>
          <w:szCs w:val="28"/>
        </w:rPr>
        <w:t>». Г</w:t>
      </w:r>
      <w:r w:rsidRPr="003E6D85">
        <w:rPr>
          <w:rFonts w:ascii="Times New Roman" w:hAnsi="Times New Roman" w:cs="Times New Roman"/>
          <w:sz w:val="24"/>
          <w:szCs w:val="28"/>
        </w:rPr>
        <w:t>лавной темой конкурса будут воспоминания и архивы, хранящиеся в семьях о родственниках, участвовавших в событ</w:t>
      </w:r>
      <w:r w:rsidR="00E12629">
        <w:rPr>
          <w:rFonts w:ascii="Times New Roman" w:hAnsi="Times New Roman" w:cs="Times New Roman"/>
          <w:sz w:val="24"/>
          <w:szCs w:val="28"/>
        </w:rPr>
        <w:t>иях Великой Отечественной войны</w:t>
      </w:r>
      <w:r w:rsidRPr="003E6D85">
        <w:rPr>
          <w:rFonts w:ascii="Times New Roman" w:hAnsi="Times New Roman" w:cs="Times New Roman"/>
          <w:sz w:val="24"/>
          <w:szCs w:val="28"/>
        </w:rPr>
        <w:t>.</w:t>
      </w:r>
    </w:p>
    <w:p w:rsidR="00BF13F0" w:rsidRPr="003E6D85" w:rsidRDefault="00BF13F0" w:rsidP="00D32B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3E6D85">
        <w:rPr>
          <w:rFonts w:ascii="Times New Roman" w:hAnsi="Times New Roman" w:cs="Times New Roman"/>
          <w:sz w:val="24"/>
          <w:szCs w:val="28"/>
        </w:rPr>
        <w:t xml:space="preserve">На втором этапе по мотивам лучших сочинений (эссе), отобранных конкурсной комиссией, будут выполнены рисунки (в различной художественной технике) учащимися отделения изобразительных искусств </w:t>
      </w:r>
      <w:r w:rsidR="00E12629">
        <w:rPr>
          <w:rFonts w:ascii="Times New Roman" w:hAnsi="Times New Roman" w:cs="Times New Roman"/>
          <w:sz w:val="24"/>
          <w:szCs w:val="28"/>
        </w:rPr>
        <w:t>ДШИ «Арт-идея»</w:t>
      </w:r>
      <w:r w:rsidRPr="003E6D85">
        <w:rPr>
          <w:rFonts w:ascii="Times New Roman" w:hAnsi="Times New Roman" w:cs="Times New Roman"/>
          <w:sz w:val="24"/>
          <w:szCs w:val="28"/>
        </w:rPr>
        <w:t>. А учащиеся отделения хореографического искусства, совместно с преподавателями, будут заниматься постановочной работой, целью которой станет отображение литературного содержания через различные виды танца.</w:t>
      </w:r>
    </w:p>
    <w:p w:rsidR="00EA0381" w:rsidRPr="003E6D85" w:rsidRDefault="00E12629" w:rsidP="00D32B7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На заключительном этапе л</w:t>
      </w:r>
      <w:r w:rsidR="00BF13F0" w:rsidRPr="003E6D85">
        <w:rPr>
          <w:rFonts w:ascii="Times New Roman" w:hAnsi="Times New Roman" w:cs="Times New Roman"/>
          <w:sz w:val="24"/>
          <w:szCs w:val="28"/>
        </w:rPr>
        <w:t>итературно-</w:t>
      </w:r>
      <w:r w:rsidR="00A66DBA" w:rsidRPr="003E6D85">
        <w:rPr>
          <w:rFonts w:ascii="Times New Roman" w:hAnsi="Times New Roman" w:cs="Times New Roman"/>
          <w:sz w:val="24"/>
          <w:szCs w:val="28"/>
        </w:rPr>
        <w:t>хореографическая композиция</w:t>
      </w:r>
      <w:r w:rsidR="00BF13F0" w:rsidRPr="003E6D85">
        <w:rPr>
          <w:rFonts w:ascii="Times New Roman" w:hAnsi="Times New Roman" w:cs="Times New Roman"/>
          <w:sz w:val="24"/>
          <w:szCs w:val="28"/>
        </w:rPr>
        <w:t xml:space="preserve"> «Без срока давности» будет представлена широкой публике. Также будут изданы буклеты, в которые войдут лучшие сочинения (эссе) и их художественное оформление. Перед началом показа композиции эти буклеты в концертном зале будут раздаваться зрителям (ветеранам труда и войны).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="00BF13F0" w:rsidRPr="003E6D85">
        <w:rPr>
          <w:rFonts w:ascii="Times New Roman" w:hAnsi="Times New Roman" w:cs="Times New Roman"/>
          <w:sz w:val="24"/>
          <w:szCs w:val="28"/>
        </w:rPr>
        <w:t>Особое внимание будет уделено декорациям, которые будут выполнены учащимися и волонтерами.</w:t>
      </w:r>
      <w:r w:rsidR="00EA0381" w:rsidRPr="003E6D85">
        <w:rPr>
          <w:rFonts w:ascii="Times New Roman" w:hAnsi="Times New Roman" w:cs="Times New Roman"/>
          <w:sz w:val="24"/>
          <w:szCs w:val="28"/>
        </w:rPr>
        <w:t xml:space="preserve"> </w:t>
      </w:r>
    </w:p>
    <w:p w:rsidR="00EA0381" w:rsidRPr="003E6D85" w:rsidRDefault="00E41A93" w:rsidP="00D32B7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lastRenderedPageBreak/>
        <w:t>Таким образом, п</w:t>
      </w:r>
      <w:r w:rsidR="00EA0381" w:rsidRPr="003E6D85">
        <w:rPr>
          <w:rFonts w:ascii="Times New Roman" w:hAnsi="Times New Roman" w:cs="Times New Roman"/>
          <w:sz w:val="24"/>
          <w:szCs w:val="28"/>
        </w:rPr>
        <w:t>роектом «Литературно-хореографическая композиция «Без срока давности»</w:t>
      </w:r>
      <w:r w:rsidR="00E12629">
        <w:rPr>
          <w:rFonts w:ascii="Times New Roman" w:hAnsi="Times New Roman" w:cs="Times New Roman"/>
          <w:sz w:val="24"/>
          <w:szCs w:val="28"/>
        </w:rPr>
        <w:t>»</w:t>
      </w:r>
      <w:r w:rsidR="00EA0381" w:rsidRPr="003E6D85">
        <w:rPr>
          <w:rFonts w:ascii="Times New Roman" w:hAnsi="Times New Roman" w:cs="Times New Roman"/>
          <w:sz w:val="24"/>
          <w:szCs w:val="28"/>
        </w:rPr>
        <w:t xml:space="preserve"> ребятам будет предложено самим включиться в увековечивание памяти о своих земляках-вологжанах, используя умения и </w:t>
      </w:r>
      <w:r w:rsidR="00A66DBA" w:rsidRPr="003E6D85">
        <w:rPr>
          <w:rFonts w:ascii="Times New Roman" w:hAnsi="Times New Roman" w:cs="Times New Roman"/>
          <w:sz w:val="24"/>
          <w:szCs w:val="28"/>
        </w:rPr>
        <w:t>навыки, полученные</w:t>
      </w:r>
      <w:r w:rsidR="00EA0381" w:rsidRPr="003E6D85">
        <w:rPr>
          <w:rFonts w:ascii="Times New Roman" w:hAnsi="Times New Roman" w:cs="Times New Roman"/>
          <w:sz w:val="24"/>
          <w:szCs w:val="28"/>
        </w:rPr>
        <w:t xml:space="preserve"> ими в процессе обучения в школе искусств, а именно: хореографию, живопись, музыку, декоративно-прикладное творчество. Воспитанники школы (в школе получают образование более 1200 человек), обучающиеся каждый по своему направлению, обладают всем необходимым набором таких компетенций, которые позволят им создать серьезный проект с патриотической направленностью. В процессе подготовки «Литературно-хореографической композиции «Без срока давности»</w:t>
      </w:r>
      <w:r>
        <w:rPr>
          <w:rFonts w:ascii="Times New Roman" w:hAnsi="Times New Roman" w:cs="Times New Roman"/>
          <w:sz w:val="24"/>
          <w:szCs w:val="28"/>
        </w:rPr>
        <w:t>»</w:t>
      </w:r>
      <w:r w:rsidR="00EA0381" w:rsidRPr="003E6D85">
        <w:rPr>
          <w:rFonts w:ascii="Times New Roman" w:hAnsi="Times New Roman" w:cs="Times New Roman"/>
          <w:sz w:val="24"/>
          <w:szCs w:val="28"/>
        </w:rPr>
        <w:t>, ребята раскроют свои таланты в работе над созданием образа народа-победителя, вдохновят мастерством сверстников и, конечно же, ветеранов, тружеников тыла, детей войны.</w:t>
      </w:r>
    </w:p>
    <w:p w:rsidR="00BF13F0" w:rsidRDefault="00E41A93" w:rsidP="00D32B7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Этим с</w:t>
      </w:r>
      <w:r w:rsidR="00EA0381" w:rsidRPr="003E6D85">
        <w:rPr>
          <w:rFonts w:ascii="Times New Roman" w:hAnsi="Times New Roman" w:cs="Times New Roman"/>
          <w:sz w:val="24"/>
          <w:szCs w:val="28"/>
        </w:rPr>
        <w:t>овместным проектом предлагается положить начало доброй традиции</w:t>
      </w:r>
      <w:r>
        <w:rPr>
          <w:rFonts w:ascii="Times New Roman" w:hAnsi="Times New Roman" w:cs="Times New Roman"/>
          <w:sz w:val="24"/>
          <w:szCs w:val="28"/>
        </w:rPr>
        <w:t xml:space="preserve"> – </w:t>
      </w:r>
      <w:r w:rsidR="00EA0381" w:rsidRPr="003E6D85">
        <w:rPr>
          <w:rFonts w:ascii="Times New Roman" w:hAnsi="Times New Roman" w:cs="Times New Roman"/>
          <w:sz w:val="24"/>
          <w:szCs w:val="28"/>
        </w:rPr>
        <w:t xml:space="preserve"> ежегодно узнавать что-то новое о подвиге наших земляков и совместными усилиями детей, родителей и преподавателей воплощать полученную информацию в большое творческое дело. Итогом его будут концертные выступления, приуроченные к празднованию Дня Победы, на которых ребята, с помощью различных видов искусств, будут рассказывать о событиях военных лет и</w:t>
      </w:r>
      <w:r>
        <w:rPr>
          <w:rFonts w:ascii="Times New Roman" w:hAnsi="Times New Roman" w:cs="Times New Roman"/>
          <w:sz w:val="24"/>
          <w:szCs w:val="28"/>
        </w:rPr>
        <w:t>,</w:t>
      </w:r>
      <w:r w:rsidR="00EA0381" w:rsidRPr="003E6D85">
        <w:rPr>
          <w:rFonts w:ascii="Times New Roman" w:hAnsi="Times New Roman" w:cs="Times New Roman"/>
          <w:sz w:val="24"/>
          <w:szCs w:val="28"/>
        </w:rPr>
        <w:t xml:space="preserve"> тем самым, через эмоциональные переживания, прочувствовать трагические страницы истории своей Родины.</w:t>
      </w:r>
    </w:p>
    <w:p w:rsidR="000F37FF" w:rsidRDefault="00E97E17" w:rsidP="00D32B7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97E17">
        <w:rPr>
          <w:rFonts w:ascii="Times New Roman" w:hAnsi="Times New Roman" w:cs="Times New Roman"/>
          <w:sz w:val="24"/>
          <w:szCs w:val="24"/>
        </w:rPr>
        <w:t>В заключение следует отметить, что инновационный</w:t>
      </w:r>
      <w:r w:rsidR="000F37FF" w:rsidRPr="00E97E17">
        <w:rPr>
          <w:rFonts w:ascii="Times New Roman" w:hAnsi="Times New Roman" w:cs="Times New Roman"/>
          <w:sz w:val="24"/>
          <w:szCs w:val="24"/>
        </w:rPr>
        <w:t xml:space="preserve"> </w:t>
      </w:r>
      <w:r w:rsidRPr="00E97E17">
        <w:rPr>
          <w:rFonts w:ascii="Times New Roman" w:hAnsi="Times New Roman" w:cs="Times New Roman"/>
          <w:sz w:val="24"/>
          <w:szCs w:val="24"/>
        </w:rPr>
        <w:t>характер</w:t>
      </w:r>
      <w:r w:rsidR="000F37FF" w:rsidRPr="00E97E17">
        <w:rPr>
          <w:rFonts w:ascii="Times New Roman" w:hAnsi="Times New Roman" w:cs="Times New Roman"/>
          <w:sz w:val="24"/>
          <w:szCs w:val="24"/>
        </w:rPr>
        <w:t xml:space="preserve"> развития системы </w:t>
      </w:r>
      <w:r w:rsidRPr="00E97E17">
        <w:rPr>
          <w:rFonts w:ascii="Times New Roman" w:hAnsi="Times New Roman" w:cs="Times New Roman"/>
          <w:sz w:val="24"/>
          <w:szCs w:val="24"/>
        </w:rPr>
        <w:t xml:space="preserve">образования может быть обеспечен, в </w:t>
      </w:r>
      <w:bookmarkStart w:id="0" w:name="_GoBack"/>
      <w:bookmarkEnd w:id="0"/>
      <w:r w:rsidRPr="00E97E17">
        <w:rPr>
          <w:rFonts w:ascii="Times New Roman" w:hAnsi="Times New Roman" w:cs="Times New Roman"/>
          <w:sz w:val="24"/>
          <w:szCs w:val="24"/>
        </w:rPr>
        <w:t>том числе, использованием</w:t>
      </w:r>
      <w:r w:rsidR="000F37FF" w:rsidRPr="00E97E17">
        <w:rPr>
          <w:rFonts w:ascii="Times New Roman" w:hAnsi="Times New Roman" w:cs="Times New Roman"/>
          <w:sz w:val="24"/>
          <w:szCs w:val="24"/>
        </w:rPr>
        <w:t xml:space="preserve"> лучших традиций системы дополнительного образования детей.</w:t>
      </w:r>
    </w:p>
    <w:p w:rsidR="00EB2EA9" w:rsidRDefault="00EB2EA9" w:rsidP="00E97E1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EB2EA9" w:rsidRDefault="00EB2EA9" w:rsidP="00EB2EA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EB2EA9" w:rsidRPr="00854DAB" w:rsidRDefault="00EB2EA9" w:rsidP="00EB2EA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54DAB">
        <w:rPr>
          <w:rFonts w:ascii="Times New Roman" w:hAnsi="Times New Roman" w:cs="Times New Roman"/>
          <w:sz w:val="24"/>
          <w:szCs w:val="24"/>
        </w:rPr>
        <w:t>1. Белов Ф.А. Перспективы изучения системы дополнительного образования детей / Ф.А. Белов // Вестник Саратовского областного института развития образования. 2020. №1 (21). С. 76-80.</w:t>
      </w:r>
    </w:p>
    <w:p w:rsidR="00EB2EA9" w:rsidRPr="00854DAB" w:rsidRDefault="007341DF" w:rsidP="00EB2EA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54DAB">
        <w:rPr>
          <w:rFonts w:ascii="Times New Roman" w:hAnsi="Times New Roman" w:cs="Times New Roman"/>
          <w:sz w:val="24"/>
          <w:szCs w:val="24"/>
        </w:rPr>
        <w:t xml:space="preserve">2. </w:t>
      </w:r>
      <w:r w:rsidR="006F526D" w:rsidRPr="00854DAB">
        <w:rPr>
          <w:rFonts w:ascii="Times New Roman" w:hAnsi="Times New Roman" w:cs="Times New Roman"/>
          <w:sz w:val="24"/>
          <w:szCs w:val="24"/>
        </w:rPr>
        <w:t>Об утверждении концепции развития дополнительного образования детей: распоряжение Правительства Российской Федераци</w:t>
      </w:r>
      <w:r w:rsidR="00854DAB" w:rsidRPr="00854DAB">
        <w:rPr>
          <w:rFonts w:ascii="Times New Roman" w:hAnsi="Times New Roman" w:cs="Times New Roman"/>
          <w:sz w:val="24"/>
          <w:szCs w:val="24"/>
        </w:rPr>
        <w:t xml:space="preserve">и от 4 сентября 2014 г. №1726-р [Электронный ресурс]. – Режим </w:t>
      </w:r>
      <w:proofErr w:type="gramStart"/>
      <w:r w:rsidR="00854DAB" w:rsidRPr="00854DAB">
        <w:rPr>
          <w:rFonts w:ascii="Times New Roman" w:hAnsi="Times New Roman" w:cs="Times New Roman"/>
          <w:sz w:val="24"/>
          <w:szCs w:val="24"/>
        </w:rPr>
        <w:t>доступа :</w:t>
      </w:r>
      <w:proofErr w:type="gramEnd"/>
      <w:r w:rsidR="00854DAB" w:rsidRPr="00854DAB">
        <w:rPr>
          <w:rFonts w:ascii="Times New Roman" w:hAnsi="Times New Roman" w:cs="Times New Roman"/>
          <w:sz w:val="24"/>
          <w:szCs w:val="24"/>
        </w:rPr>
        <w:t xml:space="preserve"> </w:t>
      </w:r>
      <w:r w:rsidR="006F526D" w:rsidRPr="00854DAB">
        <w:rPr>
          <w:rFonts w:ascii="Times New Roman" w:hAnsi="Times New Roman" w:cs="Times New Roman"/>
          <w:sz w:val="24"/>
          <w:szCs w:val="24"/>
        </w:rPr>
        <w:t xml:space="preserve"> https://legalacts.ru/doc/rasporjazhenie-pravitelstva-rf-ot-04092014-n-1726-r/</w:t>
      </w:r>
    </w:p>
    <w:p w:rsidR="006F526D" w:rsidRPr="00854DAB" w:rsidRDefault="007341DF" w:rsidP="00EB2EA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54DAB">
        <w:rPr>
          <w:rFonts w:ascii="Times New Roman" w:hAnsi="Times New Roman" w:cs="Times New Roman"/>
          <w:sz w:val="24"/>
          <w:szCs w:val="24"/>
        </w:rPr>
        <w:t xml:space="preserve">3. </w:t>
      </w:r>
      <w:r w:rsidR="006F526D" w:rsidRPr="00854DAB">
        <w:rPr>
          <w:rFonts w:ascii="Times New Roman" w:hAnsi="Times New Roman" w:cs="Times New Roman"/>
          <w:sz w:val="24"/>
          <w:szCs w:val="24"/>
        </w:rPr>
        <w:t xml:space="preserve">Паспорт федерального проекта «Успех каждого ребенка» </w:t>
      </w:r>
      <w:r w:rsidR="00854DAB" w:rsidRPr="00854DAB">
        <w:rPr>
          <w:rFonts w:ascii="Times New Roman" w:hAnsi="Times New Roman" w:cs="Times New Roman"/>
          <w:sz w:val="24"/>
          <w:szCs w:val="24"/>
        </w:rPr>
        <w:t xml:space="preserve">[Электронный ресурс]. – Режим </w:t>
      </w:r>
      <w:proofErr w:type="gramStart"/>
      <w:r w:rsidR="00854DAB" w:rsidRPr="00854DAB">
        <w:rPr>
          <w:rFonts w:ascii="Times New Roman" w:hAnsi="Times New Roman" w:cs="Times New Roman"/>
          <w:sz w:val="24"/>
          <w:szCs w:val="24"/>
        </w:rPr>
        <w:t>доступа :</w:t>
      </w:r>
      <w:proofErr w:type="gramEnd"/>
      <w:r w:rsidR="00854DAB" w:rsidRPr="00854DAB">
        <w:rPr>
          <w:rFonts w:ascii="Times New Roman" w:hAnsi="Times New Roman" w:cs="Times New Roman"/>
          <w:sz w:val="24"/>
          <w:szCs w:val="24"/>
        </w:rPr>
        <w:t xml:space="preserve"> </w:t>
      </w:r>
      <w:r w:rsidR="006F526D" w:rsidRPr="00854DAB">
        <w:rPr>
          <w:rFonts w:ascii="Times New Roman" w:hAnsi="Times New Roman" w:cs="Times New Roman"/>
          <w:sz w:val="24"/>
          <w:szCs w:val="24"/>
        </w:rPr>
        <w:t>http://майскийуказ.рф/upload/iblock/9c0/Uspekh_kazhdogo_rebyenka.pdf</w:t>
      </w:r>
    </w:p>
    <w:p w:rsidR="006F526D" w:rsidRPr="00854DAB" w:rsidRDefault="007341DF" w:rsidP="00EB2EA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54DAB">
        <w:rPr>
          <w:rFonts w:ascii="Times New Roman" w:hAnsi="Times New Roman" w:cs="Times New Roman"/>
          <w:sz w:val="24"/>
          <w:szCs w:val="24"/>
        </w:rPr>
        <w:t xml:space="preserve">4. </w:t>
      </w:r>
      <w:r w:rsidR="006F526D" w:rsidRPr="00854DAB">
        <w:rPr>
          <w:rFonts w:ascii="Times New Roman" w:hAnsi="Times New Roman" w:cs="Times New Roman"/>
          <w:sz w:val="24"/>
          <w:szCs w:val="24"/>
        </w:rPr>
        <w:t xml:space="preserve">Дмитриева А.В. Теоретико-методологические основы развития творческой активности детей / А.В. Дмитриева // Вестник Тамбовского университета. Серия: Гуманитарные науки. 2019. Т. 24. №181. </w:t>
      </w:r>
      <w:r w:rsidR="006F526D" w:rsidRPr="00854DAB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6F526D" w:rsidRPr="00854DAB">
        <w:rPr>
          <w:rFonts w:ascii="Times New Roman" w:hAnsi="Times New Roman" w:cs="Times New Roman"/>
          <w:sz w:val="24"/>
          <w:szCs w:val="24"/>
        </w:rPr>
        <w:t>. 120-127</w:t>
      </w:r>
    </w:p>
    <w:p w:rsidR="007341DF" w:rsidRPr="00854DAB" w:rsidRDefault="007341DF" w:rsidP="00EB2EA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54DAB">
        <w:rPr>
          <w:rFonts w:ascii="Times New Roman" w:hAnsi="Times New Roman" w:cs="Times New Roman"/>
          <w:sz w:val="24"/>
          <w:szCs w:val="24"/>
        </w:rPr>
        <w:t xml:space="preserve">5. Стратегия развития воспитания в Российской Федерации на период до 2025 года: утв. распоряжением Правительства Российской Федерации от 29 мая 2015 г. №996-р </w:t>
      </w:r>
      <w:r w:rsidR="00854DAB" w:rsidRPr="00854DAB">
        <w:rPr>
          <w:rFonts w:ascii="Times New Roman" w:hAnsi="Times New Roman" w:cs="Times New Roman"/>
          <w:sz w:val="24"/>
          <w:szCs w:val="24"/>
        </w:rPr>
        <w:t xml:space="preserve">[Электронный ресурс]. – Режим </w:t>
      </w:r>
      <w:proofErr w:type="gramStart"/>
      <w:r w:rsidR="00854DAB" w:rsidRPr="00854DAB">
        <w:rPr>
          <w:rFonts w:ascii="Times New Roman" w:hAnsi="Times New Roman" w:cs="Times New Roman"/>
          <w:sz w:val="24"/>
          <w:szCs w:val="24"/>
        </w:rPr>
        <w:t>доступа :</w:t>
      </w:r>
      <w:proofErr w:type="gramEnd"/>
      <w:r w:rsidR="00854DAB" w:rsidRPr="00854DAB">
        <w:rPr>
          <w:rFonts w:ascii="Times New Roman" w:hAnsi="Times New Roman" w:cs="Times New Roman"/>
          <w:sz w:val="24"/>
          <w:szCs w:val="24"/>
        </w:rPr>
        <w:t xml:space="preserve"> </w:t>
      </w:r>
      <w:r w:rsidRPr="00854DAB">
        <w:rPr>
          <w:rFonts w:ascii="Times New Roman" w:hAnsi="Times New Roman" w:cs="Times New Roman"/>
          <w:sz w:val="24"/>
          <w:szCs w:val="24"/>
        </w:rPr>
        <w:t>https://www.garant.ru/products/ipo/prime/doc/70957260/</w:t>
      </w:r>
    </w:p>
    <w:p w:rsidR="007341DF" w:rsidRDefault="007341DF" w:rsidP="00EB2EA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54DAB">
        <w:rPr>
          <w:rFonts w:ascii="Times New Roman" w:hAnsi="Times New Roman" w:cs="Times New Roman"/>
          <w:sz w:val="24"/>
          <w:szCs w:val="24"/>
        </w:rPr>
        <w:t xml:space="preserve">6. О государственной программе «Патриотическое воспитание граждан Российской Федерации на 2016-2020 годы»: постановление Правительства Российской Федерации от </w:t>
      </w:r>
      <w:smartTag w:uri="urn:schemas-microsoft-com:office:smarttags" w:element="date">
        <w:smartTagPr>
          <w:attr w:name="ls" w:val="trans"/>
          <w:attr w:name="Month" w:val="12"/>
          <w:attr w:name="Day" w:val="30"/>
          <w:attr w:name="Year" w:val="2015"/>
        </w:smartTagPr>
        <w:r w:rsidRPr="00854DAB">
          <w:rPr>
            <w:rFonts w:ascii="Times New Roman" w:hAnsi="Times New Roman" w:cs="Times New Roman"/>
            <w:sz w:val="24"/>
            <w:szCs w:val="24"/>
          </w:rPr>
          <w:t xml:space="preserve">30 декабря </w:t>
        </w:r>
        <w:smartTag w:uri="urn:schemas-microsoft-com:office:smarttags" w:element="metricconverter">
          <w:smartTagPr>
            <w:attr w:name="ProductID" w:val="2015 г"/>
          </w:smartTagPr>
          <w:r w:rsidRPr="00854DAB">
            <w:rPr>
              <w:rFonts w:ascii="Times New Roman" w:hAnsi="Times New Roman" w:cs="Times New Roman"/>
              <w:sz w:val="24"/>
              <w:szCs w:val="24"/>
            </w:rPr>
            <w:t>2015 г</w:t>
          </w:r>
        </w:smartTag>
        <w:r w:rsidRPr="00854DAB">
          <w:rPr>
            <w:rFonts w:ascii="Times New Roman" w:hAnsi="Times New Roman" w:cs="Times New Roman"/>
            <w:sz w:val="24"/>
            <w:szCs w:val="24"/>
          </w:rPr>
          <w:t>.</w:t>
        </w:r>
      </w:smartTag>
      <w:r w:rsidRPr="00854DAB">
        <w:rPr>
          <w:rFonts w:ascii="Times New Roman" w:hAnsi="Times New Roman" w:cs="Times New Roman"/>
          <w:sz w:val="24"/>
          <w:szCs w:val="24"/>
        </w:rPr>
        <w:t xml:space="preserve"> №1493 </w:t>
      </w:r>
      <w:r w:rsidR="00854DAB" w:rsidRPr="00854DAB">
        <w:rPr>
          <w:rFonts w:ascii="Times New Roman" w:hAnsi="Times New Roman" w:cs="Times New Roman"/>
          <w:sz w:val="24"/>
          <w:szCs w:val="24"/>
        </w:rPr>
        <w:t xml:space="preserve">[Электронный ресурс]. – Режим </w:t>
      </w:r>
      <w:proofErr w:type="gramStart"/>
      <w:r w:rsidR="00854DAB" w:rsidRPr="00854DAB">
        <w:rPr>
          <w:rFonts w:ascii="Times New Roman" w:hAnsi="Times New Roman" w:cs="Times New Roman"/>
          <w:sz w:val="24"/>
          <w:szCs w:val="24"/>
        </w:rPr>
        <w:t>доступа :</w:t>
      </w:r>
      <w:proofErr w:type="gramEnd"/>
      <w:r w:rsidR="00854DAB" w:rsidRPr="00854DAB">
        <w:rPr>
          <w:rFonts w:ascii="Times New Roman" w:hAnsi="Times New Roman" w:cs="Times New Roman"/>
          <w:sz w:val="24"/>
          <w:szCs w:val="24"/>
        </w:rPr>
        <w:t xml:space="preserve"> </w:t>
      </w:r>
      <w:r w:rsidR="00C66492" w:rsidRPr="00C66492">
        <w:rPr>
          <w:rFonts w:ascii="Times New Roman" w:hAnsi="Times New Roman" w:cs="Times New Roman"/>
          <w:sz w:val="24"/>
          <w:szCs w:val="24"/>
        </w:rPr>
        <w:t>https://base.garant.ru/71296398/</w:t>
      </w:r>
    </w:p>
    <w:p w:rsidR="00C66492" w:rsidRDefault="00C66492" w:rsidP="00EB2EA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66492" w:rsidRPr="00C66492" w:rsidRDefault="00C66492" w:rsidP="00C6649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Информация об авторах</w:t>
      </w:r>
    </w:p>
    <w:p w:rsidR="00C66492" w:rsidRPr="00C66492" w:rsidRDefault="007E585A" w:rsidP="00C664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Ковалева Лариса Александровна</w:t>
      </w:r>
      <w:r w:rsidR="00984459">
        <w:rPr>
          <w:rFonts w:ascii="Times New Roman" w:hAnsi="Times New Roman" w:cs="Times New Roman"/>
          <w:sz w:val="24"/>
          <w:szCs w:val="28"/>
        </w:rPr>
        <w:t xml:space="preserve"> (Россия, Вологда) –</w:t>
      </w:r>
      <w:r w:rsidR="00C66492" w:rsidRPr="00C66492">
        <w:rPr>
          <w:rFonts w:ascii="Times New Roman" w:hAnsi="Times New Roman" w:cs="Times New Roman"/>
          <w:sz w:val="24"/>
          <w:szCs w:val="28"/>
        </w:rPr>
        <w:t xml:space="preserve"> заслуженный работник культуры РФ,</w:t>
      </w:r>
      <w:r>
        <w:rPr>
          <w:rFonts w:ascii="Times New Roman" w:hAnsi="Times New Roman" w:cs="Times New Roman"/>
          <w:sz w:val="24"/>
          <w:szCs w:val="28"/>
        </w:rPr>
        <w:t xml:space="preserve"> директор </w:t>
      </w:r>
      <w:r w:rsidRPr="00143C53">
        <w:rPr>
          <w:rFonts w:ascii="Times New Roman" w:hAnsi="Times New Roman" w:cs="Times New Roman"/>
          <w:sz w:val="24"/>
          <w:szCs w:val="28"/>
        </w:rPr>
        <w:t>МБУ Д</w:t>
      </w:r>
      <w:r>
        <w:rPr>
          <w:rFonts w:ascii="Times New Roman" w:hAnsi="Times New Roman" w:cs="Times New Roman"/>
          <w:sz w:val="24"/>
          <w:szCs w:val="28"/>
        </w:rPr>
        <w:t>О «Детская школа искусств «Арт-</w:t>
      </w:r>
      <w:r w:rsidRPr="00143C53">
        <w:rPr>
          <w:rFonts w:ascii="Times New Roman" w:hAnsi="Times New Roman" w:cs="Times New Roman"/>
          <w:sz w:val="24"/>
          <w:szCs w:val="28"/>
        </w:rPr>
        <w:t>идея» г. Вологды»</w:t>
      </w:r>
      <w:r w:rsidR="00EC183A">
        <w:rPr>
          <w:rFonts w:ascii="Times New Roman" w:hAnsi="Times New Roman" w:cs="Times New Roman"/>
          <w:sz w:val="24"/>
          <w:szCs w:val="28"/>
        </w:rPr>
        <w:t xml:space="preserve"> (г. Вологда, ул. </w:t>
      </w:r>
      <w:proofErr w:type="spellStart"/>
      <w:r w:rsidR="00EC183A">
        <w:rPr>
          <w:rFonts w:ascii="Times New Roman" w:hAnsi="Times New Roman" w:cs="Times New Roman"/>
          <w:sz w:val="24"/>
          <w:szCs w:val="28"/>
        </w:rPr>
        <w:t>Солодунова</w:t>
      </w:r>
      <w:proofErr w:type="spellEnd"/>
      <w:r w:rsidR="00EC183A">
        <w:rPr>
          <w:rFonts w:ascii="Times New Roman" w:hAnsi="Times New Roman" w:cs="Times New Roman"/>
          <w:sz w:val="24"/>
          <w:szCs w:val="28"/>
        </w:rPr>
        <w:t xml:space="preserve">, д. 54, </w:t>
      </w:r>
      <w:r w:rsidR="00EC183A" w:rsidRPr="00EC183A">
        <w:rPr>
          <w:rFonts w:ascii="Times New Roman" w:hAnsi="Times New Roman" w:cs="Times New Roman"/>
          <w:sz w:val="24"/>
        </w:rPr>
        <w:t>e-</w:t>
      </w:r>
      <w:proofErr w:type="spellStart"/>
      <w:r w:rsidR="00EC183A" w:rsidRPr="00EC183A">
        <w:rPr>
          <w:rFonts w:ascii="Times New Roman" w:hAnsi="Times New Roman" w:cs="Times New Roman"/>
          <w:sz w:val="24"/>
        </w:rPr>
        <w:t>mail</w:t>
      </w:r>
      <w:proofErr w:type="spellEnd"/>
      <w:r w:rsidR="00EC183A" w:rsidRPr="00EC183A">
        <w:rPr>
          <w:rFonts w:ascii="Times New Roman" w:hAnsi="Times New Roman" w:cs="Times New Roman"/>
          <w:sz w:val="24"/>
        </w:rPr>
        <w:t>: vdsa-kovaleva@rambler.ru</w:t>
      </w:r>
      <w:r w:rsidR="00EC183A">
        <w:rPr>
          <w:rFonts w:ascii="Times New Roman" w:hAnsi="Times New Roman" w:cs="Times New Roman"/>
          <w:sz w:val="24"/>
          <w:szCs w:val="28"/>
        </w:rPr>
        <w:t>)</w:t>
      </w:r>
      <w:r>
        <w:rPr>
          <w:rFonts w:ascii="Times New Roman" w:hAnsi="Times New Roman" w:cs="Times New Roman"/>
          <w:sz w:val="24"/>
          <w:szCs w:val="28"/>
        </w:rPr>
        <w:t>.</w:t>
      </w:r>
    </w:p>
    <w:p w:rsidR="007E585A" w:rsidRDefault="007E585A" w:rsidP="007E58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Кирик Ольга Борисовна</w:t>
      </w:r>
      <w:r w:rsidR="00984459">
        <w:rPr>
          <w:rFonts w:ascii="Times New Roman" w:hAnsi="Times New Roman" w:cs="Times New Roman"/>
          <w:sz w:val="24"/>
          <w:szCs w:val="28"/>
        </w:rPr>
        <w:t xml:space="preserve"> (Россия, Вологда) –</w:t>
      </w:r>
      <w:r w:rsidR="00C66492" w:rsidRPr="00C66492">
        <w:rPr>
          <w:rFonts w:ascii="Times New Roman" w:hAnsi="Times New Roman" w:cs="Times New Roman"/>
          <w:sz w:val="24"/>
          <w:szCs w:val="28"/>
        </w:rPr>
        <w:t xml:space="preserve"> к.э.н., доцент </w:t>
      </w:r>
      <w:r>
        <w:rPr>
          <w:rFonts w:ascii="Times New Roman" w:hAnsi="Times New Roman" w:cs="Times New Roman"/>
          <w:sz w:val="24"/>
          <w:szCs w:val="28"/>
        </w:rPr>
        <w:t>кафедры региональной экономики, ФГБОУ ВО «Вологодский государственный университет»</w:t>
      </w:r>
      <w:r w:rsidR="00EC183A">
        <w:rPr>
          <w:rFonts w:ascii="Times New Roman" w:hAnsi="Times New Roman" w:cs="Times New Roman"/>
          <w:sz w:val="24"/>
          <w:szCs w:val="28"/>
        </w:rPr>
        <w:t xml:space="preserve"> (г. Вологда, ул. Ленина, д. 15, </w:t>
      </w:r>
      <w:r w:rsidR="00EC183A" w:rsidRPr="00EC183A">
        <w:rPr>
          <w:rFonts w:ascii="Times New Roman" w:hAnsi="Times New Roman" w:cs="Times New Roman"/>
          <w:sz w:val="24"/>
        </w:rPr>
        <w:t>e-</w:t>
      </w:r>
      <w:proofErr w:type="spellStart"/>
      <w:r w:rsidR="00EC183A" w:rsidRPr="00EC183A">
        <w:rPr>
          <w:rFonts w:ascii="Times New Roman" w:hAnsi="Times New Roman" w:cs="Times New Roman"/>
          <w:sz w:val="24"/>
        </w:rPr>
        <w:t>mail</w:t>
      </w:r>
      <w:proofErr w:type="spellEnd"/>
      <w:r w:rsidR="00EC183A" w:rsidRPr="00EC183A">
        <w:rPr>
          <w:rFonts w:ascii="Times New Roman" w:hAnsi="Times New Roman" w:cs="Times New Roman"/>
          <w:sz w:val="24"/>
        </w:rPr>
        <w:t>:</w:t>
      </w:r>
      <w:r w:rsidR="00EC183A">
        <w:rPr>
          <w:rFonts w:ascii="Times New Roman" w:hAnsi="Times New Roman" w:cs="Times New Roman"/>
          <w:sz w:val="24"/>
        </w:rPr>
        <w:t xml:space="preserve"> </w:t>
      </w:r>
      <w:r w:rsidR="00EC183A" w:rsidRPr="00EC183A">
        <w:rPr>
          <w:rStyle w:val="mail-message-sender-email"/>
          <w:rFonts w:ascii="Times New Roman" w:hAnsi="Times New Roman" w:cs="Times New Roman"/>
          <w:sz w:val="24"/>
          <w:szCs w:val="24"/>
        </w:rPr>
        <w:t>kirikob@vogu35.ru)</w:t>
      </w:r>
      <w:r w:rsidRPr="00EC183A">
        <w:rPr>
          <w:rFonts w:ascii="Times New Roman" w:hAnsi="Times New Roman" w:cs="Times New Roman"/>
          <w:sz w:val="24"/>
          <w:szCs w:val="24"/>
        </w:rPr>
        <w:t>.</w:t>
      </w:r>
      <w:r w:rsidRPr="007E585A">
        <w:rPr>
          <w:rFonts w:ascii="Times New Roman" w:hAnsi="Times New Roman" w:cs="Times New Roman"/>
          <w:sz w:val="24"/>
          <w:szCs w:val="28"/>
        </w:rPr>
        <w:t xml:space="preserve"> </w:t>
      </w:r>
    </w:p>
    <w:p w:rsidR="007E585A" w:rsidRPr="005F052B" w:rsidRDefault="007E585A" w:rsidP="007E58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C66492">
        <w:rPr>
          <w:rFonts w:ascii="Times New Roman" w:hAnsi="Times New Roman" w:cs="Times New Roman"/>
          <w:sz w:val="24"/>
          <w:szCs w:val="28"/>
        </w:rPr>
        <w:t xml:space="preserve">Андреева </w:t>
      </w:r>
      <w:r w:rsidR="007A270F">
        <w:rPr>
          <w:rFonts w:ascii="Times New Roman" w:hAnsi="Times New Roman" w:cs="Times New Roman"/>
          <w:sz w:val="24"/>
          <w:szCs w:val="28"/>
        </w:rPr>
        <w:t>Мария Викторовна</w:t>
      </w:r>
      <w:r w:rsidR="00984459">
        <w:rPr>
          <w:rFonts w:ascii="Times New Roman" w:hAnsi="Times New Roman" w:cs="Times New Roman"/>
          <w:sz w:val="24"/>
          <w:szCs w:val="28"/>
        </w:rPr>
        <w:t xml:space="preserve"> (Россия, Вологда) –</w:t>
      </w:r>
      <w:r w:rsidRPr="00C66492">
        <w:rPr>
          <w:rFonts w:ascii="Times New Roman" w:hAnsi="Times New Roman" w:cs="Times New Roman"/>
          <w:sz w:val="24"/>
          <w:szCs w:val="28"/>
        </w:rPr>
        <w:t xml:space="preserve"> к.э.н., доцент </w:t>
      </w:r>
      <w:r w:rsidR="007A270F">
        <w:rPr>
          <w:rFonts w:ascii="Times New Roman" w:hAnsi="Times New Roman" w:cs="Times New Roman"/>
          <w:sz w:val="24"/>
          <w:szCs w:val="28"/>
        </w:rPr>
        <w:t xml:space="preserve">кафедры управления и экономики, Вологодский филиал </w:t>
      </w:r>
      <w:r w:rsidR="007A270F" w:rsidRPr="005C7668">
        <w:rPr>
          <w:rFonts w:ascii="Times New Roman" w:hAnsi="Times New Roman"/>
          <w:sz w:val="24"/>
          <w:szCs w:val="24"/>
          <w:shd w:val="clear" w:color="auto" w:fill="FFFFFF"/>
        </w:rPr>
        <w:t>ФГ</w:t>
      </w:r>
      <w:r w:rsidR="007A270F">
        <w:rPr>
          <w:rFonts w:ascii="Times New Roman" w:hAnsi="Times New Roman"/>
          <w:sz w:val="24"/>
          <w:szCs w:val="24"/>
          <w:shd w:val="clear" w:color="auto" w:fill="FFFFFF"/>
        </w:rPr>
        <w:t>Б</w:t>
      </w:r>
      <w:r w:rsidR="007A270F" w:rsidRPr="005C7668">
        <w:rPr>
          <w:rFonts w:ascii="Times New Roman" w:hAnsi="Times New Roman"/>
          <w:sz w:val="24"/>
          <w:szCs w:val="24"/>
          <w:shd w:val="clear" w:color="auto" w:fill="FFFFFF"/>
        </w:rPr>
        <w:t>ОУ ВО «Российская академия народного хозяйства и государственной службы при Президенте Российской Федерации»</w:t>
      </w:r>
      <w:r w:rsidR="005F052B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 w:rsidR="005F052B">
        <w:rPr>
          <w:rFonts w:ascii="Times New Roman" w:hAnsi="Times New Roman" w:cs="Times New Roman"/>
          <w:sz w:val="24"/>
          <w:szCs w:val="28"/>
        </w:rPr>
        <w:t>(г. Вологда, ул. Ленинградская</w:t>
      </w:r>
      <w:r w:rsidR="005F052B" w:rsidRPr="005F052B">
        <w:rPr>
          <w:rFonts w:ascii="Times New Roman" w:hAnsi="Times New Roman" w:cs="Times New Roman"/>
          <w:sz w:val="24"/>
          <w:szCs w:val="28"/>
          <w:lang w:val="en-US"/>
        </w:rPr>
        <w:t xml:space="preserve">, </w:t>
      </w:r>
      <w:r w:rsidR="005F052B">
        <w:rPr>
          <w:rFonts w:ascii="Times New Roman" w:hAnsi="Times New Roman" w:cs="Times New Roman"/>
          <w:sz w:val="24"/>
          <w:szCs w:val="28"/>
        </w:rPr>
        <w:t>д</w:t>
      </w:r>
      <w:r w:rsidR="005F052B" w:rsidRPr="005F052B">
        <w:rPr>
          <w:rFonts w:ascii="Times New Roman" w:hAnsi="Times New Roman" w:cs="Times New Roman"/>
          <w:sz w:val="24"/>
          <w:szCs w:val="28"/>
          <w:lang w:val="en-US"/>
        </w:rPr>
        <w:t xml:space="preserve">. 71, </w:t>
      </w:r>
      <w:r w:rsidR="005F052B">
        <w:rPr>
          <w:rFonts w:ascii="Times New Roman" w:hAnsi="Times New Roman" w:cs="Times New Roman"/>
          <w:sz w:val="24"/>
          <w:szCs w:val="28"/>
        </w:rPr>
        <w:t>д</w:t>
      </w:r>
      <w:r w:rsidR="005F052B" w:rsidRPr="005F052B">
        <w:rPr>
          <w:rFonts w:ascii="Times New Roman" w:hAnsi="Times New Roman" w:cs="Times New Roman"/>
          <w:sz w:val="24"/>
          <w:szCs w:val="28"/>
          <w:lang w:val="en-US"/>
        </w:rPr>
        <w:t xml:space="preserve">. 15, </w:t>
      </w:r>
      <w:r w:rsidR="005F052B" w:rsidRPr="005F052B">
        <w:rPr>
          <w:rFonts w:ascii="Times New Roman" w:hAnsi="Times New Roman" w:cs="Times New Roman"/>
          <w:sz w:val="24"/>
          <w:lang w:val="en-US"/>
        </w:rPr>
        <w:t>e-mail:</w:t>
      </w:r>
      <w:r w:rsidR="005F052B">
        <w:rPr>
          <w:rFonts w:ascii="Times New Roman" w:hAnsi="Times New Roman" w:cs="Times New Roman"/>
          <w:sz w:val="24"/>
        </w:rPr>
        <w:t xml:space="preserve"> </w:t>
      </w:r>
      <w:r w:rsidR="005F052B">
        <w:rPr>
          <w:rFonts w:ascii="Times New Roman" w:hAnsi="Times New Roman" w:cs="Times New Roman"/>
          <w:sz w:val="24"/>
          <w:lang w:val="en-US"/>
        </w:rPr>
        <w:t>andreeva.mv@yanex.ru</w:t>
      </w:r>
      <w:r w:rsidR="005F052B">
        <w:rPr>
          <w:rFonts w:ascii="Times New Roman" w:hAnsi="Times New Roman" w:cs="Times New Roman"/>
          <w:sz w:val="24"/>
        </w:rPr>
        <w:t>)</w:t>
      </w:r>
      <w:r w:rsidR="007A270F" w:rsidRPr="005F052B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.</w:t>
      </w:r>
    </w:p>
    <w:p w:rsidR="00C66492" w:rsidRPr="005F052B" w:rsidRDefault="00C66492" w:rsidP="00C66492">
      <w:pPr>
        <w:spacing w:after="0" w:line="240" w:lineRule="auto"/>
        <w:ind w:firstLine="709"/>
        <w:jc w:val="both"/>
        <w:rPr>
          <w:rFonts w:ascii="Times New Roman" w:hAnsi="Times New Roman" w:cs="Times New Roman"/>
          <w:szCs w:val="24"/>
          <w:lang w:val="en-US"/>
        </w:rPr>
      </w:pPr>
    </w:p>
    <w:p w:rsidR="009C1813" w:rsidRPr="009C1813" w:rsidRDefault="009C1813" w:rsidP="009C1813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Cs w:val="24"/>
          <w:lang w:val="en-US"/>
        </w:rPr>
      </w:pPr>
      <w:proofErr w:type="spellStart"/>
      <w:r w:rsidRPr="009C1813">
        <w:rPr>
          <w:rFonts w:ascii="Times New Roman" w:hAnsi="Times New Roman" w:cs="Times New Roman"/>
          <w:b/>
          <w:szCs w:val="24"/>
          <w:lang w:val="en-US"/>
        </w:rPr>
        <w:t>Kovaleva</w:t>
      </w:r>
      <w:proofErr w:type="spellEnd"/>
      <w:r w:rsidRPr="009C1813">
        <w:rPr>
          <w:rFonts w:ascii="Times New Roman" w:hAnsi="Times New Roman" w:cs="Times New Roman"/>
          <w:b/>
          <w:szCs w:val="24"/>
          <w:lang w:val="en-US"/>
        </w:rPr>
        <w:t xml:space="preserve"> L. A.</w:t>
      </w:r>
    </w:p>
    <w:p w:rsidR="009C1813" w:rsidRPr="009C1813" w:rsidRDefault="009C1813" w:rsidP="009C1813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Cs w:val="24"/>
          <w:lang w:val="en-US"/>
        </w:rPr>
      </w:pPr>
      <w:proofErr w:type="spellStart"/>
      <w:r w:rsidRPr="009C1813">
        <w:rPr>
          <w:rFonts w:ascii="Times New Roman" w:hAnsi="Times New Roman" w:cs="Times New Roman"/>
          <w:b/>
          <w:szCs w:val="24"/>
          <w:lang w:val="en-US"/>
        </w:rPr>
        <w:t>Kirik</w:t>
      </w:r>
      <w:proofErr w:type="spellEnd"/>
      <w:r w:rsidRPr="009C1813">
        <w:rPr>
          <w:rFonts w:ascii="Times New Roman" w:hAnsi="Times New Roman" w:cs="Times New Roman"/>
          <w:b/>
          <w:szCs w:val="24"/>
          <w:lang w:val="en-US"/>
        </w:rPr>
        <w:t xml:space="preserve"> O. B.</w:t>
      </w:r>
    </w:p>
    <w:p w:rsidR="009C1813" w:rsidRPr="009C1813" w:rsidRDefault="009C1813" w:rsidP="009C1813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Cs w:val="24"/>
          <w:lang w:val="en-US"/>
        </w:rPr>
      </w:pPr>
      <w:proofErr w:type="spellStart"/>
      <w:r w:rsidRPr="009C1813">
        <w:rPr>
          <w:rFonts w:ascii="Times New Roman" w:hAnsi="Times New Roman" w:cs="Times New Roman"/>
          <w:b/>
          <w:szCs w:val="24"/>
          <w:lang w:val="en-US"/>
        </w:rPr>
        <w:t>Andreeva</w:t>
      </w:r>
      <w:proofErr w:type="spellEnd"/>
      <w:r w:rsidRPr="009C1813">
        <w:rPr>
          <w:rFonts w:ascii="Times New Roman" w:hAnsi="Times New Roman" w:cs="Times New Roman"/>
          <w:b/>
          <w:szCs w:val="24"/>
          <w:lang w:val="en-US"/>
        </w:rPr>
        <w:t xml:space="preserve"> M. V.</w:t>
      </w:r>
    </w:p>
    <w:p w:rsidR="009C1813" w:rsidRPr="009C1813" w:rsidRDefault="009C1813" w:rsidP="009C1813">
      <w:pPr>
        <w:spacing w:after="0" w:line="240" w:lineRule="auto"/>
        <w:jc w:val="center"/>
        <w:rPr>
          <w:rFonts w:ascii="Times New Roman" w:hAnsi="Times New Roman" w:cs="Times New Roman"/>
          <w:b/>
          <w:szCs w:val="24"/>
          <w:lang w:val="en-US"/>
        </w:rPr>
      </w:pPr>
      <w:r w:rsidRPr="009C1813">
        <w:rPr>
          <w:rFonts w:ascii="Times New Roman" w:hAnsi="Times New Roman" w:cs="Times New Roman"/>
          <w:b/>
          <w:szCs w:val="24"/>
          <w:lang w:val="en-US"/>
        </w:rPr>
        <w:t>Use of innovative educational approach</w:t>
      </w:r>
      <w:r>
        <w:rPr>
          <w:rFonts w:ascii="Times New Roman" w:hAnsi="Times New Roman" w:cs="Times New Roman"/>
          <w:b/>
          <w:szCs w:val="24"/>
          <w:lang w:val="en-US"/>
        </w:rPr>
        <w:t xml:space="preserve">es in the activities of MBU DO </w:t>
      </w:r>
      <w:r w:rsidRPr="009C1813">
        <w:rPr>
          <w:rFonts w:ascii="Times New Roman" w:hAnsi="Times New Roman" w:cs="Times New Roman"/>
          <w:b/>
          <w:szCs w:val="24"/>
          <w:lang w:val="en-US"/>
        </w:rPr>
        <w:t>«Children's sc</w:t>
      </w:r>
      <w:r>
        <w:rPr>
          <w:rFonts w:ascii="Times New Roman" w:hAnsi="Times New Roman" w:cs="Times New Roman"/>
          <w:b/>
          <w:szCs w:val="24"/>
          <w:lang w:val="en-US"/>
        </w:rPr>
        <w:t>hool of arts</w:t>
      </w:r>
      <w:r w:rsidRPr="009C1813">
        <w:rPr>
          <w:rFonts w:ascii="Times New Roman" w:hAnsi="Times New Roman" w:cs="Times New Roman"/>
          <w:b/>
          <w:szCs w:val="24"/>
          <w:lang w:val="en-US"/>
        </w:rPr>
        <w:t>»</w:t>
      </w:r>
      <w:r>
        <w:rPr>
          <w:rFonts w:ascii="Times New Roman" w:hAnsi="Times New Roman" w:cs="Times New Roman"/>
          <w:b/>
          <w:szCs w:val="24"/>
          <w:lang w:val="en-US"/>
        </w:rPr>
        <w:t xml:space="preserve"> Art-idea </w:t>
      </w:r>
      <w:r w:rsidRPr="009C1813">
        <w:rPr>
          <w:rFonts w:ascii="Times New Roman" w:hAnsi="Times New Roman" w:cs="Times New Roman"/>
          <w:b/>
          <w:szCs w:val="24"/>
          <w:lang w:val="en-US"/>
        </w:rPr>
        <w:t>«</w:t>
      </w:r>
      <w:r>
        <w:rPr>
          <w:rFonts w:ascii="Times New Roman" w:hAnsi="Times New Roman" w:cs="Times New Roman"/>
          <w:b/>
          <w:szCs w:val="24"/>
          <w:lang w:val="en-US"/>
        </w:rPr>
        <w:t>Vologda</w:t>
      </w:r>
      <w:r w:rsidRPr="009C1813">
        <w:rPr>
          <w:rFonts w:ascii="Times New Roman" w:hAnsi="Times New Roman" w:cs="Times New Roman"/>
          <w:b/>
          <w:szCs w:val="24"/>
          <w:lang w:val="en-US"/>
        </w:rPr>
        <w:t>»</w:t>
      </w:r>
    </w:p>
    <w:p w:rsidR="009C1813" w:rsidRPr="009C1813" w:rsidRDefault="009C1813" w:rsidP="009C1813">
      <w:pPr>
        <w:spacing w:after="0" w:line="240" w:lineRule="auto"/>
        <w:ind w:firstLine="709"/>
        <w:jc w:val="both"/>
        <w:rPr>
          <w:rFonts w:ascii="Times New Roman" w:hAnsi="Times New Roman" w:cs="Times New Roman"/>
          <w:szCs w:val="24"/>
          <w:lang w:val="en-US"/>
        </w:rPr>
      </w:pPr>
    </w:p>
    <w:p w:rsidR="009C1813" w:rsidRPr="00EA5F09" w:rsidRDefault="009C1813" w:rsidP="009C181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Cs w:val="24"/>
          <w:lang w:val="en-US"/>
        </w:rPr>
      </w:pPr>
      <w:r w:rsidRPr="00EA5F09">
        <w:rPr>
          <w:rFonts w:ascii="Times New Roman" w:hAnsi="Times New Roman" w:cs="Times New Roman"/>
          <w:b/>
          <w:i/>
          <w:szCs w:val="24"/>
          <w:lang w:val="en-US"/>
        </w:rPr>
        <w:t>Abstract</w:t>
      </w:r>
      <w:r w:rsidRPr="00EA5F09">
        <w:rPr>
          <w:rFonts w:ascii="Times New Roman" w:hAnsi="Times New Roman" w:cs="Times New Roman"/>
          <w:i/>
          <w:szCs w:val="24"/>
          <w:lang w:val="en-US"/>
        </w:rPr>
        <w:t>. The article substantiates the need for a creative approach to Patriotic education of children. The experience of interaction of a municipal institution of additional education of children with a non-profit organization in the development of innovative projects for Patriotic education is shown.</w:t>
      </w:r>
    </w:p>
    <w:p w:rsidR="009C1813" w:rsidRPr="00CF035C" w:rsidRDefault="009C1813" w:rsidP="009C181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Cs w:val="24"/>
          <w:lang w:val="en-US"/>
        </w:rPr>
      </w:pPr>
      <w:r w:rsidRPr="00EA5F09">
        <w:rPr>
          <w:rFonts w:ascii="Times New Roman" w:hAnsi="Times New Roman" w:cs="Times New Roman"/>
          <w:b/>
          <w:i/>
          <w:szCs w:val="24"/>
          <w:lang w:val="en-US"/>
        </w:rPr>
        <w:t>Keyword</w:t>
      </w:r>
      <w:r w:rsidRPr="00EA5F09">
        <w:rPr>
          <w:rFonts w:ascii="Times New Roman" w:hAnsi="Times New Roman" w:cs="Times New Roman"/>
          <w:i/>
          <w:szCs w:val="24"/>
          <w:lang w:val="en-US"/>
        </w:rPr>
        <w:t>. Innovative educational approaches, additional education for children, innovations in education, creative development of children, Patriotic education.</w:t>
      </w:r>
    </w:p>
    <w:p w:rsidR="00EA5F09" w:rsidRPr="00CF035C" w:rsidRDefault="00EA5F09" w:rsidP="009C181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Cs w:val="24"/>
          <w:lang w:val="en-US"/>
        </w:rPr>
      </w:pPr>
    </w:p>
    <w:p w:rsidR="00EA5F09" w:rsidRPr="00EA5F09" w:rsidRDefault="00EA5F09" w:rsidP="00EA5F09">
      <w:pPr>
        <w:spacing w:after="0" w:line="240" w:lineRule="auto"/>
        <w:jc w:val="center"/>
        <w:rPr>
          <w:rFonts w:ascii="Times New Roman" w:hAnsi="Times New Roman" w:cs="Times New Roman"/>
          <w:b/>
          <w:szCs w:val="24"/>
          <w:lang w:val="en-US"/>
        </w:rPr>
      </w:pPr>
      <w:r w:rsidRPr="00EA5F09">
        <w:rPr>
          <w:rFonts w:ascii="Times New Roman" w:hAnsi="Times New Roman" w:cs="Times New Roman"/>
          <w:b/>
          <w:szCs w:val="24"/>
          <w:lang w:val="en-US"/>
        </w:rPr>
        <w:t>Author information</w:t>
      </w:r>
    </w:p>
    <w:p w:rsidR="005F052B" w:rsidRPr="005F052B" w:rsidRDefault="005F052B" w:rsidP="005F052B">
      <w:pPr>
        <w:spacing w:after="0" w:line="240" w:lineRule="auto"/>
        <w:ind w:firstLine="709"/>
        <w:jc w:val="both"/>
        <w:rPr>
          <w:rFonts w:ascii="Times New Roman" w:hAnsi="Times New Roman" w:cs="Times New Roman"/>
          <w:szCs w:val="24"/>
          <w:lang w:val="en-US"/>
        </w:rPr>
      </w:pPr>
      <w:r w:rsidRPr="005F052B">
        <w:rPr>
          <w:rFonts w:ascii="Times New Roman" w:hAnsi="Times New Roman" w:cs="Times New Roman"/>
          <w:szCs w:val="24"/>
          <w:lang w:val="en-US"/>
        </w:rPr>
        <w:t xml:space="preserve">Larisa </w:t>
      </w:r>
      <w:proofErr w:type="spellStart"/>
      <w:r w:rsidRPr="005F052B">
        <w:rPr>
          <w:rFonts w:ascii="Times New Roman" w:hAnsi="Times New Roman" w:cs="Times New Roman"/>
          <w:szCs w:val="24"/>
          <w:lang w:val="en-US"/>
        </w:rPr>
        <w:t>Kovaleva</w:t>
      </w:r>
      <w:proofErr w:type="spellEnd"/>
      <w:r w:rsidRPr="005F052B">
        <w:rPr>
          <w:rFonts w:ascii="Times New Roman" w:hAnsi="Times New Roman" w:cs="Times New Roman"/>
          <w:szCs w:val="24"/>
          <w:lang w:val="en-US"/>
        </w:rPr>
        <w:t xml:space="preserve"> (Russia, Vologda) – honored worker of culture of the Russian </w:t>
      </w:r>
      <w:r>
        <w:rPr>
          <w:rFonts w:ascii="Times New Roman" w:hAnsi="Times New Roman" w:cs="Times New Roman"/>
          <w:szCs w:val="24"/>
          <w:lang w:val="en-US"/>
        </w:rPr>
        <w:t xml:space="preserve">Federation, Director of MBU DO </w:t>
      </w:r>
      <w:r w:rsidRPr="005F052B">
        <w:rPr>
          <w:rFonts w:ascii="Times New Roman" w:hAnsi="Times New Roman" w:cs="Times New Roman"/>
          <w:szCs w:val="24"/>
          <w:lang w:val="en-US"/>
        </w:rPr>
        <w:t>«Children's school of a</w:t>
      </w:r>
      <w:r>
        <w:rPr>
          <w:rFonts w:ascii="Times New Roman" w:hAnsi="Times New Roman" w:cs="Times New Roman"/>
          <w:szCs w:val="24"/>
          <w:lang w:val="en-US"/>
        </w:rPr>
        <w:t>rts</w:t>
      </w:r>
      <w:r w:rsidRPr="005F052B">
        <w:rPr>
          <w:rFonts w:ascii="Times New Roman" w:hAnsi="Times New Roman" w:cs="Times New Roman"/>
          <w:szCs w:val="24"/>
          <w:lang w:val="en-US"/>
        </w:rPr>
        <w:t>»</w:t>
      </w:r>
      <w:r>
        <w:rPr>
          <w:rFonts w:ascii="Times New Roman" w:hAnsi="Times New Roman" w:cs="Times New Roman"/>
          <w:szCs w:val="24"/>
          <w:lang w:val="en-US"/>
        </w:rPr>
        <w:t xml:space="preserve"> Art-idea </w:t>
      </w:r>
      <w:r w:rsidRPr="005F052B">
        <w:rPr>
          <w:rFonts w:ascii="Times New Roman" w:hAnsi="Times New Roman" w:cs="Times New Roman"/>
          <w:szCs w:val="24"/>
          <w:lang w:val="en-US"/>
        </w:rPr>
        <w:t>«</w:t>
      </w:r>
      <w:r>
        <w:rPr>
          <w:rFonts w:ascii="Times New Roman" w:hAnsi="Times New Roman" w:cs="Times New Roman"/>
          <w:szCs w:val="24"/>
          <w:lang w:val="en-US"/>
        </w:rPr>
        <w:t>Vologda</w:t>
      </w:r>
      <w:r w:rsidRPr="005F052B">
        <w:rPr>
          <w:rFonts w:ascii="Times New Roman" w:hAnsi="Times New Roman" w:cs="Times New Roman"/>
          <w:szCs w:val="24"/>
          <w:lang w:val="en-US"/>
        </w:rPr>
        <w:t xml:space="preserve">» (Vologda, </w:t>
      </w:r>
      <w:proofErr w:type="spellStart"/>
      <w:r w:rsidRPr="005F052B">
        <w:rPr>
          <w:rFonts w:ascii="Times New Roman" w:hAnsi="Times New Roman" w:cs="Times New Roman"/>
          <w:szCs w:val="24"/>
          <w:lang w:val="en-US"/>
        </w:rPr>
        <w:t>Solodunova</w:t>
      </w:r>
      <w:proofErr w:type="spellEnd"/>
      <w:r w:rsidRPr="005F052B">
        <w:rPr>
          <w:rFonts w:ascii="Times New Roman" w:hAnsi="Times New Roman" w:cs="Times New Roman"/>
          <w:szCs w:val="24"/>
          <w:lang w:val="en-US"/>
        </w:rPr>
        <w:t xml:space="preserve"> str., 54, e-mail: vdsa-kovaleva@rambler.ru).</w:t>
      </w:r>
    </w:p>
    <w:p w:rsidR="005F052B" w:rsidRPr="005F052B" w:rsidRDefault="005F052B" w:rsidP="005F052B">
      <w:pPr>
        <w:spacing w:after="0" w:line="240" w:lineRule="auto"/>
        <w:ind w:firstLine="709"/>
        <w:jc w:val="both"/>
        <w:rPr>
          <w:rFonts w:ascii="Times New Roman" w:hAnsi="Times New Roman" w:cs="Times New Roman"/>
          <w:szCs w:val="24"/>
          <w:lang w:val="en-US"/>
        </w:rPr>
      </w:pPr>
      <w:r w:rsidRPr="005F052B">
        <w:rPr>
          <w:rFonts w:ascii="Times New Roman" w:hAnsi="Times New Roman" w:cs="Times New Roman"/>
          <w:szCs w:val="24"/>
          <w:lang w:val="en-US"/>
        </w:rPr>
        <w:t xml:space="preserve">Olga </w:t>
      </w:r>
      <w:proofErr w:type="spellStart"/>
      <w:r w:rsidRPr="005F052B">
        <w:rPr>
          <w:rFonts w:ascii="Times New Roman" w:hAnsi="Times New Roman" w:cs="Times New Roman"/>
          <w:szCs w:val="24"/>
          <w:lang w:val="en-US"/>
        </w:rPr>
        <w:t>Borisovna</w:t>
      </w:r>
      <w:proofErr w:type="spellEnd"/>
      <w:r w:rsidRPr="005F052B">
        <w:rPr>
          <w:rFonts w:ascii="Times New Roman" w:hAnsi="Times New Roman" w:cs="Times New Roman"/>
          <w:szCs w:val="24"/>
          <w:lang w:val="en-US"/>
        </w:rPr>
        <w:t xml:space="preserve"> </w:t>
      </w:r>
      <w:proofErr w:type="spellStart"/>
      <w:r w:rsidRPr="005F052B">
        <w:rPr>
          <w:rFonts w:ascii="Times New Roman" w:hAnsi="Times New Roman" w:cs="Times New Roman"/>
          <w:szCs w:val="24"/>
          <w:lang w:val="en-US"/>
        </w:rPr>
        <w:t>Kirik</w:t>
      </w:r>
      <w:proofErr w:type="spellEnd"/>
      <w:r w:rsidRPr="005F052B">
        <w:rPr>
          <w:rFonts w:ascii="Times New Roman" w:hAnsi="Times New Roman" w:cs="Times New Roman"/>
          <w:szCs w:val="24"/>
          <w:lang w:val="en-US"/>
        </w:rPr>
        <w:t xml:space="preserve"> (Russia, Vologda) </w:t>
      </w:r>
      <w:r>
        <w:rPr>
          <w:rFonts w:ascii="Times New Roman" w:hAnsi="Times New Roman" w:cs="Times New Roman"/>
          <w:szCs w:val="24"/>
          <w:lang w:val="en-US"/>
        </w:rPr>
        <w:t>–</w:t>
      </w:r>
      <w:r w:rsidRPr="005F052B">
        <w:rPr>
          <w:rFonts w:ascii="Times New Roman" w:hAnsi="Times New Roman" w:cs="Times New Roman"/>
          <w:szCs w:val="24"/>
          <w:lang w:val="en-US"/>
        </w:rPr>
        <w:t xml:space="preserve"> Ph. D. in Economics, associate Professor of the Department of regional Economics, Vologda state University (Vologda, Lenin street, 15, e-mail: kirikob@vogu35.ru).</w:t>
      </w:r>
    </w:p>
    <w:p w:rsidR="00EA5F09" w:rsidRPr="00186288" w:rsidRDefault="005F052B" w:rsidP="005F052B">
      <w:pPr>
        <w:spacing w:after="0" w:line="240" w:lineRule="auto"/>
        <w:ind w:firstLine="709"/>
        <w:jc w:val="both"/>
        <w:rPr>
          <w:rFonts w:ascii="Times New Roman" w:hAnsi="Times New Roman" w:cs="Times New Roman"/>
          <w:szCs w:val="24"/>
          <w:lang w:val="en-US"/>
        </w:rPr>
      </w:pPr>
      <w:r w:rsidRPr="005F052B">
        <w:rPr>
          <w:rFonts w:ascii="Times New Roman" w:hAnsi="Times New Roman" w:cs="Times New Roman"/>
          <w:szCs w:val="24"/>
          <w:lang w:val="en-US"/>
        </w:rPr>
        <w:t xml:space="preserve">Maria </w:t>
      </w:r>
      <w:proofErr w:type="spellStart"/>
      <w:r w:rsidRPr="005F052B">
        <w:rPr>
          <w:rFonts w:ascii="Times New Roman" w:hAnsi="Times New Roman" w:cs="Times New Roman"/>
          <w:szCs w:val="24"/>
          <w:lang w:val="en-US"/>
        </w:rPr>
        <w:t>Andreeva</w:t>
      </w:r>
      <w:proofErr w:type="spellEnd"/>
      <w:r w:rsidRPr="005F052B">
        <w:rPr>
          <w:rFonts w:ascii="Times New Roman" w:hAnsi="Times New Roman" w:cs="Times New Roman"/>
          <w:szCs w:val="24"/>
          <w:lang w:val="en-US"/>
        </w:rPr>
        <w:t xml:space="preserve"> (Russia, Vologda) </w:t>
      </w:r>
      <w:r>
        <w:rPr>
          <w:rFonts w:ascii="Times New Roman" w:hAnsi="Times New Roman" w:cs="Times New Roman"/>
          <w:szCs w:val="24"/>
          <w:lang w:val="en-US"/>
        </w:rPr>
        <w:t>–</w:t>
      </w:r>
      <w:r w:rsidRPr="005F052B">
        <w:rPr>
          <w:rFonts w:ascii="Times New Roman" w:hAnsi="Times New Roman" w:cs="Times New Roman"/>
          <w:szCs w:val="24"/>
          <w:lang w:val="en-US"/>
        </w:rPr>
        <w:t xml:space="preserve"> Ph. D. in Economics, associate Professor of the Department of management and Economics, Vologda branch OF the Russian </w:t>
      </w:r>
      <w:proofErr w:type="gramStart"/>
      <w:r w:rsidRPr="005F052B">
        <w:rPr>
          <w:rFonts w:ascii="Times New Roman" w:hAnsi="Times New Roman" w:cs="Times New Roman"/>
          <w:szCs w:val="24"/>
          <w:lang w:val="en-US"/>
        </w:rPr>
        <w:t>presidential</w:t>
      </w:r>
      <w:proofErr w:type="gramEnd"/>
      <w:r w:rsidRPr="005F052B">
        <w:rPr>
          <w:rFonts w:ascii="Times New Roman" w:hAnsi="Times New Roman" w:cs="Times New Roman"/>
          <w:szCs w:val="24"/>
          <w:lang w:val="en-US"/>
        </w:rPr>
        <w:t xml:space="preserve"> Academy of national economy and public administration (Vologda, </w:t>
      </w:r>
      <w:proofErr w:type="spellStart"/>
      <w:r w:rsidRPr="005F052B">
        <w:rPr>
          <w:rFonts w:ascii="Times New Roman" w:hAnsi="Times New Roman" w:cs="Times New Roman"/>
          <w:szCs w:val="24"/>
          <w:lang w:val="en-US"/>
        </w:rPr>
        <w:t>ul</w:t>
      </w:r>
      <w:proofErr w:type="spellEnd"/>
      <w:r w:rsidRPr="005F052B">
        <w:rPr>
          <w:rFonts w:ascii="Times New Roman" w:hAnsi="Times New Roman" w:cs="Times New Roman"/>
          <w:szCs w:val="24"/>
          <w:lang w:val="en-US"/>
        </w:rPr>
        <w:t xml:space="preserve">. </w:t>
      </w:r>
      <w:proofErr w:type="spellStart"/>
      <w:r w:rsidRPr="005F052B">
        <w:rPr>
          <w:rFonts w:ascii="Times New Roman" w:hAnsi="Times New Roman" w:cs="Times New Roman"/>
          <w:szCs w:val="24"/>
          <w:lang w:val="en-US"/>
        </w:rPr>
        <w:t>Leningradskaya</w:t>
      </w:r>
      <w:proofErr w:type="spellEnd"/>
      <w:r w:rsidRPr="005F052B">
        <w:rPr>
          <w:rFonts w:ascii="Times New Roman" w:hAnsi="Times New Roman" w:cs="Times New Roman"/>
          <w:szCs w:val="24"/>
          <w:lang w:val="en-US"/>
        </w:rPr>
        <w:t>, 71, 15, e-mail: andreeva.mv@yanex.ru).</w:t>
      </w:r>
    </w:p>
    <w:p w:rsidR="00EA5F09" w:rsidRPr="00186288" w:rsidRDefault="00EA5F09" w:rsidP="00EA5F09">
      <w:pPr>
        <w:spacing w:after="0" w:line="240" w:lineRule="auto"/>
        <w:ind w:firstLine="709"/>
        <w:jc w:val="both"/>
        <w:rPr>
          <w:rFonts w:ascii="Times New Roman" w:hAnsi="Times New Roman" w:cs="Times New Roman"/>
          <w:szCs w:val="24"/>
          <w:lang w:val="en-US"/>
        </w:rPr>
      </w:pPr>
    </w:p>
    <w:p w:rsidR="00EA5F09" w:rsidRPr="00636BC6" w:rsidRDefault="00EA5F09" w:rsidP="00636BC6">
      <w:pPr>
        <w:spacing w:after="0" w:line="240" w:lineRule="auto"/>
        <w:jc w:val="center"/>
        <w:rPr>
          <w:rFonts w:ascii="Times New Roman" w:hAnsi="Times New Roman" w:cs="Times New Roman"/>
          <w:b/>
          <w:szCs w:val="24"/>
          <w:lang w:val="en-US"/>
        </w:rPr>
      </w:pPr>
      <w:r w:rsidRPr="00636BC6">
        <w:rPr>
          <w:rFonts w:ascii="Times New Roman" w:hAnsi="Times New Roman" w:cs="Times New Roman"/>
          <w:b/>
          <w:szCs w:val="24"/>
          <w:lang w:val="en-US"/>
        </w:rPr>
        <w:t>Bibliographic list</w:t>
      </w:r>
    </w:p>
    <w:p w:rsidR="00EA5F09" w:rsidRPr="00EA5F09" w:rsidRDefault="00EA5F09" w:rsidP="00EA5F09">
      <w:pPr>
        <w:spacing w:after="0" w:line="240" w:lineRule="auto"/>
        <w:ind w:firstLine="709"/>
        <w:jc w:val="both"/>
        <w:rPr>
          <w:rFonts w:ascii="Times New Roman" w:hAnsi="Times New Roman" w:cs="Times New Roman"/>
          <w:szCs w:val="24"/>
          <w:lang w:val="en-US"/>
        </w:rPr>
      </w:pPr>
      <w:r w:rsidRPr="00EA5F09">
        <w:rPr>
          <w:rFonts w:ascii="Times New Roman" w:hAnsi="Times New Roman" w:cs="Times New Roman"/>
          <w:szCs w:val="24"/>
          <w:lang w:val="en-US"/>
        </w:rPr>
        <w:t xml:space="preserve">1. </w:t>
      </w:r>
      <w:proofErr w:type="spellStart"/>
      <w:r w:rsidRPr="00EA5F09">
        <w:rPr>
          <w:rFonts w:ascii="Times New Roman" w:hAnsi="Times New Roman" w:cs="Times New Roman"/>
          <w:szCs w:val="24"/>
          <w:lang w:val="en-US"/>
        </w:rPr>
        <w:t>Belov</w:t>
      </w:r>
      <w:proofErr w:type="spellEnd"/>
      <w:r w:rsidRPr="00EA5F09">
        <w:rPr>
          <w:rFonts w:ascii="Times New Roman" w:hAnsi="Times New Roman" w:cs="Times New Roman"/>
          <w:szCs w:val="24"/>
          <w:lang w:val="en-US"/>
        </w:rPr>
        <w:t xml:space="preserve"> F. A. Prospects for studying the system of additional education of children / F. A. </w:t>
      </w:r>
      <w:proofErr w:type="spellStart"/>
      <w:r w:rsidRPr="00EA5F09">
        <w:rPr>
          <w:rFonts w:ascii="Times New Roman" w:hAnsi="Times New Roman" w:cs="Times New Roman"/>
          <w:szCs w:val="24"/>
          <w:lang w:val="en-US"/>
        </w:rPr>
        <w:t>Belov</w:t>
      </w:r>
      <w:proofErr w:type="spellEnd"/>
      <w:r w:rsidRPr="00EA5F09">
        <w:rPr>
          <w:rFonts w:ascii="Times New Roman" w:hAnsi="Times New Roman" w:cs="Times New Roman"/>
          <w:szCs w:val="24"/>
          <w:lang w:val="en-US"/>
        </w:rPr>
        <w:t xml:space="preserve"> // Bulletin of the Saratov regional Institute of education development. 2020. No. 1 (21). Pp. 76-80.</w:t>
      </w:r>
    </w:p>
    <w:p w:rsidR="00EA5F09" w:rsidRPr="00EA5F09" w:rsidRDefault="00636BC6" w:rsidP="00EA5F09">
      <w:pPr>
        <w:spacing w:after="0" w:line="240" w:lineRule="auto"/>
        <w:ind w:firstLine="709"/>
        <w:jc w:val="both"/>
        <w:rPr>
          <w:rFonts w:ascii="Times New Roman" w:hAnsi="Times New Roman" w:cs="Times New Roman"/>
          <w:szCs w:val="24"/>
          <w:lang w:val="en-US"/>
        </w:rPr>
      </w:pPr>
      <w:r>
        <w:rPr>
          <w:rFonts w:ascii="Times New Roman" w:hAnsi="Times New Roman" w:cs="Times New Roman"/>
          <w:szCs w:val="24"/>
          <w:lang w:val="en-US"/>
        </w:rPr>
        <w:t xml:space="preserve">2. </w:t>
      </w:r>
      <w:r>
        <w:rPr>
          <w:rFonts w:ascii="Times New Roman" w:hAnsi="Times New Roman" w:cs="Times New Roman"/>
          <w:szCs w:val="24"/>
        </w:rPr>
        <w:t>А</w:t>
      </w:r>
      <w:r w:rsidR="00EA5F09" w:rsidRPr="00EA5F09">
        <w:rPr>
          <w:rFonts w:ascii="Times New Roman" w:hAnsi="Times New Roman" w:cs="Times New Roman"/>
          <w:szCs w:val="24"/>
          <w:lang w:val="en-US"/>
        </w:rPr>
        <w:t xml:space="preserve">bout the approval of the concept of development of additional education of children: order of the Government of the Russian Federation of September 4, 2014 No. 1726-R [Electronic resource]. – Mode of </w:t>
      </w:r>
      <w:proofErr w:type="gramStart"/>
      <w:r w:rsidR="00EA5F09" w:rsidRPr="00EA5F09">
        <w:rPr>
          <w:rFonts w:ascii="Times New Roman" w:hAnsi="Times New Roman" w:cs="Times New Roman"/>
          <w:szCs w:val="24"/>
          <w:lang w:val="en-US"/>
        </w:rPr>
        <w:t>access :</w:t>
      </w:r>
      <w:proofErr w:type="gramEnd"/>
      <w:r w:rsidR="00EA5F09" w:rsidRPr="00EA5F09">
        <w:rPr>
          <w:rFonts w:ascii="Times New Roman" w:hAnsi="Times New Roman" w:cs="Times New Roman"/>
          <w:szCs w:val="24"/>
          <w:lang w:val="en-US"/>
        </w:rPr>
        <w:t xml:space="preserve"> https://legalacts.ru/doc/rasporjazhenie-pravitelstva-rf-ot-04092014-n-1726-r/</w:t>
      </w:r>
    </w:p>
    <w:p w:rsidR="00EA5F09" w:rsidRPr="00EA5F09" w:rsidRDefault="00EA5F09" w:rsidP="00EA5F09">
      <w:pPr>
        <w:spacing w:after="0" w:line="240" w:lineRule="auto"/>
        <w:ind w:firstLine="709"/>
        <w:jc w:val="both"/>
        <w:rPr>
          <w:rFonts w:ascii="Times New Roman" w:hAnsi="Times New Roman" w:cs="Times New Roman"/>
          <w:szCs w:val="24"/>
          <w:lang w:val="en-US"/>
        </w:rPr>
      </w:pPr>
      <w:r w:rsidRPr="00EA5F09">
        <w:rPr>
          <w:rFonts w:ascii="Times New Roman" w:hAnsi="Times New Roman" w:cs="Times New Roman"/>
          <w:szCs w:val="24"/>
          <w:lang w:val="en-US"/>
        </w:rPr>
        <w:t>3. P</w:t>
      </w:r>
      <w:r w:rsidR="00636BC6">
        <w:rPr>
          <w:rFonts w:ascii="Times New Roman" w:hAnsi="Times New Roman" w:cs="Times New Roman"/>
          <w:szCs w:val="24"/>
          <w:lang w:val="en-US"/>
        </w:rPr>
        <w:t xml:space="preserve">assport of the Federal project </w:t>
      </w:r>
      <w:r w:rsidR="00636BC6" w:rsidRPr="00636BC6">
        <w:rPr>
          <w:rFonts w:ascii="Times New Roman" w:hAnsi="Times New Roman" w:cs="Times New Roman"/>
          <w:szCs w:val="24"/>
          <w:lang w:val="en-US"/>
        </w:rPr>
        <w:t>«</w:t>
      </w:r>
      <w:r w:rsidR="00636BC6">
        <w:rPr>
          <w:rFonts w:ascii="Times New Roman" w:hAnsi="Times New Roman" w:cs="Times New Roman"/>
          <w:szCs w:val="24"/>
          <w:lang w:val="en-US"/>
        </w:rPr>
        <w:t>Success of every child</w:t>
      </w:r>
      <w:r w:rsidR="00636BC6" w:rsidRPr="00636BC6">
        <w:rPr>
          <w:rFonts w:ascii="Times New Roman" w:hAnsi="Times New Roman" w:cs="Times New Roman"/>
          <w:szCs w:val="24"/>
          <w:lang w:val="en-US"/>
        </w:rPr>
        <w:t>»</w:t>
      </w:r>
      <w:r w:rsidRPr="00EA5F09">
        <w:rPr>
          <w:rFonts w:ascii="Times New Roman" w:hAnsi="Times New Roman" w:cs="Times New Roman"/>
          <w:szCs w:val="24"/>
          <w:lang w:val="en-US"/>
        </w:rPr>
        <w:t xml:space="preserve"> [Electronic resource]. – Mode of </w:t>
      </w:r>
      <w:proofErr w:type="gramStart"/>
      <w:r w:rsidRPr="00EA5F09">
        <w:rPr>
          <w:rFonts w:ascii="Times New Roman" w:hAnsi="Times New Roman" w:cs="Times New Roman"/>
          <w:szCs w:val="24"/>
          <w:lang w:val="en-US"/>
        </w:rPr>
        <w:t>access :</w:t>
      </w:r>
      <w:proofErr w:type="gramEnd"/>
      <w:r w:rsidRPr="00EA5F09">
        <w:rPr>
          <w:rFonts w:ascii="Times New Roman" w:hAnsi="Times New Roman" w:cs="Times New Roman"/>
          <w:szCs w:val="24"/>
          <w:lang w:val="en-US"/>
        </w:rPr>
        <w:t xml:space="preserve"> http://</w:t>
      </w:r>
      <w:proofErr w:type="spellStart"/>
      <w:r w:rsidRPr="00EA5F09">
        <w:rPr>
          <w:rFonts w:ascii="Times New Roman" w:hAnsi="Times New Roman" w:cs="Times New Roman"/>
          <w:szCs w:val="24"/>
        </w:rPr>
        <w:t>майскийуказ</w:t>
      </w:r>
      <w:proofErr w:type="spellEnd"/>
      <w:r w:rsidRPr="00EA5F09">
        <w:rPr>
          <w:rFonts w:ascii="Times New Roman" w:hAnsi="Times New Roman" w:cs="Times New Roman"/>
          <w:szCs w:val="24"/>
          <w:lang w:val="en-US"/>
        </w:rPr>
        <w:t>.</w:t>
      </w:r>
      <w:proofErr w:type="spellStart"/>
      <w:r w:rsidRPr="00EA5F09">
        <w:rPr>
          <w:rFonts w:ascii="Times New Roman" w:hAnsi="Times New Roman" w:cs="Times New Roman"/>
          <w:szCs w:val="24"/>
        </w:rPr>
        <w:t>рф</w:t>
      </w:r>
      <w:proofErr w:type="spellEnd"/>
      <w:r w:rsidRPr="00EA5F09">
        <w:rPr>
          <w:rFonts w:ascii="Times New Roman" w:hAnsi="Times New Roman" w:cs="Times New Roman"/>
          <w:szCs w:val="24"/>
          <w:lang w:val="en-US"/>
        </w:rPr>
        <w:t>/upload/</w:t>
      </w:r>
      <w:proofErr w:type="spellStart"/>
      <w:r w:rsidRPr="00EA5F09">
        <w:rPr>
          <w:rFonts w:ascii="Times New Roman" w:hAnsi="Times New Roman" w:cs="Times New Roman"/>
          <w:szCs w:val="24"/>
          <w:lang w:val="en-US"/>
        </w:rPr>
        <w:t>iblock</w:t>
      </w:r>
      <w:proofErr w:type="spellEnd"/>
      <w:r w:rsidRPr="00EA5F09">
        <w:rPr>
          <w:rFonts w:ascii="Times New Roman" w:hAnsi="Times New Roman" w:cs="Times New Roman"/>
          <w:szCs w:val="24"/>
          <w:lang w:val="en-US"/>
        </w:rPr>
        <w:t>/9c0/Uspekh_kazhdogo_rebyenka.pdf</w:t>
      </w:r>
    </w:p>
    <w:p w:rsidR="00EA5F09" w:rsidRPr="00CF035C" w:rsidRDefault="00EA5F09" w:rsidP="00EA5F09">
      <w:pPr>
        <w:spacing w:after="0" w:line="240" w:lineRule="auto"/>
        <w:ind w:firstLine="709"/>
        <w:jc w:val="both"/>
        <w:rPr>
          <w:rFonts w:ascii="Times New Roman" w:hAnsi="Times New Roman" w:cs="Times New Roman"/>
          <w:szCs w:val="24"/>
          <w:lang w:val="en-US"/>
        </w:rPr>
      </w:pPr>
      <w:r w:rsidRPr="00EA5F09">
        <w:rPr>
          <w:rFonts w:ascii="Times New Roman" w:hAnsi="Times New Roman" w:cs="Times New Roman"/>
          <w:szCs w:val="24"/>
          <w:lang w:val="en-US"/>
        </w:rPr>
        <w:t xml:space="preserve">4. </w:t>
      </w:r>
      <w:proofErr w:type="spellStart"/>
      <w:r w:rsidRPr="00EA5F09">
        <w:rPr>
          <w:rFonts w:ascii="Times New Roman" w:hAnsi="Times New Roman" w:cs="Times New Roman"/>
          <w:szCs w:val="24"/>
          <w:lang w:val="en-US"/>
        </w:rPr>
        <w:t>Dmitrieva</w:t>
      </w:r>
      <w:proofErr w:type="spellEnd"/>
      <w:r w:rsidRPr="00EA5F09">
        <w:rPr>
          <w:rFonts w:ascii="Times New Roman" w:hAnsi="Times New Roman" w:cs="Times New Roman"/>
          <w:szCs w:val="24"/>
          <w:lang w:val="en-US"/>
        </w:rPr>
        <w:t xml:space="preserve"> A.V. Theoretical and methodological foundations for the development of creative activity of children / A.V. </w:t>
      </w:r>
      <w:proofErr w:type="spellStart"/>
      <w:r w:rsidRPr="00EA5F09">
        <w:rPr>
          <w:rFonts w:ascii="Times New Roman" w:hAnsi="Times New Roman" w:cs="Times New Roman"/>
          <w:szCs w:val="24"/>
          <w:lang w:val="en-US"/>
        </w:rPr>
        <w:t>Dmitrieva</w:t>
      </w:r>
      <w:proofErr w:type="spellEnd"/>
      <w:r w:rsidRPr="00EA5F09">
        <w:rPr>
          <w:rFonts w:ascii="Times New Roman" w:hAnsi="Times New Roman" w:cs="Times New Roman"/>
          <w:szCs w:val="24"/>
          <w:lang w:val="en-US"/>
        </w:rPr>
        <w:t xml:space="preserve"> // Bulletin of Tambov University. </w:t>
      </w:r>
      <w:proofErr w:type="spellStart"/>
      <w:r w:rsidRPr="00EA5F09">
        <w:rPr>
          <w:rFonts w:ascii="Times New Roman" w:hAnsi="Times New Roman" w:cs="Times New Roman"/>
          <w:szCs w:val="24"/>
        </w:rPr>
        <w:t>Series</w:t>
      </w:r>
      <w:proofErr w:type="spellEnd"/>
      <w:r w:rsidRPr="00EA5F09">
        <w:rPr>
          <w:rFonts w:ascii="Times New Roman" w:hAnsi="Times New Roman" w:cs="Times New Roman"/>
          <w:szCs w:val="24"/>
        </w:rPr>
        <w:t xml:space="preserve">: </w:t>
      </w:r>
      <w:proofErr w:type="spellStart"/>
      <w:r w:rsidRPr="00EA5F09">
        <w:rPr>
          <w:rFonts w:ascii="Times New Roman" w:hAnsi="Times New Roman" w:cs="Times New Roman"/>
          <w:szCs w:val="24"/>
        </w:rPr>
        <w:t>Humanitarian</w:t>
      </w:r>
      <w:proofErr w:type="spellEnd"/>
      <w:r w:rsidRPr="00EA5F09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EA5F09">
        <w:rPr>
          <w:rFonts w:ascii="Times New Roman" w:hAnsi="Times New Roman" w:cs="Times New Roman"/>
          <w:szCs w:val="24"/>
        </w:rPr>
        <w:t>Sciences</w:t>
      </w:r>
      <w:proofErr w:type="spellEnd"/>
      <w:r w:rsidRPr="00EA5F09">
        <w:rPr>
          <w:rFonts w:ascii="Times New Roman" w:hAnsi="Times New Roman" w:cs="Times New Roman"/>
          <w:szCs w:val="24"/>
        </w:rPr>
        <w:t xml:space="preserve">. 2019. </w:t>
      </w:r>
      <w:proofErr w:type="spellStart"/>
      <w:r w:rsidRPr="00EA5F09">
        <w:rPr>
          <w:rFonts w:ascii="Times New Roman" w:hAnsi="Times New Roman" w:cs="Times New Roman"/>
          <w:szCs w:val="24"/>
        </w:rPr>
        <w:t>Vol</w:t>
      </w:r>
      <w:proofErr w:type="spellEnd"/>
      <w:r w:rsidRPr="00EA5F09">
        <w:rPr>
          <w:rFonts w:ascii="Times New Roman" w:hAnsi="Times New Roman" w:cs="Times New Roman"/>
          <w:szCs w:val="24"/>
        </w:rPr>
        <w:t xml:space="preserve">. 24. </w:t>
      </w:r>
      <w:proofErr w:type="spellStart"/>
      <w:r w:rsidRPr="00EA5F09">
        <w:rPr>
          <w:rFonts w:ascii="Times New Roman" w:hAnsi="Times New Roman" w:cs="Times New Roman"/>
          <w:szCs w:val="24"/>
        </w:rPr>
        <w:t>No</w:t>
      </w:r>
      <w:proofErr w:type="spellEnd"/>
      <w:r w:rsidRPr="00EA5F09">
        <w:rPr>
          <w:rFonts w:ascii="Times New Roman" w:hAnsi="Times New Roman" w:cs="Times New Roman"/>
          <w:szCs w:val="24"/>
        </w:rPr>
        <w:t xml:space="preserve">. 181. </w:t>
      </w:r>
      <w:r w:rsidRPr="00CF035C">
        <w:rPr>
          <w:rFonts w:ascii="Times New Roman" w:hAnsi="Times New Roman" w:cs="Times New Roman"/>
          <w:szCs w:val="24"/>
          <w:lang w:val="en-US"/>
        </w:rPr>
        <w:t>C. 120-127</w:t>
      </w:r>
    </w:p>
    <w:p w:rsidR="00636BC6" w:rsidRPr="00636BC6" w:rsidRDefault="00636BC6" w:rsidP="00636BC6">
      <w:pPr>
        <w:spacing w:after="0" w:line="240" w:lineRule="auto"/>
        <w:ind w:firstLine="709"/>
        <w:jc w:val="both"/>
        <w:rPr>
          <w:rFonts w:ascii="Times New Roman" w:hAnsi="Times New Roman" w:cs="Times New Roman"/>
          <w:szCs w:val="24"/>
          <w:lang w:val="en-US"/>
        </w:rPr>
      </w:pPr>
      <w:r w:rsidRPr="00636BC6">
        <w:rPr>
          <w:rFonts w:ascii="Times New Roman" w:hAnsi="Times New Roman" w:cs="Times New Roman"/>
          <w:szCs w:val="24"/>
          <w:lang w:val="en-US"/>
        </w:rPr>
        <w:t xml:space="preserve">5. Strategy for the development of education in the Russian Federation for the period up to 2025: approved by the decree of the Government of the Russian Federation dated </w:t>
      </w:r>
      <w:proofErr w:type="spellStart"/>
      <w:r w:rsidRPr="00636BC6">
        <w:rPr>
          <w:rFonts w:ascii="Times New Roman" w:hAnsi="Times New Roman" w:cs="Times New Roman"/>
          <w:szCs w:val="24"/>
          <w:lang w:val="en-US"/>
        </w:rPr>
        <w:t>may</w:t>
      </w:r>
      <w:proofErr w:type="spellEnd"/>
      <w:r w:rsidRPr="00636BC6">
        <w:rPr>
          <w:rFonts w:ascii="Times New Roman" w:hAnsi="Times New Roman" w:cs="Times New Roman"/>
          <w:szCs w:val="24"/>
          <w:lang w:val="en-US"/>
        </w:rPr>
        <w:t xml:space="preserve"> 29, 2015 No. 996-R [Electronic resource]. – Mode of </w:t>
      </w:r>
      <w:proofErr w:type="gramStart"/>
      <w:r w:rsidRPr="00636BC6">
        <w:rPr>
          <w:rFonts w:ascii="Times New Roman" w:hAnsi="Times New Roman" w:cs="Times New Roman"/>
          <w:szCs w:val="24"/>
          <w:lang w:val="en-US"/>
        </w:rPr>
        <w:t>access :</w:t>
      </w:r>
      <w:proofErr w:type="gramEnd"/>
      <w:r w:rsidRPr="00636BC6">
        <w:rPr>
          <w:rFonts w:ascii="Times New Roman" w:hAnsi="Times New Roman" w:cs="Times New Roman"/>
          <w:szCs w:val="24"/>
          <w:lang w:val="en-US"/>
        </w:rPr>
        <w:t xml:space="preserve"> https://www.garant.ru/products/ipo/prime/doc/70957260/</w:t>
      </w:r>
    </w:p>
    <w:p w:rsidR="00636BC6" w:rsidRPr="00636BC6" w:rsidRDefault="00636BC6" w:rsidP="00636BC6">
      <w:pPr>
        <w:spacing w:after="0" w:line="240" w:lineRule="auto"/>
        <w:ind w:firstLine="709"/>
        <w:jc w:val="both"/>
        <w:rPr>
          <w:rFonts w:ascii="Times New Roman" w:hAnsi="Times New Roman" w:cs="Times New Roman"/>
          <w:szCs w:val="24"/>
          <w:lang w:val="en-US"/>
        </w:rPr>
      </w:pPr>
      <w:r>
        <w:rPr>
          <w:rFonts w:ascii="Times New Roman" w:hAnsi="Times New Roman" w:cs="Times New Roman"/>
          <w:szCs w:val="24"/>
          <w:lang w:val="en-US"/>
        </w:rPr>
        <w:t xml:space="preserve">6. About the state program </w:t>
      </w:r>
      <w:r w:rsidRPr="00636BC6">
        <w:rPr>
          <w:rFonts w:ascii="Times New Roman" w:hAnsi="Times New Roman" w:cs="Times New Roman"/>
          <w:szCs w:val="24"/>
          <w:lang w:val="en-US"/>
        </w:rPr>
        <w:t>«Patriotic education of citizens of the R</w:t>
      </w:r>
      <w:r>
        <w:rPr>
          <w:rFonts w:ascii="Times New Roman" w:hAnsi="Times New Roman" w:cs="Times New Roman"/>
          <w:szCs w:val="24"/>
          <w:lang w:val="en-US"/>
        </w:rPr>
        <w:t>ussian Federation for 2016-2020</w:t>
      </w:r>
      <w:r w:rsidRPr="00636BC6">
        <w:rPr>
          <w:rFonts w:ascii="Times New Roman" w:hAnsi="Times New Roman" w:cs="Times New Roman"/>
          <w:szCs w:val="24"/>
          <w:lang w:val="en-US"/>
        </w:rPr>
        <w:t xml:space="preserve">»: resolution of the Government of the Russian Federation of December 30, 2015 No. 1493 [Electronic resource]. – Mode of </w:t>
      </w:r>
      <w:proofErr w:type="gramStart"/>
      <w:r w:rsidRPr="00636BC6">
        <w:rPr>
          <w:rFonts w:ascii="Times New Roman" w:hAnsi="Times New Roman" w:cs="Times New Roman"/>
          <w:szCs w:val="24"/>
          <w:lang w:val="en-US"/>
        </w:rPr>
        <w:t>access :</w:t>
      </w:r>
      <w:proofErr w:type="gramEnd"/>
      <w:r w:rsidRPr="00636BC6">
        <w:rPr>
          <w:rFonts w:ascii="Times New Roman" w:hAnsi="Times New Roman" w:cs="Times New Roman"/>
          <w:szCs w:val="24"/>
          <w:lang w:val="en-US"/>
        </w:rPr>
        <w:t xml:space="preserve"> https://base.garant.ru/71296398/</w:t>
      </w:r>
    </w:p>
    <w:sectPr w:rsidR="00636BC6" w:rsidRPr="00636B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45E1D49"/>
    <w:multiLevelType w:val="hybridMultilevel"/>
    <w:tmpl w:val="924A9FC2"/>
    <w:lvl w:ilvl="0" w:tplc="4E52331A">
      <w:start w:val="1"/>
      <w:numFmt w:val="decimal"/>
      <w:lvlText w:val="%1."/>
      <w:lvlJc w:val="left"/>
      <w:pPr>
        <w:ind w:left="501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221" w:hanging="360"/>
      </w:pPr>
    </w:lvl>
    <w:lvl w:ilvl="2" w:tplc="0419001B" w:tentative="1">
      <w:start w:val="1"/>
      <w:numFmt w:val="lowerRoman"/>
      <w:lvlText w:val="%3."/>
      <w:lvlJc w:val="right"/>
      <w:pPr>
        <w:ind w:left="1941" w:hanging="180"/>
      </w:pPr>
    </w:lvl>
    <w:lvl w:ilvl="3" w:tplc="0419000F" w:tentative="1">
      <w:start w:val="1"/>
      <w:numFmt w:val="decimal"/>
      <w:lvlText w:val="%4."/>
      <w:lvlJc w:val="left"/>
      <w:pPr>
        <w:ind w:left="2661" w:hanging="360"/>
      </w:pPr>
    </w:lvl>
    <w:lvl w:ilvl="4" w:tplc="04190019" w:tentative="1">
      <w:start w:val="1"/>
      <w:numFmt w:val="lowerLetter"/>
      <w:lvlText w:val="%5."/>
      <w:lvlJc w:val="left"/>
      <w:pPr>
        <w:ind w:left="3381" w:hanging="360"/>
      </w:pPr>
    </w:lvl>
    <w:lvl w:ilvl="5" w:tplc="0419001B" w:tentative="1">
      <w:start w:val="1"/>
      <w:numFmt w:val="lowerRoman"/>
      <w:lvlText w:val="%6."/>
      <w:lvlJc w:val="right"/>
      <w:pPr>
        <w:ind w:left="4101" w:hanging="180"/>
      </w:pPr>
    </w:lvl>
    <w:lvl w:ilvl="6" w:tplc="0419000F" w:tentative="1">
      <w:start w:val="1"/>
      <w:numFmt w:val="decimal"/>
      <w:lvlText w:val="%7."/>
      <w:lvlJc w:val="left"/>
      <w:pPr>
        <w:ind w:left="4821" w:hanging="360"/>
      </w:pPr>
    </w:lvl>
    <w:lvl w:ilvl="7" w:tplc="04190019" w:tentative="1">
      <w:start w:val="1"/>
      <w:numFmt w:val="lowerLetter"/>
      <w:lvlText w:val="%8."/>
      <w:lvlJc w:val="left"/>
      <w:pPr>
        <w:ind w:left="5541" w:hanging="360"/>
      </w:pPr>
    </w:lvl>
    <w:lvl w:ilvl="8" w:tplc="0419001B" w:tentative="1">
      <w:start w:val="1"/>
      <w:numFmt w:val="lowerRoman"/>
      <w:lvlText w:val="%9."/>
      <w:lvlJc w:val="right"/>
      <w:pPr>
        <w:ind w:left="626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13F0"/>
    <w:rsid w:val="00014E73"/>
    <w:rsid w:val="000242FD"/>
    <w:rsid w:val="000269F8"/>
    <w:rsid w:val="000830B5"/>
    <w:rsid w:val="00083DCF"/>
    <w:rsid w:val="00084540"/>
    <w:rsid w:val="000C2CF5"/>
    <w:rsid w:val="000C5069"/>
    <w:rsid w:val="000F37FF"/>
    <w:rsid w:val="00143C53"/>
    <w:rsid w:val="00151BE7"/>
    <w:rsid w:val="00154AA5"/>
    <w:rsid w:val="00163991"/>
    <w:rsid w:val="001805D4"/>
    <w:rsid w:val="00186288"/>
    <w:rsid w:val="0021223F"/>
    <w:rsid w:val="00233815"/>
    <w:rsid w:val="002C1ACE"/>
    <w:rsid w:val="00356EE7"/>
    <w:rsid w:val="00371EAA"/>
    <w:rsid w:val="003D4978"/>
    <w:rsid w:val="003E6D85"/>
    <w:rsid w:val="00416D71"/>
    <w:rsid w:val="00450CD9"/>
    <w:rsid w:val="00464553"/>
    <w:rsid w:val="0048476B"/>
    <w:rsid w:val="00570894"/>
    <w:rsid w:val="0059029E"/>
    <w:rsid w:val="005C33B4"/>
    <w:rsid w:val="005F052B"/>
    <w:rsid w:val="00636BC6"/>
    <w:rsid w:val="00642329"/>
    <w:rsid w:val="006B5DE7"/>
    <w:rsid w:val="006D68F7"/>
    <w:rsid w:val="006E464F"/>
    <w:rsid w:val="006F526D"/>
    <w:rsid w:val="00701D09"/>
    <w:rsid w:val="007341DF"/>
    <w:rsid w:val="00786987"/>
    <w:rsid w:val="007877A9"/>
    <w:rsid w:val="007A270F"/>
    <w:rsid w:val="007D678F"/>
    <w:rsid w:val="007D74AE"/>
    <w:rsid w:val="007E011E"/>
    <w:rsid w:val="007E585A"/>
    <w:rsid w:val="00843A46"/>
    <w:rsid w:val="00854DAB"/>
    <w:rsid w:val="00872567"/>
    <w:rsid w:val="008959DA"/>
    <w:rsid w:val="008A63C0"/>
    <w:rsid w:val="008E1093"/>
    <w:rsid w:val="008E1631"/>
    <w:rsid w:val="008E1F45"/>
    <w:rsid w:val="00944CC8"/>
    <w:rsid w:val="0094607F"/>
    <w:rsid w:val="00965116"/>
    <w:rsid w:val="009710B2"/>
    <w:rsid w:val="00984459"/>
    <w:rsid w:val="00985432"/>
    <w:rsid w:val="009A444A"/>
    <w:rsid w:val="009C1813"/>
    <w:rsid w:val="009C5701"/>
    <w:rsid w:val="00A02823"/>
    <w:rsid w:val="00A311A3"/>
    <w:rsid w:val="00A66DBA"/>
    <w:rsid w:val="00B12FC3"/>
    <w:rsid w:val="00B270CC"/>
    <w:rsid w:val="00B43A69"/>
    <w:rsid w:val="00B8739D"/>
    <w:rsid w:val="00BD7E4A"/>
    <w:rsid w:val="00BF13F0"/>
    <w:rsid w:val="00C047A5"/>
    <w:rsid w:val="00C475AE"/>
    <w:rsid w:val="00C66492"/>
    <w:rsid w:val="00C8546B"/>
    <w:rsid w:val="00C95E15"/>
    <w:rsid w:val="00CB2589"/>
    <w:rsid w:val="00CB2C1A"/>
    <w:rsid w:val="00CD1B20"/>
    <w:rsid w:val="00CD7CCD"/>
    <w:rsid w:val="00CF035C"/>
    <w:rsid w:val="00D14909"/>
    <w:rsid w:val="00D32B77"/>
    <w:rsid w:val="00D424CB"/>
    <w:rsid w:val="00D57E73"/>
    <w:rsid w:val="00E00FBC"/>
    <w:rsid w:val="00E12629"/>
    <w:rsid w:val="00E37956"/>
    <w:rsid w:val="00E41764"/>
    <w:rsid w:val="00E41A93"/>
    <w:rsid w:val="00E5637A"/>
    <w:rsid w:val="00E77251"/>
    <w:rsid w:val="00E97E17"/>
    <w:rsid w:val="00EA0381"/>
    <w:rsid w:val="00EA5F09"/>
    <w:rsid w:val="00EB2EA9"/>
    <w:rsid w:val="00EB7FBD"/>
    <w:rsid w:val="00EC183A"/>
    <w:rsid w:val="00F52D0C"/>
    <w:rsid w:val="00FD6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dat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E799AB7"/>
  <w15:docId w15:val="{94E3D20D-29F0-4F6D-9856-916834B7D9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13F0"/>
    <w:pPr>
      <w:suppressAutoHyphens/>
      <w:spacing w:after="200" w:line="276" w:lineRule="auto"/>
    </w:pPr>
    <w:rPr>
      <w:rFonts w:ascii="Calibri" w:eastAsia="Calibri" w:hAnsi="Calibri" w:cs="Calibri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BF13F0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7D678F"/>
    <w:pPr>
      <w:ind w:left="720"/>
      <w:contextualSpacing/>
    </w:pPr>
  </w:style>
  <w:style w:type="character" w:customStyle="1" w:styleId="fontstyle01">
    <w:name w:val="fontstyle01"/>
    <w:basedOn w:val="a0"/>
    <w:rsid w:val="008A63C0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  <w:style w:type="character" w:styleId="a5">
    <w:name w:val="Hyperlink"/>
    <w:basedOn w:val="a0"/>
    <w:uiPriority w:val="99"/>
    <w:unhideWhenUsed/>
    <w:rsid w:val="00985432"/>
    <w:rPr>
      <w:color w:val="0563C1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7341DF"/>
    <w:rPr>
      <w:color w:val="954F72" w:themeColor="followedHyperlink"/>
      <w:u w:val="single"/>
    </w:rPr>
  </w:style>
  <w:style w:type="character" w:customStyle="1" w:styleId="mail-message-sender-email">
    <w:name w:val="mail-message-sender-email"/>
    <w:basedOn w:val="a0"/>
    <w:rsid w:val="00EC18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596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300601-AAC8-4BE4-982F-2F6157797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2590</Words>
  <Characters>14766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маруся шишкина</dc:creator>
  <cp:keywords/>
  <dc:description/>
  <cp:lastModifiedBy>QD450</cp:lastModifiedBy>
  <cp:revision>2</cp:revision>
  <dcterms:created xsi:type="dcterms:W3CDTF">2020-06-11T08:39:00Z</dcterms:created>
  <dcterms:modified xsi:type="dcterms:W3CDTF">2020-06-11T08:39:00Z</dcterms:modified>
</cp:coreProperties>
</file>