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EEB2C" w14:textId="77777777" w:rsidR="00B4012C" w:rsidRPr="00B4012C" w:rsidRDefault="00B4012C" w:rsidP="00B4012C">
      <w:pPr>
        <w:spacing w:after="0" w:line="240" w:lineRule="auto"/>
        <w:ind w:firstLine="709"/>
        <w:rPr>
          <w:rFonts w:ascii="Times New Roman" w:hAnsi="Times New Roman" w:cs="Times New Roman"/>
          <w:b/>
          <w:sz w:val="24"/>
          <w:szCs w:val="24"/>
        </w:rPr>
      </w:pPr>
      <w:r w:rsidRPr="00B4012C">
        <w:rPr>
          <w:rFonts w:ascii="Times New Roman" w:hAnsi="Times New Roman" w:cs="Times New Roman"/>
          <w:b/>
          <w:sz w:val="24"/>
          <w:szCs w:val="24"/>
        </w:rPr>
        <w:t>УДК</w:t>
      </w:r>
      <w:r w:rsidR="005E0C3E">
        <w:rPr>
          <w:rFonts w:ascii="Times New Roman" w:hAnsi="Times New Roman" w:cs="Times New Roman"/>
          <w:b/>
          <w:sz w:val="24"/>
          <w:szCs w:val="24"/>
        </w:rPr>
        <w:t xml:space="preserve"> </w:t>
      </w:r>
      <w:r w:rsidR="005E0C3E" w:rsidRPr="005E0C3E">
        <w:rPr>
          <w:rFonts w:ascii="Times New Roman" w:hAnsi="Times New Roman" w:cs="Times New Roman"/>
          <w:b/>
          <w:sz w:val="24"/>
          <w:szCs w:val="24"/>
        </w:rPr>
        <w:t>330.</w:t>
      </w:r>
      <w:bookmarkStart w:id="0" w:name="_GoBack"/>
      <w:r w:rsidR="005E0C3E" w:rsidRPr="005E0C3E">
        <w:rPr>
          <w:rFonts w:ascii="Times New Roman" w:hAnsi="Times New Roman" w:cs="Times New Roman"/>
          <w:b/>
          <w:sz w:val="24"/>
          <w:szCs w:val="24"/>
        </w:rPr>
        <w:t>46</w:t>
      </w:r>
      <w:bookmarkEnd w:id="0"/>
    </w:p>
    <w:p w14:paraId="2EE0DD56" w14:textId="77777777" w:rsidR="00B4012C" w:rsidRPr="00B4012C" w:rsidRDefault="00B4012C" w:rsidP="00B4012C">
      <w:pPr>
        <w:spacing w:after="0" w:line="240" w:lineRule="auto"/>
        <w:ind w:firstLine="709"/>
        <w:jc w:val="right"/>
        <w:rPr>
          <w:rFonts w:ascii="Times New Roman" w:hAnsi="Times New Roman" w:cs="Times New Roman"/>
          <w:b/>
          <w:sz w:val="24"/>
          <w:szCs w:val="24"/>
        </w:rPr>
      </w:pPr>
      <w:r w:rsidRPr="00B4012C">
        <w:rPr>
          <w:rFonts w:ascii="Times New Roman" w:hAnsi="Times New Roman" w:cs="Times New Roman"/>
          <w:b/>
          <w:sz w:val="24"/>
          <w:szCs w:val="24"/>
        </w:rPr>
        <w:t>Виноградов А.И.</w:t>
      </w:r>
    </w:p>
    <w:p w14:paraId="03980ABB" w14:textId="77777777" w:rsidR="0098353E" w:rsidRDefault="0098353E" w:rsidP="007F4EA5">
      <w:pPr>
        <w:spacing w:after="0" w:line="240" w:lineRule="auto"/>
        <w:jc w:val="center"/>
        <w:rPr>
          <w:rFonts w:ascii="Times New Roman" w:hAnsi="Times New Roman" w:cs="Times New Roman"/>
          <w:b/>
          <w:sz w:val="24"/>
          <w:szCs w:val="24"/>
        </w:rPr>
      </w:pPr>
    </w:p>
    <w:p w14:paraId="6C505174" w14:textId="6517CC1C" w:rsidR="00B55397" w:rsidRDefault="00B55397" w:rsidP="00B553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ЦИФРОВАЯ ЭКОНОМИКА И ЕЕ МЕСТО В СИСТЕМЕ СМЕЖНЫХ ПОНЯТИЙ</w:t>
      </w:r>
    </w:p>
    <w:p w14:paraId="0C677996" w14:textId="77777777" w:rsidR="00F20372" w:rsidRPr="00B56482" w:rsidRDefault="00B56482" w:rsidP="00B4012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78B02EA7" w14:textId="5021D6F5" w:rsidR="00B4012C" w:rsidRPr="00F335C2" w:rsidRDefault="00B4012C" w:rsidP="00774D61">
      <w:pPr>
        <w:spacing w:after="0" w:line="240" w:lineRule="auto"/>
        <w:ind w:firstLine="709"/>
        <w:jc w:val="both"/>
        <w:rPr>
          <w:rFonts w:ascii="Times New Roman" w:hAnsi="Times New Roman" w:cs="Times New Roman"/>
          <w:sz w:val="24"/>
          <w:szCs w:val="24"/>
        </w:rPr>
      </w:pPr>
      <w:r w:rsidRPr="00F335C2">
        <w:rPr>
          <w:rFonts w:ascii="Times New Roman" w:hAnsi="Times New Roman" w:cs="Times New Roman"/>
          <w:b/>
          <w:sz w:val="24"/>
          <w:szCs w:val="24"/>
        </w:rPr>
        <w:t>Аннотация:</w:t>
      </w:r>
      <w:r w:rsidR="003D3FF0" w:rsidRPr="00F335C2">
        <w:rPr>
          <w:rFonts w:ascii="Times New Roman" w:hAnsi="Times New Roman" w:cs="Times New Roman"/>
          <w:b/>
          <w:sz w:val="24"/>
          <w:szCs w:val="24"/>
        </w:rPr>
        <w:t xml:space="preserve"> </w:t>
      </w:r>
      <w:r w:rsidR="00046700" w:rsidRPr="00F335C2">
        <w:rPr>
          <w:rFonts w:ascii="Times New Roman" w:hAnsi="Times New Roman" w:cs="Times New Roman"/>
          <w:sz w:val="24"/>
          <w:szCs w:val="24"/>
        </w:rPr>
        <w:t>целью данной статьи является</w:t>
      </w:r>
      <w:r w:rsidR="005A17E1" w:rsidRPr="00F335C2">
        <w:rPr>
          <w:rFonts w:ascii="Times New Roman" w:hAnsi="Times New Roman" w:cs="Times New Roman"/>
          <w:sz w:val="24"/>
          <w:szCs w:val="24"/>
        </w:rPr>
        <w:t xml:space="preserve"> изучение </w:t>
      </w:r>
      <w:r w:rsidR="00774D61" w:rsidRPr="00F335C2">
        <w:rPr>
          <w:rFonts w:ascii="Times New Roman" w:hAnsi="Times New Roman" w:cs="Times New Roman"/>
          <w:sz w:val="24"/>
          <w:szCs w:val="24"/>
        </w:rPr>
        <w:t>понятия</w:t>
      </w:r>
      <w:r w:rsidR="005A17E1" w:rsidRPr="00F335C2">
        <w:rPr>
          <w:rFonts w:ascii="Times New Roman" w:hAnsi="Times New Roman" w:cs="Times New Roman"/>
          <w:sz w:val="24"/>
          <w:szCs w:val="24"/>
        </w:rPr>
        <w:t xml:space="preserve"> </w:t>
      </w:r>
      <w:r w:rsidR="00774D61" w:rsidRPr="00F335C2">
        <w:rPr>
          <w:rFonts w:ascii="Times New Roman" w:hAnsi="Times New Roman" w:cs="Times New Roman"/>
          <w:sz w:val="24"/>
          <w:szCs w:val="24"/>
        </w:rPr>
        <w:t>«</w:t>
      </w:r>
      <w:r w:rsidR="005A17E1" w:rsidRPr="00F335C2">
        <w:rPr>
          <w:rFonts w:ascii="Times New Roman" w:hAnsi="Times New Roman" w:cs="Times New Roman"/>
          <w:sz w:val="24"/>
          <w:szCs w:val="24"/>
        </w:rPr>
        <w:t>цифров</w:t>
      </w:r>
      <w:r w:rsidR="00774D61" w:rsidRPr="00F335C2">
        <w:rPr>
          <w:rFonts w:ascii="Times New Roman" w:hAnsi="Times New Roman" w:cs="Times New Roman"/>
          <w:sz w:val="24"/>
          <w:szCs w:val="24"/>
        </w:rPr>
        <w:t>ая</w:t>
      </w:r>
      <w:r w:rsidR="005A17E1" w:rsidRPr="00F335C2">
        <w:rPr>
          <w:rFonts w:ascii="Times New Roman" w:hAnsi="Times New Roman" w:cs="Times New Roman"/>
          <w:sz w:val="24"/>
          <w:szCs w:val="24"/>
        </w:rPr>
        <w:t xml:space="preserve"> экономик</w:t>
      </w:r>
      <w:r w:rsidR="00774D61" w:rsidRPr="00F335C2">
        <w:rPr>
          <w:rFonts w:ascii="Times New Roman" w:hAnsi="Times New Roman" w:cs="Times New Roman"/>
          <w:sz w:val="24"/>
          <w:szCs w:val="24"/>
        </w:rPr>
        <w:t>а»</w:t>
      </w:r>
      <w:r w:rsidR="005A17E1" w:rsidRPr="00F335C2">
        <w:rPr>
          <w:rFonts w:ascii="Times New Roman" w:hAnsi="Times New Roman" w:cs="Times New Roman"/>
          <w:sz w:val="24"/>
          <w:szCs w:val="24"/>
        </w:rPr>
        <w:t xml:space="preserve"> и </w:t>
      </w:r>
      <w:r w:rsidR="00F335C2" w:rsidRPr="00F335C2">
        <w:rPr>
          <w:rFonts w:ascii="Times New Roman" w:hAnsi="Times New Roman" w:cs="Times New Roman"/>
          <w:sz w:val="24"/>
          <w:szCs w:val="24"/>
        </w:rPr>
        <w:t xml:space="preserve">его </w:t>
      </w:r>
      <w:r w:rsidR="00774D61" w:rsidRPr="00F335C2">
        <w:rPr>
          <w:rFonts w:ascii="Times New Roman" w:hAnsi="Times New Roman" w:cs="Times New Roman"/>
          <w:sz w:val="24"/>
          <w:szCs w:val="24"/>
        </w:rPr>
        <w:t>разграничении с другими терминами</w:t>
      </w:r>
      <w:r w:rsidR="003D3FF0" w:rsidRPr="00F335C2">
        <w:rPr>
          <w:rFonts w:ascii="Times New Roman" w:hAnsi="Times New Roman" w:cs="Times New Roman"/>
          <w:sz w:val="24"/>
          <w:szCs w:val="24"/>
        </w:rPr>
        <w:t xml:space="preserve">, </w:t>
      </w:r>
      <w:r w:rsidR="00774D61" w:rsidRPr="00F335C2">
        <w:rPr>
          <w:rFonts w:ascii="Times New Roman" w:hAnsi="Times New Roman" w:cs="Times New Roman"/>
          <w:sz w:val="24"/>
          <w:szCs w:val="24"/>
        </w:rPr>
        <w:t xml:space="preserve">на основе исследуемых определений </w:t>
      </w:r>
      <w:r w:rsidR="003D3FF0" w:rsidRPr="00F335C2">
        <w:rPr>
          <w:rFonts w:ascii="Times New Roman" w:hAnsi="Times New Roman" w:cs="Times New Roman"/>
          <w:sz w:val="24"/>
          <w:szCs w:val="24"/>
        </w:rPr>
        <w:t>приведены этапы перехода к цифровой экономике</w:t>
      </w:r>
      <w:r w:rsidR="00774D61" w:rsidRPr="00F335C2">
        <w:rPr>
          <w:rFonts w:ascii="Times New Roman" w:hAnsi="Times New Roman" w:cs="Times New Roman"/>
          <w:sz w:val="24"/>
          <w:szCs w:val="24"/>
        </w:rPr>
        <w:t xml:space="preserve"> и </w:t>
      </w:r>
      <w:r w:rsidR="003D3FF0" w:rsidRPr="00F335C2">
        <w:rPr>
          <w:rFonts w:ascii="Times New Roman" w:hAnsi="Times New Roman" w:cs="Times New Roman"/>
          <w:sz w:val="24"/>
          <w:szCs w:val="24"/>
        </w:rPr>
        <w:t>рассмотрен</w:t>
      </w:r>
      <w:r w:rsidR="00774D61" w:rsidRPr="00F335C2">
        <w:rPr>
          <w:rFonts w:ascii="Times New Roman" w:hAnsi="Times New Roman" w:cs="Times New Roman"/>
          <w:sz w:val="24"/>
          <w:szCs w:val="24"/>
        </w:rPr>
        <w:t>ы</w:t>
      </w:r>
      <w:r w:rsidR="003D3FF0" w:rsidRPr="00F335C2">
        <w:rPr>
          <w:rFonts w:ascii="Times New Roman" w:hAnsi="Times New Roman" w:cs="Times New Roman"/>
          <w:sz w:val="24"/>
          <w:szCs w:val="24"/>
        </w:rPr>
        <w:t xml:space="preserve"> </w:t>
      </w:r>
      <w:r w:rsidR="00774D61" w:rsidRPr="00F335C2">
        <w:rPr>
          <w:rFonts w:ascii="Times New Roman" w:hAnsi="Times New Roman" w:cs="Times New Roman"/>
          <w:sz w:val="24"/>
          <w:szCs w:val="24"/>
        </w:rPr>
        <w:t>особенности воздействия</w:t>
      </w:r>
      <w:r w:rsidR="003D3FF0" w:rsidRPr="00F335C2">
        <w:rPr>
          <w:rFonts w:ascii="Times New Roman" w:hAnsi="Times New Roman" w:cs="Times New Roman"/>
          <w:sz w:val="24"/>
          <w:szCs w:val="24"/>
        </w:rPr>
        <w:t xml:space="preserve"> процессов цифровизации</w:t>
      </w:r>
      <w:r w:rsidR="00774D61" w:rsidRPr="00F335C2">
        <w:rPr>
          <w:rFonts w:ascii="Times New Roman" w:hAnsi="Times New Roman" w:cs="Times New Roman"/>
          <w:sz w:val="24"/>
          <w:szCs w:val="24"/>
        </w:rPr>
        <w:t xml:space="preserve"> на развитие экономики</w:t>
      </w:r>
      <w:r w:rsidR="003D3FF0" w:rsidRPr="00F335C2">
        <w:rPr>
          <w:rFonts w:ascii="Times New Roman" w:hAnsi="Times New Roman" w:cs="Times New Roman"/>
          <w:sz w:val="24"/>
          <w:szCs w:val="24"/>
        </w:rPr>
        <w:t>.</w:t>
      </w:r>
    </w:p>
    <w:p w14:paraId="19FAC198" w14:textId="222A0FFF" w:rsidR="00B4012C" w:rsidRPr="00F335C2" w:rsidRDefault="00B4012C" w:rsidP="00B4012C">
      <w:pPr>
        <w:spacing w:after="0" w:line="240" w:lineRule="auto"/>
        <w:ind w:firstLine="709"/>
        <w:jc w:val="both"/>
        <w:rPr>
          <w:rFonts w:ascii="Times New Roman" w:hAnsi="Times New Roman" w:cs="Times New Roman"/>
          <w:b/>
          <w:sz w:val="24"/>
          <w:szCs w:val="24"/>
        </w:rPr>
      </w:pPr>
      <w:r w:rsidRPr="00F335C2">
        <w:rPr>
          <w:rFonts w:ascii="Times New Roman" w:hAnsi="Times New Roman" w:cs="Times New Roman"/>
          <w:b/>
          <w:sz w:val="24"/>
          <w:szCs w:val="24"/>
        </w:rPr>
        <w:t>Ключевые слова:</w:t>
      </w:r>
      <w:r w:rsidR="003D3FF0" w:rsidRPr="00F335C2">
        <w:rPr>
          <w:rFonts w:ascii="Times New Roman" w:hAnsi="Times New Roman" w:cs="Times New Roman"/>
          <w:b/>
          <w:sz w:val="24"/>
          <w:szCs w:val="24"/>
        </w:rPr>
        <w:t xml:space="preserve"> </w:t>
      </w:r>
      <w:r w:rsidR="003D3FF0" w:rsidRPr="00F335C2">
        <w:rPr>
          <w:rFonts w:ascii="Times New Roman" w:hAnsi="Times New Roman" w:cs="Times New Roman"/>
          <w:sz w:val="24"/>
          <w:szCs w:val="24"/>
        </w:rPr>
        <w:t xml:space="preserve">цифровизация, цифровая экономика, </w:t>
      </w:r>
      <w:r w:rsidR="00F335C2" w:rsidRPr="00F335C2">
        <w:rPr>
          <w:rFonts w:ascii="Times New Roman" w:hAnsi="Times New Roman" w:cs="Times New Roman"/>
          <w:sz w:val="24"/>
          <w:szCs w:val="24"/>
        </w:rPr>
        <w:t>автоматизация</w:t>
      </w:r>
      <w:r w:rsidR="0098353E" w:rsidRPr="00F335C2">
        <w:rPr>
          <w:rFonts w:ascii="Times New Roman" w:hAnsi="Times New Roman" w:cs="Times New Roman"/>
          <w:sz w:val="24"/>
          <w:szCs w:val="24"/>
        </w:rPr>
        <w:t>, инновации.</w:t>
      </w:r>
    </w:p>
    <w:p w14:paraId="43E1A0B0" w14:textId="77777777" w:rsidR="00B4012C" w:rsidRDefault="00B4012C" w:rsidP="00B4012C">
      <w:pPr>
        <w:spacing w:after="0" w:line="240" w:lineRule="auto"/>
        <w:ind w:firstLine="709"/>
        <w:jc w:val="both"/>
        <w:rPr>
          <w:rFonts w:ascii="Times New Roman" w:hAnsi="Times New Roman" w:cs="Times New Roman"/>
          <w:b/>
          <w:sz w:val="24"/>
          <w:szCs w:val="24"/>
        </w:rPr>
      </w:pPr>
    </w:p>
    <w:p w14:paraId="41DE49D1" w14:textId="77777777" w:rsidR="004409E8" w:rsidRDefault="00943B1E" w:rsidP="004409E8">
      <w:pPr>
        <w:spacing w:after="0" w:line="240" w:lineRule="auto"/>
        <w:ind w:firstLine="709"/>
        <w:jc w:val="both"/>
        <w:rPr>
          <w:rFonts w:ascii="Times New Roman" w:hAnsi="Times New Roman" w:cs="Times New Roman"/>
          <w:sz w:val="24"/>
          <w:szCs w:val="24"/>
        </w:rPr>
      </w:pPr>
      <w:r w:rsidRPr="00943B1E">
        <w:rPr>
          <w:rFonts w:ascii="Times New Roman" w:hAnsi="Times New Roman" w:cs="Times New Roman"/>
          <w:sz w:val="24"/>
          <w:szCs w:val="24"/>
        </w:rPr>
        <w:t>Современное общество стремительно меняется под воздействием цифровых технологий.</w:t>
      </w:r>
      <w:r>
        <w:rPr>
          <w:rFonts w:ascii="Times New Roman" w:hAnsi="Times New Roman" w:cs="Times New Roman"/>
          <w:sz w:val="24"/>
          <w:szCs w:val="24"/>
        </w:rPr>
        <w:t xml:space="preserve"> </w:t>
      </w:r>
      <w:r w:rsidR="0074773B">
        <w:rPr>
          <w:rFonts w:ascii="Times New Roman" w:hAnsi="Times New Roman" w:cs="Times New Roman"/>
          <w:sz w:val="24"/>
          <w:szCs w:val="24"/>
        </w:rPr>
        <w:t>Н</w:t>
      </w:r>
      <w:r w:rsidR="008A32BB" w:rsidRPr="008A32BB">
        <w:rPr>
          <w:rFonts w:ascii="Times New Roman" w:hAnsi="Times New Roman" w:cs="Times New Roman"/>
          <w:sz w:val="24"/>
          <w:szCs w:val="24"/>
        </w:rPr>
        <w:t xml:space="preserve">ачиная со второй половины </w:t>
      </w:r>
      <w:r w:rsidR="0074773B">
        <w:rPr>
          <w:rFonts w:ascii="Times New Roman" w:hAnsi="Times New Roman" w:cs="Times New Roman"/>
          <w:sz w:val="24"/>
          <w:szCs w:val="24"/>
        </w:rPr>
        <w:t>XX в.</w:t>
      </w:r>
      <w:r w:rsidR="008A32BB" w:rsidRPr="008A32BB">
        <w:rPr>
          <w:rFonts w:ascii="Times New Roman" w:hAnsi="Times New Roman" w:cs="Times New Roman"/>
          <w:sz w:val="24"/>
          <w:szCs w:val="24"/>
        </w:rPr>
        <w:t xml:space="preserve"> информационные технологии приобретают </w:t>
      </w:r>
      <w:r w:rsidR="0074773B">
        <w:rPr>
          <w:rFonts w:ascii="Times New Roman" w:hAnsi="Times New Roman" w:cs="Times New Roman"/>
          <w:sz w:val="24"/>
          <w:szCs w:val="24"/>
        </w:rPr>
        <w:t>значительную</w:t>
      </w:r>
      <w:r w:rsidR="008A32BB" w:rsidRPr="008A32BB">
        <w:rPr>
          <w:rFonts w:ascii="Times New Roman" w:hAnsi="Times New Roman" w:cs="Times New Roman"/>
          <w:sz w:val="24"/>
          <w:szCs w:val="24"/>
        </w:rPr>
        <w:t xml:space="preserve"> роль в экономическом развитии многих стран мира</w:t>
      </w:r>
      <w:r w:rsidR="008A32BB">
        <w:rPr>
          <w:rFonts w:ascii="Times New Roman" w:hAnsi="Times New Roman" w:cs="Times New Roman"/>
          <w:sz w:val="24"/>
          <w:szCs w:val="24"/>
        </w:rPr>
        <w:t xml:space="preserve"> и</w:t>
      </w:r>
      <w:r w:rsidRPr="00C00B19">
        <w:rPr>
          <w:rFonts w:ascii="Times New Roman" w:hAnsi="Times New Roman" w:cs="Times New Roman"/>
          <w:sz w:val="24"/>
          <w:szCs w:val="24"/>
        </w:rPr>
        <w:t xml:space="preserve"> ядро мировой конкуренции постепенно смещается в сферу цифровой экономики, что позволяет ее участникам приобрести бесспорные конкурентные преимущества. </w:t>
      </w:r>
      <w:r w:rsidR="004409E8">
        <w:rPr>
          <w:rFonts w:ascii="Times New Roman" w:hAnsi="Times New Roman" w:cs="Times New Roman"/>
          <w:sz w:val="24"/>
          <w:szCs w:val="24"/>
        </w:rPr>
        <w:t>Э</w:t>
      </w:r>
      <w:r w:rsidR="004409E8" w:rsidRPr="004409E8">
        <w:rPr>
          <w:rFonts w:ascii="Times New Roman" w:hAnsi="Times New Roman" w:cs="Times New Roman"/>
          <w:sz w:val="24"/>
          <w:szCs w:val="24"/>
        </w:rPr>
        <w:t xml:space="preserve">то связано с тем, что цифровая экономика </w:t>
      </w:r>
      <w:r w:rsidR="0074773B">
        <w:rPr>
          <w:rFonts w:ascii="Times New Roman" w:hAnsi="Times New Roman" w:cs="Times New Roman"/>
          <w:sz w:val="24"/>
          <w:szCs w:val="24"/>
        </w:rPr>
        <w:t>обладает некоторыми преимуществами</w:t>
      </w:r>
      <w:r w:rsidR="004409E8" w:rsidRPr="004409E8">
        <w:rPr>
          <w:rFonts w:ascii="Times New Roman" w:hAnsi="Times New Roman" w:cs="Times New Roman"/>
          <w:sz w:val="24"/>
          <w:szCs w:val="24"/>
        </w:rPr>
        <w:t xml:space="preserve"> перед материальными товарно</w:t>
      </w:r>
      <w:r w:rsidR="004409E8">
        <w:rPr>
          <w:rFonts w:ascii="Times New Roman" w:hAnsi="Times New Roman" w:cs="Times New Roman"/>
          <w:sz w:val="24"/>
          <w:szCs w:val="24"/>
        </w:rPr>
        <w:t>-</w:t>
      </w:r>
      <w:r w:rsidR="004409E8" w:rsidRPr="004409E8">
        <w:rPr>
          <w:rFonts w:ascii="Times New Roman" w:hAnsi="Times New Roman" w:cs="Times New Roman"/>
          <w:sz w:val="24"/>
          <w:szCs w:val="24"/>
        </w:rPr>
        <w:t xml:space="preserve">денежными обменами, такие как быстрота доставки товара или практически мгновенное оказание услуг. </w:t>
      </w:r>
    </w:p>
    <w:p w14:paraId="07C2B484" w14:textId="0550E7DD" w:rsidR="004409E8" w:rsidRPr="004B1E72" w:rsidRDefault="0074773B" w:rsidP="004409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Дополнительным </w:t>
      </w:r>
      <w:r w:rsidR="004409E8" w:rsidRPr="004409E8">
        <w:rPr>
          <w:rFonts w:ascii="Times New Roman" w:hAnsi="Times New Roman" w:cs="Times New Roman"/>
          <w:sz w:val="24"/>
          <w:szCs w:val="24"/>
        </w:rPr>
        <w:t xml:space="preserve">преимуществом цифровой экономики </w:t>
      </w:r>
      <w:r>
        <w:rPr>
          <w:rFonts w:ascii="Times New Roman" w:hAnsi="Times New Roman" w:cs="Times New Roman"/>
          <w:sz w:val="24"/>
          <w:szCs w:val="24"/>
        </w:rPr>
        <w:t xml:space="preserve">также </w:t>
      </w:r>
      <w:r w:rsidR="004409E8" w:rsidRPr="004409E8">
        <w:rPr>
          <w:rFonts w:ascii="Times New Roman" w:hAnsi="Times New Roman" w:cs="Times New Roman"/>
          <w:sz w:val="24"/>
          <w:szCs w:val="24"/>
        </w:rPr>
        <w:t>является более низкая цена производства и выполнения транзакций. Одним из ключевых</w:t>
      </w:r>
      <w:r w:rsidR="004409E8">
        <w:rPr>
          <w:rFonts w:ascii="Times New Roman" w:hAnsi="Times New Roman" w:cs="Times New Roman"/>
          <w:sz w:val="24"/>
          <w:szCs w:val="24"/>
        </w:rPr>
        <w:t xml:space="preserve"> </w:t>
      </w:r>
      <w:r w:rsidR="004409E8" w:rsidRPr="004409E8">
        <w:rPr>
          <w:rFonts w:ascii="Times New Roman" w:hAnsi="Times New Roman" w:cs="Times New Roman"/>
          <w:sz w:val="24"/>
          <w:szCs w:val="24"/>
        </w:rPr>
        <w:t>преимуществ цифровой экономики перед традиционной является то, что электронные товары являются практически неисчерпаемыми и существуют в виртуальном</w:t>
      </w:r>
      <w:r w:rsidR="004409E8">
        <w:rPr>
          <w:rFonts w:ascii="Times New Roman" w:hAnsi="Times New Roman" w:cs="Times New Roman"/>
          <w:sz w:val="24"/>
          <w:szCs w:val="24"/>
        </w:rPr>
        <w:t xml:space="preserve"> </w:t>
      </w:r>
      <w:r w:rsidR="004409E8" w:rsidRPr="004409E8">
        <w:rPr>
          <w:rFonts w:ascii="Times New Roman" w:hAnsi="Times New Roman" w:cs="Times New Roman"/>
          <w:sz w:val="24"/>
          <w:szCs w:val="24"/>
        </w:rPr>
        <w:t>виде, материальные же практически всегда ограничены в количестве и получить</w:t>
      </w:r>
      <w:r w:rsidR="004409E8">
        <w:rPr>
          <w:rFonts w:ascii="Times New Roman" w:hAnsi="Times New Roman" w:cs="Times New Roman"/>
          <w:sz w:val="24"/>
          <w:szCs w:val="24"/>
        </w:rPr>
        <w:t xml:space="preserve"> </w:t>
      </w:r>
      <w:r w:rsidR="004409E8" w:rsidRPr="004409E8">
        <w:rPr>
          <w:rFonts w:ascii="Times New Roman" w:hAnsi="Times New Roman" w:cs="Times New Roman"/>
          <w:sz w:val="24"/>
          <w:szCs w:val="24"/>
        </w:rPr>
        <w:t>доступ к ним значительно сложнее.</w:t>
      </w:r>
      <w:r w:rsidR="004409E8">
        <w:rPr>
          <w:rFonts w:ascii="Times New Roman" w:hAnsi="Times New Roman" w:cs="Times New Roman"/>
          <w:sz w:val="24"/>
          <w:szCs w:val="24"/>
        </w:rPr>
        <w:t xml:space="preserve"> </w:t>
      </w:r>
      <w:r w:rsidR="004409E8" w:rsidRPr="00C00B19">
        <w:rPr>
          <w:rFonts w:ascii="Times New Roman" w:hAnsi="Times New Roman" w:cs="Times New Roman"/>
          <w:sz w:val="24"/>
          <w:szCs w:val="24"/>
        </w:rPr>
        <w:t xml:space="preserve">При этом, важно отметить, что вновь формирующаяся цифровая экономика </w:t>
      </w:r>
      <w:r>
        <w:rPr>
          <w:rFonts w:ascii="Times New Roman" w:hAnsi="Times New Roman" w:cs="Times New Roman"/>
          <w:sz w:val="24"/>
          <w:szCs w:val="24"/>
        </w:rPr>
        <w:t>вырабатывает</w:t>
      </w:r>
      <w:r w:rsidR="004409E8" w:rsidRPr="00C00B19">
        <w:rPr>
          <w:rFonts w:ascii="Times New Roman" w:hAnsi="Times New Roman" w:cs="Times New Roman"/>
          <w:sz w:val="24"/>
          <w:szCs w:val="24"/>
        </w:rPr>
        <w:t xml:space="preserve"> принципиально новый вид ресурса – данные или информацию</w:t>
      </w:r>
      <w:r w:rsidR="004B1E72">
        <w:rPr>
          <w:rFonts w:ascii="Times New Roman" w:hAnsi="Times New Roman" w:cs="Times New Roman"/>
          <w:sz w:val="24"/>
          <w:szCs w:val="24"/>
        </w:rPr>
        <w:t xml:space="preserve"> </w:t>
      </w:r>
      <w:r w:rsidR="004B1E72" w:rsidRPr="004B1E72">
        <w:rPr>
          <w:rFonts w:ascii="Times New Roman" w:hAnsi="Times New Roman" w:cs="Times New Roman"/>
          <w:sz w:val="24"/>
          <w:szCs w:val="24"/>
        </w:rPr>
        <w:t>[</w:t>
      </w:r>
      <w:r w:rsidR="0089520C">
        <w:rPr>
          <w:rFonts w:ascii="Times New Roman" w:hAnsi="Times New Roman" w:cs="Times New Roman"/>
          <w:sz w:val="24"/>
          <w:szCs w:val="24"/>
        </w:rPr>
        <w:t>9</w:t>
      </w:r>
      <w:r w:rsidR="004B1E72" w:rsidRPr="004B1E72">
        <w:rPr>
          <w:rFonts w:ascii="Times New Roman" w:hAnsi="Times New Roman" w:cs="Times New Roman"/>
          <w:sz w:val="24"/>
          <w:szCs w:val="24"/>
        </w:rPr>
        <w:t>].</w:t>
      </w:r>
    </w:p>
    <w:p w14:paraId="5393DA68" w14:textId="0452066E" w:rsidR="008A32BB" w:rsidRPr="005667BD" w:rsidRDefault="00AF6585" w:rsidP="008A32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Говоря о само</w:t>
      </w:r>
      <w:r w:rsidR="00774D61">
        <w:rPr>
          <w:rFonts w:ascii="Times New Roman" w:hAnsi="Times New Roman" w:cs="Times New Roman"/>
          <w:sz w:val="24"/>
          <w:szCs w:val="24"/>
        </w:rPr>
        <w:t>м</w:t>
      </w:r>
      <w:r w:rsidR="00FA6A5A">
        <w:rPr>
          <w:rFonts w:ascii="Times New Roman" w:hAnsi="Times New Roman" w:cs="Times New Roman"/>
          <w:sz w:val="24"/>
          <w:szCs w:val="24"/>
        </w:rPr>
        <w:t xml:space="preserve"> </w:t>
      </w:r>
      <w:r w:rsidR="00774D61">
        <w:rPr>
          <w:rFonts w:ascii="Times New Roman" w:hAnsi="Times New Roman" w:cs="Times New Roman"/>
          <w:sz w:val="24"/>
          <w:szCs w:val="24"/>
        </w:rPr>
        <w:t>понятии</w:t>
      </w:r>
      <w:r w:rsidR="00FA6A5A">
        <w:rPr>
          <w:rFonts w:ascii="Times New Roman" w:hAnsi="Times New Roman" w:cs="Times New Roman"/>
          <w:sz w:val="24"/>
          <w:szCs w:val="24"/>
        </w:rPr>
        <w:t xml:space="preserve"> цифровой экономики, </w:t>
      </w:r>
      <w:r>
        <w:rPr>
          <w:rFonts w:ascii="Times New Roman" w:hAnsi="Times New Roman" w:cs="Times New Roman"/>
          <w:sz w:val="24"/>
          <w:szCs w:val="24"/>
        </w:rPr>
        <w:t>можно сказать, ч</w:t>
      </w:r>
      <w:r w:rsidR="00FA6A5A">
        <w:rPr>
          <w:rFonts w:ascii="Times New Roman" w:hAnsi="Times New Roman" w:cs="Times New Roman"/>
          <w:sz w:val="24"/>
          <w:szCs w:val="24"/>
        </w:rPr>
        <w:t>то данный термин</w:t>
      </w:r>
      <w:r w:rsidR="00112D63">
        <w:rPr>
          <w:rFonts w:ascii="Times New Roman" w:hAnsi="Times New Roman" w:cs="Times New Roman"/>
          <w:sz w:val="24"/>
          <w:szCs w:val="24"/>
        </w:rPr>
        <w:t xml:space="preserve"> </w:t>
      </w:r>
      <w:r w:rsidR="008A32BB" w:rsidRPr="0074773B">
        <w:rPr>
          <w:rFonts w:ascii="Times New Roman" w:hAnsi="Times New Roman" w:cs="Times New Roman"/>
          <w:sz w:val="24"/>
          <w:szCs w:val="24"/>
        </w:rPr>
        <w:t xml:space="preserve">используется во всем мире, </w:t>
      </w:r>
      <w:r w:rsidRPr="0074773B">
        <w:rPr>
          <w:rFonts w:ascii="Times New Roman" w:hAnsi="Times New Roman" w:cs="Times New Roman"/>
          <w:sz w:val="24"/>
          <w:szCs w:val="24"/>
        </w:rPr>
        <w:t>однако</w:t>
      </w:r>
      <w:r w:rsidR="008A32BB" w:rsidRPr="0074773B">
        <w:rPr>
          <w:rFonts w:ascii="Times New Roman" w:hAnsi="Times New Roman" w:cs="Times New Roman"/>
          <w:sz w:val="24"/>
          <w:szCs w:val="24"/>
        </w:rPr>
        <w:t xml:space="preserve"> его однозначное определение </w:t>
      </w:r>
      <w:r w:rsidRPr="0074773B">
        <w:rPr>
          <w:rFonts w:ascii="Times New Roman" w:hAnsi="Times New Roman" w:cs="Times New Roman"/>
          <w:sz w:val="24"/>
          <w:szCs w:val="24"/>
        </w:rPr>
        <w:t xml:space="preserve">и содержание не утверждено и </w:t>
      </w:r>
      <w:r w:rsidR="008A32BB" w:rsidRPr="0074773B">
        <w:rPr>
          <w:rFonts w:ascii="Times New Roman" w:hAnsi="Times New Roman" w:cs="Times New Roman"/>
          <w:sz w:val="24"/>
          <w:szCs w:val="24"/>
        </w:rPr>
        <w:t xml:space="preserve">требует уточнения. Большое количество новых терминов, которые употребляются авторами </w:t>
      </w:r>
      <w:r w:rsidRPr="0074773B">
        <w:rPr>
          <w:rFonts w:ascii="Times New Roman" w:hAnsi="Times New Roman" w:cs="Times New Roman"/>
          <w:sz w:val="24"/>
          <w:szCs w:val="24"/>
        </w:rPr>
        <w:t>исследований</w:t>
      </w:r>
      <w:r w:rsidR="008A32BB" w:rsidRPr="0074773B">
        <w:rPr>
          <w:rFonts w:ascii="Times New Roman" w:hAnsi="Times New Roman" w:cs="Times New Roman"/>
          <w:sz w:val="24"/>
          <w:szCs w:val="24"/>
        </w:rPr>
        <w:t xml:space="preserve"> о цифровых технологиях, определяет </w:t>
      </w:r>
      <w:r w:rsidRPr="0074773B">
        <w:rPr>
          <w:rFonts w:ascii="Times New Roman" w:hAnsi="Times New Roman" w:cs="Times New Roman"/>
          <w:sz w:val="24"/>
          <w:szCs w:val="24"/>
        </w:rPr>
        <w:t>неоднозначность</w:t>
      </w:r>
      <w:r w:rsidR="008A32BB" w:rsidRPr="0074773B">
        <w:rPr>
          <w:rFonts w:ascii="Times New Roman" w:hAnsi="Times New Roman" w:cs="Times New Roman"/>
          <w:sz w:val="24"/>
          <w:szCs w:val="24"/>
        </w:rPr>
        <w:t xml:space="preserve"> в понимании сущности явления цифровой экономики.</w:t>
      </w:r>
    </w:p>
    <w:p w14:paraId="6A2EB94C" w14:textId="2E21B850" w:rsidR="0074773B" w:rsidRDefault="0074773B" w:rsidP="0038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большинстве исследований </w:t>
      </w:r>
      <w:r w:rsidR="006D74D0">
        <w:rPr>
          <w:rFonts w:ascii="Times New Roman" w:hAnsi="Times New Roman" w:cs="Times New Roman"/>
          <w:sz w:val="24"/>
          <w:szCs w:val="24"/>
        </w:rPr>
        <w:t xml:space="preserve">авторы </w:t>
      </w:r>
      <w:r w:rsidR="006016A0">
        <w:rPr>
          <w:rFonts w:ascii="Times New Roman" w:hAnsi="Times New Roman" w:cs="Times New Roman"/>
          <w:sz w:val="24"/>
          <w:szCs w:val="24"/>
        </w:rPr>
        <w:t>полагают,</w:t>
      </w:r>
      <w:r w:rsidR="006D74D0">
        <w:rPr>
          <w:rFonts w:ascii="Times New Roman" w:hAnsi="Times New Roman" w:cs="Times New Roman"/>
          <w:sz w:val="24"/>
          <w:szCs w:val="24"/>
        </w:rPr>
        <w:t xml:space="preserve"> что термин</w:t>
      </w:r>
      <w:r w:rsidR="00387064">
        <w:rPr>
          <w:rFonts w:ascii="Times New Roman" w:hAnsi="Times New Roman" w:cs="Times New Roman"/>
          <w:sz w:val="24"/>
          <w:szCs w:val="24"/>
        </w:rPr>
        <w:t xml:space="preserve"> «цифровая экономика» был введен в 1995 г. Николасом Негропонте. Однако некоторые ученые опровергают данный факт, утверждая, что термин </w:t>
      </w:r>
      <w:r w:rsidR="00387064" w:rsidRPr="008A32BB">
        <w:rPr>
          <w:rFonts w:ascii="Times New Roman" w:hAnsi="Times New Roman" w:cs="Times New Roman"/>
          <w:sz w:val="24"/>
          <w:szCs w:val="24"/>
        </w:rPr>
        <w:t>«цифровая экономика»</w:t>
      </w:r>
      <w:r w:rsidR="00387064">
        <w:rPr>
          <w:rFonts w:ascii="Times New Roman" w:hAnsi="Times New Roman" w:cs="Times New Roman"/>
          <w:sz w:val="24"/>
          <w:szCs w:val="24"/>
        </w:rPr>
        <w:t xml:space="preserve"> ввел Дон Тапскотт</w:t>
      </w:r>
      <w:r w:rsidR="00387064" w:rsidRPr="008A32BB">
        <w:rPr>
          <w:rFonts w:ascii="Times New Roman" w:hAnsi="Times New Roman" w:cs="Times New Roman"/>
          <w:sz w:val="24"/>
          <w:szCs w:val="24"/>
        </w:rPr>
        <w:t>, опубликовавший в том же году свой труд «The Digital Economy: Promise and Peril in the Age of Networked Intelligence» («Цифровая экономика: плюсы и минусы эпохи сетевого интеллекта»)</w:t>
      </w:r>
      <w:r w:rsidR="00F265D8">
        <w:rPr>
          <w:rFonts w:ascii="Times New Roman" w:hAnsi="Times New Roman" w:cs="Times New Roman"/>
          <w:sz w:val="24"/>
          <w:szCs w:val="24"/>
        </w:rPr>
        <w:t xml:space="preserve"> </w:t>
      </w:r>
      <w:r w:rsidR="00F265D8" w:rsidRPr="00F265D8">
        <w:rPr>
          <w:rFonts w:ascii="Times New Roman" w:hAnsi="Times New Roman" w:cs="Times New Roman"/>
          <w:sz w:val="24"/>
          <w:szCs w:val="24"/>
        </w:rPr>
        <w:t>[</w:t>
      </w:r>
      <w:r w:rsidR="0089520C">
        <w:rPr>
          <w:rFonts w:ascii="Times New Roman" w:hAnsi="Times New Roman" w:cs="Times New Roman"/>
          <w:sz w:val="24"/>
          <w:szCs w:val="24"/>
        </w:rPr>
        <w:t>8</w:t>
      </w:r>
      <w:r w:rsidR="00F265D8" w:rsidRPr="00F265D8">
        <w:rPr>
          <w:rFonts w:ascii="Times New Roman" w:hAnsi="Times New Roman" w:cs="Times New Roman"/>
          <w:sz w:val="24"/>
          <w:szCs w:val="24"/>
        </w:rPr>
        <w:t xml:space="preserve">]. </w:t>
      </w:r>
      <w:r w:rsidR="00F265D8">
        <w:rPr>
          <w:rFonts w:ascii="Times New Roman" w:hAnsi="Times New Roman" w:cs="Times New Roman"/>
          <w:sz w:val="24"/>
          <w:szCs w:val="24"/>
        </w:rPr>
        <w:t xml:space="preserve">В </w:t>
      </w:r>
      <w:r w:rsidR="00387064" w:rsidRPr="008A32BB">
        <w:rPr>
          <w:rFonts w:ascii="Times New Roman" w:hAnsi="Times New Roman" w:cs="Times New Roman"/>
          <w:sz w:val="24"/>
          <w:szCs w:val="24"/>
        </w:rPr>
        <w:t>свою очередь</w:t>
      </w:r>
      <w:r w:rsidR="00743748">
        <w:rPr>
          <w:rFonts w:ascii="Times New Roman" w:hAnsi="Times New Roman" w:cs="Times New Roman"/>
          <w:sz w:val="24"/>
          <w:szCs w:val="24"/>
        </w:rPr>
        <w:t>,</w:t>
      </w:r>
      <w:r w:rsidR="00387064" w:rsidRPr="008A32BB">
        <w:rPr>
          <w:rFonts w:ascii="Times New Roman" w:hAnsi="Times New Roman" w:cs="Times New Roman"/>
          <w:sz w:val="24"/>
          <w:szCs w:val="24"/>
        </w:rPr>
        <w:t xml:space="preserve"> Н</w:t>
      </w:r>
      <w:r w:rsidR="00387064">
        <w:rPr>
          <w:rFonts w:ascii="Times New Roman" w:hAnsi="Times New Roman" w:cs="Times New Roman"/>
          <w:sz w:val="24"/>
          <w:szCs w:val="24"/>
        </w:rPr>
        <w:t>иколас</w:t>
      </w:r>
      <w:r w:rsidR="00387064" w:rsidRPr="008A32BB">
        <w:rPr>
          <w:rFonts w:ascii="Times New Roman" w:hAnsi="Times New Roman" w:cs="Times New Roman"/>
          <w:sz w:val="24"/>
          <w:szCs w:val="24"/>
        </w:rPr>
        <w:t xml:space="preserve"> Негропонте </w:t>
      </w:r>
      <w:r w:rsidR="00743748">
        <w:rPr>
          <w:rFonts w:ascii="Times New Roman" w:hAnsi="Times New Roman" w:cs="Times New Roman"/>
          <w:sz w:val="24"/>
          <w:szCs w:val="24"/>
        </w:rPr>
        <w:t>заложил идеологию</w:t>
      </w:r>
      <w:r w:rsidR="00387064" w:rsidRPr="008A32BB">
        <w:rPr>
          <w:rFonts w:ascii="Times New Roman" w:hAnsi="Times New Roman" w:cs="Times New Roman"/>
          <w:sz w:val="24"/>
          <w:szCs w:val="24"/>
        </w:rPr>
        <w:t xml:space="preserve"> </w:t>
      </w:r>
      <w:r w:rsidR="00743748">
        <w:rPr>
          <w:rFonts w:ascii="Times New Roman" w:hAnsi="Times New Roman" w:cs="Times New Roman"/>
          <w:sz w:val="24"/>
          <w:szCs w:val="24"/>
        </w:rPr>
        <w:t>этого</w:t>
      </w:r>
      <w:r w:rsidR="00387064" w:rsidRPr="008A32BB">
        <w:rPr>
          <w:rFonts w:ascii="Times New Roman" w:hAnsi="Times New Roman" w:cs="Times New Roman"/>
          <w:sz w:val="24"/>
          <w:szCs w:val="24"/>
        </w:rPr>
        <w:t xml:space="preserve"> явления, рассматривая процесс преобразования информации с </w:t>
      </w:r>
      <w:r w:rsidR="00387064">
        <w:rPr>
          <w:rFonts w:ascii="Times New Roman" w:hAnsi="Times New Roman" w:cs="Times New Roman"/>
          <w:sz w:val="24"/>
          <w:szCs w:val="24"/>
        </w:rPr>
        <w:t>аналоговых</w:t>
      </w:r>
      <w:r w:rsidR="00743748">
        <w:rPr>
          <w:rFonts w:ascii="Times New Roman" w:hAnsi="Times New Roman" w:cs="Times New Roman"/>
          <w:sz w:val="24"/>
          <w:szCs w:val="24"/>
        </w:rPr>
        <w:t xml:space="preserve"> (физических)</w:t>
      </w:r>
      <w:r w:rsidR="00387064" w:rsidRPr="008A32BB">
        <w:rPr>
          <w:rFonts w:ascii="Times New Roman" w:hAnsi="Times New Roman" w:cs="Times New Roman"/>
          <w:sz w:val="24"/>
          <w:szCs w:val="24"/>
        </w:rPr>
        <w:t xml:space="preserve"> носителей в цифровую форму, описав его как «переход </w:t>
      </w:r>
      <w:r w:rsidR="00046700">
        <w:rPr>
          <w:rFonts w:ascii="Times New Roman" w:hAnsi="Times New Roman" w:cs="Times New Roman"/>
          <w:sz w:val="24"/>
          <w:szCs w:val="24"/>
        </w:rPr>
        <w:t>атомного движения</w:t>
      </w:r>
      <w:r w:rsidR="00387064" w:rsidRPr="008A32BB">
        <w:rPr>
          <w:rFonts w:ascii="Times New Roman" w:hAnsi="Times New Roman" w:cs="Times New Roman"/>
          <w:sz w:val="24"/>
          <w:szCs w:val="24"/>
        </w:rPr>
        <w:t xml:space="preserve"> к </w:t>
      </w:r>
      <w:r w:rsidR="00046700">
        <w:rPr>
          <w:rFonts w:ascii="Times New Roman" w:hAnsi="Times New Roman" w:cs="Times New Roman"/>
          <w:sz w:val="24"/>
          <w:szCs w:val="24"/>
        </w:rPr>
        <w:t>битовому</w:t>
      </w:r>
      <w:r w:rsidR="00387064" w:rsidRPr="008A32BB">
        <w:rPr>
          <w:rFonts w:ascii="Times New Roman" w:hAnsi="Times New Roman" w:cs="Times New Roman"/>
          <w:sz w:val="24"/>
          <w:szCs w:val="24"/>
        </w:rPr>
        <w:t>»</w:t>
      </w:r>
      <w:r w:rsidR="004B1E72" w:rsidRPr="004B1E72">
        <w:rPr>
          <w:rFonts w:ascii="Times New Roman" w:hAnsi="Times New Roman" w:cs="Times New Roman"/>
          <w:sz w:val="24"/>
          <w:szCs w:val="24"/>
        </w:rPr>
        <w:t xml:space="preserve"> [</w:t>
      </w:r>
      <w:r w:rsidR="0089520C">
        <w:rPr>
          <w:rFonts w:ascii="Times New Roman" w:hAnsi="Times New Roman" w:cs="Times New Roman"/>
          <w:sz w:val="24"/>
          <w:szCs w:val="24"/>
        </w:rPr>
        <w:t>12</w:t>
      </w:r>
      <w:r w:rsidR="004B1E72" w:rsidRPr="004B1E72">
        <w:rPr>
          <w:rFonts w:ascii="Times New Roman" w:hAnsi="Times New Roman" w:cs="Times New Roman"/>
          <w:sz w:val="24"/>
          <w:szCs w:val="24"/>
        </w:rPr>
        <w:t>]</w:t>
      </w:r>
      <w:r w:rsidR="00387064">
        <w:rPr>
          <w:rFonts w:ascii="Times New Roman" w:hAnsi="Times New Roman" w:cs="Times New Roman"/>
          <w:sz w:val="24"/>
          <w:szCs w:val="24"/>
        </w:rPr>
        <w:t>.</w:t>
      </w:r>
    </w:p>
    <w:p w14:paraId="4055FD9D" w14:textId="71406E6D" w:rsidR="006016A0" w:rsidRDefault="00F265D8" w:rsidP="00F335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Среди множества рассмотренных определений термина «цифровая экономика» прослеживается общая черта, связанная с учетом влияния </w:t>
      </w:r>
      <w:r w:rsidRPr="00F265D8">
        <w:rPr>
          <w:rFonts w:ascii="Times New Roman" w:hAnsi="Times New Roman" w:cs="Times New Roman"/>
          <w:sz w:val="24"/>
          <w:szCs w:val="24"/>
        </w:rPr>
        <w:t>внедрения цифровых технологий на изменение социально-экономических отношений.</w:t>
      </w:r>
      <w:r>
        <w:rPr>
          <w:rFonts w:ascii="Times New Roman" w:hAnsi="Times New Roman" w:cs="Times New Roman"/>
          <w:sz w:val="24"/>
          <w:szCs w:val="24"/>
        </w:rPr>
        <w:t xml:space="preserve"> </w:t>
      </w:r>
      <w:r w:rsidR="00967687">
        <w:rPr>
          <w:rFonts w:ascii="Times New Roman" w:hAnsi="Times New Roman" w:cs="Times New Roman"/>
          <w:sz w:val="24"/>
          <w:szCs w:val="24"/>
        </w:rPr>
        <w:t>В данном исследовании мы придерживаемся концепции, в рамках которой определен</w:t>
      </w:r>
      <w:r w:rsidR="006C024C">
        <w:rPr>
          <w:rFonts w:ascii="Times New Roman" w:hAnsi="Times New Roman" w:cs="Times New Roman"/>
          <w:sz w:val="24"/>
          <w:szCs w:val="24"/>
        </w:rPr>
        <w:t>а ключевая</w:t>
      </w:r>
      <w:r w:rsidR="00967687">
        <w:rPr>
          <w:rFonts w:ascii="Times New Roman" w:hAnsi="Times New Roman" w:cs="Times New Roman"/>
          <w:sz w:val="24"/>
          <w:szCs w:val="24"/>
        </w:rPr>
        <w:t xml:space="preserve"> </w:t>
      </w:r>
      <w:r w:rsidR="006C024C">
        <w:rPr>
          <w:rFonts w:ascii="Times New Roman" w:hAnsi="Times New Roman" w:cs="Times New Roman"/>
          <w:sz w:val="24"/>
          <w:szCs w:val="24"/>
        </w:rPr>
        <w:t>особенность воздействия</w:t>
      </w:r>
      <w:r w:rsidR="00967687">
        <w:rPr>
          <w:rFonts w:ascii="Times New Roman" w:hAnsi="Times New Roman" w:cs="Times New Roman"/>
          <w:sz w:val="24"/>
          <w:szCs w:val="24"/>
        </w:rPr>
        <w:t xml:space="preserve"> цифровых технологий: «</w:t>
      </w:r>
      <w:r>
        <w:rPr>
          <w:rFonts w:ascii="Times New Roman" w:hAnsi="Times New Roman" w:cs="Times New Roman"/>
          <w:sz w:val="24"/>
          <w:szCs w:val="24"/>
        </w:rPr>
        <w:t>Ц</w:t>
      </w:r>
      <w:r w:rsidRPr="0012669D">
        <w:rPr>
          <w:rFonts w:ascii="Times New Roman" w:hAnsi="Times New Roman" w:cs="Times New Roman"/>
          <w:sz w:val="24"/>
          <w:szCs w:val="24"/>
        </w:rPr>
        <w:t>ифровая экономика –</w:t>
      </w:r>
      <w:r>
        <w:rPr>
          <w:rFonts w:ascii="Times New Roman" w:hAnsi="Times New Roman" w:cs="Times New Roman"/>
          <w:sz w:val="24"/>
          <w:szCs w:val="24"/>
        </w:rPr>
        <w:t xml:space="preserve"> это ф</w:t>
      </w:r>
      <w:r w:rsidRPr="006016A0">
        <w:rPr>
          <w:rFonts w:ascii="Times New Roman" w:hAnsi="Times New Roman" w:cs="Times New Roman"/>
          <w:sz w:val="24"/>
          <w:szCs w:val="24"/>
        </w:rPr>
        <w:t xml:space="preserve">орма экономической активности, </w:t>
      </w:r>
      <w:r>
        <w:rPr>
          <w:rFonts w:ascii="Times New Roman" w:hAnsi="Times New Roman" w:cs="Times New Roman"/>
          <w:sz w:val="24"/>
          <w:szCs w:val="24"/>
        </w:rPr>
        <w:t>возникающая</w:t>
      </w:r>
      <w:r w:rsidRPr="006016A0">
        <w:rPr>
          <w:rFonts w:ascii="Times New Roman" w:hAnsi="Times New Roman" w:cs="Times New Roman"/>
          <w:sz w:val="24"/>
          <w:szCs w:val="24"/>
        </w:rPr>
        <w:t xml:space="preserve"> благодаря миллиарду примеров сетевого взаимодействия людей, предприятий, устройств, данных и процес</w:t>
      </w:r>
      <w:r>
        <w:rPr>
          <w:rFonts w:ascii="Times New Roman" w:hAnsi="Times New Roman" w:cs="Times New Roman"/>
          <w:sz w:val="24"/>
          <w:szCs w:val="24"/>
        </w:rPr>
        <w:t>сов, о</w:t>
      </w:r>
      <w:r w:rsidRPr="006016A0">
        <w:rPr>
          <w:rFonts w:ascii="Times New Roman" w:hAnsi="Times New Roman" w:cs="Times New Roman"/>
          <w:sz w:val="24"/>
          <w:szCs w:val="24"/>
        </w:rPr>
        <w:t xml:space="preserve">сновой </w:t>
      </w:r>
      <w:r>
        <w:rPr>
          <w:rFonts w:ascii="Times New Roman" w:hAnsi="Times New Roman" w:cs="Times New Roman"/>
          <w:sz w:val="24"/>
          <w:szCs w:val="24"/>
        </w:rPr>
        <w:t>которой</w:t>
      </w:r>
      <w:r w:rsidRPr="006016A0">
        <w:rPr>
          <w:rFonts w:ascii="Times New Roman" w:hAnsi="Times New Roman" w:cs="Times New Roman"/>
          <w:sz w:val="24"/>
          <w:szCs w:val="24"/>
        </w:rPr>
        <w:t xml:space="preserve"> является гиперсвязуемость, т</w:t>
      </w:r>
      <w:r>
        <w:rPr>
          <w:rFonts w:ascii="Times New Roman" w:hAnsi="Times New Roman" w:cs="Times New Roman"/>
          <w:sz w:val="24"/>
          <w:szCs w:val="24"/>
        </w:rPr>
        <w:t>о есть</w:t>
      </w:r>
      <w:r w:rsidRPr="006016A0">
        <w:rPr>
          <w:rFonts w:ascii="Times New Roman" w:hAnsi="Times New Roman" w:cs="Times New Roman"/>
          <w:sz w:val="24"/>
          <w:szCs w:val="24"/>
        </w:rPr>
        <w:t xml:space="preserve"> растущая взаимосвязанность людей, организаций и машин, формирующаяся благодаря </w:t>
      </w:r>
      <w:r>
        <w:rPr>
          <w:rFonts w:ascii="Times New Roman" w:hAnsi="Times New Roman" w:cs="Times New Roman"/>
          <w:bCs/>
          <w:sz w:val="24"/>
          <w:szCs w:val="24"/>
        </w:rPr>
        <w:t>и</w:t>
      </w:r>
      <w:r w:rsidRPr="006016A0">
        <w:rPr>
          <w:rFonts w:ascii="Times New Roman" w:hAnsi="Times New Roman" w:cs="Times New Roman"/>
          <w:bCs/>
          <w:sz w:val="24"/>
          <w:szCs w:val="24"/>
        </w:rPr>
        <w:t>нформационно-коммуникационн</w:t>
      </w:r>
      <w:r>
        <w:rPr>
          <w:rFonts w:ascii="Times New Roman" w:hAnsi="Times New Roman" w:cs="Times New Roman"/>
          <w:bCs/>
          <w:sz w:val="24"/>
          <w:szCs w:val="24"/>
        </w:rPr>
        <w:t>ым</w:t>
      </w:r>
      <w:r w:rsidRPr="006016A0">
        <w:rPr>
          <w:rFonts w:ascii="Times New Roman" w:hAnsi="Times New Roman" w:cs="Times New Roman"/>
          <w:bCs/>
          <w:sz w:val="24"/>
          <w:szCs w:val="24"/>
        </w:rPr>
        <w:t xml:space="preserve"> технологи</w:t>
      </w:r>
      <w:r>
        <w:rPr>
          <w:rFonts w:ascii="Times New Roman" w:hAnsi="Times New Roman" w:cs="Times New Roman"/>
          <w:bCs/>
          <w:sz w:val="24"/>
          <w:szCs w:val="24"/>
        </w:rPr>
        <w:t>ям</w:t>
      </w:r>
      <w:r w:rsidR="00967687">
        <w:rPr>
          <w:rFonts w:ascii="Times New Roman" w:hAnsi="Times New Roman" w:cs="Times New Roman"/>
          <w:bCs/>
          <w:sz w:val="24"/>
          <w:szCs w:val="24"/>
        </w:rPr>
        <w:t>»</w:t>
      </w:r>
      <w:r w:rsidRPr="006016A0">
        <w:rPr>
          <w:rFonts w:ascii="Times New Roman" w:hAnsi="Times New Roman" w:cs="Times New Roman"/>
          <w:sz w:val="24"/>
          <w:szCs w:val="24"/>
        </w:rPr>
        <w:t xml:space="preserve"> [</w:t>
      </w:r>
      <w:r w:rsidR="0089520C">
        <w:rPr>
          <w:rFonts w:ascii="Times New Roman" w:hAnsi="Times New Roman" w:cs="Times New Roman"/>
          <w:sz w:val="24"/>
          <w:szCs w:val="24"/>
        </w:rPr>
        <w:t>10</w:t>
      </w:r>
      <w:r w:rsidRPr="006016A0">
        <w:rPr>
          <w:rFonts w:ascii="Times New Roman" w:hAnsi="Times New Roman" w:cs="Times New Roman"/>
          <w:sz w:val="24"/>
          <w:szCs w:val="24"/>
        </w:rPr>
        <w:t>].</w:t>
      </w:r>
    </w:p>
    <w:p w14:paraId="714F8B29" w14:textId="528C2F02" w:rsidR="00CA23B3" w:rsidRPr="005667BD" w:rsidRDefault="00387064" w:rsidP="00CA2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Рассматривая соотношение</w:t>
      </w:r>
      <w:r w:rsidR="00CA23B3" w:rsidRPr="005667BD">
        <w:rPr>
          <w:rFonts w:ascii="Times New Roman" w:hAnsi="Times New Roman" w:cs="Times New Roman"/>
          <w:sz w:val="24"/>
          <w:szCs w:val="24"/>
        </w:rPr>
        <w:t xml:space="preserve"> понятий «цифровизация» и «цифровая экономика»</w:t>
      </w:r>
      <w:r>
        <w:rPr>
          <w:rFonts w:ascii="Times New Roman" w:hAnsi="Times New Roman" w:cs="Times New Roman"/>
          <w:sz w:val="24"/>
          <w:szCs w:val="24"/>
        </w:rPr>
        <w:t xml:space="preserve"> </w:t>
      </w:r>
      <w:r w:rsidR="00CA23B3" w:rsidRPr="005667BD">
        <w:rPr>
          <w:rFonts w:ascii="Times New Roman" w:hAnsi="Times New Roman" w:cs="Times New Roman"/>
          <w:sz w:val="24"/>
          <w:szCs w:val="24"/>
        </w:rPr>
        <w:t xml:space="preserve">необходимо отметить, что цифровизация </w:t>
      </w:r>
      <w:r w:rsidRPr="0012669D">
        <w:rPr>
          <w:rFonts w:ascii="Times New Roman" w:hAnsi="Times New Roman" w:cs="Times New Roman"/>
          <w:sz w:val="24"/>
          <w:szCs w:val="24"/>
        </w:rPr>
        <w:t xml:space="preserve">– </w:t>
      </w:r>
      <w:r w:rsidR="00CA23B3" w:rsidRPr="005667BD">
        <w:rPr>
          <w:rFonts w:ascii="Times New Roman" w:hAnsi="Times New Roman" w:cs="Times New Roman"/>
          <w:sz w:val="24"/>
          <w:szCs w:val="24"/>
        </w:rPr>
        <w:t>это основа цифровой экономики</w:t>
      </w:r>
      <w:r>
        <w:rPr>
          <w:rFonts w:ascii="Times New Roman" w:hAnsi="Times New Roman" w:cs="Times New Roman"/>
          <w:sz w:val="24"/>
          <w:szCs w:val="24"/>
        </w:rPr>
        <w:t>,</w:t>
      </w:r>
      <w:r w:rsidR="00CA23B3" w:rsidRPr="005667BD">
        <w:rPr>
          <w:rFonts w:ascii="Times New Roman" w:hAnsi="Times New Roman" w:cs="Times New Roman"/>
          <w:sz w:val="24"/>
          <w:szCs w:val="24"/>
        </w:rPr>
        <w:t xml:space="preserve"> тренд мирового </w:t>
      </w:r>
      <w:r>
        <w:rPr>
          <w:rFonts w:ascii="Times New Roman" w:hAnsi="Times New Roman" w:cs="Times New Roman"/>
          <w:sz w:val="24"/>
          <w:szCs w:val="24"/>
        </w:rPr>
        <w:t>прогресса</w:t>
      </w:r>
      <w:r w:rsidR="00CA23B3" w:rsidRPr="005667BD">
        <w:rPr>
          <w:rFonts w:ascii="Times New Roman" w:hAnsi="Times New Roman" w:cs="Times New Roman"/>
          <w:sz w:val="24"/>
          <w:szCs w:val="24"/>
        </w:rPr>
        <w:t xml:space="preserve">, который определяет развитие экономики и общества, формирует цифровую экономику. </w:t>
      </w:r>
      <w:r>
        <w:rPr>
          <w:rFonts w:ascii="Times New Roman" w:hAnsi="Times New Roman" w:cs="Times New Roman"/>
          <w:sz w:val="24"/>
          <w:szCs w:val="24"/>
        </w:rPr>
        <w:t>Иначе говоря</w:t>
      </w:r>
      <w:r w:rsidR="00CA23B3" w:rsidRPr="005667BD">
        <w:rPr>
          <w:rFonts w:ascii="Times New Roman" w:hAnsi="Times New Roman" w:cs="Times New Roman"/>
          <w:sz w:val="24"/>
          <w:szCs w:val="24"/>
        </w:rPr>
        <w:t xml:space="preserve">, цифровизация </w:t>
      </w:r>
      <w:r>
        <w:rPr>
          <w:rFonts w:ascii="Times New Roman" w:hAnsi="Times New Roman" w:cs="Times New Roman"/>
          <w:sz w:val="24"/>
          <w:szCs w:val="24"/>
        </w:rPr>
        <w:t>является</w:t>
      </w:r>
      <w:r w:rsidR="00CA23B3" w:rsidRPr="005667BD">
        <w:rPr>
          <w:rFonts w:ascii="Times New Roman" w:hAnsi="Times New Roman" w:cs="Times New Roman"/>
          <w:sz w:val="24"/>
          <w:szCs w:val="24"/>
        </w:rPr>
        <w:t xml:space="preserve"> главны</w:t>
      </w:r>
      <w:r>
        <w:rPr>
          <w:rFonts w:ascii="Times New Roman" w:hAnsi="Times New Roman" w:cs="Times New Roman"/>
          <w:sz w:val="24"/>
          <w:szCs w:val="24"/>
        </w:rPr>
        <w:t>м</w:t>
      </w:r>
      <w:r w:rsidR="00CA23B3" w:rsidRPr="005667BD">
        <w:rPr>
          <w:rFonts w:ascii="Times New Roman" w:hAnsi="Times New Roman" w:cs="Times New Roman"/>
          <w:sz w:val="24"/>
          <w:szCs w:val="24"/>
        </w:rPr>
        <w:t xml:space="preserve"> </w:t>
      </w:r>
      <w:r>
        <w:rPr>
          <w:rFonts w:ascii="Times New Roman" w:hAnsi="Times New Roman" w:cs="Times New Roman"/>
          <w:sz w:val="24"/>
          <w:szCs w:val="24"/>
        </w:rPr>
        <w:t>на сегодняшний день</w:t>
      </w:r>
      <w:r w:rsidR="00CA23B3" w:rsidRPr="005667BD">
        <w:rPr>
          <w:rFonts w:ascii="Times New Roman" w:hAnsi="Times New Roman" w:cs="Times New Roman"/>
          <w:sz w:val="24"/>
          <w:szCs w:val="24"/>
        </w:rPr>
        <w:t xml:space="preserve"> тренд</w:t>
      </w:r>
      <w:r>
        <w:rPr>
          <w:rFonts w:ascii="Times New Roman" w:hAnsi="Times New Roman" w:cs="Times New Roman"/>
          <w:sz w:val="24"/>
          <w:szCs w:val="24"/>
        </w:rPr>
        <w:t>ом</w:t>
      </w:r>
      <w:r w:rsidR="00CA23B3" w:rsidRPr="005667BD">
        <w:rPr>
          <w:rFonts w:ascii="Times New Roman" w:hAnsi="Times New Roman" w:cs="Times New Roman"/>
          <w:sz w:val="24"/>
          <w:szCs w:val="24"/>
        </w:rPr>
        <w:t xml:space="preserve"> развития экономики и общества, </w:t>
      </w:r>
      <w:r>
        <w:rPr>
          <w:rFonts w:ascii="Times New Roman" w:hAnsi="Times New Roman" w:cs="Times New Roman"/>
          <w:sz w:val="24"/>
          <w:szCs w:val="24"/>
        </w:rPr>
        <w:t>который основан</w:t>
      </w:r>
      <w:r w:rsidR="00CA23B3" w:rsidRPr="005667BD">
        <w:rPr>
          <w:rFonts w:ascii="Times New Roman" w:hAnsi="Times New Roman" w:cs="Times New Roman"/>
          <w:sz w:val="24"/>
          <w:szCs w:val="24"/>
        </w:rPr>
        <w:t xml:space="preserve"> на переходе к цифровому ф</w:t>
      </w:r>
      <w:r>
        <w:rPr>
          <w:rFonts w:ascii="Times New Roman" w:hAnsi="Times New Roman" w:cs="Times New Roman"/>
          <w:sz w:val="24"/>
          <w:szCs w:val="24"/>
        </w:rPr>
        <w:t xml:space="preserve">ормату </w:t>
      </w:r>
      <w:r>
        <w:rPr>
          <w:rFonts w:ascii="Times New Roman" w:hAnsi="Times New Roman" w:cs="Times New Roman"/>
          <w:sz w:val="24"/>
          <w:szCs w:val="24"/>
        </w:rPr>
        <w:lastRenderedPageBreak/>
        <w:t>представления информации и</w:t>
      </w:r>
      <w:r w:rsidR="00CA23B3" w:rsidRPr="005667BD">
        <w:rPr>
          <w:rFonts w:ascii="Times New Roman" w:hAnsi="Times New Roman" w:cs="Times New Roman"/>
          <w:sz w:val="24"/>
          <w:szCs w:val="24"/>
        </w:rPr>
        <w:t xml:space="preserve"> который направлен на повышение эффективности экономики и улучшение качества жизни</w:t>
      </w:r>
      <w:r w:rsidR="004B1E72" w:rsidRPr="004B1E72">
        <w:rPr>
          <w:rFonts w:ascii="Times New Roman" w:hAnsi="Times New Roman" w:cs="Times New Roman"/>
          <w:sz w:val="24"/>
          <w:szCs w:val="24"/>
        </w:rPr>
        <w:t xml:space="preserve"> [</w:t>
      </w:r>
      <w:r w:rsidR="0089520C">
        <w:rPr>
          <w:rFonts w:ascii="Times New Roman" w:hAnsi="Times New Roman" w:cs="Times New Roman"/>
          <w:sz w:val="24"/>
          <w:szCs w:val="24"/>
        </w:rPr>
        <w:t>6</w:t>
      </w:r>
      <w:r w:rsidR="004B1E72" w:rsidRPr="004B1E72">
        <w:rPr>
          <w:rFonts w:ascii="Times New Roman" w:hAnsi="Times New Roman" w:cs="Times New Roman"/>
          <w:sz w:val="24"/>
          <w:szCs w:val="24"/>
        </w:rPr>
        <w:t>]</w:t>
      </w:r>
      <w:r w:rsidR="00CA23B3" w:rsidRPr="005667BD">
        <w:rPr>
          <w:rFonts w:ascii="Times New Roman" w:hAnsi="Times New Roman" w:cs="Times New Roman"/>
          <w:sz w:val="24"/>
          <w:szCs w:val="24"/>
        </w:rPr>
        <w:t>.</w:t>
      </w:r>
    </w:p>
    <w:p w14:paraId="0084EFA5" w14:textId="74C5058A" w:rsidR="00CA23B3" w:rsidRPr="005667BD" w:rsidRDefault="00160F7B" w:rsidP="00CA2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Важно </w:t>
      </w:r>
      <w:r w:rsidRPr="005667BD">
        <w:rPr>
          <w:rFonts w:ascii="Times New Roman" w:hAnsi="Times New Roman" w:cs="Times New Roman"/>
          <w:sz w:val="24"/>
          <w:szCs w:val="24"/>
        </w:rPr>
        <w:t>указ</w:t>
      </w:r>
      <w:r>
        <w:rPr>
          <w:rFonts w:ascii="Times New Roman" w:hAnsi="Times New Roman" w:cs="Times New Roman"/>
          <w:sz w:val="24"/>
          <w:szCs w:val="24"/>
        </w:rPr>
        <w:t>ать</w:t>
      </w:r>
      <w:r w:rsidRPr="005667BD">
        <w:rPr>
          <w:rFonts w:ascii="Times New Roman" w:hAnsi="Times New Roman" w:cs="Times New Roman"/>
          <w:sz w:val="24"/>
          <w:szCs w:val="24"/>
        </w:rPr>
        <w:t xml:space="preserve"> о различии между двумя терминами:</w:t>
      </w:r>
      <w:r w:rsidR="00CA23B3" w:rsidRPr="005667BD">
        <w:rPr>
          <w:rFonts w:ascii="Times New Roman" w:hAnsi="Times New Roman" w:cs="Times New Roman"/>
          <w:sz w:val="24"/>
          <w:szCs w:val="24"/>
        </w:rPr>
        <w:t xml:space="preserve"> </w:t>
      </w:r>
      <w:r>
        <w:rPr>
          <w:rFonts w:ascii="Times New Roman" w:hAnsi="Times New Roman" w:cs="Times New Roman"/>
          <w:sz w:val="24"/>
          <w:szCs w:val="24"/>
        </w:rPr>
        <w:t>«</w:t>
      </w:r>
      <w:r w:rsidR="00CA23B3" w:rsidRPr="005667BD">
        <w:rPr>
          <w:rFonts w:ascii="Times New Roman" w:hAnsi="Times New Roman" w:cs="Times New Roman"/>
          <w:sz w:val="24"/>
          <w:szCs w:val="24"/>
        </w:rPr>
        <w:t>цифровизаци</w:t>
      </w:r>
      <w:r>
        <w:rPr>
          <w:rFonts w:ascii="Times New Roman" w:hAnsi="Times New Roman" w:cs="Times New Roman"/>
          <w:sz w:val="24"/>
          <w:szCs w:val="24"/>
        </w:rPr>
        <w:t>я»</w:t>
      </w:r>
      <w:r w:rsidR="00CA23B3" w:rsidRPr="005667BD">
        <w:rPr>
          <w:rFonts w:ascii="Times New Roman" w:hAnsi="Times New Roman" w:cs="Times New Roman"/>
          <w:sz w:val="24"/>
          <w:szCs w:val="24"/>
        </w:rPr>
        <w:t xml:space="preserve"> </w:t>
      </w:r>
      <w:r>
        <w:rPr>
          <w:rFonts w:ascii="Times New Roman" w:hAnsi="Times New Roman" w:cs="Times New Roman"/>
          <w:sz w:val="24"/>
          <w:szCs w:val="24"/>
        </w:rPr>
        <w:t>и</w:t>
      </w:r>
      <w:r w:rsidR="00CA23B3" w:rsidRPr="005667BD">
        <w:rPr>
          <w:rFonts w:ascii="Times New Roman" w:hAnsi="Times New Roman" w:cs="Times New Roman"/>
          <w:sz w:val="24"/>
          <w:szCs w:val="24"/>
        </w:rPr>
        <w:t xml:space="preserve"> </w:t>
      </w:r>
      <w:r>
        <w:rPr>
          <w:rFonts w:ascii="Times New Roman" w:hAnsi="Times New Roman" w:cs="Times New Roman"/>
          <w:sz w:val="24"/>
          <w:szCs w:val="24"/>
        </w:rPr>
        <w:t>«</w:t>
      </w:r>
      <w:r w:rsidR="00CA23B3" w:rsidRPr="005667BD">
        <w:rPr>
          <w:rFonts w:ascii="Times New Roman" w:hAnsi="Times New Roman" w:cs="Times New Roman"/>
          <w:sz w:val="24"/>
          <w:szCs w:val="24"/>
        </w:rPr>
        <w:t>автоматизаци</w:t>
      </w:r>
      <w:r>
        <w:rPr>
          <w:rFonts w:ascii="Times New Roman" w:hAnsi="Times New Roman" w:cs="Times New Roman"/>
          <w:sz w:val="24"/>
          <w:szCs w:val="24"/>
        </w:rPr>
        <w:t>я»</w:t>
      </w:r>
      <w:r w:rsidR="00CA23B3" w:rsidRPr="005667BD">
        <w:rPr>
          <w:rFonts w:ascii="Times New Roman" w:hAnsi="Times New Roman" w:cs="Times New Roman"/>
          <w:sz w:val="24"/>
          <w:szCs w:val="24"/>
        </w:rPr>
        <w:t>.</w:t>
      </w:r>
      <w:r w:rsidR="00AF6585">
        <w:rPr>
          <w:rFonts w:ascii="Times New Roman" w:hAnsi="Times New Roman" w:cs="Times New Roman"/>
          <w:sz w:val="24"/>
          <w:szCs w:val="24"/>
        </w:rPr>
        <w:t xml:space="preserve"> </w:t>
      </w:r>
      <w:r w:rsidR="00CA23B3" w:rsidRPr="005667BD">
        <w:rPr>
          <w:rFonts w:ascii="Times New Roman" w:hAnsi="Times New Roman" w:cs="Times New Roman"/>
          <w:sz w:val="24"/>
          <w:szCs w:val="24"/>
        </w:rPr>
        <w:t>Автоматизация представляет собой «одно из направлений научно-технического прогресса, использующее саморегулирующие технические средства и математические методы с целью освобождения человека от участия в процессах получения, преобразования, передачи и использования энергии, материалов, изделий или информации, либо существенного уменьшения степени этого участия или трудо</w:t>
      </w:r>
      <w:r w:rsidR="007F4EA5">
        <w:rPr>
          <w:rFonts w:ascii="Times New Roman" w:hAnsi="Times New Roman" w:cs="Times New Roman"/>
          <w:sz w:val="24"/>
          <w:szCs w:val="24"/>
        </w:rPr>
        <w:t>е</w:t>
      </w:r>
      <w:r w:rsidR="00CA23B3" w:rsidRPr="005667BD">
        <w:rPr>
          <w:rFonts w:ascii="Times New Roman" w:hAnsi="Times New Roman" w:cs="Times New Roman"/>
          <w:sz w:val="24"/>
          <w:szCs w:val="24"/>
        </w:rPr>
        <w:t>мкости выполняемых операций. Автоматизируются практически все сферы жизни и деятельности человека. Автоматизация позволяет повысить производительность труда, улучшить качество продукции, оптимизировать процессы управления, отстранить человека от производств, опасных для здоровья»</w:t>
      </w:r>
      <w:r w:rsidR="004B1E72" w:rsidRPr="004B1E72">
        <w:rPr>
          <w:rFonts w:ascii="Times New Roman" w:hAnsi="Times New Roman" w:cs="Times New Roman"/>
          <w:sz w:val="24"/>
          <w:szCs w:val="24"/>
          <w:vertAlign w:val="superscript"/>
        </w:rPr>
        <w:t xml:space="preserve"> </w:t>
      </w:r>
      <w:r w:rsidR="004B1E72" w:rsidRPr="004B1E72">
        <w:rPr>
          <w:rFonts w:ascii="Times New Roman" w:hAnsi="Times New Roman" w:cs="Times New Roman"/>
          <w:sz w:val="24"/>
          <w:szCs w:val="24"/>
        </w:rPr>
        <w:t>[</w:t>
      </w:r>
      <w:r w:rsidR="0089520C">
        <w:rPr>
          <w:rFonts w:ascii="Times New Roman" w:hAnsi="Times New Roman" w:cs="Times New Roman"/>
          <w:sz w:val="24"/>
          <w:szCs w:val="24"/>
        </w:rPr>
        <w:t>1</w:t>
      </w:r>
      <w:r w:rsidR="004B1E72" w:rsidRPr="004B1E72">
        <w:rPr>
          <w:rFonts w:ascii="Times New Roman" w:hAnsi="Times New Roman" w:cs="Times New Roman"/>
          <w:sz w:val="24"/>
          <w:szCs w:val="24"/>
        </w:rPr>
        <w:t>]</w:t>
      </w:r>
      <w:r w:rsidR="00CA23B3" w:rsidRPr="005667BD">
        <w:rPr>
          <w:rFonts w:ascii="Times New Roman" w:hAnsi="Times New Roman" w:cs="Times New Roman"/>
          <w:sz w:val="24"/>
          <w:szCs w:val="24"/>
        </w:rPr>
        <w:t xml:space="preserve">. </w:t>
      </w:r>
    </w:p>
    <w:p w14:paraId="06EA3196" w14:textId="2400A2F9" w:rsidR="009F5AF0" w:rsidRPr="00160F7B" w:rsidRDefault="00CA23B3" w:rsidP="00541BD4">
      <w:pPr>
        <w:spacing w:after="0" w:line="240" w:lineRule="auto"/>
        <w:ind w:firstLine="709"/>
        <w:jc w:val="both"/>
        <w:rPr>
          <w:rFonts w:ascii="Times New Roman" w:hAnsi="Times New Roman" w:cs="Times New Roman"/>
          <w:strike/>
          <w:sz w:val="24"/>
          <w:szCs w:val="24"/>
        </w:rPr>
      </w:pPr>
      <w:r w:rsidRPr="005667BD">
        <w:rPr>
          <w:rFonts w:ascii="Times New Roman" w:hAnsi="Times New Roman" w:cs="Times New Roman"/>
          <w:sz w:val="24"/>
          <w:szCs w:val="24"/>
        </w:rPr>
        <w:t>Цифровизация, в свою очередь, это проц</w:t>
      </w:r>
      <w:r w:rsidR="009467B9">
        <w:rPr>
          <w:rFonts w:ascii="Times New Roman" w:hAnsi="Times New Roman" w:cs="Times New Roman"/>
          <w:sz w:val="24"/>
          <w:szCs w:val="24"/>
        </w:rPr>
        <w:t xml:space="preserve">есс, направленный </w:t>
      </w:r>
      <w:r w:rsidR="00160F7B">
        <w:rPr>
          <w:rFonts w:ascii="Times New Roman" w:hAnsi="Times New Roman" w:cs="Times New Roman"/>
          <w:sz w:val="24"/>
          <w:szCs w:val="24"/>
        </w:rPr>
        <w:t xml:space="preserve">как </w:t>
      </w:r>
      <w:r w:rsidR="009467B9">
        <w:rPr>
          <w:rFonts w:ascii="Times New Roman" w:hAnsi="Times New Roman" w:cs="Times New Roman"/>
          <w:sz w:val="24"/>
          <w:szCs w:val="24"/>
        </w:rPr>
        <w:t>на оцифровку имеющихся</w:t>
      </w:r>
      <w:r w:rsidRPr="005667BD">
        <w:rPr>
          <w:rFonts w:ascii="Times New Roman" w:hAnsi="Times New Roman" w:cs="Times New Roman"/>
          <w:sz w:val="24"/>
          <w:szCs w:val="24"/>
        </w:rPr>
        <w:t xml:space="preserve"> информационных </w:t>
      </w:r>
      <w:r w:rsidR="009467B9">
        <w:rPr>
          <w:rFonts w:ascii="Times New Roman" w:hAnsi="Times New Roman" w:cs="Times New Roman"/>
          <w:sz w:val="24"/>
          <w:szCs w:val="24"/>
        </w:rPr>
        <w:t xml:space="preserve">и </w:t>
      </w:r>
      <w:r w:rsidRPr="005667BD">
        <w:rPr>
          <w:rFonts w:ascii="Times New Roman" w:hAnsi="Times New Roman" w:cs="Times New Roman"/>
          <w:sz w:val="24"/>
          <w:szCs w:val="24"/>
        </w:rPr>
        <w:t>материальных</w:t>
      </w:r>
      <w:r w:rsidR="009467B9">
        <w:rPr>
          <w:rFonts w:ascii="Times New Roman" w:hAnsi="Times New Roman" w:cs="Times New Roman"/>
          <w:sz w:val="24"/>
          <w:szCs w:val="24"/>
        </w:rPr>
        <w:t xml:space="preserve"> </w:t>
      </w:r>
      <w:r w:rsidRPr="005667BD">
        <w:rPr>
          <w:rFonts w:ascii="Times New Roman" w:hAnsi="Times New Roman" w:cs="Times New Roman"/>
          <w:sz w:val="24"/>
          <w:szCs w:val="24"/>
        </w:rPr>
        <w:t>ресурсов (создание цифровых копий)</w:t>
      </w:r>
      <w:r w:rsidR="00160F7B">
        <w:rPr>
          <w:rFonts w:ascii="Times New Roman" w:hAnsi="Times New Roman" w:cs="Times New Roman"/>
          <w:sz w:val="24"/>
          <w:szCs w:val="24"/>
        </w:rPr>
        <w:t>, так</w:t>
      </w:r>
      <w:r w:rsidRPr="005667BD">
        <w:rPr>
          <w:rFonts w:ascii="Times New Roman" w:hAnsi="Times New Roman" w:cs="Times New Roman"/>
          <w:sz w:val="24"/>
          <w:szCs w:val="24"/>
        </w:rPr>
        <w:t xml:space="preserve"> и формирование сетевых платформ взаимодействия, с целью получения прогнозируемого и гарантированного результата на любое управляющее воздействие с использованием средств автоматизации</w:t>
      </w:r>
      <w:r w:rsidR="004B1E72" w:rsidRPr="004B1E72">
        <w:rPr>
          <w:rFonts w:ascii="Times New Roman" w:hAnsi="Times New Roman" w:cs="Times New Roman"/>
          <w:sz w:val="24"/>
          <w:szCs w:val="24"/>
        </w:rPr>
        <w:t xml:space="preserve"> [</w:t>
      </w:r>
      <w:r w:rsidR="0089520C">
        <w:rPr>
          <w:rFonts w:ascii="Times New Roman" w:hAnsi="Times New Roman" w:cs="Times New Roman"/>
          <w:sz w:val="24"/>
          <w:szCs w:val="24"/>
        </w:rPr>
        <w:t>3</w:t>
      </w:r>
      <w:r w:rsidR="004B1E72" w:rsidRPr="004B1E72">
        <w:rPr>
          <w:rFonts w:ascii="Times New Roman" w:hAnsi="Times New Roman" w:cs="Times New Roman"/>
          <w:sz w:val="24"/>
          <w:szCs w:val="24"/>
        </w:rPr>
        <w:t>]</w:t>
      </w:r>
      <w:r w:rsidRPr="005667BD">
        <w:rPr>
          <w:rFonts w:ascii="Times New Roman" w:hAnsi="Times New Roman" w:cs="Times New Roman"/>
          <w:sz w:val="24"/>
          <w:szCs w:val="24"/>
        </w:rPr>
        <w:t xml:space="preserve">. </w:t>
      </w:r>
    </w:p>
    <w:p w14:paraId="617CF426" w14:textId="23F93DE1" w:rsidR="004409E8" w:rsidRDefault="004409E8" w:rsidP="004409E8">
      <w:pPr>
        <w:spacing w:after="0" w:line="240" w:lineRule="auto"/>
        <w:ind w:firstLine="709"/>
        <w:jc w:val="both"/>
        <w:rPr>
          <w:rFonts w:ascii="Times New Roman" w:hAnsi="Times New Roman" w:cs="Times New Roman"/>
          <w:sz w:val="24"/>
          <w:szCs w:val="24"/>
        </w:rPr>
      </w:pPr>
      <w:r w:rsidRPr="004409E8">
        <w:rPr>
          <w:rFonts w:ascii="Times New Roman" w:hAnsi="Times New Roman" w:cs="Times New Roman"/>
          <w:sz w:val="24"/>
          <w:szCs w:val="24"/>
        </w:rPr>
        <w:t xml:space="preserve">Цифровизация </w:t>
      </w:r>
      <w:r w:rsidR="009F5AF0">
        <w:rPr>
          <w:rFonts w:ascii="Times New Roman" w:hAnsi="Times New Roman" w:cs="Times New Roman"/>
          <w:sz w:val="24"/>
          <w:szCs w:val="24"/>
        </w:rPr>
        <w:t>приходит</w:t>
      </w:r>
      <w:r w:rsidRPr="004409E8">
        <w:rPr>
          <w:rFonts w:ascii="Times New Roman" w:hAnsi="Times New Roman" w:cs="Times New Roman"/>
          <w:sz w:val="24"/>
          <w:szCs w:val="24"/>
        </w:rPr>
        <w:t xml:space="preserve"> на смену </w:t>
      </w:r>
      <w:r w:rsidR="00541BD4">
        <w:rPr>
          <w:rFonts w:ascii="Times New Roman" w:hAnsi="Times New Roman" w:cs="Times New Roman"/>
          <w:sz w:val="24"/>
          <w:szCs w:val="24"/>
        </w:rPr>
        <w:t>автоматизации</w:t>
      </w:r>
      <w:r w:rsidRPr="004409E8">
        <w:rPr>
          <w:rFonts w:ascii="Times New Roman" w:hAnsi="Times New Roman" w:cs="Times New Roman"/>
          <w:sz w:val="24"/>
          <w:szCs w:val="24"/>
        </w:rPr>
        <w:t xml:space="preserve">, </w:t>
      </w:r>
      <w:r w:rsidR="00541BD4">
        <w:rPr>
          <w:rFonts w:ascii="Times New Roman" w:hAnsi="Times New Roman" w:cs="Times New Roman"/>
          <w:sz w:val="24"/>
          <w:szCs w:val="24"/>
        </w:rPr>
        <w:t>которая заключается в</w:t>
      </w:r>
      <w:r w:rsidRPr="004409E8">
        <w:rPr>
          <w:rFonts w:ascii="Times New Roman" w:hAnsi="Times New Roman" w:cs="Times New Roman"/>
          <w:sz w:val="24"/>
          <w:szCs w:val="24"/>
        </w:rPr>
        <w:t xml:space="preserve"> использовании вычислительной техники, компьютеров и информационных технологий для решения отдельных задач. Большие возможности цифрового представления информации приводят к тому, что </w:t>
      </w:r>
      <w:r w:rsidR="00541BD4">
        <w:rPr>
          <w:rFonts w:ascii="Times New Roman" w:hAnsi="Times New Roman" w:cs="Times New Roman"/>
          <w:sz w:val="24"/>
          <w:szCs w:val="24"/>
        </w:rPr>
        <w:t>цифровизация</w:t>
      </w:r>
      <w:r w:rsidRPr="004409E8">
        <w:rPr>
          <w:rFonts w:ascii="Times New Roman" w:hAnsi="Times New Roman" w:cs="Times New Roman"/>
          <w:sz w:val="24"/>
          <w:szCs w:val="24"/>
        </w:rPr>
        <w:t xml:space="preserve"> формирует целостн</w:t>
      </w:r>
      <w:r w:rsidR="00541BD4">
        <w:rPr>
          <w:rFonts w:ascii="Times New Roman" w:hAnsi="Times New Roman" w:cs="Times New Roman"/>
          <w:sz w:val="24"/>
          <w:szCs w:val="24"/>
        </w:rPr>
        <w:t>ую</w:t>
      </w:r>
      <w:r w:rsidRPr="004409E8">
        <w:rPr>
          <w:rFonts w:ascii="Times New Roman" w:hAnsi="Times New Roman" w:cs="Times New Roman"/>
          <w:sz w:val="24"/>
          <w:szCs w:val="24"/>
        </w:rPr>
        <w:t xml:space="preserve"> технологическ</w:t>
      </w:r>
      <w:r w:rsidR="00541BD4">
        <w:rPr>
          <w:rFonts w:ascii="Times New Roman" w:hAnsi="Times New Roman" w:cs="Times New Roman"/>
          <w:sz w:val="24"/>
          <w:szCs w:val="24"/>
        </w:rPr>
        <w:t>ую</w:t>
      </w:r>
      <w:r w:rsidRPr="004409E8">
        <w:rPr>
          <w:rFonts w:ascii="Times New Roman" w:hAnsi="Times New Roman" w:cs="Times New Roman"/>
          <w:sz w:val="24"/>
          <w:szCs w:val="24"/>
        </w:rPr>
        <w:t xml:space="preserve"> экосистем</w:t>
      </w:r>
      <w:r w:rsidR="00541BD4">
        <w:rPr>
          <w:rFonts w:ascii="Times New Roman" w:hAnsi="Times New Roman" w:cs="Times New Roman"/>
          <w:sz w:val="24"/>
          <w:szCs w:val="24"/>
        </w:rPr>
        <w:t>у</w:t>
      </w:r>
      <w:r w:rsidRPr="004409E8">
        <w:rPr>
          <w:rFonts w:ascii="Times New Roman" w:hAnsi="Times New Roman" w:cs="Times New Roman"/>
          <w:sz w:val="24"/>
          <w:szCs w:val="24"/>
        </w:rPr>
        <w:t>, в рамках котор</w:t>
      </w:r>
      <w:r w:rsidR="00541BD4">
        <w:rPr>
          <w:rFonts w:ascii="Times New Roman" w:hAnsi="Times New Roman" w:cs="Times New Roman"/>
          <w:sz w:val="24"/>
          <w:szCs w:val="24"/>
        </w:rPr>
        <w:t>ой</w:t>
      </w:r>
      <w:r w:rsidRPr="004409E8">
        <w:rPr>
          <w:rFonts w:ascii="Times New Roman" w:hAnsi="Times New Roman" w:cs="Times New Roman"/>
          <w:sz w:val="24"/>
          <w:szCs w:val="24"/>
        </w:rPr>
        <w:t xml:space="preserve"> пользователь может создавать для себя </w:t>
      </w:r>
      <w:r w:rsidR="00541BD4">
        <w:rPr>
          <w:rFonts w:ascii="Times New Roman" w:hAnsi="Times New Roman" w:cs="Times New Roman"/>
          <w:sz w:val="24"/>
          <w:szCs w:val="24"/>
        </w:rPr>
        <w:t>необходимое</w:t>
      </w:r>
      <w:r w:rsidRPr="004409E8">
        <w:rPr>
          <w:rFonts w:ascii="Times New Roman" w:hAnsi="Times New Roman" w:cs="Times New Roman"/>
          <w:sz w:val="24"/>
          <w:szCs w:val="24"/>
        </w:rPr>
        <w:t xml:space="preserve"> окружение (технологическое, инструментальное, методическое, документальное, партнерское и т. п.) </w:t>
      </w:r>
      <w:r w:rsidR="00541BD4">
        <w:rPr>
          <w:rFonts w:ascii="Times New Roman" w:hAnsi="Times New Roman" w:cs="Times New Roman"/>
          <w:sz w:val="24"/>
          <w:szCs w:val="24"/>
        </w:rPr>
        <w:t>для того</w:t>
      </w:r>
      <w:r w:rsidRPr="004409E8">
        <w:rPr>
          <w:rFonts w:ascii="Times New Roman" w:hAnsi="Times New Roman" w:cs="Times New Roman"/>
          <w:sz w:val="24"/>
          <w:szCs w:val="24"/>
        </w:rPr>
        <w:t xml:space="preserve">, чтобы </w:t>
      </w:r>
      <w:r>
        <w:rPr>
          <w:rFonts w:ascii="Times New Roman" w:hAnsi="Times New Roman" w:cs="Times New Roman"/>
          <w:sz w:val="24"/>
          <w:szCs w:val="24"/>
        </w:rPr>
        <w:t>решать целы</w:t>
      </w:r>
      <w:r w:rsidR="00541BD4">
        <w:rPr>
          <w:rFonts w:ascii="Times New Roman" w:hAnsi="Times New Roman" w:cs="Times New Roman"/>
          <w:sz w:val="24"/>
          <w:szCs w:val="24"/>
        </w:rPr>
        <w:t>й</w:t>
      </w:r>
      <w:r>
        <w:rPr>
          <w:rFonts w:ascii="Times New Roman" w:hAnsi="Times New Roman" w:cs="Times New Roman"/>
          <w:sz w:val="24"/>
          <w:szCs w:val="24"/>
        </w:rPr>
        <w:t xml:space="preserve"> </w:t>
      </w:r>
      <w:r w:rsidR="00541BD4">
        <w:rPr>
          <w:rFonts w:ascii="Times New Roman" w:hAnsi="Times New Roman" w:cs="Times New Roman"/>
          <w:sz w:val="24"/>
          <w:szCs w:val="24"/>
        </w:rPr>
        <w:t>спектр</w:t>
      </w:r>
      <w:r>
        <w:rPr>
          <w:rFonts w:ascii="Times New Roman" w:hAnsi="Times New Roman" w:cs="Times New Roman"/>
          <w:sz w:val="24"/>
          <w:szCs w:val="24"/>
        </w:rPr>
        <w:t xml:space="preserve"> </w:t>
      </w:r>
      <w:r w:rsidR="00541BD4" w:rsidRPr="004409E8">
        <w:rPr>
          <w:rFonts w:ascii="Times New Roman" w:hAnsi="Times New Roman" w:cs="Times New Roman"/>
          <w:sz w:val="24"/>
          <w:szCs w:val="24"/>
        </w:rPr>
        <w:t xml:space="preserve">экономических </w:t>
      </w:r>
      <w:r>
        <w:rPr>
          <w:rFonts w:ascii="Times New Roman" w:hAnsi="Times New Roman" w:cs="Times New Roman"/>
          <w:sz w:val="24"/>
          <w:szCs w:val="24"/>
        </w:rPr>
        <w:t>задач</w:t>
      </w:r>
      <w:r w:rsidR="004B1E72" w:rsidRPr="004B1E72">
        <w:rPr>
          <w:rFonts w:ascii="Times New Roman" w:hAnsi="Times New Roman" w:cs="Times New Roman"/>
          <w:sz w:val="24"/>
          <w:szCs w:val="24"/>
        </w:rPr>
        <w:t xml:space="preserve"> [</w:t>
      </w:r>
      <w:r w:rsidR="0089520C">
        <w:rPr>
          <w:rFonts w:ascii="Times New Roman" w:hAnsi="Times New Roman" w:cs="Times New Roman"/>
          <w:sz w:val="24"/>
          <w:szCs w:val="24"/>
        </w:rPr>
        <w:t>7</w:t>
      </w:r>
      <w:r w:rsidR="004B1E72" w:rsidRPr="004B1E72">
        <w:rPr>
          <w:rFonts w:ascii="Times New Roman" w:hAnsi="Times New Roman" w:cs="Times New Roman"/>
          <w:sz w:val="24"/>
          <w:szCs w:val="24"/>
        </w:rPr>
        <w:t>]</w:t>
      </w:r>
      <w:r>
        <w:rPr>
          <w:rFonts w:ascii="Times New Roman" w:hAnsi="Times New Roman" w:cs="Times New Roman"/>
          <w:sz w:val="24"/>
          <w:szCs w:val="24"/>
        </w:rPr>
        <w:t>.</w:t>
      </w:r>
    </w:p>
    <w:p w14:paraId="624DF3F1" w14:textId="004A7F7F" w:rsidR="00AB465A" w:rsidRPr="004409E8" w:rsidRDefault="00AB465A" w:rsidP="004409E8">
      <w:pPr>
        <w:spacing w:after="0" w:line="240" w:lineRule="auto"/>
        <w:ind w:firstLine="709"/>
        <w:jc w:val="both"/>
        <w:rPr>
          <w:rFonts w:ascii="Times New Roman" w:hAnsi="Times New Roman" w:cs="Times New Roman"/>
          <w:sz w:val="24"/>
          <w:szCs w:val="24"/>
        </w:rPr>
      </w:pPr>
      <w:r w:rsidRPr="005667BD">
        <w:rPr>
          <w:rFonts w:ascii="Times New Roman" w:hAnsi="Times New Roman" w:cs="Times New Roman"/>
          <w:sz w:val="24"/>
          <w:szCs w:val="24"/>
        </w:rPr>
        <w:t>Цифровизация – это создание нового продукта в цифровой форме. Продукт, созданный на базе цифровизации, уже невозможно перенести на физические носители без существенной потери его качества, поэтому цифровизация позволяет сделать существенный рывок и получить новые конкурентные преимущества</w:t>
      </w:r>
      <w:r w:rsidRPr="004B1E72">
        <w:rPr>
          <w:rFonts w:ascii="Times New Roman" w:hAnsi="Times New Roman" w:cs="Times New Roman"/>
          <w:sz w:val="24"/>
          <w:szCs w:val="24"/>
          <w:vertAlign w:val="superscript"/>
        </w:rPr>
        <w:t xml:space="preserve"> </w:t>
      </w:r>
      <w:r w:rsidRPr="004B1E72">
        <w:rPr>
          <w:rFonts w:ascii="Times New Roman" w:hAnsi="Times New Roman" w:cs="Times New Roman"/>
          <w:sz w:val="24"/>
          <w:szCs w:val="24"/>
        </w:rPr>
        <w:t>[</w:t>
      </w:r>
      <w:r w:rsidR="0089520C">
        <w:rPr>
          <w:rFonts w:ascii="Times New Roman" w:hAnsi="Times New Roman" w:cs="Times New Roman"/>
          <w:sz w:val="24"/>
          <w:szCs w:val="24"/>
        </w:rPr>
        <w:t>3</w:t>
      </w:r>
      <w:r w:rsidRPr="004B1E72">
        <w:rPr>
          <w:rFonts w:ascii="Times New Roman" w:hAnsi="Times New Roman" w:cs="Times New Roman"/>
          <w:sz w:val="24"/>
          <w:szCs w:val="24"/>
        </w:rPr>
        <w:t>]</w:t>
      </w:r>
      <w:r w:rsidRPr="005667BD">
        <w:rPr>
          <w:rFonts w:ascii="Times New Roman" w:hAnsi="Times New Roman" w:cs="Times New Roman"/>
          <w:sz w:val="24"/>
          <w:szCs w:val="24"/>
        </w:rPr>
        <w:t>.</w:t>
      </w:r>
      <w:r w:rsidR="00B62EBE">
        <w:rPr>
          <w:rFonts w:ascii="Times New Roman" w:hAnsi="Times New Roman" w:cs="Times New Roman"/>
          <w:sz w:val="24"/>
          <w:szCs w:val="24"/>
        </w:rPr>
        <w:t xml:space="preserve"> </w:t>
      </w:r>
      <w:r w:rsidR="00B62EBE" w:rsidRPr="00B62EBE">
        <w:rPr>
          <w:rFonts w:ascii="Times New Roman" w:hAnsi="Times New Roman" w:cs="Times New Roman"/>
          <w:sz w:val="24"/>
          <w:szCs w:val="24"/>
        </w:rPr>
        <w:t>«Цифровизация – это использование возможностей онлайн и инновационных цифровых технологий всеми участниками экономической системы – от отдельных людей до крупных компаний и государств» [</w:t>
      </w:r>
      <w:r w:rsidR="0089520C">
        <w:rPr>
          <w:rFonts w:ascii="Times New Roman" w:hAnsi="Times New Roman" w:cs="Times New Roman"/>
          <w:sz w:val="24"/>
          <w:szCs w:val="24"/>
        </w:rPr>
        <w:t>4</w:t>
      </w:r>
      <w:r w:rsidR="00B62EBE" w:rsidRPr="00B62EBE">
        <w:rPr>
          <w:rFonts w:ascii="Times New Roman" w:hAnsi="Times New Roman" w:cs="Times New Roman"/>
          <w:sz w:val="24"/>
          <w:szCs w:val="24"/>
        </w:rPr>
        <w:t>].</w:t>
      </w:r>
    </w:p>
    <w:p w14:paraId="11AF450A" w14:textId="64773A01" w:rsidR="00CA23B3" w:rsidRDefault="00541BD4" w:rsidP="00C00B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Рассматривая ряд вышеуказанных понятий, мы пришли к выводу, что данные явления взаимосвязаны и являются последовательными элементами процесса перехода к цифровой экономике. Данное суждение подтверждается тем, что </w:t>
      </w:r>
      <w:r w:rsidR="00160F7B">
        <w:rPr>
          <w:rFonts w:ascii="Times New Roman" w:hAnsi="Times New Roman" w:cs="Times New Roman"/>
          <w:sz w:val="24"/>
          <w:szCs w:val="24"/>
        </w:rPr>
        <w:t>а</w:t>
      </w:r>
      <w:r w:rsidR="00A8046C">
        <w:rPr>
          <w:rFonts w:ascii="Times New Roman" w:hAnsi="Times New Roman" w:cs="Times New Roman"/>
          <w:sz w:val="24"/>
          <w:szCs w:val="24"/>
        </w:rPr>
        <w:t>втоматизация является предпосылкой к более совершенной форме – цифровизации. На рис. 1 представлены этапы перехода к цифровой экономике.</w:t>
      </w:r>
    </w:p>
    <w:p w14:paraId="0BF849BB" w14:textId="77777777" w:rsidR="00A8046C" w:rsidRDefault="00A8046C" w:rsidP="00C00B19">
      <w:pPr>
        <w:spacing w:after="0" w:line="240" w:lineRule="auto"/>
        <w:ind w:firstLine="709"/>
        <w:jc w:val="both"/>
        <w:rPr>
          <w:rFonts w:ascii="Times New Roman" w:hAnsi="Times New Roman" w:cs="Times New Roman"/>
          <w:sz w:val="24"/>
          <w:szCs w:val="24"/>
        </w:rPr>
      </w:pPr>
    </w:p>
    <w:p w14:paraId="4F314E25" w14:textId="77777777" w:rsidR="00B17E2F" w:rsidRDefault="00663160" w:rsidP="009C682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9850FF5" wp14:editId="6DCAFFF1">
            <wp:extent cx="5295900" cy="2000250"/>
            <wp:effectExtent l="0" t="1905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18FB8A9" w14:textId="2A768DCE" w:rsidR="009C6823" w:rsidRPr="00A8046C" w:rsidRDefault="009C6823" w:rsidP="00F335C2">
      <w:pPr>
        <w:spacing w:after="240"/>
        <w:ind w:firstLine="709"/>
        <w:jc w:val="center"/>
        <w:rPr>
          <w:rFonts w:ascii="Times New Roman" w:hAnsi="Times New Roman"/>
          <w:sz w:val="24"/>
        </w:rPr>
      </w:pPr>
      <w:r w:rsidRPr="00A8046C">
        <w:rPr>
          <w:rFonts w:ascii="Times New Roman" w:hAnsi="Times New Roman"/>
          <w:sz w:val="24"/>
        </w:rPr>
        <w:t>Рисунок 1. Этапы перехода к цифровой экономике</w:t>
      </w:r>
      <w:r w:rsidR="00160F7B">
        <w:rPr>
          <w:rFonts w:ascii="Times New Roman" w:hAnsi="Times New Roman"/>
          <w:sz w:val="24"/>
        </w:rPr>
        <w:t>. Источник: составлено автором</w:t>
      </w:r>
      <w:r w:rsidRPr="00A8046C">
        <w:rPr>
          <w:rFonts w:ascii="Times New Roman" w:hAnsi="Times New Roman"/>
          <w:sz w:val="24"/>
        </w:rPr>
        <w:t xml:space="preserve"> </w:t>
      </w:r>
    </w:p>
    <w:p w14:paraId="523FAC42" w14:textId="29257CCA" w:rsidR="000A7A57" w:rsidRPr="000A7A57" w:rsidRDefault="00184FB2" w:rsidP="00184FB2">
      <w:pPr>
        <w:spacing w:after="0" w:line="240" w:lineRule="auto"/>
        <w:ind w:firstLine="709"/>
        <w:jc w:val="both"/>
        <w:rPr>
          <w:rFonts w:ascii="Times New Roman" w:hAnsi="Times New Roman" w:cs="Times New Roman"/>
          <w:color w:val="FF0000"/>
          <w:sz w:val="24"/>
          <w:szCs w:val="24"/>
        </w:rPr>
      </w:pPr>
      <w:r w:rsidRPr="005667BD">
        <w:rPr>
          <w:rFonts w:ascii="Times New Roman" w:hAnsi="Times New Roman" w:cs="Times New Roman"/>
          <w:sz w:val="24"/>
          <w:szCs w:val="24"/>
        </w:rPr>
        <w:t>Отечественная и зарубежная практика показывает</w:t>
      </w:r>
      <w:r>
        <w:rPr>
          <w:rFonts w:ascii="Times New Roman" w:hAnsi="Times New Roman" w:cs="Times New Roman"/>
          <w:sz w:val="24"/>
          <w:szCs w:val="24"/>
        </w:rPr>
        <w:t>, что</w:t>
      </w:r>
      <w:r w:rsidRPr="00C00B19">
        <w:rPr>
          <w:rFonts w:ascii="Times New Roman" w:hAnsi="Times New Roman" w:cs="Times New Roman"/>
          <w:sz w:val="24"/>
          <w:szCs w:val="24"/>
        </w:rPr>
        <w:t xml:space="preserve"> развитие цифровой экономики находится в приоритете, поскольку ее воспринимают как инструмент для развити</w:t>
      </w:r>
      <w:r>
        <w:rPr>
          <w:rFonts w:ascii="Times New Roman" w:hAnsi="Times New Roman" w:cs="Times New Roman"/>
          <w:sz w:val="24"/>
          <w:szCs w:val="24"/>
        </w:rPr>
        <w:t>я</w:t>
      </w:r>
      <w:r w:rsidRPr="00C00B19">
        <w:rPr>
          <w:rFonts w:ascii="Times New Roman" w:hAnsi="Times New Roman" w:cs="Times New Roman"/>
          <w:sz w:val="24"/>
          <w:szCs w:val="24"/>
        </w:rPr>
        <w:t xml:space="preserve"> </w:t>
      </w:r>
      <w:r w:rsidR="0098353E">
        <w:rPr>
          <w:rFonts w:ascii="Times New Roman" w:hAnsi="Times New Roman" w:cs="Times New Roman"/>
          <w:sz w:val="24"/>
          <w:szCs w:val="24"/>
        </w:rPr>
        <w:t>новой</w:t>
      </w:r>
      <w:r>
        <w:rPr>
          <w:rFonts w:ascii="Times New Roman" w:hAnsi="Times New Roman" w:cs="Times New Roman"/>
          <w:sz w:val="24"/>
          <w:szCs w:val="24"/>
        </w:rPr>
        <w:t xml:space="preserve"> </w:t>
      </w:r>
      <w:r w:rsidRPr="00C00B19">
        <w:rPr>
          <w:rFonts w:ascii="Times New Roman" w:hAnsi="Times New Roman" w:cs="Times New Roman"/>
          <w:sz w:val="24"/>
          <w:szCs w:val="24"/>
        </w:rPr>
        <w:t>экономики, создани</w:t>
      </w:r>
      <w:r>
        <w:rPr>
          <w:rFonts w:ascii="Times New Roman" w:hAnsi="Times New Roman" w:cs="Times New Roman"/>
          <w:sz w:val="24"/>
          <w:szCs w:val="24"/>
        </w:rPr>
        <w:t>я</w:t>
      </w:r>
      <w:r w:rsidRPr="00C00B19">
        <w:rPr>
          <w:rFonts w:ascii="Times New Roman" w:hAnsi="Times New Roman" w:cs="Times New Roman"/>
          <w:sz w:val="24"/>
          <w:szCs w:val="24"/>
        </w:rPr>
        <w:t xml:space="preserve"> инновационных производств, повышени</w:t>
      </w:r>
      <w:r>
        <w:rPr>
          <w:rFonts w:ascii="Times New Roman" w:hAnsi="Times New Roman" w:cs="Times New Roman"/>
          <w:sz w:val="24"/>
          <w:szCs w:val="24"/>
        </w:rPr>
        <w:t>я</w:t>
      </w:r>
      <w:r w:rsidRPr="00C00B19">
        <w:rPr>
          <w:rFonts w:ascii="Times New Roman" w:hAnsi="Times New Roman" w:cs="Times New Roman"/>
          <w:sz w:val="24"/>
          <w:szCs w:val="24"/>
        </w:rPr>
        <w:t xml:space="preserve"> занятости населения, развити</w:t>
      </w:r>
      <w:r>
        <w:rPr>
          <w:rFonts w:ascii="Times New Roman" w:hAnsi="Times New Roman" w:cs="Times New Roman"/>
          <w:sz w:val="24"/>
          <w:szCs w:val="24"/>
        </w:rPr>
        <w:t>я</w:t>
      </w:r>
      <w:r w:rsidRPr="00C00B19">
        <w:rPr>
          <w:rFonts w:ascii="Times New Roman" w:hAnsi="Times New Roman" w:cs="Times New Roman"/>
          <w:sz w:val="24"/>
          <w:szCs w:val="24"/>
        </w:rPr>
        <w:t xml:space="preserve"> гражданского общества.</w:t>
      </w:r>
      <w:r>
        <w:rPr>
          <w:rFonts w:ascii="Times New Roman" w:hAnsi="Times New Roman" w:cs="Times New Roman"/>
          <w:sz w:val="24"/>
          <w:szCs w:val="24"/>
        </w:rPr>
        <w:t xml:space="preserve"> </w:t>
      </w:r>
    </w:p>
    <w:p w14:paraId="3F0BFADA" w14:textId="1A153496" w:rsidR="000A7A57" w:rsidRDefault="0073001E" w:rsidP="00184F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w:t>
      </w:r>
      <w:r w:rsidR="0057447E" w:rsidRPr="008F4526">
        <w:rPr>
          <w:rFonts w:ascii="Times New Roman" w:hAnsi="Times New Roman" w:cs="Times New Roman"/>
          <w:sz w:val="24"/>
          <w:szCs w:val="24"/>
        </w:rPr>
        <w:t>ценк</w:t>
      </w:r>
      <w:r>
        <w:rPr>
          <w:rFonts w:ascii="Times New Roman" w:hAnsi="Times New Roman" w:cs="Times New Roman"/>
          <w:sz w:val="24"/>
          <w:szCs w:val="24"/>
        </w:rPr>
        <w:t>а</w:t>
      </w:r>
      <w:r w:rsidR="0057447E" w:rsidRPr="008F4526">
        <w:rPr>
          <w:rFonts w:ascii="Times New Roman" w:hAnsi="Times New Roman" w:cs="Times New Roman"/>
          <w:sz w:val="24"/>
          <w:szCs w:val="24"/>
        </w:rPr>
        <w:t xml:space="preserve"> масштабов цифровой экономики</w:t>
      </w:r>
      <w:r>
        <w:rPr>
          <w:rFonts w:ascii="Times New Roman" w:hAnsi="Times New Roman" w:cs="Times New Roman"/>
          <w:sz w:val="24"/>
          <w:szCs w:val="24"/>
        </w:rPr>
        <w:t xml:space="preserve"> создает некоторые сложности, с отсутствием</w:t>
      </w:r>
      <w:r w:rsidR="0057447E" w:rsidRPr="008F4526">
        <w:rPr>
          <w:rFonts w:ascii="Times New Roman" w:hAnsi="Times New Roman" w:cs="Times New Roman"/>
          <w:sz w:val="24"/>
          <w:szCs w:val="24"/>
        </w:rPr>
        <w:t xml:space="preserve"> общепринятого определения цифровой экономики</w:t>
      </w:r>
      <w:r>
        <w:rPr>
          <w:rFonts w:ascii="Times New Roman" w:hAnsi="Times New Roman" w:cs="Times New Roman"/>
          <w:sz w:val="24"/>
          <w:szCs w:val="24"/>
        </w:rPr>
        <w:t xml:space="preserve"> и недостаточности</w:t>
      </w:r>
      <w:r w:rsidR="0057447E" w:rsidRPr="008F4526">
        <w:rPr>
          <w:rFonts w:ascii="Times New Roman" w:hAnsi="Times New Roman" w:cs="Times New Roman"/>
          <w:sz w:val="24"/>
          <w:szCs w:val="24"/>
        </w:rPr>
        <w:t xml:space="preserve"> достоверных статистических данных о её ключевых компонентах и аспектах, в особенности в развивающихся странах. </w:t>
      </w:r>
      <w:r w:rsidR="008F4526">
        <w:rPr>
          <w:rFonts w:ascii="Times New Roman" w:hAnsi="Times New Roman" w:cs="Times New Roman"/>
          <w:sz w:val="24"/>
          <w:szCs w:val="24"/>
        </w:rPr>
        <w:t>По некоторым оценкам</w:t>
      </w:r>
      <w:r w:rsidR="008F4526" w:rsidRPr="008F4526">
        <w:rPr>
          <w:rFonts w:ascii="Times New Roman" w:hAnsi="Times New Roman" w:cs="Times New Roman"/>
          <w:sz w:val="24"/>
          <w:szCs w:val="24"/>
        </w:rPr>
        <w:t xml:space="preserve"> размер цифровой экономики составляет</w:t>
      </w:r>
      <w:r w:rsidR="008F4526">
        <w:rPr>
          <w:rFonts w:ascii="Times New Roman" w:hAnsi="Times New Roman" w:cs="Times New Roman"/>
          <w:sz w:val="24"/>
          <w:szCs w:val="24"/>
        </w:rPr>
        <w:t xml:space="preserve"> от</w:t>
      </w:r>
      <w:r w:rsidR="008F4526" w:rsidRPr="008F4526">
        <w:rPr>
          <w:rFonts w:ascii="Times New Roman" w:hAnsi="Times New Roman" w:cs="Times New Roman"/>
          <w:sz w:val="24"/>
          <w:szCs w:val="24"/>
        </w:rPr>
        <w:t xml:space="preserve"> 4,5 до 15,5% мирового ВВП</w:t>
      </w:r>
      <w:r w:rsidR="0057447E">
        <w:rPr>
          <w:rFonts w:ascii="Times New Roman" w:hAnsi="Times New Roman" w:cs="Times New Roman"/>
          <w:sz w:val="24"/>
          <w:szCs w:val="24"/>
        </w:rPr>
        <w:t xml:space="preserve"> </w:t>
      </w:r>
      <w:r w:rsidR="0057447E" w:rsidRPr="004B1E72">
        <w:rPr>
          <w:rFonts w:ascii="Times New Roman" w:hAnsi="Times New Roman" w:cs="Times New Roman"/>
          <w:sz w:val="24"/>
          <w:szCs w:val="24"/>
        </w:rPr>
        <w:t>[</w:t>
      </w:r>
      <w:r w:rsidR="0089520C">
        <w:rPr>
          <w:rFonts w:ascii="Times New Roman" w:hAnsi="Times New Roman" w:cs="Times New Roman"/>
          <w:sz w:val="24"/>
          <w:szCs w:val="24"/>
        </w:rPr>
        <w:t>2</w:t>
      </w:r>
      <w:r w:rsidR="0057447E" w:rsidRPr="004B1E72">
        <w:rPr>
          <w:rFonts w:ascii="Times New Roman" w:hAnsi="Times New Roman" w:cs="Times New Roman"/>
          <w:sz w:val="24"/>
          <w:szCs w:val="24"/>
        </w:rPr>
        <w:t>]</w:t>
      </w:r>
      <w:r w:rsidR="008F4526" w:rsidRPr="008F4526">
        <w:rPr>
          <w:rFonts w:ascii="Times New Roman" w:hAnsi="Times New Roman" w:cs="Times New Roman"/>
          <w:sz w:val="24"/>
          <w:szCs w:val="24"/>
        </w:rPr>
        <w:t xml:space="preserve">. </w:t>
      </w:r>
      <w:r w:rsidR="00EF404D">
        <w:rPr>
          <w:rFonts w:ascii="Times New Roman" w:hAnsi="Times New Roman" w:cs="Times New Roman"/>
          <w:sz w:val="24"/>
          <w:szCs w:val="24"/>
        </w:rPr>
        <w:t>Среди стран л</w:t>
      </w:r>
      <w:r w:rsidR="00983AD1">
        <w:rPr>
          <w:rFonts w:ascii="Times New Roman" w:hAnsi="Times New Roman" w:cs="Times New Roman"/>
          <w:sz w:val="24"/>
          <w:szCs w:val="24"/>
        </w:rPr>
        <w:t>идерами по вкладу цифровой экономики в ВВП являются США (10,9</w:t>
      </w:r>
      <w:r w:rsidR="00EF404D">
        <w:rPr>
          <w:rFonts w:ascii="Times New Roman" w:hAnsi="Times New Roman" w:cs="Times New Roman"/>
          <w:sz w:val="24"/>
          <w:szCs w:val="24"/>
        </w:rPr>
        <w:t>%</w:t>
      </w:r>
      <w:r w:rsidR="00983AD1">
        <w:rPr>
          <w:rFonts w:ascii="Times New Roman" w:hAnsi="Times New Roman" w:cs="Times New Roman"/>
          <w:sz w:val="24"/>
          <w:szCs w:val="24"/>
        </w:rPr>
        <w:t>) и Китай (10%)</w:t>
      </w:r>
      <w:r w:rsidR="00EF404D">
        <w:rPr>
          <w:rFonts w:ascii="Times New Roman" w:hAnsi="Times New Roman" w:cs="Times New Roman"/>
          <w:sz w:val="24"/>
          <w:szCs w:val="24"/>
        </w:rPr>
        <w:t xml:space="preserve"> </w:t>
      </w:r>
      <w:r w:rsidR="00EF404D" w:rsidRPr="004B1E72">
        <w:rPr>
          <w:rFonts w:ascii="Times New Roman" w:hAnsi="Times New Roman" w:cs="Times New Roman"/>
          <w:sz w:val="24"/>
          <w:szCs w:val="24"/>
        </w:rPr>
        <w:t>[</w:t>
      </w:r>
      <w:r w:rsidR="00EF404D">
        <w:rPr>
          <w:rFonts w:ascii="Times New Roman" w:hAnsi="Times New Roman" w:cs="Times New Roman"/>
          <w:sz w:val="24"/>
          <w:szCs w:val="24"/>
        </w:rPr>
        <w:t>1</w:t>
      </w:r>
      <w:r w:rsidR="0089520C">
        <w:rPr>
          <w:rFonts w:ascii="Times New Roman" w:hAnsi="Times New Roman" w:cs="Times New Roman"/>
          <w:sz w:val="24"/>
          <w:szCs w:val="24"/>
        </w:rPr>
        <w:t>1</w:t>
      </w:r>
      <w:r w:rsidR="00EF404D" w:rsidRPr="004B1E72">
        <w:rPr>
          <w:rFonts w:ascii="Times New Roman" w:hAnsi="Times New Roman" w:cs="Times New Roman"/>
          <w:sz w:val="24"/>
          <w:szCs w:val="24"/>
        </w:rPr>
        <w:t>]</w:t>
      </w:r>
      <w:r w:rsidR="00EF404D">
        <w:rPr>
          <w:rFonts w:ascii="Times New Roman" w:hAnsi="Times New Roman" w:cs="Times New Roman"/>
          <w:sz w:val="24"/>
          <w:szCs w:val="24"/>
        </w:rPr>
        <w:t xml:space="preserve">. </w:t>
      </w:r>
    </w:p>
    <w:p w14:paraId="6C0A463B" w14:textId="1CBFB3A2" w:rsidR="00184FB2" w:rsidRDefault="00983AD1" w:rsidP="00184FB2">
      <w:pPr>
        <w:spacing w:after="0" w:line="240" w:lineRule="auto"/>
        <w:ind w:firstLine="709"/>
        <w:jc w:val="both"/>
        <w:rPr>
          <w:rFonts w:ascii="Times New Roman" w:hAnsi="Times New Roman" w:cs="Times New Roman"/>
          <w:sz w:val="24"/>
          <w:szCs w:val="24"/>
        </w:rPr>
      </w:pPr>
      <w:r w:rsidRPr="007C2E5C">
        <w:rPr>
          <w:rFonts w:ascii="Times New Roman" w:hAnsi="Times New Roman" w:cs="Times New Roman"/>
          <w:sz w:val="24"/>
          <w:szCs w:val="24"/>
        </w:rPr>
        <w:t>В большинстве развитых стран действуют национальные стратегии и программы цифровизации экономики и общества.</w:t>
      </w:r>
      <w:r>
        <w:rPr>
          <w:rFonts w:ascii="Times New Roman" w:hAnsi="Times New Roman" w:cs="Times New Roman"/>
          <w:sz w:val="24"/>
          <w:szCs w:val="24"/>
        </w:rPr>
        <w:t xml:space="preserve"> </w:t>
      </w:r>
      <w:r w:rsidR="00EF404D">
        <w:rPr>
          <w:rFonts w:ascii="Times New Roman" w:hAnsi="Times New Roman" w:cs="Times New Roman"/>
          <w:sz w:val="24"/>
          <w:szCs w:val="24"/>
        </w:rPr>
        <w:t>К примеру, в Великобритании</w:t>
      </w:r>
      <w:r w:rsidR="00A8046C">
        <w:rPr>
          <w:rFonts w:ascii="Times New Roman" w:hAnsi="Times New Roman" w:cs="Times New Roman"/>
          <w:sz w:val="24"/>
          <w:szCs w:val="24"/>
        </w:rPr>
        <w:t xml:space="preserve"> </w:t>
      </w:r>
      <w:r w:rsidR="00184FB2" w:rsidRPr="00C00B19">
        <w:rPr>
          <w:rFonts w:ascii="Times New Roman" w:hAnsi="Times New Roman" w:cs="Times New Roman"/>
          <w:sz w:val="24"/>
          <w:szCs w:val="24"/>
        </w:rPr>
        <w:t>в 2014 г. была принята цифровая стратегия, базирующаяся на концепц</w:t>
      </w:r>
      <w:r w:rsidR="0059110A">
        <w:rPr>
          <w:rFonts w:ascii="Times New Roman" w:hAnsi="Times New Roman" w:cs="Times New Roman"/>
          <w:sz w:val="24"/>
          <w:szCs w:val="24"/>
        </w:rPr>
        <w:t>ии «</w:t>
      </w:r>
      <w:r w:rsidR="00184FB2" w:rsidRPr="00C00B19">
        <w:rPr>
          <w:rFonts w:ascii="Times New Roman" w:hAnsi="Times New Roman" w:cs="Times New Roman"/>
          <w:sz w:val="24"/>
          <w:szCs w:val="24"/>
        </w:rPr>
        <w:t>digital by default</w:t>
      </w:r>
      <w:r w:rsidR="0059110A">
        <w:rPr>
          <w:rFonts w:ascii="Times New Roman" w:hAnsi="Times New Roman" w:cs="Times New Roman"/>
          <w:sz w:val="24"/>
          <w:szCs w:val="24"/>
        </w:rPr>
        <w:t>» (цифровизации по умолчанию)</w:t>
      </w:r>
      <w:r w:rsidR="00184FB2" w:rsidRPr="00C00B19">
        <w:rPr>
          <w:rFonts w:ascii="Times New Roman" w:hAnsi="Times New Roman" w:cs="Times New Roman"/>
          <w:sz w:val="24"/>
          <w:szCs w:val="24"/>
        </w:rPr>
        <w:t>, и создан стандарт оказания цифровых услуг, включающий 18 различных критериев, среди которых понимание потребностей клиентов, использование гибких, итеративных и ориентированных на пользователя методов, открытых стандартов и общих платформ, стимулирование использования цифровых сервисов и др</w:t>
      </w:r>
      <w:r w:rsidR="00184FB2">
        <w:rPr>
          <w:rFonts w:ascii="Times New Roman" w:hAnsi="Times New Roman" w:cs="Times New Roman"/>
          <w:sz w:val="24"/>
          <w:szCs w:val="24"/>
        </w:rPr>
        <w:t>угие</w:t>
      </w:r>
      <w:r w:rsidR="00184FB2" w:rsidRPr="00C00B19">
        <w:rPr>
          <w:rFonts w:ascii="Times New Roman" w:hAnsi="Times New Roman" w:cs="Times New Roman"/>
          <w:sz w:val="24"/>
          <w:szCs w:val="24"/>
        </w:rPr>
        <w:t>. Переход к «цифровизации по умолчанию», по оценкам правительства Великобритании, позволяет ежегодно экономить до 1,8 млрд фунтов</w:t>
      </w:r>
      <w:r w:rsidR="004B1E72" w:rsidRPr="004B1E72">
        <w:rPr>
          <w:rFonts w:ascii="Times New Roman" w:hAnsi="Times New Roman" w:cs="Times New Roman"/>
          <w:sz w:val="24"/>
          <w:szCs w:val="24"/>
        </w:rPr>
        <w:t xml:space="preserve"> [</w:t>
      </w:r>
      <w:r w:rsidR="004B1E72">
        <w:rPr>
          <w:rFonts w:ascii="Times New Roman" w:hAnsi="Times New Roman" w:cs="Times New Roman"/>
          <w:sz w:val="24"/>
          <w:szCs w:val="24"/>
        </w:rPr>
        <w:t>1</w:t>
      </w:r>
      <w:r w:rsidR="0089520C">
        <w:rPr>
          <w:rFonts w:ascii="Times New Roman" w:hAnsi="Times New Roman" w:cs="Times New Roman"/>
          <w:sz w:val="24"/>
          <w:szCs w:val="24"/>
        </w:rPr>
        <w:t>3</w:t>
      </w:r>
      <w:r w:rsidR="004B1E72" w:rsidRPr="004B1E72">
        <w:rPr>
          <w:rFonts w:ascii="Times New Roman" w:hAnsi="Times New Roman" w:cs="Times New Roman"/>
          <w:sz w:val="24"/>
          <w:szCs w:val="24"/>
        </w:rPr>
        <w:t>]</w:t>
      </w:r>
      <w:r w:rsidR="00184FB2" w:rsidRPr="00C00B19">
        <w:rPr>
          <w:rFonts w:ascii="Times New Roman" w:hAnsi="Times New Roman" w:cs="Times New Roman"/>
          <w:sz w:val="24"/>
          <w:szCs w:val="24"/>
        </w:rPr>
        <w:t>.</w:t>
      </w:r>
    </w:p>
    <w:p w14:paraId="61352D0F" w14:textId="1B60046A" w:rsidR="00B17E2F" w:rsidRPr="00B17E2F" w:rsidRDefault="00184FB2" w:rsidP="0059110A">
      <w:pPr>
        <w:spacing w:after="0" w:line="240" w:lineRule="auto"/>
        <w:ind w:firstLine="708"/>
        <w:jc w:val="both"/>
        <w:rPr>
          <w:rFonts w:ascii="Times New Roman" w:hAnsi="Times New Roman" w:cs="Times New Roman"/>
          <w:sz w:val="24"/>
          <w:szCs w:val="24"/>
        </w:rPr>
      </w:pPr>
      <w:r w:rsidRPr="00C00B19">
        <w:rPr>
          <w:rFonts w:ascii="Times New Roman" w:hAnsi="Times New Roman" w:cs="Times New Roman"/>
          <w:sz w:val="24"/>
          <w:szCs w:val="24"/>
        </w:rPr>
        <w:t xml:space="preserve">Как </w:t>
      </w:r>
      <w:r>
        <w:rPr>
          <w:rFonts w:ascii="Times New Roman" w:hAnsi="Times New Roman" w:cs="Times New Roman"/>
          <w:sz w:val="24"/>
          <w:szCs w:val="24"/>
        </w:rPr>
        <w:t xml:space="preserve">отмечается в </w:t>
      </w:r>
      <w:r w:rsidR="0059110A">
        <w:rPr>
          <w:rFonts w:ascii="Times New Roman" w:hAnsi="Times New Roman" w:cs="Times New Roman"/>
          <w:sz w:val="24"/>
          <w:szCs w:val="24"/>
        </w:rPr>
        <w:t xml:space="preserve">отечественных </w:t>
      </w:r>
      <w:r>
        <w:rPr>
          <w:rFonts w:ascii="Times New Roman" w:hAnsi="Times New Roman" w:cs="Times New Roman"/>
          <w:sz w:val="24"/>
          <w:szCs w:val="24"/>
        </w:rPr>
        <w:t>исследованиях</w:t>
      </w:r>
      <w:r w:rsidRPr="00C00B19">
        <w:rPr>
          <w:rFonts w:ascii="Times New Roman" w:hAnsi="Times New Roman" w:cs="Times New Roman"/>
          <w:sz w:val="24"/>
          <w:szCs w:val="24"/>
        </w:rPr>
        <w:t xml:space="preserve">, </w:t>
      </w:r>
      <w:r w:rsidR="0059110A">
        <w:rPr>
          <w:rFonts w:ascii="Times New Roman" w:hAnsi="Times New Roman" w:cs="Times New Roman"/>
          <w:sz w:val="24"/>
          <w:szCs w:val="24"/>
        </w:rPr>
        <w:t>переход к использованию информационных технологий и цифровая трансформация является главным фактором повышения конкурентоспособности как целых стран, так и отдельных предприятий,</w:t>
      </w:r>
      <w:r w:rsidR="0059110A" w:rsidRPr="0059110A">
        <w:rPr>
          <w:rFonts w:ascii="Times New Roman" w:hAnsi="Times New Roman" w:cs="Times New Roman"/>
          <w:sz w:val="24"/>
          <w:szCs w:val="24"/>
        </w:rPr>
        <w:t xml:space="preserve"> </w:t>
      </w:r>
      <w:r w:rsidR="0059110A" w:rsidRPr="00C00B19">
        <w:rPr>
          <w:rFonts w:ascii="Times New Roman" w:hAnsi="Times New Roman" w:cs="Times New Roman"/>
          <w:sz w:val="24"/>
          <w:szCs w:val="24"/>
        </w:rPr>
        <w:t>обеспечивая перестройку производственных и экономических процессов, кардинальное повышение производительности труда и качества товаров и услуг</w:t>
      </w:r>
      <w:r w:rsidR="004B1E72" w:rsidRPr="004B1E72">
        <w:rPr>
          <w:rFonts w:ascii="Times New Roman" w:hAnsi="Times New Roman" w:cs="Times New Roman"/>
          <w:sz w:val="24"/>
          <w:szCs w:val="24"/>
          <w:vertAlign w:val="superscript"/>
        </w:rPr>
        <w:t xml:space="preserve"> </w:t>
      </w:r>
      <w:r w:rsidR="004B1E72" w:rsidRPr="004B1E72">
        <w:rPr>
          <w:rFonts w:ascii="Times New Roman" w:hAnsi="Times New Roman" w:cs="Times New Roman"/>
          <w:sz w:val="24"/>
          <w:szCs w:val="24"/>
        </w:rPr>
        <w:t>[</w:t>
      </w:r>
      <w:r w:rsidR="0089520C">
        <w:rPr>
          <w:rFonts w:ascii="Times New Roman" w:hAnsi="Times New Roman" w:cs="Times New Roman"/>
          <w:sz w:val="24"/>
          <w:szCs w:val="24"/>
        </w:rPr>
        <w:t>5</w:t>
      </w:r>
      <w:r w:rsidR="004B1E72" w:rsidRPr="004B1E72">
        <w:rPr>
          <w:rFonts w:ascii="Times New Roman" w:hAnsi="Times New Roman" w:cs="Times New Roman"/>
          <w:sz w:val="24"/>
          <w:szCs w:val="24"/>
        </w:rPr>
        <w:t>]</w:t>
      </w:r>
      <w:r w:rsidR="0059110A" w:rsidRPr="00C00B19">
        <w:rPr>
          <w:rFonts w:ascii="Times New Roman" w:hAnsi="Times New Roman" w:cs="Times New Roman"/>
          <w:sz w:val="24"/>
          <w:szCs w:val="24"/>
        </w:rPr>
        <w:t>.</w:t>
      </w:r>
    </w:p>
    <w:p w14:paraId="500E7A61" w14:textId="68557F33" w:rsidR="00B17E2F" w:rsidRPr="0059110A" w:rsidRDefault="00F335C2" w:rsidP="00B17E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B95AA9">
        <w:rPr>
          <w:rFonts w:ascii="Times New Roman" w:hAnsi="Times New Roman" w:cs="Times New Roman"/>
          <w:sz w:val="24"/>
          <w:szCs w:val="24"/>
        </w:rPr>
        <w:t xml:space="preserve">на начальном этапе исследования была предпринята попытка изучить сущность определения цифровой экономики, а также </w:t>
      </w:r>
      <w:r w:rsidR="00AC1535">
        <w:rPr>
          <w:rFonts w:ascii="Times New Roman" w:hAnsi="Times New Roman" w:cs="Times New Roman"/>
          <w:sz w:val="24"/>
          <w:szCs w:val="24"/>
        </w:rPr>
        <w:t xml:space="preserve">определен эффект воздействия процессов цифровизации на экономическое развитие. </w:t>
      </w:r>
      <w:r w:rsidR="00F72408" w:rsidRPr="0059110A">
        <w:rPr>
          <w:rFonts w:ascii="Times New Roman" w:hAnsi="Times New Roman" w:cs="Times New Roman"/>
          <w:sz w:val="24"/>
          <w:szCs w:val="24"/>
        </w:rPr>
        <w:t xml:space="preserve">Однако при </w:t>
      </w:r>
      <w:r w:rsidR="0098353E">
        <w:rPr>
          <w:rFonts w:ascii="Times New Roman" w:hAnsi="Times New Roman" w:cs="Times New Roman"/>
          <w:sz w:val="24"/>
          <w:szCs w:val="24"/>
        </w:rPr>
        <w:t>всех преимуществах перехода к цифровой экономике</w:t>
      </w:r>
      <w:r w:rsidR="00F72408" w:rsidRPr="0059110A">
        <w:rPr>
          <w:rFonts w:ascii="Times New Roman" w:hAnsi="Times New Roman" w:cs="Times New Roman"/>
          <w:sz w:val="24"/>
          <w:szCs w:val="24"/>
        </w:rPr>
        <w:t xml:space="preserve"> встает закономерный вопрос о степени готовности экономических </w:t>
      </w:r>
      <w:r w:rsidR="00B95AA9">
        <w:rPr>
          <w:rFonts w:ascii="Times New Roman" w:hAnsi="Times New Roman" w:cs="Times New Roman"/>
          <w:sz w:val="24"/>
          <w:szCs w:val="24"/>
        </w:rPr>
        <w:t>субъектов</w:t>
      </w:r>
      <w:r w:rsidR="00F72408" w:rsidRPr="0059110A">
        <w:rPr>
          <w:rFonts w:ascii="Times New Roman" w:hAnsi="Times New Roman" w:cs="Times New Roman"/>
          <w:sz w:val="24"/>
          <w:szCs w:val="24"/>
        </w:rPr>
        <w:t xml:space="preserve"> к цифровизации и возможностях внедрения современных цифровых технологий.</w:t>
      </w:r>
      <w:r w:rsidR="00AC1535">
        <w:rPr>
          <w:rFonts w:ascii="Times New Roman" w:hAnsi="Times New Roman" w:cs="Times New Roman"/>
          <w:sz w:val="24"/>
          <w:szCs w:val="24"/>
        </w:rPr>
        <w:t xml:space="preserve"> В дальнейшем будет рассмотрен отечественный опыт перехода на цифровую экономику</w:t>
      </w:r>
      <w:r w:rsidR="0089520C">
        <w:rPr>
          <w:rFonts w:ascii="Times New Roman" w:hAnsi="Times New Roman" w:cs="Times New Roman"/>
          <w:sz w:val="24"/>
          <w:szCs w:val="24"/>
        </w:rPr>
        <w:t xml:space="preserve"> в рамках реализации одноименного национального проекта, в частности – на региональном уровне.</w:t>
      </w:r>
    </w:p>
    <w:p w14:paraId="5679C496" w14:textId="77777777" w:rsidR="005667BD" w:rsidRDefault="005667BD" w:rsidP="0060198A">
      <w:pPr>
        <w:spacing w:after="0" w:line="240" w:lineRule="auto"/>
        <w:jc w:val="both"/>
        <w:rPr>
          <w:rFonts w:ascii="Times New Roman" w:hAnsi="Times New Roman" w:cs="Times New Roman"/>
          <w:b/>
          <w:sz w:val="24"/>
          <w:szCs w:val="24"/>
        </w:rPr>
      </w:pPr>
    </w:p>
    <w:p w14:paraId="1877972B" w14:textId="77777777" w:rsidR="00B4012C" w:rsidRDefault="00B4012C" w:rsidP="00B4012C">
      <w:pPr>
        <w:spacing w:after="0" w:line="240" w:lineRule="auto"/>
        <w:ind w:firstLine="709"/>
        <w:jc w:val="center"/>
        <w:rPr>
          <w:rFonts w:ascii="Times New Roman" w:hAnsi="Times New Roman" w:cs="Times New Roman"/>
          <w:b/>
          <w:sz w:val="24"/>
          <w:szCs w:val="24"/>
        </w:rPr>
      </w:pPr>
      <w:r w:rsidRPr="00B4012C">
        <w:rPr>
          <w:rFonts w:ascii="Times New Roman" w:hAnsi="Times New Roman" w:cs="Times New Roman"/>
          <w:b/>
          <w:sz w:val="24"/>
          <w:szCs w:val="24"/>
        </w:rPr>
        <w:t>Библиографический список</w:t>
      </w:r>
    </w:p>
    <w:p w14:paraId="3EEF1CF2" w14:textId="08ED18D6" w:rsidR="0060198A" w:rsidRPr="0089520C" w:rsidRDefault="0060198A" w:rsidP="0089520C">
      <w:pPr>
        <w:pStyle w:val="ac"/>
        <w:numPr>
          <w:ilvl w:val="0"/>
          <w:numId w:val="6"/>
        </w:numPr>
        <w:spacing w:after="0" w:line="240" w:lineRule="auto"/>
        <w:ind w:left="0" w:firstLine="709"/>
        <w:jc w:val="both"/>
        <w:rPr>
          <w:rFonts w:ascii="Times New Roman" w:hAnsi="Times New Roman" w:cs="Times New Roman"/>
          <w:sz w:val="24"/>
          <w:szCs w:val="24"/>
        </w:rPr>
      </w:pPr>
      <w:r w:rsidRPr="0089520C">
        <w:rPr>
          <w:rFonts w:ascii="Times New Roman" w:hAnsi="Times New Roman" w:cs="Times New Roman"/>
          <w:sz w:val="24"/>
          <w:szCs w:val="24"/>
        </w:rPr>
        <w:t>Глоссарий</w:t>
      </w:r>
      <w:r w:rsidR="00D95388" w:rsidRPr="0089520C">
        <w:rPr>
          <w:rFonts w:ascii="Times New Roman" w:hAnsi="Times New Roman" w:cs="Times New Roman"/>
          <w:sz w:val="24"/>
          <w:szCs w:val="24"/>
        </w:rPr>
        <w:t>.</w:t>
      </w:r>
      <w:r w:rsidR="00510F5F" w:rsidRPr="0089520C">
        <w:rPr>
          <w:rFonts w:ascii="Times New Roman" w:hAnsi="Times New Roman" w:cs="Times New Roman"/>
          <w:sz w:val="24"/>
          <w:szCs w:val="24"/>
        </w:rPr>
        <w:t xml:space="preserve"> Электронный ресурс. </w:t>
      </w:r>
      <w:r w:rsidRPr="0089520C">
        <w:rPr>
          <w:rFonts w:ascii="Times New Roman" w:hAnsi="Times New Roman" w:cs="Times New Roman"/>
          <w:sz w:val="24"/>
          <w:szCs w:val="24"/>
        </w:rPr>
        <w:t xml:space="preserve">URL: </w:t>
      </w:r>
      <w:r w:rsidR="00510F5F" w:rsidRPr="0089520C">
        <w:rPr>
          <w:rFonts w:ascii="Times New Roman" w:hAnsi="Times New Roman" w:cs="Times New Roman"/>
          <w:sz w:val="24"/>
          <w:szCs w:val="24"/>
        </w:rPr>
        <w:t xml:space="preserve">https://www.retail.ru/glossary/automation/ (дата обращения: </w:t>
      </w:r>
      <w:r w:rsidR="00D95388" w:rsidRPr="0089520C">
        <w:rPr>
          <w:rFonts w:ascii="Times New Roman" w:hAnsi="Times New Roman" w:cs="Times New Roman"/>
          <w:sz w:val="24"/>
          <w:szCs w:val="24"/>
        </w:rPr>
        <w:t>30</w:t>
      </w:r>
      <w:r w:rsidR="00510F5F" w:rsidRPr="0089520C">
        <w:rPr>
          <w:rFonts w:ascii="Times New Roman" w:hAnsi="Times New Roman" w:cs="Times New Roman"/>
          <w:sz w:val="24"/>
          <w:szCs w:val="24"/>
        </w:rPr>
        <w:t>.05.2020)</w:t>
      </w:r>
    </w:p>
    <w:p w14:paraId="58F08136" w14:textId="0A831862" w:rsidR="0089520C" w:rsidRPr="0089520C" w:rsidRDefault="0089520C" w:rsidP="0089520C">
      <w:pPr>
        <w:spacing w:after="0" w:line="240" w:lineRule="auto"/>
        <w:ind w:firstLine="709"/>
        <w:jc w:val="both"/>
        <w:rPr>
          <w:rFonts w:ascii="Times New Roman" w:hAnsi="Times New Roman" w:cs="Times New Roman"/>
          <w:sz w:val="24"/>
          <w:szCs w:val="24"/>
        </w:rPr>
      </w:pPr>
      <w:r w:rsidRPr="0065370A">
        <w:rPr>
          <w:rFonts w:ascii="Times New Roman" w:hAnsi="Times New Roman" w:cs="Times New Roman"/>
          <w:sz w:val="24"/>
          <w:szCs w:val="24"/>
        </w:rPr>
        <w:t>2</w:t>
      </w:r>
      <w:r w:rsidRPr="0089520C">
        <w:rPr>
          <w:rFonts w:ascii="Times New Roman" w:hAnsi="Times New Roman" w:cs="Times New Roman"/>
          <w:sz w:val="24"/>
          <w:szCs w:val="24"/>
        </w:rPr>
        <w:t xml:space="preserve">. Организация Объединенных Наций. Доклад о цифровой экономике (2019). </w:t>
      </w:r>
      <w:r w:rsidRPr="0089520C">
        <w:rPr>
          <w:rFonts w:ascii="Times New Roman" w:hAnsi="Times New Roman" w:cs="Times New Roman"/>
          <w:sz w:val="24"/>
          <w:szCs w:val="24"/>
          <w:lang w:val="en-US"/>
        </w:rPr>
        <w:t>URL</w:t>
      </w:r>
      <w:r w:rsidRPr="0089520C">
        <w:rPr>
          <w:rFonts w:ascii="Times New Roman" w:hAnsi="Times New Roman" w:cs="Times New Roman"/>
          <w:sz w:val="24"/>
          <w:szCs w:val="24"/>
        </w:rPr>
        <w:t xml:space="preserve">: </w:t>
      </w:r>
      <w:r w:rsidRPr="0089520C">
        <w:rPr>
          <w:rFonts w:ascii="Times New Roman" w:hAnsi="Times New Roman" w:cs="Times New Roman"/>
          <w:sz w:val="24"/>
          <w:szCs w:val="24"/>
          <w:lang w:val="en-US"/>
        </w:rPr>
        <w:t>https</w:t>
      </w:r>
      <w:r w:rsidRPr="0089520C">
        <w:rPr>
          <w:rFonts w:ascii="Times New Roman" w:hAnsi="Times New Roman" w:cs="Times New Roman"/>
          <w:sz w:val="24"/>
          <w:szCs w:val="24"/>
        </w:rPr>
        <w:t>://</w:t>
      </w:r>
      <w:r w:rsidRPr="0089520C">
        <w:rPr>
          <w:rFonts w:ascii="Times New Roman" w:hAnsi="Times New Roman" w:cs="Times New Roman"/>
          <w:sz w:val="24"/>
          <w:szCs w:val="24"/>
          <w:lang w:val="en-US"/>
        </w:rPr>
        <w:t>unctad</w:t>
      </w:r>
      <w:r w:rsidRPr="0089520C">
        <w:rPr>
          <w:rFonts w:ascii="Times New Roman" w:hAnsi="Times New Roman" w:cs="Times New Roman"/>
          <w:sz w:val="24"/>
          <w:szCs w:val="24"/>
        </w:rPr>
        <w:t>.</w:t>
      </w:r>
      <w:r w:rsidRPr="0089520C">
        <w:rPr>
          <w:rFonts w:ascii="Times New Roman" w:hAnsi="Times New Roman" w:cs="Times New Roman"/>
          <w:sz w:val="24"/>
          <w:szCs w:val="24"/>
          <w:lang w:val="en-US"/>
        </w:rPr>
        <w:t>org</w:t>
      </w:r>
      <w:r w:rsidRPr="0089520C">
        <w:rPr>
          <w:rFonts w:ascii="Times New Roman" w:hAnsi="Times New Roman" w:cs="Times New Roman"/>
          <w:sz w:val="24"/>
          <w:szCs w:val="24"/>
        </w:rPr>
        <w:t>/</w:t>
      </w:r>
      <w:r w:rsidRPr="0089520C">
        <w:rPr>
          <w:rFonts w:ascii="Times New Roman" w:hAnsi="Times New Roman" w:cs="Times New Roman"/>
          <w:sz w:val="24"/>
          <w:szCs w:val="24"/>
          <w:lang w:val="en-US"/>
        </w:rPr>
        <w:t>en</w:t>
      </w:r>
      <w:r w:rsidRPr="0089520C">
        <w:rPr>
          <w:rFonts w:ascii="Times New Roman" w:hAnsi="Times New Roman" w:cs="Times New Roman"/>
          <w:sz w:val="24"/>
          <w:szCs w:val="24"/>
        </w:rPr>
        <w:t>/</w:t>
      </w:r>
      <w:r w:rsidRPr="0089520C">
        <w:rPr>
          <w:rFonts w:ascii="Times New Roman" w:hAnsi="Times New Roman" w:cs="Times New Roman"/>
          <w:sz w:val="24"/>
          <w:szCs w:val="24"/>
          <w:lang w:val="en-US"/>
        </w:rPr>
        <w:t>PublicationsLibrary</w:t>
      </w:r>
      <w:r w:rsidRPr="0089520C">
        <w:rPr>
          <w:rFonts w:ascii="Times New Roman" w:hAnsi="Times New Roman" w:cs="Times New Roman"/>
          <w:sz w:val="24"/>
          <w:szCs w:val="24"/>
        </w:rPr>
        <w:t>/</w:t>
      </w:r>
      <w:r w:rsidRPr="0089520C">
        <w:rPr>
          <w:rFonts w:ascii="Times New Roman" w:hAnsi="Times New Roman" w:cs="Times New Roman"/>
          <w:sz w:val="24"/>
          <w:szCs w:val="24"/>
          <w:lang w:val="en-US"/>
        </w:rPr>
        <w:t>der</w:t>
      </w:r>
      <w:r w:rsidRPr="0089520C">
        <w:rPr>
          <w:rFonts w:ascii="Times New Roman" w:hAnsi="Times New Roman" w:cs="Times New Roman"/>
          <w:sz w:val="24"/>
          <w:szCs w:val="24"/>
        </w:rPr>
        <w:t>2019_</w:t>
      </w:r>
      <w:r w:rsidRPr="0089520C">
        <w:rPr>
          <w:rFonts w:ascii="Times New Roman" w:hAnsi="Times New Roman" w:cs="Times New Roman"/>
          <w:sz w:val="24"/>
          <w:szCs w:val="24"/>
          <w:lang w:val="en-US"/>
        </w:rPr>
        <w:t>overview</w:t>
      </w:r>
      <w:r w:rsidRPr="0089520C">
        <w:rPr>
          <w:rFonts w:ascii="Times New Roman" w:hAnsi="Times New Roman" w:cs="Times New Roman"/>
          <w:sz w:val="24"/>
          <w:szCs w:val="24"/>
        </w:rPr>
        <w:t>_</w:t>
      </w:r>
      <w:r w:rsidRPr="0089520C">
        <w:rPr>
          <w:rFonts w:ascii="Times New Roman" w:hAnsi="Times New Roman" w:cs="Times New Roman"/>
          <w:sz w:val="24"/>
          <w:szCs w:val="24"/>
          <w:lang w:val="en-US"/>
        </w:rPr>
        <w:t>ru</w:t>
      </w:r>
      <w:r w:rsidRPr="0089520C">
        <w:rPr>
          <w:rFonts w:ascii="Times New Roman" w:hAnsi="Times New Roman" w:cs="Times New Roman"/>
          <w:sz w:val="24"/>
          <w:szCs w:val="24"/>
        </w:rPr>
        <w:t>.</w:t>
      </w:r>
      <w:r w:rsidRPr="0089520C">
        <w:rPr>
          <w:rFonts w:ascii="Times New Roman" w:hAnsi="Times New Roman" w:cs="Times New Roman"/>
          <w:sz w:val="24"/>
          <w:szCs w:val="24"/>
          <w:lang w:val="en-US"/>
        </w:rPr>
        <w:t>pdf</w:t>
      </w:r>
      <w:r w:rsidRPr="0089520C">
        <w:rPr>
          <w:rFonts w:ascii="Times New Roman" w:hAnsi="Times New Roman" w:cs="Times New Roman"/>
          <w:sz w:val="24"/>
          <w:szCs w:val="24"/>
        </w:rPr>
        <w:t xml:space="preserve"> (дата обращения: 18.05.2020)</w:t>
      </w:r>
    </w:p>
    <w:p w14:paraId="76363EF6" w14:textId="761E42A6" w:rsidR="0060198A" w:rsidRPr="0089520C" w:rsidRDefault="0089520C" w:rsidP="0060198A">
      <w:pPr>
        <w:spacing w:after="0" w:line="240" w:lineRule="auto"/>
        <w:ind w:firstLine="709"/>
        <w:jc w:val="both"/>
        <w:rPr>
          <w:rFonts w:ascii="Times New Roman" w:hAnsi="Times New Roman" w:cs="Times New Roman"/>
          <w:sz w:val="24"/>
          <w:szCs w:val="24"/>
        </w:rPr>
      </w:pPr>
      <w:r w:rsidRPr="0089520C">
        <w:rPr>
          <w:rFonts w:ascii="Times New Roman" w:hAnsi="Times New Roman" w:cs="Times New Roman"/>
          <w:sz w:val="24"/>
          <w:szCs w:val="24"/>
        </w:rPr>
        <w:t>3</w:t>
      </w:r>
      <w:r w:rsidR="0060198A" w:rsidRPr="0089520C">
        <w:rPr>
          <w:rFonts w:ascii="Times New Roman" w:hAnsi="Times New Roman" w:cs="Times New Roman"/>
          <w:sz w:val="24"/>
          <w:szCs w:val="24"/>
        </w:rPr>
        <w:t>. Развитие цифровой экономики в России как ключевой фактор экономического роста и повышения качества жизни населения: монография / Нижний Новгород: издательство «Профессиональная наука», 2018. - 131 с.</w:t>
      </w:r>
    </w:p>
    <w:p w14:paraId="1A1A5569" w14:textId="6B05CEBB" w:rsidR="0060198A" w:rsidRPr="0089520C" w:rsidRDefault="0089520C" w:rsidP="0060198A">
      <w:pPr>
        <w:spacing w:after="0" w:line="240" w:lineRule="auto"/>
        <w:ind w:firstLine="709"/>
        <w:jc w:val="both"/>
        <w:rPr>
          <w:rFonts w:ascii="Times New Roman" w:hAnsi="Times New Roman" w:cs="Times New Roman"/>
          <w:sz w:val="24"/>
          <w:szCs w:val="24"/>
        </w:rPr>
      </w:pPr>
      <w:r w:rsidRPr="0089520C">
        <w:rPr>
          <w:rFonts w:ascii="Times New Roman" w:hAnsi="Times New Roman" w:cs="Times New Roman"/>
          <w:sz w:val="24"/>
          <w:szCs w:val="24"/>
        </w:rPr>
        <w:t>4</w:t>
      </w:r>
      <w:r w:rsidR="0060198A" w:rsidRPr="0089520C">
        <w:rPr>
          <w:rFonts w:ascii="Times New Roman" w:hAnsi="Times New Roman" w:cs="Times New Roman"/>
          <w:sz w:val="24"/>
          <w:szCs w:val="24"/>
        </w:rPr>
        <w:t xml:space="preserve">. Россия 2025: от кадров к талантам. / Исследование Boston Consulting Group и Сбербанка России. 2017. </w:t>
      </w:r>
      <w:r w:rsidR="0060198A" w:rsidRPr="0089520C">
        <w:rPr>
          <w:rFonts w:ascii="Times New Roman" w:hAnsi="Times New Roman" w:cs="Times New Roman"/>
          <w:sz w:val="24"/>
          <w:szCs w:val="24"/>
          <w:lang w:val="en-US"/>
        </w:rPr>
        <w:t>URL</w:t>
      </w:r>
      <w:r w:rsidR="0060198A" w:rsidRPr="0089520C">
        <w:rPr>
          <w:rFonts w:ascii="Times New Roman" w:hAnsi="Times New Roman" w:cs="Times New Roman"/>
          <w:sz w:val="24"/>
          <w:szCs w:val="24"/>
        </w:rPr>
        <w:t xml:space="preserve">: </w:t>
      </w:r>
      <w:r w:rsidR="00D95388" w:rsidRPr="0089520C">
        <w:rPr>
          <w:rFonts w:ascii="Times New Roman" w:hAnsi="Times New Roman" w:cs="Times New Roman"/>
          <w:sz w:val="24"/>
          <w:szCs w:val="24"/>
        </w:rPr>
        <w:t>https://d-russia.ru/wp-content/uploads/2017/11/Skills_Outline_web_tcm26-175469.pdf (дата обращения: 27.05.2020)</w:t>
      </w:r>
    </w:p>
    <w:p w14:paraId="7F4B624D" w14:textId="0FFB5091" w:rsidR="0060198A" w:rsidRPr="0089520C" w:rsidRDefault="0089520C" w:rsidP="004B1E72">
      <w:pPr>
        <w:spacing w:after="0" w:line="240" w:lineRule="auto"/>
        <w:ind w:firstLine="709"/>
        <w:jc w:val="both"/>
        <w:rPr>
          <w:rFonts w:ascii="Times New Roman" w:hAnsi="Times New Roman" w:cs="Times New Roman"/>
          <w:sz w:val="24"/>
          <w:szCs w:val="24"/>
        </w:rPr>
      </w:pPr>
      <w:r w:rsidRPr="0089520C">
        <w:rPr>
          <w:rFonts w:ascii="Times New Roman" w:hAnsi="Times New Roman" w:cs="Times New Roman"/>
          <w:sz w:val="24"/>
          <w:szCs w:val="24"/>
        </w:rPr>
        <w:t>5</w:t>
      </w:r>
      <w:r w:rsidR="0060198A" w:rsidRPr="0089520C">
        <w:rPr>
          <w:rFonts w:ascii="Times New Roman" w:hAnsi="Times New Roman" w:cs="Times New Roman"/>
          <w:sz w:val="24"/>
          <w:szCs w:val="24"/>
        </w:rPr>
        <w:t>. Усков В</w:t>
      </w:r>
      <w:r w:rsidR="00D95388" w:rsidRPr="0089520C">
        <w:rPr>
          <w:rFonts w:ascii="Times New Roman" w:hAnsi="Times New Roman" w:cs="Times New Roman"/>
          <w:sz w:val="24"/>
          <w:szCs w:val="24"/>
        </w:rPr>
        <w:t>.</w:t>
      </w:r>
      <w:r w:rsidR="0060198A" w:rsidRPr="0089520C">
        <w:rPr>
          <w:rFonts w:ascii="Times New Roman" w:hAnsi="Times New Roman" w:cs="Times New Roman"/>
          <w:sz w:val="24"/>
          <w:szCs w:val="24"/>
        </w:rPr>
        <w:t>С</w:t>
      </w:r>
      <w:r w:rsidR="00D95388" w:rsidRPr="0089520C">
        <w:rPr>
          <w:rFonts w:ascii="Times New Roman" w:hAnsi="Times New Roman" w:cs="Times New Roman"/>
          <w:sz w:val="24"/>
          <w:szCs w:val="24"/>
        </w:rPr>
        <w:t>.</w:t>
      </w:r>
      <w:r w:rsidR="0060198A" w:rsidRPr="0089520C">
        <w:rPr>
          <w:rFonts w:ascii="Times New Roman" w:hAnsi="Times New Roman" w:cs="Times New Roman"/>
          <w:sz w:val="24"/>
          <w:szCs w:val="24"/>
        </w:rPr>
        <w:t xml:space="preserve"> Тенденции формирования и проблемы развития цифровой экономики в России // Проблемы разви</w:t>
      </w:r>
      <w:r w:rsidR="00D95388" w:rsidRPr="0089520C">
        <w:rPr>
          <w:rFonts w:ascii="Times New Roman" w:hAnsi="Times New Roman" w:cs="Times New Roman"/>
          <w:sz w:val="24"/>
          <w:szCs w:val="24"/>
        </w:rPr>
        <w:t>тия территории. 2019. №2 (100).</w:t>
      </w:r>
    </w:p>
    <w:p w14:paraId="0A0716EB" w14:textId="59E2C8FC" w:rsidR="00D95388" w:rsidRPr="0089520C" w:rsidRDefault="0089520C" w:rsidP="0060198A">
      <w:pPr>
        <w:spacing w:after="0" w:line="240" w:lineRule="auto"/>
        <w:ind w:firstLine="709"/>
        <w:jc w:val="both"/>
        <w:rPr>
          <w:rFonts w:ascii="Times New Roman" w:hAnsi="Times New Roman" w:cs="Times New Roman"/>
          <w:sz w:val="24"/>
          <w:szCs w:val="24"/>
        </w:rPr>
      </w:pPr>
      <w:r w:rsidRPr="0089520C">
        <w:rPr>
          <w:rFonts w:ascii="Times New Roman" w:hAnsi="Times New Roman" w:cs="Times New Roman"/>
          <w:sz w:val="24"/>
          <w:szCs w:val="24"/>
        </w:rPr>
        <w:t>6</w:t>
      </w:r>
      <w:r w:rsidR="0060198A" w:rsidRPr="0089520C">
        <w:rPr>
          <w:rFonts w:ascii="Times New Roman" w:hAnsi="Times New Roman" w:cs="Times New Roman"/>
          <w:sz w:val="24"/>
          <w:szCs w:val="24"/>
        </w:rPr>
        <w:t xml:space="preserve">. Халин В.Г., Чернова Г.В. Цифровизация и ее влияние на российскую экономику и общество: преимущества, вызовы, угрозы и риски // Управленческое консультирование. 2018. №10 (118). </w:t>
      </w:r>
    </w:p>
    <w:p w14:paraId="4D06DB0F" w14:textId="3A35C51C" w:rsidR="00D95388" w:rsidRPr="0089520C" w:rsidRDefault="0089520C" w:rsidP="00D95388">
      <w:pPr>
        <w:spacing w:after="0" w:line="240" w:lineRule="auto"/>
        <w:ind w:firstLine="709"/>
        <w:jc w:val="both"/>
        <w:rPr>
          <w:rFonts w:ascii="Times New Roman" w:hAnsi="Times New Roman" w:cs="Times New Roman"/>
          <w:sz w:val="24"/>
          <w:szCs w:val="24"/>
        </w:rPr>
      </w:pPr>
      <w:r w:rsidRPr="0089520C">
        <w:rPr>
          <w:rFonts w:ascii="Times New Roman" w:hAnsi="Times New Roman" w:cs="Times New Roman"/>
          <w:sz w:val="24"/>
          <w:szCs w:val="24"/>
        </w:rPr>
        <w:t>7</w:t>
      </w:r>
      <w:r w:rsidR="00D95388" w:rsidRPr="0089520C">
        <w:rPr>
          <w:rFonts w:ascii="Times New Roman" w:hAnsi="Times New Roman" w:cs="Times New Roman"/>
          <w:sz w:val="24"/>
          <w:szCs w:val="24"/>
        </w:rPr>
        <w:t>. Цифровая трансформация социально-экономических систем на основе развития института сервисной интеграции: дисс. … д-ра экон. наук: 08.00.01, 08.00.05. ― М., 2019. — 355 с.</w:t>
      </w:r>
    </w:p>
    <w:p w14:paraId="1B0EB64D" w14:textId="585C1D05" w:rsidR="0060198A" w:rsidRPr="0089520C" w:rsidRDefault="0089520C" w:rsidP="0060198A">
      <w:pPr>
        <w:spacing w:after="0" w:line="240" w:lineRule="auto"/>
        <w:ind w:firstLine="709"/>
        <w:jc w:val="both"/>
        <w:rPr>
          <w:rFonts w:ascii="Times New Roman" w:hAnsi="Times New Roman" w:cs="Times New Roman"/>
          <w:sz w:val="24"/>
          <w:szCs w:val="24"/>
          <w:lang w:val="en-US"/>
        </w:rPr>
      </w:pPr>
      <w:r w:rsidRPr="0089520C">
        <w:rPr>
          <w:rFonts w:ascii="Times New Roman" w:hAnsi="Times New Roman" w:cs="Times New Roman"/>
          <w:sz w:val="24"/>
          <w:szCs w:val="24"/>
        </w:rPr>
        <w:t>8</w:t>
      </w:r>
      <w:r w:rsidR="0060198A" w:rsidRPr="0089520C">
        <w:rPr>
          <w:rFonts w:ascii="Times New Roman" w:hAnsi="Times New Roman" w:cs="Times New Roman"/>
          <w:sz w:val="24"/>
          <w:szCs w:val="24"/>
        </w:rPr>
        <w:t>. Шлычков В</w:t>
      </w:r>
      <w:r w:rsidR="00D95388" w:rsidRPr="0089520C">
        <w:rPr>
          <w:rFonts w:ascii="Times New Roman" w:hAnsi="Times New Roman" w:cs="Times New Roman"/>
          <w:sz w:val="24"/>
          <w:szCs w:val="24"/>
        </w:rPr>
        <w:t>.</w:t>
      </w:r>
      <w:r w:rsidR="0060198A" w:rsidRPr="0089520C">
        <w:rPr>
          <w:rFonts w:ascii="Times New Roman" w:hAnsi="Times New Roman" w:cs="Times New Roman"/>
          <w:sz w:val="24"/>
          <w:szCs w:val="24"/>
        </w:rPr>
        <w:t xml:space="preserve"> В</w:t>
      </w:r>
      <w:r w:rsidR="00D95388" w:rsidRPr="0089520C">
        <w:rPr>
          <w:rFonts w:ascii="Times New Roman" w:hAnsi="Times New Roman" w:cs="Times New Roman"/>
          <w:sz w:val="24"/>
          <w:szCs w:val="24"/>
        </w:rPr>
        <w:t>.</w:t>
      </w:r>
      <w:r w:rsidR="0060198A" w:rsidRPr="0089520C">
        <w:rPr>
          <w:rFonts w:ascii="Times New Roman" w:hAnsi="Times New Roman" w:cs="Times New Roman"/>
          <w:sz w:val="24"/>
          <w:szCs w:val="24"/>
        </w:rPr>
        <w:t xml:space="preserve"> </w:t>
      </w:r>
      <w:r w:rsidR="00D95388" w:rsidRPr="0089520C">
        <w:rPr>
          <w:rFonts w:ascii="Times New Roman" w:hAnsi="Times New Roman" w:cs="Times New Roman"/>
          <w:sz w:val="24"/>
          <w:szCs w:val="24"/>
        </w:rPr>
        <w:t xml:space="preserve">Об отдельных аспектах процесса цифровизации и определении понятия «Цифровая экономика» // ВЭПС. 2018. </w:t>
      </w:r>
      <w:r w:rsidR="00D95388" w:rsidRPr="0089520C">
        <w:rPr>
          <w:rFonts w:ascii="Times New Roman" w:hAnsi="Times New Roman" w:cs="Times New Roman"/>
          <w:sz w:val="24"/>
          <w:szCs w:val="24"/>
          <w:lang w:val="en-US"/>
        </w:rPr>
        <w:t>№4.</w:t>
      </w:r>
    </w:p>
    <w:p w14:paraId="1E747860" w14:textId="7C59ACBB" w:rsidR="0060198A" w:rsidRPr="0089520C" w:rsidRDefault="0089520C" w:rsidP="0060198A">
      <w:pPr>
        <w:spacing w:after="0" w:line="240" w:lineRule="auto"/>
        <w:ind w:firstLine="709"/>
        <w:jc w:val="both"/>
        <w:rPr>
          <w:rFonts w:ascii="Times New Roman" w:hAnsi="Times New Roman" w:cs="Times New Roman"/>
          <w:sz w:val="24"/>
          <w:szCs w:val="24"/>
          <w:lang w:val="en-US"/>
        </w:rPr>
      </w:pPr>
      <w:r w:rsidRPr="0089520C">
        <w:rPr>
          <w:rFonts w:ascii="Times New Roman" w:hAnsi="Times New Roman" w:cs="Times New Roman"/>
          <w:sz w:val="24"/>
          <w:szCs w:val="24"/>
          <w:lang w:val="en-US"/>
        </w:rPr>
        <w:t>9</w:t>
      </w:r>
      <w:r w:rsidR="0060198A" w:rsidRPr="0089520C">
        <w:rPr>
          <w:rFonts w:ascii="Times New Roman" w:hAnsi="Times New Roman" w:cs="Times New Roman"/>
          <w:sz w:val="24"/>
          <w:szCs w:val="24"/>
          <w:lang w:val="en-US"/>
        </w:rPr>
        <w:t>. Cruz-Jesus F. / F. Cruz-Jesus, T. Oliveira, F Bacao, Z Irani Assessing the pattern between economic and digital development of countries</w:t>
      </w:r>
      <w:r w:rsidR="00D95388" w:rsidRPr="0089520C">
        <w:rPr>
          <w:rFonts w:ascii="Times New Roman" w:hAnsi="Times New Roman" w:cs="Times New Roman"/>
          <w:sz w:val="24"/>
          <w:szCs w:val="24"/>
          <w:lang w:val="en-US"/>
        </w:rPr>
        <w:t xml:space="preserve">. URL: </w:t>
      </w:r>
      <w:r w:rsidR="0060198A" w:rsidRPr="0089520C">
        <w:rPr>
          <w:rFonts w:ascii="Times New Roman" w:hAnsi="Times New Roman" w:cs="Times New Roman"/>
          <w:sz w:val="24"/>
          <w:szCs w:val="24"/>
          <w:lang w:val="en-US"/>
        </w:rPr>
        <w:t>Inf Syst Front DOI 10.1007/s10796-016-9634-1</w:t>
      </w:r>
      <w:r w:rsidR="00D95388" w:rsidRPr="0089520C">
        <w:rPr>
          <w:rFonts w:ascii="Times New Roman" w:hAnsi="Times New Roman" w:cs="Times New Roman"/>
          <w:sz w:val="24"/>
          <w:szCs w:val="24"/>
          <w:lang w:val="en-US"/>
        </w:rPr>
        <w:t xml:space="preserve"> (</w:t>
      </w:r>
      <w:r w:rsidR="00D95388" w:rsidRPr="0089520C">
        <w:rPr>
          <w:rFonts w:ascii="Times New Roman" w:hAnsi="Times New Roman" w:cs="Times New Roman"/>
          <w:sz w:val="24"/>
          <w:szCs w:val="24"/>
        </w:rPr>
        <w:t>дата</w:t>
      </w:r>
      <w:r w:rsidR="00D95388" w:rsidRPr="0089520C">
        <w:rPr>
          <w:rFonts w:ascii="Times New Roman" w:hAnsi="Times New Roman" w:cs="Times New Roman"/>
          <w:sz w:val="24"/>
          <w:szCs w:val="24"/>
          <w:lang w:val="en-US"/>
        </w:rPr>
        <w:t xml:space="preserve"> </w:t>
      </w:r>
      <w:r w:rsidR="00D95388" w:rsidRPr="0089520C">
        <w:rPr>
          <w:rFonts w:ascii="Times New Roman" w:hAnsi="Times New Roman" w:cs="Times New Roman"/>
          <w:sz w:val="24"/>
          <w:szCs w:val="24"/>
        </w:rPr>
        <w:t>обращения</w:t>
      </w:r>
      <w:r w:rsidR="00D95388" w:rsidRPr="0089520C">
        <w:rPr>
          <w:rFonts w:ascii="Times New Roman" w:hAnsi="Times New Roman" w:cs="Times New Roman"/>
          <w:sz w:val="24"/>
          <w:szCs w:val="24"/>
          <w:lang w:val="en-US"/>
        </w:rPr>
        <w:t>: 25.05.2020)</w:t>
      </w:r>
    </w:p>
    <w:p w14:paraId="2C43619A" w14:textId="6E751B2E" w:rsidR="006016A0" w:rsidRPr="0065370A" w:rsidRDefault="0089520C" w:rsidP="0060198A">
      <w:pPr>
        <w:spacing w:after="0" w:line="240" w:lineRule="auto"/>
        <w:ind w:firstLine="709"/>
        <w:jc w:val="both"/>
        <w:rPr>
          <w:rFonts w:ascii="Times New Roman" w:hAnsi="Times New Roman" w:cs="Times New Roman"/>
          <w:sz w:val="24"/>
          <w:szCs w:val="24"/>
          <w:lang w:val="en-US"/>
        </w:rPr>
      </w:pPr>
      <w:r w:rsidRPr="0089520C">
        <w:rPr>
          <w:rFonts w:ascii="Times New Roman" w:hAnsi="Times New Roman" w:cs="Times New Roman"/>
          <w:sz w:val="24"/>
          <w:szCs w:val="24"/>
          <w:lang w:val="en-US"/>
        </w:rPr>
        <w:lastRenderedPageBreak/>
        <w:t>10</w:t>
      </w:r>
      <w:r w:rsidR="006016A0" w:rsidRPr="0089520C">
        <w:rPr>
          <w:rFonts w:ascii="Times New Roman" w:hAnsi="Times New Roman" w:cs="Times New Roman"/>
          <w:sz w:val="24"/>
          <w:szCs w:val="24"/>
          <w:lang w:val="en-US"/>
        </w:rPr>
        <w:t>. Deloitte (n.d.) What is Digital Economy? New</w:t>
      </w:r>
      <w:r w:rsidR="006016A0" w:rsidRPr="0065370A">
        <w:rPr>
          <w:rFonts w:ascii="Times New Roman" w:hAnsi="Times New Roman" w:cs="Times New Roman"/>
          <w:sz w:val="24"/>
          <w:szCs w:val="24"/>
          <w:lang w:val="en-US"/>
        </w:rPr>
        <w:t xml:space="preserve"> </w:t>
      </w:r>
      <w:r w:rsidR="006016A0" w:rsidRPr="0089520C">
        <w:rPr>
          <w:rFonts w:ascii="Times New Roman" w:hAnsi="Times New Roman" w:cs="Times New Roman"/>
          <w:sz w:val="24"/>
          <w:szCs w:val="24"/>
          <w:lang w:val="en-US"/>
        </w:rPr>
        <w:t>York</w:t>
      </w:r>
      <w:r w:rsidR="006016A0" w:rsidRPr="0065370A">
        <w:rPr>
          <w:rFonts w:ascii="Times New Roman" w:hAnsi="Times New Roman" w:cs="Times New Roman"/>
          <w:sz w:val="24"/>
          <w:szCs w:val="24"/>
          <w:lang w:val="en-US"/>
        </w:rPr>
        <w:t xml:space="preserve">: </w:t>
      </w:r>
      <w:r w:rsidR="006016A0" w:rsidRPr="0089520C">
        <w:rPr>
          <w:rFonts w:ascii="Times New Roman" w:hAnsi="Times New Roman" w:cs="Times New Roman"/>
          <w:sz w:val="24"/>
          <w:szCs w:val="24"/>
          <w:lang w:val="en-US"/>
        </w:rPr>
        <w:t>Deloitte</w:t>
      </w:r>
      <w:r w:rsidR="006016A0" w:rsidRPr="0065370A">
        <w:rPr>
          <w:rFonts w:ascii="Times New Roman" w:hAnsi="Times New Roman" w:cs="Times New Roman"/>
          <w:sz w:val="24"/>
          <w:szCs w:val="24"/>
          <w:lang w:val="en-US"/>
        </w:rPr>
        <w:t>. URL: https://www2.deloitte.com/mt/en/pages/technology/articles/mt-what-is-digital-economy.html (</w:t>
      </w:r>
      <w:r w:rsidR="006016A0" w:rsidRPr="0089520C">
        <w:rPr>
          <w:rFonts w:ascii="Times New Roman" w:hAnsi="Times New Roman" w:cs="Times New Roman"/>
          <w:sz w:val="24"/>
          <w:szCs w:val="24"/>
        </w:rPr>
        <w:t>дата</w:t>
      </w:r>
      <w:r w:rsidR="006016A0" w:rsidRPr="0065370A">
        <w:rPr>
          <w:rFonts w:ascii="Times New Roman" w:hAnsi="Times New Roman" w:cs="Times New Roman"/>
          <w:sz w:val="24"/>
          <w:szCs w:val="24"/>
          <w:lang w:val="en-US"/>
        </w:rPr>
        <w:t xml:space="preserve"> </w:t>
      </w:r>
      <w:r w:rsidR="006016A0" w:rsidRPr="0089520C">
        <w:rPr>
          <w:rFonts w:ascii="Times New Roman" w:hAnsi="Times New Roman" w:cs="Times New Roman"/>
          <w:sz w:val="24"/>
          <w:szCs w:val="24"/>
        </w:rPr>
        <w:t>обращения</w:t>
      </w:r>
      <w:r w:rsidR="006016A0" w:rsidRPr="0065370A">
        <w:rPr>
          <w:rFonts w:ascii="Times New Roman" w:hAnsi="Times New Roman" w:cs="Times New Roman"/>
          <w:sz w:val="24"/>
          <w:szCs w:val="24"/>
          <w:lang w:val="en-US"/>
        </w:rPr>
        <w:t xml:space="preserve"> 20.05.2020).</w:t>
      </w:r>
    </w:p>
    <w:p w14:paraId="45BDD5AA" w14:textId="38A46F72" w:rsidR="0089520C" w:rsidRPr="0089520C" w:rsidRDefault="0089520C" w:rsidP="0089520C">
      <w:pPr>
        <w:spacing w:after="0" w:line="240" w:lineRule="auto"/>
        <w:ind w:firstLine="708"/>
        <w:rPr>
          <w:rFonts w:ascii="Times New Roman" w:hAnsi="Times New Roman" w:cs="Times New Roman"/>
          <w:sz w:val="24"/>
          <w:szCs w:val="24"/>
        </w:rPr>
      </w:pPr>
      <w:r w:rsidRPr="0089520C">
        <w:rPr>
          <w:rFonts w:ascii="Times New Roman" w:hAnsi="Times New Roman" w:cs="Times New Roman"/>
          <w:sz w:val="24"/>
          <w:szCs w:val="24"/>
        </w:rPr>
        <w:t>1</w:t>
      </w:r>
      <w:r w:rsidRPr="0065370A">
        <w:rPr>
          <w:rFonts w:ascii="Times New Roman" w:hAnsi="Times New Roman" w:cs="Times New Roman"/>
          <w:sz w:val="24"/>
          <w:szCs w:val="24"/>
        </w:rPr>
        <w:t>1</w:t>
      </w:r>
      <w:r w:rsidRPr="0089520C">
        <w:rPr>
          <w:rFonts w:ascii="Times New Roman" w:hAnsi="Times New Roman" w:cs="Times New Roman"/>
          <w:sz w:val="24"/>
          <w:szCs w:val="24"/>
        </w:rPr>
        <w:t xml:space="preserve">. McKinsey. Цифровая Россия: новая реальность. (2017). </w:t>
      </w:r>
      <w:r w:rsidRPr="0089520C">
        <w:rPr>
          <w:rFonts w:ascii="Times New Roman" w:hAnsi="Times New Roman" w:cs="Times New Roman"/>
          <w:sz w:val="24"/>
          <w:szCs w:val="24"/>
          <w:lang w:val="en-US"/>
        </w:rPr>
        <w:t>URL</w:t>
      </w:r>
      <w:r w:rsidRPr="0089520C">
        <w:rPr>
          <w:rFonts w:ascii="Times New Roman" w:hAnsi="Times New Roman" w:cs="Times New Roman"/>
          <w:sz w:val="24"/>
          <w:szCs w:val="24"/>
        </w:rPr>
        <w:t xml:space="preserve">: </w:t>
      </w:r>
      <w:r w:rsidRPr="0089520C">
        <w:rPr>
          <w:rFonts w:ascii="Times New Roman" w:hAnsi="Times New Roman" w:cs="Times New Roman"/>
          <w:sz w:val="24"/>
          <w:szCs w:val="24"/>
          <w:lang w:val="en-US"/>
        </w:rPr>
        <w:t>https</w:t>
      </w:r>
      <w:r w:rsidRPr="0089520C">
        <w:rPr>
          <w:rFonts w:ascii="Times New Roman" w:hAnsi="Times New Roman" w:cs="Times New Roman"/>
          <w:sz w:val="24"/>
          <w:szCs w:val="24"/>
        </w:rPr>
        <w:t>://</w:t>
      </w:r>
      <w:r w:rsidRPr="0089520C">
        <w:rPr>
          <w:rFonts w:ascii="Times New Roman" w:hAnsi="Times New Roman" w:cs="Times New Roman"/>
          <w:sz w:val="24"/>
          <w:szCs w:val="24"/>
          <w:lang w:val="en-US"/>
        </w:rPr>
        <w:t>www</w:t>
      </w:r>
      <w:r w:rsidRPr="0089520C">
        <w:rPr>
          <w:rFonts w:ascii="Times New Roman" w:hAnsi="Times New Roman" w:cs="Times New Roman"/>
          <w:sz w:val="24"/>
          <w:szCs w:val="24"/>
        </w:rPr>
        <w:t>.</w:t>
      </w:r>
      <w:r w:rsidRPr="0089520C">
        <w:rPr>
          <w:rFonts w:ascii="Times New Roman" w:hAnsi="Times New Roman" w:cs="Times New Roman"/>
          <w:sz w:val="24"/>
          <w:szCs w:val="24"/>
          <w:lang w:val="en-US"/>
        </w:rPr>
        <w:t>mckinsey</w:t>
      </w:r>
      <w:r w:rsidRPr="0089520C">
        <w:rPr>
          <w:rFonts w:ascii="Times New Roman" w:hAnsi="Times New Roman" w:cs="Times New Roman"/>
          <w:sz w:val="24"/>
          <w:szCs w:val="24"/>
        </w:rPr>
        <w:t>.</w:t>
      </w:r>
      <w:r w:rsidRPr="0089520C">
        <w:rPr>
          <w:rFonts w:ascii="Times New Roman" w:hAnsi="Times New Roman" w:cs="Times New Roman"/>
          <w:sz w:val="24"/>
          <w:szCs w:val="24"/>
          <w:lang w:val="en-US"/>
        </w:rPr>
        <w:t>com</w:t>
      </w:r>
      <w:r w:rsidRPr="0089520C">
        <w:rPr>
          <w:rFonts w:ascii="Times New Roman" w:hAnsi="Times New Roman" w:cs="Times New Roman"/>
          <w:sz w:val="24"/>
          <w:szCs w:val="24"/>
        </w:rPr>
        <w:t>/~/</w:t>
      </w:r>
      <w:r w:rsidRPr="0089520C">
        <w:rPr>
          <w:rFonts w:ascii="Times New Roman" w:hAnsi="Times New Roman" w:cs="Times New Roman"/>
          <w:sz w:val="24"/>
          <w:szCs w:val="24"/>
          <w:lang w:val="en-US"/>
        </w:rPr>
        <w:t>media</w:t>
      </w:r>
      <w:r w:rsidRPr="0089520C">
        <w:rPr>
          <w:rFonts w:ascii="Times New Roman" w:hAnsi="Times New Roman" w:cs="Times New Roman"/>
          <w:sz w:val="24"/>
          <w:szCs w:val="24"/>
        </w:rPr>
        <w:t>/</w:t>
      </w:r>
      <w:r w:rsidRPr="0089520C">
        <w:rPr>
          <w:rFonts w:ascii="Times New Roman" w:hAnsi="Times New Roman" w:cs="Times New Roman"/>
          <w:sz w:val="24"/>
          <w:szCs w:val="24"/>
          <w:lang w:val="en-US"/>
        </w:rPr>
        <w:t>mckinsey</w:t>
      </w:r>
      <w:r w:rsidRPr="0089520C">
        <w:rPr>
          <w:rFonts w:ascii="Times New Roman" w:hAnsi="Times New Roman" w:cs="Times New Roman"/>
          <w:sz w:val="24"/>
          <w:szCs w:val="24"/>
        </w:rPr>
        <w:t>/</w:t>
      </w:r>
      <w:r w:rsidRPr="0089520C">
        <w:rPr>
          <w:rFonts w:ascii="Times New Roman" w:hAnsi="Times New Roman" w:cs="Times New Roman"/>
          <w:sz w:val="24"/>
          <w:szCs w:val="24"/>
          <w:lang w:val="en-US"/>
        </w:rPr>
        <w:t>locations</w:t>
      </w:r>
      <w:r w:rsidRPr="0089520C">
        <w:rPr>
          <w:rFonts w:ascii="Times New Roman" w:hAnsi="Times New Roman" w:cs="Times New Roman"/>
          <w:sz w:val="24"/>
          <w:szCs w:val="24"/>
        </w:rPr>
        <w:t>/</w:t>
      </w:r>
      <w:r w:rsidRPr="0089520C">
        <w:rPr>
          <w:rFonts w:ascii="Times New Roman" w:hAnsi="Times New Roman" w:cs="Times New Roman"/>
          <w:sz w:val="24"/>
          <w:szCs w:val="24"/>
          <w:lang w:val="en-US"/>
        </w:rPr>
        <w:t>europe</w:t>
      </w:r>
      <w:r w:rsidRPr="0089520C">
        <w:rPr>
          <w:rFonts w:ascii="Times New Roman" w:hAnsi="Times New Roman" w:cs="Times New Roman"/>
          <w:sz w:val="24"/>
          <w:szCs w:val="24"/>
        </w:rPr>
        <w:t>%20</w:t>
      </w:r>
      <w:r w:rsidRPr="0089520C">
        <w:rPr>
          <w:rFonts w:ascii="Times New Roman" w:hAnsi="Times New Roman" w:cs="Times New Roman"/>
          <w:sz w:val="24"/>
          <w:szCs w:val="24"/>
          <w:lang w:val="en-US"/>
        </w:rPr>
        <w:t>and</w:t>
      </w:r>
      <w:r w:rsidRPr="0089520C">
        <w:rPr>
          <w:rFonts w:ascii="Times New Roman" w:hAnsi="Times New Roman" w:cs="Times New Roman"/>
          <w:sz w:val="24"/>
          <w:szCs w:val="24"/>
        </w:rPr>
        <w:t>%20</w:t>
      </w:r>
      <w:r w:rsidRPr="0089520C">
        <w:rPr>
          <w:rFonts w:ascii="Times New Roman" w:hAnsi="Times New Roman" w:cs="Times New Roman"/>
          <w:sz w:val="24"/>
          <w:szCs w:val="24"/>
          <w:lang w:val="en-US"/>
        </w:rPr>
        <w:t>middle</w:t>
      </w:r>
      <w:r w:rsidRPr="0089520C">
        <w:rPr>
          <w:rFonts w:ascii="Times New Roman" w:hAnsi="Times New Roman" w:cs="Times New Roman"/>
          <w:sz w:val="24"/>
          <w:szCs w:val="24"/>
        </w:rPr>
        <w:t>%20</w:t>
      </w:r>
      <w:r w:rsidRPr="0089520C">
        <w:rPr>
          <w:rFonts w:ascii="Times New Roman" w:hAnsi="Times New Roman" w:cs="Times New Roman"/>
          <w:sz w:val="24"/>
          <w:szCs w:val="24"/>
          <w:lang w:val="en-US"/>
        </w:rPr>
        <w:t>east</w:t>
      </w:r>
      <w:r w:rsidRPr="0089520C">
        <w:rPr>
          <w:rFonts w:ascii="Times New Roman" w:hAnsi="Times New Roman" w:cs="Times New Roman"/>
          <w:sz w:val="24"/>
          <w:szCs w:val="24"/>
        </w:rPr>
        <w:t>/</w:t>
      </w:r>
      <w:r w:rsidRPr="0089520C">
        <w:rPr>
          <w:rFonts w:ascii="Times New Roman" w:hAnsi="Times New Roman" w:cs="Times New Roman"/>
          <w:sz w:val="24"/>
          <w:szCs w:val="24"/>
          <w:lang w:val="en-US"/>
        </w:rPr>
        <w:t>russia</w:t>
      </w:r>
      <w:r w:rsidRPr="0089520C">
        <w:rPr>
          <w:rFonts w:ascii="Times New Roman" w:hAnsi="Times New Roman" w:cs="Times New Roman"/>
          <w:sz w:val="24"/>
          <w:szCs w:val="24"/>
        </w:rPr>
        <w:t>/</w:t>
      </w:r>
      <w:r w:rsidRPr="0089520C">
        <w:rPr>
          <w:rFonts w:ascii="Times New Roman" w:hAnsi="Times New Roman" w:cs="Times New Roman"/>
          <w:sz w:val="24"/>
          <w:szCs w:val="24"/>
          <w:lang w:val="en-US"/>
        </w:rPr>
        <w:t>our</w:t>
      </w:r>
      <w:r w:rsidRPr="0089520C">
        <w:rPr>
          <w:rFonts w:ascii="Times New Roman" w:hAnsi="Times New Roman" w:cs="Times New Roman"/>
          <w:sz w:val="24"/>
          <w:szCs w:val="24"/>
        </w:rPr>
        <w:t>%20</w:t>
      </w:r>
      <w:r w:rsidRPr="0089520C">
        <w:rPr>
          <w:rFonts w:ascii="Times New Roman" w:hAnsi="Times New Roman" w:cs="Times New Roman"/>
          <w:sz w:val="24"/>
          <w:szCs w:val="24"/>
          <w:lang w:val="en-US"/>
        </w:rPr>
        <w:t>insights</w:t>
      </w:r>
      <w:r w:rsidRPr="0089520C">
        <w:rPr>
          <w:rFonts w:ascii="Times New Roman" w:hAnsi="Times New Roman" w:cs="Times New Roman"/>
          <w:sz w:val="24"/>
          <w:szCs w:val="24"/>
        </w:rPr>
        <w:t>/</w:t>
      </w:r>
      <w:r w:rsidRPr="0089520C">
        <w:rPr>
          <w:rFonts w:ascii="Times New Roman" w:hAnsi="Times New Roman" w:cs="Times New Roman"/>
          <w:sz w:val="24"/>
          <w:szCs w:val="24"/>
          <w:lang w:val="en-US"/>
        </w:rPr>
        <w:t>digital</w:t>
      </w:r>
      <w:r w:rsidRPr="0089520C">
        <w:rPr>
          <w:rFonts w:ascii="Times New Roman" w:hAnsi="Times New Roman" w:cs="Times New Roman"/>
          <w:sz w:val="24"/>
          <w:szCs w:val="24"/>
        </w:rPr>
        <w:t>%20</w:t>
      </w:r>
      <w:r w:rsidRPr="0089520C">
        <w:rPr>
          <w:rFonts w:ascii="Times New Roman" w:hAnsi="Times New Roman" w:cs="Times New Roman"/>
          <w:sz w:val="24"/>
          <w:szCs w:val="24"/>
          <w:lang w:val="en-US"/>
        </w:rPr>
        <w:t>russia</w:t>
      </w:r>
      <w:r w:rsidRPr="0089520C">
        <w:rPr>
          <w:rFonts w:ascii="Times New Roman" w:hAnsi="Times New Roman" w:cs="Times New Roman"/>
          <w:sz w:val="24"/>
          <w:szCs w:val="24"/>
        </w:rPr>
        <w:t>/</w:t>
      </w:r>
      <w:r w:rsidRPr="0089520C">
        <w:rPr>
          <w:rFonts w:ascii="Times New Roman" w:hAnsi="Times New Roman" w:cs="Times New Roman"/>
          <w:sz w:val="24"/>
          <w:szCs w:val="24"/>
          <w:lang w:val="en-US"/>
        </w:rPr>
        <w:t>digital</w:t>
      </w:r>
      <w:r w:rsidRPr="0089520C">
        <w:rPr>
          <w:rFonts w:ascii="Times New Roman" w:hAnsi="Times New Roman" w:cs="Times New Roman"/>
          <w:sz w:val="24"/>
          <w:szCs w:val="24"/>
        </w:rPr>
        <w:t>-</w:t>
      </w:r>
      <w:r w:rsidRPr="0089520C">
        <w:rPr>
          <w:rFonts w:ascii="Times New Roman" w:hAnsi="Times New Roman" w:cs="Times New Roman"/>
          <w:sz w:val="24"/>
          <w:szCs w:val="24"/>
          <w:lang w:val="en-US"/>
        </w:rPr>
        <w:t>russia</w:t>
      </w:r>
      <w:r w:rsidRPr="0089520C">
        <w:rPr>
          <w:rFonts w:ascii="Times New Roman" w:hAnsi="Times New Roman" w:cs="Times New Roman"/>
          <w:sz w:val="24"/>
          <w:szCs w:val="24"/>
        </w:rPr>
        <w:t>-</w:t>
      </w:r>
      <w:r w:rsidRPr="0089520C">
        <w:rPr>
          <w:rFonts w:ascii="Times New Roman" w:hAnsi="Times New Roman" w:cs="Times New Roman"/>
          <w:sz w:val="24"/>
          <w:szCs w:val="24"/>
          <w:lang w:val="en-US"/>
        </w:rPr>
        <w:t>report</w:t>
      </w:r>
      <w:r w:rsidRPr="0089520C">
        <w:rPr>
          <w:rFonts w:ascii="Times New Roman" w:hAnsi="Times New Roman" w:cs="Times New Roman"/>
          <w:sz w:val="24"/>
          <w:szCs w:val="24"/>
        </w:rPr>
        <w:t>.</w:t>
      </w:r>
      <w:r w:rsidRPr="0089520C">
        <w:rPr>
          <w:rFonts w:ascii="Times New Roman" w:hAnsi="Times New Roman" w:cs="Times New Roman"/>
          <w:sz w:val="24"/>
          <w:szCs w:val="24"/>
          <w:lang w:val="en-US"/>
        </w:rPr>
        <w:t>ashx</w:t>
      </w:r>
      <w:r w:rsidRPr="0089520C">
        <w:rPr>
          <w:rFonts w:ascii="Times New Roman" w:hAnsi="Times New Roman" w:cs="Times New Roman"/>
          <w:sz w:val="24"/>
          <w:szCs w:val="24"/>
        </w:rPr>
        <w:t xml:space="preserve"> (дата обращения: 09.06.2020)</w:t>
      </w:r>
    </w:p>
    <w:p w14:paraId="753AAA87" w14:textId="15E63024" w:rsidR="0060198A" w:rsidRPr="0089520C" w:rsidRDefault="0089520C" w:rsidP="0060198A">
      <w:pPr>
        <w:spacing w:after="0" w:line="240" w:lineRule="auto"/>
        <w:ind w:firstLine="709"/>
        <w:jc w:val="both"/>
        <w:rPr>
          <w:rFonts w:ascii="Times New Roman" w:hAnsi="Times New Roman" w:cs="Times New Roman"/>
          <w:sz w:val="24"/>
          <w:szCs w:val="24"/>
          <w:lang w:val="en-US"/>
        </w:rPr>
      </w:pPr>
      <w:r w:rsidRPr="0089520C">
        <w:rPr>
          <w:rFonts w:ascii="Times New Roman" w:hAnsi="Times New Roman" w:cs="Times New Roman"/>
          <w:sz w:val="24"/>
          <w:szCs w:val="24"/>
          <w:lang w:val="en-US"/>
        </w:rPr>
        <w:t>12</w:t>
      </w:r>
      <w:r w:rsidR="0060198A" w:rsidRPr="0089520C">
        <w:rPr>
          <w:rFonts w:ascii="Times New Roman" w:hAnsi="Times New Roman" w:cs="Times New Roman"/>
          <w:sz w:val="24"/>
          <w:szCs w:val="24"/>
          <w:lang w:val="en-US"/>
        </w:rPr>
        <w:t>. Negroponte N. Being Digital</w:t>
      </w:r>
      <w:r w:rsidR="00D95388" w:rsidRPr="0089520C">
        <w:rPr>
          <w:rFonts w:ascii="Times New Roman" w:hAnsi="Times New Roman" w:cs="Times New Roman"/>
          <w:sz w:val="24"/>
          <w:szCs w:val="24"/>
          <w:lang w:val="en-US"/>
        </w:rPr>
        <w:t xml:space="preserve"> /</w:t>
      </w:r>
      <w:r w:rsidR="0060198A" w:rsidRPr="0089520C">
        <w:rPr>
          <w:rFonts w:ascii="Times New Roman" w:hAnsi="Times New Roman" w:cs="Times New Roman"/>
          <w:sz w:val="24"/>
          <w:szCs w:val="24"/>
          <w:lang w:val="en-US"/>
        </w:rPr>
        <w:t xml:space="preserve"> New York: Vintage, 1996</w:t>
      </w:r>
      <w:r w:rsidR="00D95388" w:rsidRPr="0089520C">
        <w:rPr>
          <w:rFonts w:ascii="Times New Roman" w:hAnsi="Times New Roman" w:cs="Times New Roman"/>
          <w:sz w:val="24"/>
          <w:szCs w:val="24"/>
          <w:lang w:val="en-US"/>
        </w:rPr>
        <w:t xml:space="preserve">. </w:t>
      </w:r>
      <w:r w:rsidR="0060198A" w:rsidRPr="0089520C">
        <w:rPr>
          <w:rFonts w:ascii="Times New Roman" w:hAnsi="Times New Roman" w:cs="Times New Roman"/>
          <w:sz w:val="24"/>
          <w:szCs w:val="24"/>
          <w:lang w:val="en-US"/>
        </w:rPr>
        <w:t>272 p.</w:t>
      </w:r>
    </w:p>
    <w:p w14:paraId="66ACEAF6" w14:textId="175BB420" w:rsidR="00FA32DD" w:rsidRPr="0089520C" w:rsidRDefault="004B1E72" w:rsidP="0060198A">
      <w:pPr>
        <w:spacing w:after="0" w:line="240" w:lineRule="auto"/>
        <w:ind w:firstLine="709"/>
        <w:jc w:val="both"/>
        <w:rPr>
          <w:rFonts w:ascii="Times New Roman" w:hAnsi="Times New Roman" w:cs="Times New Roman"/>
          <w:sz w:val="24"/>
          <w:szCs w:val="24"/>
        </w:rPr>
      </w:pPr>
      <w:r w:rsidRPr="0089520C">
        <w:rPr>
          <w:rFonts w:ascii="Times New Roman" w:hAnsi="Times New Roman" w:cs="Times New Roman"/>
          <w:sz w:val="24"/>
          <w:szCs w:val="24"/>
          <w:lang w:val="en-US"/>
        </w:rPr>
        <w:t>1</w:t>
      </w:r>
      <w:r w:rsidR="0089520C" w:rsidRPr="0089520C">
        <w:rPr>
          <w:rFonts w:ascii="Times New Roman" w:hAnsi="Times New Roman" w:cs="Times New Roman"/>
          <w:sz w:val="24"/>
          <w:szCs w:val="24"/>
          <w:lang w:val="en-US"/>
        </w:rPr>
        <w:t>3</w:t>
      </w:r>
      <w:r w:rsidR="0060198A" w:rsidRPr="0089520C">
        <w:rPr>
          <w:rFonts w:ascii="Times New Roman" w:hAnsi="Times New Roman" w:cs="Times New Roman"/>
          <w:sz w:val="24"/>
          <w:szCs w:val="24"/>
          <w:lang w:val="en-US"/>
        </w:rPr>
        <w:t xml:space="preserve">. Service Manual / Digital Service Standard. </w:t>
      </w:r>
      <w:r w:rsidR="00D95388" w:rsidRPr="0089520C">
        <w:rPr>
          <w:rFonts w:ascii="Times New Roman" w:hAnsi="Times New Roman" w:cs="Times New Roman"/>
          <w:sz w:val="24"/>
          <w:szCs w:val="24"/>
        </w:rPr>
        <w:t xml:space="preserve">URL: </w:t>
      </w:r>
      <w:r w:rsidR="00D95388" w:rsidRPr="0089520C">
        <w:rPr>
          <w:rFonts w:ascii="Times New Roman" w:hAnsi="Times New Roman" w:cs="Times New Roman"/>
          <w:sz w:val="24"/>
          <w:szCs w:val="24"/>
          <w:lang w:val="en-US"/>
        </w:rPr>
        <w:t>https</w:t>
      </w:r>
      <w:r w:rsidR="00D95388" w:rsidRPr="0089520C">
        <w:rPr>
          <w:rFonts w:ascii="Times New Roman" w:hAnsi="Times New Roman" w:cs="Times New Roman"/>
          <w:sz w:val="24"/>
          <w:szCs w:val="24"/>
        </w:rPr>
        <w:t>://</w:t>
      </w:r>
      <w:r w:rsidR="00D95388" w:rsidRPr="0089520C">
        <w:rPr>
          <w:rFonts w:ascii="Times New Roman" w:hAnsi="Times New Roman" w:cs="Times New Roman"/>
          <w:sz w:val="24"/>
          <w:szCs w:val="24"/>
          <w:lang w:val="en-US"/>
        </w:rPr>
        <w:t>www</w:t>
      </w:r>
      <w:r w:rsidR="00D95388" w:rsidRPr="0089520C">
        <w:rPr>
          <w:rFonts w:ascii="Times New Roman" w:hAnsi="Times New Roman" w:cs="Times New Roman"/>
          <w:sz w:val="24"/>
          <w:szCs w:val="24"/>
        </w:rPr>
        <w:t>.</w:t>
      </w:r>
      <w:r w:rsidR="00D95388" w:rsidRPr="0089520C">
        <w:rPr>
          <w:rFonts w:ascii="Times New Roman" w:hAnsi="Times New Roman" w:cs="Times New Roman"/>
          <w:sz w:val="24"/>
          <w:szCs w:val="24"/>
          <w:lang w:val="en-US"/>
        </w:rPr>
        <w:t>gov</w:t>
      </w:r>
      <w:r w:rsidR="00D95388" w:rsidRPr="0089520C">
        <w:rPr>
          <w:rFonts w:ascii="Times New Roman" w:hAnsi="Times New Roman" w:cs="Times New Roman"/>
          <w:sz w:val="24"/>
          <w:szCs w:val="24"/>
        </w:rPr>
        <w:t>.</w:t>
      </w:r>
      <w:r w:rsidR="00D95388" w:rsidRPr="0089520C">
        <w:rPr>
          <w:rFonts w:ascii="Times New Roman" w:hAnsi="Times New Roman" w:cs="Times New Roman"/>
          <w:sz w:val="24"/>
          <w:szCs w:val="24"/>
          <w:lang w:val="en-US"/>
        </w:rPr>
        <w:t>uk</w:t>
      </w:r>
      <w:r w:rsidR="00D95388" w:rsidRPr="0089520C">
        <w:rPr>
          <w:rFonts w:ascii="Times New Roman" w:hAnsi="Times New Roman" w:cs="Times New Roman"/>
          <w:sz w:val="24"/>
          <w:szCs w:val="24"/>
        </w:rPr>
        <w:t>/</w:t>
      </w:r>
      <w:r w:rsidR="00D95388" w:rsidRPr="0089520C">
        <w:rPr>
          <w:rFonts w:ascii="Times New Roman" w:hAnsi="Times New Roman" w:cs="Times New Roman"/>
          <w:sz w:val="24"/>
          <w:szCs w:val="24"/>
          <w:lang w:val="en-US"/>
        </w:rPr>
        <w:t>government</w:t>
      </w:r>
      <w:r w:rsidR="00D95388" w:rsidRPr="0089520C">
        <w:rPr>
          <w:rFonts w:ascii="Times New Roman" w:hAnsi="Times New Roman" w:cs="Times New Roman"/>
          <w:sz w:val="24"/>
          <w:szCs w:val="24"/>
        </w:rPr>
        <w:t>/</w:t>
      </w:r>
      <w:r w:rsidR="00D95388" w:rsidRPr="0089520C">
        <w:rPr>
          <w:rFonts w:ascii="Times New Roman" w:hAnsi="Times New Roman" w:cs="Times New Roman"/>
          <w:sz w:val="24"/>
          <w:szCs w:val="24"/>
          <w:lang w:val="en-US"/>
        </w:rPr>
        <w:t>publications</w:t>
      </w:r>
      <w:r w:rsidR="00D95388" w:rsidRPr="0089520C">
        <w:rPr>
          <w:rFonts w:ascii="Times New Roman" w:hAnsi="Times New Roman" w:cs="Times New Roman"/>
          <w:sz w:val="24"/>
          <w:szCs w:val="24"/>
        </w:rPr>
        <w:t>/</w:t>
      </w:r>
      <w:r w:rsidR="00D95388" w:rsidRPr="0089520C">
        <w:rPr>
          <w:rFonts w:ascii="Times New Roman" w:hAnsi="Times New Roman" w:cs="Times New Roman"/>
          <w:sz w:val="24"/>
          <w:szCs w:val="24"/>
          <w:lang w:val="en-US"/>
        </w:rPr>
        <w:t>government</w:t>
      </w:r>
      <w:r w:rsidR="00D95388" w:rsidRPr="0089520C">
        <w:rPr>
          <w:rFonts w:ascii="Times New Roman" w:hAnsi="Times New Roman" w:cs="Times New Roman"/>
          <w:sz w:val="24"/>
          <w:szCs w:val="24"/>
        </w:rPr>
        <w:t>-</w:t>
      </w:r>
      <w:r w:rsidR="00D95388" w:rsidRPr="0089520C">
        <w:rPr>
          <w:rFonts w:ascii="Times New Roman" w:hAnsi="Times New Roman" w:cs="Times New Roman"/>
          <w:sz w:val="24"/>
          <w:szCs w:val="24"/>
          <w:lang w:val="en-US"/>
        </w:rPr>
        <w:t>digital</w:t>
      </w:r>
      <w:r w:rsidR="00D95388" w:rsidRPr="0089520C">
        <w:rPr>
          <w:rFonts w:ascii="Times New Roman" w:hAnsi="Times New Roman" w:cs="Times New Roman"/>
          <w:sz w:val="24"/>
          <w:szCs w:val="24"/>
        </w:rPr>
        <w:t>-</w:t>
      </w:r>
      <w:r w:rsidR="00D95388" w:rsidRPr="0089520C">
        <w:rPr>
          <w:rFonts w:ascii="Times New Roman" w:hAnsi="Times New Roman" w:cs="Times New Roman"/>
          <w:sz w:val="24"/>
          <w:szCs w:val="24"/>
          <w:lang w:val="en-US"/>
        </w:rPr>
        <w:t>strategy</w:t>
      </w:r>
      <w:r w:rsidR="00D95388" w:rsidRPr="0089520C">
        <w:rPr>
          <w:rFonts w:ascii="Times New Roman" w:hAnsi="Times New Roman" w:cs="Times New Roman"/>
          <w:sz w:val="24"/>
          <w:szCs w:val="24"/>
        </w:rPr>
        <w:t xml:space="preserve"> (дата обращения: 25.05.2020)</w:t>
      </w:r>
    </w:p>
    <w:p w14:paraId="3C85D8E3" w14:textId="3C6C65AF" w:rsidR="00D95388" w:rsidRPr="0057447E" w:rsidRDefault="00D95388">
      <w:pPr>
        <w:rPr>
          <w:rFonts w:ascii="Times New Roman" w:hAnsi="Times New Roman" w:cs="Times New Roman"/>
          <w:b/>
          <w:sz w:val="24"/>
          <w:szCs w:val="24"/>
        </w:rPr>
      </w:pPr>
    </w:p>
    <w:p w14:paraId="75DE5E3E" w14:textId="77777777" w:rsidR="00B4012C" w:rsidRDefault="00B4012C" w:rsidP="00B4012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Информация об авторе</w:t>
      </w:r>
    </w:p>
    <w:p w14:paraId="6ED2724C" w14:textId="77777777" w:rsidR="00B4012C" w:rsidRPr="00510F5F" w:rsidRDefault="00B4012C" w:rsidP="00B401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Виноградов Алексей Игоревич (Россия, </w:t>
      </w:r>
      <w:r w:rsidR="004B1E72">
        <w:rPr>
          <w:rFonts w:ascii="Times New Roman" w:hAnsi="Times New Roman" w:cs="Times New Roman"/>
          <w:sz w:val="24"/>
          <w:szCs w:val="24"/>
        </w:rPr>
        <w:t xml:space="preserve">город </w:t>
      </w:r>
      <w:r>
        <w:rPr>
          <w:rFonts w:ascii="Times New Roman" w:hAnsi="Times New Roman" w:cs="Times New Roman"/>
          <w:sz w:val="24"/>
          <w:szCs w:val="24"/>
        </w:rPr>
        <w:t xml:space="preserve">Вологда) – аспирант, </w:t>
      </w:r>
      <w:r w:rsidR="00510F5F" w:rsidRPr="00510F5F">
        <w:rPr>
          <w:rFonts w:ascii="Times New Roman" w:hAnsi="Times New Roman" w:cs="Times New Roman"/>
          <w:sz w:val="24"/>
          <w:szCs w:val="24"/>
        </w:rPr>
        <w:t>ФГБУН «</w:t>
      </w:r>
      <w:r w:rsidR="00510F5F" w:rsidRPr="00510F5F">
        <w:rPr>
          <w:rFonts w:ascii="Times New Roman" w:hAnsi="Times New Roman" w:cs="Times New Roman"/>
          <w:bCs/>
          <w:sz w:val="24"/>
          <w:szCs w:val="24"/>
        </w:rPr>
        <w:t>Вологодский научный центр Российской академии наук</w:t>
      </w:r>
      <w:r w:rsidR="00510F5F" w:rsidRPr="00510F5F">
        <w:rPr>
          <w:rFonts w:ascii="Times New Roman" w:hAnsi="Times New Roman" w:cs="Times New Roman"/>
          <w:sz w:val="24"/>
          <w:szCs w:val="24"/>
        </w:rPr>
        <w:t xml:space="preserve">» </w:t>
      </w:r>
      <w:r w:rsidRPr="00510F5F">
        <w:rPr>
          <w:rFonts w:ascii="Times New Roman" w:hAnsi="Times New Roman" w:cs="Times New Roman"/>
          <w:sz w:val="24"/>
          <w:szCs w:val="24"/>
        </w:rPr>
        <w:t>(</w:t>
      </w:r>
      <w:r w:rsidR="00510F5F" w:rsidRPr="00510F5F">
        <w:rPr>
          <w:rFonts w:ascii="Times New Roman" w:hAnsi="Times New Roman" w:cs="Times New Roman"/>
          <w:sz w:val="24"/>
          <w:szCs w:val="24"/>
        </w:rPr>
        <w:t>160014</w:t>
      </w:r>
      <w:r w:rsidR="00510F5F">
        <w:rPr>
          <w:rFonts w:ascii="Times New Roman" w:hAnsi="Times New Roman" w:cs="Times New Roman"/>
          <w:sz w:val="24"/>
          <w:szCs w:val="24"/>
        </w:rPr>
        <w:t>,</w:t>
      </w:r>
      <w:r w:rsidR="00510F5F" w:rsidRPr="00510F5F">
        <w:rPr>
          <w:rFonts w:ascii="Times New Roman" w:hAnsi="Times New Roman" w:cs="Times New Roman"/>
          <w:sz w:val="24"/>
          <w:szCs w:val="24"/>
        </w:rPr>
        <w:t xml:space="preserve"> Вологодская обл.</w:t>
      </w:r>
      <w:r w:rsidR="00510F5F">
        <w:rPr>
          <w:rFonts w:ascii="Times New Roman" w:hAnsi="Times New Roman" w:cs="Times New Roman"/>
          <w:sz w:val="24"/>
          <w:szCs w:val="24"/>
        </w:rPr>
        <w:t xml:space="preserve">, г. </w:t>
      </w:r>
      <w:r w:rsidR="00510F5F" w:rsidRPr="00510F5F">
        <w:rPr>
          <w:rFonts w:ascii="Times New Roman" w:hAnsi="Times New Roman" w:cs="Times New Roman"/>
          <w:sz w:val="24"/>
          <w:szCs w:val="24"/>
        </w:rPr>
        <w:t>Вологда</w:t>
      </w:r>
      <w:r w:rsidR="00510F5F">
        <w:rPr>
          <w:rFonts w:ascii="Times New Roman" w:hAnsi="Times New Roman" w:cs="Times New Roman"/>
          <w:sz w:val="24"/>
          <w:szCs w:val="24"/>
        </w:rPr>
        <w:t xml:space="preserve">, </w:t>
      </w:r>
      <w:r w:rsidR="00510F5F" w:rsidRPr="00510F5F">
        <w:rPr>
          <w:rFonts w:ascii="Times New Roman" w:hAnsi="Times New Roman" w:cs="Times New Roman"/>
          <w:sz w:val="24"/>
          <w:szCs w:val="24"/>
        </w:rPr>
        <w:t xml:space="preserve">ул. Горького, </w:t>
      </w:r>
      <w:r w:rsidR="00510F5F">
        <w:rPr>
          <w:rFonts w:ascii="Times New Roman" w:hAnsi="Times New Roman" w:cs="Times New Roman"/>
          <w:sz w:val="24"/>
          <w:szCs w:val="24"/>
        </w:rPr>
        <w:t xml:space="preserve">д. </w:t>
      </w:r>
      <w:r w:rsidR="00510F5F" w:rsidRPr="00510F5F">
        <w:rPr>
          <w:rFonts w:ascii="Times New Roman" w:hAnsi="Times New Roman" w:cs="Times New Roman"/>
          <w:sz w:val="24"/>
          <w:szCs w:val="24"/>
        </w:rPr>
        <w:t>56А</w:t>
      </w:r>
      <w:r w:rsidRPr="00510F5F">
        <w:rPr>
          <w:rFonts w:ascii="Times New Roman" w:hAnsi="Times New Roman" w:cs="Times New Roman"/>
          <w:sz w:val="24"/>
          <w:szCs w:val="24"/>
        </w:rPr>
        <w:t xml:space="preserve">, </w:t>
      </w:r>
      <w:r w:rsidR="00510F5F" w:rsidRPr="00510F5F">
        <w:rPr>
          <w:rFonts w:ascii="Times New Roman" w:hAnsi="Times New Roman" w:cs="Times New Roman"/>
          <w:sz w:val="24"/>
          <w:szCs w:val="24"/>
          <w:lang w:val="en-US"/>
        </w:rPr>
        <w:t>common</w:t>
      </w:r>
      <w:r w:rsidR="00510F5F" w:rsidRPr="00510F5F">
        <w:rPr>
          <w:rFonts w:ascii="Times New Roman" w:hAnsi="Times New Roman" w:cs="Times New Roman"/>
          <w:sz w:val="24"/>
          <w:szCs w:val="24"/>
        </w:rPr>
        <w:t>@</w:t>
      </w:r>
      <w:r w:rsidR="00510F5F" w:rsidRPr="00510F5F">
        <w:rPr>
          <w:rFonts w:ascii="Times New Roman" w:hAnsi="Times New Roman" w:cs="Times New Roman"/>
          <w:sz w:val="24"/>
          <w:szCs w:val="24"/>
          <w:lang w:val="en-US"/>
        </w:rPr>
        <w:t>vscc</w:t>
      </w:r>
      <w:r w:rsidR="00510F5F" w:rsidRPr="00510F5F">
        <w:rPr>
          <w:rFonts w:ascii="Times New Roman" w:hAnsi="Times New Roman" w:cs="Times New Roman"/>
          <w:sz w:val="24"/>
          <w:szCs w:val="24"/>
        </w:rPr>
        <w:t>.</w:t>
      </w:r>
      <w:r w:rsidR="00510F5F" w:rsidRPr="00510F5F">
        <w:rPr>
          <w:rFonts w:ascii="Times New Roman" w:hAnsi="Times New Roman" w:cs="Times New Roman"/>
          <w:sz w:val="24"/>
          <w:szCs w:val="24"/>
          <w:lang w:val="en-US"/>
        </w:rPr>
        <w:t>ac</w:t>
      </w:r>
      <w:r w:rsidR="00510F5F" w:rsidRPr="00510F5F">
        <w:rPr>
          <w:rFonts w:ascii="Times New Roman" w:hAnsi="Times New Roman" w:cs="Times New Roman"/>
          <w:sz w:val="24"/>
          <w:szCs w:val="24"/>
        </w:rPr>
        <w:t>.</w:t>
      </w:r>
      <w:r w:rsidR="00510F5F" w:rsidRPr="00510F5F">
        <w:rPr>
          <w:rFonts w:ascii="Times New Roman" w:hAnsi="Times New Roman" w:cs="Times New Roman"/>
          <w:sz w:val="24"/>
          <w:szCs w:val="24"/>
          <w:lang w:val="en-US"/>
        </w:rPr>
        <w:t>ru</w:t>
      </w:r>
      <w:r w:rsidRPr="00510F5F">
        <w:rPr>
          <w:rFonts w:ascii="Times New Roman" w:hAnsi="Times New Roman" w:cs="Times New Roman"/>
          <w:sz w:val="24"/>
          <w:szCs w:val="24"/>
        </w:rPr>
        <w:t>).</w:t>
      </w:r>
    </w:p>
    <w:p w14:paraId="1A77BE87" w14:textId="77777777" w:rsidR="00B4012C" w:rsidRDefault="00B4012C" w:rsidP="00B4012C">
      <w:pPr>
        <w:spacing w:after="0" w:line="240" w:lineRule="auto"/>
        <w:ind w:firstLine="709"/>
        <w:jc w:val="both"/>
        <w:rPr>
          <w:rFonts w:ascii="Times New Roman" w:hAnsi="Times New Roman" w:cs="Times New Roman"/>
          <w:sz w:val="24"/>
          <w:szCs w:val="24"/>
        </w:rPr>
      </w:pPr>
    </w:p>
    <w:p w14:paraId="7ED510B0" w14:textId="77777777" w:rsidR="00B4012C" w:rsidRPr="0065370A" w:rsidRDefault="00B4012C" w:rsidP="00B4012C">
      <w:pPr>
        <w:spacing w:after="0" w:line="240" w:lineRule="auto"/>
        <w:ind w:firstLine="709"/>
        <w:jc w:val="right"/>
        <w:rPr>
          <w:rFonts w:ascii="Times New Roman" w:hAnsi="Times New Roman" w:cs="Times New Roman"/>
          <w:b/>
          <w:sz w:val="24"/>
          <w:szCs w:val="24"/>
          <w:lang w:val="en-US"/>
        </w:rPr>
      </w:pPr>
      <w:r w:rsidRPr="00B4012C">
        <w:rPr>
          <w:rFonts w:ascii="Times New Roman" w:hAnsi="Times New Roman" w:cs="Times New Roman"/>
          <w:b/>
          <w:sz w:val="24"/>
          <w:szCs w:val="24"/>
          <w:lang w:val="en-US"/>
        </w:rPr>
        <w:t>Vinogradov</w:t>
      </w:r>
      <w:r w:rsidRPr="0065370A">
        <w:rPr>
          <w:rFonts w:ascii="Times New Roman" w:hAnsi="Times New Roman" w:cs="Times New Roman"/>
          <w:b/>
          <w:sz w:val="24"/>
          <w:szCs w:val="24"/>
          <w:lang w:val="en-US"/>
        </w:rPr>
        <w:t xml:space="preserve"> </w:t>
      </w:r>
      <w:r w:rsidRPr="00B4012C">
        <w:rPr>
          <w:rFonts w:ascii="Times New Roman" w:hAnsi="Times New Roman" w:cs="Times New Roman"/>
          <w:b/>
          <w:sz w:val="24"/>
          <w:szCs w:val="24"/>
          <w:lang w:val="en-US"/>
        </w:rPr>
        <w:t>A</w:t>
      </w:r>
      <w:r w:rsidRPr="0065370A">
        <w:rPr>
          <w:rFonts w:ascii="Times New Roman" w:hAnsi="Times New Roman" w:cs="Times New Roman"/>
          <w:b/>
          <w:sz w:val="24"/>
          <w:szCs w:val="24"/>
          <w:lang w:val="en-US"/>
        </w:rPr>
        <w:t>.</w:t>
      </w:r>
      <w:r w:rsidRPr="00B4012C">
        <w:rPr>
          <w:rFonts w:ascii="Times New Roman" w:hAnsi="Times New Roman" w:cs="Times New Roman"/>
          <w:b/>
          <w:sz w:val="24"/>
          <w:szCs w:val="24"/>
          <w:lang w:val="en-US"/>
        </w:rPr>
        <w:t>I</w:t>
      </w:r>
      <w:r w:rsidRPr="0065370A">
        <w:rPr>
          <w:rFonts w:ascii="Times New Roman" w:hAnsi="Times New Roman" w:cs="Times New Roman"/>
          <w:b/>
          <w:sz w:val="24"/>
          <w:szCs w:val="24"/>
          <w:lang w:val="en-US"/>
        </w:rPr>
        <w:t>.</w:t>
      </w:r>
    </w:p>
    <w:p w14:paraId="4EEE335C" w14:textId="77777777" w:rsidR="00510F5F" w:rsidRPr="0065370A" w:rsidRDefault="00510F5F" w:rsidP="0098353E">
      <w:pPr>
        <w:spacing w:after="0" w:line="240" w:lineRule="auto"/>
        <w:ind w:firstLine="709"/>
        <w:jc w:val="center"/>
        <w:rPr>
          <w:rFonts w:ascii="Times New Roman" w:hAnsi="Times New Roman" w:cs="Times New Roman"/>
          <w:b/>
          <w:sz w:val="24"/>
          <w:szCs w:val="24"/>
          <w:lang w:val="en-US"/>
        </w:rPr>
      </w:pPr>
    </w:p>
    <w:p w14:paraId="71D3CDB4" w14:textId="77777777" w:rsidR="00B55397" w:rsidRPr="00B55397" w:rsidRDefault="00B55397" w:rsidP="00B55397">
      <w:pPr>
        <w:spacing w:after="0" w:line="240" w:lineRule="auto"/>
        <w:ind w:firstLine="709"/>
        <w:jc w:val="center"/>
        <w:rPr>
          <w:rFonts w:ascii="Times New Roman" w:hAnsi="Times New Roman" w:cs="Times New Roman"/>
          <w:b/>
          <w:sz w:val="24"/>
          <w:szCs w:val="24"/>
          <w:lang w:val="en-US"/>
        </w:rPr>
      </w:pPr>
      <w:r w:rsidRPr="00B55397">
        <w:rPr>
          <w:rFonts w:ascii="Times New Roman" w:hAnsi="Times New Roman" w:cs="Times New Roman"/>
          <w:b/>
          <w:sz w:val="24"/>
          <w:szCs w:val="24"/>
          <w:lang w:val="en"/>
        </w:rPr>
        <w:t>DIGITAL ECONOMY AND ITS PLACE IN A SYSTEM OF RELATED CONCEPTS</w:t>
      </w:r>
    </w:p>
    <w:p w14:paraId="4D18762E" w14:textId="77777777" w:rsidR="00B4012C" w:rsidRPr="00510F5F" w:rsidRDefault="00B4012C" w:rsidP="00B4012C">
      <w:pPr>
        <w:spacing w:after="0" w:line="240" w:lineRule="auto"/>
        <w:ind w:firstLine="709"/>
        <w:jc w:val="center"/>
        <w:rPr>
          <w:rFonts w:ascii="Times New Roman" w:hAnsi="Times New Roman" w:cs="Times New Roman"/>
          <w:b/>
          <w:sz w:val="24"/>
          <w:szCs w:val="24"/>
          <w:lang w:val="en-US"/>
        </w:rPr>
      </w:pPr>
    </w:p>
    <w:p w14:paraId="3E7A98CE" w14:textId="282FB8E7" w:rsidR="00B4012C" w:rsidRPr="00F335C2" w:rsidRDefault="00BA186D" w:rsidP="0098353E">
      <w:pPr>
        <w:spacing w:after="0" w:line="240" w:lineRule="auto"/>
        <w:ind w:firstLine="709"/>
        <w:jc w:val="both"/>
        <w:rPr>
          <w:rFonts w:ascii="Times New Roman" w:hAnsi="Times New Roman" w:cs="Times New Roman"/>
          <w:b/>
          <w:sz w:val="24"/>
          <w:szCs w:val="24"/>
          <w:lang w:val="en-US"/>
        </w:rPr>
      </w:pPr>
      <w:r w:rsidRPr="00F335C2">
        <w:rPr>
          <w:rFonts w:ascii="Times New Roman" w:hAnsi="Times New Roman" w:cs="Times New Roman"/>
          <w:b/>
          <w:sz w:val="24"/>
          <w:szCs w:val="24"/>
          <w:lang w:val="en-US"/>
        </w:rPr>
        <w:t>Annotation</w:t>
      </w:r>
      <w:r w:rsidR="00B4012C" w:rsidRPr="00F335C2">
        <w:rPr>
          <w:rFonts w:ascii="Times New Roman" w:hAnsi="Times New Roman" w:cs="Times New Roman"/>
          <w:b/>
          <w:sz w:val="24"/>
          <w:szCs w:val="24"/>
          <w:lang w:val="en-US"/>
        </w:rPr>
        <w:t>:</w:t>
      </w:r>
      <w:r w:rsidR="0098353E" w:rsidRPr="00F335C2">
        <w:rPr>
          <w:rFonts w:ascii="Times New Roman" w:hAnsi="Times New Roman" w:cs="Times New Roman"/>
          <w:b/>
          <w:sz w:val="24"/>
          <w:szCs w:val="24"/>
          <w:lang w:val="en-US"/>
        </w:rPr>
        <w:t xml:space="preserve"> </w:t>
      </w:r>
      <w:r w:rsidR="00F335C2" w:rsidRPr="00F335C2">
        <w:rPr>
          <w:rFonts w:ascii="Times New Roman" w:hAnsi="Times New Roman" w:cs="Times New Roman"/>
          <w:sz w:val="24"/>
          <w:szCs w:val="24"/>
          <w:lang w:val="en-US"/>
        </w:rPr>
        <w:t>the purpose of this article is to study the concept of "digital economy" and its differentiation with other terms, based on the studied definitions, the stages of transition to the digital economy are given and the features of the impact of digitalization on the development of the economy.</w:t>
      </w:r>
    </w:p>
    <w:p w14:paraId="6E1FE20C" w14:textId="21EF006A" w:rsidR="00510F5F" w:rsidRPr="00F335C2" w:rsidRDefault="00BA186D" w:rsidP="00F335C2">
      <w:pPr>
        <w:spacing w:after="0" w:line="240" w:lineRule="auto"/>
        <w:ind w:firstLine="709"/>
        <w:rPr>
          <w:rFonts w:ascii="Times New Roman" w:hAnsi="Times New Roman" w:cs="Times New Roman"/>
          <w:sz w:val="24"/>
          <w:szCs w:val="24"/>
          <w:lang w:val="en-US"/>
        </w:rPr>
      </w:pPr>
      <w:r w:rsidRPr="00F335C2">
        <w:rPr>
          <w:rFonts w:ascii="Times New Roman" w:hAnsi="Times New Roman" w:cs="Times New Roman"/>
          <w:b/>
          <w:sz w:val="24"/>
          <w:szCs w:val="24"/>
          <w:lang w:val="en-US"/>
        </w:rPr>
        <w:t>Key words</w:t>
      </w:r>
      <w:r w:rsidR="00B4012C" w:rsidRPr="00F335C2">
        <w:rPr>
          <w:rFonts w:ascii="Times New Roman" w:hAnsi="Times New Roman" w:cs="Times New Roman"/>
          <w:b/>
          <w:sz w:val="24"/>
          <w:szCs w:val="24"/>
          <w:lang w:val="en-US"/>
        </w:rPr>
        <w:t>:</w:t>
      </w:r>
      <w:r w:rsidR="0098353E" w:rsidRPr="00F335C2">
        <w:rPr>
          <w:rFonts w:ascii="Times New Roman" w:hAnsi="Times New Roman" w:cs="Times New Roman"/>
          <w:b/>
          <w:sz w:val="24"/>
          <w:szCs w:val="24"/>
          <w:lang w:val="en-US"/>
        </w:rPr>
        <w:t xml:space="preserve"> </w:t>
      </w:r>
      <w:r w:rsidR="00F335C2" w:rsidRPr="00F335C2">
        <w:rPr>
          <w:rFonts w:ascii="Times New Roman" w:hAnsi="Times New Roman" w:cs="Times New Roman"/>
          <w:sz w:val="24"/>
          <w:szCs w:val="24"/>
          <w:lang w:val="en"/>
        </w:rPr>
        <w:t>digitalization, digital economy, automation, innovation</w:t>
      </w:r>
      <w:r w:rsidR="0098353E" w:rsidRPr="00F335C2">
        <w:rPr>
          <w:rFonts w:ascii="Times New Roman" w:hAnsi="Times New Roman" w:cs="Times New Roman"/>
          <w:sz w:val="24"/>
          <w:szCs w:val="24"/>
          <w:lang w:val="en-US"/>
        </w:rPr>
        <w:t>.</w:t>
      </w:r>
    </w:p>
    <w:p w14:paraId="12700D1C" w14:textId="77777777" w:rsidR="00F335C2" w:rsidRPr="00F335C2" w:rsidRDefault="00F335C2" w:rsidP="00B4012C">
      <w:pPr>
        <w:spacing w:after="0" w:line="240" w:lineRule="auto"/>
        <w:ind w:firstLine="709"/>
        <w:jc w:val="center"/>
        <w:rPr>
          <w:rFonts w:ascii="Times New Roman" w:hAnsi="Times New Roman" w:cs="Times New Roman"/>
          <w:b/>
          <w:sz w:val="24"/>
          <w:szCs w:val="24"/>
          <w:lang w:val="en-US"/>
        </w:rPr>
      </w:pPr>
    </w:p>
    <w:p w14:paraId="582FC837" w14:textId="4EB1B4C0" w:rsidR="00B4012C" w:rsidRPr="00BA186D" w:rsidRDefault="00BA186D" w:rsidP="00B4012C">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Author Information</w:t>
      </w:r>
    </w:p>
    <w:p w14:paraId="3C20D6C0" w14:textId="77777777" w:rsidR="00510F5F" w:rsidRPr="00510F5F" w:rsidRDefault="0098353E" w:rsidP="00510F5F">
      <w:pPr>
        <w:spacing w:after="0" w:line="240" w:lineRule="auto"/>
        <w:rPr>
          <w:rFonts w:ascii="Times New Roman" w:hAnsi="Times New Roman" w:cs="Times New Roman"/>
          <w:sz w:val="24"/>
          <w:szCs w:val="24"/>
          <w:lang w:val="en-US"/>
        </w:rPr>
      </w:pPr>
      <w:r w:rsidRPr="00510F5F">
        <w:rPr>
          <w:rFonts w:ascii="Times New Roman" w:hAnsi="Times New Roman" w:cs="Times New Roman"/>
          <w:sz w:val="24"/>
          <w:szCs w:val="24"/>
          <w:lang w:val="en-US"/>
        </w:rPr>
        <w:tab/>
      </w:r>
      <w:r w:rsidR="00510F5F" w:rsidRPr="00510F5F">
        <w:rPr>
          <w:rFonts w:ascii="Times New Roman" w:hAnsi="Times New Roman" w:cs="Times New Roman"/>
          <w:sz w:val="24"/>
          <w:szCs w:val="24"/>
          <w:lang w:val="en-US"/>
        </w:rPr>
        <w:t xml:space="preserve">Vinogradov Aleksey Igorevich (Russia, Vologda) - </w:t>
      </w:r>
      <w:r w:rsidR="00510F5F" w:rsidRPr="00510F5F">
        <w:rPr>
          <w:rFonts w:ascii="Times New Roman" w:hAnsi="Times New Roman" w:cs="Times New Roman"/>
          <w:sz w:val="24"/>
          <w:szCs w:val="24"/>
          <w:lang w:val="en"/>
        </w:rPr>
        <w:t>graduate student</w:t>
      </w:r>
      <w:r w:rsidR="00510F5F" w:rsidRPr="00510F5F">
        <w:rPr>
          <w:rFonts w:ascii="Times New Roman" w:hAnsi="Times New Roman" w:cs="Times New Roman"/>
          <w:sz w:val="24"/>
          <w:szCs w:val="24"/>
          <w:lang w:val="en-US"/>
        </w:rPr>
        <w:t>, Vologda Scientific Center of the Russian Academy of Sciences (Russia, 160014, Vologda, Gorky st., 556A, common@vscc.ac.ru)</w:t>
      </w:r>
    </w:p>
    <w:p w14:paraId="52DB4563" w14:textId="77777777" w:rsidR="00B4012C" w:rsidRPr="00BA186D" w:rsidRDefault="00B4012C" w:rsidP="00BA186D">
      <w:pPr>
        <w:spacing w:after="0" w:line="240" w:lineRule="auto"/>
        <w:rPr>
          <w:rFonts w:ascii="Times New Roman" w:hAnsi="Times New Roman" w:cs="Times New Roman"/>
          <w:b/>
          <w:sz w:val="24"/>
          <w:szCs w:val="24"/>
          <w:lang w:val="en-US"/>
        </w:rPr>
      </w:pPr>
    </w:p>
    <w:p w14:paraId="4101C54D" w14:textId="77777777" w:rsidR="0098353E" w:rsidRPr="003E6EC3" w:rsidRDefault="0098353E" w:rsidP="0098353E">
      <w:pPr>
        <w:widowControl w:val="0"/>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14:paraId="7BFAE8BF" w14:textId="77777777" w:rsidR="0008358C" w:rsidRPr="005024A9" w:rsidRDefault="0008358C" w:rsidP="0008358C">
      <w:pPr>
        <w:spacing w:after="0" w:line="240" w:lineRule="auto"/>
        <w:ind w:firstLine="709"/>
        <w:jc w:val="both"/>
        <w:rPr>
          <w:rFonts w:ascii="Times New Roman" w:hAnsi="Times New Roman" w:cs="Times New Roman"/>
          <w:sz w:val="24"/>
          <w:szCs w:val="24"/>
          <w:lang w:val="en-US"/>
        </w:rPr>
      </w:pPr>
      <w:r w:rsidRPr="005024A9">
        <w:rPr>
          <w:rFonts w:ascii="Times New Roman" w:hAnsi="Times New Roman" w:cs="Times New Roman"/>
          <w:sz w:val="24"/>
          <w:szCs w:val="24"/>
          <w:lang w:val="en-US"/>
        </w:rPr>
        <w:t xml:space="preserve">1. </w:t>
      </w:r>
      <w:r w:rsidRPr="005024A9">
        <w:rPr>
          <w:rFonts w:ascii="Times New Roman" w:hAnsi="Times New Roman" w:cs="Times New Roman"/>
          <w:sz w:val="24"/>
          <w:szCs w:val="24"/>
          <w:lang w:val="en"/>
        </w:rPr>
        <w:t>Glossary. Electronic resource. URL: https://www.retail.ru/glossary/automation/ (accessed: 05/30/2020)</w:t>
      </w:r>
    </w:p>
    <w:p w14:paraId="7090F5BC" w14:textId="7C61B818" w:rsidR="005024A9" w:rsidRPr="005024A9" w:rsidRDefault="005024A9" w:rsidP="005024A9">
      <w:pPr>
        <w:spacing w:after="0" w:line="240" w:lineRule="auto"/>
        <w:ind w:firstLine="709"/>
        <w:jc w:val="both"/>
        <w:rPr>
          <w:rFonts w:ascii="Times New Roman" w:hAnsi="Times New Roman" w:cs="Times New Roman"/>
          <w:sz w:val="24"/>
          <w:szCs w:val="24"/>
          <w:lang w:val="en"/>
        </w:rPr>
      </w:pPr>
      <w:r w:rsidRPr="005024A9">
        <w:rPr>
          <w:rFonts w:ascii="Times New Roman" w:hAnsi="Times New Roman" w:cs="Times New Roman"/>
          <w:sz w:val="24"/>
          <w:szCs w:val="24"/>
          <w:lang w:val="en-US"/>
        </w:rPr>
        <w:t xml:space="preserve">2. </w:t>
      </w:r>
      <w:r w:rsidRPr="005024A9">
        <w:rPr>
          <w:rFonts w:ascii="Times New Roman" w:hAnsi="Times New Roman" w:cs="Times New Roman"/>
          <w:sz w:val="24"/>
          <w:szCs w:val="24"/>
          <w:lang w:val="en"/>
        </w:rPr>
        <w:t>United Nations. Digital Economy Report (2019). URL: https://unctad.org/en/PublicationsLibrary/der2019_overview_ru.pdf (accessed 05/18/2020)</w:t>
      </w:r>
    </w:p>
    <w:p w14:paraId="63BFD60E" w14:textId="7A4C9ADA" w:rsidR="0008358C" w:rsidRPr="005024A9" w:rsidRDefault="005024A9" w:rsidP="0008358C">
      <w:pPr>
        <w:spacing w:after="0" w:line="240" w:lineRule="auto"/>
        <w:ind w:firstLine="709"/>
        <w:jc w:val="both"/>
        <w:rPr>
          <w:rFonts w:ascii="Times New Roman" w:hAnsi="Times New Roman" w:cs="Times New Roman"/>
          <w:sz w:val="24"/>
          <w:szCs w:val="24"/>
          <w:lang w:val="en"/>
        </w:rPr>
      </w:pPr>
      <w:r w:rsidRPr="005024A9">
        <w:rPr>
          <w:rFonts w:ascii="Times New Roman" w:hAnsi="Times New Roman" w:cs="Times New Roman"/>
          <w:sz w:val="24"/>
          <w:szCs w:val="24"/>
          <w:lang w:val="en-US"/>
        </w:rPr>
        <w:t>3</w:t>
      </w:r>
      <w:r w:rsidR="0008358C" w:rsidRPr="005024A9">
        <w:rPr>
          <w:rFonts w:ascii="Times New Roman" w:hAnsi="Times New Roman" w:cs="Times New Roman"/>
          <w:sz w:val="24"/>
          <w:szCs w:val="24"/>
          <w:lang w:val="en-US"/>
        </w:rPr>
        <w:t xml:space="preserve">. </w:t>
      </w:r>
      <w:r w:rsidR="0008358C" w:rsidRPr="005024A9">
        <w:rPr>
          <w:rFonts w:ascii="Times New Roman" w:hAnsi="Times New Roman" w:cs="Times New Roman"/>
          <w:sz w:val="24"/>
          <w:szCs w:val="24"/>
          <w:lang w:val="en"/>
        </w:rPr>
        <w:t>The development of the digital economy in Russia as a key factor in economic growth and improving the quality of life of the population: monograph / Nizhny Novgorod: Professional Science publishing house, 2018. - 131 p.</w:t>
      </w:r>
    </w:p>
    <w:p w14:paraId="5183BBDD" w14:textId="02AD2293" w:rsidR="0008358C" w:rsidRPr="005024A9" w:rsidRDefault="005024A9" w:rsidP="0008358C">
      <w:pPr>
        <w:spacing w:after="0" w:line="240" w:lineRule="auto"/>
        <w:ind w:firstLine="709"/>
        <w:jc w:val="both"/>
        <w:rPr>
          <w:rFonts w:ascii="Times New Roman" w:hAnsi="Times New Roman" w:cs="Times New Roman"/>
          <w:sz w:val="24"/>
          <w:szCs w:val="24"/>
          <w:lang w:val="en"/>
        </w:rPr>
      </w:pPr>
      <w:r w:rsidRPr="005024A9">
        <w:rPr>
          <w:rFonts w:ascii="Times New Roman" w:hAnsi="Times New Roman" w:cs="Times New Roman"/>
          <w:sz w:val="24"/>
          <w:szCs w:val="24"/>
          <w:lang w:val="en-US"/>
        </w:rPr>
        <w:t>4</w:t>
      </w:r>
      <w:r w:rsidR="0008358C" w:rsidRPr="005024A9">
        <w:rPr>
          <w:rFonts w:ascii="Times New Roman" w:hAnsi="Times New Roman" w:cs="Times New Roman"/>
          <w:sz w:val="24"/>
          <w:szCs w:val="24"/>
          <w:lang w:val="en-US"/>
        </w:rPr>
        <w:t xml:space="preserve">. </w:t>
      </w:r>
      <w:r w:rsidR="0008358C" w:rsidRPr="005024A9">
        <w:rPr>
          <w:rFonts w:ascii="Times New Roman" w:hAnsi="Times New Roman" w:cs="Times New Roman"/>
          <w:sz w:val="24"/>
          <w:szCs w:val="24"/>
          <w:lang w:val="en"/>
        </w:rPr>
        <w:t>Russia 2025: from cadres to talents. / Research by Boston Consulting Group and Sberbank of Russia. 2017. URL: https://d-russia.ru/wp-content/uploads/2017/11/Skills_Outline_web_tcm26-175469.pdf (accessed: 05</w:t>
      </w:r>
      <w:r w:rsidRPr="005024A9">
        <w:rPr>
          <w:rFonts w:ascii="Times New Roman" w:hAnsi="Times New Roman" w:cs="Times New Roman"/>
          <w:sz w:val="24"/>
          <w:szCs w:val="24"/>
          <w:lang w:val="en"/>
        </w:rPr>
        <w:t>/</w:t>
      </w:r>
      <w:r w:rsidR="0008358C" w:rsidRPr="005024A9">
        <w:rPr>
          <w:rFonts w:ascii="Times New Roman" w:hAnsi="Times New Roman" w:cs="Times New Roman"/>
          <w:sz w:val="24"/>
          <w:szCs w:val="24"/>
          <w:lang w:val="en"/>
        </w:rPr>
        <w:t>27</w:t>
      </w:r>
      <w:r w:rsidRPr="005024A9">
        <w:rPr>
          <w:rFonts w:ascii="Times New Roman" w:hAnsi="Times New Roman" w:cs="Times New Roman"/>
          <w:sz w:val="24"/>
          <w:szCs w:val="24"/>
          <w:lang w:val="en"/>
        </w:rPr>
        <w:t>/</w:t>
      </w:r>
      <w:r w:rsidR="0008358C" w:rsidRPr="005024A9">
        <w:rPr>
          <w:rFonts w:ascii="Times New Roman" w:hAnsi="Times New Roman" w:cs="Times New Roman"/>
          <w:sz w:val="24"/>
          <w:szCs w:val="24"/>
          <w:lang w:val="en"/>
        </w:rPr>
        <w:t>2020)</w:t>
      </w:r>
    </w:p>
    <w:p w14:paraId="45CAF2E3" w14:textId="7090F8AA" w:rsidR="0008358C" w:rsidRPr="005024A9" w:rsidRDefault="005024A9" w:rsidP="0008358C">
      <w:pPr>
        <w:spacing w:after="0" w:line="240" w:lineRule="auto"/>
        <w:ind w:firstLine="709"/>
        <w:jc w:val="both"/>
        <w:rPr>
          <w:rFonts w:ascii="Times New Roman" w:hAnsi="Times New Roman" w:cs="Times New Roman"/>
          <w:sz w:val="24"/>
          <w:szCs w:val="24"/>
          <w:lang w:val="en-US"/>
        </w:rPr>
      </w:pPr>
      <w:r w:rsidRPr="005024A9">
        <w:rPr>
          <w:rFonts w:ascii="Times New Roman" w:hAnsi="Times New Roman" w:cs="Times New Roman"/>
          <w:sz w:val="24"/>
          <w:szCs w:val="24"/>
          <w:lang w:val="en-US"/>
        </w:rPr>
        <w:t>5</w:t>
      </w:r>
      <w:r w:rsidR="0008358C" w:rsidRPr="005024A9">
        <w:rPr>
          <w:rFonts w:ascii="Times New Roman" w:hAnsi="Times New Roman" w:cs="Times New Roman"/>
          <w:sz w:val="24"/>
          <w:szCs w:val="24"/>
          <w:lang w:val="en-US"/>
        </w:rPr>
        <w:t xml:space="preserve">. </w:t>
      </w:r>
      <w:r w:rsidR="0008358C" w:rsidRPr="005024A9">
        <w:rPr>
          <w:rFonts w:ascii="Times New Roman" w:hAnsi="Times New Roman" w:cs="Times New Roman"/>
          <w:sz w:val="24"/>
          <w:szCs w:val="24"/>
          <w:lang w:val="en"/>
        </w:rPr>
        <w:t>Uskov V.S. Formation Trends and Problems of the Digital Economy Development in Russia // Territory Development Problems. 2019.No 2 (100).</w:t>
      </w:r>
    </w:p>
    <w:p w14:paraId="15D4D3FF" w14:textId="1DEA0941" w:rsidR="0008358C" w:rsidRPr="005024A9" w:rsidRDefault="005024A9" w:rsidP="0008358C">
      <w:pPr>
        <w:spacing w:after="0" w:line="240" w:lineRule="auto"/>
        <w:ind w:firstLine="709"/>
        <w:jc w:val="both"/>
        <w:rPr>
          <w:rFonts w:ascii="Times New Roman" w:hAnsi="Times New Roman" w:cs="Times New Roman"/>
          <w:sz w:val="24"/>
          <w:szCs w:val="24"/>
          <w:lang w:val="en-US"/>
        </w:rPr>
      </w:pPr>
      <w:r w:rsidRPr="005024A9">
        <w:rPr>
          <w:rFonts w:ascii="Times New Roman" w:hAnsi="Times New Roman" w:cs="Times New Roman"/>
          <w:sz w:val="24"/>
          <w:szCs w:val="24"/>
          <w:lang w:val="en-US"/>
        </w:rPr>
        <w:t>6</w:t>
      </w:r>
      <w:r w:rsidR="0008358C" w:rsidRPr="005024A9">
        <w:rPr>
          <w:rFonts w:ascii="Times New Roman" w:hAnsi="Times New Roman" w:cs="Times New Roman"/>
          <w:sz w:val="24"/>
          <w:szCs w:val="24"/>
          <w:lang w:val="en-US"/>
        </w:rPr>
        <w:t xml:space="preserve">. </w:t>
      </w:r>
      <w:r w:rsidR="0008358C" w:rsidRPr="005024A9">
        <w:rPr>
          <w:rFonts w:ascii="Times New Roman" w:hAnsi="Times New Roman" w:cs="Times New Roman"/>
          <w:sz w:val="24"/>
          <w:szCs w:val="24"/>
          <w:lang w:val="en"/>
        </w:rPr>
        <w:t>Khalin V.G., Chernova G.V. Digitalization and its impact on the Russian economy and society: advantages, challenges, threats and risks // Management Consulting. 2018. No. 10 (118).</w:t>
      </w:r>
    </w:p>
    <w:p w14:paraId="20D595D6" w14:textId="448B74B5" w:rsidR="0008358C" w:rsidRPr="005024A9" w:rsidRDefault="005024A9" w:rsidP="0008358C">
      <w:pPr>
        <w:spacing w:after="0" w:line="240" w:lineRule="auto"/>
        <w:ind w:firstLine="709"/>
        <w:jc w:val="both"/>
        <w:rPr>
          <w:rFonts w:ascii="Times New Roman" w:hAnsi="Times New Roman" w:cs="Times New Roman"/>
          <w:sz w:val="24"/>
          <w:szCs w:val="24"/>
          <w:lang w:val="en-US"/>
        </w:rPr>
      </w:pPr>
      <w:r w:rsidRPr="005024A9">
        <w:rPr>
          <w:rFonts w:ascii="Times New Roman" w:hAnsi="Times New Roman" w:cs="Times New Roman"/>
          <w:sz w:val="24"/>
          <w:szCs w:val="24"/>
          <w:lang w:val="en-US"/>
        </w:rPr>
        <w:t>7</w:t>
      </w:r>
      <w:r w:rsidR="0008358C" w:rsidRPr="005024A9">
        <w:rPr>
          <w:rFonts w:ascii="Times New Roman" w:hAnsi="Times New Roman" w:cs="Times New Roman"/>
          <w:sz w:val="24"/>
          <w:szCs w:val="24"/>
          <w:lang w:val="en-US"/>
        </w:rPr>
        <w:t xml:space="preserve">. </w:t>
      </w:r>
      <w:r w:rsidR="0008358C" w:rsidRPr="005024A9">
        <w:rPr>
          <w:rFonts w:ascii="Times New Roman" w:hAnsi="Times New Roman" w:cs="Times New Roman"/>
          <w:sz w:val="24"/>
          <w:szCs w:val="24"/>
          <w:lang w:val="en"/>
        </w:rPr>
        <w:t>Digital Transformation of Socio-Economic Systems Based on the Development of the Service Integration Institute: Diss. ... Dr. Econ. Sciences: 08.00.01, 08.00.05. - M., 2019 .-- 355 p.</w:t>
      </w:r>
    </w:p>
    <w:p w14:paraId="3CE1EF0F" w14:textId="395106EF" w:rsidR="0008358C" w:rsidRPr="005024A9" w:rsidRDefault="005024A9" w:rsidP="0008358C">
      <w:pPr>
        <w:spacing w:after="0" w:line="240" w:lineRule="auto"/>
        <w:ind w:firstLine="709"/>
        <w:jc w:val="both"/>
        <w:rPr>
          <w:rFonts w:ascii="Times New Roman" w:hAnsi="Times New Roman" w:cs="Times New Roman"/>
          <w:sz w:val="24"/>
          <w:szCs w:val="24"/>
          <w:lang w:val="en-US"/>
        </w:rPr>
      </w:pPr>
      <w:r w:rsidRPr="005024A9">
        <w:rPr>
          <w:rFonts w:ascii="Times New Roman" w:hAnsi="Times New Roman" w:cs="Times New Roman"/>
          <w:sz w:val="24"/>
          <w:szCs w:val="24"/>
          <w:lang w:val="en-US"/>
        </w:rPr>
        <w:t>8</w:t>
      </w:r>
      <w:r w:rsidR="0008358C" w:rsidRPr="005024A9">
        <w:rPr>
          <w:rFonts w:ascii="Times New Roman" w:hAnsi="Times New Roman" w:cs="Times New Roman"/>
          <w:sz w:val="24"/>
          <w:szCs w:val="24"/>
          <w:lang w:val="en-US"/>
        </w:rPr>
        <w:t xml:space="preserve">. </w:t>
      </w:r>
      <w:r w:rsidR="0008358C" w:rsidRPr="005024A9">
        <w:rPr>
          <w:rFonts w:ascii="Times New Roman" w:hAnsi="Times New Roman" w:cs="Times New Roman"/>
          <w:sz w:val="24"/>
          <w:szCs w:val="24"/>
          <w:lang w:val="en"/>
        </w:rPr>
        <w:t>Shlychkov V.V. On certain aspects of the digitalization process and the definition of the concept of "Digital Economy" // VEPS. 2018. No4.</w:t>
      </w:r>
    </w:p>
    <w:p w14:paraId="3F2CF360" w14:textId="1E495348" w:rsidR="005024A9" w:rsidRPr="005024A9" w:rsidRDefault="005024A9" w:rsidP="0008358C">
      <w:pPr>
        <w:spacing w:after="0" w:line="240" w:lineRule="auto"/>
        <w:ind w:firstLine="709"/>
        <w:jc w:val="both"/>
        <w:rPr>
          <w:rFonts w:ascii="Times New Roman" w:hAnsi="Times New Roman" w:cs="Times New Roman"/>
          <w:sz w:val="24"/>
          <w:szCs w:val="24"/>
          <w:lang w:val="en-US"/>
        </w:rPr>
      </w:pPr>
      <w:r w:rsidRPr="005024A9">
        <w:rPr>
          <w:rFonts w:ascii="Times New Roman" w:hAnsi="Times New Roman" w:cs="Times New Roman"/>
          <w:sz w:val="24"/>
          <w:szCs w:val="24"/>
          <w:lang w:val="en-US"/>
        </w:rPr>
        <w:t>9</w:t>
      </w:r>
      <w:r w:rsidR="0008358C" w:rsidRPr="005024A9">
        <w:rPr>
          <w:rFonts w:ascii="Times New Roman" w:hAnsi="Times New Roman" w:cs="Times New Roman"/>
          <w:sz w:val="24"/>
          <w:szCs w:val="24"/>
          <w:lang w:val="en-US"/>
        </w:rPr>
        <w:t>. Cruz-Jesus F. / F. Cruz-Jesus, T. Oliveira, F Bacao, Z Irani Assessing the pattern between economic and digital development of countries. URL: Inf Syst Front DOI 10.1007 / s10796-016-9634-1 (accessed: 05</w:t>
      </w:r>
      <w:r w:rsidRPr="005024A9">
        <w:rPr>
          <w:rFonts w:ascii="Times New Roman" w:hAnsi="Times New Roman" w:cs="Times New Roman"/>
          <w:sz w:val="24"/>
          <w:szCs w:val="24"/>
          <w:lang w:val="en"/>
        </w:rPr>
        <w:t>/</w:t>
      </w:r>
      <w:r w:rsidR="0008358C" w:rsidRPr="005024A9">
        <w:rPr>
          <w:rFonts w:ascii="Times New Roman" w:hAnsi="Times New Roman" w:cs="Times New Roman"/>
          <w:sz w:val="24"/>
          <w:szCs w:val="24"/>
          <w:lang w:val="en-US"/>
        </w:rPr>
        <w:t>25</w:t>
      </w:r>
      <w:r w:rsidRPr="005024A9">
        <w:rPr>
          <w:rFonts w:ascii="Times New Roman" w:hAnsi="Times New Roman" w:cs="Times New Roman"/>
          <w:sz w:val="24"/>
          <w:szCs w:val="24"/>
          <w:lang w:val="en"/>
        </w:rPr>
        <w:t>/</w:t>
      </w:r>
      <w:r w:rsidR="0008358C" w:rsidRPr="005024A9">
        <w:rPr>
          <w:rFonts w:ascii="Times New Roman" w:hAnsi="Times New Roman" w:cs="Times New Roman"/>
          <w:sz w:val="24"/>
          <w:szCs w:val="24"/>
          <w:lang w:val="en-US"/>
        </w:rPr>
        <w:t>2020)</w:t>
      </w:r>
    </w:p>
    <w:p w14:paraId="429CF4C1" w14:textId="62229744" w:rsidR="0008358C" w:rsidRPr="005024A9" w:rsidRDefault="005024A9" w:rsidP="0008358C">
      <w:pPr>
        <w:spacing w:after="0" w:line="240" w:lineRule="auto"/>
        <w:ind w:firstLine="709"/>
        <w:jc w:val="both"/>
        <w:rPr>
          <w:rFonts w:ascii="Times New Roman" w:hAnsi="Times New Roman" w:cs="Times New Roman"/>
          <w:sz w:val="24"/>
          <w:szCs w:val="24"/>
          <w:lang w:val="en-US"/>
        </w:rPr>
      </w:pPr>
      <w:r w:rsidRPr="005024A9">
        <w:rPr>
          <w:rFonts w:ascii="Times New Roman" w:hAnsi="Times New Roman" w:cs="Times New Roman"/>
          <w:sz w:val="24"/>
          <w:szCs w:val="24"/>
          <w:lang w:val="en-US"/>
        </w:rPr>
        <w:lastRenderedPageBreak/>
        <w:t>10</w:t>
      </w:r>
      <w:r w:rsidR="0008358C" w:rsidRPr="005024A9">
        <w:rPr>
          <w:rFonts w:ascii="Times New Roman" w:hAnsi="Times New Roman" w:cs="Times New Roman"/>
          <w:sz w:val="24"/>
          <w:szCs w:val="24"/>
          <w:lang w:val="en-US"/>
        </w:rPr>
        <w:t>. Negroponte N. Being Digital / New York: Vintage, 1996. 272 p.</w:t>
      </w:r>
    </w:p>
    <w:p w14:paraId="77A9B7BE" w14:textId="40EC2812" w:rsidR="006016A0" w:rsidRPr="005024A9" w:rsidRDefault="006016A0" w:rsidP="006016A0">
      <w:pPr>
        <w:spacing w:after="0" w:line="240" w:lineRule="auto"/>
        <w:ind w:firstLine="709"/>
        <w:jc w:val="both"/>
        <w:rPr>
          <w:rFonts w:ascii="Times New Roman" w:hAnsi="Times New Roman" w:cs="Times New Roman"/>
          <w:sz w:val="24"/>
          <w:szCs w:val="24"/>
          <w:lang w:val="en-US"/>
        </w:rPr>
      </w:pPr>
      <w:r w:rsidRPr="005024A9">
        <w:rPr>
          <w:rFonts w:ascii="Times New Roman" w:hAnsi="Times New Roman" w:cs="Times New Roman"/>
          <w:sz w:val="24"/>
          <w:szCs w:val="24"/>
          <w:lang w:val="en-US"/>
        </w:rPr>
        <w:t>1</w:t>
      </w:r>
      <w:r w:rsidR="005024A9" w:rsidRPr="005024A9">
        <w:rPr>
          <w:rFonts w:ascii="Times New Roman" w:hAnsi="Times New Roman" w:cs="Times New Roman"/>
          <w:sz w:val="24"/>
          <w:szCs w:val="24"/>
          <w:lang w:val="en-US"/>
        </w:rPr>
        <w:t>1</w:t>
      </w:r>
      <w:r w:rsidRPr="005024A9">
        <w:rPr>
          <w:rFonts w:ascii="Times New Roman" w:hAnsi="Times New Roman" w:cs="Times New Roman"/>
          <w:sz w:val="24"/>
          <w:szCs w:val="24"/>
          <w:lang w:val="en-US"/>
        </w:rPr>
        <w:t xml:space="preserve">. Deloitte (n.d.) What is Digital Economy? New York: Deloitte. URL: </w:t>
      </w:r>
      <w:r w:rsidR="005024A9" w:rsidRPr="005024A9">
        <w:rPr>
          <w:rFonts w:ascii="Times New Roman" w:hAnsi="Times New Roman" w:cs="Times New Roman"/>
          <w:sz w:val="24"/>
          <w:szCs w:val="24"/>
          <w:lang w:val="en-US"/>
        </w:rPr>
        <w:t>https://www2.deloitte.com/mt/en/pages/technology/articles/mt-what-is-digital-economy.html</w:t>
      </w:r>
      <w:r w:rsidR="005024A9">
        <w:rPr>
          <w:rFonts w:ascii="Times New Roman" w:hAnsi="Times New Roman" w:cs="Times New Roman"/>
          <w:sz w:val="24"/>
          <w:szCs w:val="24"/>
          <w:lang w:val="en-US"/>
        </w:rPr>
        <w:t xml:space="preserve"> </w:t>
      </w:r>
      <w:r w:rsidR="005024A9" w:rsidRPr="005024A9">
        <w:rPr>
          <w:rFonts w:ascii="Times New Roman" w:hAnsi="Times New Roman" w:cs="Times New Roman"/>
          <w:sz w:val="24"/>
          <w:szCs w:val="24"/>
          <w:lang w:val="en"/>
        </w:rPr>
        <w:t>(accessed: 0</w:t>
      </w:r>
      <w:r w:rsidR="005024A9">
        <w:rPr>
          <w:rFonts w:ascii="Times New Roman" w:hAnsi="Times New Roman" w:cs="Times New Roman"/>
          <w:sz w:val="24"/>
          <w:szCs w:val="24"/>
          <w:lang w:val="en"/>
        </w:rPr>
        <w:t>6</w:t>
      </w:r>
      <w:r w:rsidR="005024A9" w:rsidRPr="005024A9">
        <w:rPr>
          <w:rFonts w:ascii="Times New Roman" w:hAnsi="Times New Roman" w:cs="Times New Roman"/>
          <w:sz w:val="24"/>
          <w:szCs w:val="24"/>
          <w:lang w:val="en"/>
        </w:rPr>
        <w:t>/</w:t>
      </w:r>
      <w:r w:rsidR="005024A9">
        <w:rPr>
          <w:rFonts w:ascii="Times New Roman" w:hAnsi="Times New Roman" w:cs="Times New Roman"/>
          <w:sz w:val="24"/>
          <w:szCs w:val="24"/>
          <w:lang w:val="en"/>
        </w:rPr>
        <w:t>09</w:t>
      </w:r>
      <w:r w:rsidR="005024A9" w:rsidRPr="005024A9">
        <w:rPr>
          <w:rFonts w:ascii="Times New Roman" w:hAnsi="Times New Roman" w:cs="Times New Roman"/>
          <w:sz w:val="24"/>
          <w:szCs w:val="24"/>
          <w:lang w:val="en"/>
        </w:rPr>
        <w:t>/2020)</w:t>
      </w:r>
    </w:p>
    <w:p w14:paraId="44FAEE88" w14:textId="04DECBCD" w:rsidR="006016A0" w:rsidRPr="005024A9" w:rsidRDefault="005024A9" w:rsidP="006016A0">
      <w:pPr>
        <w:spacing w:after="0" w:line="240" w:lineRule="auto"/>
        <w:ind w:firstLine="709"/>
        <w:jc w:val="both"/>
        <w:rPr>
          <w:rFonts w:ascii="Times New Roman" w:hAnsi="Times New Roman" w:cs="Times New Roman"/>
          <w:sz w:val="24"/>
          <w:szCs w:val="24"/>
          <w:lang w:val="en-US"/>
        </w:rPr>
      </w:pPr>
      <w:r w:rsidRPr="005024A9">
        <w:rPr>
          <w:rFonts w:ascii="Times New Roman" w:hAnsi="Times New Roman" w:cs="Times New Roman"/>
          <w:sz w:val="24"/>
          <w:szCs w:val="24"/>
          <w:lang w:val="en-US"/>
        </w:rPr>
        <w:t>12</w:t>
      </w:r>
      <w:r w:rsidR="006016A0" w:rsidRPr="005024A9">
        <w:rPr>
          <w:rFonts w:ascii="Times New Roman" w:hAnsi="Times New Roman" w:cs="Times New Roman"/>
          <w:sz w:val="24"/>
          <w:szCs w:val="24"/>
          <w:lang w:val="en-US"/>
        </w:rPr>
        <w:t>. Negroponte N. Being Digital / New York: Vintage, 1996. 272 p.</w:t>
      </w:r>
    </w:p>
    <w:p w14:paraId="1A6675F2" w14:textId="5C54DA3C" w:rsidR="0008358C" w:rsidRPr="005024A9" w:rsidRDefault="0008358C" w:rsidP="0008358C">
      <w:pPr>
        <w:spacing w:after="0" w:line="240" w:lineRule="auto"/>
        <w:ind w:firstLine="709"/>
        <w:jc w:val="both"/>
        <w:rPr>
          <w:rFonts w:ascii="Times New Roman" w:hAnsi="Times New Roman" w:cs="Times New Roman"/>
          <w:sz w:val="24"/>
          <w:szCs w:val="24"/>
          <w:lang w:val="en-US"/>
        </w:rPr>
      </w:pPr>
      <w:r w:rsidRPr="005024A9">
        <w:rPr>
          <w:rFonts w:ascii="Times New Roman" w:hAnsi="Times New Roman" w:cs="Times New Roman"/>
          <w:sz w:val="24"/>
          <w:szCs w:val="24"/>
          <w:lang w:val="en-US"/>
        </w:rPr>
        <w:t>1</w:t>
      </w:r>
      <w:r w:rsidR="005024A9" w:rsidRPr="005024A9">
        <w:rPr>
          <w:rFonts w:ascii="Times New Roman" w:hAnsi="Times New Roman" w:cs="Times New Roman"/>
          <w:sz w:val="24"/>
          <w:szCs w:val="24"/>
          <w:lang w:val="en-US"/>
        </w:rPr>
        <w:t>3</w:t>
      </w:r>
      <w:r w:rsidRPr="005024A9">
        <w:rPr>
          <w:rFonts w:ascii="Times New Roman" w:hAnsi="Times New Roman" w:cs="Times New Roman"/>
          <w:sz w:val="24"/>
          <w:szCs w:val="24"/>
          <w:lang w:val="en-US"/>
        </w:rPr>
        <w:t xml:space="preserve">. </w:t>
      </w:r>
      <w:r w:rsidRPr="005024A9">
        <w:rPr>
          <w:rFonts w:ascii="Times New Roman" w:hAnsi="Times New Roman" w:cs="Times New Roman"/>
          <w:sz w:val="24"/>
          <w:szCs w:val="24"/>
          <w:lang w:val="en"/>
        </w:rPr>
        <w:t>Service Manual / Digital Service Standard. URL: https://www.gov.uk/government/publications/government-digital-strategy (accessed: 05</w:t>
      </w:r>
      <w:r w:rsidR="005024A9" w:rsidRPr="005024A9">
        <w:rPr>
          <w:rFonts w:ascii="Times New Roman" w:hAnsi="Times New Roman" w:cs="Times New Roman"/>
          <w:sz w:val="24"/>
          <w:szCs w:val="24"/>
          <w:lang w:val="en"/>
        </w:rPr>
        <w:t>/</w:t>
      </w:r>
      <w:r w:rsidRPr="005024A9">
        <w:rPr>
          <w:rFonts w:ascii="Times New Roman" w:hAnsi="Times New Roman" w:cs="Times New Roman"/>
          <w:sz w:val="24"/>
          <w:szCs w:val="24"/>
          <w:lang w:val="en"/>
        </w:rPr>
        <w:t>25</w:t>
      </w:r>
      <w:r w:rsidR="005024A9" w:rsidRPr="005024A9">
        <w:rPr>
          <w:rFonts w:ascii="Times New Roman" w:hAnsi="Times New Roman" w:cs="Times New Roman"/>
          <w:sz w:val="24"/>
          <w:szCs w:val="24"/>
          <w:lang w:val="en"/>
        </w:rPr>
        <w:t>/</w:t>
      </w:r>
      <w:r w:rsidRPr="005024A9">
        <w:rPr>
          <w:rFonts w:ascii="Times New Roman" w:hAnsi="Times New Roman" w:cs="Times New Roman"/>
          <w:sz w:val="24"/>
          <w:szCs w:val="24"/>
          <w:lang w:val="en"/>
        </w:rPr>
        <w:t>2020)</w:t>
      </w:r>
    </w:p>
    <w:p w14:paraId="67C7729E" w14:textId="77777777" w:rsidR="00B4012C" w:rsidRPr="00B4012C" w:rsidRDefault="00B4012C" w:rsidP="00B4012C">
      <w:pPr>
        <w:spacing w:after="0" w:line="240" w:lineRule="auto"/>
        <w:ind w:firstLine="709"/>
        <w:rPr>
          <w:rFonts w:ascii="Times New Roman" w:hAnsi="Times New Roman" w:cs="Times New Roman"/>
          <w:b/>
          <w:sz w:val="24"/>
          <w:szCs w:val="24"/>
          <w:lang w:val="en-US"/>
        </w:rPr>
      </w:pPr>
    </w:p>
    <w:sectPr w:rsidR="00B4012C" w:rsidRPr="00B4012C" w:rsidSect="001554AC">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2CEFB" w14:textId="77777777" w:rsidR="00B702ED" w:rsidRDefault="00B702ED" w:rsidP="00B4012C">
      <w:pPr>
        <w:spacing w:after="0" w:line="240" w:lineRule="auto"/>
      </w:pPr>
      <w:r>
        <w:separator/>
      </w:r>
    </w:p>
  </w:endnote>
  <w:endnote w:type="continuationSeparator" w:id="0">
    <w:p w14:paraId="4E6BDF69" w14:textId="77777777" w:rsidR="00B702ED" w:rsidRDefault="00B702ED" w:rsidP="00B40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40183" w14:textId="77777777" w:rsidR="00B702ED" w:rsidRDefault="00B702ED" w:rsidP="00B4012C">
      <w:pPr>
        <w:spacing w:after="0" w:line="240" w:lineRule="auto"/>
      </w:pPr>
      <w:r>
        <w:separator/>
      </w:r>
    </w:p>
  </w:footnote>
  <w:footnote w:type="continuationSeparator" w:id="0">
    <w:p w14:paraId="7A3C6BBF" w14:textId="77777777" w:rsidR="00B702ED" w:rsidRDefault="00B702ED" w:rsidP="00B40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15D2"/>
    <w:multiLevelType w:val="hybridMultilevel"/>
    <w:tmpl w:val="B860EA78"/>
    <w:lvl w:ilvl="0" w:tplc="52BEB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4C6FA1"/>
    <w:multiLevelType w:val="hybridMultilevel"/>
    <w:tmpl w:val="1EBA0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237FF5"/>
    <w:multiLevelType w:val="hybridMultilevel"/>
    <w:tmpl w:val="5CD49182"/>
    <w:lvl w:ilvl="0" w:tplc="BE8ED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1B61357"/>
    <w:multiLevelType w:val="hybridMultilevel"/>
    <w:tmpl w:val="58981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CF49A9"/>
    <w:multiLevelType w:val="hybridMultilevel"/>
    <w:tmpl w:val="DD5E21B4"/>
    <w:lvl w:ilvl="0" w:tplc="FD24E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E2512CE"/>
    <w:multiLevelType w:val="hybridMultilevel"/>
    <w:tmpl w:val="310E4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2C"/>
    <w:rsid w:val="00046700"/>
    <w:rsid w:val="00052CCF"/>
    <w:rsid w:val="0008358C"/>
    <w:rsid w:val="000A7A57"/>
    <w:rsid w:val="000B23F7"/>
    <w:rsid w:val="000D44B6"/>
    <w:rsid w:val="00112D63"/>
    <w:rsid w:val="0012669D"/>
    <w:rsid w:val="001554AC"/>
    <w:rsid w:val="00160F7B"/>
    <w:rsid w:val="00184FB2"/>
    <w:rsid w:val="001B5A88"/>
    <w:rsid w:val="0026739E"/>
    <w:rsid w:val="002E5411"/>
    <w:rsid w:val="00387064"/>
    <w:rsid w:val="003D3FF0"/>
    <w:rsid w:val="003E6EC3"/>
    <w:rsid w:val="004409E8"/>
    <w:rsid w:val="004B1E72"/>
    <w:rsid w:val="005024A9"/>
    <w:rsid w:val="00510F5F"/>
    <w:rsid w:val="00541BD4"/>
    <w:rsid w:val="00544A45"/>
    <w:rsid w:val="005667BD"/>
    <w:rsid w:val="0057447E"/>
    <w:rsid w:val="0059110A"/>
    <w:rsid w:val="00596FCC"/>
    <w:rsid w:val="005A17E1"/>
    <w:rsid w:val="005E0C3E"/>
    <w:rsid w:val="006016A0"/>
    <w:rsid w:val="0060198A"/>
    <w:rsid w:val="0065370A"/>
    <w:rsid w:val="00663160"/>
    <w:rsid w:val="006B615E"/>
    <w:rsid w:val="006C024C"/>
    <w:rsid w:val="006D74D0"/>
    <w:rsid w:val="00725C4C"/>
    <w:rsid w:val="0073001E"/>
    <w:rsid w:val="00743748"/>
    <w:rsid w:val="0074773B"/>
    <w:rsid w:val="00774D61"/>
    <w:rsid w:val="007B7ACD"/>
    <w:rsid w:val="007C2E5C"/>
    <w:rsid w:val="007F4EA5"/>
    <w:rsid w:val="00873703"/>
    <w:rsid w:val="0089520C"/>
    <w:rsid w:val="008A32BB"/>
    <w:rsid w:val="008F4526"/>
    <w:rsid w:val="00943B1E"/>
    <w:rsid w:val="009467B9"/>
    <w:rsid w:val="00967687"/>
    <w:rsid w:val="009744EF"/>
    <w:rsid w:val="0098353E"/>
    <w:rsid w:val="00983AD1"/>
    <w:rsid w:val="009C6823"/>
    <w:rsid w:val="009E6E8D"/>
    <w:rsid w:val="009F5AF0"/>
    <w:rsid w:val="00A36147"/>
    <w:rsid w:val="00A8046C"/>
    <w:rsid w:val="00AB465A"/>
    <w:rsid w:val="00AC1535"/>
    <w:rsid w:val="00AF6585"/>
    <w:rsid w:val="00B17E2F"/>
    <w:rsid w:val="00B4012C"/>
    <w:rsid w:val="00B55397"/>
    <w:rsid w:val="00B56482"/>
    <w:rsid w:val="00B62EBE"/>
    <w:rsid w:val="00B702ED"/>
    <w:rsid w:val="00B95AA9"/>
    <w:rsid w:val="00BA186D"/>
    <w:rsid w:val="00BC26AC"/>
    <w:rsid w:val="00C00B19"/>
    <w:rsid w:val="00C4161F"/>
    <w:rsid w:val="00CA23B3"/>
    <w:rsid w:val="00CE6A7A"/>
    <w:rsid w:val="00D95388"/>
    <w:rsid w:val="00E712F7"/>
    <w:rsid w:val="00EB4366"/>
    <w:rsid w:val="00EF404D"/>
    <w:rsid w:val="00F20372"/>
    <w:rsid w:val="00F265D8"/>
    <w:rsid w:val="00F335C2"/>
    <w:rsid w:val="00F4035D"/>
    <w:rsid w:val="00F72408"/>
    <w:rsid w:val="00FA6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6212"/>
  <w15:chartTrackingRefBased/>
  <w15:docId w15:val="{323AD2CC-64A2-4656-BE25-61CFBEE8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1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012C"/>
  </w:style>
  <w:style w:type="paragraph" w:styleId="a5">
    <w:name w:val="footer"/>
    <w:basedOn w:val="a"/>
    <w:link w:val="a6"/>
    <w:uiPriority w:val="99"/>
    <w:unhideWhenUsed/>
    <w:rsid w:val="00B401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012C"/>
  </w:style>
  <w:style w:type="character" w:styleId="a7">
    <w:name w:val="Hyperlink"/>
    <w:basedOn w:val="a0"/>
    <w:uiPriority w:val="99"/>
    <w:unhideWhenUsed/>
    <w:rsid w:val="005667BD"/>
    <w:rPr>
      <w:color w:val="0563C1" w:themeColor="hyperlink"/>
      <w:u w:val="single"/>
    </w:rPr>
  </w:style>
  <w:style w:type="paragraph" w:styleId="a8">
    <w:name w:val="footnote text"/>
    <w:basedOn w:val="a"/>
    <w:link w:val="a9"/>
    <w:uiPriority w:val="99"/>
    <w:semiHidden/>
    <w:unhideWhenUsed/>
    <w:rsid w:val="005667BD"/>
    <w:pPr>
      <w:spacing w:after="0" w:line="240" w:lineRule="auto"/>
    </w:pPr>
    <w:rPr>
      <w:sz w:val="20"/>
      <w:szCs w:val="20"/>
    </w:rPr>
  </w:style>
  <w:style w:type="character" w:customStyle="1" w:styleId="a9">
    <w:name w:val="Текст сноски Знак"/>
    <w:basedOn w:val="a0"/>
    <w:link w:val="a8"/>
    <w:uiPriority w:val="99"/>
    <w:semiHidden/>
    <w:rsid w:val="005667BD"/>
    <w:rPr>
      <w:sz w:val="20"/>
      <w:szCs w:val="20"/>
    </w:rPr>
  </w:style>
  <w:style w:type="character" w:styleId="aa">
    <w:name w:val="footnote reference"/>
    <w:basedOn w:val="a0"/>
    <w:uiPriority w:val="99"/>
    <w:semiHidden/>
    <w:unhideWhenUsed/>
    <w:rsid w:val="005667BD"/>
    <w:rPr>
      <w:vertAlign w:val="superscript"/>
    </w:rPr>
  </w:style>
  <w:style w:type="character" w:styleId="ab">
    <w:name w:val="FollowedHyperlink"/>
    <w:basedOn w:val="a0"/>
    <w:uiPriority w:val="99"/>
    <w:semiHidden/>
    <w:unhideWhenUsed/>
    <w:rsid w:val="00BC26AC"/>
    <w:rPr>
      <w:color w:val="954F72" w:themeColor="followedHyperlink"/>
      <w:u w:val="single"/>
    </w:rPr>
  </w:style>
  <w:style w:type="paragraph" w:styleId="ac">
    <w:name w:val="List Paragraph"/>
    <w:basedOn w:val="a"/>
    <w:uiPriority w:val="34"/>
    <w:qFormat/>
    <w:rsid w:val="0060198A"/>
    <w:pPr>
      <w:ind w:left="720"/>
      <w:contextualSpacing/>
    </w:pPr>
  </w:style>
  <w:style w:type="character" w:styleId="ad">
    <w:name w:val="annotation reference"/>
    <w:basedOn w:val="a0"/>
    <w:uiPriority w:val="99"/>
    <w:semiHidden/>
    <w:unhideWhenUsed/>
    <w:rsid w:val="003E6EC3"/>
    <w:rPr>
      <w:sz w:val="16"/>
      <w:szCs w:val="16"/>
    </w:rPr>
  </w:style>
  <w:style w:type="paragraph" w:styleId="ae">
    <w:name w:val="annotation text"/>
    <w:basedOn w:val="a"/>
    <w:link w:val="af"/>
    <w:uiPriority w:val="99"/>
    <w:unhideWhenUsed/>
    <w:rsid w:val="003E6EC3"/>
    <w:pPr>
      <w:spacing w:line="240" w:lineRule="auto"/>
    </w:pPr>
    <w:rPr>
      <w:sz w:val="20"/>
      <w:szCs w:val="20"/>
    </w:rPr>
  </w:style>
  <w:style w:type="character" w:customStyle="1" w:styleId="af">
    <w:name w:val="Текст примечания Знак"/>
    <w:basedOn w:val="a0"/>
    <w:link w:val="ae"/>
    <w:uiPriority w:val="99"/>
    <w:rsid w:val="003E6EC3"/>
    <w:rPr>
      <w:sz w:val="20"/>
      <w:szCs w:val="20"/>
    </w:rPr>
  </w:style>
  <w:style w:type="paragraph" w:styleId="af0">
    <w:name w:val="annotation subject"/>
    <w:basedOn w:val="ae"/>
    <w:next w:val="ae"/>
    <w:link w:val="af1"/>
    <w:uiPriority w:val="99"/>
    <w:semiHidden/>
    <w:unhideWhenUsed/>
    <w:rsid w:val="003E6EC3"/>
    <w:rPr>
      <w:b/>
      <w:bCs/>
    </w:rPr>
  </w:style>
  <w:style w:type="character" w:customStyle="1" w:styleId="af1">
    <w:name w:val="Тема примечания Знак"/>
    <w:basedOn w:val="af"/>
    <w:link w:val="af0"/>
    <w:uiPriority w:val="99"/>
    <w:semiHidden/>
    <w:rsid w:val="003E6EC3"/>
    <w:rPr>
      <w:b/>
      <w:bCs/>
      <w:sz w:val="20"/>
      <w:szCs w:val="20"/>
    </w:rPr>
  </w:style>
  <w:style w:type="paragraph" w:styleId="af2">
    <w:name w:val="Balloon Text"/>
    <w:basedOn w:val="a"/>
    <w:link w:val="af3"/>
    <w:uiPriority w:val="99"/>
    <w:semiHidden/>
    <w:unhideWhenUsed/>
    <w:rsid w:val="003E6EC3"/>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3E6EC3"/>
    <w:rPr>
      <w:rFonts w:ascii="Segoe UI" w:hAnsi="Segoe UI" w:cs="Segoe UI"/>
      <w:sz w:val="18"/>
      <w:szCs w:val="18"/>
    </w:rPr>
  </w:style>
  <w:style w:type="paragraph" w:styleId="HTML">
    <w:name w:val="HTML Preformatted"/>
    <w:basedOn w:val="a"/>
    <w:link w:val="HTML0"/>
    <w:uiPriority w:val="99"/>
    <w:semiHidden/>
    <w:unhideWhenUsed/>
    <w:rsid w:val="00F335C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F335C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39702">
      <w:bodyDiv w:val="1"/>
      <w:marLeft w:val="0"/>
      <w:marRight w:val="0"/>
      <w:marTop w:val="0"/>
      <w:marBottom w:val="0"/>
      <w:divBdr>
        <w:top w:val="none" w:sz="0" w:space="0" w:color="auto"/>
        <w:left w:val="none" w:sz="0" w:space="0" w:color="auto"/>
        <w:bottom w:val="none" w:sz="0" w:space="0" w:color="auto"/>
        <w:right w:val="none" w:sz="0" w:space="0" w:color="auto"/>
      </w:divBdr>
    </w:div>
    <w:div w:id="341929988">
      <w:bodyDiv w:val="1"/>
      <w:marLeft w:val="0"/>
      <w:marRight w:val="0"/>
      <w:marTop w:val="0"/>
      <w:marBottom w:val="0"/>
      <w:divBdr>
        <w:top w:val="none" w:sz="0" w:space="0" w:color="auto"/>
        <w:left w:val="none" w:sz="0" w:space="0" w:color="auto"/>
        <w:bottom w:val="none" w:sz="0" w:space="0" w:color="auto"/>
        <w:right w:val="none" w:sz="0" w:space="0" w:color="auto"/>
      </w:divBdr>
    </w:div>
    <w:div w:id="487668898">
      <w:bodyDiv w:val="1"/>
      <w:marLeft w:val="0"/>
      <w:marRight w:val="0"/>
      <w:marTop w:val="0"/>
      <w:marBottom w:val="0"/>
      <w:divBdr>
        <w:top w:val="none" w:sz="0" w:space="0" w:color="auto"/>
        <w:left w:val="none" w:sz="0" w:space="0" w:color="auto"/>
        <w:bottom w:val="none" w:sz="0" w:space="0" w:color="auto"/>
        <w:right w:val="none" w:sz="0" w:space="0" w:color="auto"/>
      </w:divBdr>
    </w:div>
    <w:div w:id="525414549">
      <w:bodyDiv w:val="1"/>
      <w:marLeft w:val="0"/>
      <w:marRight w:val="0"/>
      <w:marTop w:val="0"/>
      <w:marBottom w:val="0"/>
      <w:divBdr>
        <w:top w:val="none" w:sz="0" w:space="0" w:color="auto"/>
        <w:left w:val="none" w:sz="0" w:space="0" w:color="auto"/>
        <w:bottom w:val="none" w:sz="0" w:space="0" w:color="auto"/>
        <w:right w:val="none" w:sz="0" w:space="0" w:color="auto"/>
      </w:divBdr>
    </w:div>
    <w:div w:id="633830226">
      <w:bodyDiv w:val="1"/>
      <w:marLeft w:val="0"/>
      <w:marRight w:val="0"/>
      <w:marTop w:val="0"/>
      <w:marBottom w:val="0"/>
      <w:divBdr>
        <w:top w:val="none" w:sz="0" w:space="0" w:color="auto"/>
        <w:left w:val="none" w:sz="0" w:space="0" w:color="auto"/>
        <w:bottom w:val="none" w:sz="0" w:space="0" w:color="auto"/>
        <w:right w:val="none" w:sz="0" w:space="0" w:color="auto"/>
      </w:divBdr>
    </w:div>
    <w:div w:id="643317224">
      <w:bodyDiv w:val="1"/>
      <w:marLeft w:val="0"/>
      <w:marRight w:val="0"/>
      <w:marTop w:val="0"/>
      <w:marBottom w:val="0"/>
      <w:divBdr>
        <w:top w:val="none" w:sz="0" w:space="0" w:color="auto"/>
        <w:left w:val="none" w:sz="0" w:space="0" w:color="auto"/>
        <w:bottom w:val="none" w:sz="0" w:space="0" w:color="auto"/>
        <w:right w:val="none" w:sz="0" w:space="0" w:color="auto"/>
      </w:divBdr>
    </w:div>
    <w:div w:id="820005812">
      <w:bodyDiv w:val="1"/>
      <w:marLeft w:val="0"/>
      <w:marRight w:val="0"/>
      <w:marTop w:val="0"/>
      <w:marBottom w:val="0"/>
      <w:divBdr>
        <w:top w:val="none" w:sz="0" w:space="0" w:color="auto"/>
        <w:left w:val="none" w:sz="0" w:space="0" w:color="auto"/>
        <w:bottom w:val="none" w:sz="0" w:space="0" w:color="auto"/>
        <w:right w:val="none" w:sz="0" w:space="0" w:color="auto"/>
      </w:divBdr>
    </w:div>
    <w:div w:id="839151084">
      <w:bodyDiv w:val="1"/>
      <w:marLeft w:val="0"/>
      <w:marRight w:val="0"/>
      <w:marTop w:val="0"/>
      <w:marBottom w:val="0"/>
      <w:divBdr>
        <w:top w:val="none" w:sz="0" w:space="0" w:color="auto"/>
        <w:left w:val="none" w:sz="0" w:space="0" w:color="auto"/>
        <w:bottom w:val="none" w:sz="0" w:space="0" w:color="auto"/>
        <w:right w:val="none" w:sz="0" w:space="0" w:color="auto"/>
      </w:divBdr>
    </w:div>
    <w:div w:id="860171412">
      <w:bodyDiv w:val="1"/>
      <w:marLeft w:val="0"/>
      <w:marRight w:val="0"/>
      <w:marTop w:val="0"/>
      <w:marBottom w:val="0"/>
      <w:divBdr>
        <w:top w:val="none" w:sz="0" w:space="0" w:color="auto"/>
        <w:left w:val="none" w:sz="0" w:space="0" w:color="auto"/>
        <w:bottom w:val="none" w:sz="0" w:space="0" w:color="auto"/>
        <w:right w:val="none" w:sz="0" w:space="0" w:color="auto"/>
      </w:divBdr>
    </w:div>
    <w:div w:id="1139953305">
      <w:bodyDiv w:val="1"/>
      <w:marLeft w:val="0"/>
      <w:marRight w:val="0"/>
      <w:marTop w:val="0"/>
      <w:marBottom w:val="0"/>
      <w:divBdr>
        <w:top w:val="none" w:sz="0" w:space="0" w:color="auto"/>
        <w:left w:val="none" w:sz="0" w:space="0" w:color="auto"/>
        <w:bottom w:val="none" w:sz="0" w:space="0" w:color="auto"/>
        <w:right w:val="none" w:sz="0" w:space="0" w:color="auto"/>
      </w:divBdr>
    </w:div>
    <w:div w:id="1301813353">
      <w:bodyDiv w:val="1"/>
      <w:marLeft w:val="0"/>
      <w:marRight w:val="0"/>
      <w:marTop w:val="0"/>
      <w:marBottom w:val="0"/>
      <w:divBdr>
        <w:top w:val="none" w:sz="0" w:space="0" w:color="auto"/>
        <w:left w:val="none" w:sz="0" w:space="0" w:color="auto"/>
        <w:bottom w:val="none" w:sz="0" w:space="0" w:color="auto"/>
        <w:right w:val="none" w:sz="0" w:space="0" w:color="auto"/>
      </w:divBdr>
    </w:div>
    <w:div w:id="1393194860">
      <w:bodyDiv w:val="1"/>
      <w:marLeft w:val="0"/>
      <w:marRight w:val="0"/>
      <w:marTop w:val="0"/>
      <w:marBottom w:val="0"/>
      <w:divBdr>
        <w:top w:val="none" w:sz="0" w:space="0" w:color="auto"/>
        <w:left w:val="none" w:sz="0" w:space="0" w:color="auto"/>
        <w:bottom w:val="none" w:sz="0" w:space="0" w:color="auto"/>
        <w:right w:val="none" w:sz="0" w:space="0" w:color="auto"/>
      </w:divBdr>
    </w:div>
    <w:div w:id="1612740967">
      <w:bodyDiv w:val="1"/>
      <w:marLeft w:val="0"/>
      <w:marRight w:val="0"/>
      <w:marTop w:val="0"/>
      <w:marBottom w:val="0"/>
      <w:divBdr>
        <w:top w:val="none" w:sz="0" w:space="0" w:color="auto"/>
        <w:left w:val="none" w:sz="0" w:space="0" w:color="auto"/>
        <w:bottom w:val="none" w:sz="0" w:space="0" w:color="auto"/>
        <w:right w:val="none" w:sz="0" w:space="0" w:color="auto"/>
      </w:divBdr>
    </w:div>
    <w:div w:id="183333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F32897-2DEC-440D-A2B8-6CD189B50707}" type="doc">
      <dgm:prSet loTypeId="urn:microsoft.com/office/officeart/2009/3/layout/StepUpProcess" loCatId="process" qsTypeId="urn:microsoft.com/office/officeart/2005/8/quickstyle/simple1" qsCatId="simple" csTypeId="urn:microsoft.com/office/officeart/2005/8/colors/accent0_1" csCatId="mainScheme" phldr="1"/>
      <dgm:spPr/>
      <dgm:t>
        <a:bodyPr/>
        <a:lstStyle/>
        <a:p>
          <a:endParaRPr lang="ru-RU"/>
        </a:p>
      </dgm:t>
    </dgm:pt>
    <dgm:pt modelId="{755035C9-38D2-4383-8A71-092FF88EC385}">
      <dgm:prSet phldrT="[Текст]" custT="1"/>
      <dgm:spPr/>
      <dgm:t>
        <a:bodyPr/>
        <a:lstStyle/>
        <a:p>
          <a:pPr>
            <a:spcBef>
              <a:spcPts val="600"/>
            </a:spcBef>
            <a:spcAft>
              <a:spcPts val="0"/>
            </a:spcAft>
          </a:pPr>
          <a:r>
            <a:rPr lang="ru-RU" sz="1200">
              <a:latin typeface="Times New Roman" panose="02020603050405020304" pitchFamily="18" charset="0"/>
              <a:cs typeface="Times New Roman" panose="02020603050405020304" pitchFamily="18" charset="0"/>
            </a:rPr>
            <a:t>1. Автоматизация</a:t>
          </a:r>
        </a:p>
      </dgm:t>
    </dgm:pt>
    <dgm:pt modelId="{C84C57B3-FE8E-4423-BFFC-2831CBED2993}" type="parTrans" cxnId="{AA5B580A-4EA3-4B06-BAFB-88B531742477}">
      <dgm:prSet/>
      <dgm:spPr/>
      <dgm:t>
        <a:bodyPr/>
        <a:lstStyle/>
        <a:p>
          <a:pPr>
            <a:spcBef>
              <a:spcPts val="600"/>
            </a:spcBef>
            <a:spcAft>
              <a:spcPts val="0"/>
            </a:spcAft>
          </a:pPr>
          <a:endParaRPr lang="ru-RU"/>
        </a:p>
      </dgm:t>
    </dgm:pt>
    <dgm:pt modelId="{C1B2365C-71AD-4633-8996-B241DD2B54EB}" type="sibTrans" cxnId="{AA5B580A-4EA3-4B06-BAFB-88B531742477}">
      <dgm:prSet/>
      <dgm:spPr/>
      <dgm:t>
        <a:bodyPr/>
        <a:lstStyle/>
        <a:p>
          <a:pPr>
            <a:spcBef>
              <a:spcPts val="600"/>
            </a:spcBef>
            <a:spcAft>
              <a:spcPts val="0"/>
            </a:spcAft>
          </a:pPr>
          <a:endParaRPr lang="ru-RU"/>
        </a:p>
      </dgm:t>
    </dgm:pt>
    <dgm:pt modelId="{60A6A959-A9B2-4119-9C24-27D76E6FC3FA}">
      <dgm:prSet phldrT="[Текст]" custT="1"/>
      <dgm:spPr/>
      <dgm:t>
        <a:bodyPr/>
        <a:lstStyle/>
        <a:p>
          <a:pPr>
            <a:spcBef>
              <a:spcPts val="600"/>
            </a:spcBef>
            <a:spcAft>
              <a:spcPts val="0"/>
            </a:spcAft>
          </a:pPr>
          <a:r>
            <a:rPr lang="ru-RU" sz="1200">
              <a:latin typeface="Times New Roman" panose="02020603050405020304" pitchFamily="18" charset="0"/>
              <a:cs typeface="Times New Roman" panose="02020603050405020304" pitchFamily="18" charset="0"/>
            </a:rPr>
            <a:t>2. Цифровизация</a:t>
          </a:r>
        </a:p>
      </dgm:t>
    </dgm:pt>
    <dgm:pt modelId="{83391A3E-CD09-43FB-B1AD-8B438F63BED1}" type="parTrans" cxnId="{4768F849-2D83-4F50-AEDC-94DA520D9B07}">
      <dgm:prSet/>
      <dgm:spPr/>
      <dgm:t>
        <a:bodyPr/>
        <a:lstStyle/>
        <a:p>
          <a:pPr>
            <a:spcBef>
              <a:spcPts val="600"/>
            </a:spcBef>
            <a:spcAft>
              <a:spcPts val="0"/>
            </a:spcAft>
          </a:pPr>
          <a:endParaRPr lang="ru-RU"/>
        </a:p>
      </dgm:t>
    </dgm:pt>
    <dgm:pt modelId="{0314E4FD-6E1D-433E-B337-EA42CE85DB16}" type="sibTrans" cxnId="{4768F849-2D83-4F50-AEDC-94DA520D9B07}">
      <dgm:prSet/>
      <dgm:spPr/>
      <dgm:t>
        <a:bodyPr/>
        <a:lstStyle/>
        <a:p>
          <a:pPr>
            <a:spcBef>
              <a:spcPts val="600"/>
            </a:spcBef>
            <a:spcAft>
              <a:spcPts val="0"/>
            </a:spcAft>
          </a:pPr>
          <a:endParaRPr lang="ru-RU"/>
        </a:p>
      </dgm:t>
    </dgm:pt>
    <dgm:pt modelId="{253EF06C-2286-49F1-B7A7-85FC27959B67}">
      <dgm:prSet phldrT="[Текст]" custT="1"/>
      <dgm:spPr/>
      <dgm:t>
        <a:bodyPr/>
        <a:lstStyle/>
        <a:p>
          <a:pPr>
            <a:spcBef>
              <a:spcPts val="600"/>
            </a:spcBef>
            <a:spcAft>
              <a:spcPts val="0"/>
            </a:spcAft>
          </a:pPr>
          <a:r>
            <a:rPr lang="ru-RU" sz="1200">
              <a:latin typeface="Times New Roman" panose="02020603050405020304" pitchFamily="18" charset="0"/>
              <a:cs typeface="Times New Roman" panose="02020603050405020304" pitchFamily="18" charset="0"/>
            </a:rPr>
            <a:t>3. Цифровая экономика</a:t>
          </a:r>
        </a:p>
      </dgm:t>
    </dgm:pt>
    <dgm:pt modelId="{639FEB5C-5298-408E-9D08-7A9BF748F491}" type="parTrans" cxnId="{7E858EE4-61AB-4789-904D-8B8476E0525A}">
      <dgm:prSet/>
      <dgm:spPr/>
      <dgm:t>
        <a:bodyPr/>
        <a:lstStyle/>
        <a:p>
          <a:pPr>
            <a:spcBef>
              <a:spcPts val="600"/>
            </a:spcBef>
            <a:spcAft>
              <a:spcPts val="0"/>
            </a:spcAft>
          </a:pPr>
          <a:endParaRPr lang="ru-RU"/>
        </a:p>
      </dgm:t>
    </dgm:pt>
    <dgm:pt modelId="{D389A4FB-9E91-4C37-B15C-892B0AC9DB74}" type="sibTrans" cxnId="{7E858EE4-61AB-4789-904D-8B8476E0525A}">
      <dgm:prSet/>
      <dgm:spPr/>
      <dgm:t>
        <a:bodyPr/>
        <a:lstStyle/>
        <a:p>
          <a:pPr>
            <a:spcBef>
              <a:spcPts val="600"/>
            </a:spcBef>
            <a:spcAft>
              <a:spcPts val="0"/>
            </a:spcAft>
          </a:pPr>
          <a:endParaRPr lang="ru-RU"/>
        </a:p>
      </dgm:t>
    </dgm:pt>
    <dgm:pt modelId="{0F8102F5-4CC6-480C-9674-87D1A68585BB}" type="pres">
      <dgm:prSet presAssocID="{26F32897-2DEC-440D-A2B8-6CD189B50707}" presName="rootnode" presStyleCnt="0">
        <dgm:presLayoutVars>
          <dgm:chMax/>
          <dgm:chPref/>
          <dgm:dir/>
          <dgm:animLvl val="lvl"/>
        </dgm:presLayoutVars>
      </dgm:prSet>
      <dgm:spPr/>
      <dgm:t>
        <a:bodyPr/>
        <a:lstStyle/>
        <a:p>
          <a:endParaRPr lang="ru-RU"/>
        </a:p>
      </dgm:t>
    </dgm:pt>
    <dgm:pt modelId="{593AAB50-B103-43F2-A4E3-2200CAF05CFF}" type="pres">
      <dgm:prSet presAssocID="{755035C9-38D2-4383-8A71-092FF88EC385}" presName="composite" presStyleCnt="0"/>
      <dgm:spPr/>
    </dgm:pt>
    <dgm:pt modelId="{B4D13F4C-D734-40CC-9989-9F9B33D33B12}" type="pres">
      <dgm:prSet presAssocID="{755035C9-38D2-4383-8A71-092FF88EC385}" presName="LShape" presStyleLbl="alignNode1" presStyleIdx="0" presStyleCnt="5"/>
      <dgm:spPr/>
    </dgm:pt>
    <dgm:pt modelId="{1FDA620C-BB2B-4D54-AD43-F18C9CE7CD1D}" type="pres">
      <dgm:prSet presAssocID="{755035C9-38D2-4383-8A71-092FF88EC385}" presName="ParentText" presStyleLbl="revTx" presStyleIdx="0" presStyleCnt="3" custScaleX="113980" custLinFactNeighborX="7434" custLinFactNeighborY="942">
        <dgm:presLayoutVars>
          <dgm:chMax val="0"/>
          <dgm:chPref val="0"/>
          <dgm:bulletEnabled val="1"/>
        </dgm:presLayoutVars>
      </dgm:prSet>
      <dgm:spPr/>
      <dgm:t>
        <a:bodyPr/>
        <a:lstStyle/>
        <a:p>
          <a:endParaRPr lang="ru-RU"/>
        </a:p>
      </dgm:t>
    </dgm:pt>
    <dgm:pt modelId="{5E6DC38B-47E1-4A87-A197-39A97ABF22C4}" type="pres">
      <dgm:prSet presAssocID="{755035C9-38D2-4383-8A71-092FF88EC385}" presName="Triangle" presStyleLbl="alignNode1" presStyleIdx="1" presStyleCnt="5"/>
      <dgm:spPr/>
    </dgm:pt>
    <dgm:pt modelId="{FD46BB66-087A-4F7A-AD33-0B3FAFA3D9EE}" type="pres">
      <dgm:prSet presAssocID="{C1B2365C-71AD-4633-8996-B241DD2B54EB}" presName="sibTrans" presStyleCnt="0"/>
      <dgm:spPr/>
    </dgm:pt>
    <dgm:pt modelId="{9379FCAF-0B64-45B6-A5F1-E0E2430C8915}" type="pres">
      <dgm:prSet presAssocID="{C1B2365C-71AD-4633-8996-B241DD2B54EB}" presName="space" presStyleCnt="0"/>
      <dgm:spPr/>
    </dgm:pt>
    <dgm:pt modelId="{EB1B8250-BBB4-4862-A467-69C0937476AB}" type="pres">
      <dgm:prSet presAssocID="{60A6A959-A9B2-4119-9C24-27D76E6FC3FA}" presName="composite" presStyleCnt="0"/>
      <dgm:spPr/>
    </dgm:pt>
    <dgm:pt modelId="{F230627B-2584-4A0B-8665-DA41A64EC1CF}" type="pres">
      <dgm:prSet presAssocID="{60A6A959-A9B2-4119-9C24-27D76E6FC3FA}" presName="LShape" presStyleLbl="alignNode1" presStyleIdx="2" presStyleCnt="5"/>
      <dgm:spPr/>
    </dgm:pt>
    <dgm:pt modelId="{E0A5CDB5-0395-46EC-A240-7DE3654979E9}" type="pres">
      <dgm:prSet presAssocID="{60A6A959-A9B2-4119-9C24-27D76E6FC3FA}" presName="ParentText" presStyleLbl="revTx" presStyleIdx="1" presStyleCnt="3" custScaleX="107061" custLinFactNeighborX="2478">
        <dgm:presLayoutVars>
          <dgm:chMax val="0"/>
          <dgm:chPref val="0"/>
          <dgm:bulletEnabled val="1"/>
        </dgm:presLayoutVars>
      </dgm:prSet>
      <dgm:spPr/>
      <dgm:t>
        <a:bodyPr/>
        <a:lstStyle/>
        <a:p>
          <a:endParaRPr lang="ru-RU"/>
        </a:p>
      </dgm:t>
    </dgm:pt>
    <dgm:pt modelId="{F6F8938D-57AB-499A-B0DC-B28B7B063488}" type="pres">
      <dgm:prSet presAssocID="{60A6A959-A9B2-4119-9C24-27D76E6FC3FA}" presName="Triangle" presStyleLbl="alignNode1" presStyleIdx="3" presStyleCnt="5"/>
      <dgm:spPr/>
    </dgm:pt>
    <dgm:pt modelId="{3DFD687C-CD52-47BE-8533-C60E41669CC4}" type="pres">
      <dgm:prSet presAssocID="{0314E4FD-6E1D-433E-B337-EA42CE85DB16}" presName="sibTrans" presStyleCnt="0"/>
      <dgm:spPr/>
    </dgm:pt>
    <dgm:pt modelId="{60906984-97CD-4399-96FA-F228BBDF21F8}" type="pres">
      <dgm:prSet presAssocID="{0314E4FD-6E1D-433E-B337-EA42CE85DB16}" presName="space" presStyleCnt="0"/>
      <dgm:spPr/>
    </dgm:pt>
    <dgm:pt modelId="{67D982E5-1620-411F-9122-833A8DE5890B}" type="pres">
      <dgm:prSet presAssocID="{253EF06C-2286-49F1-B7A7-85FC27959B67}" presName="composite" presStyleCnt="0"/>
      <dgm:spPr/>
    </dgm:pt>
    <dgm:pt modelId="{065D7A91-D7B5-4F60-BEED-4821C8FAA812}" type="pres">
      <dgm:prSet presAssocID="{253EF06C-2286-49F1-B7A7-85FC27959B67}" presName="LShape" presStyleLbl="alignNode1" presStyleIdx="4" presStyleCnt="5"/>
      <dgm:spPr/>
    </dgm:pt>
    <dgm:pt modelId="{3788F7DD-5CFC-4DDD-81C2-5B3A72C99C0B}" type="pres">
      <dgm:prSet presAssocID="{253EF06C-2286-49F1-B7A7-85FC27959B67}" presName="ParentText" presStyleLbl="revTx" presStyleIdx="2" presStyleCnt="3">
        <dgm:presLayoutVars>
          <dgm:chMax val="0"/>
          <dgm:chPref val="0"/>
          <dgm:bulletEnabled val="1"/>
        </dgm:presLayoutVars>
      </dgm:prSet>
      <dgm:spPr/>
      <dgm:t>
        <a:bodyPr/>
        <a:lstStyle/>
        <a:p>
          <a:endParaRPr lang="ru-RU"/>
        </a:p>
      </dgm:t>
    </dgm:pt>
  </dgm:ptLst>
  <dgm:cxnLst>
    <dgm:cxn modelId="{9D3B797A-DDED-422A-BF24-653DB6F11952}" type="presOf" srcId="{26F32897-2DEC-440D-A2B8-6CD189B50707}" destId="{0F8102F5-4CC6-480C-9674-87D1A68585BB}" srcOrd="0" destOrd="0" presId="urn:microsoft.com/office/officeart/2009/3/layout/StepUpProcess"/>
    <dgm:cxn modelId="{1A5F999C-689C-4B0D-A1C5-087DB0BF3990}" type="presOf" srcId="{60A6A959-A9B2-4119-9C24-27D76E6FC3FA}" destId="{E0A5CDB5-0395-46EC-A240-7DE3654979E9}" srcOrd="0" destOrd="0" presId="urn:microsoft.com/office/officeart/2009/3/layout/StepUpProcess"/>
    <dgm:cxn modelId="{8386DFA7-5BC2-45AA-8A28-0A6676294963}" type="presOf" srcId="{253EF06C-2286-49F1-B7A7-85FC27959B67}" destId="{3788F7DD-5CFC-4DDD-81C2-5B3A72C99C0B}" srcOrd="0" destOrd="0" presId="urn:microsoft.com/office/officeart/2009/3/layout/StepUpProcess"/>
    <dgm:cxn modelId="{4768F849-2D83-4F50-AEDC-94DA520D9B07}" srcId="{26F32897-2DEC-440D-A2B8-6CD189B50707}" destId="{60A6A959-A9B2-4119-9C24-27D76E6FC3FA}" srcOrd="1" destOrd="0" parTransId="{83391A3E-CD09-43FB-B1AD-8B438F63BED1}" sibTransId="{0314E4FD-6E1D-433E-B337-EA42CE85DB16}"/>
    <dgm:cxn modelId="{7E858EE4-61AB-4789-904D-8B8476E0525A}" srcId="{26F32897-2DEC-440D-A2B8-6CD189B50707}" destId="{253EF06C-2286-49F1-B7A7-85FC27959B67}" srcOrd="2" destOrd="0" parTransId="{639FEB5C-5298-408E-9D08-7A9BF748F491}" sibTransId="{D389A4FB-9E91-4C37-B15C-892B0AC9DB74}"/>
    <dgm:cxn modelId="{78A7E769-1DB4-4C06-8313-E014165F8D84}" type="presOf" srcId="{755035C9-38D2-4383-8A71-092FF88EC385}" destId="{1FDA620C-BB2B-4D54-AD43-F18C9CE7CD1D}" srcOrd="0" destOrd="0" presId="urn:microsoft.com/office/officeart/2009/3/layout/StepUpProcess"/>
    <dgm:cxn modelId="{AA5B580A-4EA3-4B06-BAFB-88B531742477}" srcId="{26F32897-2DEC-440D-A2B8-6CD189B50707}" destId="{755035C9-38D2-4383-8A71-092FF88EC385}" srcOrd="0" destOrd="0" parTransId="{C84C57B3-FE8E-4423-BFFC-2831CBED2993}" sibTransId="{C1B2365C-71AD-4633-8996-B241DD2B54EB}"/>
    <dgm:cxn modelId="{305CDF24-4BBA-4C0A-826B-EA7953617590}" type="presParOf" srcId="{0F8102F5-4CC6-480C-9674-87D1A68585BB}" destId="{593AAB50-B103-43F2-A4E3-2200CAF05CFF}" srcOrd="0" destOrd="0" presId="urn:microsoft.com/office/officeart/2009/3/layout/StepUpProcess"/>
    <dgm:cxn modelId="{B2FFC65D-5F91-4C37-9FBD-C2150DAEF6E5}" type="presParOf" srcId="{593AAB50-B103-43F2-A4E3-2200CAF05CFF}" destId="{B4D13F4C-D734-40CC-9989-9F9B33D33B12}" srcOrd="0" destOrd="0" presId="urn:microsoft.com/office/officeart/2009/3/layout/StepUpProcess"/>
    <dgm:cxn modelId="{9BB5CC70-D418-433C-9EB4-B3725C791B36}" type="presParOf" srcId="{593AAB50-B103-43F2-A4E3-2200CAF05CFF}" destId="{1FDA620C-BB2B-4D54-AD43-F18C9CE7CD1D}" srcOrd="1" destOrd="0" presId="urn:microsoft.com/office/officeart/2009/3/layout/StepUpProcess"/>
    <dgm:cxn modelId="{DAE9B4EE-EDAF-4B8F-B8F3-E048148BAD01}" type="presParOf" srcId="{593AAB50-B103-43F2-A4E3-2200CAF05CFF}" destId="{5E6DC38B-47E1-4A87-A197-39A97ABF22C4}" srcOrd="2" destOrd="0" presId="urn:microsoft.com/office/officeart/2009/3/layout/StepUpProcess"/>
    <dgm:cxn modelId="{E4FD7E8A-20C2-458F-8A72-55704CE62D91}" type="presParOf" srcId="{0F8102F5-4CC6-480C-9674-87D1A68585BB}" destId="{FD46BB66-087A-4F7A-AD33-0B3FAFA3D9EE}" srcOrd="1" destOrd="0" presId="urn:microsoft.com/office/officeart/2009/3/layout/StepUpProcess"/>
    <dgm:cxn modelId="{5BF04715-E6C6-44B8-8275-C46D97DBB254}" type="presParOf" srcId="{FD46BB66-087A-4F7A-AD33-0B3FAFA3D9EE}" destId="{9379FCAF-0B64-45B6-A5F1-E0E2430C8915}" srcOrd="0" destOrd="0" presId="urn:microsoft.com/office/officeart/2009/3/layout/StepUpProcess"/>
    <dgm:cxn modelId="{9C8C2A71-91F3-41C6-9041-D77709BF54AA}" type="presParOf" srcId="{0F8102F5-4CC6-480C-9674-87D1A68585BB}" destId="{EB1B8250-BBB4-4862-A467-69C0937476AB}" srcOrd="2" destOrd="0" presId="urn:microsoft.com/office/officeart/2009/3/layout/StepUpProcess"/>
    <dgm:cxn modelId="{42A3FF35-2088-4989-B018-2E302106EC85}" type="presParOf" srcId="{EB1B8250-BBB4-4862-A467-69C0937476AB}" destId="{F230627B-2584-4A0B-8665-DA41A64EC1CF}" srcOrd="0" destOrd="0" presId="urn:microsoft.com/office/officeart/2009/3/layout/StepUpProcess"/>
    <dgm:cxn modelId="{126D5277-9A2D-4575-B27E-E87D8CCEDA55}" type="presParOf" srcId="{EB1B8250-BBB4-4862-A467-69C0937476AB}" destId="{E0A5CDB5-0395-46EC-A240-7DE3654979E9}" srcOrd="1" destOrd="0" presId="urn:microsoft.com/office/officeart/2009/3/layout/StepUpProcess"/>
    <dgm:cxn modelId="{CC00ED7D-E6C7-4A4B-AA9A-E36077E25478}" type="presParOf" srcId="{EB1B8250-BBB4-4862-A467-69C0937476AB}" destId="{F6F8938D-57AB-499A-B0DC-B28B7B063488}" srcOrd="2" destOrd="0" presId="urn:microsoft.com/office/officeart/2009/3/layout/StepUpProcess"/>
    <dgm:cxn modelId="{752B991E-E43D-4694-BE12-8E8EFFB18164}" type="presParOf" srcId="{0F8102F5-4CC6-480C-9674-87D1A68585BB}" destId="{3DFD687C-CD52-47BE-8533-C60E41669CC4}" srcOrd="3" destOrd="0" presId="urn:microsoft.com/office/officeart/2009/3/layout/StepUpProcess"/>
    <dgm:cxn modelId="{41BCC852-0667-4042-BBA4-7721A1F8ED2F}" type="presParOf" srcId="{3DFD687C-CD52-47BE-8533-C60E41669CC4}" destId="{60906984-97CD-4399-96FA-F228BBDF21F8}" srcOrd="0" destOrd="0" presId="urn:microsoft.com/office/officeart/2009/3/layout/StepUpProcess"/>
    <dgm:cxn modelId="{F3F80EC6-BC72-4D14-A1A6-47A58AB4CFE3}" type="presParOf" srcId="{0F8102F5-4CC6-480C-9674-87D1A68585BB}" destId="{67D982E5-1620-411F-9122-833A8DE5890B}" srcOrd="4" destOrd="0" presId="urn:microsoft.com/office/officeart/2009/3/layout/StepUpProcess"/>
    <dgm:cxn modelId="{6C07D257-525F-4347-8758-16B99743E675}" type="presParOf" srcId="{67D982E5-1620-411F-9122-833A8DE5890B}" destId="{065D7A91-D7B5-4F60-BEED-4821C8FAA812}" srcOrd="0" destOrd="0" presId="urn:microsoft.com/office/officeart/2009/3/layout/StepUpProcess"/>
    <dgm:cxn modelId="{DBE5719F-8840-427A-A7AC-92EE763C3D39}" type="presParOf" srcId="{67D982E5-1620-411F-9122-833A8DE5890B}" destId="{3788F7DD-5CFC-4DDD-81C2-5B3A72C99C0B}" srcOrd="1" destOrd="0" presId="urn:microsoft.com/office/officeart/2009/3/layout/StepUp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D13F4C-D734-40CC-9989-9F9B33D33B12}">
      <dsp:nvSpPr>
        <dsp:cNvPr id="0" name=""/>
        <dsp:cNvSpPr/>
      </dsp:nvSpPr>
      <dsp:spPr>
        <a:xfrm rot="5400000">
          <a:off x="605235" y="484033"/>
          <a:ext cx="835220" cy="1389787"/>
        </a:xfrm>
        <a:prstGeom prst="corner">
          <a:avLst>
            <a:gd name="adj1" fmla="val 16120"/>
            <a:gd name="adj2" fmla="val 1611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DA620C-BB2B-4D54-AD43-F18C9CE7CD1D}">
      <dsp:nvSpPr>
        <dsp:cNvPr id="0" name=""/>
        <dsp:cNvSpPr/>
      </dsp:nvSpPr>
      <dsp:spPr>
        <a:xfrm>
          <a:off x="471387" y="900425"/>
          <a:ext cx="1430115" cy="10998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ts val="0"/>
            </a:spcAft>
          </a:pPr>
          <a:r>
            <a:rPr lang="ru-RU" sz="1200" kern="1200">
              <a:latin typeface="Times New Roman" panose="02020603050405020304" pitchFamily="18" charset="0"/>
              <a:cs typeface="Times New Roman" panose="02020603050405020304" pitchFamily="18" charset="0"/>
            </a:rPr>
            <a:t>1. Автоматизация</a:t>
          </a:r>
        </a:p>
      </dsp:txBody>
      <dsp:txXfrm>
        <a:off x="471387" y="900425"/>
        <a:ext cx="1430115" cy="1099824"/>
      </dsp:txXfrm>
    </dsp:sp>
    <dsp:sp modelId="{5E6DC38B-47E1-4A87-A197-39A97ABF22C4}">
      <dsp:nvSpPr>
        <dsp:cNvPr id="0" name=""/>
        <dsp:cNvSpPr/>
      </dsp:nvSpPr>
      <dsp:spPr>
        <a:xfrm>
          <a:off x="1483787" y="381716"/>
          <a:ext cx="236737" cy="236737"/>
        </a:xfrm>
        <a:prstGeom prst="triangle">
          <a:avLst>
            <a:gd name="adj" fmla="val 10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30627B-2584-4A0B-8665-DA41A64EC1CF}">
      <dsp:nvSpPr>
        <dsp:cNvPr id="0" name=""/>
        <dsp:cNvSpPr/>
      </dsp:nvSpPr>
      <dsp:spPr>
        <a:xfrm rot="5400000">
          <a:off x="2228947" y="103947"/>
          <a:ext cx="835220" cy="1389787"/>
        </a:xfrm>
        <a:prstGeom prst="corner">
          <a:avLst>
            <a:gd name="adj1" fmla="val 16120"/>
            <a:gd name="adj2" fmla="val 1611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0A5CDB5-0395-46EC-A240-7DE3654979E9}">
      <dsp:nvSpPr>
        <dsp:cNvPr id="0" name=""/>
        <dsp:cNvSpPr/>
      </dsp:nvSpPr>
      <dsp:spPr>
        <a:xfrm>
          <a:off x="2076322" y="519194"/>
          <a:ext cx="1343302" cy="10998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ts val="0"/>
            </a:spcAft>
          </a:pPr>
          <a:r>
            <a:rPr lang="ru-RU" sz="1200" kern="1200">
              <a:latin typeface="Times New Roman" panose="02020603050405020304" pitchFamily="18" charset="0"/>
              <a:cs typeface="Times New Roman" panose="02020603050405020304" pitchFamily="18" charset="0"/>
            </a:rPr>
            <a:t>2. Цифровизация</a:t>
          </a:r>
        </a:p>
      </dsp:txBody>
      <dsp:txXfrm>
        <a:off x="2076322" y="519194"/>
        <a:ext cx="1343302" cy="1099824"/>
      </dsp:txXfrm>
    </dsp:sp>
    <dsp:sp modelId="{F6F8938D-57AB-499A-B0DC-B28B7B063488}">
      <dsp:nvSpPr>
        <dsp:cNvPr id="0" name=""/>
        <dsp:cNvSpPr/>
      </dsp:nvSpPr>
      <dsp:spPr>
        <a:xfrm>
          <a:off x="3107498" y="1629"/>
          <a:ext cx="236737" cy="236737"/>
        </a:xfrm>
        <a:prstGeom prst="triangle">
          <a:avLst>
            <a:gd name="adj" fmla="val 10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65D7A91-D7B5-4F60-BEED-4821C8FAA812}">
      <dsp:nvSpPr>
        <dsp:cNvPr id="0" name=""/>
        <dsp:cNvSpPr/>
      </dsp:nvSpPr>
      <dsp:spPr>
        <a:xfrm rot="5400000">
          <a:off x="3852658" y="-276139"/>
          <a:ext cx="835220" cy="1389787"/>
        </a:xfrm>
        <a:prstGeom prst="corner">
          <a:avLst>
            <a:gd name="adj1" fmla="val 16120"/>
            <a:gd name="adj2" fmla="val 1611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788F7DD-5CFC-4DDD-81C2-5B3A72C99C0B}">
      <dsp:nvSpPr>
        <dsp:cNvPr id="0" name=""/>
        <dsp:cNvSpPr/>
      </dsp:nvSpPr>
      <dsp:spPr>
        <a:xfrm>
          <a:off x="3713239" y="139107"/>
          <a:ext cx="1254707" cy="10998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ts val="0"/>
            </a:spcAft>
          </a:pPr>
          <a:r>
            <a:rPr lang="ru-RU" sz="1200" kern="1200">
              <a:latin typeface="Times New Roman" panose="02020603050405020304" pitchFamily="18" charset="0"/>
              <a:cs typeface="Times New Roman" panose="02020603050405020304" pitchFamily="18" charset="0"/>
            </a:rPr>
            <a:t>3. Цифровая экономика</a:t>
          </a:r>
        </a:p>
      </dsp:txBody>
      <dsp:txXfrm>
        <a:off x="3713239" y="139107"/>
        <a:ext cx="1254707" cy="1099824"/>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Neg96</b:Tag>
    <b:SourceType>Book</b:SourceType>
    <b:Guid>{037A39DA-1050-42CE-A695-45969FFD0E5B}</b:Guid>
    <b:Author>
      <b:Author>
        <b:NameList>
          <b:Person>
            <b:Last>N.</b:Last>
            <b:First>Negroponte</b:First>
          </b:Person>
        </b:NameList>
      </b:Author>
    </b:Author>
    <b:Title>Being Digital</b:Title>
    <b:Year>1996</b:Year>
    <b:City>New York</b:City>
    <b:Publisher>Vintage</b:Publisher>
    <b:RefOrder>1</b:RefOrder>
  </b:Source>
</b:Sources>
</file>

<file path=customXml/itemProps1.xml><?xml version="1.0" encoding="utf-8"?>
<ds:datastoreItem xmlns:ds="http://schemas.openxmlformats.org/officeDocument/2006/customXml" ds:itemID="{8B8758A8-04ED-476C-B724-8E6CD954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2059</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Виноградов Алексей Игоревич</cp:lastModifiedBy>
  <cp:revision>4</cp:revision>
  <cp:lastPrinted>2020-06-10T14:04:00Z</cp:lastPrinted>
  <dcterms:created xsi:type="dcterms:W3CDTF">2020-06-11T23:16:00Z</dcterms:created>
  <dcterms:modified xsi:type="dcterms:W3CDTF">2020-06-14T17:50:00Z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