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FBA0A0" w14:textId="25A85FBD" w:rsidR="005165E0" w:rsidRDefault="005165E0" w:rsidP="001370EC">
      <w:pPr>
        <w:spacing w:after="0" w:line="360" w:lineRule="auto"/>
        <w:ind w:firstLine="709"/>
        <w:rPr>
          <w:rFonts w:ascii="Times New Roman" w:hAnsi="Times New Roman" w:cs="Times New Roman"/>
          <w:b/>
          <w:sz w:val="28"/>
          <w:szCs w:val="28"/>
        </w:rPr>
      </w:pPr>
      <w:r w:rsidRPr="005165E0">
        <w:rPr>
          <w:rFonts w:ascii="Times New Roman" w:hAnsi="Times New Roman" w:cs="Times New Roman"/>
          <w:b/>
          <w:sz w:val="28"/>
          <w:szCs w:val="28"/>
        </w:rPr>
        <w:t>У</w:t>
      </w:r>
      <w:r w:rsidR="004D2877">
        <w:rPr>
          <w:rFonts w:ascii="Times New Roman" w:hAnsi="Times New Roman" w:cs="Times New Roman"/>
          <w:b/>
          <w:sz w:val="28"/>
          <w:szCs w:val="28"/>
        </w:rPr>
        <w:t>ДК 330</w:t>
      </w:r>
      <w:r w:rsidRPr="005165E0">
        <w:rPr>
          <w:rFonts w:ascii="Times New Roman" w:hAnsi="Times New Roman" w:cs="Times New Roman"/>
          <w:b/>
          <w:sz w:val="28"/>
          <w:szCs w:val="28"/>
        </w:rPr>
        <w:t>.</w:t>
      </w:r>
      <w:r w:rsidR="004D2877">
        <w:rPr>
          <w:rFonts w:ascii="Times New Roman" w:hAnsi="Times New Roman" w:cs="Times New Roman"/>
          <w:b/>
          <w:sz w:val="28"/>
          <w:szCs w:val="28"/>
        </w:rPr>
        <w:t>15</w:t>
      </w:r>
      <w:r w:rsidR="004924BC">
        <w:rPr>
          <w:rFonts w:ascii="Times New Roman" w:hAnsi="Times New Roman" w:cs="Times New Roman"/>
          <w:b/>
          <w:sz w:val="28"/>
          <w:szCs w:val="28"/>
        </w:rPr>
        <w:t>/</w:t>
      </w:r>
      <w:r w:rsidR="00767372">
        <w:rPr>
          <w:rFonts w:ascii="Times New Roman" w:hAnsi="Times New Roman" w:cs="Times New Roman"/>
          <w:b/>
          <w:sz w:val="28"/>
          <w:szCs w:val="28"/>
        </w:rPr>
        <w:t xml:space="preserve">ББК </w:t>
      </w:r>
      <w:r w:rsidR="004D2877">
        <w:rPr>
          <w:rFonts w:ascii="Times New Roman" w:hAnsi="Times New Roman" w:cs="Times New Roman"/>
          <w:b/>
          <w:sz w:val="28"/>
          <w:szCs w:val="28"/>
        </w:rPr>
        <w:t>65.28</w:t>
      </w:r>
    </w:p>
    <w:p w14:paraId="624DF5B0" w14:textId="77777777" w:rsidR="005165E0" w:rsidRDefault="005165E0" w:rsidP="001370EC">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Фролов А.С.</w:t>
      </w:r>
    </w:p>
    <w:p w14:paraId="63D7396D" w14:textId="49DB8F5A" w:rsidR="005165E0" w:rsidRDefault="00F0626B" w:rsidP="001370EC">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СУЩНОСТЬ И КЛЮЧЕВЫЕ ОСОБЕННОСТИ П</w:t>
      </w:r>
      <w:r w:rsidR="004A051F">
        <w:rPr>
          <w:rFonts w:ascii="Times New Roman" w:hAnsi="Times New Roman" w:cs="Times New Roman"/>
          <w:b/>
          <w:sz w:val="28"/>
          <w:szCs w:val="28"/>
        </w:rPr>
        <w:t>РОЦЕССА</w:t>
      </w:r>
      <w:r w:rsidR="00ED36DB">
        <w:rPr>
          <w:rFonts w:ascii="Times New Roman" w:hAnsi="Times New Roman" w:cs="Times New Roman"/>
          <w:b/>
          <w:sz w:val="28"/>
          <w:szCs w:val="28"/>
        </w:rPr>
        <w:t xml:space="preserve"> ЭКОЛОГИЗАЦИИ ЭКОНОМИКИ </w:t>
      </w:r>
    </w:p>
    <w:p w14:paraId="52C2F84B" w14:textId="77777777" w:rsidR="002A2D0E" w:rsidRDefault="002A2D0E" w:rsidP="001370EC">
      <w:pPr>
        <w:spacing w:after="0" w:line="360" w:lineRule="auto"/>
        <w:ind w:firstLine="709"/>
        <w:jc w:val="center"/>
        <w:rPr>
          <w:rFonts w:ascii="Times New Roman" w:hAnsi="Times New Roman" w:cs="Times New Roman"/>
          <w:b/>
          <w:sz w:val="28"/>
          <w:szCs w:val="28"/>
        </w:rPr>
      </w:pPr>
    </w:p>
    <w:p w14:paraId="1CBC2C17" w14:textId="346F4B1F" w:rsidR="005165E0" w:rsidRDefault="005165E0"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Аннотация: </w:t>
      </w:r>
      <w:r w:rsidR="005F667D">
        <w:rPr>
          <w:rFonts w:ascii="Times New Roman" w:hAnsi="Times New Roman" w:cs="Times New Roman"/>
          <w:i/>
          <w:sz w:val="28"/>
          <w:szCs w:val="28"/>
        </w:rPr>
        <w:t>Работа посвящена раскрытию сущности и основных особенностей процесса э</w:t>
      </w:r>
      <w:r w:rsidRPr="001A2470">
        <w:rPr>
          <w:rFonts w:ascii="Times New Roman" w:hAnsi="Times New Roman" w:cs="Times New Roman"/>
          <w:i/>
          <w:sz w:val="28"/>
          <w:szCs w:val="28"/>
        </w:rPr>
        <w:t>к</w:t>
      </w:r>
      <w:r w:rsidR="005F667D">
        <w:rPr>
          <w:rFonts w:ascii="Times New Roman" w:hAnsi="Times New Roman" w:cs="Times New Roman"/>
          <w:i/>
          <w:sz w:val="28"/>
          <w:szCs w:val="28"/>
        </w:rPr>
        <w:t>ологизации</w:t>
      </w:r>
      <w:r w:rsidRPr="001A2470">
        <w:rPr>
          <w:rFonts w:ascii="Times New Roman" w:hAnsi="Times New Roman" w:cs="Times New Roman"/>
          <w:i/>
          <w:sz w:val="28"/>
          <w:szCs w:val="28"/>
        </w:rPr>
        <w:t xml:space="preserve"> экономики</w:t>
      </w:r>
      <w:r w:rsidR="00EF5E6C">
        <w:rPr>
          <w:rFonts w:ascii="Times New Roman" w:hAnsi="Times New Roman" w:cs="Times New Roman"/>
          <w:i/>
          <w:sz w:val="28"/>
          <w:szCs w:val="28"/>
        </w:rPr>
        <w:t>, который играет важную роль в преобразовании экономической деятельности. Особое внимание уделено значению данного процесса для мирового сообщества, его целям и структуре.</w:t>
      </w:r>
    </w:p>
    <w:p w14:paraId="79F435D5" w14:textId="186B4EA5" w:rsidR="0033559B" w:rsidRDefault="0033559B" w:rsidP="001370EC">
      <w:pPr>
        <w:spacing w:after="0" w:line="360" w:lineRule="auto"/>
        <w:ind w:firstLine="709"/>
        <w:jc w:val="both"/>
        <w:rPr>
          <w:rFonts w:ascii="Times New Roman" w:hAnsi="Times New Roman" w:cs="Times New Roman"/>
          <w:sz w:val="28"/>
          <w:szCs w:val="28"/>
        </w:rPr>
      </w:pPr>
      <w:r w:rsidRPr="0033559B">
        <w:rPr>
          <w:rFonts w:ascii="Times New Roman" w:hAnsi="Times New Roman" w:cs="Times New Roman"/>
          <w:b/>
          <w:sz w:val="28"/>
          <w:szCs w:val="28"/>
        </w:rPr>
        <w:t>Ключевые слова:</w:t>
      </w:r>
      <w:r>
        <w:rPr>
          <w:rFonts w:ascii="Times New Roman" w:hAnsi="Times New Roman" w:cs="Times New Roman"/>
          <w:b/>
          <w:sz w:val="28"/>
          <w:szCs w:val="28"/>
        </w:rPr>
        <w:t xml:space="preserve"> </w:t>
      </w:r>
      <w:r w:rsidR="004A051F">
        <w:rPr>
          <w:rFonts w:ascii="Times New Roman" w:hAnsi="Times New Roman" w:cs="Times New Roman"/>
          <w:i/>
          <w:sz w:val="28"/>
          <w:szCs w:val="28"/>
        </w:rPr>
        <w:t>экологизация экономики, окружающая среда, экономический рост, природн</w:t>
      </w:r>
      <w:r w:rsidR="008E51D6">
        <w:rPr>
          <w:rFonts w:ascii="Times New Roman" w:hAnsi="Times New Roman" w:cs="Times New Roman"/>
          <w:i/>
          <w:sz w:val="28"/>
          <w:szCs w:val="28"/>
        </w:rPr>
        <w:t>ые ресурсы, природопользование.</w:t>
      </w:r>
    </w:p>
    <w:p w14:paraId="28C23786" w14:textId="77777777" w:rsidR="002A2D0E" w:rsidRPr="0033559B" w:rsidRDefault="002A2D0E" w:rsidP="001370EC">
      <w:pPr>
        <w:spacing w:after="0" w:line="360" w:lineRule="auto"/>
        <w:ind w:firstLine="709"/>
        <w:jc w:val="both"/>
        <w:rPr>
          <w:rFonts w:ascii="Times New Roman" w:hAnsi="Times New Roman" w:cs="Times New Roman"/>
          <w:sz w:val="28"/>
          <w:szCs w:val="28"/>
        </w:rPr>
      </w:pPr>
    </w:p>
    <w:p w14:paraId="3DD8CEFF" w14:textId="6778024A" w:rsidR="002A2D0E" w:rsidRDefault="002A2D0E" w:rsidP="001370EC">
      <w:pPr>
        <w:spacing w:after="0" w:line="360" w:lineRule="auto"/>
        <w:ind w:firstLine="709"/>
        <w:jc w:val="both"/>
        <w:rPr>
          <w:rFonts w:ascii="Times New Roman" w:hAnsi="Times New Roman" w:cs="Times New Roman"/>
          <w:sz w:val="28"/>
          <w:szCs w:val="28"/>
        </w:rPr>
      </w:pPr>
      <w:r w:rsidRPr="002A2D0E">
        <w:rPr>
          <w:rFonts w:ascii="Times New Roman" w:hAnsi="Times New Roman" w:cs="Times New Roman"/>
          <w:sz w:val="28"/>
          <w:szCs w:val="28"/>
        </w:rPr>
        <w:t>В современном мире экология и экономика имеют вс</w:t>
      </w:r>
      <w:r w:rsidR="00EF5E6C">
        <w:rPr>
          <w:rFonts w:ascii="Times New Roman" w:hAnsi="Times New Roman" w:cs="Times New Roman"/>
          <w:sz w:val="28"/>
          <w:szCs w:val="28"/>
        </w:rPr>
        <w:t>ё</w:t>
      </w:r>
      <w:r w:rsidRPr="002A2D0E">
        <w:rPr>
          <w:rFonts w:ascii="Times New Roman" w:hAnsi="Times New Roman" w:cs="Times New Roman"/>
          <w:sz w:val="28"/>
          <w:szCs w:val="28"/>
        </w:rPr>
        <w:t xml:space="preserve"> более тесную связь на различных уровнях (от локального до глобального), а также непосредственно зависят друг от друга.</w:t>
      </w:r>
      <w:r w:rsidR="00F24F8B">
        <w:rPr>
          <w:rFonts w:ascii="Times New Roman" w:hAnsi="Times New Roman" w:cs="Times New Roman"/>
          <w:sz w:val="28"/>
          <w:szCs w:val="28"/>
        </w:rPr>
        <w:t xml:space="preserve"> </w:t>
      </w:r>
      <w:r w:rsidR="00ED36DB" w:rsidRPr="00ED36DB">
        <w:rPr>
          <w:rFonts w:ascii="Times New Roman" w:hAnsi="Times New Roman" w:cs="Times New Roman"/>
          <w:sz w:val="28"/>
          <w:szCs w:val="28"/>
        </w:rPr>
        <w:t xml:space="preserve">Экологизация экономики </w:t>
      </w:r>
      <w:r w:rsidR="008F3732">
        <w:rPr>
          <w:rFonts w:ascii="Times New Roman" w:hAnsi="Times New Roman" w:cs="Times New Roman"/>
          <w:sz w:val="28"/>
          <w:szCs w:val="28"/>
        </w:rPr>
        <w:t>является</w:t>
      </w:r>
      <w:r w:rsidR="00ED36DB" w:rsidRPr="00ED36DB">
        <w:rPr>
          <w:rFonts w:ascii="Times New Roman" w:hAnsi="Times New Roman" w:cs="Times New Roman"/>
          <w:sz w:val="28"/>
          <w:szCs w:val="28"/>
        </w:rPr>
        <w:t xml:space="preserve"> од</w:t>
      </w:r>
      <w:r w:rsidR="008F3732">
        <w:rPr>
          <w:rFonts w:ascii="Times New Roman" w:hAnsi="Times New Roman" w:cs="Times New Roman"/>
          <w:sz w:val="28"/>
          <w:szCs w:val="28"/>
        </w:rPr>
        <w:t xml:space="preserve">ним </w:t>
      </w:r>
      <w:r w:rsidR="00ED36DB" w:rsidRPr="00ED36DB">
        <w:rPr>
          <w:rFonts w:ascii="Times New Roman" w:hAnsi="Times New Roman" w:cs="Times New Roman"/>
          <w:sz w:val="28"/>
          <w:szCs w:val="28"/>
        </w:rPr>
        <w:t xml:space="preserve">из </w:t>
      </w:r>
      <w:r w:rsidR="008F3732">
        <w:rPr>
          <w:rFonts w:ascii="Times New Roman" w:hAnsi="Times New Roman" w:cs="Times New Roman"/>
          <w:sz w:val="28"/>
          <w:szCs w:val="28"/>
        </w:rPr>
        <w:t xml:space="preserve">наиболее </w:t>
      </w:r>
      <w:r w:rsidR="00E265A9">
        <w:rPr>
          <w:rFonts w:ascii="Times New Roman" w:hAnsi="Times New Roman" w:cs="Times New Roman"/>
          <w:sz w:val="28"/>
          <w:szCs w:val="28"/>
        </w:rPr>
        <w:t>серь</w:t>
      </w:r>
      <w:r w:rsidR="008E51D6">
        <w:rPr>
          <w:rFonts w:ascii="Times New Roman" w:hAnsi="Times New Roman" w:cs="Times New Roman"/>
          <w:sz w:val="28"/>
          <w:szCs w:val="28"/>
        </w:rPr>
        <w:t>ё</w:t>
      </w:r>
      <w:r w:rsidR="00E265A9">
        <w:rPr>
          <w:rFonts w:ascii="Times New Roman" w:hAnsi="Times New Roman" w:cs="Times New Roman"/>
          <w:sz w:val="28"/>
          <w:szCs w:val="28"/>
        </w:rPr>
        <w:t>зных</w:t>
      </w:r>
      <w:r w:rsidR="00ED36DB" w:rsidRPr="00ED36DB">
        <w:rPr>
          <w:rFonts w:ascii="Times New Roman" w:hAnsi="Times New Roman" w:cs="Times New Roman"/>
          <w:sz w:val="28"/>
          <w:szCs w:val="28"/>
        </w:rPr>
        <w:t xml:space="preserve"> вызовов современности и на текущий момент оказывает заметное влияние на развитие многих стран мира.</w:t>
      </w:r>
      <w:r w:rsidR="00AA73A5">
        <w:rPr>
          <w:rFonts w:ascii="Times New Roman" w:hAnsi="Times New Roman" w:cs="Times New Roman"/>
          <w:sz w:val="28"/>
          <w:szCs w:val="28"/>
        </w:rPr>
        <w:t xml:space="preserve"> </w:t>
      </w:r>
      <w:r w:rsidR="00767372">
        <w:rPr>
          <w:rFonts w:ascii="Times New Roman" w:hAnsi="Times New Roman" w:cs="Times New Roman"/>
          <w:sz w:val="28"/>
          <w:szCs w:val="28"/>
        </w:rPr>
        <w:t>Данн</w:t>
      </w:r>
      <w:r w:rsidR="00902CB5">
        <w:rPr>
          <w:rFonts w:ascii="Times New Roman" w:hAnsi="Times New Roman" w:cs="Times New Roman"/>
          <w:sz w:val="28"/>
          <w:szCs w:val="28"/>
        </w:rPr>
        <w:t>ый процесс</w:t>
      </w:r>
      <w:r w:rsidR="00767372">
        <w:rPr>
          <w:rFonts w:ascii="Times New Roman" w:hAnsi="Times New Roman" w:cs="Times New Roman"/>
          <w:sz w:val="28"/>
          <w:szCs w:val="28"/>
        </w:rPr>
        <w:t xml:space="preserve"> получил </w:t>
      </w:r>
      <w:r w:rsidR="00AA73A5">
        <w:rPr>
          <w:rFonts w:ascii="Times New Roman" w:hAnsi="Times New Roman" w:cs="Times New Roman"/>
          <w:sz w:val="28"/>
          <w:szCs w:val="28"/>
        </w:rPr>
        <w:t xml:space="preserve">распространение с конца 70-х годов </w:t>
      </w:r>
      <w:r w:rsidR="00AA73A5">
        <w:rPr>
          <w:rFonts w:ascii="Times New Roman" w:hAnsi="Times New Roman" w:cs="Times New Roman"/>
          <w:sz w:val="28"/>
          <w:szCs w:val="28"/>
          <w:lang w:val="en-US"/>
        </w:rPr>
        <w:t>XX</w:t>
      </w:r>
      <w:r w:rsidR="00AA73A5">
        <w:rPr>
          <w:rFonts w:ascii="Times New Roman" w:hAnsi="Times New Roman" w:cs="Times New Roman"/>
          <w:sz w:val="28"/>
          <w:szCs w:val="28"/>
        </w:rPr>
        <w:t xml:space="preserve"> века, </w:t>
      </w:r>
      <w:r w:rsidR="00FF7CA0">
        <w:rPr>
          <w:rFonts w:ascii="Times New Roman" w:hAnsi="Times New Roman" w:cs="Times New Roman"/>
          <w:sz w:val="28"/>
          <w:szCs w:val="28"/>
        </w:rPr>
        <w:t xml:space="preserve">когда </w:t>
      </w:r>
      <w:r w:rsidR="00FF7CA0" w:rsidRPr="00FF7CA0">
        <w:rPr>
          <w:rFonts w:ascii="Times New Roman" w:hAnsi="Times New Roman" w:cs="Times New Roman"/>
          <w:sz w:val="28"/>
          <w:szCs w:val="28"/>
        </w:rPr>
        <w:t>на территории Европейского союза</w:t>
      </w:r>
      <w:r w:rsidR="00FF7CA0">
        <w:rPr>
          <w:rFonts w:ascii="Times New Roman" w:hAnsi="Times New Roman" w:cs="Times New Roman"/>
          <w:sz w:val="28"/>
          <w:szCs w:val="28"/>
        </w:rPr>
        <w:t xml:space="preserve"> стало происходить активное внедрение </w:t>
      </w:r>
      <w:r w:rsidR="00FF7CA0" w:rsidRPr="00FF7CA0">
        <w:rPr>
          <w:rFonts w:ascii="Times New Roman" w:hAnsi="Times New Roman" w:cs="Times New Roman"/>
          <w:sz w:val="28"/>
          <w:szCs w:val="28"/>
        </w:rPr>
        <w:t>принцип</w:t>
      </w:r>
      <w:r w:rsidR="00FF7CA0">
        <w:rPr>
          <w:rFonts w:ascii="Times New Roman" w:hAnsi="Times New Roman" w:cs="Times New Roman"/>
          <w:sz w:val="28"/>
          <w:szCs w:val="28"/>
        </w:rPr>
        <w:t xml:space="preserve">ов </w:t>
      </w:r>
      <w:r w:rsidR="00FF7CA0" w:rsidRPr="00FF7CA0">
        <w:rPr>
          <w:rFonts w:ascii="Times New Roman" w:hAnsi="Times New Roman" w:cs="Times New Roman"/>
          <w:sz w:val="28"/>
          <w:szCs w:val="28"/>
        </w:rPr>
        <w:t>экономии ресурсов природы при помощи использования экологичных технологий производства</w:t>
      </w:r>
      <w:r w:rsidR="006258DC">
        <w:rPr>
          <w:rFonts w:ascii="Times New Roman" w:hAnsi="Times New Roman" w:cs="Times New Roman"/>
          <w:sz w:val="28"/>
          <w:szCs w:val="28"/>
        </w:rPr>
        <w:t xml:space="preserve"> </w:t>
      </w:r>
      <w:r w:rsidR="00A46132">
        <w:rPr>
          <w:rFonts w:ascii="Times New Roman" w:hAnsi="Times New Roman" w:cs="Times New Roman"/>
          <w:color w:val="000000"/>
          <w:sz w:val="28"/>
          <w:szCs w:val="28"/>
        </w:rPr>
        <w:t>[1</w:t>
      </w:r>
      <w:r w:rsidR="006258DC" w:rsidRPr="006258DC">
        <w:rPr>
          <w:rFonts w:ascii="Times New Roman" w:hAnsi="Times New Roman" w:cs="Times New Roman"/>
          <w:color w:val="000000"/>
          <w:sz w:val="28"/>
          <w:szCs w:val="28"/>
        </w:rPr>
        <w:t>, с. 114-115]</w:t>
      </w:r>
      <w:r w:rsidR="002642A1">
        <w:rPr>
          <w:rFonts w:ascii="Times New Roman" w:hAnsi="Times New Roman" w:cs="Times New Roman"/>
          <w:sz w:val="28"/>
          <w:szCs w:val="28"/>
        </w:rPr>
        <w:t xml:space="preserve">. </w:t>
      </w:r>
      <w:r w:rsidR="00FF7CA0">
        <w:rPr>
          <w:rFonts w:ascii="Times New Roman" w:hAnsi="Times New Roman" w:cs="Times New Roman"/>
          <w:sz w:val="28"/>
          <w:szCs w:val="28"/>
        </w:rPr>
        <w:t xml:space="preserve">Основная </w:t>
      </w:r>
      <w:r w:rsidR="00BA109B">
        <w:rPr>
          <w:rFonts w:ascii="Times New Roman" w:hAnsi="Times New Roman" w:cs="Times New Roman"/>
          <w:sz w:val="28"/>
          <w:szCs w:val="28"/>
        </w:rPr>
        <w:t>идея</w:t>
      </w:r>
      <w:r w:rsidR="00AA73A5">
        <w:rPr>
          <w:rFonts w:ascii="Times New Roman" w:hAnsi="Times New Roman" w:cs="Times New Roman"/>
          <w:sz w:val="28"/>
          <w:szCs w:val="28"/>
        </w:rPr>
        <w:t xml:space="preserve"> </w:t>
      </w:r>
      <w:r w:rsidR="00FF7CA0">
        <w:rPr>
          <w:rFonts w:ascii="Times New Roman" w:hAnsi="Times New Roman" w:cs="Times New Roman"/>
          <w:sz w:val="28"/>
          <w:szCs w:val="28"/>
        </w:rPr>
        <w:t>этой концепции</w:t>
      </w:r>
      <w:r w:rsidR="00AA73A5">
        <w:rPr>
          <w:rFonts w:ascii="Times New Roman" w:hAnsi="Times New Roman" w:cs="Times New Roman"/>
          <w:sz w:val="28"/>
          <w:szCs w:val="28"/>
        </w:rPr>
        <w:t xml:space="preserve"> заключалась в </w:t>
      </w:r>
      <w:r w:rsidR="00AA73A5" w:rsidRPr="00AA73A5">
        <w:rPr>
          <w:rFonts w:ascii="Times New Roman" w:hAnsi="Times New Roman" w:cs="Times New Roman"/>
          <w:sz w:val="28"/>
          <w:szCs w:val="28"/>
        </w:rPr>
        <w:t>увеличении степени значимости природы в жизни люде</w:t>
      </w:r>
      <w:r w:rsidR="00AA73A5">
        <w:rPr>
          <w:rFonts w:ascii="Times New Roman" w:hAnsi="Times New Roman" w:cs="Times New Roman"/>
          <w:sz w:val="28"/>
          <w:szCs w:val="28"/>
        </w:rPr>
        <w:t>й</w:t>
      </w:r>
      <w:r w:rsidR="006258DC">
        <w:rPr>
          <w:rFonts w:ascii="Times New Roman" w:hAnsi="Times New Roman" w:cs="Times New Roman"/>
          <w:sz w:val="28"/>
          <w:szCs w:val="28"/>
        </w:rPr>
        <w:t xml:space="preserve"> </w:t>
      </w:r>
      <w:r w:rsidR="006258DC" w:rsidRPr="006258DC">
        <w:rPr>
          <w:rFonts w:ascii="Times New Roman" w:hAnsi="Times New Roman" w:cs="Times New Roman"/>
          <w:sz w:val="28"/>
          <w:szCs w:val="28"/>
        </w:rPr>
        <w:t>[</w:t>
      </w:r>
      <w:r w:rsidR="00A46132">
        <w:rPr>
          <w:rFonts w:ascii="Times New Roman" w:hAnsi="Times New Roman" w:cs="Times New Roman"/>
          <w:sz w:val="28"/>
          <w:szCs w:val="28"/>
        </w:rPr>
        <w:t>2</w:t>
      </w:r>
      <w:r w:rsidR="006258DC">
        <w:rPr>
          <w:rFonts w:ascii="Times New Roman" w:hAnsi="Times New Roman" w:cs="Times New Roman"/>
          <w:sz w:val="28"/>
          <w:szCs w:val="28"/>
        </w:rPr>
        <w:t>, с. 299</w:t>
      </w:r>
      <w:r w:rsidR="006258DC" w:rsidRPr="006258DC">
        <w:rPr>
          <w:rFonts w:ascii="Times New Roman" w:hAnsi="Times New Roman" w:cs="Times New Roman"/>
          <w:sz w:val="28"/>
          <w:szCs w:val="28"/>
        </w:rPr>
        <w:t>]</w:t>
      </w:r>
      <w:r w:rsidR="00AA73A5">
        <w:rPr>
          <w:rFonts w:ascii="Times New Roman" w:hAnsi="Times New Roman" w:cs="Times New Roman"/>
          <w:sz w:val="28"/>
          <w:szCs w:val="28"/>
        </w:rPr>
        <w:t xml:space="preserve">. </w:t>
      </w:r>
    </w:p>
    <w:p w14:paraId="7F959FF4" w14:textId="68954A0C" w:rsidR="00F24F8B" w:rsidRDefault="00E265A9"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результате экологизации</w:t>
      </w:r>
      <w:r w:rsidR="00F24F8B" w:rsidRPr="00F24F8B">
        <w:rPr>
          <w:rFonts w:ascii="Times New Roman" w:hAnsi="Times New Roman" w:cs="Times New Roman"/>
          <w:sz w:val="28"/>
          <w:szCs w:val="28"/>
        </w:rPr>
        <w:t xml:space="preserve"> экономики </w:t>
      </w:r>
      <w:r>
        <w:rPr>
          <w:rFonts w:ascii="Times New Roman" w:hAnsi="Times New Roman" w:cs="Times New Roman"/>
          <w:sz w:val="28"/>
          <w:szCs w:val="28"/>
        </w:rPr>
        <w:t>происходит значительная трансформация</w:t>
      </w:r>
      <w:r w:rsidR="00F24F8B" w:rsidRPr="00F24F8B">
        <w:rPr>
          <w:rFonts w:ascii="Times New Roman" w:hAnsi="Times New Roman" w:cs="Times New Roman"/>
          <w:sz w:val="28"/>
          <w:szCs w:val="28"/>
        </w:rPr>
        <w:t xml:space="preserve"> экономичес</w:t>
      </w:r>
      <w:r>
        <w:rPr>
          <w:rFonts w:ascii="Times New Roman" w:hAnsi="Times New Roman" w:cs="Times New Roman"/>
          <w:sz w:val="28"/>
          <w:szCs w:val="28"/>
        </w:rPr>
        <w:t>кой действительности, открываются</w:t>
      </w:r>
      <w:r w:rsidR="00F24F8B" w:rsidRPr="00F24F8B">
        <w:rPr>
          <w:rFonts w:ascii="Times New Roman" w:hAnsi="Times New Roman" w:cs="Times New Roman"/>
          <w:sz w:val="28"/>
          <w:szCs w:val="28"/>
        </w:rPr>
        <w:t xml:space="preserve"> дополнительные возможности для развития</w:t>
      </w:r>
      <w:r w:rsidR="005111EC">
        <w:rPr>
          <w:rFonts w:ascii="Times New Roman" w:hAnsi="Times New Roman" w:cs="Times New Roman"/>
          <w:sz w:val="28"/>
          <w:szCs w:val="28"/>
        </w:rPr>
        <w:t xml:space="preserve"> территорий</w:t>
      </w:r>
      <w:r w:rsidR="00F24F8B" w:rsidRPr="00F24F8B">
        <w:rPr>
          <w:rFonts w:ascii="Times New Roman" w:hAnsi="Times New Roman" w:cs="Times New Roman"/>
          <w:sz w:val="28"/>
          <w:szCs w:val="28"/>
        </w:rPr>
        <w:t>, повышает</w:t>
      </w:r>
      <w:r>
        <w:rPr>
          <w:rFonts w:ascii="Times New Roman" w:hAnsi="Times New Roman" w:cs="Times New Roman"/>
          <w:sz w:val="28"/>
          <w:szCs w:val="28"/>
        </w:rPr>
        <w:t>ся</w:t>
      </w:r>
      <w:r w:rsidR="00F24F8B" w:rsidRPr="00F24F8B">
        <w:rPr>
          <w:rFonts w:ascii="Times New Roman" w:hAnsi="Times New Roman" w:cs="Times New Roman"/>
          <w:sz w:val="28"/>
          <w:szCs w:val="28"/>
        </w:rPr>
        <w:t xml:space="preserve"> социальн</w:t>
      </w:r>
      <w:r w:rsidR="000C3C22">
        <w:rPr>
          <w:rFonts w:ascii="Times New Roman" w:hAnsi="Times New Roman" w:cs="Times New Roman"/>
          <w:sz w:val="28"/>
          <w:szCs w:val="28"/>
        </w:rPr>
        <w:t>ая</w:t>
      </w:r>
      <w:r w:rsidR="00F24F8B" w:rsidRPr="00F24F8B">
        <w:rPr>
          <w:rFonts w:ascii="Times New Roman" w:hAnsi="Times New Roman" w:cs="Times New Roman"/>
          <w:sz w:val="28"/>
          <w:szCs w:val="28"/>
        </w:rPr>
        <w:t xml:space="preserve"> стабильность. </w:t>
      </w:r>
      <w:r w:rsidR="00F31A6B">
        <w:rPr>
          <w:rFonts w:ascii="Times New Roman" w:hAnsi="Times New Roman" w:cs="Times New Roman"/>
          <w:sz w:val="28"/>
          <w:szCs w:val="28"/>
        </w:rPr>
        <w:t>Исходя из</w:t>
      </w:r>
      <w:r w:rsidR="00F24F8B" w:rsidRPr="00F24F8B">
        <w:rPr>
          <w:rFonts w:ascii="Times New Roman" w:hAnsi="Times New Roman" w:cs="Times New Roman"/>
          <w:sz w:val="28"/>
          <w:szCs w:val="28"/>
        </w:rPr>
        <w:t xml:space="preserve"> данны</w:t>
      </w:r>
      <w:r w:rsidR="00F31A6B">
        <w:rPr>
          <w:rFonts w:ascii="Times New Roman" w:hAnsi="Times New Roman" w:cs="Times New Roman"/>
          <w:sz w:val="28"/>
          <w:szCs w:val="28"/>
        </w:rPr>
        <w:t>х</w:t>
      </w:r>
      <w:r w:rsidR="00F24F8B" w:rsidRPr="00F24F8B">
        <w:rPr>
          <w:rFonts w:ascii="Times New Roman" w:hAnsi="Times New Roman" w:cs="Times New Roman"/>
          <w:sz w:val="28"/>
          <w:szCs w:val="28"/>
        </w:rPr>
        <w:t xml:space="preserve"> международных организаций, </w:t>
      </w:r>
      <w:r w:rsidR="00043719">
        <w:rPr>
          <w:rFonts w:ascii="Times New Roman" w:hAnsi="Times New Roman" w:cs="Times New Roman"/>
          <w:sz w:val="28"/>
          <w:szCs w:val="28"/>
        </w:rPr>
        <w:t>следует</w:t>
      </w:r>
      <w:r w:rsidR="00F31A6B">
        <w:rPr>
          <w:rFonts w:ascii="Times New Roman" w:hAnsi="Times New Roman" w:cs="Times New Roman"/>
          <w:sz w:val="28"/>
          <w:szCs w:val="28"/>
        </w:rPr>
        <w:t xml:space="preserve">, что </w:t>
      </w:r>
      <w:r w:rsidR="00F24F8B" w:rsidRPr="00F24F8B">
        <w:rPr>
          <w:rFonts w:ascii="Times New Roman" w:hAnsi="Times New Roman" w:cs="Times New Roman"/>
          <w:sz w:val="28"/>
          <w:szCs w:val="28"/>
        </w:rPr>
        <w:t xml:space="preserve">инвестирование хотя бы 1% ВВП в меры по экологизации глобальной экономики дополнительно </w:t>
      </w:r>
      <w:r w:rsidR="00F31A6B">
        <w:rPr>
          <w:rFonts w:ascii="Times New Roman" w:hAnsi="Times New Roman" w:cs="Times New Roman"/>
          <w:sz w:val="28"/>
          <w:szCs w:val="28"/>
        </w:rPr>
        <w:t>повлеч</w:t>
      </w:r>
      <w:r w:rsidR="005B5A03">
        <w:rPr>
          <w:rFonts w:ascii="Times New Roman" w:hAnsi="Times New Roman" w:cs="Times New Roman"/>
          <w:sz w:val="28"/>
          <w:szCs w:val="28"/>
        </w:rPr>
        <w:t>ё</w:t>
      </w:r>
      <w:r w:rsidR="00F31A6B">
        <w:rPr>
          <w:rFonts w:ascii="Times New Roman" w:hAnsi="Times New Roman" w:cs="Times New Roman"/>
          <w:sz w:val="28"/>
          <w:szCs w:val="28"/>
        </w:rPr>
        <w:t xml:space="preserve">т за собой </w:t>
      </w:r>
      <w:r w:rsidR="00F24F8B" w:rsidRPr="00F24F8B">
        <w:rPr>
          <w:rFonts w:ascii="Times New Roman" w:hAnsi="Times New Roman" w:cs="Times New Roman"/>
          <w:sz w:val="28"/>
          <w:szCs w:val="28"/>
        </w:rPr>
        <w:t>созда</w:t>
      </w:r>
      <w:r w:rsidR="00F31A6B">
        <w:rPr>
          <w:rFonts w:ascii="Times New Roman" w:hAnsi="Times New Roman" w:cs="Times New Roman"/>
          <w:sz w:val="28"/>
          <w:szCs w:val="28"/>
        </w:rPr>
        <w:t>ние</w:t>
      </w:r>
      <w:r w:rsidR="00F24F8B" w:rsidRPr="00F24F8B">
        <w:rPr>
          <w:rFonts w:ascii="Times New Roman" w:hAnsi="Times New Roman" w:cs="Times New Roman"/>
          <w:sz w:val="28"/>
          <w:szCs w:val="28"/>
        </w:rPr>
        <w:t xml:space="preserve"> десятк</w:t>
      </w:r>
      <w:r w:rsidR="00F31A6B">
        <w:rPr>
          <w:rFonts w:ascii="Times New Roman" w:hAnsi="Times New Roman" w:cs="Times New Roman"/>
          <w:sz w:val="28"/>
          <w:szCs w:val="28"/>
        </w:rPr>
        <w:t xml:space="preserve">ов </w:t>
      </w:r>
      <w:r w:rsidR="00F24F8B" w:rsidRPr="00F24F8B">
        <w:rPr>
          <w:rFonts w:ascii="Times New Roman" w:hAnsi="Times New Roman" w:cs="Times New Roman"/>
          <w:sz w:val="28"/>
          <w:szCs w:val="28"/>
        </w:rPr>
        <w:lastRenderedPageBreak/>
        <w:t>миллионов новых рабочих мест</w:t>
      </w:r>
      <w:r w:rsidR="00E519CA">
        <w:rPr>
          <w:rFonts w:ascii="Times New Roman" w:hAnsi="Times New Roman" w:cs="Times New Roman"/>
          <w:sz w:val="28"/>
          <w:szCs w:val="28"/>
          <w:vertAlign w:val="superscript"/>
        </w:rPr>
        <w:t xml:space="preserve"> </w:t>
      </w:r>
      <w:r w:rsidR="00E519CA">
        <w:rPr>
          <w:rFonts w:ascii="Times New Roman" w:hAnsi="Times New Roman" w:cs="Times New Roman"/>
          <w:sz w:val="28"/>
          <w:szCs w:val="28"/>
        </w:rPr>
        <w:t>[3, с. 13-14</w:t>
      </w:r>
      <w:r w:rsidR="00E519CA" w:rsidRPr="00E519CA">
        <w:rPr>
          <w:rFonts w:ascii="Times New Roman" w:hAnsi="Times New Roman" w:cs="Times New Roman"/>
          <w:sz w:val="28"/>
          <w:szCs w:val="28"/>
        </w:rPr>
        <w:t>]</w:t>
      </w:r>
      <w:r w:rsidR="00F24F8B" w:rsidRPr="00F24F8B">
        <w:rPr>
          <w:rFonts w:ascii="Times New Roman" w:hAnsi="Times New Roman" w:cs="Times New Roman"/>
          <w:sz w:val="28"/>
          <w:szCs w:val="28"/>
        </w:rPr>
        <w:t xml:space="preserve">. К примеру, уже </w:t>
      </w:r>
      <w:r w:rsidR="00F31A6B">
        <w:rPr>
          <w:rFonts w:ascii="Times New Roman" w:hAnsi="Times New Roman" w:cs="Times New Roman"/>
          <w:sz w:val="28"/>
          <w:szCs w:val="28"/>
        </w:rPr>
        <w:t>сегодня</w:t>
      </w:r>
      <w:r w:rsidR="00043719">
        <w:rPr>
          <w:rFonts w:ascii="Times New Roman" w:hAnsi="Times New Roman" w:cs="Times New Roman"/>
          <w:sz w:val="28"/>
          <w:szCs w:val="28"/>
        </w:rPr>
        <w:t xml:space="preserve"> </w:t>
      </w:r>
      <w:r w:rsidR="00F31A6B">
        <w:rPr>
          <w:rFonts w:ascii="Times New Roman" w:hAnsi="Times New Roman" w:cs="Times New Roman"/>
          <w:sz w:val="28"/>
          <w:szCs w:val="28"/>
        </w:rPr>
        <w:t>во вс</w:t>
      </w:r>
      <w:r w:rsidR="008E51D6">
        <w:rPr>
          <w:rFonts w:ascii="Times New Roman" w:hAnsi="Times New Roman" w:cs="Times New Roman"/>
          <w:sz w:val="28"/>
          <w:szCs w:val="28"/>
        </w:rPr>
        <w:t>ё</w:t>
      </w:r>
      <w:r w:rsidR="00F24F8B" w:rsidRPr="00F24F8B">
        <w:rPr>
          <w:rFonts w:ascii="Times New Roman" w:hAnsi="Times New Roman" w:cs="Times New Roman"/>
          <w:sz w:val="28"/>
          <w:szCs w:val="28"/>
        </w:rPr>
        <w:t xml:space="preserve">м мире в секторе возобновляемых источников энергии прямо или косвенно </w:t>
      </w:r>
      <w:r w:rsidR="00043719">
        <w:rPr>
          <w:rFonts w:ascii="Times New Roman" w:hAnsi="Times New Roman" w:cs="Times New Roman"/>
          <w:sz w:val="28"/>
          <w:szCs w:val="28"/>
        </w:rPr>
        <w:t>занято</w:t>
      </w:r>
      <w:r w:rsidR="00F24F8B" w:rsidRPr="00F24F8B">
        <w:rPr>
          <w:rFonts w:ascii="Times New Roman" w:hAnsi="Times New Roman" w:cs="Times New Roman"/>
          <w:sz w:val="28"/>
          <w:szCs w:val="28"/>
        </w:rPr>
        <w:t xml:space="preserve"> более 2,3 млн. человек.</w:t>
      </w:r>
    </w:p>
    <w:p w14:paraId="5C34E173" w14:textId="066BF01C" w:rsidR="00CA2A25" w:rsidRDefault="00CA2A25" w:rsidP="00CA2A25">
      <w:pPr>
        <w:spacing w:after="0" w:line="360" w:lineRule="auto"/>
        <w:ind w:firstLine="709"/>
        <w:jc w:val="both"/>
        <w:rPr>
          <w:rFonts w:ascii="Times New Roman" w:hAnsi="Times New Roman" w:cs="Times New Roman"/>
          <w:sz w:val="28"/>
          <w:szCs w:val="28"/>
        </w:rPr>
      </w:pPr>
      <w:r w:rsidRPr="005F667D">
        <w:rPr>
          <w:rFonts w:ascii="Times New Roman" w:hAnsi="Times New Roman" w:cs="Times New Roman"/>
          <w:sz w:val="28"/>
          <w:szCs w:val="28"/>
        </w:rPr>
        <w:t>Экологизация</w:t>
      </w:r>
      <w:r w:rsidR="005F667D">
        <w:rPr>
          <w:rStyle w:val="a6"/>
        </w:rPr>
        <w:t xml:space="preserve"> </w:t>
      </w:r>
      <w:r w:rsidR="005F667D">
        <w:rPr>
          <w:rStyle w:val="a6"/>
          <w:rFonts w:ascii="Times New Roman" w:hAnsi="Times New Roman" w:cs="Times New Roman"/>
          <w:sz w:val="28"/>
          <w:szCs w:val="28"/>
        </w:rPr>
        <w:t>э</w:t>
      </w:r>
      <w:r w:rsidRPr="002F73F1">
        <w:rPr>
          <w:rFonts w:ascii="Times New Roman" w:hAnsi="Times New Roman" w:cs="Times New Roman"/>
          <w:sz w:val="28"/>
          <w:szCs w:val="28"/>
        </w:rPr>
        <w:t xml:space="preserve">кономики </w:t>
      </w:r>
      <w:r>
        <w:rPr>
          <w:rFonts w:ascii="Times New Roman" w:hAnsi="Times New Roman" w:cs="Times New Roman"/>
          <w:sz w:val="28"/>
          <w:szCs w:val="28"/>
        </w:rPr>
        <w:t xml:space="preserve">представляет собой </w:t>
      </w:r>
      <w:r w:rsidRPr="002F73F1">
        <w:rPr>
          <w:rFonts w:ascii="Times New Roman" w:hAnsi="Times New Roman" w:cs="Times New Roman"/>
          <w:sz w:val="28"/>
          <w:szCs w:val="28"/>
        </w:rPr>
        <w:t>процесс внедрения и реализации в ходе экономической деятельности принципов рационального природопользования и минимизации негативного воздействия на окружающую природную среду</w:t>
      </w:r>
      <w:r>
        <w:rPr>
          <w:rFonts w:ascii="Times New Roman" w:hAnsi="Times New Roman" w:cs="Times New Roman"/>
          <w:sz w:val="28"/>
          <w:szCs w:val="28"/>
        </w:rPr>
        <w:t xml:space="preserve"> </w:t>
      </w:r>
      <w:r w:rsidRPr="002F73F1">
        <w:rPr>
          <w:rFonts w:ascii="Times New Roman" w:hAnsi="Times New Roman" w:cs="Times New Roman"/>
          <w:sz w:val="28"/>
          <w:szCs w:val="28"/>
        </w:rPr>
        <w:t>[</w:t>
      </w:r>
      <w:r>
        <w:rPr>
          <w:rFonts w:ascii="Times New Roman" w:hAnsi="Times New Roman" w:cs="Times New Roman"/>
          <w:sz w:val="28"/>
          <w:szCs w:val="28"/>
        </w:rPr>
        <w:t>4</w:t>
      </w:r>
      <w:r w:rsidRPr="002F73F1">
        <w:rPr>
          <w:rFonts w:ascii="Times New Roman" w:hAnsi="Times New Roman" w:cs="Times New Roman"/>
          <w:sz w:val="28"/>
          <w:szCs w:val="28"/>
        </w:rPr>
        <w:t>, с. 37-52]</w:t>
      </w:r>
      <w:r>
        <w:rPr>
          <w:rFonts w:ascii="Times New Roman" w:hAnsi="Times New Roman" w:cs="Times New Roman"/>
          <w:sz w:val="28"/>
          <w:szCs w:val="28"/>
        </w:rPr>
        <w:t>. Главными целями данного феномена выступают:</w:t>
      </w:r>
    </w:p>
    <w:p w14:paraId="73B9CE0B" w14:textId="22110E18" w:rsidR="00CA2A25" w:rsidRPr="003F3F17" w:rsidRDefault="00F0626B" w:rsidP="00CA2A25">
      <w:pPr>
        <w:pStyle w:val="a5"/>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ум</w:t>
      </w:r>
      <w:r w:rsidR="00CA2A25" w:rsidRPr="003F3F17">
        <w:rPr>
          <w:rFonts w:ascii="Times New Roman" w:hAnsi="Times New Roman" w:cs="Times New Roman"/>
          <w:sz w:val="28"/>
          <w:szCs w:val="28"/>
        </w:rPr>
        <w:t xml:space="preserve">еньшение нагрузки на природоэксплуатирующие отрасли, среди которых можно выделить газодобывающую, лесную, рыбную и сельскохозяйственную; </w:t>
      </w:r>
    </w:p>
    <w:p w14:paraId="3A2270F6" w14:textId="23EDCABE" w:rsidR="00CA2A25" w:rsidRDefault="00F0626B" w:rsidP="00CA2A25">
      <w:pPr>
        <w:pStyle w:val="a5"/>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00CA2A25" w:rsidRPr="003F3F17">
        <w:rPr>
          <w:rFonts w:ascii="Times New Roman" w:hAnsi="Times New Roman" w:cs="Times New Roman"/>
          <w:sz w:val="28"/>
          <w:szCs w:val="28"/>
        </w:rPr>
        <w:t xml:space="preserve">онтроль режима самовосстановления естественных процессов в природе; </w:t>
      </w:r>
    </w:p>
    <w:p w14:paraId="565455AC" w14:textId="13B40529" w:rsidR="00CA2A25" w:rsidRPr="003F3F17" w:rsidRDefault="00F0626B" w:rsidP="00CA2A25">
      <w:pPr>
        <w:pStyle w:val="a5"/>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CA2A25" w:rsidRPr="003F3F17">
        <w:rPr>
          <w:rFonts w:ascii="Times New Roman" w:hAnsi="Times New Roman" w:cs="Times New Roman"/>
          <w:sz w:val="28"/>
          <w:szCs w:val="28"/>
        </w:rPr>
        <w:t>недр</w:t>
      </w:r>
      <w:r w:rsidR="00CA2A25">
        <w:rPr>
          <w:rFonts w:ascii="Times New Roman" w:hAnsi="Times New Roman" w:cs="Times New Roman"/>
          <w:sz w:val="28"/>
          <w:szCs w:val="28"/>
        </w:rPr>
        <w:t>ение новейших</w:t>
      </w:r>
      <w:r w:rsidR="00CA2A25" w:rsidRPr="003F3F17">
        <w:rPr>
          <w:rFonts w:ascii="Times New Roman" w:hAnsi="Times New Roman" w:cs="Times New Roman"/>
          <w:sz w:val="28"/>
          <w:szCs w:val="28"/>
        </w:rPr>
        <w:t xml:space="preserve"> технологи</w:t>
      </w:r>
      <w:r w:rsidR="00CA2A25">
        <w:rPr>
          <w:rFonts w:ascii="Times New Roman" w:hAnsi="Times New Roman" w:cs="Times New Roman"/>
          <w:sz w:val="28"/>
          <w:szCs w:val="28"/>
        </w:rPr>
        <w:t>й</w:t>
      </w:r>
      <w:r w:rsidR="00CA2A25" w:rsidRPr="003F3F17">
        <w:rPr>
          <w:rFonts w:ascii="Times New Roman" w:hAnsi="Times New Roman" w:cs="Times New Roman"/>
          <w:sz w:val="28"/>
          <w:szCs w:val="28"/>
        </w:rPr>
        <w:t xml:space="preserve"> производства; </w:t>
      </w:r>
    </w:p>
    <w:p w14:paraId="7C678C2F" w14:textId="59A4A0D1" w:rsidR="00CA2A25" w:rsidRPr="003F3F17" w:rsidRDefault="00F0626B" w:rsidP="00CA2A25">
      <w:pPr>
        <w:pStyle w:val="a5"/>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и</w:t>
      </w:r>
      <w:r w:rsidR="00CA2A25" w:rsidRPr="003F3F17">
        <w:rPr>
          <w:rFonts w:ascii="Times New Roman" w:hAnsi="Times New Roman" w:cs="Times New Roman"/>
          <w:sz w:val="28"/>
          <w:szCs w:val="28"/>
        </w:rPr>
        <w:t>спользова</w:t>
      </w:r>
      <w:r w:rsidR="00CA2A25">
        <w:rPr>
          <w:rFonts w:ascii="Times New Roman" w:hAnsi="Times New Roman" w:cs="Times New Roman"/>
          <w:sz w:val="28"/>
          <w:szCs w:val="28"/>
        </w:rPr>
        <w:t>ние</w:t>
      </w:r>
      <w:r w:rsidR="00CA2A25" w:rsidRPr="003F3F17">
        <w:rPr>
          <w:rFonts w:ascii="Times New Roman" w:hAnsi="Times New Roman" w:cs="Times New Roman"/>
          <w:sz w:val="28"/>
          <w:szCs w:val="28"/>
        </w:rPr>
        <w:t xml:space="preserve"> отход</w:t>
      </w:r>
      <w:r w:rsidR="00CA2A25">
        <w:rPr>
          <w:rFonts w:ascii="Times New Roman" w:hAnsi="Times New Roman" w:cs="Times New Roman"/>
          <w:sz w:val="28"/>
          <w:szCs w:val="28"/>
        </w:rPr>
        <w:t>ов производства</w:t>
      </w:r>
      <w:r w:rsidR="00CA2A25" w:rsidRPr="003F3F17">
        <w:rPr>
          <w:rFonts w:ascii="Times New Roman" w:hAnsi="Times New Roman" w:cs="Times New Roman"/>
          <w:sz w:val="28"/>
          <w:szCs w:val="28"/>
        </w:rPr>
        <w:t xml:space="preserve"> в качестве вторичного сырья</w:t>
      </w:r>
      <w:r w:rsidR="00CA2A25">
        <w:rPr>
          <w:rFonts w:ascii="Times New Roman" w:hAnsi="Times New Roman" w:cs="Times New Roman"/>
          <w:sz w:val="28"/>
          <w:szCs w:val="28"/>
        </w:rPr>
        <w:t xml:space="preserve"> </w:t>
      </w:r>
      <w:r w:rsidR="00CA2A25" w:rsidRPr="003F3F17">
        <w:rPr>
          <w:rFonts w:ascii="Times New Roman" w:hAnsi="Times New Roman" w:cs="Times New Roman"/>
          <w:sz w:val="28"/>
          <w:szCs w:val="28"/>
        </w:rPr>
        <w:t>[</w:t>
      </w:r>
      <w:r w:rsidR="00CA2A25">
        <w:rPr>
          <w:rFonts w:ascii="Times New Roman" w:hAnsi="Times New Roman" w:cs="Times New Roman"/>
          <w:sz w:val="28"/>
          <w:szCs w:val="28"/>
        </w:rPr>
        <w:t>5, с. 179</w:t>
      </w:r>
      <w:r w:rsidR="00CA2A25" w:rsidRPr="003F3F17">
        <w:rPr>
          <w:rFonts w:ascii="Times New Roman" w:hAnsi="Times New Roman" w:cs="Times New Roman"/>
          <w:sz w:val="28"/>
          <w:szCs w:val="28"/>
        </w:rPr>
        <w:t>].</w:t>
      </w:r>
    </w:p>
    <w:p w14:paraId="40172429" w14:textId="5EF09E9E" w:rsidR="002F73F1" w:rsidRDefault="00F24F8B" w:rsidP="00656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Процесс э</w:t>
      </w:r>
      <w:r w:rsidR="00FA1BF7">
        <w:rPr>
          <w:rFonts w:ascii="Times New Roman" w:hAnsi="Times New Roman" w:cs="Times New Roman"/>
          <w:sz w:val="28"/>
          <w:szCs w:val="28"/>
        </w:rPr>
        <w:t>кологизации</w:t>
      </w:r>
      <w:r w:rsidR="00AA73A5" w:rsidRPr="00AA73A5">
        <w:rPr>
          <w:rFonts w:ascii="Times New Roman" w:hAnsi="Times New Roman" w:cs="Times New Roman"/>
          <w:sz w:val="28"/>
          <w:szCs w:val="28"/>
        </w:rPr>
        <w:t xml:space="preserve"> экономики </w:t>
      </w:r>
      <w:r w:rsidRPr="00F24F8B">
        <w:rPr>
          <w:rFonts w:ascii="Times New Roman" w:hAnsi="Times New Roman" w:cs="Times New Roman"/>
          <w:sz w:val="28"/>
          <w:szCs w:val="28"/>
        </w:rPr>
        <w:t xml:space="preserve">«символизирует» </w:t>
      </w:r>
      <w:r w:rsidR="00F31A6B">
        <w:rPr>
          <w:rFonts w:ascii="Times New Roman" w:hAnsi="Times New Roman" w:cs="Times New Roman"/>
          <w:sz w:val="28"/>
          <w:szCs w:val="28"/>
        </w:rPr>
        <w:t xml:space="preserve">собой </w:t>
      </w:r>
      <w:r w:rsidRPr="00F24F8B">
        <w:rPr>
          <w:rFonts w:ascii="Times New Roman" w:hAnsi="Times New Roman" w:cs="Times New Roman"/>
          <w:sz w:val="28"/>
          <w:szCs w:val="28"/>
        </w:rPr>
        <w:t xml:space="preserve">наиболее разносторонний и системный подход к окружающей </w:t>
      </w:r>
      <w:r w:rsidR="00A47230">
        <w:rPr>
          <w:rFonts w:ascii="Times New Roman" w:hAnsi="Times New Roman" w:cs="Times New Roman"/>
          <w:sz w:val="28"/>
          <w:szCs w:val="28"/>
        </w:rPr>
        <w:t>людей</w:t>
      </w:r>
      <w:r>
        <w:rPr>
          <w:rFonts w:ascii="Times New Roman" w:hAnsi="Times New Roman" w:cs="Times New Roman"/>
          <w:sz w:val="28"/>
          <w:szCs w:val="28"/>
        </w:rPr>
        <w:t xml:space="preserve"> </w:t>
      </w:r>
      <w:r w:rsidRPr="00F24F8B">
        <w:rPr>
          <w:rFonts w:ascii="Times New Roman" w:hAnsi="Times New Roman" w:cs="Times New Roman"/>
          <w:sz w:val="28"/>
          <w:szCs w:val="28"/>
        </w:rPr>
        <w:t xml:space="preserve">материальной среде, осознание </w:t>
      </w:r>
      <w:r w:rsidR="00FA1BF7">
        <w:rPr>
          <w:rFonts w:ascii="Times New Roman" w:hAnsi="Times New Roman" w:cs="Times New Roman"/>
          <w:sz w:val="28"/>
          <w:szCs w:val="28"/>
        </w:rPr>
        <w:t>основополагающей</w:t>
      </w:r>
      <w:r w:rsidRPr="00F24F8B">
        <w:rPr>
          <w:rFonts w:ascii="Times New Roman" w:hAnsi="Times New Roman" w:cs="Times New Roman"/>
          <w:sz w:val="28"/>
          <w:szCs w:val="28"/>
        </w:rPr>
        <w:t xml:space="preserve"> роли природы в человеческом существовании</w:t>
      </w:r>
      <w:r w:rsidR="00FA1BF7">
        <w:rPr>
          <w:rFonts w:ascii="Times New Roman" w:hAnsi="Times New Roman" w:cs="Times New Roman"/>
          <w:sz w:val="28"/>
          <w:szCs w:val="28"/>
        </w:rPr>
        <w:t xml:space="preserve"> </w:t>
      </w:r>
      <w:r w:rsidR="00E519CA">
        <w:rPr>
          <w:rFonts w:ascii="Times New Roman" w:hAnsi="Times New Roman" w:cs="Times New Roman"/>
          <w:sz w:val="28"/>
          <w:szCs w:val="28"/>
        </w:rPr>
        <w:t>[</w:t>
      </w:r>
      <w:r w:rsidR="00CA2A25">
        <w:rPr>
          <w:rFonts w:ascii="Times New Roman" w:hAnsi="Times New Roman" w:cs="Times New Roman"/>
          <w:sz w:val="28"/>
          <w:szCs w:val="28"/>
        </w:rPr>
        <w:t>6</w:t>
      </w:r>
      <w:r w:rsidR="00FA1BF7">
        <w:rPr>
          <w:rFonts w:ascii="Times New Roman" w:hAnsi="Times New Roman" w:cs="Times New Roman"/>
          <w:sz w:val="28"/>
          <w:szCs w:val="28"/>
        </w:rPr>
        <w:t>,</w:t>
      </w:r>
      <w:r w:rsidR="00FA1BF7" w:rsidRPr="00FA1BF7">
        <w:rPr>
          <w:color w:val="000000"/>
          <w:sz w:val="27"/>
          <w:szCs w:val="27"/>
        </w:rPr>
        <w:t xml:space="preserve"> </w:t>
      </w:r>
      <w:r w:rsidR="00FA1BF7" w:rsidRPr="00FA1BF7">
        <w:rPr>
          <w:rFonts w:ascii="Times New Roman" w:hAnsi="Times New Roman" w:cs="Times New Roman"/>
          <w:sz w:val="28"/>
          <w:szCs w:val="28"/>
        </w:rPr>
        <w:t>с. 77-80]</w:t>
      </w:r>
      <w:r w:rsidR="00FA1BF7">
        <w:rPr>
          <w:rFonts w:ascii="Times New Roman" w:hAnsi="Times New Roman" w:cs="Times New Roman"/>
          <w:sz w:val="28"/>
          <w:szCs w:val="28"/>
        </w:rPr>
        <w:t xml:space="preserve">. </w:t>
      </w:r>
      <w:r w:rsidR="004E7E54">
        <w:rPr>
          <w:rFonts w:ascii="Times New Roman" w:hAnsi="Times New Roman" w:cs="Times New Roman"/>
          <w:sz w:val="28"/>
          <w:szCs w:val="28"/>
        </w:rPr>
        <w:t>Его можно охарактеризовать как совокупность взаимоотношений, которые возникают между</w:t>
      </w:r>
      <w:r w:rsidR="00043719">
        <w:rPr>
          <w:rFonts w:ascii="Times New Roman" w:hAnsi="Times New Roman" w:cs="Times New Roman"/>
          <w:sz w:val="28"/>
          <w:szCs w:val="28"/>
        </w:rPr>
        <w:t xml:space="preserve"> </w:t>
      </w:r>
      <w:r w:rsidR="00820326" w:rsidRPr="00820326">
        <w:rPr>
          <w:rFonts w:ascii="Times New Roman" w:hAnsi="Times New Roman" w:cs="Times New Roman"/>
          <w:sz w:val="28"/>
          <w:szCs w:val="28"/>
        </w:rPr>
        <w:t>государством, обществом и предприятиями</w:t>
      </w:r>
      <w:r w:rsidR="00820326">
        <w:rPr>
          <w:rFonts w:ascii="Times New Roman" w:hAnsi="Times New Roman" w:cs="Times New Roman"/>
          <w:sz w:val="28"/>
          <w:szCs w:val="28"/>
        </w:rPr>
        <w:t xml:space="preserve"> в области </w:t>
      </w:r>
      <w:r w:rsidR="00820326" w:rsidRPr="00820326">
        <w:rPr>
          <w:rFonts w:ascii="Times New Roman" w:hAnsi="Times New Roman" w:cs="Times New Roman"/>
          <w:sz w:val="28"/>
          <w:szCs w:val="28"/>
        </w:rPr>
        <w:t>обеспечения устойчиво</w:t>
      </w:r>
      <w:r w:rsidR="002D7D7B">
        <w:rPr>
          <w:rFonts w:ascii="Times New Roman" w:hAnsi="Times New Roman" w:cs="Times New Roman"/>
          <w:sz w:val="28"/>
          <w:szCs w:val="28"/>
        </w:rPr>
        <w:t xml:space="preserve">сти экономических и экологических интересов </w:t>
      </w:r>
      <w:r w:rsidR="002D7D7B" w:rsidRPr="002D7D7B">
        <w:rPr>
          <w:rFonts w:ascii="Times New Roman" w:hAnsi="Times New Roman" w:cs="Times New Roman"/>
          <w:sz w:val="28"/>
          <w:szCs w:val="28"/>
        </w:rPr>
        <w:t>[</w:t>
      </w:r>
      <w:r w:rsidR="00CA2A25">
        <w:rPr>
          <w:rFonts w:ascii="Times New Roman" w:hAnsi="Times New Roman" w:cs="Times New Roman"/>
          <w:sz w:val="28"/>
          <w:szCs w:val="28"/>
        </w:rPr>
        <w:t>7</w:t>
      </w:r>
      <w:r w:rsidR="002D7D7B">
        <w:rPr>
          <w:rFonts w:ascii="Times New Roman" w:hAnsi="Times New Roman" w:cs="Times New Roman"/>
          <w:sz w:val="28"/>
          <w:szCs w:val="28"/>
        </w:rPr>
        <w:t>, с. 53</w:t>
      </w:r>
      <w:r w:rsidR="002D7D7B" w:rsidRPr="002D7D7B">
        <w:rPr>
          <w:rFonts w:ascii="Times New Roman" w:hAnsi="Times New Roman" w:cs="Times New Roman"/>
          <w:sz w:val="28"/>
          <w:szCs w:val="28"/>
        </w:rPr>
        <w:t>]</w:t>
      </w:r>
      <w:r w:rsidR="00820326">
        <w:rPr>
          <w:rFonts w:ascii="Times New Roman" w:hAnsi="Times New Roman" w:cs="Times New Roman"/>
          <w:sz w:val="28"/>
          <w:szCs w:val="28"/>
        </w:rPr>
        <w:t>.</w:t>
      </w:r>
      <w:r w:rsidR="004E7E54">
        <w:rPr>
          <w:rFonts w:ascii="Times New Roman" w:hAnsi="Times New Roman" w:cs="Times New Roman"/>
          <w:sz w:val="28"/>
          <w:szCs w:val="28"/>
        </w:rPr>
        <w:t xml:space="preserve"> </w:t>
      </w:r>
      <w:r w:rsidR="009559D1" w:rsidRPr="009559D1">
        <w:rPr>
          <w:rFonts w:ascii="Times New Roman" w:hAnsi="Times New Roman" w:cs="Times New Roman"/>
          <w:sz w:val="28"/>
          <w:szCs w:val="28"/>
        </w:rPr>
        <w:t xml:space="preserve">Именно </w:t>
      </w:r>
      <w:r w:rsidR="00820326">
        <w:rPr>
          <w:rFonts w:ascii="Times New Roman" w:hAnsi="Times New Roman" w:cs="Times New Roman"/>
          <w:sz w:val="28"/>
          <w:szCs w:val="28"/>
        </w:rPr>
        <w:t>данный процесс</w:t>
      </w:r>
      <w:r w:rsidR="009559D1" w:rsidRPr="009559D1">
        <w:rPr>
          <w:rFonts w:ascii="Times New Roman" w:hAnsi="Times New Roman" w:cs="Times New Roman"/>
          <w:sz w:val="28"/>
          <w:szCs w:val="28"/>
        </w:rPr>
        <w:t xml:space="preserve"> </w:t>
      </w:r>
      <w:r w:rsidR="00CA2A25">
        <w:rPr>
          <w:rFonts w:ascii="Times New Roman" w:hAnsi="Times New Roman" w:cs="Times New Roman"/>
          <w:sz w:val="28"/>
          <w:szCs w:val="28"/>
        </w:rPr>
        <w:t>определяет</w:t>
      </w:r>
      <w:r w:rsidR="009559D1" w:rsidRPr="009559D1">
        <w:rPr>
          <w:rFonts w:ascii="Times New Roman" w:hAnsi="Times New Roman" w:cs="Times New Roman"/>
          <w:sz w:val="28"/>
          <w:szCs w:val="28"/>
        </w:rPr>
        <w:t xml:space="preserve"> </w:t>
      </w:r>
      <w:r w:rsidR="00B553F4">
        <w:rPr>
          <w:rFonts w:ascii="Times New Roman" w:hAnsi="Times New Roman" w:cs="Times New Roman"/>
          <w:sz w:val="28"/>
          <w:szCs w:val="28"/>
        </w:rPr>
        <w:t>основные</w:t>
      </w:r>
      <w:r w:rsidR="009559D1" w:rsidRPr="009559D1">
        <w:rPr>
          <w:rFonts w:ascii="Times New Roman" w:hAnsi="Times New Roman" w:cs="Times New Roman"/>
          <w:sz w:val="28"/>
          <w:szCs w:val="28"/>
        </w:rPr>
        <w:t xml:space="preserve"> направления формирования и развития инновационной экономики, а также модернизации всех сторон жизни общества [</w:t>
      </w:r>
      <w:r w:rsidR="00CA2A25">
        <w:rPr>
          <w:rFonts w:ascii="Times New Roman" w:hAnsi="Times New Roman" w:cs="Times New Roman"/>
          <w:sz w:val="28"/>
          <w:szCs w:val="28"/>
        </w:rPr>
        <w:t>8</w:t>
      </w:r>
      <w:r w:rsidR="009559D1">
        <w:rPr>
          <w:rFonts w:ascii="Times New Roman" w:hAnsi="Times New Roman" w:cs="Times New Roman"/>
          <w:sz w:val="28"/>
          <w:szCs w:val="28"/>
        </w:rPr>
        <w:t>,</w:t>
      </w:r>
      <w:r w:rsidR="009559D1" w:rsidRPr="009559D1">
        <w:t xml:space="preserve"> </w:t>
      </w:r>
      <w:r w:rsidR="009559D1" w:rsidRPr="009559D1">
        <w:rPr>
          <w:rFonts w:ascii="Times New Roman" w:hAnsi="Times New Roman" w:cs="Times New Roman"/>
          <w:sz w:val="28"/>
          <w:szCs w:val="28"/>
        </w:rPr>
        <w:t>с. 96]</w:t>
      </w:r>
      <w:r w:rsidR="009559D1">
        <w:rPr>
          <w:rFonts w:ascii="Times New Roman" w:hAnsi="Times New Roman" w:cs="Times New Roman"/>
          <w:sz w:val="28"/>
          <w:szCs w:val="28"/>
        </w:rPr>
        <w:t xml:space="preserve">. </w:t>
      </w:r>
    </w:p>
    <w:p w14:paraId="4189D2C5" w14:textId="4EFB8183" w:rsidR="000C5582" w:rsidRPr="000C5582" w:rsidRDefault="000C5582" w:rsidP="00656741">
      <w:pPr>
        <w:spacing w:after="0" w:line="360" w:lineRule="auto"/>
        <w:ind w:firstLine="709"/>
        <w:jc w:val="both"/>
        <w:rPr>
          <w:rFonts w:ascii="Times New Roman" w:hAnsi="Times New Roman" w:cs="Times New Roman"/>
          <w:sz w:val="28"/>
          <w:szCs w:val="28"/>
        </w:rPr>
      </w:pPr>
      <w:r w:rsidRPr="000C5582">
        <w:rPr>
          <w:rFonts w:ascii="Times New Roman" w:hAnsi="Times New Roman" w:cs="Times New Roman"/>
          <w:sz w:val="28"/>
          <w:szCs w:val="28"/>
        </w:rPr>
        <w:t xml:space="preserve">Основными </w:t>
      </w:r>
      <w:r w:rsidR="002F73F1">
        <w:rPr>
          <w:rFonts w:ascii="Times New Roman" w:hAnsi="Times New Roman" w:cs="Times New Roman"/>
          <w:sz w:val="28"/>
          <w:szCs w:val="28"/>
        </w:rPr>
        <w:t>особенностями</w:t>
      </w:r>
      <w:r w:rsidRPr="000C5582">
        <w:rPr>
          <w:rFonts w:ascii="Times New Roman" w:hAnsi="Times New Roman" w:cs="Times New Roman"/>
          <w:sz w:val="28"/>
          <w:szCs w:val="28"/>
        </w:rPr>
        <w:t xml:space="preserve"> экологизации экономики являются:</w:t>
      </w:r>
    </w:p>
    <w:p w14:paraId="5F67AA01" w14:textId="64F13CEE" w:rsidR="000C5582" w:rsidRPr="000C5582" w:rsidRDefault="000C5582" w:rsidP="00656741">
      <w:pPr>
        <w:spacing w:after="0" w:line="360" w:lineRule="auto"/>
        <w:ind w:firstLine="709"/>
        <w:jc w:val="both"/>
        <w:rPr>
          <w:rFonts w:ascii="Times New Roman" w:hAnsi="Times New Roman" w:cs="Times New Roman"/>
          <w:sz w:val="28"/>
          <w:szCs w:val="28"/>
        </w:rPr>
      </w:pPr>
      <w:r w:rsidRPr="000C5582">
        <w:rPr>
          <w:rFonts w:ascii="Times New Roman" w:hAnsi="Times New Roman" w:cs="Times New Roman"/>
          <w:sz w:val="28"/>
          <w:szCs w:val="28"/>
        </w:rPr>
        <w:t xml:space="preserve">1. </w:t>
      </w:r>
      <w:r w:rsidR="00767372">
        <w:rPr>
          <w:rFonts w:ascii="Times New Roman" w:hAnsi="Times New Roman" w:cs="Times New Roman"/>
          <w:sz w:val="28"/>
          <w:szCs w:val="28"/>
        </w:rPr>
        <w:t>Эк</w:t>
      </w:r>
      <w:r w:rsidRPr="000C5582">
        <w:rPr>
          <w:rFonts w:ascii="Times New Roman" w:hAnsi="Times New Roman" w:cs="Times New Roman"/>
          <w:sz w:val="28"/>
          <w:szCs w:val="28"/>
        </w:rPr>
        <w:t xml:space="preserve">олого-экономический реализм, исходной предпосылкой которого </w:t>
      </w:r>
      <w:r w:rsidR="00B553F4">
        <w:rPr>
          <w:rFonts w:ascii="Times New Roman" w:hAnsi="Times New Roman" w:cs="Times New Roman"/>
          <w:sz w:val="28"/>
          <w:szCs w:val="28"/>
        </w:rPr>
        <w:t xml:space="preserve">является </w:t>
      </w:r>
      <w:r w:rsidRPr="000C5582">
        <w:rPr>
          <w:rFonts w:ascii="Times New Roman" w:hAnsi="Times New Roman" w:cs="Times New Roman"/>
          <w:sz w:val="28"/>
          <w:szCs w:val="28"/>
        </w:rPr>
        <w:t>представление о неизбежности ограничения преобразования природ</w:t>
      </w:r>
      <w:r w:rsidR="00B553F4">
        <w:rPr>
          <w:rFonts w:ascii="Times New Roman" w:hAnsi="Times New Roman" w:cs="Times New Roman"/>
          <w:sz w:val="28"/>
          <w:szCs w:val="28"/>
        </w:rPr>
        <w:t>ной среды</w:t>
      </w:r>
      <w:r w:rsidRPr="000C5582">
        <w:rPr>
          <w:rFonts w:ascii="Times New Roman" w:hAnsi="Times New Roman" w:cs="Times New Roman"/>
          <w:sz w:val="28"/>
          <w:szCs w:val="28"/>
        </w:rPr>
        <w:t xml:space="preserve"> в ходе хозяйственной деятельности;</w:t>
      </w:r>
    </w:p>
    <w:p w14:paraId="26F1CB6C" w14:textId="54FCE151" w:rsidR="000C5582" w:rsidRPr="000C5582" w:rsidRDefault="00767372" w:rsidP="000C55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 У</w:t>
      </w:r>
      <w:r w:rsidR="000C5582" w:rsidRPr="000C5582">
        <w:rPr>
          <w:rFonts w:ascii="Times New Roman" w:hAnsi="Times New Roman" w:cs="Times New Roman"/>
          <w:sz w:val="28"/>
          <w:szCs w:val="28"/>
        </w:rPr>
        <w:t>ч</w:t>
      </w:r>
      <w:r w:rsidR="008E51D6">
        <w:rPr>
          <w:rFonts w:ascii="Times New Roman" w:hAnsi="Times New Roman" w:cs="Times New Roman"/>
          <w:sz w:val="28"/>
          <w:szCs w:val="28"/>
        </w:rPr>
        <w:t>ё</w:t>
      </w:r>
      <w:r w:rsidR="000C5582" w:rsidRPr="000C5582">
        <w:rPr>
          <w:rFonts w:ascii="Times New Roman" w:hAnsi="Times New Roman" w:cs="Times New Roman"/>
          <w:sz w:val="28"/>
          <w:szCs w:val="28"/>
        </w:rPr>
        <w:t>т «стартовых» условий, которые определяют уровень кризиса экологической обстановки (уровень загрязнения, состояние здоровья населения и другое) на территории, где распол</w:t>
      </w:r>
      <w:r w:rsidR="00B553F4">
        <w:rPr>
          <w:rFonts w:ascii="Times New Roman" w:hAnsi="Times New Roman" w:cs="Times New Roman"/>
          <w:sz w:val="28"/>
          <w:szCs w:val="28"/>
        </w:rPr>
        <w:t>агается</w:t>
      </w:r>
      <w:r w:rsidR="000C5582" w:rsidRPr="000C5582">
        <w:rPr>
          <w:rFonts w:ascii="Times New Roman" w:hAnsi="Times New Roman" w:cs="Times New Roman"/>
          <w:sz w:val="28"/>
          <w:szCs w:val="28"/>
        </w:rPr>
        <w:t xml:space="preserve"> субъект хозяйствования;</w:t>
      </w:r>
    </w:p>
    <w:p w14:paraId="2515A6A8" w14:textId="3446EECE" w:rsidR="000C5582" w:rsidRPr="000C5582" w:rsidRDefault="00767372" w:rsidP="00656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w:t>
      </w:r>
      <w:r w:rsidR="000C5582" w:rsidRPr="000C5582">
        <w:rPr>
          <w:rFonts w:ascii="Times New Roman" w:hAnsi="Times New Roman" w:cs="Times New Roman"/>
          <w:sz w:val="28"/>
          <w:szCs w:val="28"/>
        </w:rPr>
        <w:t>заимосвязь рыночного и нерыночного регулирования;</w:t>
      </w:r>
    </w:p>
    <w:p w14:paraId="4AA74C41" w14:textId="38DC354C" w:rsidR="000C5582" w:rsidRPr="000C5582" w:rsidRDefault="00767372" w:rsidP="00656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И</w:t>
      </w:r>
      <w:r w:rsidR="000C5582" w:rsidRPr="000C5582">
        <w:rPr>
          <w:rFonts w:ascii="Times New Roman" w:hAnsi="Times New Roman" w:cs="Times New Roman"/>
          <w:sz w:val="28"/>
          <w:szCs w:val="28"/>
        </w:rPr>
        <w:t xml:space="preserve">нфраструктурная и институциональная обеспеченность как </w:t>
      </w:r>
      <w:r w:rsidR="00B553F4">
        <w:rPr>
          <w:rFonts w:ascii="Times New Roman" w:hAnsi="Times New Roman" w:cs="Times New Roman"/>
          <w:sz w:val="28"/>
          <w:szCs w:val="28"/>
        </w:rPr>
        <w:t xml:space="preserve">основа </w:t>
      </w:r>
      <w:r w:rsidR="000C5582" w:rsidRPr="000C5582">
        <w:rPr>
          <w:rFonts w:ascii="Times New Roman" w:hAnsi="Times New Roman" w:cs="Times New Roman"/>
          <w:sz w:val="28"/>
          <w:szCs w:val="28"/>
        </w:rPr>
        <w:t>экологически ориентированной предпринимательской деятельности;</w:t>
      </w:r>
    </w:p>
    <w:p w14:paraId="0F252F8F" w14:textId="6DFAF661" w:rsidR="000C5582" w:rsidRPr="000C5582" w:rsidRDefault="00767372" w:rsidP="00656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П</w:t>
      </w:r>
      <w:r w:rsidR="000C5582" w:rsidRPr="000C5582">
        <w:rPr>
          <w:rFonts w:ascii="Times New Roman" w:hAnsi="Times New Roman" w:cs="Times New Roman"/>
          <w:sz w:val="28"/>
          <w:szCs w:val="28"/>
        </w:rPr>
        <w:t xml:space="preserve">ревентивность, </w:t>
      </w:r>
      <w:r w:rsidR="00B553F4">
        <w:rPr>
          <w:rFonts w:ascii="Times New Roman" w:hAnsi="Times New Roman" w:cs="Times New Roman"/>
          <w:sz w:val="28"/>
          <w:szCs w:val="28"/>
        </w:rPr>
        <w:t>которая</w:t>
      </w:r>
      <w:r w:rsidR="000C5582" w:rsidRPr="000C5582">
        <w:rPr>
          <w:rFonts w:ascii="Times New Roman" w:hAnsi="Times New Roman" w:cs="Times New Roman"/>
          <w:sz w:val="28"/>
          <w:szCs w:val="28"/>
        </w:rPr>
        <w:t xml:space="preserve"> предполагает перенос тяжести в регулировании на начальные этапы научно-производственного цикла;</w:t>
      </w:r>
    </w:p>
    <w:p w14:paraId="209E418A" w14:textId="15403236" w:rsidR="000C5582" w:rsidRPr="000C5582" w:rsidRDefault="00767372" w:rsidP="00656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А</w:t>
      </w:r>
      <w:r w:rsidR="000C5582" w:rsidRPr="000C5582">
        <w:rPr>
          <w:rFonts w:ascii="Times New Roman" w:hAnsi="Times New Roman" w:cs="Times New Roman"/>
          <w:sz w:val="28"/>
          <w:szCs w:val="28"/>
        </w:rPr>
        <w:t xml:space="preserve">льтернативность, предусматривающая разработку </w:t>
      </w:r>
      <w:r w:rsidR="00B553F4">
        <w:rPr>
          <w:rFonts w:ascii="Times New Roman" w:hAnsi="Times New Roman" w:cs="Times New Roman"/>
          <w:sz w:val="28"/>
          <w:szCs w:val="28"/>
        </w:rPr>
        <w:t>определ</w:t>
      </w:r>
      <w:r w:rsidR="00CA2A25">
        <w:rPr>
          <w:rFonts w:ascii="Times New Roman" w:hAnsi="Times New Roman" w:cs="Times New Roman"/>
          <w:sz w:val="28"/>
          <w:szCs w:val="28"/>
        </w:rPr>
        <w:t>е</w:t>
      </w:r>
      <w:r w:rsidR="00B553F4">
        <w:rPr>
          <w:rFonts w:ascii="Times New Roman" w:hAnsi="Times New Roman" w:cs="Times New Roman"/>
          <w:sz w:val="28"/>
          <w:szCs w:val="28"/>
        </w:rPr>
        <w:t>нного числа</w:t>
      </w:r>
      <w:r w:rsidR="000C5582" w:rsidRPr="000C5582">
        <w:rPr>
          <w:rFonts w:ascii="Times New Roman" w:hAnsi="Times New Roman" w:cs="Times New Roman"/>
          <w:sz w:val="28"/>
          <w:szCs w:val="28"/>
        </w:rPr>
        <w:t xml:space="preserve"> вариантов решения проблем;</w:t>
      </w:r>
    </w:p>
    <w:p w14:paraId="724514A2" w14:textId="288D4B10" w:rsidR="00AA73A5" w:rsidRDefault="00767372"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Э</w:t>
      </w:r>
      <w:r w:rsidR="000C5582" w:rsidRPr="000C5582">
        <w:rPr>
          <w:rFonts w:ascii="Times New Roman" w:hAnsi="Times New Roman" w:cs="Times New Roman"/>
          <w:sz w:val="28"/>
          <w:szCs w:val="28"/>
        </w:rPr>
        <w:t xml:space="preserve">коинновационность </w:t>
      </w:r>
      <w:r w:rsidR="00B553F4">
        <w:rPr>
          <w:rFonts w:ascii="Times New Roman" w:hAnsi="Times New Roman" w:cs="Times New Roman"/>
          <w:sz w:val="28"/>
          <w:szCs w:val="28"/>
        </w:rPr>
        <w:t xml:space="preserve">проектов и программ, которые </w:t>
      </w:r>
      <w:r w:rsidR="000C5582" w:rsidRPr="000C5582">
        <w:rPr>
          <w:rFonts w:ascii="Times New Roman" w:hAnsi="Times New Roman" w:cs="Times New Roman"/>
          <w:sz w:val="28"/>
          <w:szCs w:val="28"/>
        </w:rPr>
        <w:t>разрабатыва</w:t>
      </w:r>
      <w:r w:rsidR="00B553F4">
        <w:rPr>
          <w:rFonts w:ascii="Times New Roman" w:hAnsi="Times New Roman" w:cs="Times New Roman"/>
          <w:sz w:val="28"/>
          <w:szCs w:val="28"/>
        </w:rPr>
        <w:t>ются</w:t>
      </w:r>
      <w:r w:rsidR="000C5582" w:rsidRPr="000C5582">
        <w:rPr>
          <w:rFonts w:ascii="Times New Roman" w:hAnsi="Times New Roman" w:cs="Times New Roman"/>
          <w:sz w:val="28"/>
          <w:szCs w:val="28"/>
        </w:rPr>
        <w:t xml:space="preserve"> и реализу</w:t>
      </w:r>
      <w:r w:rsidR="00B553F4">
        <w:rPr>
          <w:rFonts w:ascii="Times New Roman" w:hAnsi="Times New Roman" w:cs="Times New Roman"/>
          <w:sz w:val="28"/>
          <w:szCs w:val="28"/>
        </w:rPr>
        <w:t>ются</w:t>
      </w:r>
      <w:r w:rsidR="000C5582" w:rsidRPr="000C5582">
        <w:rPr>
          <w:rFonts w:ascii="Times New Roman" w:hAnsi="Times New Roman" w:cs="Times New Roman"/>
          <w:sz w:val="28"/>
          <w:szCs w:val="28"/>
        </w:rPr>
        <w:t xml:space="preserve"> в зависимости от приоритетов развития, ресурсн</w:t>
      </w:r>
      <w:r w:rsidR="00B553F4">
        <w:rPr>
          <w:rFonts w:ascii="Times New Roman" w:hAnsi="Times New Roman" w:cs="Times New Roman"/>
          <w:sz w:val="28"/>
          <w:szCs w:val="28"/>
        </w:rPr>
        <w:t xml:space="preserve">ого обеспечения, экологической </w:t>
      </w:r>
      <w:r w:rsidR="005B5A03">
        <w:rPr>
          <w:rFonts w:ascii="Times New Roman" w:hAnsi="Times New Roman" w:cs="Times New Roman"/>
          <w:sz w:val="28"/>
          <w:szCs w:val="28"/>
        </w:rPr>
        <w:t>ё</w:t>
      </w:r>
      <w:r w:rsidR="00B553F4">
        <w:rPr>
          <w:rFonts w:ascii="Times New Roman" w:hAnsi="Times New Roman" w:cs="Times New Roman"/>
          <w:sz w:val="28"/>
          <w:szCs w:val="28"/>
        </w:rPr>
        <w:t>мкости территории и совокупности</w:t>
      </w:r>
      <w:r w:rsidR="000C5582" w:rsidRPr="000C5582">
        <w:rPr>
          <w:rFonts w:ascii="Times New Roman" w:hAnsi="Times New Roman" w:cs="Times New Roman"/>
          <w:sz w:val="28"/>
          <w:szCs w:val="28"/>
        </w:rPr>
        <w:t xml:space="preserve"> </w:t>
      </w:r>
      <w:r w:rsidR="00B553F4">
        <w:rPr>
          <w:rFonts w:ascii="Times New Roman" w:hAnsi="Times New Roman" w:cs="Times New Roman"/>
          <w:sz w:val="28"/>
          <w:szCs w:val="28"/>
        </w:rPr>
        <w:t>иных</w:t>
      </w:r>
      <w:r w:rsidR="000C5582" w:rsidRPr="000C5582">
        <w:rPr>
          <w:rFonts w:ascii="Times New Roman" w:hAnsi="Times New Roman" w:cs="Times New Roman"/>
          <w:sz w:val="28"/>
          <w:szCs w:val="28"/>
        </w:rPr>
        <w:t xml:space="preserve"> факторов</w:t>
      </w:r>
      <w:r w:rsidR="00656741">
        <w:rPr>
          <w:rFonts w:ascii="Times New Roman" w:hAnsi="Times New Roman" w:cs="Times New Roman"/>
          <w:sz w:val="28"/>
          <w:szCs w:val="28"/>
        </w:rPr>
        <w:t xml:space="preserve"> </w:t>
      </w:r>
      <w:r w:rsidR="00656741" w:rsidRPr="00656741">
        <w:rPr>
          <w:rFonts w:ascii="Times New Roman" w:hAnsi="Times New Roman" w:cs="Times New Roman"/>
          <w:sz w:val="28"/>
          <w:szCs w:val="28"/>
        </w:rPr>
        <w:t>[</w:t>
      </w:r>
      <w:r w:rsidR="002D7D7B">
        <w:rPr>
          <w:rFonts w:ascii="Times New Roman" w:hAnsi="Times New Roman" w:cs="Times New Roman"/>
          <w:sz w:val="28"/>
          <w:szCs w:val="28"/>
        </w:rPr>
        <w:t>9</w:t>
      </w:r>
      <w:r w:rsidR="00656741" w:rsidRPr="00656741">
        <w:rPr>
          <w:rFonts w:ascii="Times New Roman" w:hAnsi="Times New Roman" w:cs="Times New Roman"/>
          <w:sz w:val="28"/>
          <w:szCs w:val="28"/>
        </w:rPr>
        <w:t>, с. 78-84]</w:t>
      </w:r>
      <w:r w:rsidR="001370EC">
        <w:rPr>
          <w:rFonts w:ascii="Times New Roman" w:hAnsi="Times New Roman" w:cs="Times New Roman"/>
          <w:sz w:val="28"/>
          <w:szCs w:val="28"/>
        </w:rPr>
        <w:t>.</w:t>
      </w:r>
    </w:p>
    <w:p w14:paraId="572D809C" w14:textId="64AFC066" w:rsidR="009B4099" w:rsidRPr="009B4099" w:rsidRDefault="009B4099" w:rsidP="009B4099">
      <w:pPr>
        <w:spacing w:after="0" w:line="360" w:lineRule="auto"/>
        <w:ind w:firstLine="709"/>
        <w:jc w:val="both"/>
        <w:rPr>
          <w:rFonts w:ascii="Times New Roman" w:hAnsi="Times New Roman" w:cs="Times New Roman"/>
          <w:sz w:val="28"/>
          <w:szCs w:val="28"/>
        </w:rPr>
      </w:pPr>
      <w:r w:rsidRPr="009B4099">
        <w:rPr>
          <w:rFonts w:ascii="Times New Roman" w:hAnsi="Times New Roman" w:cs="Times New Roman"/>
          <w:sz w:val="28"/>
          <w:szCs w:val="28"/>
        </w:rPr>
        <w:t>Помимо этого, важно подчеркнуть, что экологизация экономики выступает как значимый фактор увеличения уровня конкурентоспособности производства и продукции экономических субъектов [</w:t>
      </w:r>
      <w:r w:rsidR="002D7D7B">
        <w:rPr>
          <w:rFonts w:ascii="Times New Roman" w:hAnsi="Times New Roman" w:cs="Times New Roman"/>
          <w:sz w:val="28"/>
          <w:szCs w:val="28"/>
        </w:rPr>
        <w:t>10</w:t>
      </w:r>
      <w:r w:rsidRPr="009B4099">
        <w:rPr>
          <w:rFonts w:ascii="Times New Roman" w:hAnsi="Times New Roman" w:cs="Times New Roman"/>
          <w:sz w:val="28"/>
          <w:szCs w:val="28"/>
        </w:rPr>
        <w:t>, с. 126-127]. Среди главных слагаемых этого феномена можно выделить следующие:</w:t>
      </w:r>
    </w:p>
    <w:p w14:paraId="07ABBCEA" w14:textId="2B7AEC82" w:rsidR="009B4099" w:rsidRPr="009B4099" w:rsidRDefault="00FE1091" w:rsidP="009B40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w:t>
      </w:r>
      <w:r w:rsidR="009B4099" w:rsidRPr="009B4099">
        <w:rPr>
          <w:rFonts w:ascii="Times New Roman" w:hAnsi="Times New Roman" w:cs="Times New Roman"/>
          <w:sz w:val="28"/>
          <w:szCs w:val="28"/>
        </w:rPr>
        <w:t>ринципиальный пересмотр системы инвестиций в пользу ресурсосберегающих отраслей экономики;</w:t>
      </w:r>
    </w:p>
    <w:p w14:paraId="627B011F" w14:textId="636F0AC9" w:rsidR="009B4099" w:rsidRPr="009B4099" w:rsidRDefault="00FE1091" w:rsidP="009B40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О</w:t>
      </w:r>
      <w:r w:rsidR="009B4099" w:rsidRPr="009B4099">
        <w:rPr>
          <w:rFonts w:ascii="Times New Roman" w:hAnsi="Times New Roman" w:cs="Times New Roman"/>
          <w:sz w:val="28"/>
          <w:szCs w:val="28"/>
        </w:rPr>
        <w:t>риентация экономики на экологические ограничения и принцип сбалансированного природопользования;</w:t>
      </w:r>
    </w:p>
    <w:p w14:paraId="23E6F13C" w14:textId="067EC504" w:rsidR="009B4099" w:rsidRPr="009B4099" w:rsidRDefault="00FE1091" w:rsidP="009B40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009B4099" w:rsidRPr="009B4099">
        <w:rPr>
          <w:rFonts w:ascii="Times New Roman" w:hAnsi="Times New Roman" w:cs="Times New Roman"/>
          <w:sz w:val="28"/>
          <w:szCs w:val="28"/>
        </w:rPr>
        <w:t xml:space="preserve">ереход производства к стратегии качественного роста на основе изменения структуры </w:t>
      </w:r>
      <w:r w:rsidR="00980BC2">
        <w:rPr>
          <w:rFonts w:ascii="Times New Roman" w:hAnsi="Times New Roman" w:cs="Times New Roman"/>
          <w:sz w:val="28"/>
          <w:szCs w:val="28"/>
        </w:rPr>
        <w:t xml:space="preserve">отраслей </w:t>
      </w:r>
      <w:r w:rsidR="009B4099" w:rsidRPr="009B4099">
        <w:rPr>
          <w:rFonts w:ascii="Times New Roman" w:hAnsi="Times New Roman" w:cs="Times New Roman"/>
          <w:sz w:val="28"/>
          <w:szCs w:val="28"/>
        </w:rPr>
        <w:t>и технологической модернизации производства при усилении экологического контроля качества продуктов;</w:t>
      </w:r>
    </w:p>
    <w:p w14:paraId="6DC13EA5" w14:textId="0514EBB0" w:rsidR="009B4099" w:rsidRPr="009B4099" w:rsidRDefault="00FE1091" w:rsidP="009B40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З</w:t>
      </w:r>
      <w:r w:rsidR="009B4099" w:rsidRPr="009B4099">
        <w:rPr>
          <w:rFonts w:ascii="Times New Roman" w:hAnsi="Times New Roman" w:cs="Times New Roman"/>
          <w:sz w:val="28"/>
          <w:szCs w:val="28"/>
        </w:rPr>
        <w:t>начительно</w:t>
      </w:r>
      <w:r w:rsidR="004E450E">
        <w:rPr>
          <w:rFonts w:ascii="Times New Roman" w:hAnsi="Times New Roman" w:cs="Times New Roman"/>
          <w:sz w:val="28"/>
          <w:szCs w:val="28"/>
        </w:rPr>
        <w:t>е у</w:t>
      </w:r>
      <w:r w:rsidR="009B4099" w:rsidRPr="009B4099">
        <w:rPr>
          <w:rFonts w:ascii="Times New Roman" w:hAnsi="Times New Roman" w:cs="Times New Roman"/>
          <w:sz w:val="28"/>
          <w:szCs w:val="28"/>
        </w:rPr>
        <w:t>совершенс</w:t>
      </w:r>
      <w:r w:rsidR="004E450E">
        <w:rPr>
          <w:rFonts w:ascii="Times New Roman" w:hAnsi="Times New Roman" w:cs="Times New Roman"/>
          <w:sz w:val="28"/>
          <w:szCs w:val="28"/>
        </w:rPr>
        <w:t>т</w:t>
      </w:r>
      <w:r w:rsidR="009B4099" w:rsidRPr="009B4099">
        <w:rPr>
          <w:rFonts w:ascii="Times New Roman" w:hAnsi="Times New Roman" w:cs="Times New Roman"/>
          <w:sz w:val="28"/>
          <w:szCs w:val="28"/>
        </w:rPr>
        <w:t>вование системы платности природопользования</w:t>
      </w:r>
      <w:r w:rsidR="005A11BA">
        <w:rPr>
          <w:rFonts w:ascii="Times New Roman" w:hAnsi="Times New Roman" w:cs="Times New Roman"/>
          <w:sz w:val="28"/>
          <w:szCs w:val="28"/>
        </w:rPr>
        <w:t xml:space="preserve">, а также </w:t>
      </w:r>
      <w:r w:rsidR="009B4099" w:rsidRPr="009B4099">
        <w:rPr>
          <w:rFonts w:ascii="Times New Roman" w:hAnsi="Times New Roman" w:cs="Times New Roman"/>
          <w:sz w:val="28"/>
          <w:szCs w:val="28"/>
        </w:rPr>
        <w:t>переход на современную структуру ценообразования, которая учитывает экологические факторы, ущерб и риски;</w:t>
      </w:r>
    </w:p>
    <w:p w14:paraId="298D3475" w14:textId="7D2BAF3B" w:rsidR="009B4099" w:rsidRPr="009B4099" w:rsidRDefault="00FE1091" w:rsidP="009B40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У</w:t>
      </w:r>
      <w:r w:rsidR="009B4099" w:rsidRPr="009B4099">
        <w:rPr>
          <w:rFonts w:ascii="Times New Roman" w:hAnsi="Times New Roman" w:cs="Times New Roman"/>
          <w:sz w:val="28"/>
          <w:szCs w:val="28"/>
        </w:rPr>
        <w:t xml:space="preserve">силение эколого-экономического стимулирования экономических субъектов хозяйственной деятельности, </w:t>
      </w:r>
      <w:r w:rsidR="005A11BA">
        <w:rPr>
          <w:rFonts w:ascii="Times New Roman" w:hAnsi="Times New Roman" w:cs="Times New Roman"/>
          <w:sz w:val="28"/>
          <w:szCs w:val="28"/>
        </w:rPr>
        <w:t>способны</w:t>
      </w:r>
      <w:r w:rsidR="00BA15AF">
        <w:rPr>
          <w:rFonts w:ascii="Times New Roman" w:hAnsi="Times New Roman" w:cs="Times New Roman"/>
          <w:sz w:val="28"/>
          <w:szCs w:val="28"/>
        </w:rPr>
        <w:t>х</w:t>
      </w:r>
      <w:r w:rsidR="005A11BA">
        <w:rPr>
          <w:rFonts w:ascii="Times New Roman" w:hAnsi="Times New Roman" w:cs="Times New Roman"/>
          <w:sz w:val="28"/>
          <w:szCs w:val="28"/>
        </w:rPr>
        <w:t xml:space="preserve"> обеспечить </w:t>
      </w:r>
      <w:r w:rsidR="009B4099" w:rsidRPr="009B4099">
        <w:rPr>
          <w:rFonts w:ascii="Times New Roman" w:hAnsi="Times New Roman" w:cs="Times New Roman"/>
          <w:sz w:val="28"/>
          <w:szCs w:val="28"/>
        </w:rPr>
        <w:t xml:space="preserve">эффективное </w:t>
      </w:r>
      <w:r w:rsidR="009B4099" w:rsidRPr="009B4099">
        <w:rPr>
          <w:rFonts w:ascii="Times New Roman" w:hAnsi="Times New Roman" w:cs="Times New Roman"/>
          <w:sz w:val="28"/>
          <w:szCs w:val="28"/>
        </w:rPr>
        <w:lastRenderedPageBreak/>
        <w:t xml:space="preserve">использование природного сырья и высокую добавленную стоимость товаров и услуг, </w:t>
      </w:r>
      <w:r w:rsidR="00BA15AF">
        <w:rPr>
          <w:rFonts w:ascii="Times New Roman" w:hAnsi="Times New Roman" w:cs="Times New Roman"/>
          <w:sz w:val="28"/>
          <w:szCs w:val="28"/>
        </w:rPr>
        <w:t xml:space="preserve">которые </w:t>
      </w:r>
      <w:r w:rsidR="009B4099" w:rsidRPr="009B4099">
        <w:rPr>
          <w:rFonts w:ascii="Times New Roman" w:hAnsi="Times New Roman" w:cs="Times New Roman"/>
          <w:sz w:val="28"/>
          <w:szCs w:val="28"/>
        </w:rPr>
        <w:t>получа</w:t>
      </w:r>
      <w:r w:rsidR="00BA15AF">
        <w:rPr>
          <w:rFonts w:ascii="Times New Roman" w:hAnsi="Times New Roman" w:cs="Times New Roman"/>
          <w:sz w:val="28"/>
          <w:szCs w:val="28"/>
        </w:rPr>
        <w:t>ются</w:t>
      </w:r>
      <w:r w:rsidR="009B4099" w:rsidRPr="009B4099">
        <w:rPr>
          <w:rFonts w:ascii="Times New Roman" w:hAnsi="Times New Roman" w:cs="Times New Roman"/>
          <w:sz w:val="28"/>
          <w:szCs w:val="28"/>
        </w:rPr>
        <w:t xml:space="preserve"> на их основе.</w:t>
      </w:r>
    </w:p>
    <w:p w14:paraId="36C02140" w14:textId="7EC3E27E" w:rsidR="004E450E" w:rsidRDefault="0074586D"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образом, провед</w:t>
      </w:r>
      <w:r w:rsidR="005F667D">
        <w:rPr>
          <w:rFonts w:ascii="Times New Roman" w:hAnsi="Times New Roman" w:cs="Times New Roman"/>
          <w:sz w:val="28"/>
          <w:szCs w:val="28"/>
        </w:rPr>
        <w:t>ё</w:t>
      </w:r>
      <w:r w:rsidR="00FE1091" w:rsidRPr="00FE1091">
        <w:rPr>
          <w:rFonts w:ascii="Times New Roman" w:hAnsi="Times New Roman" w:cs="Times New Roman"/>
          <w:sz w:val="28"/>
          <w:szCs w:val="28"/>
        </w:rPr>
        <w:t>нный анализ показал, что экологизацию экономики можно охарактеризовать как сложное и многоаспектное явление, которое затрагивает проблемы экономического, экологического, социального характера, а также выступает одним из важнейших вызовов современности и на сегодняшний день имеет вс</w:t>
      </w:r>
      <w:r w:rsidR="005F667D">
        <w:rPr>
          <w:rFonts w:ascii="Times New Roman" w:hAnsi="Times New Roman" w:cs="Times New Roman"/>
          <w:sz w:val="28"/>
          <w:szCs w:val="28"/>
        </w:rPr>
        <w:t>ё</w:t>
      </w:r>
      <w:r w:rsidR="00FE1091" w:rsidRPr="00FE1091">
        <w:rPr>
          <w:rFonts w:ascii="Times New Roman" w:hAnsi="Times New Roman" w:cs="Times New Roman"/>
          <w:sz w:val="28"/>
          <w:szCs w:val="28"/>
        </w:rPr>
        <w:t xml:space="preserve"> большее значение для</w:t>
      </w:r>
      <w:r w:rsidR="00CA2A25">
        <w:rPr>
          <w:rFonts w:ascii="Times New Roman" w:hAnsi="Times New Roman" w:cs="Times New Roman"/>
          <w:sz w:val="28"/>
          <w:szCs w:val="28"/>
        </w:rPr>
        <w:t xml:space="preserve"> мирового</w:t>
      </w:r>
      <w:r w:rsidR="00FE1091" w:rsidRPr="00FE1091">
        <w:rPr>
          <w:rFonts w:ascii="Times New Roman" w:hAnsi="Times New Roman" w:cs="Times New Roman"/>
          <w:sz w:val="28"/>
          <w:szCs w:val="28"/>
        </w:rPr>
        <w:t xml:space="preserve"> развития. </w:t>
      </w:r>
    </w:p>
    <w:p w14:paraId="7072357C" w14:textId="57A4D496" w:rsidR="000C5582" w:rsidRDefault="00FE1091" w:rsidP="001370EC">
      <w:pPr>
        <w:spacing w:after="0" w:line="360" w:lineRule="auto"/>
        <w:ind w:firstLine="709"/>
        <w:jc w:val="both"/>
        <w:rPr>
          <w:rFonts w:ascii="Times New Roman" w:hAnsi="Times New Roman" w:cs="Times New Roman"/>
          <w:sz w:val="28"/>
          <w:szCs w:val="28"/>
        </w:rPr>
      </w:pPr>
      <w:r w:rsidRPr="00FE1091">
        <w:rPr>
          <w:rFonts w:ascii="Times New Roman" w:hAnsi="Times New Roman" w:cs="Times New Roman"/>
          <w:sz w:val="28"/>
          <w:szCs w:val="28"/>
        </w:rPr>
        <w:t>Данный процесс представляют собой более разносторонний и системный подход к окружающей человека среде, более глубокое понимание роли природы в жизни людей. Он ориентирован на сохранение природного потенциала окружающей среды, улучшение качества жизни населения и на содействие увеличению темпов экономического рост</w:t>
      </w:r>
      <w:r w:rsidR="008E51D6">
        <w:rPr>
          <w:rFonts w:ascii="Times New Roman" w:hAnsi="Times New Roman" w:cs="Times New Roman"/>
          <w:sz w:val="28"/>
          <w:szCs w:val="28"/>
        </w:rPr>
        <w:t>а.</w:t>
      </w:r>
    </w:p>
    <w:p w14:paraId="727DBA61" w14:textId="77777777" w:rsidR="00FE1091" w:rsidRDefault="00FE1091" w:rsidP="001370EC">
      <w:pPr>
        <w:spacing w:after="0" w:line="360" w:lineRule="auto"/>
        <w:ind w:firstLine="709"/>
        <w:jc w:val="both"/>
        <w:rPr>
          <w:rFonts w:ascii="Times New Roman" w:hAnsi="Times New Roman" w:cs="Times New Roman"/>
          <w:sz w:val="28"/>
          <w:szCs w:val="28"/>
        </w:rPr>
      </w:pPr>
    </w:p>
    <w:p w14:paraId="687ABD4C" w14:textId="06979A26" w:rsidR="000C5582" w:rsidRDefault="000C5582" w:rsidP="001A2470">
      <w:pPr>
        <w:spacing w:after="0" w:line="360" w:lineRule="auto"/>
        <w:ind w:firstLine="709"/>
        <w:jc w:val="center"/>
        <w:rPr>
          <w:rFonts w:ascii="Times New Roman" w:hAnsi="Times New Roman" w:cs="Times New Roman"/>
          <w:b/>
          <w:sz w:val="28"/>
          <w:szCs w:val="28"/>
        </w:rPr>
      </w:pPr>
      <w:r w:rsidRPr="000C5582">
        <w:rPr>
          <w:rFonts w:ascii="Times New Roman" w:hAnsi="Times New Roman" w:cs="Times New Roman"/>
          <w:b/>
          <w:sz w:val="28"/>
          <w:szCs w:val="28"/>
        </w:rPr>
        <w:t>СПИСОК ИСПОЛЬЗОВАННЫХ ИСТОЧНИКО</w:t>
      </w:r>
      <w:r w:rsidR="00FE1091">
        <w:rPr>
          <w:rFonts w:ascii="Times New Roman" w:hAnsi="Times New Roman" w:cs="Times New Roman"/>
          <w:b/>
          <w:sz w:val="28"/>
          <w:szCs w:val="28"/>
        </w:rPr>
        <w:t>В</w:t>
      </w:r>
    </w:p>
    <w:p w14:paraId="47BCF223" w14:textId="77777777" w:rsidR="000C5582" w:rsidRDefault="000C5582"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0C5582">
        <w:rPr>
          <w:rFonts w:ascii="Times New Roman" w:hAnsi="Times New Roman" w:cs="Times New Roman"/>
          <w:sz w:val="28"/>
          <w:szCs w:val="28"/>
        </w:rPr>
        <w:t>Гурьева, М.А. Экологизация экономики: международный опыт / М.А. Гурьева // Армия и общество – 2012. – № 2. – С. 114-120.</w:t>
      </w:r>
    </w:p>
    <w:p w14:paraId="36A20746" w14:textId="77777777" w:rsidR="000C5582" w:rsidRDefault="000C5582"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A2470">
        <w:rPr>
          <w:rFonts w:ascii="Times New Roman" w:hAnsi="Times New Roman" w:cs="Times New Roman"/>
          <w:sz w:val="28"/>
          <w:szCs w:val="28"/>
        </w:rPr>
        <w:t>Реймерс, Н.</w:t>
      </w:r>
      <w:r w:rsidRPr="000C5582">
        <w:rPr>
          <w:rFonts w:ascii="Times New Roman" w:hAnsi="Times New Roman" w:cs="Times New Roman"/>
          <w:sz w:val="28"/>
          <w:szCs w:val="28"/>
        </w:rPr>
        <w:t>Ф. Природопользование: словарь-справочник / Н. Ф. Реймерс. – Москва: Мысль, 1990. − 637 с.</w:t>
      </w:r>
    </w:p>
    <w:p w14:paraId="55346F63" w14:textId="4A1D1A9B" w:rsidR="004A051F" w:rsidRDefault="004A051F"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A051F">
        <w:rPr>
          <w:rFonts w:ascii="Times New Roman" w:hAnsi="Times New Roman" w:cs="Times New Roman"/>
          <w:sz w:val="28"/>
          <w:szCs w:val="28"/>
        </w:rPr>
        <w:t>Навстречу «зел</w:t>
      </w:r>
      <w:r w:rsidR="005B5A03">
        <w:rPr>
          <w:rFonts w:ascii="Times New Roman" w:hAnsi="Times New Roman" w:cs="Times New Roman"/>
          <w:sz w:val="28"/>
          <w:szCs w:val="28"/>
        </w:rPr>
        <w:t>ё</w:t>
      </w:r>
      <w:r w:rsidRPr="004A051F">
        <w:rPr>
          <w:rFonts w:ascii="Times New Roman" w:hAnsi="Times New Roman" w:cs="Times New Roman"/>
          <w:sz w:val="28"/>
          <w:szCs w:val="28"/>
        </w:rPr>
        <w:t>ной» экономике: пути к устойчивому развитию и искоренению бедности – обобщающий доклад для представителей властных структур. ЮНЕП, 2011. [Электронный ресурс]. – Режим доступа: www.unep.org/greeneconomy</w:t>
      </w:r>
    </w:p>
    <w:p w14:paraId="1A0FF973" w14:textId="500B98D7" w:rsidR="00CA2A25" w:rsidRDefault="00CA2A25" w:rsidP="00CA2A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5F6185">
        <w:rPr>
          <w:rFonts w:ascii="Times New Roman" w:hAnsi="Times New Roman" w:cs="Times New Roman"/>
          <w:sz w:val="28"/>
          <w:szCs w:val="28"/>
        </w:rPr>
        <w:t>Ускова, Т.В. Вектор экологизации современной экономики России: проблемы и направления их решения / Т.В. Ускова, Е.Д. Копытова // Вестник Пермского университета. Серия: Экономика – 2018. – Т13. – С. 37-57.</w:t>
      </w:r>
      <w:r>
        <w:rPr>
          <w:rFonts w:ascii="Times New Roman" w:hAnsi="Times New Roman" w:cs="Times New Roman"/>
          <w:sz w:val="28"/>
          <w:szCs w:val="28"/>
        </w:rPr>
        <w:t xml:space="preserve"> </w:t>
      </w:r>
    </w:p>
    <w:p w14:paraId="71E163E0" w14:textId="567263AE" w:rsidR="00CA2A25" w:rsidRDefault="00CA2A25" w:rsidP="00CA2A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4E7E54">
        <w:rPr>
          <w:rFonts w:ascii="Times New Roman" w:hAnsi="Times New Roman" w:cs="Times New Roman"/>
          <w:sz w:val="28"/>
          <w:szCs w:val="28"/>
        </w:rPr>
        <w:t>Голина, С.И. Экологизация экономики – важный шаг к повышению качества жизни населения / С.И Голина, Е.М. Крюкова // Сервис в России и за рубежом – 2014. – № 1. – С. 174-181.</w:t>
      </w:r>
    </w:p>
    <w:p w14:paraId="5BEFADC7" w14:textId="65762E5F" w:rsidR="005F6185" w:rsidRDefault="00CA2A25"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6</w:t>
      </w:r>
      <w:r w:rsidR="000C5582">
        <w:rPr>
          <w:rFonts w:ascii="Times New Roman" w:hAnsi="Times New Roman" w:cs="Times New Roman"/>
          <w:sz w:val="28"/>
          <w:szCs w:val="28"/>
        </w:rPr>
        <w:t xml:space="preserve">. </w:t>
      </w:r>
      <w:r w:rsidR="005F6185" w:rsidRPr="005F6185">
        <w:rPr>
          <w:rFonts w:ascii="Times New Roman" w:hAnsi="Times New Roman" w:cs="Times New Roman"/>
          <w:sz w:val="28"/>
          <w:szCs w:val="28"/>
        </w:rPr>
        <w:t>Егорова, М.С. Экологизация экономики и «зел</w:t>
      </w:r>
      <w:r w:rsidR="005B5A03">
        <w:rPr>
          <w:rFonts w:ascii="Times New Roman" w:hAnsi="Times New Roman" w:cs="Times New Roman"/>
          <w:sz w:val="28"/>
          <w:szCs w:val="28"/>
        </w:rPr>
        <w:t>ё</w:t>
      </w:r>
      <w:r w:rsidR="005F6185" w:rsidRPr="005F6185">
        <w:rPr>
          <w:rFonts w:ascii="Times New Roman" w:hAnsi="Times New Roman" w:cs="Times New Roman"/>
          <w:sz w:val="28"/>
          <w:szCs w:val="28"/>
        </w:rPr>
        <w:t xml:space="preserve">ный рост» / М.С. Егорова, П.А. Глик // Успехи современного естествознания. – 2014. – № 11 – С. 77-80. </w:t>
      </w:r>
    </w:p>
    <w:p w14:paraId="4574F27B" w14:textId="5B441B1D" w:rsidR="002D7D7B" w:rsidRPr="000C3C22" w:rsidRDefault="00CA2A25"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2D7D7B">
        <w:rPr>
          <w:rFonts w:ascii="Times New Roman" w:hAnsi="Times New Roman" w:cs="Times New Roman"/>
          <w:sz w:val="28"/>
          <w:szCs w:val="28"/>
        </w:rPr>
        <w:t xml:space="preserve">. </w:t>
      </w:r>
      <w:r w:rsidR="007002AD" w:rsidRPr="007002AD">
        <w:rPr>
          <w:rFonts w:ascii="Times New Roman" w:hAnsi="Times New Roman" w:cs="Times New Roman"/>
          <w:sz w:val="28"/>
          <w:szCs w:val="28"/>
        </w:rPr>
        <w:t xml:space="preserve">Лавров, В.Н. Экологизация экономики </w:t>
      </w:r>
      <w:r w:rsidR="005B5A03">
        <w:rPr>
          <w:rFonts w:ascii="Times New Roman" w:hAnsi="Times New Roman" w:cs="Times New Roman"/>
          <w:sz w:val="28"/>
          <w:szCs w:val="28"/>
        </w:rPr>
        <w:t>–</w:t>
      </w:r>
      <w:bookmarkStart w:id="0" w:name="_GoBack"/>
      <w:bookmarkEnd w:id="0"/>
      <w:r w:rsidR="007002AD" w:rsidRPr="007002AD">
        <w:rPr>
          <w:rFonts w:ascii="Times New Roman" w:hAnsi="Times New Roman" w:cs="Times New Roman"/>
          <w:sz w:val="28"/>
          <w:szCs w:val="28"/>
        </w:rPr>
        <w:t xml:space="preserve"> важное направление становления социального государства / В.Н. Лавров, А.Ю. Рычков, О.В. Башорина // Вестник Уральского института экономики, управления и права. – 2013. – № 2. – С. 48-54.</w:t>
      </w:r>
    </w:p>
    <w:p w14:paraId="2831737B" w14:textId="1621FC7C" w:rsidR="009559D1" w:rsidRDefault="00CA2A25" w:rsidP="001A24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9559D1">
        <w:rPr>
          <w:rFonts w:ascii="Times New Roman" w:hAnsi="Times New Roman" w:cs="Times New Roman"/>
          <w:sz w:val="28"/>
          <w:szCs w:val="28"/>
        </w:rPr>
        <w:t xml:space="preserve">. </w:t>
      </w:r>
      <w:r w:rsidR="009559D1" w:rsidRPr="009559D1">
        <w:rPr>
          <w:rFonts w:ascii="Times New Roman" w:hAnsi="Times New Roman" w:cs="Times New Roman"/>
          <w:sz w:val="28"/>
          <w:szCs w:val="28"/>
        </w:rPr>
        <w:t>Башорина, О.В. Экологизация экономики России: проблемы и перспективы / О.В. Башорина, И.М. Темкина // Известия Уральского государственного университета. – 2011. – № 3. – С. 94-102.</w:t>
      </w:r>
    </w:p>
    <w:p w14:paraId="0C27F527" w14:textId="10B710C0" w:rsidR="000C5582" w:rsidRDefault="002D7D7B"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0C5582">
        <w:rPr>
          <w:rFonts w:ascii="Times New Roman" w:hAnsi="Times New Roman" w:cs="Times New Roman"/>
          <w:sz w:val="28"/>
          <w:szCs w:val="28"/>
        </w:rPr>
        <w:t xml:space="preserve">. </w:t>
      </w:r>
      <w:r w:rsidR="00656741" w:rsidRPr="00656741">
        <w:rPr>
          <w:rFonts w:ascii="Times New Roman" w:hAnsi="Times New Roman" w:cs="Times New Roman"/>
          <w:sz w:val="28"/>
          <w:szCs w:val="28"/>
        </w:rPr>
        <w:t>Лосев, К.С. Экологические проблемы и перспективы устойчивого развития России в XXI веке / К.С. Лосев. – Москва: Космосинформ, 2001. – 400 с.</w:t>
      </w:r>
    </w:p>
    <w:p w14:paraId="62E3D4D5" w14:textId="69BA2E8B" w:rsidR="00FE1091" w:rsidRDefault="002D7D7B"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FE1091">
        <w:rPr>
          <w:rFonts w:ascii="Times New Roman" w:hAnsi="Times New Roman" w:cs="Times New Roman"/>
          <w:sz w:val="28"/>
          <w:szCs w:val="28"/>
        </w:rPr>
        <w:t xml:space="preserve">. </w:t>
      </w:r>
      <w:r w:rsidR="00F0626B" w:rsidRPr="00F0626B">
        <w:rPr>
          <w:rFonts w:ascii="Times New Roman" w:hAnsi="Times New Roman" w:cs="Times New Roman"/>
          <w:sz w:val="28"/>
          <w:szCs w:val="28"/>
        </w:rPr>
        <w:t>Чхутиашвили, Л.В. Экологизация российской экономики как важный фактор роста конкурентоспособности производства и продукции / Л.В. Чхутиашвили // Вестник университета имени О.Е. Кутафина (МГЮА). – 2016. – № 4. – С. 124-129.</w:t>
      </w:r>
    </w:p>
    <w:p w14:paraId="62ED40E9" w14:textId="77777777" w:rsidR="00F0626B" w:rsidRDefault="00F0626B" w:rsidP="001370EC">
      <w:pPr>
        <w:spacing w:after="0" w:line="360" w:lineRule="auto"/>
        <w:ind w:firstLine="709"/>
        <w:jc w:val="both"/>
        <w:rPr>
          <w:rFonts w:ascii="Times New Roman" w:hAnsi="Times New Roman" w:cs="Times New Roman"/>
          <w:sz w:val="28"/>
          <w:szCs w:val="28"/>
        </w:rPr>
      </w:pPr>
    </w:p>
    <w:p w14:paraId="08A04DB9" w14:textId="12D93BA1" w:rsidR="00656741" w:rsidRDefault="00656741" w:rsidP="001370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Фролов Алексей Сергеевич (Россия, Вологда) – аспирант, </w:t>
      </w:r>
      <w:r w:rsidRPr="00656741">
        <w:rPr>
          <w:rFonts w:ascii="Times New Roman" w:hAnsi="Times New Roman" w:cs="Times New Roman"/>
          <w:sz w:val="28"/>
          <w:szCs w:val="28"/>
        </w:rPr>
        <w:t>Федерально</w:t>
      </w:r>
      <w:r>
        <w:rPr>
          <w:rFonts w:ascii="Times New Roman" w:hAnsi="Times New Roman" w:cs="Times New Roman"/>
          <w:sz w:val="28"/>
          <w:szCs w:val="28"/>
        </w:rPr>
        <w:t>е</w:t>
      </w:r>
      <w:r w:rsidRPr="00656741">
        <w:rPr>
          <w:rFonts w:ascii="Times New Roman" w:hAnsi="Times New Roman" w:cs="Times New Roman"/>
          <w:sz w:val="28"/>
          <w:szCs w:val="28"/>
        </w:rPr>
        <w:t xml:space="preserve"> государственно</w:t>
      </w:r>
      <w:r>
        <w:rPr>
          <w:rFonts w:ascii="Times New Roman" w:hAnsi="Times New Roman" w:cs="Times New Roman"/>
          <w:sz w:val="28"/>
          <w:szCs w:val="28"/>
        </w:rPr>
        <w:t xml:space="preserve">е </w:t>
      </w:r>
      <w:r w:rsidRPr="00656741">
        <w:rPr>
          <w:rFonts w:ascii="Times New Roman" w:hAnsi="Times New Roman" w:cs="Times New Roman"/>
          <w:sz w:val="28"/>
          <w:szCs w:val="28"/>
        </w:rPr>
        <w:t>бюджетно</w:t>
      </w:r>
      <w:r>
        <w:rPr>
          <w:rFonts w:ascii="Times New Roman" w:hAnsi="Times New Roman" w:cs="Times New Roman"/>
          <w:sz w:val="28"/>
          <w:szCs w:val="28"/>
        </w:rPr>
        <w:t>е</w:t>
      </w:r>
      <w:r w:rsidRPr="00656741">
        <w:rPr>
          <w:rFonts w:ascii="Times New Roman" w:hAnsi="Times New Roman" w:cs="Times New Roman"/>
          <w:sz w:val="28"/>
          <w:szCs w:val="28"/>
        </w:rPr>
        <w:t xml:space="preserve"> учреждени</w:t>
      </w:r>
      <w:r>
        <w:rPr>
          <w:rFonts w:ascii="Times New Roman" w:hAnsi="Times New Roman" w:cs="Times New Roman"/>
          <w:sz w:val="28"/>
          <w:szCs w:val="28"/>
        </w:rPr>
        <w:t>е</w:t>
      </w:r>
      <w:r w:rsidRPr="00656741">
        <w:rPr>
          <w:rFonts w:ascii="Times New Roman" w:hAnsi="Times New Roman" w:cs="Times New Roman"/>
          <w:sz w:val="28"/>
          <w:szCs w:val="28"/>
        </w:rPr>
        <w:t xml:space="preserve"> науки «Вологодский научный центр Российской академии наук»</w:t>
      </w:r>
      <w:r>
        <w:rPr>
          <w:rFonts w:ascii="Times New Roman" w:hAnsi="Times New Roman" w:cs="Times New Roman"/>
          <w:sz w:val="28"/>
          <w:szCs w:val="28"/>
        </w:rPr>
        <w:t xml:space="preserve"> (г. Вологда, ул. Горького, д. 56а, </w:t>
      </w:r>
      <w:r>
        <w:rPr>
          <w:rFonts w:ascii="Times New Roman" w:hAnsi="Times New Roman" w:cs="Times New Roman"/>
          <w:sz w:val="28"/>
          <w:szCs w:val="28"/>
          <w:lang w:val="en-US"/>
        </w:rPr>
        <w:t>e</w:t>
      </w:r>
      <w:r w:rsidRPr="001370EC">
        <w:rPr>
          <w:rFonts w:ascii="Times New Roman" w:hAnsi="Times New Roman" w:cs="Times New Roman"/>
          <w:sz w:val="28"/>
          <w:szCs w:val="28"/>
        </w:rPr>
        <w:t>-</w:t>
      </w:r>
      <w:r>
        <w:rPr>
          <w:rFonts w:ascii="Times New Roman" w:hAnsi="Times New Roman" w:cs="Times New Roman"/>
          <w:sz w:val="28"/>
          <w:szCs w:val="28"/>
          <w:lang w:val="en-US"/>
        </w:rPr>
        <w:t>mail</w:t>
      </w:r>
      <w:r>
        <w:rPr>
          <w:rFonts w:ascii="Times New Roman" w:hAnsi="Times New Roman" w:cs="Times New Roman"/>
          <w:sz w:val="28"/>
          <w:szCs w:val="28"/>
        </w:rPr>
        <w:t xml:space="preserve">: </w:t>
      </w:r>
      <w:r w:rsidR="008E51D6" w:rsidRPr="008E51D6">
        <w:rPr>
          <w:rFonts w:ascii="Times New Roman" w:hAnsi="Times New Roman" w:cs="Times New Roman"/>
          <w:sz w:val="28"/>
          <w:szCs w:val="28"/>
        </w:rPr>
        <w:br/>
        <w:t>febe-11@mail.ru</w:t>
      </w:r>
      <w:r w:rsidR="001370EC">
        <w:rPr>
          <w:rFonts w:ascii="Times New Roman" w:hAnsi="Times New Roman" w:cs="Times New Roman"/>
          <w:sz w:val="28"/>
          <w:szCs w:val="28"/>
        </w:rPr>
        <w:t>)</w:t>
      </w:r>
      <w:r w:rsidR="008E51D6">
        <w:rPr>
          <w:rFonts w:ascii="Times New Roman" w:hAnsi="Times New Roman" w:cs="Times New Roman"/>
          <w:sz w:val="28"/>
          <w:szCs w:val="28"/>
        </w:rPr>
        <w:t xml:space="preserve">. </w:t>
      </w:r>
    </w:p>
    <w:p w14:paraId="08D2702D" w14:textId="77777777" w:rsidR="001370EC" w:rsidRDefault="001370EC" w:rsidP="001370EC">
      <w:pPr>
        <w:spacing w:after="0" w:line="360" w:lineRule="auto"/>
        <w:ind w:firstLine="709"/>
        <w:jc w:val="both"/>
        <w:rPr>
          <w:rFonts w:ascii="Times New Roman" w:hAnsi="Times New Roman" w:cs="Times New Roman"/>
          <w:sz w:val="28"/>
          <w:szCs w:val="28"/>
        </w:rPr>
      </w:pPr>
    </w:p>
    <w:p w14:paraId="0C262A25" w14:textId="77777777" w:rsidR="001370EC" w:rsidRPr="009559D1" w:rsidRDefault="001370EC" w:rsidP="001370EC">
      <w:pPr>
        <w:spacing w:after="0" w:line="360" w:lineRule="auto"/>
        <w:ind w:firstLine="709"/>
        <w:jc w:val="right"/>
        <w:rPr>
          <w:rFonts w:ascii="Times New Roman" w:hAnsi="Times New Roman" w:cs="Times New Roman"/>
          <w:b/>
          <w:sz w:val="28"/>
          <w:szCs w:val="28"/>
        </w:rPr>
      </w:pPr>
      <w:r w:rsidRPr="001370EC">
        <w:rPr>
          <w:rFonts w:ascii="Times New Roman" w:hAnsi="Times New Roman" w:cs="Times New Roman"/>
          <w:b/>
          <w:sz w:val="28"/>
          <w:szCs w:val="28"/>
          <w:lang w:val="en-US"/>
        </w:rPr>
        <w:t>Frolov</w:t>
      </w:r>
      <w:r w:rsidRPr="009559D1">
        <w:rPr>
          <w:rFonts w:ascii="Times New Roman" w:hAnsi="Times New Roman" w:cs="Times New Roman"/>
          <w:b/>
          <w:sz w:val="28"/>
          <w:szCs w:val="28"/>
        </w:rPr>
        <w:t xml:space="preserve"> </w:t>
      </w:r>
      <w:r w:rsidRPr="001370EC">
        <w:rPr>
          <w:rFonts w:ascii="Times New Roman" w:hAnsi="Times New Roman" w:cs="Times New Roman"/>
          <w:b/>
          <w:sz w:val="28"/>
          <w:szCs w:val="28"/>
          <w:lang w:val="en-US"/>
        </w:rPr>
        <w:t>A</w:t>
      </w:r>
      <w:r w:rsidRPr="001370EC">
        <w:rPr>
          <w:rFonts w:ascii="Times New Roman" w:hAnsi="Times New Roman" w:cs="Times New Roman"/>
          <w:b/>
          <w:sz w:val="28"/>
          <w:szCs w:val="28"/>
        </w:rPr>
        <w:t>.</w:t>
      </w:r>
      <w:r w:rsidRPr="001370EC">
        <w:rPr>
          <w:rFonts w:ascii="Times New Roman" w:hAnsi="Times New Roman" w:cs="Times New Roman"/>
          <w:b/>
          <w:sz w:val="28"/>
          <w:szCs w:val="28"/>
          <w:lang w:val="en-US"/>
        </w:rPr>
        <w:t>S</w:t>
      </w:r>
      <w:r w:rsidRPr="009559D1">
        <w:rPr>
          <w:rFonts w:ascii="Times New Roman" w:hAnsi="Times New Roman" w:cs="Times New Roman"/>
          <w:b/>
          <w:sz w:val="28"/>
          <w:szCs w:val="28"/>
        </w:rPr>
        <w:t>.</w:t>
      </w:r>
    </w:p>
    <w:p w14:paraId="5A627BCC" w14:textId="5A2DC5D7" w:rsidR="00F0626B" w:rsidRDefault="00F0626B" w:rsidP="00F0626B">
      <w:pPr>
        <w:spacing w:after="0" w:line="360" w:lineRule="auto"/>
        <w:ind w:firstLine="709"/>
        <w:jc w:val="center"/>
        <w:rPr>
          <w:rFonts w:ascii="Times New Roman" w:hAnsi="Times New Roman" w:cs="Times New Roman"/>
          <w:b/>
          <w:sz w:val="28"/>
          <w:szCs w:val="28"/>
          <w:lang w:val="en-US"/>
        </w:rPr>
      </w:pPr>
      <w:r w:rsidRPr="00F0626B">
        <w:rPr>
          <w:rFonts w:ascii="Times New Roman" w:hAnsi="Times New Roman" w:cs="Times New Roman"/>
          <w:b/>
          <w:sz w:val="28"/>
          <w:szCs w:val="28"/>
          <w:lang w:val="en-US"/>
        </w:rPr>
        <w:t xml:space="preserve">THE ESSENCE AND KEY FEATURES OF THE </w:t>
      </w:r>
      <w:r w:rsidR="008E51D6" w:rsidRPr="008E51D6">
        <w:rPr>
          <w:rFonts w:ascii="Times New Roman" w:hAnsi="Times New Roman" w:cs="Times New Roman"/>
          <w:b/>
          <w:sz w:val="28"/>
          <w:szCs w:val="28"/>
          <w:lang w:val="en-US"/>
        </w:rPr>
        <w:t>ECOLOGIZATION OF ECONOMY</w:t>
      </w:r>
      <w:r w:rsidRPr="008E51D6">
        <w:rPr>
          <w:rFonts w:ascii="Times New Roman" w:hAnsi="Times New Roman" w:cs="Times New Roman"/>
          <w:b/>
          <w:sz w:val="28"/>
          <w:szCs w:val="28"/>
          <w:lang w:val="en-US"/>
        </w:rPr>
        <w:t xml:space="preserve"> </w:t>
      </w:r>
      <w:r w:rsidRPr="00F0626B">
        <w:rPr>
          <w:rFonts w:ascii="Times New Roman" w:hAnsi="Times New Roman" w:cs="Times New Roman"/>
          <w:b/>
          <w:sz w:val="28"/>
          <w:szCs w:val="28"/>
          <w:lang w:val="en-US"/>
        </w:rPr>
        <w:t>PROCESS</w:t>
      </w:r>
    </w:p>
    <w:p w14:paraId="4020646E" w14:textId="3B66DB47" w:rsidR="005B5A03" w:rsidRDefault="003C45BD" w:rsidP="008F68B5">
      <w:pPr>
        <w:spacing w:after="0" w:line="360" w:lineRule="auto"/>
        <w:ind w:firstLine="709"/>
        <w:jc w:val="both"/>
        <w:rPr>
          <w:rFonts w:ascii="Times New Roman" w:hAnsi="Times New Roman" w:cs="Times New Roman"/>
          <w:i/>
          <w:sz w:val="28"/>
          <w:szCs w:val="28"/>
          <w:lang w:val="en-US"/>
        </w:rPr>
      </w:pPr>
      <w:r w:rsidRPr="003C45BD">
        <w:rPr>
          <w:rFonts w:ascii="Times New Roman" w:hAnsi="Times New Roman" w:cs="Times New Roman"/>
          <w:b/>
          <w:sz w:val="28"/>
          <w:szCs w:val="28"/>
          <w:lang w:val="en-US"/>
        </w:rPr>
        <w:t>Abstract:</w:t>
      </w:r>
      <w:r>
        <w:rPr>
          <w:rFonts w:ascii="Times New Roman" w:hAnsi="Times New Roman" w:cs="Times New Roman"/>
          <w:b/>
          <w:sz w:val="28"/>
          <w:szCs w:val="28"/>
          <w:lang w:val="en-US"/>
        </w:rPr>
        <w:t xml:space="preserve"> </w:t>
      </w:r>
      <w:r w:rsidR="005B5A03" w:rsidRPr="005B5A03">
        <w:rPr>
          <w:rFonts w:ascii="Times New Roman" w:hAnsi="Times New Roman" w:cs="Times New Roman"/>
          <w:i/>
          <w:sz w:val="28"/>
          <w:szCs w:val="28"/>
          <w:lang w:val="en-US"/>
        </w:rPr>
        <w:t>The work is devoted to revealing the essence and main features of the process of ecologization of economy, which plays an important role in transforming economic activity. Special attention is paid to the importance of this process for the world community, its goals and structure.</w:t>
      </w:r>
    </w:p>
    <w:p w14:paraId="1058833B" w14:textId="35B9AFDF" w:rsidR="003C45BD" w:rsidRPr="009559D1" w:rsidRDefault="003C45BD" w:rsidP="008F68B5">
      <w:pPr>
        <w:spacing w:after="0" w:line="360" w:lineRule="auto"/>
        <w:ind w:firstLine="709"/>
        <w:jc w:val="both"/>
        <w:rPr>
          <w:rFonts w:ascii="Times New Roman" w:hAnsi="Times New Roman" w:cs="Times New Roman"/>
          <w:i/>
          <w:sz w:val="28"/>
          <w:szCs w:val="28"/>
          <w:lang w:val="en-US"/>
        </w:rPr>
      </w:pPr>
      <w:r w:rsidRPr="003C45BD">
        <w:rPr>
          <w:rFonts w:ascii="Times New Roman" w:hAnsi="Times New Roman" w:cs="Times New Roman"/>
          <w:b/>
          <w:sz w:val="28"/>
          <w:szCs w:val="28"/>
          <w:lang w:val="en-US"/>
        </w:rPr>
        <w:t>Keywords:</w:t>
      </w:r>
      <w:r>
        <w:rPr>
          <w:rFonts w:ascii="Times New Roman" w:hAnsi="Times New Roman" w:cs="Times New Roman"/>
          <w:b/>
          <w:sz w:val="28"/>
          <w:szCs w:val="28"/>
          <w:lang w:val="en-US"/>
        </w:rPr>
        <w:t xml:space="preserve"> </w:t>
      </w:r>
      <w:r w:rsidRPr="001A2470">
        <w:rPr>
          <w:rFonts w:ascii="Times New Roman" w:hAnsi="Times New Roman" w:cs="Times New Roman"/>
          <w:i/>
          <w:sz w:val="28"/>
          <w:szCs w:val="28"/>
          <w:lang w:val="en-US"/>
        </w:rPr>
        <w:t>ecologization of economy; employment; environment; quantitative and qualitative aspects; process.</w:t>
      </w:r>
    </w:p>
    <w:p w14:paraId="2F9CC4AC" w14:textId="77777777" w:rsidR="005B5A03" w:rsidRDefault="005B5A03" w:rsidP="008F68B5">
      <w:pPr>
        <w:spacing w:after="0" w:line="360" w:lineRule="auto"/>
        <w:ind w:firstLine="709"/>
        <w:jc w:val="both"/>
        <w:rPr>
          <w:rFonts w:ascii="Times New Roman" w:hAnsi="Times New Roman" w:cs="Times New Roman"/>
          <w:sz w:val="28"/>
          <w:szCs w:val="28"/>
          <w:lang w:val="en-US"/>
        </w:rPr>
      </w:pPr>
    </w:p>
    <w:p w14:paraId="12413BF6" w14:textId="30016C4F" w:rsidR="008F68B5" w:rsidRPr="008F68B5" w:rsidRDefault="008F68B5" w:rsidP="008F68B5">
      <w:pPr>
        <w:spacing w:after="0" w:line="360" w:lineRule="auto"/>
        <w:ind w:firstLine="709"/>
        <w:jc w:val="both"/>
        <w:rPr>
          <w:rFonts w:ascii="Times New Roman" w:hAnsi="Times New Roman" w:cs="Times New Roman"/>
          <w:sz w:val="28"/>
          <w:szCs w:val="28"/>
          <w:lang w:val="en-US"/>
        </w:rPr>
      </w:pPr>
      <w:r w:rsidRPr="008F68B5">
        <w:rPr>
          <w:rFonts w:ascii="Times New Roman" w:hAnsi="Times New Roman" w:cs="Times New Roman"/>
          <w:sz w:val="28"/>
          <w:szCs w:val="28"/>
          <w:lang w:val="en-US"/>
        </w:rPr>
        <w:t xml:space="preserve">Frolov Aleksey Sergeevich (Russia, Vologda) </w:t>
      </w:r>
      <w:r>
        <w:rPr>
          <w:rFonts w:ascii="Times New Roman" w:hAnsi="Times New Roman" w:cs="Times New Roman"/>
          <w:sz w:val="28"/>
          <w:szCs w:val="28"/>
          <w:lang w:val="en-US"/>
        </w:rPr>
        <w:t>–</w:t>
      </w:r>
      <w:r w:rsidRPr="008F68B5">
        <w:rPr>
          <w:rFonts w:ascii="Times New Roman" w:hAnsi="Times New Roman" w:cs="Times New Roman"/>
          <w:sz w:val="28"/>
          <w:szCs w:val="28"/>
          <w:lang w:val="en-US"/>
        </w:rPr>
        <w:t xml:space="preserve"> graduate student, Federal State Budgetary Institution of Science «Vologda Scientific Center of </w:t>
      </w:r>
      <w:r>
        <w:rPr>
          <w:rFonts w:ascii="Times New Roman" w:hAnsi="Times New Roman" w:cs="Times New Roman"/>
          <w:sz w:val="28"/>
          <w:szCs w:val="28"/>
          <w:lang w:val="en-US"/>
        </w:rPr>
        <w:t>the Russian Academy of Sciences</w:t>
      </w:r>
      <w:r w:rsidRPr="008F68B5">
        <w:rPr>
          <w:rFonts w:ascii="Times New Roman" w:hAnsi="Times New Roman" w:cs="Times New Roman"/>
          <w:sz w:val="28"/>
          <w:szCs w:val="28"/>
          <w:lang w:val="en-US"/>
        </w:rPr>
        <w:t xml:space="preserve">» (Vologda, Gorky st., 56a, e-mail: </w:t>
      </w:r>
      <w:r w:rsidR="008E51D6" w:rsidRPr="008E51D6">
        <w:rPr>
          <w:rFonts w:ascii="Times New Roman" w:hAnsi="Times New Roman" w:cs="Times New Roman"/>
          <w:sz w:val="28"/>
          <w:szCs w:val="28"/>
          <w:lang w:val="en-US"/>
        </w:rPr>
        <w:t>febe-11@mail.ru</w:t>
      </w:r>
      <w:r w:rsidR="008E51D6">
        <w:rPr>
          <w:rFonts w:ascii="Times New Roman" w:hAnsi="Times New Roman" w:cs="Times New Roman"/>
          <w:sz w:val="28"/>
          <w:szCs w:val="28"/>
          <w:lang w:val="en-US"/>
        </w:rPr>
        <w:t>).</w:t>
      </w:r>
    </w:p>
    <w:p w14:paraId="6BA616FE" w14:textId="77777777" w:rsidR="001A2470" w:rsidRDefault="001A2470" w:rsidP="001370EC">
      <w:pPr>
        <w:spacing w:after="0" w:line="360" w:lineRule="auto"/>
        <w:ind w:firstLine="709"/>
        <w:rPr>
          <w:rFonts w:ascii="Times New Roman" w:hAnsi="Times New Roman" w:cs="Times New Roman"/>
          <w:sz w:val="28"/>
          <w:szCs w:val="28"/>
          <w:lang w:val="en-US"/>
        </w:rPr>
      </w:pPr>
    </w:p>
    <w:p w14:paraId="5DCD0B2D" w14:textId="77777777" w:rsidR="001A2470" w:rsidRPr="001A2470" w:rsidRDefault="001A2470" w:rsidP="001A2470">
      <w:pPr>
        <w:spacing w:after="0" w:line="360" w:lineRule="auto"/>
        <w:ind w:firstLine="709"/>
        <w:jc w:val="center"/>
        <w:rPr>
          <w:rFonts w:ascii="Times New Roman" w:hAnsi="Times New Roman" w:cs="Times New Roman"/>
          <w:b/>
          <w:sz w:val="28"/>
          <w:szCs w:val="28"/>
          <w:lang w:val="en-US"/>
        </w:rPr>
      </w:pPr>
      <w:r w:rsidRPr="001A2470">
        <w:rPr>
          <w:rFonts w:ascii="Times New Roman" w:hAnsi="Times New Roman" w:cs="Times New Roman"/>
          <w:b/>
          <w:sz w:val="28"/>
          <w:szCs w:val="28"/>
          <w:lang w:val="en-US"/>
        </w:rPr>
        <w:t>LIST OF USED SOURCES</w:t>
      </w:r>
    </w:p>
    <w:p w14:paraId="1E32B5C3" w14:textId="77777777" w:rsidR="001A2470" w:rsidRPr="001A2470" w:rsidRDefault="001A2470" w:rsidP="008F68B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 Gury</w:t>
      </w:r>
      <w:r w:rsidRPr="001A2470">
        <w:rPr>
          <w:rFonts w:ascii="Times New Roman" w:hAnsi="Times New Roman" w:cs="Times New Roman"/>
          <w:sz w:val="28"/>
          <w:szCs w:val="28"/>
          <w:lang w:val="en-US"/>
        </w:rPr>
        <w:t>eva, M.A. Ecologization of economy: International Experience / M.A</w:t>
      </w:r>
      <w:r>
        <w:rPr>
          <w:rFonts w:ascii="Times New Roman" w:hAnsi="Times New Roman" w:cs="Times New Roman"/>
          <w:sz w:val="28"/>
          <w:szCs w:val="28"/>
          <w:lang w:val="en-US"/>
        </w:rPr>
        <w:t>. Guryeva // Army and Society – 2012. –</w:t>
      </w:r>
      <w:r w:rsidRPr="001A2470">
        <w:rPr>
          <w:rFonts w:ascii="Times New Roman" w:hAnsi="Times New Roman" w:cs="Times New Roman"/>
          <w:sz w:val="28"/>
          <w:szCs w:val="28"/>
          <w:lang w:val="en-US"/>
        </w:rPr>
        <w:t xml:space="preserve"> № </w:t>
      </w:r>
      <w:r>
        <w:rPr>
          <w:rFonts w:ascii="Times New Roman" w:hAnsi="Times New Roman" w:cs="Times New Roman"/>
          <w:sz w:val="28"/>
          <w:szCs w:val="28"/>
          <w:lang w:val="en-US"/>
        </w:rPr>
        <w:t>2. –</w:t>
      </w:r>
      <w:r w:rsidRPr="001A2470">
        <w:rPr>
          <w:rFonts w:ascii="Times New Roman" w:hAnsi="Times New Roman" w:cs="Times New Roman"/>
          <w:sz w:val="28"/>
          <w:szCs w:val="28"/>
          <w:lang w:val="en-US"/>
        </w:rPr>
        <w:t xml:space="preserve"> P. 114-120.</w:t>
      </w:r>
    </w:p>
    <w:p w14:paraId="1A73A959" w14:textId="414FEFD5" w:rsidR="001A2470" w:rsidRPr="001A2470" w:rsidRDefault="001A2470" w:rsidP="008F68B5">
      <w:pPr>
        <w:spacing w:after="0" w:line="360" w:lineRule="auto"/>
        <w:ind w:firstLine="709"/>
        <w:jc w:val="both"/>
        <w:rPr>
          <w:rFonts w:ascii="Times New Roman" w:hAnsi="Times New Roman" w:cs="Times New Roman"/>
          <w:sz w:val="28"/>
          <w:szCs w:val="28"/>
          <w:lang w:val="en-US"/>
        </w:rPr>
      </w:pPr>
      <w:r w:rsidRPr="001A2470">
        <w:rPr>
          <w:rFonts w:ascii="Times New Roman" w:hAnsi="Times New Roman" w:cs="Times New Roman"/>
          <w:sz w:val="28"/>
          <w:szCs w:val="28"/>
          <w:lang w:val="en-US"/>
        </w:rPr>
        <w:t>2. Reimers, N.F.</w:t>
      </w:r>
      <w:r w:rsidR="00043719">
        <w:rPr>
          <w:rFonts w:ascii="Times New Roman" w:hAnsi="Times New Roman" w:cs="Times New Roman"/>
          <w:sz w:val="28"/>
          <w:szCs w:val="28"/>
          <w:lang w:val="en-US"/>
        </w:rPr>
        <w:t xml:space="preserve"> </w:t>
      </w:r>
      <w:r w:rsidRPr="001A2470">
        <w:rPr>
          <w:rFonts w:ascii="Times New Roman" w:hAnsi="Times New Roman" w:cs="Times New Roman"/>
          <w:sz w:val="28"/>
          <w:szCs w:val="28"/>
          <w:lang w:val="en-US"/>
        </w:rPr>
        <w:t>Nature management: a dictionary-reference book / N.</w:t>
      </w:r>
      <w:r>
        <w:rPr>
          <w:rFonts w:ascii="Times New Roman" w:hAnsi="Times New Roman" w:cs="Times New Roman"/>
          <w:sz w:val="28"/>
          <w:szCs w:val="28"/>
          <w:lang w:val="en-US"/>
        </w:rPr>
        <w:t xml:space="preserve">F. </w:t>
      </w:r>
      <w:r w:rsidRPr="001A2470">
        <w:rPr>
          <w:rFonts w:ascii="Times New Roman" w:hAnsi="Times New Roman" w:cs="Times New Roman"/>
          <w:sz w:val="28"/>
          <w:szCs w:val="28"/>
          <w:lang w:val="en-US"/>
        </w:rPr>
        <w:t>R</w:t>
      </w:r>
      <w:r>
        <w:rPr>
          <w:rFonts w:ascii="Times New Roman" w:hAnsi="Times New Roman" w:cs="Times New Roman"/>
          <w:sz w:val="28"/>
          <w:szCs w:val="28"/>
          <w:lang w:val="en-US"/>
        </w:rPr>
        <w:t xml:space="preserve">eimers. </w:t>
      </w:r>
      <w:r w:rsidRPr="001A2470">
        <w:rPr>
          <w:rFonts w:ascii="Times New Roman" w:hAnsi="Times New Roman" w:cs="Times New Roman"/>
          <w:sz w:val="28"/>
          <w:szCs w:val="28"/>
          <w:lang w:val="en-US"/>
        </w:rPr>
        <w:t>–</w:t>
      </w:r>
      <w:r>
        <w:rPr>
          <w:rFonts w:ascii="Times New Roman" w:hAnsi="Times New Roman" w:cs="Times New Roman"/>
          <w:sz w:val="28"/>
          <w:szCs w:val="28"/>
          <w:lang w:val="en-US"/>
        </w:rPr>
        <w:t xml:space="preserve"> Moscow: Mysl, 1990. </w:t>
      </w:r>
      <w:r w:rsidRPr="001A2470">
        <w:rPr>
          <w:rFonts w:ascii="Times New Roman" w:hAnsi="Times New Roman" w:cs="Times New Roman"/>
          <w:sz w:val="28"/>
          <w:szCs w:val="28"/>
          <w:lang w:val="en-US"/>
        </w:rPr>
        <w:t>– 637 p.</w:t>
      </w:r>
    </w:p>
    <w:p w14:paraId="623474F3" w14:textId="5C16AAC8" w:rsidR="001A2470" w:rsidRPr="005F6185" w:rsidRDefault="001A2470" w:rsidP="008F68B5">
      <w:pPr>
        <w:spacing w:after="0" w:line="360" w:lineRule="auto"/>
        <w:ind w:firstLine="709"/>
        <w:jc w:val="both"/>
        <w:rPr>
          <w:rFonts w:ascii="Times New Roman" w:hAnsi="Times New Roman" w:cs="Times New Roman"/>
          <w:sz w:val="28"/>
          <w:szCs w:val="28"/>
          <w:lang w:val="en-US"/>
        </w:rPr>
      </w:pPr>
      <w:r w:rsidRPr="001A2470">
        <w:rPr>
          <w:rFonts w:ascii="Times New Roman" w:hAnsi="Times New Roman" w:cs="Times New Roman"/>
          <w:sz w:val="28"/>
          <w:szCs w:val="28"/>
          <w:lang w:val="en-US"/>
        </w:rPr>
        <w:t xml:space="preserve">3. </w:t>
      </w:r>
      <w:r w:rsidR="005F6185" w:rsidRPr="005F6185">
        <w:rPr>
          <w:rFonts w:ascii="Times New Roman" w:hAnsi="Times New Roman" w:cs="Times New Roman"/>
          <w:sz w:val="28"/>
          <w:szCs w:val="28"/>
          <w:lang w:val="en-US"/>
        </w:rPr>
        <w:t>Towards a green economy: ways to sustainable development and poverty eradication-a synthesis report for representatives of government structures. UNEP, 2011. [Electronic resource]. - Access mode: www.unep.org/greeneconomy</w:t>
      </w:r>
    </w:p>
    <w:p w14:paraId="32AC27BE" w14:textId="2BA88873" w:rsidR="00603038" w:rsidRPr="00603038" w:rsidRDefault="00603038" w:rsidP="00603038">
      <w:pPr>
        <w:spacing w:after="0" w:line="360" w:lineRule="auto"/>
        <w:ind w:firstLine="709"/>
        <w:jc w:val="both"/>
        <w:rPr>
          <w:rFonts w:ascii="Times New Roman" w:hAnsi="Times New Roman" w:cs="Times New Roman"/>
          <w:color w:val="000000"/>
          <w:sz w:val="28"/>
          <w:szCs w:val="28"/>
          <w:lang w:val="en-US"/>
        </w:rPr>
      </w:pPr>
      <w:r w:rsidRPr="00603038">
        <w:rPr>
          <w:rFonts w:ascii="Times New Roman" w:hAnsi="Times New Roman" w:cs="Times New Roman"/>
          <w:sz w:val="28"/>
          <w:szCs w:val="28"/>
          <w:lang w:val="en-US"/>
        </w:rPr>
        <w:t>4</w:t>
      </w:r>
      <w:r w:rsidRPr="005F6185">
        <w:rPr>
          <w:rFonts w:ascii="Times New Roman" w:hAnsi="Times New Roman" w:cs="Times New Roman"/>
          <w:sz w:val="28"/>
          <w:szCs w:val="28"/>
          <w:lang w:val="en-US"/>
        </w:rPr>
        <w:t xml:space="preserve">. </w:t>
      </w:r>
      <w:r w:rsidRPr="005F6185">
        <w:rPr>
          <w:rFonts w:ascii="Times New Roman" w:hAnsi="Times New Roman" w:cs="Times New Roman"/>
          <w:color w:val="000000"/>
          <w:sz w:val="28"/>
          <w:szCs w:val="28"/>
          <w:lang w:val="en-US"/>
        </w:rPr>
        <w:t xml:space="preserve">Uskova, T. V. Vector of ecologization of the modern economy of Russia: problems and directions of their solution / T. V. Uskova, E. D. Kopytova // Bulletin of Perm University. </w:t>
      </w:r>
      <w:r w:rsidRPr="009B4099">
        <w:rPr>
          <w:rFonts w:ascii="Times New Roman" w:hAnsi="Times New Roman" w:cs="Times New Roman"/>
          <w:color w:val="000000"/>
          <w:sz w:val="28"/>
          <w:szCs w:val="28"/>
          <w:lang w:val="en-US"/>
        </w:rPr>
        <w:t>Series: Economics – 2018. – T13. – P. 37-57.</w:t>
      </w:r>
    </w:p>
    <w:p w14:paraId="117D6D62" w14:textId="1552E5F3" w:rsidR="00603038" w:rsidRPr="004E7E54" w:rsidRDefault="00603038" w:rsidP="00603038">
      <w:pPr>
        <w:spacing w:after="0" w:line="360" w:lineRule="auto"/>
        <w:ind w:firstLine="709"/>
        <w:jc w:val="both"/>
        <w:rPr>
          <w:rFonts w:ascii="Times New Roman" w:hAnsi="Times New Roman" w:cs="Times New Roman"/>
          <w:sz w:val="28"/>
          <w:szCs w:val="28"/>
          <w:lang w:val="en-US"/>
        </w:rPr>
      </w:pPr>
      <w:r w:rsidRPr="00603038">
        <w:rPr>
          <w:rFonts w:ascii="Times New Roman" w:hAnsi="Times New Roman" w:cs="Times New Roman"/>
          <w:color w:val="000000"/>
          <w:sz w:val="28"/>
          <w:szCs w:val="28"/>
          <w:lang w:val="en-US"/>
        </w:rPr>
        <w:t>5</w:t>
      </w:r>
      <w:r w:rsidRPr="004E7E54">
        <w:rPr>
          <w:rFonts w:ascii="Times New Roman" w:hAnsi="Times New Roman" w:cs="Times New Roman"/>
          <w:color w:val="000000"/>
          <w:sz w:val="28"/>
          <w:szCs w:val="28"/>
          <w:lang w:val="en-US"/>
        </w:rPr>
        <w:t>. Golina, S. I. Ecologization of economy is an important step to improve the quality of life of the population / S. I. Golina, E. M. Kryukova // Service in Russia and abroad – 2014. – № 1. – P. 174-181.</w:t>
      </w:r>
    </w:p>
    <w:p w14:paraId="354710E1" w14:textId="1156A0B9" w:rsidR="005F6185" w:rsidRPr="000C3C22" w:rsidRDefault="00603038" w:rsidP="008F68B5">
      <w:pPr>
        <w:spacing w:after="0" w:line="360" w:lineRule="auto"/>
        <w:ind w:firstLine="709"/>
        <w:jc w:val="both"/>
        <w:rPr>
          <w:rFonts w:ascii="Times New Roman" w:hAnsi="Times New Roman" w:cs="Times New Roman"/>
          <w:sz w:val="28"/>
          <w:szCs w:val="28"/>
          <w:lang w:val="en-US"/>
        </w:rPr>
      </w:pPr>
      <w:r w:rsidRPr="00603038">
        <w:rPr>
          <w:rFonts w:ascii="Times New Roman" w:hAnsi="Times New Roman" w:cs="Times New Roman"/>
          <w:sz w:val="28"/>
          <w:szCs w:val="28"/>
          <w:lang w:val="en-US"/>
        </w:rPr>
        <w:t>6</w:t>
      </w:r>
      <w:r w:rsidR="005F6185" w:rsidRPr="005F6185">
        <w:rPr>
          <w:rFonts w:ascii="Times New Roman" w:hAnsi="Times New Roman" w:cs="Times New Roman"/>
          <w:sz w:val="28"/>
          <w:szCs w:val="28"/>
          <w:lang w:val="en-US"/>
        </w:rPr>
        <w:t xml:space="preserve">. Egorova, M.S. </w:t>
      </w:r>
      <w:r w:rsidR="005F6185">
        <w:rPr>
          <w:rFonts w:ascii="Times New Roman" w:hAnsi="Times New Roman" w:cs="Times New Roman"/>
          <w:sz w:val="28"/>
          <w:szCs w:val="28"/>
          <w:lang w:val="en-US"/>
        </w:rPr>
        <w:t>E</w:t>
      </w:r>
      <w:r w:rsidR="005F6185" w:rsidRPr="005F6185">
        <w:rPr>
          <w:rFonts w:ascii="Times New Roman" w:hAnsi="Times New Roman" w:cs="Times New Roman"/>
          <w:sz w:val="28"/>
          <w:szCs w:val="28"/>
          <w:lang w:val="en-US"/>
        </w:rPr>
        <w:t xml:space="preserve">cologization of economy </w:t>
      </w:r>
      <w:r w:rsidR="005F6185">
        <w:rPr>
          <w:rFonts w:ascii="Times New Roman" w:hAnsi="Times New Roman" w:cs="Times New Roman"/>
          <w:sz w:val="28"/>
          <w:szCs w:val="28"/>
          <w:lang w:val="en-US"/>
        </w:rPr>
        <w:t xml:space="preserve">and </w:t>
      </w:r>
      <w:r w:rsidR="005F6185" w:rsidRPr="005F6185">
        <w:rPr>
          <w:rFonts w:ascii="Times New Roman" w:hAnsi="Times New Roman" w:cs="Times New Roman"/>
          <w:sz w:val="28"/>
          <w:szCs w:val="28"/>
          <w:lang w:val="en-US"/>
        </w:rPr>
        <w:t>«</w:t>
      </w:r>
      <w:r w:rsidR="005F6185">
        <w:rPr>
          <w:rFonts w:ascii="Times New Roman" w:hAnsi="Times New Roman" w:cs="Times New Roman"/>
          <w:sz w:val="28"/>
          <w:szCs w:val="28"/>
          <w:lang w:val="en-US"/>
        </w:rPr>
        <w:t>green g</w:t>
      </w:r>
      <w:r w:rsidR="005F6185" w:rsidRPr="005F6185">
        <w:rPr>
          <w:rFonts w:ascii="Times New Roman" w:hAnsi="Times New Roman" w:cs="Times New Roman"/>
          <w:sz w:val="28"/>
          <w:szCs w:val="28"/>
          <w:lang w:val="en-US"/>
        </w:rPr>
        <w:t>rowth» / M.S. Egorova, P.A. Glick // Succes</w:t>
      </w:r>
      <w:r w:rsidR="005F6185">
        <w:rPr>
          <w:rFonts w:ascii="Times New Roman" w:hAnsi="Times New Roman" w:cs="Times New Roman"/>
          <w:sz w:val="28"/>
          <w:szCs w:val="28"/>
          <w:lang w:val="en-US"/>
        </w:rPr>
        <w:t>ses of modern natural science. – 2014. –</w:t>
      </w:r>
      <w:r w:rsidR="005F6185" w:rsidRPr="005F6185">
        <w:rPr>
          <w:rFonts w:ascii="Times New Roman" w:hAnsi="Times New Roman" w:cs="Times New Roman"/>
          <w:sz w:val="28"/>
          <w:szCs w:val="28"/>
          <w:lang w:val="en-US"/>
        </w:rPr>
        <w:t xml:space="preserve"> № 11 – P. 77-80.</w:t>
      </w:r>
    </w:p>
    <w:p w14:paraId="0791EC87" w14:textId="68753917" w:rsidR="002D7D7B" w:rsidRPr="007002AD" w:rsidRDefault="00603038" w:rsidP="008F68B5">
      <w:pPr>
        <w:spacing w:after="0" w:line="360" w:lineRule="auto"/>
        <w:ind w:firstLine="709"/>
        <w:jc w:val="both"/>
        <w:rPr>
          <w:rFonts w:ascii="Times New Roman" w:hAnsi="Times New Roman" w:cs="Times New Roman"/>
          <w:sz w:val="28"/>
          <w:szCs w:val="28"/>
          <w:lang w:val="en-US"/>
        </w:rPr>
      </w:pPr>
      <w:r w:rsidRPr="00603038">
        <w:rPr>
          <w:rFonts w:ascii="Times New Roman" w:hAnsi="Times New Roman" w:cs="Times New Roman"/>
          <w:sz w:val="28"/>
          <w:szCs w:val="28"/>
          <w:lang w:val="en-US"/>
        </w:rPr>
        <w:t>7</w:t>
      </w:r>
      <w:r w:rsidR="002D7D7B" w:rsidRPr="007002AD">
        <w:rPr>
          <w:rFonts w:ascii="Times New Roman" w:hAnsi="Times New Roman" w:cs="Times New Roman"/>
          <w:sz w:val="28"/>
          <w:szCs w:val="28"/>
          <w:lang w:val="en-US"/>
        </w:rPr>
        <w:t xml:space="preserve">. </w:t>
      </w:r>
      <w:r w:rsidR="007002AD" w:rsidRPr="007002AD">
        <w:rPr>
          <w:rFonts w:ascii="Times New Roman" w:hAnsi="Times New Roman" w:cs="Times New Roman"/>
          <w:sz w:val="28"/>
          <w:szCs w:val="28"/>
          <w:lang w:val="en-US"/>
        </w:rPr>
        <w:t xml:space="preserve">Lavrov, V.N. Ecologization of economy </w:t>
      </w:r>
      <w:r w:rsidR="007002AD">
        <w:rPr>
          <w:rFonts w:ascii="Times New Roman" w:hAnsi="Times New Roman" w:cs="Times New Roman"/>
          <w:sz w:val="28"/>
          <w:szCs w:val="28"/>
          <w:lang w:val="en-US"/>
        </w:rPr>
        <w:t>–</w:t>
      </w:r>
      <w:r w:rsidR="007002AD" w:rsidRPr="007002AD">
        <w:rPr>
          <w:rFonts w:ascii="Times New Roman" w:hAnsi="Times New Roman" w:cs="Times New Roman"/>
          <w:sz w:val="28"/>
          <w:szCs w:val="28"/>
          <w:lang w:val="en-US"/>
        </w:rPr>
        <w:t xml:space="preserve"> an important direction of social sta</w:t>
      </w:r>
      <w:r w:rsidR="007002AD">
        <w:rPr>
          <w:rFonts w:ascii="Times New Roman" w:hAnsi="Times New Roman" w:cs="Times New Roman"/>
          <w:sz w:val="28"/>
          <w:szCs w:val="28"/>
          <w:lang w:val="en-US"/>
        </w:rPr>
        <w:t>te formation / V.N. Lavrov, A.Y</w:t>
      </w:r>
      <w:r w:rsidR="007002AD" w:rsidRPr="007002AD">
        <w:rPr>
          <w:rFonts w:ascii="Times New Roman" w:hAnsi="Times New Roman" w:cs="Times New Roman"/>
          <w:sz w:val="28"/>
          <w:szCs w:val="28"/>
          <w:lang w:val="en-US"/>
        </w:rPr>
        <w:t>. Rychkov, O.V. Bashorina</w:t>
      </w:r>
      <w:r w:rsidR="00043719">
        <w:rPr>
          <w:rFonts w:ascii="Times New Roman" w:hAnsi="Times New Roman" w:cs="Times New Roman"/>
          <w:sz w:val="28"/>
          <w:szCs w:val="28"/>
          <w:lang w:val="en-US"/>
        </w:rPr>
        <w:t xml:space="preserve"> </w:t>
      </w:r>
      <w:r w:rsidR="007002AD" w:rsidRPr="007002AD">
        <w:rPr>
          <w:rFonts w:ascii="Times New Roman" w:hAnsi="Times New Roman" w:cs="Times New Roman"/>
          <w:sz w:val="28"/>
          <w:szCs w:val="28"/>
          <w:lang w:val="en-US"/>
        </w:rPr>
        <w:t xml:space="preserve">// Bulletin of the Ural Institute of Economics, Management and Law. </w:t>
      </w:r>
      <w:r w:rsidR="007002AD">
        <w:rPr>
          <w:rFonts w:ascii="Times New Roman" w:hAnsi="Times New Roman" w:cs="Times New Roman"/>
          <w:sz w:val="28"/>
          <w:szCs w:val="28"/>
          <w:lang w:val="en-US"/>
        </w:rPr>
        <w:t>–</w:t>
      </w:r>
      <w:r w:rsidR="007002AD" w:rsidRPr="007002AD">
        <w:rPr>
          <w:rFonts w:ascii="Times New Roman" w:hAnsi="Times New Roman" w:cs="Times New Roman"/>
          <w:sz w:val="28"/>
          <w:szCs w:val="28"/>
          <w:lang w:val="en-US"/>
        </w:rPr>
        <w:t xml:space="preserve"> 2013. </w:t>
      </w:r>
      <w:r w:rsidR="007002AD">
        <w:rPr>
          <w:rFonts w:ascii="Times New Roman" w:hAnsi="Times New Roman" w:cs="Times New Roman"/>
          <w:sz w:val="28"/>
          <w:szCs w:val="28"/>
          <w:lang w:val="en-US"/>
        </w:rPr>
        <w:t>–</w:t>
      </w:r>
      <w:r w:rsidR="007002AD" w:rsidRPr="007002AD">
        <w:rPr>
          <w:rFonts w:ascii="Times New Roman" w:hAnsi="Times New Roman" w:cs="Times New Roman"/>
          <w:sz w:val="28"/>
          <w:szCs w:val="28"/>
          <w:lang w:val="en-US"/>
        </w:rPr>
        <w:t xml:space="preserve"> № 2. </w:t>
      </w:r>
      <w:r w:rsidR="007002AD">
        <w:rPr>
          <w:rFonts w:ascii="Times New Roman" w:hAnsi="Times New Roman" w:cs="Times New Roman"/>
          <w:sz w:val="28"/>
          <w:szCs w:val="28"/>
          <w:lang w:val="en-US"/>
        </w:rPr>
        <w:t>–</w:t>
      </w:r>
      <w:r w:rsidR="007002AD" w:rsidRPr="007002AD">
        <w:rPr>
          <w:rFonts w:ascii="Times New Roman" w:hAnsi="Times New Roman" w:cs="Times New Roman"/>
          <w:sz w:val="28"/>
          <w:szCs w:val="28"/>
          <w:lang w:val="en-US"/>
        </w:rPr>
        <w:t xml:space="preserve"> </w:t>
      </w:r>
      <w:r w:rsidR="007002AD">
        <w:rPr>
          <w:rFonts w:ascii="Times New Roman" w:hAnsi="Times New Roman" w:cs="Times New Roman"/>
          <w:sz w:val="28"/>
          <w:szCs w:val="28"/>
          <w:lang w:val="en-US"/>
        </w:rPr>
        <w:t>P</w:t>
      </w:r>
      <w:r w:rsidR="007002AD" w:rsidRPr="007002AD">
        <w:rPr>
          <w:rFonts w:ascii="Times New Roman" w:hAnsi="Times New Roman" w:cs="Times New Roman"/>
          <w:sz w:val="28"/>
          <w:szCs w:val="28"/>
          <w:lang w:val="en-US"/>
        </w:rPr>
        <w:t>. 48-54.</w:t>
      </w:r>
    </w:p>
    <w:p w14:paraId="11778245" w14:textId="76127709" w:rsidR="009559D1" w:rsidRDefault="00603038" w:rsidP="008F68B5">
      <w:pPr>
        <w:spacing w:after="0" w:line="360" w:lineRule="auto"/>
        <w:ind w:firstLine="709"/>
        <w:jc w:val="both"/>
        <w:rPr>
          <w:rFonts w:ascii="Times New Roman" w:hAnsi="Times New Roman" w:cs="Times New Roman"/>
          <w:sz w:val="28"/>
          <w:szCs w:val="28"/>
          <w:lang w:val="en-US"/>
        </w:rPr>
      </w:pPr>
      <w:r w:rsidRPr="00F0626B">
        <w:rPr>
          <w:rFonts w:ascii="Times New Roman" w:hAnsi="Times New Roman" w:cs="Times New Roman"/>
          <w:sz w:val="28"/>
          <w:szCs w:val="28"/>
          <w:lang w:val="en-US"/>
        </w:rPr>
        <w:lastRenderedPageBreak/>
        <w:t>8</w:t>
      </w:r>
      <w:r w:rsidR="009559D1" w:rsidRPr="009559D1">
        <w:rPr>
          <w:rFonts w:ascii="Times New Roman" w:hAnsi="Times New Roman" w:cs="Times New Roman"/>
          <w:sz w:val="28"/>
          <w:szCs w:val="28"/>
          <w:lang w:val="en-US"/>
        </w:rPr>
        <w:t xml:space="preserve">. Bashorina, O. V. </w:t>
      </w:r>
      <w:r w:rsidR="00404B9A" w:rsidRPr="00404B9A">
        <w:rPr>
          <w:rFonts w:ascii="Times New Roman" w:hAnsi="Times New Roman" w:cs="Times New Roman"/>
          <w:sz w:val="28"/>
          <w:szCs w:val="28"/>
          <w:lang w:val="en-US"/>
        </w:rPr>
        <w:t>Ecologization of the Russian economy</w:t>
      </w:r>
      <w:r w:rsidR="009559D1" w:rsidRPr="009559D1">
        <w:rPr>
          <w:rFonts w:ascii="Times New Roman" w:hAnsi="Times New Roman" w:cs="Times New Roman"/>
          <w:sz w:val="28"/>
          <w:szCs w:val="28"/>
          <w:lang w:val="en-US"/>
        </w:rPr>
        <w:t>: problems and prospects / O.V. Bashorin, I.M. Temkina // News of the Ur</w:t>
      </w:r>
      <w:r w:rsidR="00404B9A">
        <w:rPr>
          <w:rFonts w:ascii="Times New Roman" w:hAnsi="Times New Roman" w:cs="Times New Roman"/>
          <w:sz w:val="28"/>
          <w:szCs w:val="28"/>
          <w:lang w:val="en-US"/>
        </w:rPr>
        <w:t>al State University. –</w:t>
      </w:r>
      <w:r w:rsidR="009559D1" w:rsidRPr="009559D1">
        <w:rPr>
          <w:rFonts w:ascii="Times New Roman" w:hAnsi="Times New Roman" w:cs="Times New Roman"/>
          <w:sz w:val="28"/>
          <w:szCs w:val="28"/>
          <w:lang w:val="en-US"/>
        </w:rPr>
        <w:t xml:space="preserve"> 2011. </w:t>
      </w:r>
      <w:r w:rsidR="00404B9A" w:rsidRPr="00404B9A">
        <w:rPr>
          <w:rFonts w:ascii="Times New Roman" w:hAnsi="Times New Roman" w:cs="Times New Roman"/>
          <w:sz w:val="28"/>
          <w:szCs w:val="28"/>
          <w:lang w:val="en-US"/>
        </w:rPr>
        <w:t>– №</w:t>
      </w:r>
      <w:r w:rsidR="009559D1" w:rsidRPr="009559D1">
        <w:rPr>
          <w:rFonts w:ascii="Times New Roman" w:hAnsi="Times New Roman" w:cs="Times New Roman"/>
          <w:sz w:val="28"/>
          <w:szCs w:val="28"/>
          <w:lang w:val="en-US"/>
        </w:rPr>
        <w:t xml:space="preserve"> 3. </w:t>
      </w:r>
      <w:r w:rsidR="00404B9A" w:rsidRPr="00404B9A">
        <w:rPr>
          <w:rFonts w:ascii="Times New Roman" w:hAnsi="Times New Roman" w:cs="Times New Roman"/>
          <w:sz w:val="28"/>
          <w:szCs w:val="28"/>
          <w:lang w:val="en-US"/>
        </w:rPr>
        <w:t xml:space="preserve">– </w:t>
      </w:r>
      <w:r w:rsidR="00404B9A">
        <w:rPr>
          <w:rFonts w:ascii="Times New Roman" w:hAnsi="Times New Roman" w:cs="Times New Roman"/>
          <w:sz w:val="28"/>
          <w:szCs w:val="28"/>
          <w:lang w:val="en-US"/>
        </w:rPr>
        <w:t>P</w:t>
      </w:r>
      <w:r w:rsidR="009559D1" w:rsidRPr="009559D1">
        <w:rPr>
          <w:rFonts w:ascii="Times New Roman" w:hAnsi="Times New Roman" w:cs="Times New Roman"/>
          <w:sz w:val="28"/>
          <w:szCs w:val="28"/>
          <w:lang w:val="en-US"/>
        </w:rPr>
        <w:t>. 94-102.</w:t>
      </w:r>
    </w:p>
    <w:p w14:paraId="30CD4B70" w14:textId="793D6AAC" w:rsidR="001A2470" w:rsidRPr="004E450E" w:rsidRDefault="007002AD" w:rsidP="008F68B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004E450E">
        <w:rPr>
          <w:rFonts w:ascii="Times New Roman" w:hAnsi="Times New Roman" w:cs="Times New Roman"/>
          <w:sz w:val="28"/>
          <w:szCs w:val="28"/>
          <w:lang w:val="en-US"/>
        </w:rPr>
        <w:t>. Losev,</w:t>
      </w:r>
      <w:r w:rsidR="004E450E" w:rsidRPr="004E450E">
        <w:rPr>
          <w:rFonts w:ascii="Times New Roman" w:hAnsi="Times New Roman" w:cs="Times New Roman"/>
          <w:sz w:val="28"/>
          <w:szCs w:val="28"/>
          <w:lang w:val="en-US"/>
        </w:rPr>
        <w:t xml:space="preserve"> </w:t>
      </w:r>
      <w:r w:rsidR="001A2470" w:rsidRPr="001A2470">
        <w:rPr>
          <w:rFonts w:ascii="Times New Roman" w:hAnsi="Times New Roman" w:cs="Times New Roman"/>
          <w:sz w:val="28"/>
          <w:szCs w:val="28"/>
          <w:lang w:val="en-US"/>
        </w:rPr>
        <w:t>K.S. Environmental problems and prospects</w:t>
      </w:r>
      <w:r w:rsidR="004D2877">
        <w:rPr>
          <w:rFonts w:ascii="Times New Roman" w:hAnsi="Times New Roman" w:cs="Times New Roman"/>
          <w:sz w:val="28"/>
          <w:szCs w:val="28"/>
          <w:lang w:val="en-US"/>
        </w:rPr>
        <w:t xml:space="preserve"> for sustainable development of </w:t>
      </w:r>
      <w:r w:rsidR="001A2470" w:rsidRPr="001A2470">
        <w:rPr>
          <w:rFonts w:ascii="Times New Roman" w:hAnsi="Times New Roman" w:cs="Times New Roman"/>
          <w:sz w:val="28"/>
          <w:szCs w:val="28"/>
          <w:lang w:val="en-US"/>
        </w:rPr>
        <w:t xml:space="preserve">Russia in the XXI century / K.S. Losev. </w:t>
      </w:r>
      <w:r w:rsidR="008F68B5" w:rsidRPr="008F68B5">
        <w:rPr>
          <w:rFonts w:ascii="Times New Roman" w:hAnsi="Times New Roman" w:cs="Times New Roman"/>
          <w:sz w:val="28"/>
          <w:szCs w:val="28"/>
          <w:lang w:val="en-US"/>
        </w:rPr>
        <w:t>–</w:t>
      </w:r>
      <w:r w:rsidR="009559D1">
        <w:rPr>
          <w:rFonts w:ascii="Times New Roman" w:hAnsi="Times New Roman" w:cs="Times New Roman"/>
          <w:sz w:val="28"/>
          <w:szCs w:val="28"/>
          <w:lang w:val="en-US"/>
        </w:rPr>
        <w:t xml:space="preserve"> Moscow: Kosmosinform, 2001</w:t>
      </w:r>
      <w:r w:rsidR="001A2470" w:rsidRPr="001A2470">
        <w:rPr>
          <w:rFonts w:ascii="Times New Roman" w:hAnsi="Times New Roman" w:cs="Times New Roman"/>
          <w:sz w:val="28"/>
          <w:szCs w:val="28"/>
          <w:lang w:val="en-US"/>
        </w:rPr>
        <w:t>.</w:t>
      </w:r>
      <w:r w:rsidR="008F68B5" w:rsidRPr="008F68B5">
        <w:rPr>
          <w:rFonts w:ascii="Times New Roman" w:hAnsi="Times New Roman" w:cs="Times New Roman"/>
          <w:sz w:val="28"/>
          <w:szCs w:val="28"/>
          <w:lang w:val="en-US"/>
        </w:rPr>
        <w:t xml:space="preserve"> </w:t>
      </w:r>
      <w:r w:rsidR="008F68B5">
        <w:rPr>
          <w:rFonts w:ascii="Times New Roman" w:hAnsi="Times New Roman" w:cs="Times New Roman"/>
          <w:sz w:val="28"/>
          <w:szCs w:val="28"/>
          <w:lang w:val="en-US"/>
        </w:rPr>
        <w:t>–</w:t>
      </w:r>
      <w:r w:rsidR="001A2470" w:rsidRPr="001A2470">
        <w:rPr>
          <w:rFonts w:ascii="Times New Roman" w:hAnsi="Times New Roman" w:cs="Times New Roman"/>
          <w:sz w:val="28"/>
          <w:szCs w:val="28"/>
          <w:lang w:val="en-US"/>
        </w:rPr>
        <w:t xml:space="preserve"> 400 p.</w:t>
      </w:r>
    </w:p>
    <w:p w14:paraId="5968C864" w14:textId="56F626E0" w:rsidR="00FE1091" w:rsidRPr="00FE1091" w:rsidRDefault="007002AD" w:rsidP="008F68B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00FE1091" w:rsidRPr="00FE1091">
        <w:rPr>
          <w:rFonts w:ascii="Times New Roman" w:hAnsi="Times New Roman" w:cs="Times New Roman"/>
          <w:sz w:val="28"/>
          <w:szCs w:val="28"/>
          <w:lang w:val="en-US"/>
        </w:rPr>
        <w:t xml:space="preserve">. </w:t>
      </w:r>
      <w:r w:rsidR="004E450E">
        <w:rPr>
          <w:rFonts w:ascii="Times New Roman" w:hAnsi="Times New Roman" w:cs="Times New Roman"/>
          <w:sz w:val="28"/>
          <w:szCs w:val="28"/>
          <w:lang w:val="en-US"/>
        </w:rPr>
        <w:t>Chkhutiashvili,</w:t>
      </w:r>
      <w:r w:rsidR="004E450E" w:rsidRPr="004E450E">
        <w:rPr>
          <w:rFonts w:ascii="Times New Roman" w:hAnsi="Times New Roman" w:cs="Times New Roman"/>
          <w:sz w:val="28"/>
          <w:szCs w:val="28"/>
          <w:lang w:val="en-US"/>
        </w:rPr>
        <w:t xml:space="preserve"> </w:t>
      </w:r>
      <w:r w:rsidR="00FE1091" w:rsidRPr="00FE1091">
        <w:rPr>
          <w:rFonts w:ascii="Times New Roman" w:hAnsi="Times New Roman" w:cs="Times New Roman"/>
          <w:sz w:val="28"/>
          <w:szCs w:val="28"/>
          <w:lang w:val="en-US"/>
        </w:rPr>
        <w:t xml:space="preserve">L.V. Ecologization of the Russian economy as an important factor in increasing competitiveness of production and products. Chkhutiashvili // Bulletin of the University named after O.E. Kutafina (Moscow State Law Academy). </w:t>
      </w:r>
      <w:r w:rsidR="0074586D" w:rsidRPr="0074586D">
        <w:rPr>
          <w:rFonts w:ascii="Times New Roman" w:hAnsi="Times New Roman" w:cs="Times New Roman"/>
          <w:sz w:val="28"/>
          <w:szCs w:val="28"/>
          <w:lang w:val="en-US"/>
        </w:rPr>
        <w:t>–</w:t>
      </w:r>
      <w:r w:rsidR="00FE1091" w:rsidRPr="00FE1091">
        <w:rPr>
          <w:rFonts w:ascii="Times New Roman" w:hAnsi="Times New Roman" w:cs="Times New Roman"/>
          <w:sz w:val="28"/>
          <w:szCs w:val="28"/>
          <w:lang w:val="en-US"/>
        </w:rPr>
        <w:t xml:space="preserve"> 2016. </w:t>
      </w:r>
      <w:r w:rsidR="0074586D" w:rsidRPr="0074586D">
        <w:rPr>
          <w:rFonts w:ascii="Times New Roman" w:hAnsi="Times New Roman" w:cs="Times New Roman"/>
          <w:sz w:val="28"/>
          <w:szCs w:val="28"/>
          <w:lang w:val="en-US"/>
        </w:rPr>
        <w:t>–</w:t>
      </w:r>
      <w:r w:rsidR="00FE1091" w:rsidRPr="00FE1091">
        <w:rPr>
          <w:rFonts w:ascii="Times New Roman" w:hAnsi="Times New Roman" w:cs="Times New Roman"/>
          <w:sz w:val="28"/>
          <w:szCs w:val="28"/>
          <w:lang w:val="en-US"/>
        </w:rPr>
        <w:t xml:space="preserve"> </w:t>
      </w:r>
      <w:r w:rsidR="0074586D" w:rsidRPr="0074586D">
        <w:rPr>
          <w:rFonts w:ascii="Times New Roman" w:hAnsi="Times New Roman" w:cs="Times New Roman"/>
          <w:sz w:val="28"/>
          <w:szCs w:val="28"/>
          <w:lang w:val="en-US"/>
        </w:rPr>
        <w:t xml:space="preserve">№ </w:t>
      </w:r>
      <w:r w:rsidR="00FE1091" w:rsidRPr="00FE1091">
        <w:rPr>
          <w:rFonts w:ascii="Times New Roman" w:hAnsi="Times New Roman" w:cs="Times New Roman"/>
          <w:sz w:val="28"/>
          <w:szCs w:val="28"/>
          <w:lang w:val="en-US"/>
        </w:rPr>
        <w:t>4.</w:t>
      </w:r>
      <w:r w:rsidR="0074586D" w:rsidRPr="0074586D">
        <w:rPr>
          <w:rFonts w:ascii="Times New Roman" w:hAnsi="Times New Roman" w:cs="Times New Roman"/>
          <w:sz w:val="28"/>
          <w:szCs w:val="28"/>
          <w:lang w:val="en-US"/>
        </w:rPr>
        <w:t xml:space="preserve"> </w:t>
      </w:r>
      <w:r w:rsidR="0074586D">
        <w:rPr>
          <w:rFonts w:ascii="Times New Roman" w:hAnsi="Times New Roman" w:cs="Times New Roman"/>
          <w:sz w:val="28"/>
          <w:szCs w:val="28"/>
          <w:lang w:val="en-US"/>
        </w:rPr>
        <w:t>– P</w:t>
      </w:r>
      <w:r w:rsidR="00FE1091" w:rsidRPr="00FE1091">
        <w:rPr>
          <w:rFonts w:ascii="Times New Roman" w:hAnsi="Times New Roman" w:cs="Times New Roman"/>
          <w:sz w:val="28"/>
          <w:szCs w:val="28"/>
          <w:lang w:val="en-US"/>
        </w:rPr>
        <w:t>. 124-129.</w:t>
      </w:r>
    </w:p>
    <w:p w14:paraId="4ED3CE45" w14:textId="77777777" w:rsidR="001A2470" w:rsidRPr="001A2470" w:rsidRDefault="001A2470" w:rsidP="001370EC">
      <w:pPr>
        <w:spacing w:after="0" w:line="360" w:lineRule="auto"/>
        <w:ind w:firstLine="709"/>
        <w:rPr>
          <w:rFonts w:ascii="Times New Roman" w:hAnsi="Times New Roman" w:cs="Times New Roman"/>
          <w:sz w:val="28"/>
          <w:szCs w:val="28"/>
          <w:lang w:val="en-US"/>
        </w:rPr>
      </w:pPr>
    </w:p>
    <w:p w14:paraId="2E9D0AF4" w14:textId="77777777" w:rsidR="001A2470" w:rsidRDefault="001A2470" w:rsidP="001370EC">
      <w:pPr>
        <w:spacing w:after="0" w:line="360" w:lineRule="auto"/>
        <w:ind w:firstLine="709"/>
        <w:rPr>
          <w:rFonts w:ascii="Times New Roman" w:hAnsi="Times New Roman" w:cs="Times New Roman"/>
          <w:sz w:val="28"/>
          <w:szCs w:val="28"/>
          <w:lang w:val="en-US"/>
        </w:rPr>
      </w:pPr>
    </w:p>
    <w:p w14:paraId="59B9FCF8" w14:textId="77777777" w:rsidR="001A2470" w:rsidRPr="001A2470" w:rsidRDefault="001A2470" w:rsidP="001370EC">
      <w:pPr>
        <w:spacing w:after="0" w:line="360" w:lineRule="auto"/>
        <w:ind w:firstLine="709"/>
        <w:rPr>
          <w:rFonts w:ascii="Times New Roman" w:hAnsi="Times New Roman" w:cs="Times New Roman"/>
          <w:b/>
          <w:sz w:val="28"/>
          <w:szCs w:val="28"/>
          <w:lang w:val="en-US"/>
        </w:rPr>
      </w:pPr>
    </w:p>
    <w:p w14:paraId="4F2A9720" w14:textId="77777777" w:rsidR="001370EC" w:rsidRPr="001370EC" w:rsidRDefault="001370EC" w:rsidP="001370EC">
      <w:pPr>
        <w:spacing w:after="0" w:line="360" w:lineRule="auto"/>
        <w:ind w:firstLine="709"/>
        <w:jc w:val="center"/>
        <w:rPr>
          <w:rFonts w:ascii="Times New Roman" w:hAnsi="Times New Roman" w:cs="Times New Roman"/>
          <w:b/>
          <w:sz w:val="28"/>
          <w:szCs w:val="28"/>
          <w:lang w:val="en-US"/>
        </w:rPr>
      </w:pPr>
    </w:p>
    <w:p w14:paraId="2FF48915" w14:textId="77777777" w:rsidR="001370EC" w:rsidRPr="001370EC" w:rsidRDefault="001370EC" w:rsidP="001370EC">
      <w:pPr>
        <w:spacing w:after="0" w:line="360" w:lineRule="auto"/>
        <w:ind w:firstLine="709"/>
        <w:jc w:val="right"/>
        <w:rPr>
          <w:rFonts w:ascii="Times New Roman" w:hAnsi="Times New Roman" w:cs="Times New Roman"/>
          <w:sz w:val="28"/>
          <w:szCs w:val="28"/>
          <w:lang w:val="en-US"/>
        </w:rPr>
      </w:pPr>
    </w:p>
    <w:sectPr w:rsidR="001370EC" w:rsidRPr="001370EC" w:rsidSect="00FA6DF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6EE7912"/>
    <w:multiLevelType w:val="hybridMultilevel"/>
    <w:tmpl w:val="E3B2D9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71BF06C0"/>
    <w:multiLevelType w:val="hybridMultilevel"/>
    <w:tmpl w:val="15C6A7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5D4"/>
    <w:rsid w:val="0003722D"/>
    <w:rsid w:val="00043719"/>
    <w:rsid w:val="000623E2"/>
    <w:rsid w:val="000C3C22"/>
    <w:rsid w:val="000C5582"/>
    <w:rsid w:val="0010296B"/>
    <w:rsid w:val="001370EC"/>
    <w:rsid w:val="001A2470"/>
    <w:rsid w:val="00225869"/>
    <w:rsid w:val="002642A1"/>
    <w:rsid w:val="002A2D0E"/>
    <w:rsid w:val="002D7D7B"/>
    <w:rsid w:val="002E364C"/>
    <w:rsid w:val="002F73F1"/>
    <w:rsid w:val="0033559B"/>
    <w:rsid w:val="003C45BD"/>
    <w:rsid w:val="003F3F17"/>
    <w:rsid w:val="00404B9A"/>
    <w:rsid w:val="004825D4"/>
    <w:rsid w:val="004924BC"/>
    <w:rsid w:val="004A051F"/>
    <w:rsid w:val="004D2877"/>
    <w:rsid w:val="004E450E"/>
    <w:rsid w:val="004E7E54"/>
    <w:rsid w:val="005111EC"/>
    <w:rsid w:val="005165E0"/>
    <w:rsid w:val="00557C9D"/>
    <w:rsid w:val="005A11BA"/>
    <w:rsid w:val="005B5A03"/>
    <w:rsid w:val="005D2529"/>
    <w:rsid w:val="005F6185"/>
    <w:rsid w:val="005F667D"/>
    <w:rsid w:val="00603038"/>
    <w:rsid w:val="006258DC"/>
    <w:rsid w:val="00627ABB"/>
    <w:rsid w:val="00656741"/>
    <w:rsid w:val="006A2618"/>
    <w:rsid w:val="006C06EE"/>
    <w:rsid w:val="006D75DF"/>
    <w:rsid w:val="007002AD"/>
    <w:rsid w:val="00723C7B"/>
    <w:rsid w:val="0074586D"/>
    <w:rsid w:val="00755F46"/>
    <w:rsid w:val="00767372"/>
    <w:rsid w:val="00820326"/>
    <w:rsid w:val="008556D2"/>
    <w:rsid w:val="008E51D6"/>
    <w:rsid w:val="008F3732"/>
    <w:rsid w:val="008F6734"/>
    <w:rsid w:val="008F68B5"/>
    <w:rsid w:val="00902CB5"/>
    <w:rsid w:val="00915BD7"/>
    <w:rsid w:val="009559D1"/>
    <w:rsid w:val="00980BC2"/>
    <w:rsid w:val="009B4099"/>
    <w:rsid w:val="00A46132"/>
    <w:rsid w:val="00A47230"/>
    <w:rsid w:val="00AA73A5"/>
    <w:rsid w:val="00B553F4"/>
    <w:rsid w:val="00BA109B"/>
    <w:rsid w:val="00BA15AF"/>
    <w:rsid w:val="00BA62AD"/>
    <w:rsid w:val="00CA2A25"/>
    <w:rsid w:val="00D105A9"/>
    <w:rsid w:val="00D24061"/>
    <w:rsid w:val="00DF59E1"/>
    <w:rsid w:val="00E265A9"/>
    <w:rsid w:val="00E519CA"/>
    <w:rsid w:val="00EA2E84"/>
    <w:rsid w:val="00EB7D97"/>
    <w:rsid w:val="00ED36DB"/>
    <w:rsid w:val="00EF5E6C"/>
    <w:rsid w:val="00F0626B"/>
    <w:rsid w:val="00F24F8B"/>
    <w:rsid w:val="00F31A6B"/>
    <w:rsid w:val="00F32837"/>
    <w:rsid w:val="00F93B38"/>
    <w:rsid w:val="00FA1BF7"/>
    <w:rsid w:val="00FA6DF7"/>
    <w:rsid w:val="00FC1A9C"/>
    <w:rsid w:val="00FE1091"/>
    <w:rsid w:val="00FF7C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81B59"/>
  <w15:docId w15:val="{B106ABF2-A612-44D9-8BDA-0643B53DB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C5582"/>
    <w:rPr>
      <w:color w:val="0563C1" w:themeColor="hyperlink"/>
      <w:u w:val="single"/>
    </w:rPr>
  </w:style>
  <w:style w:type="paragraph" w:styleId="a4">
    <w:name w:val="Normal (Web)"/>
    <w:basedOn w:val="a"/>
    <w:uiPriority w:val="99"/>
    <w:semiHidden/>
    <w:unhideWhenUsed/>
    <w:rsid w:val="000C5582"/>
    <w:rPr>
      <w:rFonts w:ascii="Times New Roman" w:hAnsi="Times New Roman" w:cs="Times New Roman"/>
      <w:sz w:val="24"/>
      <w:szCs w:val="24"/>
    </w:rPr>
  </w:style>
  <w:style w:type="paragraph" w:styleId="a5">
    <w:name w:val="List Paragraph"/>
    <w:basedOn w:val="a"/>
    <w:uiPriority w:val="34"/>
    <w:qFormat/>
    <w:rsid w:val="00F32837"/>
    <w:pPr>
      <w:ind w:left="720"/>
      <w:contextualSpacing/>
    </w:pPr>
  </w:style>
  <w:style w:type="character" w:styleId="a6">
    <w:name w:val="annotation reference"/>
    <w:basedOn w:val="a0"/>
    <w:uiPriority w:val="99"/>
    <w:semiHidden/>
    <w:unhideWhenUsed/>
    <w:rsid w:val="002642A1"/>
    <w:rPr>
      <w:sz w:val="16"/>
      <w:szCs w:val="16"/>
    </w:rPr>
  </w:style>
  <w:style w:type="paragraph" w:styleId="a7">
    <w:name w:val="annotation text"/>
    <w:basedOn w:val="a"/>
    <w:link w:val="a8"/>
    <w:uiPriority w:val="99"/>
    <w:semiHidden/>
    <w:unhideWhenUsed/>
    <w:rsid w:val="002642A1"/>
    <w:pPr>
      <w:spacing w:line="240" w:lineRule="auto"/>
    </w:pPr>
    <w:rPr>
      <w:sz w:val="20"/>
      <w:szCs w:val="20"/>
    </w:rPr>
  </w:style>
  <w:style w:type="character" w:customStyle="1" w:styleId="a8">
    <w:name w:val="Текст примечания Знак"/>
    <w:basedOn w:val="a0"/>
    <w:link w:val="a7"/>
    <w:uiPriority w:val="99"/>
    <w:semiHidden/>
    <w:rsid w:val="002642A1"/>
    <w:rPr>
      <w:sz w:val="20"/>
      <w:szCs w:val="20"/>
    </w:rPr>
  </w:style>
  <w:style w:type="paragraph" w:styleId="a9">
    <w:name w:val="annotation subject"/>
    <w:basedOn w:val="a7"/>
    <w:next w:val="a7"/>
    <w:link w:val="aa"/>
    <w:uiPriority w:val="99"/>
    <w:semiHidden/>
    <w:unhideWhenUsed/>
    <w:rsid w:val="002642A1"/>
    <w:rPr>
      <w:b/>
      <w:bCs/>
    </w:rPr>
  </w:style>
  <w:style w:type="character" w:customStyle="1" w:styleId="aa">
    <w:name w:val="Тема примечания Знак"/>
    <w:basedOn w:val="a8"/>
    <w:link w:val="a9"/>
    <w:uiPriority w:val="99"/>
    <w:semiHidden/>
    <w:rsid w:val="002642A1"/>
    <w:rPr>
      <w:b/>
      <w:bCs/>
      <w:sz w:val="20"/>
      <w:szCs w:val="20"/>
    </w:rPr>
  </w:style>
  <w:style w:type="paragraph" w:styleId="ab">
    <w:name w:val="Balloon Text"/>
    <w:basedOn w:val="a"/>
    <w:link w:val="ac"/>
    <w:uiPriority w:val="99"/>
    <w:semiHidden/>
    <w:unhideWhenUsed/>
    <w:rsid w:val="002642A1"/>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2642A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582912">
      <w:bodyDiv w:val="1"/>
      <w:marLeft w:val="0"/>
      <w:marRight w:val="0"/>
      <w:marTop w:val="0"/>
      <w:marBottom w:val="0"/>
      <w:divBdr>
        <w:top w:val="none" w:sz="0" w:space="0" w:color="auto"/>
        <w:left w:val="none" w:sz="0" w:space="0" w:color="auto"/>
        <w:bottom w:val="none" w:sz="0" w:space="0" w:color="auto"/>
        <w:right w:val="none" w:sz="0" w:space="0" w:color="auto"/>
      </w:divBdr>
    </w:div>
    <w:div w:id="1642231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26C0B1-F232-422C-B263-C84AC7AFF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1556</Words>
  <Characters>8873</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2</cp:revision>
  <dcterms:created xsi:type="dcterms:W3CDTF">2020-10-10T13:20:00Z</dcterms:created>
  <dcterms:modified xsi:type="dcterms:W3CDTF">2020-10-10T13:20:00Z</dcterms:modified>
</cp:coreProperties>
</file>