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155F" w:rsidRPr="00BF575B" w:rsidRDefault="00845647" w:rsidP="00557E1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УДК</w:t>
      </w:r>
      <w:r w:rsidR="008E4A0E" w:rsidRPr="00BF575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A3ECB" w:rsidRPr="00BF575B">
        <w:rPr>
          <w:rFonts w:ascii="Times New Roman" w:hAnsi="Times New Roman" w:cs="Times New Roman"/>
          <w:b/>
          <w:sz w:val="28"/>
          <w:szCs w:val="28"/>
        </w:rPr>
        <w:t>374</w:t>
      </w:r>
      <w:r>
        <w:rPr>
          <w:rFonts w:ascii="Times New Roman" w:hAnsi="Times New Roman" w:cs="Times New Roman"/>
          <w:b/>
          <w:sz w:val="28"/>
          <w:szCs w:val="28"/>
        </w:rPr>
        <w:t xml:space="preserve"> / ББК </w:t>
      </w:r>
      <w:r w:rsidR="00CA3ECB" w:rsidRPr="00BF575B">
        <w:rPr>
          <w:rFonts w:ascii="Times New Roman" w:hAnsi="Times New Roman" w:cs="Times New Roman"/>
          <w:b/>
          <w:sz w:val="28"/>
          <w:szCs w:val="28"/>
        </w:rPr>
        <w:t>74.200.58</w:t>
      </w:r>
    </w:p>
    <w:p w:rsidR="008E4A0E" w:rsidRDefault="008E4A0E" w:rsidP="00557E12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BF575B">
        <w:rPr>
          <w:rFonts w:ascii="Times New Roman" w:hAnsi="Times New Roman" w:cs="Times New Roman"/>
          <w:b/>
          <w:sz w:val="28"/>
          <w:szCs w:val="28"/>
        </w:rPr>
        <w:t>Рошко Е.П</w:t>
      </w:r>
      <w:r w:rsidRPr="00845647">
        <w:rPr>
          <w:rFonts w:ascii="Times New Roman" w:hAnsi="Times New Roman" w:cs="Times New Roman"/>
          <w:b/>
          <w:sz w:val="28"/>
          <w:szCs w:val="28"/>
        </w:rPr>
        <w:t>.</w:t>
      </w:r>
    </w:p>
    <w:p w:rsidR="008E4A0E" w:rsidRDefault="008E4A0E" w:rsidP="00557E1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>
        <w:rPr>
          <w:rFonts w:ascii="Times New Roman" w:hAnsi="Times New Roman" w:cs="Times New Roman"/>
          <w:b/>
          <w:caps/>
          <w:sz w:val="28"/>
          <w:szCs w:val="28"/>
        </w:rPr>
        <w:t>Роль научно-</w:t>
      </w:r>
      <w:r w:rsidRPr="008E4A0E">
        <w:rPr>
          <w:rFonts w:ascii="Times New Roman" w:hAnsi="Times New Roman" w:cs="Times New Roman"/>
          <w:b/>
          <w:caps/>
          <w:sz w:val="28"/>
          <w:szCs w:val="28"/>
        </w:rPr>
        <w:t xml:space="preserve">образовательного центра  </w:t>
      </w:r>
      <w:r>
        <w:rPr>
          <w:rFonts w:ascii="Times New Roman" w:hAnsi="Times New Roman" w:cs="Times New Roman"/>
          <w:b/>
          <w:caps/>
          <w:sz w:val="28"/>
          <w:szCs w:val="28"/>
        </w:rPr>
        <w:t xml:space="preserve">                            </w:t>
      </w:r>
      <w:r w:rsidRPr="008E4A0E">
        <w:rPr>
          <w:rFonts w:ascii="Times New Roman" w:hAnsi="Times New Roman" w:cs="Times New Roman"/>
          <w:b/>
          <w:caps/>
          <w:sz w:val="28"/>
          <w:szCs w:val="28"/>
        </w:rPr>
        <w:t xml:space="preserve">ВОЛНЦ РАН в </w:t>
      </w:r>
      <w:r w:rsidR="00E93F28">
        <w:rPr>
          <w:rFonts w:ascii="Times New Roman" w:hAnsi="Times New Roman" w:cs="Times New Roman"/>
          <w:b/>
          <w:caps/>
          <w:sz w:val="28"/>
          <w:szCs w:val="28"/>
        </w:rPr>
        <w:t xml:space="preserve">выборе </w:t>
      </w:r>
      <w:r w:rsidRPr="008E4A0E">
        <w:rPr>
          <w:rFonts w:ascii="Times New Roman" w:hAnsi="Times New Roman" w:cs="Times New Roman"/>
          <w:b/>
          <w:caps/>
          <w:sz w:val="28"/>
          <w:szCs w:val="28"/>
        </w:rPr>
        <w:t>образов</w:t>
      </w:r>
      <w:r w:rsidR="004A27AA">
        <w:rPr>
          <w:rFonts w:ascii="Times New Roman" w:hAnsi="Times New Roman" w:cs="Times New Roman"/>
          <w:b/>
          <w:caps/>
          <w:sz w:val="28"/>
          <w:szCs w:val="28"/>
        </w:rPr>
        <w:t>ател</w:t>
      </w:r>
      <w:r w:rsidR="00845647">
        <w:rPr>
          <w:rFonts w:ascii="Times New Roman" w:hAnsi="Times New Roman" w:cs="Times New Roman"/>
          <w:b/>
          <w:caps/>
          <w:sz w:val="28"/>
          <w:szCs w:val="28"/>
        </w:rPr>
        <w:t>ьной траектории</w:t>
      </w:r>
    </w:p>
    <w:p w:rsidR="00845647" w:rsidRDefault="00845647" w:rsidP="00557E1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>
        <w:rPr>
          <w:rFonts w:ascii="Times New Roman" w:hAnsi="Times New Roman" w:cs="Times New Roman"/>
          <w:b/>
          <w:caps/>
          <w:sz w:val="28"/>
          <w:szCs w:val="28"/>
        </w:rPr>
        <w:t>школьников</w:t>
      </w:r>
    </w:p>
    <w:p w:rsidR="00BF575B" w:rsidRPr="008E4A0E" w:rsidRDefault="00BF575B" w:rsidP="00557E1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</w:p>
    <w:p w:rsidR="008E4A0E" w:rsidRPr="00845647" w:rsidRDefault="00845647" w:rsidP="00A51A8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845647">
        <w:rPr>
          <w:rFonts w:ascii="Times New Roman" w:hAnsi="Times New Roman" w:cs="Times New Roman"/>
          <w:i/>
          <w:sz w:val="28"/>
          <w:szCs w:val="28"/>
        </w:rPr>
        <w:t>С</w:t>
      </w:r>
      <w:r w:rsidR="00A51A8F" w:rsidRPr="00845647">
        <w:rPr>
          <w:rFonts w:ascii="Times New Roman" w:hAnsi="Times New Roman" w:cs="Times New Roman"/>
          <w:i/>
          <w:sz w:val="28"/>
          <w:szCs w:val="28"/>
        </w:rPr>
        <w:t xml:space="preserve">татья посвящена </w:t>
      </w:r>
      <w:r>
        <w:rPr>
          <w:rFonts w:ascii="Times New Roman" w:hAnsi="Times New Roman" w:cs="Times New Roman"/>
          <w:i/>
          <w:sz w:val="28"/>
          <w:szCs w:val="28"/>
        </w:rPr>
        <w:t xml:space="preserve">актуальному </w:t>
      </w:r>
      <w:r w:rsidR="00A51A8F" w:rsidRPr="00845647">
        <w:rPr>
          <w:rFonts w:ascii="Times New Roman" w:hAnsi="Times New Roman" w:cs="Times New Roman"/>
          <w:i/>
          <w:sz w:val="28"/>
          <w:szCs w:val="28"/>
        </w:rPr>
        <w:t>вопросу проектирования индивидуальной образовательной траектории</w:t>
      </w:r>
      <w:r w:rsidR="00CA3ECB" w:rsidRPr="00845647">
        <w:rPr>
          <w:rFonts w:ascii="Times New Roman" w:hAnsi="Times New Roman" w:cs="Times New Roman"/>
          <w:i/>
          <w:sz w:val="28"/>
          <w:szCs w:val="28"/>
        </w:rPr>
        <w:t xml:space="preserve"> школьника</w:t>
      </w:r>
      <w:r w:rsidR="00A51A8F" w:rsidRPr="00845647"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="00CA3ECB" w:rsidRPr="00845647">
        <w:rPr>
          <w:rFonts w:ascii="Times New Roman" w:hAnsi="Times New Roman" w:cs="Times New Roman"/>
          <w:i/>
          <w:sz w:val="28"/>
          <w:szCs w:val="28"/>
        </w:rPr>
        <w:t>А</w:t>
      </w:r>
      <w:r w:rsidR="00A51A8F" w:rsidRPr="00845647">
        <w:rPr>
          <w:rFonts w:ascii="Times New Roman" w:hAnsi="Times New Roman" w:cs="Times New Roman"/>
          <w:i/>
          <w:sz w:val="28"/>
          <w:szCs w:val="28"/>
        </w:rPr>
        <w:t>втор</w:t>
      </w:r>
      <w:r w:rsidR="00307C5C" w:rsidRPr="0084564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CA3ECB" w:rsidRPr="00845647">
        <w:rPr>
          <w:rFonts w:ascii="Times New Roman" w:hAnsi="Times New Roman" w:cs="Times New Roman"/>
          <w:i/>
          <w:sz w:val="28"/>
          <w:szCs w:val="28"/>
        </w:rPr>
        <w:t xml:space="preserve">знакомит </w:t>
      </w:r>
      <w:r w:rsidR="00307C5C" w:rsidRPr="00845647">
        <w:rPr>
          <w:rFonts w:ascii="Times New Roman" w:hAnsi="Times New Roman" w:cs="Times New Roman"/>
          <w:i/>
          <w:sz w:val="28"/>
          <w:szCs w:val="28"/>
        </w:rPr>
        <w:t>с одной из образовательных программ, ко</w:t>
      </w:r>
      <w:r w:rsidR="00CA3ECB" w:rsidRPr="00845647">
        <w:rPr>
          <w:rFonts w:ascii="Times New Roman" w:hAnsi="Times New Roman" w:cs="Times New Roman"/>
          <w:i/>
          <w:sz w:val="28"/>
          <w:szCs w:val="28"/>
        </w:rPr>
        <w:t>торая действуе</w:t>
      </w:r>
      <w:r w:rsidR="00307C5C" w:rsidRPr="00845647">
        <w:rPr>
          <w:rFonts w:ascii="Times New Roman" w:hAnsi="Times New Roman" w:cs="Times New Roman"/>
          <w:i/>
          <w:sz w:val="28"/>
          <w:szCs w:val="28"/>
        </w:rPr>
        <w:t>т в</w:t>
      </w:r>
      <w:r w:rsidR="00CA3ECB" w:rsidRPr="00845647">
        <w:rPr>
          <w:rFonts w:ascii="Times New Roman" w:hAnsi="Times New Roman" w:cs="Times New Roman"/>
          <w:i/>
          <w:sz w:val="28"/>
          <w:szCs w:val="28"/>
        </w:rPr>
        <w:t xml:space="preserve"> Научно-образовательном центре. Д</w:t>
      </w:r>
      <w:r>
        <w:rPr>
          <w:rFonts w:ascii="Times New Roman" w:hAnsi="Times New Roman" w:cs="Times New Roman"/>
          <w:i/>
          <w:sz w:val="28"/>
          <w:szCs w:val="28"/>
        </w:rPr>
        <w:t>анная программа является эффективной</w:t>
      </w:r>
      <w:r w:rsidR="00CA3ECB" w:rsidRPr="00845647">
        <w:rPr>
          <w:rFonts w:ascii="Times New Roman" w:hAnsi="Times New Roman" w:cs="Times New Roman"/>
          <w:i/>
          <w:sz w:val="28"/>
          <w:szCs w:val="28"/>
        </w:rPr>
        <w:t xml:space="preserve"> стартовой площадкой для поступления. </w:t>
      </w:r>
    </w:p>
    <w:p w:rsidR="00557E12" w:rsidRDefault="00845647" w:rsidP="0084564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Д</w:t>
      </w:r>
      <w:r w:rsidR="00B60FC7" w:rsidRPr="00B60FC7">
        <w:rPr>
          <w:rFonts w:ascii="Times New Roman" w:hAnsi="Times New Roman" w:cs="Times New Roman"/>
          <w:i/>
          <w:sz w:val="28"/>
          <w:szCs w:val="28"/>
        </w:rPr>
        <w:t>опо</w:t>
      </w:r>
      <w:r w:rsidR="00B60FC7">
        <w:rPr>
          <w:rFonts w:ascii="Times New Roman" w:hAnsi="Times New Roman" w:cs="Times New Roman"/>
          <w:i/>
          <w:sz w:val="28"/>
          <w:szCs w:val="28"/>
        </w:rPr>
        <w:t>лнительное образование, дифференциации обучения, индивидуальные образовательные</w:t>
      </w:r>
      <w:r w:rsidR="00B60FC7" w:rsidRPr="00B60FC7">
        <w:rPr>
          <w:rFonts w:ascii="Times New Roman" w:hAnsi="Times New Roman" w:cs="Times New Roman"/>
          <w:i/>
          <w:sz w:val="28"/>
          <w:szCs w:val="28"/>
        </w:rPr>
        <w:t xml:space="preserve"> траекторий</w:t>
      </w:r>
      <w:r w:rsidR="00A80818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A80818" w:rsidRPr="00A80818">
        <w:rPr>
          <w:rFonts w:ascii="Times New Roman" w:hAnsi="Times New Roman" w:cs="Times New Roman"/>
          <w:i/>
          <w:sz w:val="28"/>
          <w:szCs w:val="28"/>
        </w:rPr>
        <w:t>научно-образовательный центр</w:t>
      </w:r>
      <w:r w:rsidR="00307C5C">
        <w:rPr>
          <w:rFonts w:ascii="Times New Roman" w:hAnsi="Times New Roman" w:cs="Times New Roman"/>
          <w:i/>
          <w:sz w:val="28"/>
          <w:szCs w:val="28"/>
        </w:rPr>
        <w:t>.</w:t>
      </w:r>
    </w:p>
    <w:p w:rsidR="00557E12" w:rsidRPr="00557E12" w:rsidRDefault="00557E12" w:rsidP="00557E12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</w:p>
    <w:p w:rsidR="00890DE0" w:rsidRPr="00845647" w:rsidRDefault="004542AE" w:rsidP="0090796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5647">
        <w:rPr>
          <w:rFonts w:ascii="Times New Roman" w:hAnsi="Times New Roman" w:cs="Times New Roman"/>
          <w:sz w:val="28"/>
          <w:szCs w:val="28"/>
        </w:rPr>
        <w:t xml:space="preserve">Для </w:t>
      </w:r>
      <w:r w:rsidR="00845647">
        <w:rPr>
          <w:rFonts w:ascii="Times New Roman" w:hAnsi="Times New Roman" w:cs="Times New Roman"/>
          <w:sz w:val="28"/>
          <w:szCs w:val="28"/>
        </w:rPr>
        <w:t>р</w:t>
      </w:r>
      <w:r w:rsidR="00845647" w:rsidRPr="00845647">
        <w:rPr>
          <w:rFonts w:ascii="Times New Roman" w:hAnsi="Times New Roman" w:cs="Times New Roman"/>
          <w:sz w:val="28"/>
          <w:szCs w:val="28"/>
        </w:rPr>
        <w:t xml:space="preserve">оссийской системы </w:t>
      </w:r>
      <w:r w:rsidRPr="00845647">
        <w:rPr>
          <w:rFonts w:ascii="Times New Roman" w:hAnsi="Times New Roman" w:cs="Times New Roman"/>
          <w:sz w:val="28"/>
          <w:szCs w:val="28"/>
        </w:rPr>
        <w:t>о</w:t>
      </w:r>
      <w:r w:rsidR="00EE0962">
        <w:rPr>
          <w:rFonts w:ascii="Times New Roman" w:hAnsi="Times New Roman" w:cs="Times New Roman"/>
          <w:sz w:val="28"/>
          <w:szCs w:val="28"/>
        </w:rPr>
        <w:t>бразования последние сорок лет</w:t>
      </w:r>
      <w:r w:rsidRPr="00845647">
        <w:rPr>
          <w:rFonts w:ascii="Times New Roman" w:hAnsi="Times New Roman" w:cs="Times New Roman"/>
          <w:sz w:val="28"/>
          <w:szCs w:val="28"/>
        </w:rPr>
        <w:t xml:space="preserve"> стали периодом интенсивного поиска новых концептуальных идей и путей дальнейшего развития, ведущую роль </w:t>
      </w:r>
      <w:r w:rsidR="00845647" w:rsidRPr="00845647">
        <w:rPr>
          <w:rFonts w:ascii="Times New Roman" w:hAnsi="Times New Roman" w:cs="Times New Roman"/>
          <w:sz w:val="28"/>
          <w:szCs w:val="28"/>
        </w:rPr>
        <w:t xml:space="preserve">стали </w:t>
      </w:r>
      <w:r w:rsidRPr="00845647">
        <w:rPr>
          <w:rFonts w:ascii="Times New Roman" w:hAnsi="Times New Roman" w:cs="Times New Roman"/>
          <w:sz w:val="28"/>
          <w:szCs w:val="28"/>
        </w:rPr>
        <w:t>отводить проблеме качества образования, развитию учащихся и разработке решения п</w:t>
      </w:r>
      <w:r w:rsidR="00307C5C" w:rsidRPr="00845647">
        <w:rPr>
          <w:rFonts w:ascii="Times New Roman" w:hAnsi="Times New Roman" w:cs="Times New Roman"/>
          <w:sz w:val="28"/>
          <w:szCs w:val="28"/>
        </w:rPr>
        <w:t xml:space="preserve">роблем информатизации общества. </w:t>
      </w:r>
      <w:r w:rsidR="00D94770">
        <w:rPr>
          <w:rFonts w:ascii="Times New Roman" w:hAnsi="Times New Roman" w:cs="Times New Roman"/>
          <w:sz w:val="28"/>
          <w:szCs w:val="28"/>
        </w:rPr>
        <w:t>С</w:t>
      </w:r>
      <w:r w:rsidRPr="00845647">
        <w:rPr>
          <w:rFonts w:ascii="Times New Roman" w:hAnsi="Times New Roman" w:cs="Times New Roman"/>
          <w:sz w:val="28"/>
          <w:szCs w:val="28"/>
        </w:rPr>
        <w:t xml:space="preserve">тали </w:t>
      </w:r>
      <w:r w:rsidR="00C80196">
        <w:rPr>
          <w:rFonts w:ascii="Times New Roman" w:hAnsi="Times New Roman" w:cs="Times New Roman"/>
          <w:sz w:val="28"/>
          <w:szCs w:val="28"/>
        </w:rPr>
        <w:t>все активнее</w:t>
      </w:r>
      <w:r w:rsidR="00373F3B">
        <w:rPr>
          <w:rFonts w:ascii="Times New Roman" w:hAnsi="Times New Roman" w:cs="Times New Roman"/>
          <w:sz w:val="28"/>
          <w:szCs w:val="28"/>
        </w:rPr>
        <w:t xml:space="preserve"> говорить о дифференциации обучения, как форме</w:t>
      </w:r>
      <w:r w:rsidRPr="00845647">
        <w:rPr>
          <w:rFonts w:ascii="Times New Roman" w:hAnsi="Times New Roman" w:cs="Times New Roman"/>
          <w:sz w:val="28"/>
          <w:szCs w:val="28"/>
        </w:rPr>
        <w:t xml:space="preserve"> организации учебной деятельности школьников среднего и</w:t>
      </w:r>
      <w:r w:rsidR="00907963">
        <w:rPr>
          <w:rFonts w:ascii="Times New Roman" w:hAnsi="Times New Roman" w:cs="Times New Roman"/>
          <w:sz w:val="28"/>
          <w:szCs w:val="28"/>
        </w:rPr>
        <w:t xml:space="preserve"> старшего возраста, учитывая </w:t>
      </w:r>
      <w:r w:rsidRPr="00845647">
        <w:rPr>
          <w:rFonts w:ascii="Times New Roman" w:hAnsi="Times New Roman" w:cs="Times New Roman"/>
          <w:sz w:val="28"/>
          <w:szCs w:val="28"/>
        </w:rPr>
        <w:t xml:space="preserve">их </w:t>
      </w:r>
      <w:r w:rsidR="00907963">
        <w:rPr>
          <w:rFonts w:ascii="Times New Roman" w:hAnsi="Times New Roman" w:cs="Times New Roman"/>
          <w:sz w:val="28"/>
          <w:szCs w:val="28"/>
        </w:rPr>
        <w:t>индивидуальные особенности:</w:t>
      </w:r>
      <w:r w:rsidR="00907963" w:rsidRPr="00845647">
        <w:rPr>
          <w:rFonts w:ascii="Times New Roman" w:hAnsi="Times New Roman" w:cs="Times New Roman"/>
          <w:sz w:val="28"/>
          <w:szCs w:val="28"/>
        </w:rPr>
        <w:t xml:space="preserve"> </w:t>
      </w:r>
      <w:r w:rsidRPr="00845647">
        <w:rPr>
          <w:rFonts w:ascii="Times New Roman" w:hAnsi="Times New Roman" w:cs="Times New Roman"/>
          <w:sz w:val="28"/>
          <w:szCs w:val="28"/>
        </w:rPr>
        <w:t>склонности, интересы, проявив</w:t>
      </w:r>
      <w:r w:rsidR="00841272">
        <w:rPr>
          <w:rFonts w:ascii="Times New Roman" w:hAnsi="Times New Roman" w:cs="Times New Roman"/>
          <w:sz w:val="28"/>
          <w:szCs w:val="28"/>
        </w:rPr>
        <w:t xml:space="preserve">шиеся способности. [1, с. 276] </w:t>
      </w:r>
      <w:r w:rsidR="001716EC">
        <w:rPr>
          <w:rFonts w:ascii="Times New Roman" w:hAnsi="Times New Roman" w:cs="Times New Roman"/>
          <w:sz w:val="28"/>
          <w:szCs w:val="28"/>
        </w:rPr>
        <w:t>Данный процесс обучения</w:t>
      </w:r>
      <w:r w:rsidR="00C80196">
        <w:rPr>
          <w:rFonts w:ascii="Times New Roman" w:hAnsi="Times New Roman" w:cs="Times New Roman"/>
          <w:sz w:val="28"/>
          <w:szCs w:val="28"/>
        </w:rPr>
        <w:t xml:space="preserve"> </w:t>
      </w:r>
      <w:r w:rsidR="00907963">
        <w:rPr>
          <w:rFonts w:ascii="Times New Roman" w:hAnsi="Times New Roman" w:cs="Times New Roman"/>
          <w:sz w:val="28"/>
          <w:szCs w:val="28"/>
        </w:rPr>
        <w:t>позволяет</w:t>
      </w:r>
      <w:r w:rsidR="00841272">
        <w:rPr>
          <w:rFonts w:ascii="Times New Roman" w:hAnsi="Times New Roman" w:cs="Times New Roman"/>
          <w:sz w:val="28"/>
          <w:szCs w:val="28"/>
        </w:rPr>
        <w:t xml:space="preserve"> </w:t>
      </w:r>
      <w:r w:rsidRPr="00845647">
        <w:rPr>
          <w:rFonts w:ascii="Times New Roman" w:hAnsi="Times New Roman" w:cs="Times New Roman"/>
          <w:sz w:val="28"/>
          <w:szCs w:val="28"/>
        </w:rPr>
        <w:t>обеспечить усв</w:t>
      </w:r>
      <w:r w:rsidR="00C80196">
        <w:rPr>
          <w:rFonts w:ascii="Times New Roman" w:hAnsi="Times New Roman" w:cs="Times New Roman"/>
          <w:sz w:val="28"/>
          <w:szCs w:val="28"/>
        </w:rPr>
        <w:t>оение всеми учениками содержание образования, м</w:t>
      </w:r>
      <w:r w:rsidRPr="00845647">
        <w:rPr>
          <w:rFonts w:ascii="Times New Roman" w:hAnsi="Times New Roman" w:cs="Times New Roman"/>
          <w:sz w:val="28"/>
          <w:szCs w:val="28"/>
        </w:rPr>
        <w:t>ожет бы</w:t>
      </w:r>
      <w:r w:rsidR="00C80196">
        <w:rPr>
          <w:rFonts w:ascii="Times New Roman" w:hAnsi="Times New Roman" w:cs="Times New Roman"/>
          <w:sz w:val="28"/>
          <w:szCs w:val="28"/>
        </w:rPr>
        <w:t>ть различной</w:t>
      </w:r>
      <w:r w:rsidR="00146C84">
        <w:rPr>
          <w:rFonts w:ascii="Times New Roman" w:hAnsi="Times New Roman" w:cs="Times New Roman"/>
          <w:sz w:val="28"/>
          <w:szCs w:val="28"/>
        </w:rPr>
        <w:t xml:space="preserve"> </w:t>
      </w:r>
      <w:r w:rsidR="001716EC">
        <w:rPr>
          <w:rFonts w:ascii="Times New Roman" w:hAnsi="Times New Roman" w:cs="Times New Roman"/>
          <w:sz w:val="28"/>
          <w:szCs w:val="28"/>
        </w:rPr>
        <w:t xml:space="preserve">для </w:t>
      </w:r>
      <w:r w:rsidR="00146C84">
        <w:rPr>
          <w:rFonts w:ascii="Times New Roman" w:hAnsi="Times New Roman" w:cs="Times New Roman"/>
          <w:sz w:val="28"/>
          <w:szCs w:val="28"/>
        </w:rPr>
        <w:t>обучающихся</w:t>
      </w:r>
      <w:r w:rsidRPr="00845647">
        <w:rPr>
          <w:rFonts w:ascii="Times New Roman" w:hAnsi="Times New Roman" w:cs="Times New Roman"/>
          <w:sz w:val="28"/>
          <w:szCs w:val="28"/>
        </w:rPr>
        <w:t>, но с обязательным изучением для всех базисной части. При этом, имеющая сходные индивидуальные особенности каждая гр</w:t>
      </w:r>
      <w:r w:rsidR="00890DE0" w:rsidRPr="00845647">
        <w:rPr>
          <w:rFonts w:ascii="Times New Roman" w:hAnsi="Times New Roman" w:cs="Times New Roman"/>
          <w:sz w:val="28"/>
          <w:szCs w:val="28"/>
        </w:rPr>
        <w:t>уппа учеников, идет своим путем.</w:t>
      </w:r>
      <w:r w:rsidR="0084127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31652" w:rsidRDefault="004542AE" w:rsidP="003316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5647">
        <w:rPr>
          <w:rFonts w:ascii="Times New Roman" w:hAnsi="Times New Roman" w:cs="Times New Roman"/>
          <w:sz w:val="28"/>
          <w:szCs w:val="28"/>
        </w:rPr>
        <w:t xml:space="preserve">Дифференциация и демократизация </w:t>
      </w:r>
      <w:r w:rsidR="00AA5354">
        <w:rPr>
          <w:rFonts w:ascii="Times New Roman" w:hAnsi="Times New Roman" w:cs="Times New Roman"/>
          <w:sz w:val="28"/>
          <w:szCs w:val="28"/>
        </w:rPr>
        <w:t>обучения</w:t>
      </w:r>
      <w:r w:rsidR="00AA5354" w:rsidRPr="00845647">
        <w:rPr>
          <w:rFonts w:ascii="Times New Roman" w:hAnsi="Times New Roman" w:cs="Times New Roman"/>
          <w:sz w:val="28"/>
          <w:szCs w:val="28"/>
        </w:rPr>
        <w:t xml:space="preserve"> сделали </w:t>
      </w:r>
      <w:r w:rsidR="00606B02" w:rsidRPr="00845647">
        <w:rPr>
          <w:rFonts w:ascii="Times New Roman" w:hAnsi="Times New Roman" w:cs="Times New Roman"/>
          <w:sz w:val="28"/>
          <w:szCs w:val="28"/>
        </w:rPr>
        <w:t xml:space="preserve">систему </w:t>
      </w:r>
      <w:r w:rsidRPr="00845647">
        <w:rPr>
          <w:rFonts w:ascii="Times New Roman" w:hAnsi="Times New Roman" w:cs="Times New Roman"/>
          <w:sz w:val="28"/>
          <w:szCs w:val="28"/>
        </w:rPr>
        <w:t xml:space="preserve">образования более открытой и пластичной. В результате чего возникли </w:t>
      </w:r>
      <w:r w:rsidR="00AB7DE2">
        <w:rPr>
          <w:rFonts w:ascii="Times New Roman" w:hAnsi="Times New Roman" w:cs="Times New Roman"/>
          <w:sz w:val="28"/>
          <w:szCs w:val="28"/>
        </w:rPr>
        <w:t>предпосылки для выбора обуч</w:t>
      </w:r>
      <w:r w:rsidR="003E7509">
        <w:rPr>
          <w:rFonts w:ascii="Times New Roman" w:hAnsi="Times New Roman" w:cs="Times New Roman"/>
          <w:sz w:val="28"/>
          <w:szCs w:val="28"/>
        </w:rPr>
        <w:t>ающимися</w:t>
      </w:r>
      <w:r w:rsidRPr="00845647">
        <w:rPr>
          <w:rFonts w:ascii="Times New Roman" w:hAnsi="Times New Roman" w:cs="Times New Roman"/>
          <w:sz w:val="28"/>
          <w:szCs w:val="28"/>
        </w:rPr>
        <w:t xml:space="preserve"> индивидуальных образовательных траекторий, которые не только </w:t>
      </w:r>
      <w:r w:rsidRPr="00606B02">
        <w:rPr>
          <w:rFonts w:ascii="Times New Roman" w:hAnsi="Times New Roman" w:cs="Times New Roman"/>
          <w:sz w:val="28"/>
          <w:szCs w:val="28"/>
        </w:rPr>
        <w:t xml:space="preserve">полно стали отвечать </w:t>
      </w:r>
      <w:r w:rsidRPr="00845647">
        <w:rPr>
          <w:rFonts w:ascii="Times New Roman" w:hAnsi="Times New Roman" w:cs="Times New Roman"/>
          <w:sz w:val="28"/>
          <w:szCs w:val="28"/>
        </w:rPr>
        <w:t xml:space="preserve">их личностным </w:t>
      </w:r>
      <w:r w:rsidRPr="00845647">
        <w:rPr>
          <w:rFonts w:ascii="Times New Roman" w:hAnsi="Times New Roman" w:cs="Times New Roman"/>
          <w:sz w:val="28"/>
          <w:szCs w:val="28"/>
        </w:rPr>
        <w:lastRenderedPageBreak/>
        <w:t>потребностям, стремлениям, целям, но и являться ориентиром при выборе среднего и высшего учебного заведения после окончания школы.</w:t>
      </w:r>
    </w:p>
    <w:p w:rsidR="00A51A8F" w:rsidRPr="0062729C" w:rsidRDefault="003E7509" w:rsidP="003316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2729C">
        <w:rPr>
          <w:rFonts w:ascii="Times New Roman" w:hAnsi="Times New Roman" w:cs="Times New Roman"/>
          <w:sz w:val="28"/>
          <w:szCs w:val="28"/>
        </w:rPr>
        <w:t xml:space="preserve">Теоритический </w:t>
      </w:r>
      <w:r w:rsidR="00A51A8F" w:rsidRPr="0062729C">
        <w:rPr>
          <w:rFonts w:ascii="Times New Roman" w:hAnsi="Times New Roman" w:cs="Times New Roman"/>
          <w:sz w:val="28"/>
          <w:szCs w:val="28"/>
        </w:rPr>
        <w:t>анализ формирования индивидуальных обр</w:t>
      </w:r>
      <w:r w:rsidRPr="0062729C">
        <w:rPr>
          <w:rFonts w:ascii="Times New Roman" w:hAnsi="Times New Roman" w:cs="Times New Roman"/>
          <w:sz w:val="28"/>
          <w:szCs w:val="28"/>
        </w:rPr>
        <w:t>азовательных траекторий представлен</w:t>
      </w:r>
      <w:r w:rsidR="00A51A8F" w:rsidRPr="0062729C">
        <w:rPr>
          <w:rFonts w:ascii="Times New Roman" w:hAnsi="Times New Roman" w:cs="Times New Roman"/>
          <w:sz w:val="28"/>
          <w:szCs w:val="28"/>
        </w:rPr>
        <w:t xml:space="preserve"> в многочисленных трудах</w:t>
      </w:r>
      <w:r w:rsidR="00B14E42" w:rsidRPr="0062729C">
        <w:rPr>
          <w:rFonts w:ascii="Times New Roman" w:hAnsi="Times New Roman" w:cs="Times New Roman"/>
          <w:sz w:val="28"/>
          <w:szCs w:val="28"/>
        </w:rPr>
        <w:t xml:space="preserve"> </w:t>
      </w:r>
      <w:r w:rsidR="0097749C" w:rsidRPr="0062729C">
        <w:rPr>
          <w:rFonts w:ascii="Times New Roman" w:hAnsi="Times New Roman" w:cs="Times New Roman"/>
          <w:sz w:val="28"/>
          <w:szCs w:val="28"/>
        </w:rPr>
        <w:t>российск</w:t>
      </w:r>
      <w:r w:rsidR="00CB33D5">
        <w:rPr>
          <w:rFonts w:ascii="Times New Roman" w:hAnsi="Times New Roman" w:cs="Times New Roman"/>
          <w:sz w:val="28"/>
          <w:szCs w:val="28"/>
        </w:rPr>
        <w:t xml:space="preserve">их </w:t>
      </w:r>
      <w:r w:rsidR="0097749C" w:rsidRPr="0062729C">
        <w:rPr>
          <w:rFonts w:ascii="Times New Roman" w:hAnsi="Times New Roman" w:cs="Times New Roman"/>
          <w:sz w:val="28"/>
          <w:szCs w:val="28"/>
        </w:rPr>
        <w:t xml:space="preserve">ученых: </w:t>
      </w:r>
      <w:r w:rsidR="005C029E" w:rsidRPr="0062729C">
        <w:rPr>
          <w:rFonts w:ascii="Times New Roman" w:hAnsi="Times New Roman" w:cs="Times New Roman"/>
          <w:sz w:val="28"/>
          <w:szCs w:val="28"/>
        </w:rPr>
        <w:t xml:space="preserve">Л. Н. </w:t>
      </w:r>
      <w:proofErr w:type="spellStart"/>
      <w:r w:rsidR="005C029E" w:rsidRPr="0062729C">
        <w:rPr>
          <w:rFonts w:ascii="Times New Roman" w:hAnsi="Times New Roman" w:cs="Times New Roman"/>
          <w:sz w:val="28"/>
          <w:szCs w:val="28"/>
        </w:rPr>
        <w:t>Агаевой</w:t>
      </w:r>
      <w:proofErr w:type="spellEnd"/>
      <w:r w:rsidR="005C029E">
        <w:rPr>
          <w:rFonts w:ascii="Times New Roman" w:hAnsi="Times New Roman" w:cs="Times New Roman"/>
          <w:sz w:val="28"/>
          <w:szCs w:val="28"/>
        </w:rPr>
        <w:t xml:space="preserve">, </w:t>
      </w:r>
      <w:r w:rsidR="005C029E" w:rsidRPr="0062729C">
        <w:rPr>
          <w:rFonts w:ascii="Times New Roman" w:hAnsi="Times New Roman" w:cs="Times New Roman"/>
          <w:sz w:val="28"/>
          <w:szCs w:val="28"/>
        </w:rPr>
        <w:t xml:space="preserve">P.C. </w:t>
      </w:r>
      <w:proofErr w:type="spellStart"/>
      <w:r w:rsidR="005C029E" w:rsidRPr="0062729C">
        <w:rPr>
          <w:rFonts w:ascii="Times New Roman" w:hAnsi="Times New Roman" w:cs="Times New Roman"/>
          <w:sz w:val="28"/>
          <w:szCs w:val="28"/>
        </w:rPr>
        <w:t>Вайсмана</w:t>
      </w:r>
      <w:proofErr w:type="spellEnd"/>
      <w:r w:rsidR="005C029E" w:rsidRPr="0062729C">
        <w:rPr>
          <w:rFonts w:ascii="Times New Roman" w:hAnsi="Times New Roman" w:cs="Times New Roman"/>
          <w:sz w:val="28"/>
          <w:szCs w:val="28"/>
        </w:rPr>
        <w:t>, А.Б. Воронцова, В.В. Давыдова, И.А. Зимней,</w:t>
      </w:r>
      <w:r w:rsidR="005C029E">
        <w:rPr>
          <w:rFonts w:ascii="Times New Roman" w:hAnsi="Times New Roman" w:cs="Times New Roman"/>
          <w:sz w:val="28"/>
          <w:szCs w:val="28"/>
        </w:rPr>
        <w:t xml:space="preserve"> </w:t>
      </w:r>
      <w:r w:rsidR="0062729C" w:rsidRPr="0062729C">
        <w:rPr>
          <w:rFonts w:ascii="Times New Roman" w:hAnsi="Times New Roman" w:cs="Times New Roman"/>
          <w:sz w:val="28"/>
          <w:szCs w:val="28"/>
        </w:rPr>
        <w:t xml:space="preserve">А.В. Хуторского, </w:t>
      </w:r>
      <w:r w:rsidR="00A51A8F" w:rsidRPr="0062729C">
        <w:rPr>
          <w:rFonts w:ascii="Times New Roman" w:hAnsi="Times New Roman" w:cs="Times New Roman"/>
          <w:sz w:val="28"/>
          <w:szCs w:val="28"/>
        </w:rPr>
        <w:t xml:space="preserve">В.Д. </w:t>
      </w:r>
      <w:proofErr w:type="spellStart"/>
      <w:r w:rsidR="00A51A8F" w:rsidRPr="0062729C">
        <w:rPr>
          <w:rFonts w:ascii="Times New Roman" w:hAnsi="Times New Roman" w:cs="Times New Roman"/>
          <w:sz w:val="28"/>
          <w:szCs w:val="28"/>
        </w:rPr>
        <w:t>Шадрикова</w:t>
      </w:r>
      <w:proofErr w:type="spellEnd"/>
      <w:r w:rsidR="00A51A8F" w:rsidRPr="0062729C">
        <w:rPr>
          <w:rFonts w:ascii="Times New Roman" w:hAnsi="Times New Roman" w:cs="Times New Roman"/>
          <w:sz w:val="28"/>
          <w:szCs w:val="28"/>
        </w:rPr>
        <w:t>,</w:t>
      </w:r>
      <w:r w:rsidR="0062729C" w:rsidRPr="0062729C">
        <w:rPr>
          <w:rFonts w:ascii="Times New Roman" w:hAnsi="Times New Roman" w:cs="Times New Roman"/>
          <w:sz w:val="28"/>
          <w:szCs w:val="28"/>
        </w:rPr>
        <w:t xml:space="preserve"> И.О. </w:t>
      </w:r>
      <w:proofErr w:type="spellStart"/>
      <w:r w:rsidR="0062729C" w:rsidRPr="0062729C">
        <w:rPr>
          <w:rFonts w:ascii="Times New Roman" w:hAnsi="Times New Roman" w:cs="Times New Roman"/>
          <w:sz w:val="28"/>
          <w:szCs w:val="28"/>
        </w:rPr>
        <w:t>Якиманской</w:t>
      </w:r>
      <w:proofErr w:type="spellEnd"/>
      <w:r w:rsidR="0062729C" w:rsidRPr="0062729C">
        <w:rPr>
          <w:rFonts w:ascii="Times New Roman" w:hAnsi="Times New Roman" w:cs="Times New Roman"/>
          <w:sz w:val="28"/>
          <w:szCs w:val="28"/>
        </w:rPr>
        <w:t>.</w:t>
      </w:r>
    </w:p>
    <w:p w:rsidR="0062729C" w:rsidRPr="00CB33D5" w:rsidRDefault="0097749C" w:rsidP="00CB33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</w:t>
      </w:r>
      <w:r w:rsidRPr="00845647">
        <w:rPr>
          <w:rFonts w:ascii="Times New Roman" w:hAnsi="Times New Roman" w:cs="Times New Roman"/>
          <w:sz w:val="28"/>
          <w:szCs w:val="28"/>
        </w:rPr>
        <w:t>ндивидуальная образовательная траектория</w:t>
      </w:r>
      <w:r>
        <w:rPr>
          <w:rFonts w:ascii="Times New Roman" w:hAnsi="Times New Roman" w:cs="Times New Roman"/>
          <w:sz w:val="28"/>
          <w:szCs w:val="28"/>
        </w:rPr>
        <w:t>, п</w:t>
      </w:r>
      <w:r w:rsidR="003E7509">
        <w:rPr>
          <w:rFonts w:ascii="Times New Roman" w:hAnsi="Times New Roman" w:cs="Times New Roman"/>
          <w:sz w:val="28"/>
          <w:szCs w:val="28"/>
        </w:rPr>
        <w:t>о мнению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A42AB" w:rsidRPr="00B14E42">
        <w:rPr>
          <w:rFonts w:ascii="Times New Roman" w:hAnsi="Times New Roman" w:cs="Times New Roman"/>
          <w:sz w:val="28"/>
          <w:szCs w:val="28"/>
        </w:rPr>
        <w:t>доктор</w:t>
      </w:r>
      <w:r w:rsidR="00BA42AB">
        <w:rPr>
          <w:rFonts w:ascii="Times New Roman" w:hAnsi="Times New Roman" w:cs="Times New Roman"/>
          <w:sz w:val="28"/>
          <w:szCs w:val="28"/>
        </w:rPr>
        <w:t>а</w:t>
      </w:r>
      <w:r w:rsidR="00BA42AB" w:rsidRPr="00B14E42">
        <w:rPr>
          <w:rFonts w:ascii="Times New Roman" w:hAnsi="Times New Roman" w:cs="Times New Roman"/>
          <w:sz w:val="28"/>
          <w:szCs w:val="28"/>
        </w:rPr>
        <w:t xml:space="preserve"> педагогических наук, директор</w:t>
      </w:r>
      <w:r w:rsidR="00BA42AB">
        <w:rPr>
          <w:rFonts w:ascii="Times New Roman" w:hAnsi="Times New Roman" w:cs="Times New Roman"/>
          <w:sz w:val="28"/>
          <w:szCs w:val="28"/>
        </w:rPr>
        <w:t xml:space="preserve">а Института образования человека </w:t>
      </w:r>
      <w:r>
        <w:rPr>
          <w:rFonts w:ascii="Times New Roman" w:hAnsi="Times New Roman" w:cs="Times New Roman"/>
          <w:sz w:val="28"/>
          <w:szCs w:val="28"/>
        </w:rPr>
        <w:t xml:space="preserve">Андрея </w:t>
      </w:r>
      <w:r w:rsidR="00BA42AB">
        <w:rPr>
          <w:rFonts w:ascii="Times New Roman" w:hAnsi="Times New Roman" w:cs="Times New Roman"/>
          <w:sz w:val="28"/>
          <w:szCs w:val="28"/>
        </w:rPr>
        <w:t xml:space="preserve">Викторовича Хуторского </w:t>
      </w:r>
      <w:r w:rsidR="003E7509">
        <w:rPr>
          <w:rFonts w:ascii="Times New Roman" w:hAnsi="Times New Roman" w:cs="Times New Roman"/>
          <w:sz w:val="28"/>
          <w:szCs w:val="28"/>
        </w:rPr>
        <w:t>–</w:t>
      </w:r>
      <w:r w:rsidR="004542AE" w:rsidRPr="00845647">
        <w:rPr>
          <w:rFonts w:ascii="Times New Roman" w:hAnsi="Times New Roman" w:cs="Times New Roman"/>
          <w:sz w:val="28"/>
          <w:szCs w:val="28"/>
        </w:rPr>
        <w:t xml:space="preserve"> </w:t>
      </w:r>
      <w:r w:rsidR="003E7509">
        <w:rPr>
          <w:rFonts w:ascii="Times New Roman" w:hAnsi="Times New Roman" w:cs="Times New Roman"/>
          <w:sz w:val="28"/>
          <w:szCs w:val="28"/>
        </w:rPr>
        <w:t xml:space="preserve">это </w:t>
      </w:r>
      <w:r w:rsidR="004542AE" w:rsidRPr="00845647">
        <w:rPr>
          <w:rFonts w:ascii="Times New Roman" w:hAnsi="Times New Roman" w:cs="Times New Roman"/>
          <w:sz w:val="28"/>
          <w:szCs w:val="28"/>
        </w:rPr>
        <w:t>персональный путь реализации личностного потенциала к</w:t>
      </w:r>
      <w:r w:rsidR="00B34705">
        <w:rPr>
          <w:rFonts w:ascii="Times New Roman" w:hAnsi="Times New Roman" w:cs="Times New Roman"/>
          <w:sz w:val="28"/>
          <w:szCs w:val="28"/>
        </w:rPr>
        <w:t>аждог</w:t>
      </w:r>
      <w:r w:rsidR="0062729C">
        <w:rPr>
          <w:rFonts w:ascii="Times New Roman" w:hAnsi="Times New Roman" w:cs="Times New Roman"/>
          <w:sz w:val="28"/>
          <w:szCs w:val="28"/>
        </w:rPr>
        <w:t xml:space="preserve">о ученика в образовании. Который </w:t>
      </w:r>
      <w:r w:rsidR="0062729C" w:rsidRPr="00845647">
        <w:rPr>
          <w:rFonts w:ascii="Times New Roman" w:hAnsi="Times New Roman" w:cs="Times New Roman"/>
          <w:sz w:val="28"/>
          <w:szCs w:val="28"/>
        </w:rPr>
        <w:t>представляет собой очередность дополнительных образовательных предметов, самостоятельной работы, внеурочной деятельности, в том числе дополнительного образования, выстроенная параллельно с блоком обязател</w:t>
      </w:r>
      <w:r w:rsidR="00CB33D5">
        <w:rPr>
          <w:rFonts w:ascii="Times New Roman" w:hAnsi="Times New Roman" w:cs="Times New Roman"/>
          <w:sz w:val="28"/>
          <w:szCs w:val="28"/>
        </w:rPr>
        <w:t>ьных образовательных предметов. [2</w:t>
      </w:r>
      <w:r w:rsidR="00CB33D5" w:rsidRPr="00CB33D5">
        <w:rPr>
          <w:rFonts w:ascii="Times New Roman" w:hAnsi="Times New Roman" w:cs="Times New Roman"/>
          <w:sz w:val="28"/>
          <w:szCs w:val="28"/>
        </w:rPr>
        <w:t>]</w:t>
      </w:r>
    </w:p>
    <w:p w:rsidR="0062729C" w:rsidRDefault="0062729C" w:rsidP="003316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97749C">
        <w:rPr>
          <w:rFonts w:ascii="Times New Roman" w:hAnsi="Times New Roman" w:cs="Times New Roman"/>
          <w:sz w:val="28"/>
          <w:szCs w:val="28"/>
        </w:rPr>
        <w:t xml:space="preserve">о мнению </w:t>
      </w:r>
      <w:r>
        <w:rPr>
          <w:rFonts w:ascii="Times New Roman" w:hAnsi="Times New Roman" w:cs="Times New Roman"/>
          <w:sz w:val="28"/>
          <w:szCs w:val="28"/>
        </w:rPr>
        <w:t>Алексея</w:t>
      </w:r>
      <w:r w:rsidR="0097749C">
        <w:rPr>
          <w:rFonts w:ascii="Times New Roman" w:hAnsi="Times New Roman" w:cs="Times New Roman"/>
          <w:sz w:val="28"/>
          <w:szCs w:val="28"/>
        </w:rPr>
        <w:t xml:space="preserve"> Борисовича Воронцова, </w:t>
      </w:r>
      <w:r w:rsidR="0097749C" w:rsidRPr="0097749C">
        <w:rPr>
          <w:rFonts w:ascii="Times New Roman" w:hAnsi="Times New Roman" w:cs="Times New Roman"/>
          <w:sz w:val="28"/>
          <w:szCs w:val="28"/>
        </w:rPr>
        <w:t>кандидат</w:t>
      </w:r>
      <w:r w:rsidR="0097749C">
        <w:rPr>
          <w:rFonts w:ascii="Times New Roman" w:hAnsi="Times New Roman" w:cs="Times New Roman"/>
          <w:sz w:val="28"/>
          <w:szCs w:val="28"/>
        </w:rPr>
        <w:t>а</w:t>
      </w:r>
      <w:r w:rsidR="0097749C" w:rsidRPr="0097749C">
        <w:rPr>
          <w:rFonts w:ascii="Times New Roman" w:hAnsi="Times New Roman" w:cs="Times New Roman"/>
          <w:sz w:val="28"/>
          <w:szCs w:val="28"/>
        </w:rPr>
        <w:t xml:space="preserve"> педагогических наук</w:t>
      </w:r>
      <w:r w:rsidR="0097749C">
        <w:rPr>
          <w:rFonts w:ascii="Times New Roman" w:hAnsi="Times New Roman" w:cs="Times New Roman"/>
          <w:sz w:val="28"/>
          <w:szCs w:val="28"/>
        </w:rPr>
        <w:t>,</w:t>
      </w:r>
      <w:r w:rsidR="0097749C" w:rsidRPr="0097749C">
        <w:t xml:space="preserve"> </w:t>
      </w:r>
      <w:r w:rsidR="0097749C">
        <w:rPr>
          <w:rFonts w:ascii="Times New Roman" w:hAnsi="Times New Roman" w:cs="Times New Roman"/>
          <w:sz w:val="28"/>
          <w:szCs w:val="28"/>
        </w:rPr>
        <w:t>генерального</w:t>
      </w:r>
      <w:r w:rsidR="0097749C" w:rsidRPr="0097749C">
        <w:rPr>
          <w:rFonts w:ascii="Times New Roman" w:hAnsi="Times New Roman" w:cs="Times New Roman"/>
          <w:sz w:val="28"/>
          <w:szCs w:val="28"/>
        </w:rPr>
        <w:t xml:space="preserve"> </w:t>
      </w:r>
      <w:r w:rsidRPr="0097749C">
        <w:rPr>
          <w:rFonts w:ascii="Times New Roman" w:hAnsi="Times New Roman" w:cs="Times New Roman"/>
          <w:sz w:val="28"/>
          <w:szCs w:val="28"/>
        </w:rPr>
        <w:t>директор</w:t>
      </w:r>
      <w:r>
        <w:rPr>
          <w:rFonts w:ascii="Times New Roman" w:hAnsi="Times New Roman" w:cs="Times New Roman"/>
          <w:sz w:val="28"/>
          <w:szCs w:val="28"/>
        </w:rPr>
        <w:t xml:space="preserve">а </w:t>
      </w:r>
      <w:r w:rsidRPr="0097749C">
        <w:rPr>
          <w:rFonts w:ascii="Times New Roman" w:hAnsi="Times New Roman" w:cs="Times New Roman"/>
          <w:sz w:val="28"/>
          <w:szCs w:val="28"/>
        </w:rPr>
        <w:t>Открытого</w:t>
      </w:r>
      <w:r w:rsidR="0097749C" w:rsidRPr="0097749C">
        <w:rPr>
          <w:rFonts w:ascii="Times New Roman" w:hAnsi="Times New Roman" w:cs="Times New Roman"/>
          <w:sz w:val="28"/>
          <w:szCs w:val="28"/>
        </w:rPr>
        <w:t xml:space="preserve"> института «Развивающее образование»</w:t>
      </w:r>
      <w:r w:rsidR="0097749C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индивидуальная образовательная траектория </w:t>
      </w:r>
      <w:r w:rsidR="0097749C">
        <w:rPr>
          <w:rFonts w:ascii="Times New Roman" w:hAnsi="Times New Roman" w:cs="Times New Roman"/>
          <w:sz w:val="28"/>
          <w:szCs w:val="28"/>
        </w:rPr>
        <w:t>- это и</w:t>
      </w:r>
      <w:r w:rsidR="0097749C" w:rsidRPr="0097749C">
        <w:rPr>
          <w:rFonts w:ascii="Times New Roman" w:hAnsi="Times New Roman" w:cs="Times New Roman"/>
          <w:sz w:val="28"/>
          <w:szCs w:val="28"/>
        </w:rPr>
        <w:t xml:space="preserve">ндивидуальный путь </w:t>
      </w:r>
      <w:r w:rsidRPr="0097749C">
        <w:rPr>
          <w:rFonts w:ascii="Times New Roman" w:hAnsi="Times New Roman" w:cs="Times New Roman"/>
          <w:sz w:val="28"/>
          <w:szCs w:val="28"/>
        </w:rPr>
        <w:t>движения,</w:t>
      </w:r>
      <w:r w:rsidR="0097749C" w:rsidRPr="0097749C">
        <w:rPr>
          <w:rFonts w:ascii="Times New Roman" w:hAnsi="Times New Roman" w:cs="Times New Roman"/>
          <w:sz w:val="28"/>
          <w:szCs w:val="28"/>
        </w:rPr>
        <w:t xml:space="preserve"> учащегося</w:t>
      </w:r>
      <w:r w:rsidR="0097749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 какой-либо предметной области.</w:t>
      </w:r>
      <w:r w:rsidR="00EA5035">
        <w:rPr>
          <w:rFonts w:ascii="Times New Roman" w:hAnsi="Times New Roman" w:cs="Times New Roman"/>
          <w:sz w:val="28"/>
          <w:szCs w:val="28"/>
        </w:rPr>
        <w:t xml:space="preserve"> [3</w:t>
      </w:r>
      <w:r w:rsidR="00641311">
        <w:rPr>
          <w:rFonts w:ascii="Times New Roman" w:hAnsi="Times New Roman" w:cs="Times New Roman"/>
          <w:sz w:val="28"/>
          <w:szCs w:val="28"/>
        </w:rPr>
        <w:t>, с. 9</w:t>
      </w:r>
      <w:r w:rsidR="00EA5035" w:rsidRPr="00EA5035">
        <w:rPr>
          <w:rFonts w:ascii="Times New Roman" w:hAnsi="Times New Roman" w:cs="Times New Roman"/>
          <w:sz w:val="28"/>
          <w:szCs w:val="28"/>
        </w:rPr>
        <w:t>]</w:t>
      </w:r>
    </w:p>
    <w:p w:rsidR="0062729C" w:rsidRDefault="0062729C" w:rsidP="003316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2729C">
        <w:rPr>
          <w:rFonts w:ascii="Times New Roman" w:hAnsi="Times New Roman" w:cs="Times New Roman"/>
          <w:sz w:val="28"/>
          <w:szCs w:val="28"/>
        </w:rPr>
        <w:t>Обобщая различные</w:t>
      </w:r>
      <w:r>
        <w:rPr>
          <w:rFonts w:ascii="Times New Roman" w:hAnsi="Times New Roman" w:cs="Times New Roman"/>
          <w:sz w:val="28"/>
          <w:szCs w:val="28"/>
        </w:rPr>
        <w:t xml:space="preserve"> подходы, можно сделать вывод, </w:t>
      </w:r>
      <w:r w:rsidRPr="0062729C">
        <w:rPr>
          <w:rFonts w:ascii="Times New Roman" w:hAnsi="Times New Roman" w:cs="Times New Roman"/>
          <w:sz w:val="28"/>
          <w:szCs w:val="28"/>
        </w:rPr>
        <w:t>что индивидуальная образовательная траектория – это личностно-ориентированная программа развития, результат реализации личностного потенциала ученика в образовании через осуществление соответствующих видов деятельности.</w:t>
      </w:r>
    </w:p>
    <w:p w:rsidR="00EE23BC" w:rsidRPr="006B12BC" w:rsidRDefault="00482E6D" w:rsidP="00482E6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B12BC">
        <w:rPr>
          <w:rFonts w:ascii="Times New Roman" w:hAnsi="Times New Roman" w:cs="Times New Roman"/>
          <w:sz w:val="28"/>
          <w:szCs w:val="28"/>
        </w:rPr>
        <w:t xml:space="preserve">Среди факторов, влияющих на выбор индивидуальной образовательной траектории, ученые выделяют три условные большие группы: макро, мезо и микро. </w:t>
      </w:r>
    </w:p>
    <w:p w:rsidR="00EE23BC" w:rsidRPr="006B12BC" w:rsidRDefault="00482E6D" w:rsidP="00482E6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B12BC">
        <w:rPr>
          <w:rFonts w:ascii="Times New Roman" w:hAnsi="Times New Roman" w:cs="Times New Roman"/>
          <w:sz w:val="28"/>
          <w:szCs w:val="28"/>
        </w:rPr>
        <w:t xml:space="preserve">Макро-факторы формируются на государственном уровне и включают в себя общую политику государства в сфере образования, труда и занятости. </w:t>
      </w:r>
    </w:p>
    <w:p w:rsidR="00EE23BC" w:rsidRPr="006B12BC" w:rsidRDefault="00482E6D" w:rsidP="00482E6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B12BC">
        <w:rPr>
          <w:rFonts w:ascii="Times New Roman" w:hAnsi="Times New Roman" w:cs="Times New Roman"/>
          <w:sz w:val="28"/>
          <w:szCs w:val="28"/>
        </w:rPr>
        <w:t xml:space="preserve">К мезо-факторам относят разнообразные внешние условия, характеризующие социально-экономическое развитие конкретного региона: </w:t>
      </w:r>
      <w:r w:rsidR="00EE23BC" w:rsidRPr="006B12BC">
        <w:rPr>
          <w:rFonts w:ascii="Times New Roman" w:hAnsi="Times New Roman" w:cs="Times New Roman"/>
          <w:sz w:val="28"/>
          <w:szCs w:val="28"/>
        </w:rPr>
        <w:lastRenderedPageBreak/>
        <w:t xml:space="preserve">уровень заработных плат, </w:t>
      </w:r>
      <w:r w:rsidRPr="006B12BC">
        <w:rPr>
          <w:rFonts w:ascii="Times New Roman" w:hAnsi="Times New Roman" w:cs="Times New Roman"/>
          <w:sz w:val="28"/>
          <w:szCs w:val="28"/>
        </w:rPr>
        <w:t xml:space="preserve">доступность цен на образовательные услуги, наличие бесплатных курсов дополнительного образования, </w:t>
      </w:r>
      <w:r w:rsidR="00EE23BC" w:rsidRPr="006B12BC">
        <w:rPr>
          <w:rFonts w:ascii="Times New Roman" w:hAnsi="Times New Roman" w:cs="Times New Roman"/>
          <w:sz w:val="28"/>
          <w:szCs w:val="28"/>
        </w:rPr>
        <w:t xml:space="preserve">кружков, секций. </w:t>
      </w:r>
    </w:p>
    <w:p w:rsidR="00482E6D" w:rsidRPr="006B12BC" w:rsidRDefault="00482E6D" w:rsidP="00482E6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B12BC">
        <w:rPr>
          <w:rFonts w:ascii="Times New Roman" w:hAnsi="Times New Roman" w:cs="Times New Roman"/>
          <w:sz w:val="28"/>
          <w:szCs w:val="28"/>
        </w:rPr>
        <w:t xml:space="preserve">К микро-факторам </w:t>
      </w:r>
      <w:r w:rsidR="00EE23BC" w:rsidRPr="006B12BC">
        <w:rPr>
          <w:rFonts w:ascii="Times New Roman" w:hAnsi="Times New Roman" w:cs="Times New Roman"/>
          <w:sz w:val="28"/>
          <w:szCs w:val="28"/>
        </w:rPr>
        <w:t xml:space="preserve">относят </w:t>
      </w:r>
      <w:r w:rsidRPr="006B12BC">
        <w:rPr>
          <w:rFonts w:ascii="Times New Roman" w:hAnsi="Times New Roman" w:cs="Times New Roman"/>
          <w:sz w:val="28"/>
          <w:szCs w:val="28"/>
        </w:rPr>
        <w:t>личностные х</w:t>
      </w:r>
      <w:r w:rsidR="00EE23BC" w:rsidRPr="006B12BC">
        <w:rPr>
          <w:rFonts w:ascii="Times New Roman" w:hAnsi="Times New Roman" w:cs="Times New Roman"/>
          <w:sz w:val="28"/>
          <w:szCs w:val="28"/>
        </w:rPr>
        <w:t>арактеристики самого человека: его интересы, текущий уровень знаний, умений, навыков, физическое и психологическое состояние</w:t>
      </w:r>
      <w:r w:rsidRPr="006B12BC">
        <w:rPr>
          <w:rFonts w:ascii="Times New Roman" w:hAnsi="Times New Roman" w:cs="Times New Roman"/>
          <w:sz w:val="28"/>
          <w:szCs w:val="28"/>
        </w:rPr>
        <w:t>,</w:t>
      </w:r>
      <w:r w:rsidR="00EE23BC" w:rsidRPr="006B12BC">
        <w:rPr>
          <w:rFonts w:ascii="Times New Roman" w:hAnsi="Times New Roman" w:cs="Times New Roman"/>
          <w:sz w:val="28"/>
          <w:szCs w:val="28"/>
        </w:rPr>
        <w:t xml:space="preserve"> медицинские ограничения. </w:t>
      </w:r>
      <w:r w:rsidRPr="006B12BC">
        <w:rPr>
          <w:rFonts w:ascii="Times New Roman" w:hAnsi="Times New Roman" w:cs="Times New Roman"/>
          <w:sz w:val="28"/>
          <w:szCs w:val="28"/>
        </w:rPr>
        <w:t>Кроме этого, большое влияние на выбор обр</w:t>
      </w:r>
      <w:r w:rsidR="00EE23BC" w:rsidRPr="006B12BC">
        <w:rPr>
          <w:rFonts w:ascii="Times New Roman" w:hAnsi="Times New Roman" w:cs="Times New Roman"/>
          <w:sz w:val="28"/>
          <w:szCs w:val="28"/>
        </w:rPr>
        <w:t>азовательной траектории обучающегося</w:t>
      </w:r>
      <w:r w:rsidRPr="006B12BC">
        <w:rPr>
          <w:rFonts w:ascii="Times New Roman" w:hAnsi="Times New Roman" w:cs="Times New Roman"/>
          <w:sz w:val="28"/>
          <w:szCs w:val="28"/>
        </w:rPr>
        <w:t xml:space="preserve"> оказывает </w:t>
      </w:r>
      <w:r w:rsidR="00E70D8E" w:rsidRPr="006B12BC">
        <w:rPr>
          <w:rFonts w:ascii="Times New Roman" w:hAnsi="Times New Roman" w:cs="Times New Roman"/>
          <w:sz w:val="28"/>
          <w:szCs w:val="28"/>
        </w:rPr>
        <w:t>его семья, друзья, школа. [4, с.</w:t>
      </w:r>
      <w:r w:rsidR="004473F1" w:rsidRPr="006B12BC">
        <w:rPr>
          <w:rFonts w:ascii="Times New Roman" w:hAnsi="Times New Roman" w:cs="Times New Roman"/>
          <w:sz w:val="28"/>
          <w:szCs w:val="28"/>
        </w:rPr>
        <w:t xml:space="preserve"> 58</w:t>
      </w:r>
      <w:r w:rsidR="00E70D8E" w:rsidRPr="006B12BC">
        <w:rPr>
          <w:rFonts w:ascii="Times New Roman" w:hAnsi="Times New Roman" w:cs="Times New Roman"/>
          <w:sz w:val="28"/>
          <w:szCs w:val="28"/>
        </w:rPr>
        <w:t>]</w:t>
      </w:r>
    </w:p>
    <w:p w:rsidR="0095349E" w:rsidRPr="00845647" w:rsidRDefault="00BA42AB" w:rsidP="00123E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 2003 года в ФГБУН </w:t>
      </w:r>
      <w:r w:rsidR="00095126">
        <w:rPr>
          <w:rFonts w:ascii="Times New Roman" w:hAnsi="Times New Roman" w:cs="Times New Roman"/>
          <w:sz w:val="28"/>
          <w:szCs w:val="28"/>
        </w:rPr>
        <w:t xml:space="preserve">Вологодском научном центре Российской академии наук </w:t>
      </w:r>
      <w:r w:rsidR="004542AE" w:rsidRPr="00845647">
        <w:rPr>
          <w:rFonts w:ascii="Times New Roman" w:hAnsi="Times New Roman" w:cs="Times New Roman"/>
          <w:sz w:val="28"/>
          <w:szCs w:val="28"/>
        </w:rPr>
        <w:t xml:space="preserve">функционирует </w:t>
      </w:r>
      <w:r w:rsidR="0012709E">
        <w:rPr>
          <w:rFonts w:ascii="Times New Roman" w:hAnsi="Times New Roman" w:cs="Times New Roman"/>
          <w:sz w:val="28"/>
          <w:szCs w:val="28"/>
        </w:rPr>
        <w:t>Н</w:t>
      </w:r>
      <w:r w:rsidR="004542AE" w:rsidRPr="00845647">
        <w:rPr>
          <w:rFonts w:ascii="Times New Roman" w:hAnsi="Times New Roman" w:cs="Times New Roman"/>
          <w:sz w:val="28"/>
          <w:szCs w:val="28"/>
        </w:rPr>
        <w:t>аучно-образовательный центр</w:t>
      </w:r>
      <w:r w:rsidR="0012709E">
        <w:rPr>
          <w:rFonts w:ascii="Times New Roman" w:hAnsi="Times New Roman" w:cs="Times New Roman"/>
          <w:sz w:val="28"/>
          <w:szCs w:val="28"/>
        </w:rPr>
        <w:t xml:space="preserve"> (НОЦ)</w:t>
      </w:r>
      <w:r w:rsidR="004542AE" w:rsidRPr="00845647">
        <w:rPr>
          <w:rFonts w:ascii="Times New Roman" w:hAnsi="Times New Roman" w:cs="Times New Roman"/>
          <w:sz w:val="28"/>
          <w:szCs w:val="28"/>
        </w:rPr>
        <w:t xml:space="preserve">, который представляет собой </w:t>
      </w:r>
      <w:r w:rsidR="00123EE6" w:rsidRPr="00845647">
        <w:rPr>
          <w:rFonts w:ascii="Times New Roman" w:hAnsi="Times New Roman" w:cs="Times New Roman"/>
          <w:sz w:val="28"/>
          <w:szCs w:val="28"/>
        </w:rPr>
        <w:t xml:space="preserve">многоступенчатую </w:t>
      </w:r>
      <w:r w:rsidR="00D317EC" w:rsidRPr="00845647">
        <w:rPr>
          <w:rFonts w:ascii="Times New Roman" w:hAnsi="Times New Roman" w:cs="Times New Roman"/>
          <w:sz w:val="28"/>
          <w:szCs w:val="28"/>
        </w:rPr>
        <w:t xml:space="preserve">систему </w:t>
      </w:r>
      <w:r w:rsidR="004542AE" w:rsidRPr="00845647">
        <w:rPr>
          <w:rFonts w:ascii="Times New Roman" w:hAnsi="Times New Roman" w:cs="Times New Roman"/>
          <w:sz w:val="28"/>
          <w:szCs w:val="28"/>
        </w:rPr>
        <w:t>дополнительного образования</w:t>
      </w:r>
      <w:r w:rsidR="00D317EC" w:rsidRPr="00845647">
        <w:rPr>
          <w:rFonts w:ascii="Times New Roman" w:hAnsi="Times New Roman" w:cs="Times New Roman"/>
          <w:sz w:val="28"/>
          <w:szCs w:val="28"/>
        </w:rPr>
        <w:t xml:space="preserve"> «школа – вуз – магистратура – аспирантура».</w:t>
      </w:r>
    </w:p>
    <w:p w:rsidR="0095349E" w:rsidRPr="00845647" w:rsidRDefault="004542AE" w:rsidP="004542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5647">
        <w:rPr>
          <w:rFonts w:ascii="Times New Roman" w:hAnsi="Times New Roman" w:cs="Times New Roman"/>
          <w:sz w:val="28"/>
          <w:szCs w:val="28"/>
        </w:rPr>
        <w:t xml:space="preserve">Программы </w:t>
      </w:r>
      <w:r w:rsidR="0012709E">
        <w:rPr>
          <w:rFonts w:ascii="Times New Roman" w:hAnsi="Times New Roman" w:cs="Times New Roman"/>
          <w:sz w:val="28"/>
          <w:szCs w:val="28"/>
        </w:rPr>
        <w:t>Н</w:t>
      </w:r>
      <w:r w:rsidRPr="00845647">
        <w:rPr>
          <w:rFonts w:ascii="Times New Roman" w:hAnsi="Times New Roman" w:cs="Times New Roman"/>
          <w:sz w:val="28"/>
          <w:szCs w:val="28"/>
        </w:rPr>
        <w:t xml:space="preserve">аучно-образовательного центра </w:t>
      </w:r>
      <w:proofErr w:type="spellStart"/>
      <w:r w:rsidRPr="00845647">
        <w:rPr>
          <w:rFonts w:ascii="Times New Roman" w:hAnsi="Times New Roman" w:cs="Times New Roman"/>
          <w:sz w:val="28"/>
          <w:szCs w:val="28"/>
        </w:rPr>
        <w:t>ВолНЦ</w:t>
      </w:r>
      <w:proofErr w:type="spellEnd"/>
      <w:r w:rsidRPr="00845647">
        <w:rPr>
          <w:rFonts w:ascii="Times New Roman" w:hAnsi="Times New Roman" w:cs="Times New Roman"/>
          <w:sz w:val="28"/>
          <w:szCs w:val="28"/>
        </w:rPr>
        <w:t xml:space="preserve"> РАН </w:t>
      </w:r>
      <w:r w:rsidR="00D317EC" w:rsidRPr="00845647">
        <w:rPr>
          <w:rFonts w:ascii="Times New Roman" w:hAnsi="Times New Roman" w:cs="Times New Roman"/>
          <w:sz w:val="28"/>
          <w:szCs w:val="28"/>
        </w:rPr>
        <w:t xml:space="preserve">для школьников </w:t>
      </w:r>
      <w:r w:rsidRPr="00845647">
        <w:rPr>
          <w:rFonts w:ascii="Times New Roman" w:hAnsi="Times New Roman" w:cs="Times New Roman"/>
          <w:sz w:val="28"/>
          <w:szCs w:val="28"/>
        </w:rPr>
        <w:t xml:space="preserve">направлены на получение и углубление знаний по экономике, математики, английскому языку, финансовой грамотности, микробиологии и социологии. </w:t>
      </w:r>
      <w:r w:rsidRPr="008456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Итогом освоения этих общеразвивающих программ является формирование у выпускников НОЦ необходимых дополнительных знаний, что способствует успешному поступлению в высшие учебные за</w:t>
      </w:r>
      <w:r w:rsidR="008A37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ведения. </w:t>
      </w:r>
    </w:p>
    <w:p w:rsidR="0095349E" w:rsidRPr="00845647" w:rsidRDefault="008A37D0" w:rsidP="004542A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Отличительной особенностью </w:t>
      </w:r>
      <w:r w:rsidR="004542AE" w:rsidRPr="008456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программы</w:t>
      </w:r>
      <w:r>
        <w:rPr>
          <w:rFonts w:ascii="Times New Roman" w:hAnsi="Times New Roman" w:cs="Times New Roman"/>
        </w:rPr>
        <w:t xml:space="preserve"> </w:t>
      </w:r>
      <w:r w:rsidR="004542AE" w:rsidRPr="008456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«Математика и английский в экономике» от других является предметно-интегрированное обучение по трем предметам: экономика, математика и английский язык.</w:t>
      </w:r>
      <w:r w:rsidR="00484775" w:rsidRPr="008456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Ее продолжительность составляет пять лет, занимаются по ней с пятого по девятый класс. </w:t>
      </w:r>
      <w:r w:rsidR="004542AE" w:rsidRPr="008456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При реализации программы предполагается использование разнообразных форм проведения занятий: </w:t>
      </w:r>
      <w:r w:rsidR="00E8444C" w:rsidRPr="008456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ролевые и деловые </w:t>
      </w:r>
      <w:r w:rsidR="004542AE" w:rsidRPr="008456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игры, </w:t>
      </w:r>
      <w:r w:rsidR="00E8444C" w:rsidRPr="008456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дискуссии, </w:t>
      </w:r>
      <w:r w:rsidR="004542AE" w:rsidRPr="008456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экскурсии, </w:t>
      </w:r>
      <w:r w:rsidR="00E8444C" w:rsidRPr="008456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творческие занятия, беседы, викторины, </w:t>
      </w:r>
      <w:r w:rsidR="004542AE" w:rsidRPr="008456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олимпиадная подготовка, рабо</w:t>
      </w:r>
      <w:r w:rsidR="00E8444C" w:rsidRPr="008456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 с интерактивными ресурсами.</w:t>
      </w:r>
    </w:p>
    <w:p w:rsidR="00C9154A" w:rsidRDefault="00A21EF3" w:rsidP="004542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5647">
        <w:rPr>
          <w:rFonts w:ascii="Times New Roman" w:hAnsi="Times New Roman" w:cs="Times New Roman"/>
          <w:color w:val="000000" w:themeColor="text1"/>
          <w:sz w:val="28"/>
          <w:szCs w:val="28"/>
        </w:rPr>
        <w:t>Актуальность программы заключается в воспитании любознательного, активного и заинтересованно познающего мир школьника, го</w:t>
      </w:r>
      <w:r w:rsidR="00D317EC" w:rsidRPr="00845647">
        <w:rPr>
          <w:rFonts w:ascii="Times New Roman" w:hAnsi="Times New Roman" w:cs="Times New Roman"/>
          <w:color w:val="000000" w:themeColor="text1"/>
          <w:sz w:val="28"/>
          <w:szCs w:val="28"/>
        </w:rPr>
        <w:t>тового к успешной жизни в совре</w:t>
      </w:r>
      <w:r w:rsidRPr="00845647">
        <w:rPr>
          <w:rFonts w:ascii="Times New Roman" w:hAnsi="Times New Roman" w:cs="Times New Roman"/>
          <w:color w:val="000000" w:themeColor="text1"/>
          <w:sz w:val="28"/>
          <w:szCs w:val="28"/>
        </w:rPr>
        <w:t>менном обществе. Обучение основам экономики,</w:t>
      </w:r>
      <w:r w:rsidR="00D317EC" w:rsidRPr="008456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математическим методам в эконо</w:t>
      </w:r>
      <w:r w:rsidRPr="00845647">
        <w:rPr>
          <w:rFonts w:ascii="Times New Roman" w:hAnsi="Times New Roman" w:cs="Times New Roman"/>
          <w:color w:val="000000" w:themeColor="text1"/>
          <w:sz w:val="28"/>
          <w:szCs w:val="28"/>
        </w:rPr>
        <w:t>мике, а также организация творческого и поискового</w:t>
      </w:r>
      <w:r w:rsidR="00D317EC" w:rsidRPr="008456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характера взаимодействия на ан</w:t>
      </w:r>
      <w:r w:rsidRPr="00845647">
        <w:rPr>
          <w:rFonts w:ascii="Times New Roman" w:hAnsi="Times New Roman" w:cs="Times New Roman"/>
          <w:color w:val="000000" w:themeColor="text1"/>
          <w:sz w:val="28"/>
          <w:szCs w:val="28"/>
        </w:rPr>
        <w:t>глийском языке будет способствовать совершенст</w:t>
      </w:r>
      <w:r w:rsidR="00D317EC" w:rsidRPr="008456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вованию </w:t>
      </w:r>
      <w:r w:rsidR="00D317EC" w:rsidRPr="00845647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экономических, математи</w:t>
      </w:r>
      <w:r w:rsidRPr="00845647">
        <w:rPr>
          <w:rFonts w:ascii="Times New Roman" w:hAnsi="Times New Roman" w:cs="Times New Roman"/>
          <w:color w:val="000000" w:themeColor="text1"/>
          <w:sz w:val="28"/>
          <w:szCs w:val="28"/>
        </w:rPr>
        <w:t>ческих и коммуникативных навыков. Данная програм</w:t>
      </w:r>
      <w:r w:rsidR="00D317EC" w:rsidRPr="00845647">
        <w:rPr>
          <w:rFonts w:ascii="Times New Roman" w:hAnsi="Times New Roman" w:cs="Times New Roman"/>
          <w:color w:val="000000" w:themeColor="text1"/>
          <w:sz w:val="28"/>
          <w:szCs w:val="28"/>
        </w:rPr>
        <w:t>ма направлена на развитие индив</w:t>
      </w:r>
      <w:r w:rsidRPr="00845647">
        <w:rPr>
          <w:rFonts w:ascii="Times New Roman" w:hAnsi="Times New Roman" w:cs="Times New Roman"/>
          <w:color w:val="000000" w:themeColor="text1"/>
          <w:sz w:val="28"/>
          <w:szCs w:val="28"/>
        </w:rPr>
        <w:t>идуальных способностей обучающихся, образного и логического мышления детей, навыков познавательной, творческой и практиче</w:t>
      </w:r>
      <w:r w:rsidR="0012709E">
        <w:rPr>
          <w:rFonts w:ascii="Times New Roman" w:hAnsi="Times New Roman" w:cs="Times New Roman"/>
          <w:color w:val="000000" w:themeColor="text1"/>
          <w:sz w:val="28"/>
          <w:szCs w:val="28"/>
        </w:rPr>
        <w:t>ской деятельности. Программа дае</w:t>
      </w:r>
      <w:r w:rsidRPr="00845647">
        <w:rPr>
          <w:rFonts w:ascii="Times New Roman" w:hAnsi="Times New Roman" w:cs="Times New Roman"/>
          <w:color w:val="000000" w:themeColor="text1"/>
          <w:sz w:val="28"/>
          <w:szCs w:val="28"/>
        </w:rPr>
        <w:t>т возможность обучающимся овладеть элементарными навыками исследовательской деятельности, позволяет им реализовать свои возможности, приоб</w:t>
      </w:r>
      <w:r w:rsidR="00D317EC" w:rsidRPr="00845647">
        <w:rPr>
          <w:rFonts w:ascii="Times New Roman" w:hAnsi="Times New Roman" w:cs="Times New Roman"/>
          <w:color w:val="000000" w:themeColor="text1"/>
          <w:sz w:val="28"/>
          <w:szCs w:val="28"/>
        </w:rPr>
        <w:t>рести уверенность в себе, расши</w:t>
      </w:r>
      <w:r w:rsidRPr="008456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рить кругозор и эрудицию, способствует </w:t>
      </w:r>
      <w:r w:rsidRPr="00845647">
        <w:rPr>
          <w:rFonts w:ascii="Times New Roman" w:hAnsi="Times New Roman" w:cs="Times New Roman"/>
          <w:sz w:val="28"/>
          <w:szCs w:val="28"/>
        </w:rPr>
        <w:t>формиро</w:t>
      </w:r>
      <w:r w:rsidR="00D317EC" w:rsidRPr="00845647">
        <w:rPr>
          <w:rFonts w:ascii="Times New Roman" w:hAnsi="Times New Roman" w:cs="Times New Roman"/>
          <w:sz w:val="28"/>
          <w:szCs w:val="28"/>
        </w:rPr>
        <w:t>ванию познавательных универсаль</w:t>
      </w:r>
      <w:r w:rsidRPr="00845647">
        <w:rPr>
          <w:rFonts w:ascii="Times New Roman" w:hAnsi="Times New Roman" w:cs="Times New Roman"/>
          <w:sz w:val="28"/>
          <w:szCs w:val="28"/>
        </w:rPr>
        <w:t>ных учебных действий.</w:t>
      </w:r>
      <w:r w:rsidR="006B12BC">
        <w:rPr>
          <w:rFonts w:ascii="Times New Roman" w:hAnsi="Times New Roman" w:cs="Times New Roman"/>
          <w:sz w:val="28"/>
          <w:szCs w:val="28"/>
        </w:rPr>
        <w:t xml:space="preserve"> [5</w:t>
      </w:r>
      <w:r w:rsidR="00BC1CF3">
        <w:rPr>
          <w:rFonts w:ascii="Times New Roman" w:hAnsi="Times New Roman" w:cs="Times New Roman"/>
          <w:sz w:val="28"/>
          <w:szCs w:val="28"/>
        </w:rPr>
        <w:t>, с. 3</w:t>
      </w:r>
      <w:r w:rsidR="00E8444C" w:rsidRPr="00845647">
        <w:rPr>
          <w:rFonts w:ascii="Times New Roman" w:hAnsi="Times New Roman" w:cs="Times New Roman"/>
          <w:sz w:val="28"/>
          <w:szCs w:val="28"/>
        </w:rPr>
        <w:t>]</w:t>
      </w:r>
    </w:p>
    <w:p w:rsidR="0072359A" w:rsidRDefault="00CA3315" w:rsidP="007235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Несмотря на то, что программа</w:t>
      </w:r>
      <w:r w:rsidR="0072359A">
        <w:rPr>
          <w:rFonts w:ascii="Times New Roman" w:hAnsi="Times New Roman" w:cs="Times New Roman"/>
          <w:sz w:val="28"/>
          <w:szCs w:val="28"/>
        </w:rPr>
        <w:t xml:space="preserve"> существует второй</w:t>
      </w:r>
      <w:r w:rsidR="00EC19E5">
        <w:rPr>
          <w:rFonts w:ascii="Times New Roman" w:hAnsi="Times New Roman" w:cs="Times New Roman"/>
          <w:sz w:val="28"/>
          <w:szCs w:val="28"/>
        </w:rPr>
        <w:t xml:space="preserve"> год</w:t>
      </w:r>
      <w:r>
        <w:rPr>
          <w:rFonts w:ascii="Times New Roman" w:hAnsi="Times New Roman" w:cs="Times New Roman"/>
          <w:sz w:val="28"/>
          <w:szCs w:val="28"/>
        </w:rPr>
        <w:t xml:space="preserve">, она </w:t>
      </w:r>
      <w:r w:rsidR="00EC19E5">
        <w:rPr>
          <w:rFonts w:ascii="Times New Roman" w:hAnsi="Times New Roman" w:cs="Times New Roman"/>
          <w:sz w:val="28"/>
          <w:szCs w:val="28"/>
        </w:rPr>
        <w:t xml:space="preserve">стала пользоваться </w:t>
      </w:r>
      <w:r>
        <w:rPr>
          <w:rFonts w:ascii="Times New Roman" w:hAnsi="Times New Roman" w:cs="Times New Roman"/>
          <w:sz w:val="28"/>
          <w:szCs w:val="28"/>
        </w:rPr>
        <w:t xml:space="preserve">популярностью среди школьников: </w:t>
      </w:r>
      <w:r w:rsidR="00EC19E5">
        <w:rPr>
          <w:rFonts w:ascii="Times New Roman" w:hAnsi="Times New Roman" w:cs="Times New Roman"/>
          <w:sz w:val="28"/>
          <w:szCs w:val="28"/>
        </w:rPr>
        <w:t xml:space="preserve">больше половины обучающихся </w:t>
      </w:r>
      <w:r w:rsidR="0072359A">
        <w:rPr>
          <w:rFonts w:ascii="Times New Roman" w:hAnsi="Times New Roman" w:cs="Times New Roman"/>
          <w:sz w:val="28"/>
          <w:szCs w:val="28"/>
        </w:rPr>
        <w:t xml:space="preserve">продолжили </w:t>
      </w:r>
      <w:r>
        <w:rPr>
          <w:rFonts w:ascii="Times New Roman" w:hAnsi="Times New Roman" w:cs="Times New Roman"/>
          <w:sz w:val="28"/>
          <w:szCs w:val="28"/>
        </w:rPr>
        <w:t xml:space="preserve">заниматься в Научно-образовательном </w:t>
      </w:r>
      <w:r w:rsidR="00EC19E5">
        <w:rPr>
          <w:rFonts w:ascii="Times New Roman" w:hAnsi="Times New Roman" w:cs="Times New Roman"/>
          <w:sz w:val="28"/>
          <w:szCs w:val="28"/>
        </w:rPr>
        <w:t>центре.</w:t>
      </w:r>
    </w:p>
    <w:p w:rsidR="0072359A" w:rsidRDefault="0072359A" w:rsidP="007235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Pr="00845647">
        <w:rPr>
          <w:rFonts w:ascii="Times New Roman" w:hAnsi="Times New Roman" w:cs="Times New Roman"/>
          <w:sz w:val="28"/>
          <w:szCs w:val="28"/>
        </w:rPr>
        <w:t>анна</w:t>
      </w:r>
      <w:r>
        <w:rPr>
          <w:rFonts w:ascii="Times New Roman" w:hAnsi="Times New Roman" w:cs="Times New Roman"/>
          <w:sz w:val="28"/>
          <w:szCs w:val="28"/>
        </w:rPr>
        <w:t>я программа позволяет обучающимся</w:t>
      </w:r>
      <w:r w:rsidRPr="00845647">
        <w:rPr>
          <w:rFonts w:ascii="Times New Roman" w:hAnsi="Times New Roman" w:cs="Times New Roman"/>
          <w:sz w:val="28"/>
          <w:szCs w:val="28"/>
        </w:rPr>
        <w:t xml:space="preserve"> НОЦ </w:t>
      </w:r>
      <w:r>
        <w:rPr>
          <w:rFonts w:ascii="Times New Roman" w:hAnsi="Times New Roman" w:cs="Times New Roman"/>
          <w:sz w:val="28"/>
          <w:szCs w:val="28"/>
        </w:rPr>
        <w:t xml:space="preserve">не только получать </w:t>
      </w:r>
      <w:r w:rsidRPr="00845647">
        <w:rPr>
          <w:rFonts w:ascii="Times New Roman" w:hAnsi="Times New Roman" w:cs="Times New Roman"/>
          <w:sz w:val="28"/>
          <w:szCs w:val="28"/>
        </w:rPr>
        <w:t>необх</w:t>
      </w:r>
      <w:r>
        <w:rPr>
          <w:rFonts w:ascii="Times New Roman" w:hAnsi="Times New Roman" w:cs="Times New Roman"/>
          <w:sz w:val="28"/>
          <w:szCs w:val="28"/>
        </w:rPr>
        <w:t xml:space="preserve">одимые знания по предметам, но и </w:t>
      </w:r>
      <w:r w:rsidRPr="00B44DFC">
        <w:rPr>
          <w:rFonts w:ascii="Times New Roman" w:hAnsi="Times New Roman" w:cs="Times New Roman"/>
          <w:sz w:val="28"/>
          <w:szCs w:val="28"/>
        </w:rPr>
        <w:t>является эффективной старт</w:t>
      </w:r>
      <w:r>
        <w:rPr>
          <w:rFonts w:ascii="Times New Roman" w:hAnsi="Times New Roman" w:cs="Times New Roman"/>
          <w:sz w:val="28"/>
          <w:szCs w:val="28"/>
        </w:rPr>
        <w:t xml:space="preserve">овой площадкой для поступления. </w:t>
      </w:r>
    </w:p>
    <w:p w:rsidR="00B44DFC" w:rsidRDefault="00097EBD" w:rsidP="00854B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Индивидуальная образовательная траектория </w:t>
      </w:r>
      <w:r w:rsidRPr="00723C2F">
        <w:rPr>
          <w:rFonts w:ascii="Times New Roman" w:hAnsi="Times New Roman" w:cs="Times New Roman"/>
          <w:sz w:val="28"/>
          <w:szCs w:val="28"/>
        </w:rPr>
        <w:t>есть проект, процесс и результат осуществления учебной деятельности обучающегося, в ходе которой происходит его творческая самореализация, проявление и развитие совокупности личностных качеств, обеспечивающих его образование.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72359A" w:rsidRDefault="00097EBD" w:rsidP="007235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Таким образом, </w:t>
      </w:r>
      <w:r w:rsidR="00E229B4">
        <w:rPr>
          <w:rFonts w:ascii="Times New Roman" w:hAnsi="Times New Roman" w:cs="Times New Roman"/>
          <w:sz w:val="28"/>
          <w:szCs w:val="28"/>
        </w:rPr>
        <w:t>Н</w:t>
      </w:r>
      <w:r w:rsidR="005018FA">
        <w:rPr>
          <w:rFonts w:ascii="Times New Roman" w:hAnsi="Times New Roman" w:cs="Times New Roman"/>
          <w:sz w:val="28"/>
          <w:szCs w:val="28"/>
        </w:rPr>
        <w:t xml:space="preserve">аучно-образовательный центр </w:t>
      </w:r>
      <w:r w:rsidR="00E229B4">
        <w:rPr>
          <w:rFonts w:ascii="Times New Roman" w:hAnsi="Times New Roman" w:cs="Times New Roman"/>
          <w:sz w:val="28"/>
          <w:szCs w:val="28"/>
        </w:rPr>
        <w:t xml:space="preserve">ФГБУН </w:t>
      </w:r>
      <w:proofErr w:type="spellStart"/>
      <w:r w:rsidR="00E229B4">
        <w:rPr>
          <w:rFonts w:ascii="Times New Roman" w:hAnsi="Times New Roman" w:cs="Times New Roman"/>
          <w:sz w:val="28"/>
          <w:szCs w:val="28"/>
        </w:rPr>
        <w:t>ВолНЦ</w:t>
      </w:r>
      <w:proofErr w:type="spellEnd"/>
      <w:r w:rsidR="00E229B4">
        <w:rPr>
          <w:rFonts w:ascii="Times New Roman" w:hAnsi="Times New Roman" w:cs="Times New Roman"/>
          <w:sz w:val="28"/>
          <w:szCs w:val="28"/>
        </w:rPr>
        <w:t xml:space="preserve"> РАН играет не мало важную роль в жизни обучающихся, так как является своевременным вектором в выборе направления предметов</w:t>
      </w:r>
      <w:r w:rsidR="005018FA">
        <w:rPr>
          <w:rFonts w:ascii="Times New Roman" w:hAnsi="Times New Roman" w:cs="Times New Roman"/>
          <w:sz w:val="28"/>
          <w:szCs w:val="28"/>
        </w:rPr>
        <w:t xml:space="preserve"> для дополнительного изучения. </w:t>
      </w:r>
    </w:p>
    <w:p w:rsidR="0072359A" w:rsidRDefault="0072359A" w:rsidP="007235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F575B" w:rsidRPr="0072359A" w:rsidRDefault="00C55468" w:rsidP="0072359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854BC3">
        <w:rPr>
          <w:rFonts w:ascii="Times New Roman" w:hAnsi="Times New Roman" w:cs="Times New Roman"/>
          <w:b/>
          <w:sz w:val="28"/>
          <w:szCs w:val="28"/>
        </w:rPr>
        <w:t>Библиографический список</w:t>
      </w:r>
    </w:p>
    <w:p w:rsidR="0072359A" w:rsidRDefault="00854BC3" w:rsidP="007235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54BC3">
        <w:rPr>
          <w:rFonts w:ascii="Times New Roman" w:hAnsi="Times New Roman" w:cs="Times New Roman"/>
          <w:sz w:val="28"/>
          <w:szCs w:val="28"/>
        </w:rPr>
        <w:t xml:space="preserve">1. </w:t>
      </w:r>
      <w:r w:rsidR="00380A0D" w:rsidRPr="00854BC3">
        <w:rPr>
          <w:rFonts w:ascii="Times New Roman" w:hAnsi="Times New Roman" w:cs="Times New Roman"/>
          <w:sz w:val="28"/>
          <w:szCs w:val="28"/>
        </w:rPr>
        <w:t>Российс</w:t>
      </w:r>
      <w:r w:rsidR="00857E8C" w:rsidRPr="00854BC3">
        <w:rPr>
          <w:rFonts w:ascii="Times New Roman" w:hAnsi="Times New Roman" w:cs="Times New Roman"/>
          <w:sz w:val="28"/>
          <w:szCs w:val="28"/>
        </w:rPr>
        <w:t xml:space="preserve">кая педагогическая энциклопедия. Научное общество. 1993. Т.1. </w:t>
      </w:r>
      <w:r w:rsidR="009565E7">
        <w:rPr>
          <w:rFonts w:ascii="Times New Roman" w:hAnsi="Times New Roman" w:cs="Times New Roman"/>
          <w:sz w:val="28"/>
          <w:szCs w:val="28"/>
        </w:rPr>
        <w:t>С.276, С.359</w:t>
      </w:r>
    </w:p>
    <w:p w:rsidR="0072359A" w:rsidRPr="00854BC3" w:rsidRDefault="00854BC3" w:rsidP="007235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54BC3">
        <w:rPr>
          <w:rFonts w:ascii="Times New Roman" w:hAnsi="Times New Roman" w:cs="Times New Roman"/>
          <w:sz w:val="28"/>
          <w:szCs w:val="28"/>
        </w:rPr>
        <w:t xml:space="preserve">2.  </w:t>
      </w:r>
      <w:r w:rsidR="0072359A" w:rsidRPr="0072359A">
        <w:rPr>
          <w:rFonts w:ascii="Times New Roman" w:hAnsi="Times New Roman" w:cs="Times New Roman"/>
          <w:sz w:val="28"/>
          <w:szCs w:val="28"/>
        </w:rPr>
        <w:t>Хуторской А.В. Понятия, у</w:t>
      </w:r>
      <w:r w:rsidR="0072359A">
        <w:rPr>
          <w:rFonts w:ascii="Times New Roman" w:hAnsi="Times New Roman" w:cs="Times New Roman"/>
          <w:sz w:val="28"/>
          <w:szCs w:val="28"/>
        </w:rPr>
        <w:t xml:space="preserve">чения, концепции научной школы. </w:t>
      </w:r>
      <w:r w:rsidR="0072359A" w:rsidRPr="0072359A">
        <w:rPr>
          <w:rFonts w:ascii="Times New Roman" w:hAnsi="Times New Roman" w:cs="Times New Roman"/>
          <w:sz w:val="28"/>
          <w:szCs w:val="28"/>
        </w:rPr>
        <w:t xml:space="preserve">– </w:t>
      </w:r>
      <w:r w:rsidR="009565E7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9565E7">
        <w:rPr>
          <w:rFonts w:ascii="Times New Roman" w:hAnsi="Times New Roman" w:cs="Times New Roman"/>
          <w:sz w:val="28"/>
          <w:szCs w:val="28"/>
        </w:rPr>
        <w:t xml:space="preserve">: </w:t>
      </w:r>
      <w:hyperlink r:id="rId5" w:history="1">
        <w:r w:rsidR="009565E7" w:rsidRPr="003207FF">
          <w:rPr>
            <w:rStyle w:val="a4"/>
            <w:rFonts w:ascii="Times New Roman" w:hAnsi="Times New Roman" w:cs="Times New Roman"/>
            <w:sz w:val="28"/>
            <w:szCs w:val="28"/>
          </w:rPr>
          <w:t>http://khutorskoy.ru/science/concepts/</w:t>
        </w:r>
      </w:hyperlink>
    </w:p>
    <w:p w:rsidR="00EA5035" w:rsidRPr="00854BC3" w:rsidRDefault="00854BC3" w:rsidP="00BD2A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54BC3">
        <w:rPr>
          <w:rFonts w:ascii="Times New Roman" w:hAnsi="Times New Roman" w:cs="Times New Roman"/>
          <w:sz w:val="28"/>
          <w:szCs w:val="28"/>
        </w:rPr>
        <w:t xml:space="preserve">3. </w:t>
      </w:r>
      <w:r w:rsidR="00EA5035" w:rsidRPr="00854BC3">
        <w:rPr>
          <w:rFonts w:ascii="Times New Roman" w:hAnsi="Times New Roman" w:cs="Times New Roman"/>
          <w:sz w:val="28"/>
          <w:szCs w:val="28"/>
        </w:rPr>
        <w:t>Воронцов А.Б. Судьба учебной деятельности в подростковой школе: содержание, способы и формы.</w:t>
      </w:r>
      <w:r w:rsidR="00641311" w:rsidRPr="00854BC3">
        <w:rPr>
          <w:rFonts w:ascii="Times New Roman" w:hAnsi="Times New Roman" w:cs="Times New Roman"/>
          <w:sz w:val="28"/>
          <w:szCs w:val="28"/>
        </w:rPr>
        <w:t xml:space="preserve"> Психологическа</w:t>
      </w:r>
      <w:r w:rsidR="009565E7">
        <w:rPr>
          <w:rFonts w:ascii="Times New Roman" w:hAnsi="Times New Roman" w:cs="Times New Roman"/>
          <w:sz w:val="28"/>
          <w:szCs w:val="28"/>
        </w:rPr>
        <w:t>я наука и образование. 2015. С.9</w:t>
      </w:r>
    </w:p>
    <w:p w:rsidR="00405EB9" w:rsidRDefault="00405EB9" w:rsidP="00BD2A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4. </w:t>
      </w:r>
      <w:r w:rsidR="00731411" w:rsidRPr="00854BC3">
        <w:rPr>
          <w:rFonts w:ascii="Times New Roman" w:hAnsi="Times New Roman" w:cs="Times New Roman"/>
          <w:sz w:val="28"/>
          <w:szCs w:val="28"/>
        </w:rPr>
        <w:t>Шамсутдинова Т.М. Индивидуальная образовательная траектория как вектор профессионального развития личности. Санкт-Петербургский образ</w:t>
      </w:r>
      <w:r w:rsidR="009565E7">
        <w:rPr>
          <w:rFonts w:ascii="Times New Roman" w:hAnsi="Times New Roman" w:cs="Times New Roman"/>
          <w:sz w:val="28"/>
          <w:szCs w:val="28"/>
        </w:rPr>
        <w:t>овательный вестник. 2017. С.58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</w:t>
      </w:r>
    </w:p>
    <w:p w:rsidR="00E8444C" w:rsidRPr="00854BC3" w:rsidRDefault="00405EB9" w:rsidP="00BD2A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="00B34705" w:rsidRPr="00854BC3">
        <w:rPr>
          <w:rFonts w:ascii="Times New Roman" w:hAnsi="Times New Roman" w:cs="Times New Roman"/>
          <w:sz w:val="28"/>
          <w:szCs w:val="28"/>
        </w:rPr>
        <w:t>Рыбичева</w:t>
      </w:r>
      <w:proofErr w:type="spellEnd"/>
      <w:r w:rsidR="00B34705" w:rsidRPr="00854BC3">
        <w:rPr>
          <w:rFonts w:ascii="Times New Roman" w:hAnsi="Times New Roman" w:cs="Times New Roman"/>
          <w:sz w:val="28"/>
          <w:szCs w:val="28"/>
        </w:rPr>
        <w:t xml:space="preserve"> О.Ю., Мироненко Е.С.</w:t>
      </w:r>
      <w:r w:rsidR="00BC1CF3" w:rsidRPr="00854BC3">
        <w:rPr>
          <w:rFonts w:ascii="Times New Roman" w:hAnsi="Times New Roman" w:cs="Times New Roman"/>
          <w:sz w:val="28"/>
          <w:szCs w:val="28"/>
        </w:rPr>
        <w:t xml:space="preserve"> </w:t>
      </w:r>
      <w:r w:rsidR="00013BAE" w:rsidRPr="00854BC3">
        <w:rPr>
          <w:rFonts w:ascii="Times New Roman" w:hAnsi="Times New Roman" w:cs="Times New Roman"/>
          <w:sz w:val="28"/>
          <w:szCs w:val="28"/>
        </w:rPr>
        <w:t xml:space="preserve">Дополнительная </w:t>
      </w:r>
      <w:r w:rsidR="00BC1CF3" w:rsidRPr="00854BC3">
        <w:rPr>
          <w:rFonts w:ascii="Times New Roman" w:hAnsi="Times New Roman" w:cs="Times New Roman"/>
          <w:sz w:val="28"/>
          <w:szCs w:val="28"/>
        </w:rPr>
        <w:t xml:space="preserve">общеобразовательная общеразвивающая программа социально-педагогической направленности </w:t>
      </w:r>
      <w:r w:rsidR="00E8444C" w:rsidRPr="00854BC3">
        <w:rPr>
          <w:rFonts w:ascii="Times New Roman" w:hAnsi="Times New Roman" w:cs="Times New Roman"/>
          <w:sz w:val="28"/>
          <w:szCs w:val="28"/>
        </w:rPr>
        <w:t>«Математика и английский в экономике»</w:t>
      </w:r>
      <w:r w:rsidR="00CA3ECB" w:rsidRPr="00854BC3">
        <w:rPr>
          <w:rFonts w:ascii="Times New Roman" w:hAnsi="Times New Roman" w:cs="Times New Roman"/>
          <w:sz w:val="28"/>
          <w:szCs w:val="28"/>
        </w:rPr>
        <w:t>.</w:t>
      </w:r>
      <w:r w:rsidR="00B34705" w:rsidRPr="00854BC3">
        <w:rPr>
          <w:rFonts w:ascii="Times New Roman" w:hAnsi="Times New Roman" w:cs="Times New Roman"/>
          <w:sz w:val="28"/>
          <w:szCs w:val="28"/>
        </w:rPr>
        <w:t xml:space="preserve"> Портал</w:t>
      </w:r>
      <w:r w:rsidR="00343E59">
        <w:rPr>
          <w:rFonts w:ascii="Times New Roman" w:hAnsi="Times New Roman" w:cs="Times New Roman"/>
          <w:sz w:val="28"/>
          <w:szCs w:val="28"/>
        </w:rPr>
        <w:t xml:space="preserve"> ПФДО</w:t>
      </w:r>
      <w:r w:rsidR="00B34705" w:rsidRPr="00854BC3">
        <w:rPr>
          <w:rFonts w:ascii="Times New Roman" w:hAnsi="Times New Roman" w:cs="Times New Roman"/>
          <w:sz w:val="28"/>
          <w:szCs w:val="28"/>
        </w:rPr>
        <w:t>. 2020.</w:t>
      </w:r>
      <w:r w:rsidR="009565E7">
        <w:rPr>
          <w:rFonts w:ascii="Times New Roman" w:hAnsi="Times New Roman" w:cs="Times New Roman"/>
          <w:sz w:val="28"/>
          <w:szCs w:val="28"/>
        </w:rPr>
        <w:t xml:space="preserve"> С.3</w:t>
      </w:r>
    </w:p>
    <w:p w:rsidR="00AB7DE2" w:rsidRPr="00B44DFC" w:rsidRDefault="00AB7DE2" w:rsidP="00BD2A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F575B" w:rsidRPr="00B44DFC" w:rsidRDefault="00BF575B" w:rsidP="00BD2A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F575B" w:rsidRPr="00B44DFC" w:rsidRDefault="00E364CB" w:rsidP="00BD2A5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Информация об авторе</w:t>
      </w:r>
    </w:p>
    <w:p w:rsidR="00BF575B" w:rsidRPr="00B44DFC" w:rsidRDefault="00BF575B" w:rsidP="00BD2A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44DFC">
        <w:rPr>
          <w:rFonts w:ascii="Times New Roman" w:hAnsi="Times New Roman" w:cs="Times New Roman"/>
          <w:sz w:val="28"/>
          <w:szCs w:val="28"/>
        </w:rPr>
        <w:t xml:space="preserve">Рошко Елена Павловна (Россия, г. Вологда) – инженер-исследователь, ФГБУН </w:t>
      </w:r>
      <w:proofErr w:type="spellStart"/>
      <w:r w:rsidRPr="00B44DFC">
        <w:rPr>
          <w:rFonts w:ascii="Times New Roman" w:hAnsi="Times New Roman" w:cs="Times New Roman"/>
          <w:sz w:val="28"/>
          <w:szCs w:val="28"/>
        </w:rPr>
        <w:t>ВолНЦ</w:t>
      </w:r>
      <w:proofErr w:type="spellEnd"/>
      <w:r w:rsidRPr="00B44DFC">
        <w:rPr>
          <w:rFonts w:ascii="Times New Roman" w:hAnsi="Times New Roman" w:cs="Times New Roman"/>
          <w:sz w:val="28"/>
          <w:szCs w:val="28"/>
        </w:rPr>
        <w:t xml:space="preserve"> РАН (г. Вологда, ул. Горького</w:t>
      </w:r>
      <w:r w:rsidRPr="00B44DFC">
        <w:rPr>
          <w:rFonts w:ascii="Times New Roman" w:hAnsi="Times New Roman" w:cs="Times New Roman"/>
          <w:sz w:val="28"/>
          <w:szCs w:val="28"/>
          <w:lang w:val="en-US"/>
        </w:rPr>
        <w:t xml:space="preserve"> 56</w:t>
      </w:r>
      <w:r w:rsidRPr="00B44DFC">
        <w:rPr>
          <w:rFonts w:ascii="Times New Roman" w:hAnsi="Times New Roman" w:cs="Times New Roman"/>
          <w:sz w:val="28"/>
          <w:szCs w:val="28"/>
        </w:rPr>
        <w:t>А</w:t>
      </w:r>
      <w:r w:rsidRPr="00B44DFC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hyperlink r:id="rId6" w:history="1">
        <w:r w:rsidRPr="00B44DF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vologdanoc@mail.ru</w:t>
        </w:r>
      </w:hyperlink>
      <w:r w:rsidRPr="00B44DFC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:rsidR="00BF575B" w:rsidRPr="00B44DFC" w:rsidRDefault="00BF575B" w:rsidP="00BD2A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BF575B" w:rsidRPr="00B44DFC" w:rsidRDefault="00BF575B" w:rsidP="00BD2A52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B44DFC">
        <w:rPr>
          <w:rFonts w:ascii="Times New Roman" w:hAnsi="Times New Roman" w:cs="Times New Roman"/>
          <w:b/>
          <w:sz w:val="28"/>
          <w:szCs w:val="28"/>
          <w:lang w:val="en-US"/>
        </w:rPr>
        <w:t>Roshko</w:t>
      </w:r>
      <w:proofErr w:type="spellEnd"/>
      <w:r w:rsidRPr="00B44DFC">
        <w:rPr>
          <w:rFonts w:ascii="Times New Roman" w:hAnsi="Times New Roman" w:cs="Times New Roman"/>
          <w:b/>
          <w:sz w:val="28"/>
          <w:szCs w:val="28"/>
          <w:lang w:val="en-US"/>
        </w:rPr>
        <w:t xml:space="preserve"> E. P.</w:t>
      </w:r>
    </w:p>
    <w:p w:rsidR="00C55468" w:rsidRPr="00B44DFC" w:rsidRDefault="00C55468" w:rsidP="00BD2A5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B44DFC">
        <w:rPr>
          <w:rFonts w:ascii="Times New Roman" w:hAnsi="Times New Roman" w:cs="Times New Roman"/>
          <w:b/>
          <w:sz w:val="28"/>
          <w:szCs w:val="28"/>
          <w:lang w:val="en-US"/>
        </w:rPr>
        <w:t>THE ROLE OF THE SCIENTIFIC-EDUCATIONAL CENTER RAS WANTS IN CHOOSING AN EDUCATIONAL</w:t>
      </w:r>
    </w:p>
    <w:p w:rsidR="00C55468" w:rsidRPr="00B44DFC" w:rsidRDefault="00C55468" w:rsidP="00BD2A5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B44DFC">
        <w:rPr>
          <w:rFonts w:ascii="Times New Roman" w:hAnsi="Times New Roman" w:cs="Times New Roman"/>
          <w:b/>
          <w:sz w:val="28"/>
          <w:szCs w:val="28"/>
          <w:lang w:val="en-US"/>
        </w:rPr>
        <w:t>PATH SCHOOLBOY</w:t>
      </w:r>
    </w:p>
    <w:p w:rsidR="008E3B46" w:rsidRPr="00B44DFC" w:rsidRDefault="00C55468" w:rsidP="00BD2A52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B44DFC">
        <w:rPr>
          <w:rFonts w:ascii="Times New Roman" w:hAnsi="Times New Roman" w:cs="Times New Roman"/>
          <w:i/>
          <w:sz w:val="28"/>
          <w:szCs w:val="28"/>
          <w:lang w:val="en-US"/>
        </w:rPr>
        <w:t>T</w:t>
      </w:r>
      <w:r w:rsidR="008E3B46" w:rsidRPr="00B44DFC">
        <w:rPr>
          <w:rFonts w:ascii="Times New Roman" w:hAnsi="Times New Roman" w:cs="Times New Roman"/>
          <w:i/>
          <w:sz w:val="28"/>
          <w:szCs w:val="28"/>
          <w:lang w:val="en-US"/>
        </w:rPr>
        <w:t>he article is devoted to the current issue of designing an individual educational trajectory of a student. The author introduces one of the educational programs that operates in the Scientific and educational center. This program is a good starting point for admission.</w:t>
      </w:r>
    </w:p>
    <w:p w:rsidR="008E3B46" w:rsidRPr="00B44DFC" w:rsidRDefault="00C55468" w:rsidP="00BD2A52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B44DFC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="008E3B46" w:rsidRPr="00B44DFC">
        <w:rPr>
          <w:rFonts w:ascii="Times New Roman" w:hAnsi="Times New Roman" w:cs="Times New Roman"/>
          <w:i/>
          <w:sz w:val="28"/>
          <w:szCs w:val="28"/>
          <w:lang w:val="en-US"/>
        </w:rPr>
        <w:t>dditional education</w:t>
      </w:r>
      <w:r w:rsidR="005D54E5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bookmarkStart w:id="0" w:name="_GoBack"/>
      <w:bookmarkEnd w:id="0"/>
      <w:r w:rsidR="008E3B46" w:rsidRPr="00B44DFC">
        <w:rPr>
          <w:rFonts w:ascii="Times New Roman" w:hAnsi="Times New Roman" w:cs="Times New Roman"/>
          <w:i/>
          <w:sz w:val="28"/>
          <w:szCs w:val="28"/>
          <w:lang w:val="en-US"/>
        </w:rPr>
        <w:t>differentiation of training, individual educational trajectories, scientific and educational center.</w:t>
      </w:r>
    </w:p>
    <w:p w:rsidR="008E3B46" w:rsidRPr="00B44DFC" w:rsidRDefault="008E3B46" w:rsidP="00BD2A52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</w:p>
    <w:p w:rsidR="008E3B46" w:rsidRPr="00B44DFC" w:rsidRDefault="00C55468" w:rsidP="00BD2A5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B44DFC">
        <w:rPr>
          <w:rFonts w:ascii="Times New Roman" w:hAnsi="Times New Roman" w:cs="Times New Roman"/>
          <w:b/>
          <w:sz w:val="28"/>
          <w:szCs w:val="28"/>
          <w:lang w:val="en-US"/>
        </w:rPr>
        <w:t>Information about the author</w:t>
      </w:r>
    </w:p>
    <w:p w:rsidR="008E3B46" w:rsidRPr="00B44DFC" w:rsidRDefault="00C55468" w:rsidP="00BD2A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44DFC">
        <w:rPr>
          <w:rFonts w:ascii="Times New Roman" w:hAnsi="Times New Roman" w:cs="Times New Roman"/>
          <w:sz w:val="28"/>
          <w:szCs w:val="28"/>
          <w:lang w:val="en-US"/>
        </w:rPr>
        <w:t xml:space="preserve">Elena </w:t>
      </w:r>
      <w:proofErr w:type="spellStart"/>
      <w:r w:rsidR="008E3B46" w:rsidRPr="00B44DFC">
        <w:rPr>
          <w:rFonts w:ascii="Times New Roman" w:hAnsi="Times New Roman" w:cs="Times New Roman"/>
          <w:sz w:val="28"/>
          <w:szCs w:val="28"/>
          <w:lang w:val="en-US"/>
        </w:rPr>
        <w:t>Roshko</w:t>
      </w:r>
      <w:proofErr w:type="spellEnd"/>
      <w:r w:rsidR="008E3B46" w:rsidRPr="00B44DFC">
        <w:rPr>
          <w:rFonts w:ascii="Times New Roman" w:hAnsi="Times New Roman" w:cs="Times New Roman"/>
          <w:sz w:val="28"/>
          <w:szCs w:val="28"/>
          <w:lang w:val="en-US"/>
        </w:rPr>
        <w:t xml:space="preserve"> (Vologda, Russia) – research engineer, Federal state budgetary </w:t>
      </w:r>
      <w:r w:rsidR="006527E9" w:rsidRPr="00B44DFC">
        <w:rPr>
          <w:rFonts w:ascii="Times New Roman" w:hAnsi="Times New Roman" w:cs="Times New Roman"/>
          <w:sz w:val="28"/>
          <w:szCs w:val="28"/>
          <w:lang w:val="en-US"/>
        </w:rPr>
        <w:t xml:space="preserve">institution </w:t>
      </w:r>
      <w:r w:rsidR="008E3B46" w:rsidRPr="00B44DFC">
        <w:rPr>
          <w:rFonts w:ascii="Times New Roman" w:hAnsi="Times New Roman" w:cs="Times New Roman"/>
          <w:sz w:val="28"/>
          <w:szCs w:val="28"/>
          <w:lang w:val="en-US"/>
        </w:rPr>
        <w:t xml:space="preserve">of the Russian Academy of Sciences (Vologda, 56A </w:t>
      </w:r>
      <w:proofErr w:type="spellStart"/>
      <w:r w:rsidR="008E3B46" w:rsidRPr="00B44DFC">
        <w:rPr>
          <w:rFonts w:ascii="Times New Roman" w:hAnsi="Times New Roman" w:cs="Times New Roman"/>
          <w:sz w:val="28"/>
          <w:szCs w:val="28"/>
          <w:lang w:val="en-US"/>
        </w:rPr>
        <w:t>Gorkogo</w:t>
      </w:r>
      <w:proofErr w:type="spellEnd"/>
      <w:r w:rsidR="008E3B46" w:rsidRPr="00B44DFC">
        <w:rPr>
          <w:rFonts w:ascii="Times New Roman" w:hAnsi="Times New Roman" w:cs="Times New Roman"/>
          <w:sz w:val="28"/>
          <w:szCs w:val="28"/>
          <w:lang w:val="en-US"/>
        </w:rPr>
        <w:t xml:space="preserve"> str., </w:t>
      </w:r>
      <w:hyperlink r:id="rId7" w:history="1">
        <w:r w:rsidR="008E3B46" w:rsidRPr="00B44DF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vologdanoc@mail.ru</w:t>
        </w:r>
      </w:hyperlink>
      <w:r w:rsidR="008E3B46" w:rsidRPr="00B44DFC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:rsidR="008E3B46" w:rsidRPr="00B44DFC" w:rsidRDefault="008E3B46" w:rsidP="00BD2A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8E3B46" w:rsidRPr="00452A82" w:rsidRDefault="006527E9" w:rsidP="00BD2A5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452A82">
        <w:rPr>
          <w:rFonts w:ascii="Times New Roman" w:hAnsi="Times New Roman" w:cs="Times New Roman"/>
          <w:b/>
          <w:sz w:val="28"/>
          <w:szCs w:val="28"/>
          <w:lang w:val="en-US"/>
        </w:rPr>
        <w:t>Bibliographic list</w:t>
      </w:r>
    </w:p>
    <w:p w:rsidR="00343E59" w:rsidRPr="00452A82" w:rsidRDefault="00343E59" w:rsidP="00BD2A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A5354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1. </w:t>
      </w:r>
      <w:r w:rsidRPr="00452A82">
        <w:rPr>
          <w:rFonts w:ascii="Times New Roman" w:hAnsi="Times New Roman" w:cs="Times New Roman"/>
          <w:sz w:val="28"/>
          <w:szCs w:val="28"/>
          <w:lang w:val="en-US"/>
        </w:rPr>
        <w:t xml:space="preserve">Russian pedagogical encyclopedia. Scientific society, 1993, Vol. 1, </w:t>
      </w:r>
      <w:r w:rsidR="009565E7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452A82">
        <w:rPr>
          <w:rFonts w:ascii="Times New Roman" w:hAnsi="Times New Roman" w:cs="Times New Roman"/>
          <w:sz w:val="28"/>
          <w:szCs w:val="28"/>
          <w:lang w:val="en-US"/>
        </w:rPr>
        <w:t xml:space="preserve">276., </w:t>
      </w:r>
      <w:r w:rsidR="009565E7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452A82">
        <w:rPr>
          <w:rFonts w:ascii="Times New Roman" w:hAnsi="Times New Roman" w:cs="Times New Roman"/>
          <w:sz w:val="28"/>
          <w:szCs w:val="28"/>
          <w:lang w:val="en-US"/>
        </w:rPr>
        <w:t xml:space="preserve">359 </w:t>
      </w:r>
    </w:p>
    <w:p w:rsidR="00343E59" w:rsidRPr="00452A82" w:rsidRDefault="00343E59" w:rsidP="009565E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52A82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proofErr w:type="spellStart"/>
      <w:r w:rsidR="009565E7" w:rsidRPr="009565E7">
        <w:rPr>
          <w:rFonts w:ascii="Times New Roman" w:hAnsi="Times New Roman" w:cs="Times New Roman"/>
          <w:sz w:val="28"/>
          <w:szCs w:val="28"/>
          <w:lang w:val="en-US"/>
        </w:rPr>
        <w:t>Khutorskoy</w:t>
      </w:r>
      <w:proofErr w:type="spellEnd"/>
      <w:r w:rsidR="009565E7" w:rsidRPr="009565E7">
        <w:rPr>
          <w:rFonts w:ascii="Times New Roman" w:hAnsi="Times New Roman" w:cs="Times New Roman"/>
          <w:sz w:val="28"/>
          <w:szCs w:val="28"/>
          <w:lang w:val="en-US"/>
        </w:rPr>
        <w:t xml:space="preserve"> A.V. Concepts, teachings, concepts of a scientific school. - URL: http://khutorskoy.ru/science/concepts/</w:t>
      </w:r>
    </w:p>
    <w:p w:rsidR="00343E59" w:rsidRPr="00452A82" w:rsidRDefault="00AF2037" w:rsidP="00BD2A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52A82">
        <w:rPr>
          <w:rFonts w:ascii="Times New Roman" w:hAnsi="Times New Roman" w:cs="Times New Roman"/>
          <w:sz w:val="28"/>
          <w:szCs w:val="28"/>
          <w:lang w:val="en-US"/>
        </w:rPr>
        <w:t xml:space="preserve">3. </w:t>
      </w:r>
      <w:proofErr w:type="spellStart"/>
      <w:r w:rsidR="00343E59" w:rsidRPr="00452A82">
        <w:rPr>
          <w:rFonts w:ascii="Times New Roman" w:hAnsi="Times New Roman" w:cs="Times New Roman"/>
          <w:sz w:val="28"/>
          <w:szCs w:val="28"/>
          <w:lang w:val="en-US"/>
        </w:rPr>
        <w:t>Vorontsov</w:t>
      </w:r>
      <w:proofErr w:type="spellEnd"/>
      <w:r w:rsidR="00343E59" w:rsidRPr="00452A82">
        <w:rPr>
          <w:rFonts w:ascii="Times New Roman" w:hAnsi="Times New Roman" w:cs="Times New Roman"/>
          <w:sz w:val="28"/>
          <w:szCs w:val="28"/>
          <w:lang w:val="en-US"/>
        </w:rPr>
        <w:t xml:space="preserve"> A. B. the Fate of educational activity in a teenage school: content, methods and forms. Psychological science and education. 2015. </w:t>
      </w:r>
      <w:r w:rsidR="009565E7" w:rsidRPr="00452A82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9565E7" w:rsidRPr="009565E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343E59" w:rsidRPr="00452A82">
        <w:rPr>
          <w:rFonts w:ascii="Times New Roman" w:hAnsi="Times New Roman" w:cs="Times New Roman"/>
          <w:sz w:val="28"/>
          <w:szCs w:val="28"/>
          <w:lang w:val="en-US"/>
        </w:rPr>
        <w:t>9</w:t>
      </w:r>
    </w:p>
    <w:p w:rsidR="00343E59" w:rsidRPr="00452A82" w:rsidRDefault="00AF2037" w:rsidP="00BD2A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52A82">
        <w:rPr>
          <w:rFonts w:ascii="Times New Roman" w:hAnsi="Times New Roman" w:cs="Times New Roman"/>
          <w:sz w:val="28"/>
          <w:szCs w:val="28"/>
          <w:lang w:val="en-US"/>
        </w:rPr>
        <w:t xml:space="preserve">4. </w:t>
      </w:r>
      <w:proofErr w:type="spellStart"/>
      <w:r w:rsidR="00343E59" w:rsidRPr="00452A82">
        <w:rPr>
          <w:rFonts w:ascii="Times New Roman" w:hAnsi="Times New Roman" w:cs="Times New Roman"/>
          <w:sz w:val="28"/>
          <w:szCs w:val="28"/>
          <w:lang w:val="en-US"/>
        </w:rPr>
        <w:t>Shamsutdinova</w:t>
      </w:r>
      <w:proofErr w:type="spellEnd"/>
      <w:r w:rsidR="00343E59" w:rsidRPr="00452A82">
        <w:rPr>
          <w:rFonts w:ascii="Times New Roman" w:hAnsi="Times New Roman" w:cs="Times New Roman"/>
          <w:sz w:val="28"/>
          <w:szCs w:val="28"/>
          <w:lang w:val="en-US"/>
        </w:rPr>
        <w:t xml:space="preserve"> T. M. Individual educational trajectory as a vector of professional development of the individual. Saint Petersburg </w:t>
      </w:r>
      <w:r w:rsidR="009565E7">
        <w:rPr>
          <w:rFonts w:ascii="Times New Roman" w:hAnsi="Times New Roman" w:cs="Times New Roman"/>
          <w:sz w:val="28"/>
          <w:szCs w:val="28"/>
          <w:lang w:val="en-US"/>
        </w:rPr>
        <w:t xml:space="preserve">educational Bulletin. 2017. P.58 </w:t>
      </w:r>
    </w:p>
    <w:p w:rsidR="00343E59" w:rsidRPr="00452A82" w:rsidRDefault="00AF2037" w:rsidP="00BD2A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52A82">
        <w:rPr>
          <w:rFonts w:ascii="Times New Roman" w:hAnsi="Times New Roman" w:cs="Times New Roman"/>
          <w:sz w:val="28"/>
          <w:szCs w:val="28"/>
          <w:lang w:val="en-US"/>
        </w:rPr>
        <w:t xml:space="preserve">5. </w:t>
      </w:r>
      <w:proofErr w:type="spellStart"/>
      <w:r w:rsidR="00343E59" w:rsidRPr="00452A82">
        <w:rPr>
          <w:rFonts w:ascii="Times New Roman" w:hAnsi="Times New Roman" w:cs="Times New Roman"/>
          <w:sz w:val="28"/>
          <w:szCs w:val="28"/>
          <w:lang w:val="en-US"/>
        </w:rPr>
        <w:t>Rybicheva</w:t>
      </w:r>
      <w:proofErr w:type="spellEnd"/>
      <w:r w:rsidR="00343E59" w:rsidRPr="00452A82">
        <w:rPr>
          <w:rFonts w:ascii="Times New Roman" w:hAnsi="Times New Roman" w:cs="Times New Roman"/>
          <w:sz w:val="28"/>
          <w:szCs w:val="28"/>
          <w:lang w:val="en-US"/>
        </w:rPr>
        <w:t xml:space="preserve"> O. Yu., </w:t>
      </w:r>
      <w:proofErr w:type="spellStart"/>
      <w:r w:rsidR="00343E59" w:rsidRPr="00452A82">
        <w:rPr>
          <w:rFonts w:ascii="Times New Roman" w:hAnsi="Times New Roman" w:cs="Times New Roman"/>
          <w:sz w:val="28"/>
          <w:szCs w:val="28"/>
          <w:lang w:val="en-US"/>
        </w:rPr>
        <w:t>Mironenko</w:t>
      </w:r>
      <w:proofErr w:type="spellEnd"/>
      <w:r w:rsidR="00343E59" w:rsidRPr="00452A82">
        <w:rPr>
          <w:rFonts w:ascii="Times New Roman" w:hAnsi="Times New Roman" w:cs="Times New Roman"/>
          <w:sz w:val="28"/>
          <w:szCs w:val="28"/>
          <w:lang w:val="en-US"/>
        </w:rPr>
        <w:t xml:space="preserve"> E. S. Additional General educational program of social and pedagogical orientation “Mathematics and English in Eco</w:t>
      </w:r>
      <w:r w:rsidR="009565E7">
        <w:rPr>
          <w:rFonts w:ascii="Times New Roman" w:hAnsi="Times New Roman" w:cs="Times New Roman"/>
          <w:sz w:val="28"/>
          <w:szCs w:val="28"/>
          <w:lang w:val="en-US"/>
        </w:rPr>
        <w:t>nomics”. Portal PFDO. 2020. P.3</w:t>
      </w:r>
    </w:p>
    <w:p w:rsidR="008E3B46" w:rsidRPr="008E3B46" w:rsidRDefault="008E3B46" w:rsidP="005018F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sectPr w:rsidR="008E3B46" w:rsidRPr="008E3B46" w:rsidSect="008E4A0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A445F3"/>
    <w:multiLevelType w:val="hybridMultilevel"/>
    <w:tmpl w:val="990C0996"/>
    <w:lvl w:ilvl="0" w:tplc="A4B06DFA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98" w:hanging="360"/>
      </w:pPr>
    </w:lvl>
    <w:lvl w:ilvl="2" w:tplc="0419001B" w:tentative="1">
      <w:start w:val="1"/>
      <w:numFmt w:val="lowerRoman"/>
      <w:lvlText w:val="%3."/>
      <w:lvlJc w:val="right"/>
      <w:pPr>
        <w:ind w:left="3218" w:hanging="180"/>
      </w:pPr>
    </w:lvl>
    <w:lvl w:ilvl="3" w:tplc="0419000F" w:tentative="1">
      <w:start w:val="1"/>
      <w:numFmt w:val="decimal"/>
      <w:lvlText w:val="%4."/>
      <w:lvlJc w:val="left"/>
      <w:pPr>
        <w:ind w:left="3938" w:hanging="360"/>
      </w:pPr>
    </w:lvl>
    <w:lvl w:ilvl="4" w:tplc="04190019" w:tentative="1">
      <w:start w:val="1"/>
      <w:numFmt w:val="lowerLetter"/>
      <w:lvlText w:val="%5."/>
      <w:lvlJc w:val="left"/>
      <w:pPr>
        <w:ind w:left="4658" w:hanging="360"/>
      </w:pPr>
    </w:lvl>
    <w:lvl w:ilvl="5" w:tplc="0419001B" w:tentative="1">
      <w:start w:val="1"/>
      <w:numFmt w:val="lowerRoman"/>
      <w:lvlText w:val="%6."/>
      <w:lvlJc w:val="right"/>
      <w:pPr>
        <w:ind w:left="5378" w:hanging="180"/>
      </w:pPr>
    </w:lvl>
    <w:lvl w:ilvl="6" w:tplc="0419000F" w:tentative="1">
      <w:start w:val="1"/>
      <w:numFmt w:val="decimal"/>
      <w:lvlText w:val="%7."/>
      <w:lvlJc w:val="left"/>
      <w:pPr>
        <w:ind w:left="6098" w:hanging="360"/>
      </w:pPr>
    </w:lvl>
    <w:lvl w:ilvl="7" w:tplc="04190019" w:tentative="1">
      <w:start w:val="1"/>
      <w:numFmt w:val="lowerLetter"/>
      <w:lvlText w:val="%8."/>
      <w:lvlJc w:val="left"/>
      <w:pPr>
        <w:ind w:left="6818" w:hanging="360"/>
      </w:pPr>
    </w:lvl>
    <w:lvl w:ilvl="8" w:tplc="041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" w15:restartNumberingAfterBreak="0">
    <w:nsid w:val="58A61D22"/>
    <w:multiLevelType w:val="hybridMultilevel"/>
    <w:tmpl w:val="0AEEBCC2"/>
    <w:lvl w:ilvl="0" w:tplc="6088C236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98" w:hanging="360"/>
      </w:pPr>
    </w:lvl>
    <w:lvl w:ilvl="2" w:tplc="0419001B" w:tentative="1">
      <w:start w:val="1"/>
      <w:numFmt w:val="lowerRoman"/>
      <w:lvlText w:val="%3."/>
      <w:lvlJc w:val="right"/>
      <w:pPr>
        <w:ind w:left="3218" w:hanging="180"/>
      </w:pPr>
    </w:lvl>
    <w:lvl w:ilvl="3" w:tplc="0419000F" w:tentative="1">
      <w:start w:val="1"/>
      <w:numFmt w:val="decimal"/>
      <w:lvlText w:val="%4."/>
      <w:lvlJc w:val="left"/>
      <w:pPr>
        <w:ind w:left="3938" w:hanging="360"/>
      </w:pPr>
    </w:lvl>
    <w:lvl w:ilvl="4" w:tplc="04190019" w:tentative="1">
      <w:start w:val="1"/>
      <w:numFmt w:val="lowerLetter"/>
      <w:lvlText w:val="%5."/>
      <w:lvlJc w:val="left"/>
      <w:pPr>
        <w:ind w:left="4658" w:hanging="360"/>
      </w:pPr>
    </w:lvl>
    <w:lvl w:ilvl="5" w:tplc="0419001B" w:tentative="1">
      <w:start w:val="1"/>
      <w:numFmt w:val="lowerRoman"/>
      <w:lvlText w:val="%6."/>
      <w:lvlJc w:val="right"/>
      <w:pPr>
        <w:ind w:left="5378" w:hanging="180"/>
      </w:pPr>
    </w:lvl>
    <w:lvl w:ilvl="6" w:tplc="0419000F" w:tentative="1">
      <w:start w:val="1"/>
      <w:numFmt w:val="decimal"/>
      <w:lvlText w:val="%7."/>
      <w:lvlJc w:val="left"/>
      <w:pPr>
        <w:ind w:left="6098" w:hanging="360"/>
      </w:pPr>
    </w:lvl>
    <w:lvl w:ilvl="7" w:tplc="04190019" w:tentative="1">
      <w:start w:val="1"/>
      <w:numFmt w:val="lowerLetter"/>
      <w:lvlText w:val="%8."/>
      <w:lvlJc w:val="left"/>
      <w:pPr>
        <w:ind w:left="6818" w:hanging="360"/>
      </w:pPr>
    </w:lvl>
    <w:lvl w:ilvl="8" w:tplc="041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2" w15:restartNumberingAfterBreak="0">
    <w:nsid w:val="58AD1CA4"/>
    <w:multiLevelType w:val="hybridMultilevel"/>
    <w:tmpl w:val="449A4C22"/>
    <w:lvl w:ilvl="0" w:tplc="FDB81EF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6B0F7B40"/>
    <w:multiLevelType w:val="hybridMultilevel"/>
    <w:tmpl w:val="F378EA68"/>
    <w:lvl w:ilvl="0" w:tplc="BB2AABB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78DB3CB5"/>
    <w:multiLevelType w:val="hybridMultilevel"/>
    <w:tmpl w:val="1FCE96EE"/>
    <w:lvl w:ilvl="0" w:tplc="1B4ECE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7BE711DC"/>
    <w:multiLevelType w:val="hybridMultilevel"/>
    <w:tmpl w:val="C9AC4BBA"/>
    <w:lvl w:ilvl="0" w:tplc="C0F40938">
      <w:start w:val="1"/>
      <w:numFmt w:val="decimal"/>
      <w:lvlText w:val="%1."/>
      <w:lvlJc w:val="left"/>
      <w:pPr>
        <w:ind w:left="1913" w:hanging="4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98" w:hanging="360"/>
      </w:pPr>
    </w:lvl>
    <w:lvl w:ilvl="2" w:tplc="0419001B" w:tentative="1">
      <w:start w:val="1"/>
      <w:numFmt w:val="lowerRoman"/>
      <w:lvlText w:val="%3."/>
      <w:lvlJc w:val="right"/>
      <w:pPr>
        <w:ind w:left="3218" w:hanging="180"/>
      </w:pPr>
    </w:lvl>
    <w:lvl w:ilvl="3" w:tplc="0419000F" w:tentative="1">
      <w:start w:val="1"/>
      <w:numFmt w:val="decimal"/>
      <w:lvlText w:val="%4."/>
      <w:lvlJc w:val="left"/>
      <w:pPr>
        <w:ind w:left="3938" w:hanging="360"/>
      </w:pPr>
    </w:lvl>
    <w:lvl w:ilvl="4" w:tplc="04190019" w:tentative="1">
      <w:start w:val="1"/>
      <w:numFmt w:val="lowerLetter"/>
      <w:lvlText w:val="%5."/>
      <w:lvlJc w:val="left"/>
      <w:pPr>
        <w:ind w:left="4658" w:hanging="360"/>
      </w:pPr>
    </w:lvl>
    <w:lvl w:ilvl="5" w:tplc="0419001B" w:tentative="1">
      <w:start w:val="1"/>
      <w:numFmt w:val="lowerRoman"/>
      <w:lvlText w:val="%6."/>
      <w:lvlJc w:val="right"/>
      <w:pPr>
        <w:ind w:left="5378" w:hanging="180"/>
      </w:pPr>
    </w:lvl>
    <w:lvl w:ilvl="6" w:tplc="0419000F" w:tentative="1">
      <w:start w:val="1"/>
      <w:numFmt w:val="decimal"/>
      <w:lvlText w:val="%7."/>
      <w:lvlJc w:val="left"/>
      <w:pPr>
        <w:ind w:left="6098" w:hanging="360"/>
      </w:pPr>
    </w:lvl>
    <w:lvl w:ilvl="7" w:tplc="04190019" w:tentative="1">
      <w:start w:val="1"/>
      <w:numFmt w:val="lowerLetter"/>
      <w:lvlText w:val="%8."/>
      <w:lvlJc w:val="left"/>
      <w:pPr>
        <w:ind w:left="6818" w:hanging="360"/>
      </w:pPr>
    </w:lvl>
    <w:lvl w:ilvl="8" w:tplc="0419001B" w:tentative="1">
      <w:start w:val="1"/>
      <w:numFmt w:val="lowerRoman"/>
      <w:lvlText w:val="%9."/>
      <w:lvlJc w:val="right"/>
      <w:pPr>
        <w:ind w:left="7538" w:hanging="180"/>
      </w:pPr>
    </w:lvl>
  </w:abstractNum>
  <w:num w:numId="1">
    <w:abstractNumId w:val="3"/>
  </w:num>
  <w:num w:numId="2">
    <w:abstractNumId w:val="4"/>
  </w:num>
  <w:num w:numId="3">
    <w:abstractNumId w:val="5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4C47"/>
    <w:rsid w:val="00013BAE"/>
    <w:rsid w:val="0001476A"/>
    <w:rsid w:val="00041B4B"/>
    <w:rsid w:val="00055BBC"/>
    <w:rsid w:val="0007419F"/>
    <w:rsid w:val="00095126"/>
    <w:rsid w:val="00097EBD"/>
    <w:rsid w:val="000E7D89"/>
    <w:rsid w:val="00123EE6"/>
    <w:rsid w:val="0012709E"/>
    <w:rsid w:val="00146C84"/>
    <w:rsid w:val="0016184D"/>
    <w:rsid w:val="001716EC"/>
    <w:rsid w:val="00182387"/>
    <w:rsid w:val="001B25CA"/>
    <w:rsid w:val="00270DF7"/>
    <w:rsid w:val="002814A4"/>
    <w:rsid w:val="002C690E"/>
    <w:rsid w:val="003040FA"/>
    <w:rsid w:val="003061DE"/>
    <w:rsid w:val="00307C5C"/>
    <w:rsid w:val="00331652"/>
    <w:rsid w:val="0033324B"/>
    <w:rsid w:val="00340BE8"/>
    <w:rsid w:val="00343E59"/>
    <w:rsid w:val="00344A19"/>
    <w:rsid w:val="00353EE9"/>
    <w:rsid w:val="00356AC5"/>
    <w:rsid w:val="00373399"/>
    <w:rsid w:val="00373F3B"/>
    <w:rsid w:val="00380A0D"/>
    <w:rsid w:val="003A68EC"/>
    <w:rsid w:val="003E7509"/>
    <w:rsid w:val="00405EB9"/>
    <w:rsid w:val="004473F1"/>
    <w:rsid w:val="00450CD7"/>
    <w:rsid w:val="00452A82"/>
    <w:rsid w:val="004542AE"/>
    <w:rsid w:val="004626AC"/>
    <w:rsid w:val="00482E6D"/>
    <w:rsid w:val="00484775"/>
    <w:rsid w:val="004A27AA"/>
    <w:rsid w:val="004A368B"/>
    <w:rsid w:val="004B4C47"/>
    <w:rsid w:val="004C3D6E"/>
    <w:rsid w:val="005018FA"/>
    <w:rsid w:val="00557E12"/>
    <w:rsid w:val="0056099E"/>
    <w:rsid w:val="00566DEB"/>
    <w:rsid w:val="005C029E"/>
    <w:rsid w:val="005D54E5"/>
    <w:rsid w:val="00606B02"/>
    <w:rsid w:val="0062729C"/>
    <w:rsid w:val="00640E28"/>
    <w:rsid w:val="00641311"/>
    <w:rsid w:val="006421D3"/>
    <w:rsid w:val="006527E9"/>
    <w:rsid w:val="00673149"/>
    <w:rsid w:val="00680290"/>
    <w:rsid w:val="006B12BC"/>
    <w:rsid w:val="006D0EE8"/>
    <w:rsid w:val="0072359A"/>
    <w:rsid w:val="00723C2F"/>
    <w:rsid w:val="00731411"/>
    <w:rsid w:val="0074630D"/>
    <w:rsid w:val="00765F1D"/>
    <w:rsid w:val="00770454"/>
    <w:rsid w:val="007C55AD"/>
    <w:rsid w:val="007D64FD"/>
    <w:rsid w:val="007F25F1"/>
    <w:rsid w:val="007F42FE"/>
    <w:rsid w:val="007F5DD9"/>
    <w:rsid w:val="00841272"/>
    <w:rsid w:val="00845647"/>
    <w:rsid w:val="00854BC3"/>
    <w:rsid w:val="00857E8C"/>
    <w:rsid w:val="0087138C"/>
    <w:rsid w:val="00890DE0"/>
    <w:rsid w:val="008A37D0"/>
    <w:rsid w:val="008E3B46"/>
    <w:rsid w:val="008E4A0E"/>
    <w:rsid w:val="00907963"/>
    <w:rsid w:val="00941791"/>
    <w:rsid w:val="0095349E"/>
    <w:rsid w:val="009565E7"/>
    <w:rsid w:val="00975A22"/>
    <w:rsid w:val="0097749C"/>
    <w:rsid w:val="009A244A"/>
    <w:rsid w:val="00A014D8"/>
    <w:rsid w:val="00A07D59"/>
    <w:rsid w:val="00A21EF3"/>
    <w:rsid w:val="00A51A8F"/>
    <w:rsid w:val="00A80818"/>
    <w:rsid w:val="00A90D6D"/>
    <w:rsid w:val="00A943BC"/>
    <w:rsid w:val="00AA5354"/>
    <w:rsid w:val="00AB7DE2"/>
    <w:rsid w:val="00AD4891"/>
    <w:rsid w:val="00AF17FE"/>
    <w:rsid w:val="00AF2037"/>
    <w:rsid w:val="00AF5D1A"/>
    <w:rsid w:val="00B14E42"/>
    <w:rsid w:val="00B34705"/>
    <w:rsid w:val="00B44DFC"/>
    <w:rsid w:val="00B52C00"/>
    <w:rsid w:val="00B60FC7"/>
    <w:rsid w:val="00B7350F"/>
    <w:rsid w:val="00B806E5"/>
    <w:rsid w:val="00B91B7F"/>
    <w:rsid w:val="00BA42AB"/>
    <w:rsid w:val="00BB42E7"/>
    <w:rsid w:val="00BC1CF3"/>
    <w:rsid w:val="00BD2A52"/>
    <w:rsid w:val="00BF4748"/>
    <w:rsid w:val="00BF575B"/>
    <w:rsid w:val="00C07397"/>
    <w:rsid w:val="00C55468"/>
    <w:rsid w:val="00C80196"/>
    <w:rsid w:val="00C9154A"/>
    <w:rsid w:val="00CA3315"/>
    <w:rsid w:val="00CA3ECB"/>
    <w:rsid w:val="00CA5050"/>
    <w:rsid w:val="00CB33D5"/>
    <w:rsid w:val="00CB7E4B"/>
    <w:rsid w:val="00CF4DA0"/>
    <w:rsid w:val="00CF73A7"/>
    <w:rsid w:val="00D317EC"/>
    <w:rsid w:val="00D94770"/>
    <w:rsid w:val="00DB4FE8"/>
    <w:rsid w:val="00E229B4"/>
    <w:rsid w:val="00E33288"/>
    <w:rsid w:val="00E364CB"/>
    <w:rsid w:val="00E41504"/>
    <w:rsid w:val="00E70D8E"/>
    <w:rsid w:val="00E8444C"/>
    <w:rsid w:val="00E846E2"/>
    <w:rsid w:val="00E93F28"/>
    <w:rsid w:val="00EA5035"/>
    <w:rsid w:val="00EC19E5"/>
    <w:rsid w:val="00EE0962"/>
    <w:rsid w:val="00EE23BC"/>
    <w:rsid w:val="00F60EB7"/>
    <w:rsid w:val="00F8447A"/>
    <w:rsid w:val="00F8756B"/>
    <w:rsid w:val="00FC0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84457F"/>
  <w15:chartTrackingRefBased/>
  <w15:docId w15:val="{67C7BF36-70D6-439D-B50F-2B3AC9424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80A0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F575B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D2A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BD2A5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928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0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ologdanoc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ologdanoc@mail.ru" TargetMode="External"/><Relationship Id="rId5" Type="http://schemas.openxmlformats.org/officeDocument/2006/relationships/hyperlink" Target="http://khutorskoy.ru/science/concepts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391</TotalTime>
  <Pages>6</Pages>
  <Words>1381</Words>
  <Characters>7878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 П. Рошко</dc:creator>
  <cp:keywords/>
  <dc:description/>
  <cp:lastModifiedBy>Елена П. Рошко</cp:lastModifiedBy>
  <cp:revision>16</cp:revision>
  <cp:lastPrinted>2020-10-29T12:55:00Z</cp:lastPrinted>
  <dcterms:created xsi:type="dcterms:W3CDTF">2020-10-28T13:07:00Z</dcterms:created>
  <dcterms:modified xsi:type="dcterms:W3CDTF">2020-11-24T06:09:00Z</dcterms:modified>
</cp:coreProperties>
</file>