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4B91" w:rsidRDefault="00B94B91" w:rsidP="00B94B91">
      <w:pPr>
        <w:spacing w:after="0" w:line="240" w:lineRule="auto"/>
        <w:rPr>
          <w:rFonts w:ascii="Times New Roman" w:hAnsi="Times New Roman" w:cs="Times New Roman"/>
          <w:b/>
          <w:sz w:val="24"/>
          <w:szCs w:val="24"/>
        </w:rPr>
      </w:pPr>
      <w:r w:rsidRPr="00B94B91">
        <w:rPr>
          <w:rFonts w:ascii="Times New Roman" w:hAnsi="Times New Roman" w:cs="Times New Roman"/>
          <w:b/>
          <w:sz w:val="24"/>
          <w:szCs w:val="24"/>
        </w:rPr>
        <w:t>УДК 378.147</w:t>
      </w:r>
      <w:r w:rsidR="00FF154A" w:rsidRPr="00FF154A">
        <w:rPr>
          <w:rFonts w:ascii="Times New Roman" w:hAnsi="Times New Roman" w:cs="Times New Roman"/>
          <w:b/>
          <w:sz w:val="24"/>
          <w:szCs w:val="24"/>
        </w:rPr>
        <w:t xml:space="preserve"> </w:t>
      </w:r>
      <w:r w:rsidR="00E058D9">
        <w:rPr>
          <w:rFonts w:ascii="Times New Roman" w:hAnsi="Times New Roman" w:cs="Times New Roman"/>
          <w:b/>
          <w:sz w:val="24"/>
          <w:szCs w:val="24"/>
        </w:rPr>
        <w:t>/</w:t>
      </w:r>
      <w:r w:rsidR="00FF154A" w:rsidRPr="00FF154A">
        <w:rPr>
          <w:rFonts w:ascii="Times New Roman" w:hAnsi="Times New Roman" w:cs="Times New Roman"/>
          <w:b/>
          <w:sz w:val="24"/>
          <w:szCs w:val="24"/>
        </w:rPr>
        <w:t xml:space="preserve"> </w:t>
      </w:r>
      <w:r w:rsidR="00E058D9">
        <w:rPr>
          <w:rFonts w:ascii="Times New Roman" w:hAnsi="Times New Roman" w:cs="Times New Roman"/>
          <w:b/>
          <w:sz w:val="24"/>
          <w:szCs w:val="24"/>
        </w:rPr>
        <w:t>ББК 16.8</w:t>
      </w:r>
    </w:p>
    <w:p w:rsidR="00B854CD" w:rsidRPr="00B854CD" w:rsidRDefault="00B854CD" w:rsidP="00AB4D34">
      <w:pPr>
        <w:spacing w:after="0" w:line="240" w:lineRule="auto"/>
        <w:jc w:val="right"/>
        <w:rPr>
          <w:rFonts w:ascii="Times New Roman" w:hAnsi="Times New Roman" w:cs="Times New Roman"/>
          <w:b/>
          <w:sz w:val="24"/>
          <w:szCs w:val="24"/>
        </w:rPr>
      </w:pPr>
      <w:r w:rsidRPr="00B854CD">
        <w:rPr>
          <w:rFonts w:ascii="Times New Roman" w:hAnsi="Times New Roman" w:cs="Times New Roman"/>
          <w:b/>
          <w:sz w:val="24"/>
          <w:szCs w:val="24"/>
        </w:rPr>
        <w:t>Вахорина М.В.</w:t>
      </w:r>
    </w:p>
    <w:p w:rsidR="00AB4D34" w:rsidRDefault="00AB4D34" w:rsidP="00AB4D34">
      <w:pPr>
        <w:spacing w:after="0" w:line="240" w:lineRule="auto"/>
        <w:jc w:val="center"/>
        <w:rPr>
          <w:rFonts w:ascii="Times New Roman" w:hAnsi="Times New Roman" w:cs="Times New Roman"/>
          <w:b/>
          <w:sz w:val="24"/>
          <w:szCs w:val="24"/>
        </w:rPr>
      </w:pPr>
    </w:p>
    <w:p w:rsidR="00B854CD" w:rsidRPr="00B854CD" w:rsidRDefault="00ED2789" w:rsidP="00ED278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БЕЗОПАСНОСТЬ</w:t>
      </w:r>
      <w:r w:rsidR="00B854CD">
        <w:rPr>
          <w:rFonts w:ascii="Times New Roman" w:hAnsi="Times New Roman" w:cs="Times New Roman"/>
          <w:b/>
          <w:sz w:val="24"/>
          <w:szCs w:val="24"/>
        </w:rPr>
        <w:t xml:space="preserve"> </w:t>
      </w:r>
      <w:r w:rsidR="005C1FAA" w:rsidRPr="005C1FAA">
        <w:rPr>
          <w:rFonts w:ascii="Times New Roman" w:hAnsi="Times New Roman" w:cs="Times New Roman"/>
          <w:b/>
          <w:sz w:val="24"/>
          <w:szCs w:val="24"/>
        </w:rPr>
        <w:t xml:space="preserve">ЦИФРОВОГО </w:t>
      </w:r>
      <w:r w:rsidR="00B854CD">
        <w:rPr>
          <w:rFonts w:ascii="Times New Roman" w:hAnsi="Times New Roman" w:cs="Times New Roman"/>
          <w:b/>
          <w:sz w:val="24"/>
          <w:szCs w:val="24"/>
        </w:rPr>
        <w:t>ПРОСТРАНСТВА</w:t>
      </w:r>
      <w:r>
        <w:rPr>
          <w:rFonts w:ascii="Times New Roman" w:hAnsi="Times New Roman" w:cs="Times New Roman"/>
          <w:b/>
          <w:sz w:val="24"/>
          <w:szCs w:val="24"/>
        </w:rPr>
        <w:t>: ПРОБЛЕМЫ И РЕКОМЕНДАЦИИ</w:t>
      </w:r>
    </w:p>
    <w:p w:rsidR="00B854CD" w:rsidRDefault="00B854CD" w:rsidP="00AB4D34">
      <w:pPr>
        <w:spacing w:after="0" w:line="240" w:lineRule="auto"/>
        <w:rPr>
          <w:rFonts w:ascii="Times New Roman" w:hAnsi="Times New Roman" w:cs="Times New Roman"/>
          <w:sz w:val="24"/>
          <w:szCs w:val="24"/>
        </w:rPr>
      </w:pPr>
    </w:p>
    <w:p w:rsidR="00B854CD" w:rsidRPr="00B94B91" w:rsidRDefault="00B854CD" w:rsidP="00064848">
      <w:pPr>
        <w:spacing w:after="0" w:line="240" w:lineRule="auto"/>
        <w:ind w:firstLine="709"/>
        <w:jc w:val="both"/>
        <w:rPr>
          <w:rFonts w:ascii="Times New Roman" w:hAnsi="Times New Roman" w:cs="Times New Roman"/>
          <w:sz w:val="24"/>
          <w:szCs w:val="24"/>
        </w:rPr>
      </w:pPr>
      <w:r w:rsidRPr="00B854CD">
        <w:rPr>
          <w:rFonts w:ascii="Times New Roman" w:hAnsi="Times New Roman" w:cs="Times New Roman"/>
          <w:b/>
          <w:sz w:val="24"/>
          <w:szCs w:val="24"/>
        </w:rPr>
        <w:t>Аннотация</w:t>
      </w:r>
      <w:r w:rsidR="00ED2789">
        <w:rPr>
          <w:rFonts w:ascii="Times New Roman" w:hAnsi="Times New Roman" w:cs="Times New Roman"/>
          <w:b/>
          <w:sz w:val="24"/>
          <w:szCs w:val="24"/>
        </w:rPr>
        <w:t>:</w:t>
      </w:r>
      <w:r w:rsidRPr="00B854CD">
        <w:rPr>
          <w:rFonts w:ascii="Times New Roman" w:hAnsi="Times New Roman" w:cs="Times New Roman"/>
          <w:b/>
          <w:sz w:val="24"/>
          <w:szCs w:val="24"/>
        </w:rPr>
        <w:t xml:space="preserve"> </w:t>
      </w:r>
      <w:r w:rsidR="00ED2789" w:rsidRPr="00B94B91">
        <w:rPr>
          <w:rFonts w:ascii="Times New Roman" w:hAnsi="Times New Roman" w:cs="Times New Roman"/>
          <w:i/>
          <w:sz w:val="24"/>
          <w:szCs w:val="24"/>
        </w:rPr>
        <w:t>Раскр</w:t>
      </w:r>
      <w:r w:rsidR="00F86385">
        <w:rPr>
          <w:rFonts w:ascii="Times New Roman" w:hAnsi="Times New Roman" w:cs="Times New Roman"/>
          <w:i/>
          <w:sz w:val="24"/>
          <w:szCs w:val="24"/>
        </w:rPr>
        <w:t xml:space="preserve">ыт понятийный аппарат </w:t>
      </w:r>
      <w:r w:rsidR="007F0BF2">
        <w:rPr>
          <w:rFonts w:ascii="Times New Roman" w:hAnsi="Times New Roman" w:cs="Times New Roman"/>
          <w:i/>
          <w:sz w:val="24"/>
          <w:szCs w:val="24"/>
        </w:rPr>
        <w:t>и принципы информационной безопасности</w:t>
      </w:r>
      <w:r w:rsidR="00ED2789" w:rsidRPr="00B94B91">
        <w:rPr>
          <w:rFonts w:ascii="Times New Roman" w:hAnsi="Times New Roman" w:cs="Times New Roman"/>
          <w:i/>
          <w:sz w:val="24"/>
          <w:szCs w:val="24"/>
        </w:rPr>
        <w:t xml:space="preserve">. Определена роль и </w:t>
      </w:r>
      <w:r w:rsidR="004F248E">
        <w:rPr>
          <w:rFonts w:ascii="Times New Roman" w:hAnsi="Times New Roman" w:cs="Times New Roman"/>
          <w:i/>
          <w:sz w:val="24"/>
          <w:szCs w:val="24"/>
        </w:rPr>
        <w:t>значение цифровой безопасности как науки</w:t>
      </w:r>
      <w:r w:rsidR="00ED2789" w:rsidRPr="00B94B91">
        <w:rPr>
          <w:rFonts w:ascii="Times New Roman" w:hAnsi="Times New Roman" w:cs="Times New Roman"/>
          <w:i/>
          <w:sz w:val="24"/>
          <w:szCs w:val="24"/>
        </w:rPr>
        <w:t>. Выявлены положительные и от</w:t>
      </w:r>
      <w:r w:rsidR="004F248E">
        <w:rPr>
          <w:rFonts w:ascii="Times New Roman" w:hAnsi="Times New Roman" w:cs="Times New Roman"/>
          <w:i/>
          <w:sz w:val="24"/>
          <w:szCs w:val="24"/>
        </w:rPr>
        <w:t>рицательные стороны цифрового пространства</w:t>
      </w:r>
      <w:r w:rsidR="00ED2789" w:rsidRPr="00B94B91">
        <w:rPr>
          <w:rFonts w:ascii="Times New Roman" w:hAnsi="Times New Roman" w:cs="Times New Roman"/>
          <w:i/>
          <w:sz w:val="24"/>
          <w:szCs w:val="24"/>
        </w:rPr>
        <w:t>.</w:t>
      </w:r>
      <w:r w:rsidR="000D3598">
        <w:rPr>
          <w:rFonts w:ascii="Times New Roman" w:hAnsi="Times New Roman" w:cs="Times New Roman"/>
          <w:i/>
          <w:sz w:val="24"/>
          <w:szCs w:val="24"/>
        </w:rPr>
        <w:t xml:space="preserve"> </w:t>
      </w:r>
      <w:r w:rsidR="00C112B9">
        <w:rPr>
          <w:rFonts w:ascii="Times New Roman" w:hAnsi="Times New Roman" w:cs="Times New Roman"/>
          <w:i/>
          <w:sz w:val="24"/>
          <w:szCs w:val="24"/>
        </w:rPr>
        <w:t xml:space="preserve">Сформулирована более полная дефиниция понятия «цифровая культура». </w:t>
      </w:r>
      <w:r w:rsidR="000D3598">
        <w:rPr>
          <w:rFonts w:ascii="Times New Roman" w:hAnsi="Times New Roman" w:cs="Times New Roman"/>
          <w:i/>
          <w:sz w:val="24"/>
          <w:szCs w:val="24"/>
        </w:rPr>
        <w:t>Даны рекомендации по применению цифровой культуры для сохранения личной безопасности.</w:t>
      </w:r>
    </w:p>
    <w:p w:rsidR="00B854CD" w:rsidRDefault="00B854CD" w:rsidP="00064848">
      <w:pPr>
        <w:spacing w:after="0" w:line="240" w:lineRule="auto"/>
        <w:ind w:firstLine="709"/>
        <w:jc w:val="both"/>
        <w:rPr>
          <w:rFonts w:ascii="Times New Roman" w:hAnsi="Times New Roman" w:cs="Times New Roman"/>
          <w:sz w:val="24"/>
          <w:szCs w:val="24"/>
        </w:rPr>
      </w:pPr>
      <w:r w:rsidRPr="00B854CD">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Pr>
          <w:rFonts w:ascii="Times New Roman" w:hAnsi="Times New Roman" w:cs="Times New Roman"/>
          <w:i/>
          <w:sz w:val="24"/>
          <w:szCs w:val="24"/>
        </w:rPr>
        <w:t xml:space="preserve">цифровое пространство, </w:t>
      </w:r>
      <w:r w:rsidR="00DF7B2E">
        <w:rPr>
          <w:rFonts w:ascii="Times New Roman" w:hAnsi="Times New Roman" w:cs="Times New Roman"/>
          <w:i/>
          <w:sz w:val="24"/>
          <w:szCs w:val="24"/>
        </w:rPr>
        <w:t xml:space="preserve">информационная </w:t>
      </w:r>
      <w:r>
        <w:rPr>
          <w:rFonts w:ascii="Times New Roman" w:hAnsi="Times New Roman" w:cs="Times New Roman"/>
          <w:i/>
          <w:sz w:val="24"/>
          <w:szCs w:val="24"/>
        </w:rPr>
        <w:t xml:space="preserve">безопасность, </w:t>
      </w:r>
      <w:r w:rsidR="00CD4EB3">
        <w:rPr>
          <w:rFonts w:ascii="Times New Roman" w:hAnsi="Times New Roman" w:cs="Times New Roman"/>
          <w:i/>
          <w:sz w:val="24"/>
          <w:szCs w:val="24"/>
        </w:rPr>
        <w:t xml:space="preserve">цифровая культура, </w:t>
      </w:r>
      <w:r w:rsidR="00932B58">
        <w:rPr>
          <w:rFonts w:ascii="Times New Roman" w:hAnsi="Times New Roman" w:cs="Times New Roman"/>
          <w:i/>
          <w:sz w:val="24"/>
          <w:szCs w:val="24"/>
        </w:rPr>
        <w:t>персональные данные</w:t>
      </w:r>
      <w:r>
        <w:rPr>
          <w:rFonts w:ascii="Times New Roman" w:hAnsi="Times New Roman" w:cs="Times New Roman"/>
          <w:i/>
          <w:sz w:val="24"/>
          <w:szCs w:val="24"/>
        </w:rPr>
        <w:t>, социальные сети</w:t>
      </w:r>
      <w:r w:rsidR="00617308">
        <w:rPr>
          <w:rFonts w:ascii="Times New Roman" w:hAnsi="Times New Roman" w:cs="Times New Roman"/>
          <w:i/>
          <w:sz w:val="24"/>
          <w:szCs w:val="24"/>
        </w:rPr>
        <w:t>, цифровая зрелость</w:t>
      </w:r>
      <w:r w:rsidR="00DF7B2E">
        <w:rPr>
          <w:rFonts w:ascii="Times New Roman" w:hAnsi="Times New Roman" w:cs="Times New Roman"/>
          <w:sz w:val="24"/>
          <w:szCs w:val="24"/>
        </w:rPr>
        <w:t>.</w:t>
      </w:r>
    </w:p>
    <w:p w:rsidR="00AB4D34" w:rsidRDefault="00AB4D34" w:rsidP="00064848">
      <w:pPr>
        <w:spacing w:after="0" w:line="240" w:lineRule="auto"/>
        <w:ind w:firstLine="709"/>
        <w:jc w:val="both"/>
        <w:rPr>
          <w:rFonts w:ascii="Times New Roman" w:hAnsi="Times New Roman" w:cs="Times New Roman"/>
          <w:sz w:val="24"/>
          <w:szCs w:val="24"/>
        </w:rPr>
      </w:pPr>
    </w:p>
    <w:p w:rsidR="00AB4D34" w:rsidRDefault="00CB0D7E" w:rsidP="00CC2E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Цифровые технологии </w:t>
      </w:r>
      <w:r w:rsidR="00ED0F01">
        <w:rPr>
          <w:rFonts w:ascii="Times New Roman" w:hAnsi="Times New Roman" w:cs="Times New Roman"/>
          <w:sz w:val="24"/>
          <w:szCs w:val="24"/>
        </w:rPr>
        <w:t xml:space="preserve">стали неотъемлемой частью </w:t>
      </w:r>
      <w:r>
        <w:rPr>
          <w:rFonts w:ascii="Times New Roman" w:hAnsi="Times New Roman" w:cs="Times New Roman"/>
          <w:sz w:val="24"/>
          <w:szCs w:val="24"/>
        </w:rPr>
        <w:t>наш</w:t>
      </w:r>
      <w:r w:rsidR="00ED0F01">
        <w:rPr>
          <w:rFonts w:ascii="Times New Roman" w:hAnsi="Times New Roman" w:cs="Times New Roman"/>
          <w:sz w:val="24"/>
          <w:szCs w:val="24"/>
        </w:rPr>
        <w:t>ей жизни</w:t>
      </w:r>
      <w:r>
        <w:rPr>
          <w:rFonts w:ascii="Times New Roman" w:hAnsi="Times New Roman" w:cs="Times New Roman"/>
          <w:sz w:val="24"/>
          <w:szCs w:val="24"/>
        </w:rPr>
        <w:t>. Применяя как в работе, так и в личной жизни «продвинутые»</w:t>
      </w:r>
      <w:r w:rsidR="002611C2">
        <w:rPr>
          <w:rFonts w:ascii="Times New Roman" w:hAnsi="Times New Roman" w:cs="Times New Roman"/>
          <w:sz w:val="24"/>
          <w:szCs w:val="24"/>
        </w:rPr>
        <w:t xml:space="preserve"> гаджеты, электронную почту, он</w:t>
      </w:r>
      <w:r>
        <w:rPr>
          <w:rFonts w:ascii="Times New Roman" w:hAnsi="Times New Roman" w:cs="Times New Roman"/>
          <w:sz w:val="24"/>
          <w:szCs w:val="24"/>
        </w:rPr>
        <w:t>лайн – банкинг, искусственный интеллект, мы видим только положительные стороны</w:t>
      </w:r>
      <w:r w:rsidR="00314C13">
        <w:rPr>
          <w:rFonts w:ascii="Times New Roman" w:hAnsi="Times New Roman" w:cs="Times New Roman"/>
          <w:sz w:val="24"/>
          <w:szCs w:val="24"/>
        </w:rPr>
        <w:t xml:space="preserve"> от их применения, не задумываясь о собственной безопасности цифровой среды. В период пандемии этот вопрос ста</w:t>
      </w:r>
      <w:r w:rsidR="003B3911">
        <w:rPr>
          <w:rFonts w:ascii="Times New Roman" w:hAnsi="Times New Roman" w:cs="Times New Roman"/>
          <w:sz w:val="24"/>
          <w:szCs w:val="24"/>
        </w:rPr>
        <w:t>л</w:t>
      </w:r>
      <w:r w:rsidR="00AA1420">
        <w:rPr>
          <w:rFonts w:ascii="Times New Roman" w:hAnsi="Times New Roman" w:cs="Times New Roman"/>
          <w:sz w:val="24"/>
          <w:szCs w:val="24"/>
        </w:rPr>
        <w:t xml:space="preserve"> особенно актуальным. Используя</w:t>
      </w:r>
      <w:r w:rsidR="00314C13">
        <w:rPr>
          <w:rFonts w:ascii="Times New Roman" w:hAnsi="Times New Roman" w:cs="Times New Roman"/>
          <w:sz w:val="24"/>
          <w:szCs w:val="24"/>
        </w:rPr>
        <w:t xml:space="preserve"> разные ресурсы и инструменты, </w:t>
      </w:r>
      <w:r w:rsidR="00AA1420">
        <w:rPr>
          <w:rFonts w:ascii="Times New Roman" w:hAnsi="Times New Roman" w:cs="Times New Roman"/>
          <w:sz w:val="24"/>
          <w:szCs w:val="24"/>
        </w:rPr>
        <w:t xml:space="preserve">мы </w:t>
      </w:r>
      <w:r w:rsidR="00314C13">
        <w:rPr>
          <w:rFonts w:ascii="Times New Roman" w:hAnsi="Times New Roman" w:cs="Times New Roman"/>
          <w:sz w:val="24"/>
          <w:szCs w:val="24"/>
        </w:rPr>
        <w:t xml:space="preserve">пытаемся найти интересные решения через </w:t>
      </w:r>
      <w:r w:rsidR="003B3911">
        <w:rPr>
          <w:rFonts w:ascii="Times New Roman" w:hAnsi="Times New Roman" w:cs="Times New Roman"/>
          <w:sz w:val="24"/>
          <w:szCs w:val="24"/>
        </w:rPr>
        <w:t xml:space="preserve">общение в </w:t>
      </w:r>
      <w:r w:rsidR="00314C13">
        <w:rPr>
          <w:rFonts w:ascii="Times New Roman" w:hAnsi="Times New Roman" w:cs="Times New Roman"/>
          <w:sz w:val="24"/>
          <w:szCs w:val="24"/>
        </w:rPr>
        <w:t>интернет</w:t>
      </w:r>
      <w:r w:rsidR="003B3911">
        <w:rPr>
          <w:rFonts w:ascii="Times New Roman" w:hAnsi="Times New Roman" w:cs="Times New Roman"/>
          <w:sz w:val="24"/>
          <w:szCs w:val="24"/>
        </w:rPr>
        <w:t>е, выклад</w:t>
      </w:r>
      <w:r w:rsidR="002611C2">
        <w:rPr>
          <w:rFonts w:ascii="Times New Roman" w:hAnsi="Times New Roman" w:cs="Times New Roman"/>
          <w:sz w:val="24"/>
          <w:szCs w:val="24"/>
        </w:rPr>
        <w:t>ывая свои персональные данные, личную переписку и т.д. Работа на удаленном режиме, дистанционные занятия показали, как мы владеем цифровой культурой и как можем себя защитить.</w:t>
      </w:r>
    </w:p>
    <w:p w:rsidR="008B22FB" w:rsidRDefault="002611C2" w:rsidP="00CC2E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Наше государство со своей стороны много делает </w:t>
      </w:r>
      <w:r w:rsidR="006E0A37">
        <w:rPr>
          <w:rFonts w:ascii="Times New Roman" w:hAnsi="Times New Roman" w:cs="Times New Roman"/>
          <w:sz w:val="24"/>
          <w:szCs w:val="24"/>
        </w:rPr>
        <w:t>п</w:t>
      </w:r>
      <w:r>
        <w:rPr>
          <w:rFonts w:ascii="Times New Roman" w:hAnsi="Times New Roman" w:cs="Times New Roman"/>
          <w:sz w:val="24"/>
          <w:szCs w:val="24"/>
        </w:rPr>
        <w:t xml:space="preserve">о защите </w:t>
      </w:r>
      <w:r w:rsidR="006E0A37">
        <w:rPr>
          <w:rFonts w:ascii="Times New Roman" w:hAnsi="Times New Roman" w:cs="Times New Roman"/>
          <w:sz w:val="24"/>
          <w:szCs w:val="24"/>
        </w:rPr>
        <w:t>цифровой информации.</w:t>
      </w:r>
      <w:r w:rsidR="006E0A37" w:rsidRPr="006E0A37">
        <w:t xml:space="preserve"> </w:t>
      </w:r>
      <w:r w:rsidR="006E0A37">
        <w:rPr>
          <w:rFonts w:ascii="Times New Roman" w:hAnsi="Times New Roman" w:cs="Times New Roman"/>
          <w:sz w:val="24"/>
          <w:szCs w:val="24"/>
        </w:rPr>
        <w:t>В Программе</w:t>
      </w:r>
      <w:r w:rsidR="006E0A37" w:rsidRPr="006E0A37">
        <w:rPr>
          <w:rFonts w:ascii="Times New Roman" w:hAnsi="Times New Roman" w:cs="Times New Roman"/>
          <w:sz w:val="24"/>
          <w:szCs w:val="24"/>
        </w:rPr>
        <w:t xml:space="preserve"> развития цифровой экономики в Российской Фе</w:t>
      </w:r>
      <w:r w:rsidR="006E0A37">
        <w:rPr>
          <w:rFonts w:ascii="Times New Roman" w:hAnsi="Times New Roman" w:cs="Times New Roman"/>
          <w:sz w:val="24"/>
          <w:szCs w:val="24"/>
        </w:rPr>
        <w:t xml:space="preserve">дерации </w:t>
      </w:r>
      <w:r w:rsidR="00A82C1A">
        <w:rPr>
          <w:rFonts w:ascii="Times New Roman" w:hAnsi="Times New Roman" w:cs="Times New Roman"/>
          <w:sz w:val="24"/>
          <w:szCs w:val="24"/>
        </w:rPr>
        <w:t>од</w:t>
      </w:r>
      <w:r w:rsidR="006E0A37">
        <w:rPr>
          <w:rFonts w:ascii="Times New Roman" w:hAnsi="Times New Roman" w:cs="Times New Roman"/>
          <w:sz w:val="24"/>
          <w:szCs w:val="24"/>
        </w:rPr>
        <w:t>н</w:t>
      </w:r>
      <w:r w:rsidR="00A82C1A">
        <w:rPr>
          <w:rFonts w:ascii="Times New Roman" w:hAnsi="Times New Roman" w:cs="Times New Roman"/>
          <w:sz w:val="24"/>
          <w:szCs w:val="24"/>
        </w:rPr>
        <w:t>им</w:t>
      </w:r>
      <w:r w:rsidR="006E0A37">
        <w:rPr>
          <w:rFonts w:ascii="Times New Roman" w:hAnsi="Times New Roman" w:cs="Times New Roman"/>
          <w:sz w:val="24"/>
          <w:szCs w:val="24"/>
        </w:rPr>
        <w:t xml:space="preserve"> из разделов </w:t>
      </w:r>
      <w:r w:rsidR="00A82C1A">
        <w:rPr>
          <w:rFonts w:ascii="Times New Roman" w:hAnsi="Times New Roman" w:cs="Times New Roman"/>
          <w:sz w:val="24"/>
          <w:szCs w:val="24"/>
        </w:rPr>
        <w:t>является раздел</w:t>
      </w:r>
      <w:r w:rsidR="006E0A37">
        <w:rPr>
          <w:rFonts w:ascii="Times New Roman" w:hAnsi="Times New Roman" w:cs="Times New Roman"/>
          <w:sz w:val="24"/>
          <w:szCs w:val="24"/>
        </w:rPr>
        <w:t xml:space="preserve"> «Информационная безопасность»</w:t>
      </w:r>
      <w:r w:rsidR="00A82C1A">
        <w:rPr>
          <w:rFonts w:ascii="Times New Roman" w:hAnsi="Times New Roman" w:cs="Times New Roman"/>
          <w:sz w:val="24"/>
          <w:szCs w:val="24"/>
        </w:rPr>
        <w:t>, в</w:t>
      </w:r>
      <w:r w:rsidR="00A83636">
        <w:rPr>
          <w:rFonts w:ascii="Times New Roman" w:hAnsi="Times New Roman" w:cs="Times New Roman"/>
          <w:sz w:val="24"/>
          <w:szCs w:val="24"/>
        </w:rPr>
        <w:t xml:space="preserve"> соответствии с которым под  </w:t>
      </w:r>
      <w:r w:rsidR="00932B58">
        <w:rPr>
          <w:rFonts w:ascii="Times New Roman" w:hAnsi="Times New Roman" w:cs="Times New Roman"/>
          <w:sz w:val="24"/>
          <w:szCs w:val="24"/>
        </w:rPr>
        <w:t>«</w:t>
      </w:r>
      <w:r w:rsidR="00A83636" w:rsidRPr="00A82C1A">
        <w:rPr>
          <w:rFonts w:ascii="Times New Roman" w:hAnsi="Times New Roman" w:cs="Times New Roman"/>
          <w:i/>
          <w:sz w:val="24"/>
          <w:szCs w:val="24"/>
        </w:rPr>
        <w:t>цифровой безопасностью</w:t>
      </w:r>
      <w:r w:rsidR="00A83636">
        <w:rPr>
          <w:rFonts w:ascii="Times New Roman" w:hAnsi="Times New Roman" w:cs="Times New Roman"/>
          <w:sz w:val="24"/>
          <w:szCs w:val="24"/>
        </w:rPr>
        <w:t xml:space="preserve"> понимается</w:t>
      </w:r>
      <w:r w:rsidR="00A83636" w:rsidRPr="00A83636">
        <w:rPr>
          <w:rFonts w:ascii="Times New Roman" w:hAnsi="Times New Roman" w:cs="Times New Roman"/>
          <w:sz w:val="24"/>
          <w:szCs w:val="24"/>
        </w:rPr>
        <w:t xml:space="preserve"> комплекс мер, направленных на защиту конфиденциальности, целостности и доступности информации от вирусных атак и несанкционированного вмешательства</w:t>
      </w:r>
      <w:r w:rsidR="00932B58">
        <w:rPr>
          <w:rFonts w:ascii="Times New Roman" w:hAnsi="Times New Roman" w:cs="Times New Roman"/>
          <w:sz w:val="24"/>
          <w:szCs w:val="24"/>
        </w:rPr>
        <w:t>»</w:t>
      </w:r>
      <w:r w:rsidR="00A83636">
        <w:rPr>
          <w:rFonts w:ascii="Times New Roman" w:hAnsi="Times New Roman" w:cs="Times New Roman"/>
          <w:sz w:val="24"/>
          <w:szCs w:val="24"/>
        </w:rPr>
        <w:t xml:space="preserve"> </w:t>
      </w:r>
      <w:r w:rsidR="00932B58">
        <w:rPr>
          <w:rFonts w:ascii="Times New Roman" w:hAnsi="Times New Roman" w:cs="Times New Roman"/>
          <w:sz w:val="24"/>
          <w:szCs w:val="24"/>
        </w:rPr>
        <w:t>[2</w:t>
      </w:r>
      <w:r w:rsidR="00A64547">
        <w:rPr>
          <w:rFonts w:ascii="Times New Roman" w:hAnsi="Times New Roman" w:cs="Times New Roman"/>
          <w:sz w:val="24"/>
          <w:szCs w:val="24"/>
        </w:rPr>
        <w:t>]</w:t>
      </w:r>
      <w:r w:rsidR="006E0A37">
        <w:rPr>
          <w:rFonts w:ascii="Times New Roman" w:hAnsi="Times New Roman" w:cs="Times New Roman"/>
          <w:sz w:val="24"/>
          <w:szCs w:val="24"/>
        </w:rPr>
        <w:t xml:space="preserve">. </w:t>
      </w:r>
      <w:r w:rsidR="008B22FB">
        <w:rPr>
          <w:rFonts w:ascii="Times New Roman" w:hAnsi="Times New Roman" w:cs="Times New Roman"/>
          <w:sz w:val="24"/>
          <w:szCs w:val="24"/>
        </w:rPr>
        <w:t>Информационная безопасность</w:t>
      </w:r>
      <w:r w:rsidR="008B1269">
        <w:rPr>
          <w:rFonts w:ascii="Times New Roman" w:hAnsi="Times New Roman" w:cs="Times New Roman"/>
          <w:sz w:val="24"/>
          <w:szCs w:val="24"/>
        </w:rPr>
        <w:t xml:space="preserve"> применяется как процесс обеспечения конфиденциальности, целостности и доступности (Рис.1).</w:t>
      </w:r>
    </w:p>
    <w:p w:rsidR="008B1269" w:rsidRDefault="008B1269" w:rsidP="008B1269">
      <w:pPr>
        <w:spacing w:after="0" w:line="240" w:lineRule="auto"/>
        <w:ind w:firstLine="709"/>
        <w:jc w:val="center"/>
        <w:rPr>
          <w:rFonts w:ascii="Times New Roman" w:hAnsi="Times New Roman" w:cs="Times New Roman"/>
          <w:sz w:val="24"/>
          <w:szCs w:val="24"/>
        </w:rPr>
      </w:pPr>
    </w:p>
    <w:p w:rsidR="008B1269" w:rsidRDefault="007A4028" w:rsidP="007A4028">
      <w:pPr>
        <w:spacing w:after="0" w:line="240" w:lineRule="auto"/>
        <w:ind w:firstLine="709"/>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33297F06">
            <wp:extent cx="5427319" cy="3607074"/>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a:extLst>
                        <a:ext uri="{28A0092B-C50C-407E-A947-70E740481C1C}">
                          <a14:useLocalDpi xmlns:a14="http://schemas.microsoft.com/office/drawing/2010/main" val="0"/>
                        </a:ext>
                      </a:extLst>
                    </a:blip>
                    <a:srcRect t="11389"/>
                    <a:stretch/>
                  </pic:blipFill>
                  <pic:spPr bwMode="auto">
                    <a:xfrm>
                      <a:off x="0" y="0"/>
                      <a:ext cx="5428325" cy="3607743"/>
                    </a:xfrm>
                    <a:prstGeom prst="rect">
                      <a:avLst/>
                    </a:prstGeom>
                    <a:noFill/>
                    <a:ln>
                      <a:noFill/>
                    </a:ln>
                    <a:extLst>
                      <a:ext uri="{53640926-AAD7-44D8-BBD7-CCE9431645EC}">
                        <a14:shadowObscured xmlns:a14="http://schemas.microsoft.com/office/drawing/2010/main"/>
                      </a:ext>
                    </a:extLst>
                  </pic:spPr>
                </pic:pic>
              </a:graphicData>
            </a:graphic>
          </wp:inline>
        </w:drawing>
      </w:r>
    </w:p>
    <w:p w:rsidR="008B1269" w:rsidRDefault="008B1269" w:rsidP="000066C7">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Рис.1. </w:t>
      </w:r>
      <w:r w:rsidR="000066C7">
        <w:rPr>
          <w:rFonts w:ascii="Times New Roman" w:hAnsi="Times New Roman" w:cs="Times New Roman"/>
          <w:sz w:val="24"/>
          <w:szCs w:val="24"/>
        </w:rPr>
        <w:t>Принципы информационной безопасности</w:t>
      </w:r>
    </w:p>
    <w:p w:rsidR="002611C2" w:rsidRDefault="006E0A37" w:rsidP="00CC2E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Но какие бы неуязвимые и безопасные системы не созда</w:t>
      </w:r>
      <w:r w:rsidR="00372A43">
        <w:rPr>
          <w:rFonts w:ascii="Times New Roman" w:hAnsi="Times New Roman" w:cs="Times New Roman"/>
          <w:sz w:val="24"/>
          <w:szCs w:val="24"/>
        </w:rPr>
        <w:t>ва</w:t>
      </w:r>
      <w:r>
        <w:rPr>
          <w:rFonts w:ascii="Times New Roman" w:hAnsi="Times New Roman" w:cs="Times New Roman"/>
          <w:sz w:val="24"/>
          <w:szCs w:val="24"/>
        </w:rPr>
        <w:t xml:space="preserve">ли, главной проблемой является </w:t>
      </w:r>
      <w:r w:rsidR="00372A43">
        <w:rPr>
          <w:rFonts w:ascii="Times New Roman" w:hAnsi="Times New Roman" w:cs="Times New Roman"/>
          <w:sz w:val="24"/>
          <w:szCs w:val="24"/>
        </w:rPr>
        <w:t xml:space="preserve">человеческий фактор - </w:t>
      </w:r>
      <w:r>
        <w:rPr>
          <w:rFonts w:ascii="Times New Roman" w:hAnsi="Times New Roman" w:cs="Times New Roman"/>
          <w:sz w:val="24"/>
          <w:szCs w:val="24"/>
        </w:rPr>
        <w:t>поведение самого человека</w:t>
      </w:r>
      <w:r w:rsidR="00A64547">
        <w:rPr>
          <w:rFonts w:ascii="Times New Roman" w:hAnsi="Times New Roman" w:cs="Times New Roman"/>
          <w:sz w:val="24"/>
          <w:szCs w:val="24"/>
        </w:rPr>
        <w:t>.</w:t>
      </w:r>
      <w:r w:rsidR="00A83636">
        <w:rPr>
          <w:rFonts w:ascii="Times New Roman" w:hAnsi="Times New Roman" w:cs="Times New Roman"/>
          <w:sz w:val="24"/>
          <w:szCs w:val="24"/>
        </w:rPr>
        <w:t xml:space="preserve"> </w:t>
      </w:r>
      <w:r w:rsidR="00A82C1A">
        <w:rPr>
          <w:rFonts w:ascii="Times New Roman" w:hAnsi="Times New Roman" w:cs="Times New Roman"/>
          <w:sz w:val="24"/>
          <w:szCs w:val="24"/>
        </w:rPr>
        <w:t xml:space="preserve">Пренебрежение </w:t>
      </w:r>
      <w:r w:rsidR="0095579C">
        <w:rPr>
          <w:rFonts w:ascii="Times New Roman" w:hAnsi="Times New Roman" w:cs="Times New Roman"/>
          <w:sz w:val="24"/>
          <w:szCs w:val="24"/>
        </w:rPr>
        <w:t>личных требований</w:t>
      </w:r>
      <w:r w:rsidR="00A82C1A">
        <w:rPr>
          <w:rFonts w:ascii="Times New Roman" w:hAnsi="Times New Roman" w:cs="Times New Roman"/>
          <w:sz w:val="24"/>
          <w:szCs w:val="24"/>
        </w:rPr>
        <w:t xml:space="preserve"> </w:t>
      </w:r>
      <w:r w:rsidR="0095579C">
        <w:rPr>
          <w:rFonts w:ascii="Times New Roman" w:hAnsi="Times New Roman" w:cs="Times New Roman"/>
          <w:sz w:val="24"/>
          <w:szCs w:val="24"/>
        </w:rPr>
        <w:t>информационной безопасности</w:t>
      </w:r>
      <w:r w:rsidR="00A82C1A">
        <w:rPr>
          <w:rFonts w:ascii="Times New Roman" w:hAnsi="Times New Roman" w:cs="Times New Roman"/>
          <w:sz w:val="24"/>
          <w:szCs w:val="24"/>
        </w:rPr>
        <w:t xml:space="preserve"> может привести к большим проблемам как </w:t>
      </w:r>
      <w:r w:rsidR="007815E3">
        <w:rPr>
          <w:rFonts w:ascii="Times New Roman" w:hAnsi="Times New Roman" w:cs="Times New Roman"/>
          <w:sz w:val="24"/>
          <w:szCs w:val="24"/>
        </w:rPr>
        <w:t>финансовым,</w:t>
      </w:r>
      <w:r w:rsidR="00A82C1A">
        <w:rPr>
          <w:rFonts w:ascii="Times New Roman" w:hAnsi="Times New Roman" w:cs="Times New Roman"/>
          <w:sz w:val="24"/>
          <w:szCs w:val="24"/>
        </w:rPr>
        <w:t xml:space="preserve"> так и морально – этическим.</w:t>
      </w:r>
    </w:p>
    <w:p w:rsidR="00BE5554" w:rsidRDefault="00BE5554" w:rsidP="00CC2E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Информационная безопасность как наука</w:t>
      </w:r>
      <w:r w:rsidR="00F86385">
        <w:rPr>
          <w:rFonts w:ascii="Times New Roman" w:hAnsi="Times New Roman" w:cs="Times New Roman"/>
          <w:sz w:val="24"/>
          <w:szCs w:val="24"/>
        </w:rPr>
        <w:t xml:space="preserve"> в своем развитии насчитывает всего 20 – 30 лет. </w:t>
      </w:r>
      <w:r w:rsidR="00A24D43">
        <w:rPr>
          <w:rFonts w:ascii="Times New Roman" w:hAnsi="Times New Roman" w:cs="Times New Roman"/>
          <w:sz w:val="24"/>
          <w:szCs w:val="24"/>
        </w:rPr>
        <w:t xml:space="preserve">Проблемы, которые возникают в современном цифровом мире </w:t>
      </w:r>
      <w:r w:rsidR="00287AB2">
        <w:rPr>
          <w:rFonts w:ascii="Times New Roman" w:hAnsi="Times New Roman" w:cs="Times New Roman"/>
          <w:sz w:val="24"/>
          <w:szCs w:val="24"/>
        </w:rPr>
        <w:t>сейчас</w:t>
      </w:r>
      <w:r w:rsidR="00372A43">
        <w:rPr>
          <w:rFonts w:ascii="Times New Roman" w:hAnsi="Times New Roman" w:cs="Times New Roman"/>
          <w:sz w:val="24"/>
          <w:szCs w:val="24"/>
        </w:rPr>
        <w:t>,</w:t>
      </w:r>
      <w:r w:rsidR="00287AB2">
        <w:rPr>
          <w:rFonts w:ascii="Times New Roman" w:hAnsi="Times New Roman" w:cs="Times New Roman"/>
          <w:sz w:val="24"/>
          <w:szCs w:val="24"/>
        </w:rPr>
        <w:t xml:space="preserve"> </w:t>
      </w:r>
      <w:r w:rsidR="00372A43">
        <w:rPr>
          <w:rFonts w:ascii="Times New Roman" w:hAnsi="Times New Roman" w:cs="Times New Roman"/>
          <w:sz w:val="24"/>
          <w:szCs w:val="24"/>
        </w:rPr>
        <w:t>наверно</w:t>
      </w:r>
      <w:r w:rsidR="00A24D43">
        <w:rPr>
          <w:rFonts w:ascii="Times New Roman" w:hAnsi="Times New Roman" w:cs="Times New Roman"/>
          <w:sz w:val="24"/>
          <w:szCs w:val="24"/>
        </w:rPr>
        <w:t xml:space="preserve"> через 5 – 10 лет будут казаться </w:t>
      </w:r>
      <w:r w:rsidR="00287AB2">
        <w:rPr>
          <w:rFonts w:ascii="Times New Roman" w:hAnsi="Times New Roman" w:cs="Times New Roman"/>
          <w:sz w:val="24"/>
          <w:szCs w:val="24"/>
        </w:rPr>
        <w:t xml:space="preserve">простыми и </w:t>
      </w:r>
      <w:r w:rsidR="00372A43">
        <w:rPr>
          <w:rFonts w:ascii="Times New Roman" w:hAnsi="Times New Roman" w:cs="Times New Roman"/>
          <w:sz w:val="24"/>
          <w:szCs w:val="24"/>
        </w:rPr>
        <w:t>понятны</w:t>
      </w:r>
      <w:r w:rsidR="00287AB2">
        <w:rPr>
          <w:rFonts w:ascii="Times New Roman" w:hAnsi="Times New Roman" w:cs="Times New Roman"/>
          <w:sz w:val="24"/>
          <w:szCs w:val="24"/>
        </w:rPr>
        <w:t>ми</w:t>
      </w:r>
      <w:r w:rsidR="00A24D43">
        <w:rPr>
          <w:rFonts w:ascii="Times New Roman" w:hAnsi="Times New Roman" w:cs="Times New Roman"/>
          <w:sz w:val="24"/>
          <w:szCs w:val="24"/>
        </w:rPr>
        <w:t xml:space="preserve">.  </w:t>
      </w:r>
    </w:p>
    <w:p w:rsidR="00D223D0" w:rsidRDefault="00D223D0" w:rsidP="00CC2EA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Примерами, которыми злоумышленники пытаются через шантаж, обман, введение в заблуждение воспользоваться доверчивостью </w:t>
      </w:r>
      <w:r w:rsidR="00C92C28">
        <w:rPr>
          <w:rFonts w:ascii="Times New Roman" w:hAnsi="Times New Roman" w:cs="Times New Roman"/>
          <w:sz w:val="24"/>
          <w:szCs w:val="24"/>
        </w:rPr>
        <w:t xml:space="preserve">граждан </w:t>
      </w:r>
      <w:r>
        <w:rPr>
          <w:rFonts w:ascii="Times New Roman" w:hAnsi="Times New Roman" w:cs="Times New Roman"/>
          <w:sz w:val="24"/>
          <w:szCs w:val="24"/>
        </w:rPr>
        <w:t>являются:</w:t>
      </w:r>
    </w:p>
    <w:p w:rsidR="00D223D0" w:rsidRDefault="00D223D0" w:rsidP="00D223D0">
      <w:pPr>
        <w:pStyle w:val="a6"/>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просьба по телефону перечислить денежные средства, так как родственник попал в аварию;</w:t>
      </w:r>
    </w:p>
    <w:p w:rsidR="00D223D0" w:rsidRDefault="00D223D0" w:rsidP="00D223D0">
      <w:pPr>
        <w:pStyle w:val="a6"/>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банковские работники предлагают сказать пароль и логин к карте, так как оформлен кредит без </w:t>
      </w:r>
      <w:r w:rsidR="00EB648F">
        <w:rPr>
          <w:rFonts w:ascii="Times New Roman" w:hAnsi="Times New Roman" w:cs="Times New Roman"/>
          <w:sz w:val="24"/>
          <w:szCs w:val="24"/>
        </w:rPr>
        <w:t>разрешения</w:t>
      </w:r>
      <w:r>
        <w:rPr>
          <w:rFonts w:ascii="Times New Roman" w:hAnsi="Times New Roman" w:cs="Times New Roman"/>
          <w:sz w:val="24"/>
          <w:szCs w:val="24"/>
        </w:rPr>
        <w:t xml:space="preserve"> физического лица;</w:t>
      </w:r>
    </w:p>
    <w:p w:rsidR="009F39AE" w:rsidRDefault="009F39AE" w:rsidP="00D223D0">
      <w:pPr>
        <w:pStyle w:val="a6"/>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пришло сообщение на телефон, что взломан аккаунт;</w:t>
      </w:r>
    </w:p>
    <w:p w:rsidR="00AE74B0" w:rsidRDefault="00AE74B0" w:rsidP="00D223D0">
      <w:pPr>
        <w:pStyle w:val="a6"/>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 электронном письме </w:t>
      </w:r>
      <w:r w:rsidR="00662B6C">
        <w:rPr>
          <w:rFonts w:ascii="Times New Roman" w:hAnsi="Times New Roman" w:cs="Times New Roman"/>
          <w:sz w:val="24"/>
          <w:szCs w:val="24"/>
        </w:rPr>
        <w:t>с</w:t>
      </w:r>
      <w:r>
        <w:rPr>
          <w:rFonts w:ascii="Times New Roman" w:hAnsi="Times New Roman" w:cs="Times New Roman"/>
          <w:sz w:val="24"/>
          <w:szCs w:val="24"/>
        </w:rPr>
        <w:t xml:space="preserve"> незнакомого </w:t>
      </w:r>
      <w:r w:rsidR="00662B6C">
        <w:rPr>
          <w:rFonts w:ascii="Times New Roman" w:hAnsi="Times New Roman" w:cs="Times New Roman"/>
          <w:sz w:val="24"/>
          <w:szCs w:val="24"/>
        </w:rPr>
        <w:t xml:space="preserve">адреса </w:t>
      </w:r>
      <w:r>
        <w:rPr>
          <w:rFonts w:ascii="Times New Roman" w:hAnsi="Times New Roman" w:cs="Times New Roman"/>
          <w:sz w:val="24"/>
          <w:szCs w:val="24"/>
        </w:rPr>
        <w:t>могут быть вирусы;</w:t>
      </w:r>
    </w:p>
    <w:p w:rsidR="00D223D0" w:rsidRDefault="00C92C28" w:rsidP="00D223D0">
      <w:pPr>
        <w:pStyle w:val="a6"/>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в интернете просьбы перейти по ссылки, потому что большой выигрыш или оплата штрафа в размере 50% и многие другие.</w:t>
      </w:r>
    </w:p>
    <w:p w:rsidR="00EB648F" w:rsidRDefault="000C3B96"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Особым инструментом для злоумышленников являются </w:t>
      </w:r>
      <w:r w:rsidR="00FF59FB">
        <w:rPr>
          <w:rFonts w:ascii="Times New Roman" w:hAnsi="Times New Roman" w:cs="Times New Roman"/>
          <w:sz w:val="24"/>
          <w:szCs w:val="24"/>
        </w:rPr>
        <w:t xml:space="preserve"> </w:t>
      </w:r>
      <w:r>
        <w:rPr>
          <w:rFonts w:ascii="Times New Roman" w:hAnsi="Times New Roman" w:cs="Times New Roman"/>
          <w:sz w:val="24"/>
          <w:szCs w:val="24"/>
        </w:rPr>
        <w:t>социальные сети</w:t>
      </w:r>
      <w:r w:rsidR="00C202EF">
        <w:rPr>
          <w:rFonts w:ascii="Times New Roman" w:hAnsi="Times New Roman" w:cs="Times New Roman"/>
          <w:sz w:val="24"/>
          <w:szCs w:val="24"/>
        </w:rPr>
        <w:t xml:space="preserve">, где опубликована личная информация, начиная с даты и места рождения, образования до фото и видео. Такая информация нужна как самореклама, для нового знакомства и взаимодействия. Размещая личные сведения, необходимо думать, что </w:t>
      </w:r>
      <w:r w:rsidR="002235CE">
        <w:rPr>
          <w:rFonts w:ascii="Times New Roman" w:hAnsi="Times New Roman" w:cs="Times New Roman"/>
          <w:sz w:val="24"/>
          <w:szCs w:val="24"/>
        </w:rPr>
        <w:t>«безобидное» фото, сделанное в ночном клубе</w:t>
      </w:r>
      <w:r w:rsidR="00DB6E9C">
        <w:rPr>
          <w:rFonts w:ascii="Times New Roman" w:hAnsi="Times New Roman" w:cs="Times New Roman"/>
          <w:sz w:val="24"/>
          <w:szCs w:val="24"/>
        </w:rPr>
        <w:t>,</w:t>
      </w:r>
      <w:r w:rsidR="00C202EF">
        <w:rPr>
          <w:rFonts w:ascii="Times New Roman" w:hAnsi="Times New Roman" w:cs="Times New Roman"/>
          <w:sz w:val="24"/>
          <w:szCs w:val="24"/>
        </w:rPr>
        <w:t xml:space="preserve"> через 20 лет может помешать профессиональной карьере.</w:t>
      </w:r>
    </w:p>
    <w:p w:rsidR="00202046" w:rsidRDefault="00A60EFE"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Специальная программа социальной сети «</w:t>
      </w:r>
      <w:proofErr w:type="spellStart"/>
      <w:r>
        <w:rPr>
          <w:rFonts w:ascii="Times New Roman" w:hAnsi="Times New Roman" w:cs="Times New Roman"/>
          <w:sz w:val="24"/>
          <w:szCs w:val="24"/>
        </w:rPr>
        <w:t>ВКонтакте</w:t>
      </w:r>
      <w:proofErr w:type="spellEnd"/>
      <w:r>
        <w:rPr>
          <w:rFonts w:ascii="Times New Roman" w:hAnsi="Times New Roman" w:cs="Times New Roman"/>
          <w:sz w:val="24"/>
          <w:szCs w:val="24"/>
        </w:rPr>
        <w:t xml:space="preserve">»  </w:t>
      </w:r>
      <w:proofErr w:type="spellStart"/>
      <w:r w:rsidRPr="00A60EFE">
        <w:rPr>
          <w:rFonts w:ascii="Times New Roman" w:hAnsi="Times New Roman" w:cs="Times New Roman"/>
          <w:sz w:val="24"/>
          <w:szCs w:val="24"/>
        </w:rPr>
        <w:t>Little</w:t>
      </w:r>
      <w:proofErr w:type="spellEnd"/>
      <w:r w:rsidRPr="00A60EFE">
        <w:rPr>
          <w:rFonts w:ascii="Times New Roman" w:hAnsi="Times New Roman" w:cs="Times New Roman"/>
          <w:sz w:val="24"/>
          <w:szCs w:val="24"/>
        </w:rPr>
        <w:t xml:space="preserve"> BRO</w:t>
      </w:r>
      <w:r>
        <w:rPr>
          <w:rFonts w:ascii="Times New Roman" w:hAnsi="Times New Roman" w:cs="Times New Roman"/>
          <w:sz w:val="24"/>
          <w:szCs w:val="24"/>
        </w:rPr>
        <w:t xml:space="preserve"> </w:t>
      </w:r>
      <w:r w:rsidRPr="00A60EFE">
        <w:rPr>
          <w:rFonts w:ascii="Times New Roman" w:hAnsi="Times New Roman" w:cs="Times New Roman"/>
          <w:sz w:val="24"/>
          <w:szCs w:val="24"/>
        </w:rPr>
        <w:t>определяет психологический портрет и интересы по странице</w:t>
      </w:r>
      <w:r w:rsidR="00114DF7">
        <w:rPr>
          <w:rFonts w:ascii="Times New Roman" w:hAnsi="Times New Roman" w:cs="Times New Roman"/>
          <w:sz w:val="24"/>
          <w:szCs w:val="24"/>
        </w:rPr>
        <w:t xml:space="preserve"> участника. Чем больше опубликовано личной информации, тем точнее будет описан социально – психологический портрет.</w:t>
      </w:r>
      <w:r w:rsidR="005D6BAE">
        <w:rPr>
          <w:rFonts w:ascii="Times New Roman" w:hAnsi="Times New Roman" w:cs="Times New Roman"/>
          <w:sz w:val="24"/>
          <w:szCs w:val="24"/>
        </w:rPr>
        <w:t xml:space="preserve"> Раскрытая таким образом информация может помочь злоумышленникам повлиять на психологию человека</w:t>
      </w:r>
      <w:r w:rsidR="00A94700">
        <w:rPr>
          <w:rFonts w:ascii="Times New Roman" w:hAnsi="Times New Roman" w:cs="Times New Roman"/>
          <w:sz w:val="24"/>
          <w:szCs w:val="24"/>
        </w:rPr>
        <w:t xml:space="preserve"> и помочь </w:t>
      </w:r>
      <w:r w:rsidR="00295FF2">
        <w:rPr>
          <w:rFonts w:ascii="Times New Roman" w:hAnsi="Times New Roman" w:cs="Times New Roman"/>
          <w:sz w:val="24"/>
          <w:szCs w:val="24"/>
        </w:rPr>
        <w:t>им найти правильный подход для выманивания финансов.</w:t>
      </w:r>
    </w:p>
    <w:p w:rsidR="00A60EFE" w:rsidRDefault="00932B58"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соответствии с</w:t>
      </w:r>
      <w:r w:rsidR="00114DF7">
        <w:rPr>
          <w:rFonts w:ascii="Times New Roman" w:hAnsi="Times New Roman" w:cs="Times New Roman"/>
          <w:sz w:val="24"/>
          <w:szCs w:val="24"/>
        </w:rPr>
        <w:t xml:space="preserve"> </w:t>
      </w:r>
      <w:r>
        <w:rPr>
          <w:rFonts w:ascii="Times New Roman" w:hAnsi="Times New Roman" w:cs="Times New Roman"/>
          <w:sz w:val="24"/>
          <w:szCs w:val="24"/>
        </w:rPr>
        <w:t>Федеральным</w:t>
      </w:r>
      <w:r w:rsidR="00883A71">
        <w:rPr>
          <w:rFonts w:ascii="Times New Roman" w:hAnsi="Times New Roman" w:cs="Times New Roman"/>
          <w:sz w:val="24"/>
          <w:szCs w:val="24"/>
        </w:rPr>
        <w:t xml:space="preserve"> закон</w:t>
      </w:r>
      <w:r>
        <w:rPr>
          <w:rFonts w:ascii="Times New Roman" w:hAnsi="Times New Roman" w:cs="Times New Roman"/>
          <w:sz w:val="24"/>
          <w:szCs w:val="24"/>
        </w:rPr>
        <w:t>ом</w:t>
      </w:r>
      <w:r w:rsidR="00883A71">
        <w:rPr>
          <w:rFonts w:ascii="Times New Roman" w:hAnsi="Times New Roman" w:cs="Times New Roman"/>
          <w:sz w:val="24"/>
          <w:szCs w:val="24"/>
        </w:rPr>
        <w:t xml:space="preserve"> «О персональных данных» </w:t>
      </w:r>
      <w:r w:rsidR="00202046" w:rsidRPr="00202046">
        <w:rPr>
          <w:rFonts w:ascii="Times New Roman" w:hAnsi="Times New Roman" w:cs="Times New Roman"/>
          <w:sz w:val="24"/>
          <w:szCs w:val="24"/>
        </w:rPr>
        <w:t>от 27.07.2006 N 152-ФЗ</w:t>
      </w:r>
      <w:r>
        <w:rPr>
          <w:rFonts w:ascii="Times New Roman" w:hAnsi="Times New Roman" w:cs="Times New Roman"/>
          <w:sz w:val="24"/>
          <w:szCs w:val="24"/>
        </w:rPr>
        <w:t xml:space="preserve"> «под </w:t>
      </w:r>
      <w:r w:rsidR="00B44DD4" w:rsidRPr="00B44DD4">
        <w:rPr>
          <w:rFonts w:ascii="Times New Roman" w:hAnsi="Times New Roman" w:cs="Times New Roman"/>
          <w:i/>
          <w:sz w:val="24"/>
          <w:szCs w:val="24"/>
        </w:rPr>
        <w:t>персональными данными</w:t>
      </w:r>
      <w:r w:rsidR="00B44DD4">
        <w:rPr>
          <w:rFonts w:ascii="Times New Roman" w:hAnsi="Times New Roman" w:cs="Times New Roman"/>
          <w:sz w:val="24"/>
          <w:szCs w:val="24"/>
        </w:rPr>
        <w:t xml:space="preserve"> понимается</w:t>
      </w:r>
      <w:r w:rsidR="00B44DD4" w:rsidRPr="00B44DD4">
        <w:rPr>
          <w:rFonts w:ascii="Times New Roman" w:hAnsi="Times New Roman" w:cs="Times New Roman"/>
          <w:sz w:val="24"/>
          <w:szCs w:val="24"/>
        </w:rPr>
        <w:t xml:space="preserve"> любая информация, относящаяся к прямо или косвенно определенному или определяемому физическому лицу</w:t>
      </w:r>
      <w:r w:rsidR="00B44DD4">
        <w:rPr>
          <w:rFonts w:ascii="Times New Roman" w:hAnsi="Times New Roman" w:cs="Times New Roman"/>
          <w:sz w:val="24"/>
          <w:szCs w:val="24"/>
        </w:rPr>
        <w:t xml:space="preserve"> (субъекту персональных данных)</w:t>
      </w:r>
      <w:r w:rsidR="00376D21">
        <w:rPr>
          <w:rFonts w:ascii="Times New Roman" w:hAnsi="Times New Roman" w:cs="Times New Roman"/>
          <w:sz w:val="24"/>
          <w:szCs w:val="24"/>
        </w:rPr>
        <w:t xml:space="preserve">. </w:t>
      </w:r>
      <w:r w:rsidR="00B44DD4">
        <w:rPr>
          <w:rFonts w:ascii="Times New Roman" w:hAnsi="Times New Roman" w:cs="Times New Roman"/>
          <w:sz w:val="24"/>
          <w:szCs w:val="24"/>
        </w:rPr>
        <w:t xml:space="preserve"> </w:t>
      </w:r>
      <w:r w:rsidR="00376D21">
        <w:rPr>
          <w:rFonts w:ascii="Times New Roman" w:hAnsi="Times New Roman" w:cs="Times New Roman"/>
          <w:sz w:val="24"/>
          <w:szCs w:val="24"/>
        </w:rPr>
        <w:t>П</w:t>
      </w:r>
      <w:r w:rsidR="00376D21" w:rsidRPr="00376D21">
        <w:rPr>
          <w:rFonts w:ascii="Times New Roman" w:hAnsi="Times New Roman" w:cs="Times New Roman"/>
          <w:sz w:val="24"/>
          <w:szCs w:val="24"/>
        </w:rPr>
        <w:t>ерсональные данные, разрешенные субъектом персональных данных для распространения, - персональные данные, доступ неограниченного круга лиц к которым предоставлен субъектом персональных данных путем дачи согласия на обработку персональных данных, разрешенных субъектом персональных данных для распространения в по</w:t>
      </w:r>
      <w:r w:rsidR="00376D21">
        <w:rPr>
          <w:rFonts w:ascii="Times New Roman" w:hAnsi="Times New Roman" w:cs="Times New Roman"/>
          <w:sz w:val="24"/>
          <w:szCs w:val="24"/>
        </w:rPr>
        <w:t>рядке, предусмотренном</w:t>
      </w:r>
      <w:r w:rsidR="00376D21" w:rsidRPr="00376D21">
        <w:rPr>
          <w:rFonts w:ascii="Times New Roman" w:hAnsi="Times New Roman" w:cs="Times New Roman"/>
          <w:sz w:val="24"/>
          <w:szCs w:val="24"/>
        </w:rPr>
        <w:t xml:space="preserve"> Федеральным законом </w:t>
      </w:r>
      <w:r w:rsidR="00376D21">
        <w:rPr>
          <w:rFonts w:ascii="Times New Roman" w:hAnsi="Times New Roman" w:cs="Times New Roman"/>
          <w:sz w:val="24"/>
          <w:szCs w:val="24"/>
        </w:rPr>
        <w:t xml:space="preserve"> «</w:t>
      </w:r>
      <w:r w:rsidR="00376D21" w:rsidRPr="00376D21">
        <w:rPr>
          <w:rFonts w:ascii="Times New Roman" w:hAnsi="Times New Roman" w:cs="Times New Roman"/>
          <w:sz w:val="24"/>
          <w:szCs w:val="24"/>
        </w:rPr>
        <w:t xml:space="preserve">О персональных данных» </w:t>
      </w:r>
      <w:r w:rsidR="00376D21">
        <w:rPr>
          <w:rFonts w:ascii="Times New Roman" w:hAnsi="Times New Roman" w:cs="Times New Roman"/>
          <w:sz w:val="24"/>
          <w:szCs w:val="24"/>
        </w:rPr>
        <w:t xml:space="preserve"> </w:t>
      </w:r>
      <w:r w:rsidR="00BD4B69">
        <w:rPr>
          <w:rFonts w:ascii="Times New Roman" w:hAnsi="Times New Roman" w:cs="Times New Roman"/>
          <w:sz w:val="24"/>
          <w:szCs w:val="24"/>
        </w:rPr>
        <w:t>[4</w:t>
      </w:r>
      <w:r w:rsidR="00B44DD4" w:rsidRPr="00B44DD4">
        <w:rPr>
          <w:rFonts w:ascii="Times New Roman" w:hAnsi="Times New Roman" w:cs="Times New Roman"/>
          <w:sz w:val="24"/>
          <w:szCs w:val="24"/>
        </w:rPr>
        <w:t>].</w:t>
      </w:r>
    </w:p>
    <w:p w:rsidR="00D13618" w:rsidRDefault="00D13618"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 персональным данным относится</w:t>
      </w:r>
      <w:r w:rsidR="005541E1">
        <w:rPr>
          <w:rFonts w:ascii="Times New Roman" w:hAnsi="Times New Roman" w:cs="Times New Roman"/>
          <w:sz w:val="24"/>
          <w:szCs w:val="24"/>
        </w:rPr>
        <w:t xml:space="preserve"> следующая информация</w:t>
      </w:r>
      <w:r>
        <w:rPr>
          <w:rFonts w:ascii="Times New Roman" w:hAnsi="Times New Roman" w:cs="Times New Roman"/>
          <w:sz w:val="24"/>
          <w:szCs w:val="24"/>
        </w:rPr>
        <w:t>:</w:t>
      </w:r>
    </w:p>
    <w:p w:rsidR="00D13618" w:rsidRDefault="00D13618"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фамилия, имя, отчество;</w:t>
      </w:r>
    </w:p>
    <w:p w:rsidR="00D13618" w:rsidRDefault="00D13618"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дата и место рождения;</w:t>
      </w:r>
    </w:p>
    <w:p w:rsidR="00D13618" w:rsidRDefault="00D13618"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2024C0">
        <w:rPr>
          <w:rFonts w:ascii="Times New Roman" w:hAnsi="Times New Roman" w:cs="Times New Roman"/>
          <w:sz w:val="24"/>
          <w:szCs w:val="24"/>
        </w:rPr>
        <w:t>адрес проживания;</w:t>
      </w:r>
    </w:p>
    <w:p w:rsidR="002024C0" w:rsidRDefault="002024C0"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семейное положение;</w:t>
      </w:r>
    </w:p>
    <w:p w:rsidR="002024C0" w:rsidRDefault="002024C0"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 социальное и имущественное положение;</w:t>
      </w:r>
    </w:p>
    <w:p w:rsidR="002024C0" w:rsidRDefault="002024C0"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 образование и профессия;</w:t>
      </w:r>
    </w:p>
    <w:p w:rsidR="002024C0" w:rsidRDefault="002024C0"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 место работы;</w:t>
      </w:r>
    </w:p>
    <w:p w:rsidR="002024C0" w:rsidRDefault="002024C0"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8</w:t>
      </w:r>
      <w:r w:rsidR="005541E1">
        <w:rPr>
          <w:rFonts w:ascii="Times New Roman" w:hAnsi="Times New Roman" w:cs="Times New Roman"/>
          <w:sz w:val="24"/>
          <w:szCs w:val="24"/>
        </w:rPr>
        <w:t>.</w:t>
      </w:r>
      <w:r>
        <w:rPr>
          <w:rFonts w:ascii="Times New Roman" w:hAnsi="Times New Roman" w:cs="Times New Roman"/>
          <w:sz w:val="24"/>
          <w:szCs w:val="24"/>
        </w:rPr>
        <w:t xml:space="preserve"> информация о доходах и другая информация.</w:t>
      </w:r>
    </w:p>
    <w:p w:rsidR="00232684" w:rsidRDefault="00801EC5"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w:t>
      </w:r>
      <w:r w:rsidR="005541E1">
        <w:rPr>
          <w:rFonts w:ascii="Times New Roman" w:hAnsi="Times New Roman" w:cs="Times New Roman"/>
          <w:sz w:val="24"/>
          <w:szCs w:val="24"/>
        </w:rPr>
        <w:t xml:space="preserve">именяя дистанционное обучение, работая на удаленном режиме необходимо </w:t>
      </w:r>
      <w:r w:rsidR="007F6407">
        <w:rPr>
          <w:rFonts w:ascii="Times New Roman" w:hAnsi="Times New Roman" w:cs="Times New Roman"/>
          <w:sz w:val="24"/>
          <w:szCs w:val="24"/>
        </w:rPr>
        <w:t>с целью информационной безопасности</w:t>
      </w:r>
      <w:r w:rsidR="005541E1">
        <w:rPr>
          <w:rFonts w:ascii="Times New Roman" w:hAnsi="Times New Roman" w:cs="Times New Roman"/>
          <w:sz w:val="24"/>
          <w:szCs w:val="24"/>
        </w:rPr>
        <w:t xml:space="preserve">, включая </w:t>
      </w:r>
      <w:r w:rsidR="007F6407">
        <w:rPr>
          <w:rFonts w:ascii="Times New Roman" w:hAnsi="Times New Roman" w:cs="Times New Roman"/>
          <w:sz w:val="24"/>
          <w:szCs w:val="24"/>
        </w:rPr>
        <w:t xml:space="preserve">передачу </w:t>
      </w:r>
      <w:r w:rsidR="005541E1">
        <w:rPr>
          <w:rFonts w:ascii="Times New Roman" w:hAnsi="Times New Roman" w:cs="Times New Roman"/>
          <w:sz w:val="24"/>
          <w:szCs w:val="24"/>
        </w:rPr>
        <w:t>персональны</w:t>
      </w:r>
      <w:r w:rsidR="007F6407">
        <w:rPr>
          <w:rFonts w:ascii="Times New Roman" w:hAnsi="Times New Roman" w:cs="Times New Roman"/>
          <w:sz w:val="24"/>
          <w:szCs w:val="24"/>
        </w:rPr>
        <w:t>х данных</w:t>
      </w:r>
      <w:r w:rsidR="005541E1">
        <w:rPr>
          <w:rFonts w:ascii="Times New Roman" w:hAnsi="Times New Roman" w:cs="Times New Roman"/>
          <w:sz w:val="24"/>
          <w:szCs w:val="24"/>
        </w:rPr>
        <w:t xml:space="preserve"> лучше пользоваться корпоративной почтой. Так возникает меньший риск утечки информации, чем через </w:t>
      </w:r>
      <w:r w:rsidR="007F6407">
        <w:rPr>
          <w:rFonts w:ascii="Times New Roman" w:hAnsi="Times New Roman" w:cs="Times New Roman"/>
          <w:sz w:val="24"/>
          <w:szCs w:val="24"/>
        </w:rPr>
        <w:t>другую электронную почту.</w:t>
      </w:r>
    </w:p>
    <w:p w:rsidR="00D13618" w:rsidRPr="00EB648F" w:rsidRDefault="001437C6" w:rsidP="00EB648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Работая не на персональном компьютере, например, у друзей или в библиотеке, открывая разные вкладки, почту, применяя логин и пароль, необходимо пользоваться </w:t>
      </w:r>
      <w:r>
        <w:rPr>
          <w:rFonts w:ascii="Times New Roman" w:hAnsi="Times New Roman" w:cs="Times New Roman"/>
          <w:sz w:val="24"/>
          <w:szCs w:val="24"/>
        </w:rPr>
        <w:lastRenderedPageBreak/>
        <w:t>режимом «Инкогнито» (приватный режим). При таком режиме автоматически закроются все открытые страницы</w:t>
      </w:r>
      <w:r w:rsidR="00320BE3">
        <w:rPr>
          <w:rFonts w:ascii="Times New Roman" w:hAnsi="Times New Roman" w:cs="Times New Roman"/>
          <w:sz w:val="24"/>
          <w:szCs w:val="24"/>
        </w:rPr>
        <w:t>, на случай если забыли из них выйти</w:t>
      </w:r>
      <w:r>
        <w:rPr>
          <w:rFonts w:ascii="Times New Roman" w:hAnsi="Times New Roman" w:cs="Times New Roman"/>
          <w:sz w:val="24"/>
          <w:szCs w:val="24"/>
        </w:rPr>
        <w:t>.</w:t>
      </w:r>
    </w:p>
    <w:p w:rsidR="00B559E8" w:rsidRDefault="00B559E8" w:rsidP="00C92C2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Создание качественного и безопасного пароля – это ещё </w:t>
      </w:r>
      <w:r w:rsidR="00315F37">
        <w:rPr>
          <w:rFonts w:ascii="Times New Roman" w:hAnsi="Times New Roman" w:cs="Times New Roman"/>
          <w:sz w:val="24"/>
          <w:szCs w:val="24"/>
        </w:rPr>
        <w:t xml:space="preserve">один шаг к личной цифровой безопасности. </w:t>
      </w:r>
      <w:r w:rsidR="00CA580B">
        <w:rPr>
          <w:rFonts w:ascii="Times New Roman" w:hAnsi="Times New Roman" w:cs="Times New Roman"/>
          <w:sz w:val="24"/>
          <w:szCs w:val="24"/>
        </w:rPr>
        <w:t xml:space="preserve">Пароль лучше придумывать самостоятельно, </w:t>
      </w:r>
      <w:r w:rsidR="0049090E">
        <w:rPr>
          <w:rFonts w:ascii="Times New Roman" w:hAnsi="Times New Roman" w:cs="Times New Roman"/>
          <w:sz w:val="24"/>
          <w:szCs w:val="24"/>
        </w:rPr>
        <w:t>используя не менее 10 букв, цифр и символов.</w:t>
      </w:r>
      <w:r w:rsidR="004629A4">
        <w:rPr>
          <w:rFonts w:ascii="Times New Roman" w:hAnsi="Times New Roman" w:cs="Times New Roman"/>
          <w:sz w:val="24"/>
          <w:szCs w:val="24"/>
        </w:rPr>
        <w:t xml:space="preserve"> Не нужно использовать в  создании шифра личную информацию, которую легко можно узнать от друзей, в интернете. Также не рекомендуется использовать одинаковые пароли для всех сайтов. Необходимо хотя бы один раз в полгода менять пароли, особенно связанные с финансовыми операциями.</w:t>
      </w:r>
    </w:p>
    <w:p w:rsidR="00126556" w:rsidRPr="00072A26" w:rsidRDefault="00B55A55" w:rsidP="00C92C28">
      <w:pPr>
        <w:spacing w:after="0" w:line="240" w:lineRule="auto"/>
        <w:ind w:firstLine="709"/>
        <w:jc w:val="both"/>
        <w:rPr>
          <w:rFonts w:ascii="Times New Roman" w:hAnsi="Times New Roman" w:cs="Times New Roman"/>
          <w:i/>
          <w:sz w:val="24"/>
          <w:szCs w:val="24"/>
        </w:rPr>
      </w:pPr>
      <w:r>
        <w:rPr>
          <w:rFonts w:ascii="Times New Roman" w:hAnsi="Times New Roman" w:cs="Times New Roman"/>
          <w:sz w:val="24"/>
          <w:szCs w:val="24"/>
        </w:rPr>
        <w:t>Исследование нормативной базы и практических примеров применения цифровой безопасности позволили автору раскрыть более полное определение понятия «цифровая культура».</w:t>
      </w:r>
      <w:r w:rsidR="00126556" w:rsidRPr="00126556">
        <w:rPr>
          <w:rFonts w:ascii="Times New Roman" w:hAnsi="Times New Roman" w:cs="Times New Roman"/>
          <w:sz w:val="24"/>
          <w:szCs w:val="24"/>
        </w:rPr>
        <w:t xml:space="preserve"> </w:t>
      </w:r>
      <w:r>
        <w:rPr>
          <w:rFonts w:ascii="Times New Roman" w:hAnsi="Times New Roman" w:cs="Times New Roman"/>
          <w:i/>
          <w:sz w:val="24"/>
          <w:szCs w:val="24"/>
        </w:rPr>
        <w:t>По словам автора: «Ц</w:t>
      </w:r>
      <w:r w:rsidR="00126556" w:rsidRPr="00072A26">
        <w:rPr>
          <w:rFonts w:ascii="Times New Roman" w:hAnsi="Times New Roman" w:cs="Times New Roman"/>
          <w:i/>
          <w:sz w:val="24"/>
          <w:szCs w:val="24"/>
        </w:rPr>
        <w:t xml:space="preserve">ифровая культура — совокупность норм и умений, основанных на принципах применения цифровых технологий в </w:t>
      </w:r>
      <w:r w:rsidR="00072A26" w:rsidRPr="00072A26">
        <w:rPr>
          <w:rFonts w:ascii="Times New Roman" w:hAnsi="Times New Roman" w:cs="Times New Roman"/>
          <w:i/>
          <w:sz w:val="24"/>
          <w:szCs w:val="24"/>
        </w:rPr>
        <w:t>решении профессиональных задач»</w:t>
      </w:r>
      <w:r w:rsidR="00126556" w:rsidRPr="00072A26">
        <w:rPr>
          <w:rFonts w:ascii="Times New Roman" w:hAnsi="Times New Roman" w:cs="Times New Roman"/>
          <w:i/>
          <w:sz w:val="24"/>
          <w:szCs w:val="24"/>
        </w:rPr>
        <w:t>.</w:t>
      </w:r>
    </w:p>
    <w:p w:rsidR="004D7CD3" w:rsidRPr="00C92C28" w:rsidRDefault="00077F82" w:rsidP="00C92C2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Соблюдая простые правила</w:t>
      </w:r>
      <w:r w:rsidR="00742FCE">
        <w:rPr>
          <w:rFonts w:ascii="Times New Roman" w:hAnsi="Times New Roman" w:cs="Times New Roman"/>
          <w:sz w:val="24"/>
          <w:szCs w:val="24"/>
        </w:rPr>
        <w:t xml:space="preserve"> цифровой безопасности, передавая их молодежи своим примером,  </w:t>
      </w:r>
      <w:r w:rsidR="000130B0">
        <w:rPr>
          <w:rFonts w:ascii="Times New Roman" w:hAnsi="Times New Roman" w:cs="Times New Roman"/>
          <w:sz w:val="24"/>
          <w:szCs w:val="24"/>
        </w:rPr>
        <w:t>необходимо прививать культуру безопасного поведения</w:t>
      </w:r>
      <w:r w:rsidR="00503191">
        <w:rPr>
          <w:rFonts w:ascii="Times New Roman" w:hAnsi="Times New Roman" w:cs="Times New Roman"/>
          <w:sz w:val="24"/>
          <w:szCs w:val="24"/>
        </w:rPr>
        <w:t xml:space="preserve">, </w:t>
      </w:r>
      <w:r w:rsidR="00126556">
        <w:rPr>
          <w:rFonts w:ascii="Times New Roman" w:hAnsi="Times New Roman" w:cs="Times New Roman"/>
          <w:sz w:val="24"/>
          <w:szCs w:val="24"/>
        </w:rPr>
        <w:t>формируя,</w:t>
      </w:r>
      <w:r w:rsidR="00503191">
        <w:rPr>
          <w:rFonts w:ascii="Times New Roman" w:hAnsi="Times New Roman" w:cs="Times New Roman"/>
          <w:sz w:val="24"/>
          <w:szCs w:val="24"/>
        </w:rPr>
        <w:t xml:space="preserve"> таким образом</w:t>
      </w:r>
      <w:r w:rsidR="00126556">
        <w:rPr>
          <w:rFonts w:ascii="Times New Roman" w:hAnsi="Times New Roman" w:cs="Times New Roman"/>
          <w:sz w:val="24"/>
          <w:szCs w:val="24"/>
        </w:rPr>
        <w:t>,</w:t>
      </w:r>
      <w:r w:rsidR="00503191">
        <w:rPr>
          <w:rFonts w:ascii="Times New Roman" w:hAnsi="Times New Roman" w:cs="Times New Roman"/>
          <w:sz w:val="24"/>
          <w:szCs w:val="24"/>
        </w:rPr>
        <w:t xml:space="preserve"> цифровую зрелость</w:t>
      </w:r>
      <w:r w:rsidR="000130B0">
        <w:rPr>
          <w:rFonts w:ascii="Times New Roman" w:hAnsi="Times New Roman" w:cs="Times New Roman"/>
          <w:sz w:val="24"/>
          <w:szCs w:val="24"/>
        </w:rPr>
        <w:t>.</w:t>
      </w:r>
    </w:p>
    <w:p w:rsidR="002B6E27" w:rsidRDefault="002B6E27" w:rsidP="00CC2EA2">
      <w:pPr>
        <w:spacing w:after="0" w:line="240" w:lineRule="auto"/>
        <w:ind w:firstLine="709"/>
        <w:jc w:val="both"/>
        <w:rPr>
          <w:rFonts w:ascii="Times New Roman" w:hAnsi="Times New Roman" w:cs="Times New Roman"/>
          <w:sz w:val="24"/>
          <w:szCs w:val="24"/>
        </w:rPr>
      </w:pPr>
    </w:p>
    <w:p w:rsidR="00B854CD" w:rsidRDefault="00217575" w:rsidP="00B854C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Б</w:t>
      </w:r>
      <w:r w:rsidR="00B854CD" w:rsidRPr="00B854CD">
        <w:rPr>
          <w:rFonts w:ascii="Times New Roman" w:hAnsi="Times New Roman" w:cs="Times New Roman"/>
          <w:b/>
          <w:sz w:val="24"/>
          <w:szCs w:val="24"/>
        </w:rPr>
        <w:t>иблиографический список</w:t>
      </w:r>
    </w:p>
    <w:p w:rsidR="00BD4B69" w:rsidRDefault="00ED2789" w:rsidP="00D914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Pr="00ED2789">
        <w:rPr>
          <w:rFonts w:ascii="Times New Roman" w:hAnsi="Times New Roman" w:cs="Times New Roman"/>
          <w:sz w:val="24"/>
          <w:szCs w:val="24"/>
        </w:rPr>
        <w:t xml:space="preserve">. </w:t>
      </w:r>
      <w:r w:rsidR="00BD4B69" w:rsidRPr="00BD4B69">
        <w:rPr>
          <w:rFonts w:ascii="Times New Roman" w:hAnsi="Times New Roman" w:cs="Times New Roman"/>
          <w:sz w:val="24"/>
          <w:szCs w:val="24"/>
        </w:rPr>
        <w:t xml:space="preserve">Вахорина М.В. К вопросу цифровизации российской системы высшего образования. Глобальные вызовы и региональное развитие в зеркале социологических измерений: материалы V </w:t>
      </w:r>
      <w:proofErr w:type="gramStart"/>
      <w:r w:rsidR="00BD4B69" w:rsidRPr="00BD4B69">
        <w:rPr>
          <w:rFonts w:ascii="Times New Roman" w:hAnsi="Times New Roman" w:cs="Times New Roman"/>
          <w:sz w:val="24"/>
          <w:szCs w:val="24"/>
        </w:rPr>
        <w:t>международной</w:t>
      </w:r>
      <w:proofErr w:type="gramEnd"/>
      <w:r w:rsidR="00BD4B69" w:rsidRPr="00BD4B69">
        <w:rPr>
          <w:rFonts w:ascii="Times New Roman" w:hAnsi="Times New Roman" w:cs="Times New Roman"/>
          <w:sz w:val="24"/>
          <w:szCs w:val="24"/>
        </w:rPr>
        <w:t xml:space="preserve"> научно-практической интернет-конференции</w:t>
      </w:r>
      <w:r w:rsidR="00034393">
        <w:rPr>
          <w:rFonts w:ascii="Times New Roman" w:hAnsi="Times New Roman" w:cs="Times New Roman"/>
          <w:sz w:val="24"/>
          <w:szCs w:val="24"/>
        </w:rPr>
        <w:t xml:space="preserve"> г. Вологда</w:t>
      </w:r>
      <w:r w:rsidR="00BD4B69" w:rsidRPr="00BD4B69">
        <w:rPr>
          <w:rFonts w:ascii="Times New Roman" w:hAnsi="Times New Roman" w:cs="Times New Roman"/>
          <w:sz w:val="24"/>
          <w:szCs w:val="24"/>
        </w:rPr>
        <w:t>. В 2-х частях. 2020. С. 155-158.</w:t>
      </w:r>
    </w:p>
    <w:p w:rsidR="00ED2789" w:rsidRPr="00ED2789" w:rsidRDefault="00482881" w:rsidP="00D914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gramStart"/>
      <w:r w:rsidR="00ED2789" w:rsidRPr="00ED2789">
        <w:rPr>
          <w:rFonts w:ascii="Times New Roman" w:hAnsi="Times New Roman" w:cs="Times New Roman"/>
          <w:sz w:val="24"/>
          <w:szCs w:val="24"/>
        </w:rPr>
        <w:t xml:space="preserve">Постановление Правительства РФ от 02.03.2019 N 234 (ред. от 07.12.2019) "О системе управления реализацией национальной программы "Цифровая экономика Российской Федерации" (вместе с "Положением о системе управления реализацией национальной программы "Цифровая экономика Российской Федерации") (URL: </w:t>
      </w:r>
      <w:hyperlink r:id="rId8" w:history="1">
        <w:r w:rsidR="00ED2789" w:rsidRPr="00ED2789">
          <w:rPr>
            <w:rStyle w:val="a3"/>
            <w:rFonts w:ascii="Times New Roman" w:hAnsi="Times New Roman" w:cs="Times New Roman"/>
            <w:sz w:val="24"/>
            <w:szCs w:val="24"/>
          </w:rPr>
          <w:t>http://www.consultant.ru/document/cons_doc_LAW_319701/</w:t>
        </w:r>
      </w:hyperlink>
      <w:r w:rsidR="00ED2789" w:rsidRPr="00ED2789">
        <w:rPr>
          <w:rFonts w:ascii="Times New Roman" w:hAnsi="Times New Roman" w:cs="Times New Roman"/>
          <w:sz w:val="24"/>
          <w:szCs w:val="24"/>
        </w:rPr>
        <w:t>(режим доступа: свободный).</w:t>
      </w:r>
      <w:proofErr w:type="gramEnd"/>
    </w:p>
    <w:p w:rsidR="00ED2789" w:rsidRDefault="00482881" w:rsidP="00D914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ED2789" w:rsidRPr="00ED2789">
        <w:rPr>
          <w:rFonts w:ascii="Times New Roman" w:hAnsi="Times New Roman" w:cs="Times New Roman"/>
          <w:sz w:val="24"/>
          <w:szCs w:val="24"/>
        </w:rPr>
        <w:t xml:space="preserve">. </w:t>
      </w:r>
      <w:proofErr w:type="gramStart"/>
      <w:r w:rsidR="00ED2789" w:rsidRPr="00ED2789">
        <w:rPr>
          <w:rFonts w:ascii="Times New Roman" w:hAnsi="Times New Roman" w:cs="Times New Roman"/>
          <w:sz w:val="24"/>
          <w:szCs w:val="24"/>
        </w:rPr>
        <w:t xml:space="preserve">Послание Президента Федеральному  Собранию 2020 (URL: http:// </w:t>
      </w:r>
      <w:hyperlink r:id="rId9" w:history="1">
        <w:r w:rsidR="00ED2789" w:rsidRPr="00ED2789">
          <w:rPr>
            <w:rStyle w:val="a3"/>
            <w:rFonts w:ascii="Times New Roman" w:hAnsi="Times New Roman" w:cs="Times New Roman"/>
            <w:sz w:val="24"/>
            <w:szCs w:val="24"/>
          </w:rPr>
          <w:t>http://kremlin.ru/events/president/news/62582</w:t>
        </w:r>
      </w:hyperlink>
      <w:r w:rsidR="00ED2789" w:rsidRPr="00ED2789">
        <w:rPr>
          <w:rFonts w:ascii="Times New Roman" w:hAnsi="Times New Roman" w:cs="Times New Roman"/>
          <w:sz w:val="24"/>
          <w:szCs w:val="24"/>
        </w:rPr>
        <w:t xml:space="preserve"> (режим доступа: свободный).</w:t>
      </w:r>
      <w:proofErr w:type="gramEnd"/>
    </w:p>
    <w:p w:rsidR="00ED2789" w:rsidRPr="00ED2789" w:rsidRDefault="00482881" w:rsidP="00D914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ED2789">
        <w:rPr>
          <w:rFonts w:ascii="Times New Roman" w:hAnsi="Times New Roman" w:cs="Times New Roman"/>
          <w:sz w:val="24"/>
          <w:szCs w:val="24"/>
        </w:rPr>
        <w:t xml:space="preserve">. </w:t>
      </w:r>
      <w:r w:rsidR="00BD4B69" w:rsidRPr="00BD4B69">
        <w:rPr>
          <w:rFonts w:ascii="Times New Roman" w:hAnsi="Times New Roman" w:cs="Times New Roman"/>
          <w:sz w:val="24"/>
          <w:szCs w:val="24"/>
        </w:rPr>
        <w:t xml:space="preserve">Федеральный закон «О персональных данных» от 27.07.2006 N 152-ФЗ. </w:t>
      </w:r>
      <w:proofErr w:type="gramStart"/>
      <w:r w:rsidR="00BD4B69" w:rsidRPr="00BD4B69">
        <w:rPr>
          <w:rFonts w:ascii="Times New Roman" w:hAnsi="Times New Roman" w:cs="Times New Roman"/>
          <w:sz w:val="24"/>
          <w:szCs w:val="24"/>
        </w:rPr>
        <w:t>(URL: http://www.consultant.ru/document/cons_doc_LAW_61801/4f41fe599ce341751e4e34dc50a4b676674c1416/ (режим доступа: свободный).</w:t>
      </w:r>
      <w:proofErr w:type="gramEnd"/>
    </w:p>
    <w:p w:rsidR="00ED2789" w:rsidRDefault="00ED2789" w:rsidP="00D914E3">
      <w:pPr>
        <w:spacing w:after="0" w:line="240" w:lineRule="auto"/>
        <w:ind w:firstLine="709"/>
        <w:jc w:val="both"/>
        <w:rPr>
          <w:rFonts w:ascii="Times New Roman" w:hAnsi="Times New Roman" w:cs="Times New Roman"/>
          <w:b/>
          <w:sz w:val="24"/>
          <w:szCs w:val="24"/>
        </w:rPr>
      </w:pPr>
    </w:p>
    <w:p w:rsidR="00D914E3" w:rsidRDefault="00D914E3" w:rsidP="00D914E3">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Информация об авторе</w:t>
      </w:r>
    </w:p>
    <w:p w:rsidR="00D914E3" w:rsidRDefault="00D914E3" w:rsidP="00D914E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Вахорина Марина Владимировна (Россия, Тула) – кандидат экономических наук, доцент, Тульский государственный педагогический университет им. </w:t>
      </w:r>
      <w:r w:rsidR="00373854">
        <w:rPr>
          <w:rFonts w:ascii="Times New Roman" w:hAnsi="Times New Roman" w:cs="Times New Roman"/>
          <w:sz w:val="24"/>
          <w:szCs w:val="24"/>
        </w:rPr>
        <w:t>Л.Н. Толстого (300026 г. Тула, проспект</w:t>
      </w:r>
      <w:r>
        <w:rPr>
          <w:rFonts w:ascii="Times New Roman" w:hAnsi="Times New Roman" w:cs="Times New Roman"/>
          <w:sz w:val="24"/>
          <w:szCs w:val="24"/>
        </w:rPr>
        <w:t xml:space="preserve"> Лен</w:t>
      </w:r>
      <w:r w:rsidR="00373854">
        <w:rPr>
          <w:rFonts w:ascii="Times New Roman" w:hAnsi="Times New Roman" w:cs="Times New Roman"/>
          <w:sz w:val="24"/>
          <w:szCs w:val="24"/>
        </w:rPr>
        <w:t>ина, 125</w:t>
      </w:r>
      <w:r w:rsidR="00696B87">
        <w:rPr>
          <w:rFonts w:ascii="Times New Roman" w:hAnsi="Times New Roman" w:cs="Times New Roman"/>
          <w:sz w:val="24"/>
          <w:szCs w:val="24"/>
        </w:rPr>
        <w:t>,</w:t>
      </w:r>
      <w:r w:rsidR="00373854">
        <w:rPr>
          <w:rFonts w:ascii="Times New Roman" w:hAnsi="Times New Roman" w:cs="Times New Roman"/>
          <w:sz w:val="24"/>
          <w:szCs w:val="24"/>
        </w:rPr>
        <w:t xml:space="preserve"> </w:t>
      </w:r>
      <w:r w:rsidR="00696B87">
        <w:rPr>
          <w:rFonts w:ascii="Times New Roman" w:hAnsi="Times New Roman" w:cs="Times New Roman"/>
          <w:sz w:val="24"/>
          <w:szCs w:val="24"/>
        </w:rPr>
        <w:t>е-</w:t>
      </w:r>
      <w:r w:rsidR="00373854">
        <w:rPr>
          <w:rFonts w:ascii="Times New Roman" w:hAnsi="Times New Roman" w:cs="Times New Roman"/>
          <w:sz w:val="24"/>
          <w:szCs w:val="24"/>
          <w:lang w:val="en-US"/>
        </w:rPr>
        <w:t>mail</w:t>
      </w:r>
      <w:r w:rsidR="00373854">
        <w:rPr>
          <w:rFonts w:ascii="Times New Roman" w:hAnsi="Times New Roman" w:cs="Times New Roman"/>
          <w:sz w:val="24"/>
          <w:szCs w:val="24"/>
        </w:rPr>
        <w:t xml:space="preserve">: </w:t>
      </w:r>
      <w:hyperlink r:id="rId10" w:history="1">
        <w:r w:rsidR="00373854" w:rsidRPr="00FF1188">
          <w:rPr>
            <w:rStyle w:val="a3"/>
            <w:rFonts w:ascii="Times New Roman" w:hAnsi="Times New Roman" w:cs="Times New Roman"/>
            <w:sz w:val="24"/>
            <w:szCs w:val="24"/>
          </w:rPr>
          <w:t>https://tsput.ru/</w:t>
        </w:r>
      </w:hyperlink>
      <w:proofErr w:type="gramStart"/>
      <w:r w:rsidR="00373854">
        <w:rPr>
          <w:rFonts w:ascii="Times New Roman" w:hAnsi="Times New Roman" w:cs="Times New Roman"/>
          <w:sz w:val="24"/>
          <w:szCs w:val="24"/>
        </w:rPr>
        <w:t xml:space="preserve"> )</w:t>
      </w:r>
      <w:proofErr w:type="gramEnd"/>
      <w:r w:rsidR="00373854">
        <w:rPr>
          <w:rFonts w:ascii="Times New Roman" w:hAnsi="Times New Roman" w:cs="Times New Roman"/>
          <w:sz w:val="24"/>
          <w:szCs w:val="24"/>
        </w:rPr>
        <w:t>.</w:t>
      </w:r>
    </w:p>
    <w:p w:rsidR="00D44007" w:rsidRDefault="00D44007" w:rsidP="00D914E3">
      <w:pPr>
        <w:spacing w:after="0" w:line="240" w:lineRule="auto"/>
        <w:ind w:firstLine="709"/>
        <w:jc w:val="both"/>
        <w:rPr>
          <w:rFonts w:ascii="Times New Roman" w:hAnsi="Times New Roman" w:cs="Times New Roman"/>
          <w:sz w:val="24"/>
          <w:szCs w:val="24"/>
        </w:rPr>
      </w:pPr>
    </w:p>
    <w:p w:rsidR="00D44007" w:rsidRDefault="00D44007" w:rsidP="00D44007">
      <w:pPr>
        <w:spacing w:after="0" w:line="240" w:lineRule="auto"/>
        <w:ind w:firstLine="709"/>
        <w:jc w:val="right"/>
        <w:rPr>
          <w:rFonts w:ascii="Times New Roman" w:hAnsi="Times New Roman" w:cs="Times New Roman"/>
          <w:b/>
          <w:sz w:val="24"/>
          <w:szCs w:val="24"/>
          <w:lang w:val="en-US"/>
        </w:rPr>
      </w:pPr>
      <w:proofErr w:type="spellStart"/>
      <w:proofErr w:type="gramStart"/>
      <w:r w:rsidRPr="005D6BAE">
        <w:rPr>
          <w:rFonts w:ascii="Times New Roman" w:hAnsi="Times New Roman" w:cs="Times New Roman"/>
          <w:b/>
          <w:sz w:val="24"/>
          <w:szCs w:val="24"/>
          <w:lang w:val="en-US"/>
        </w:rPr>
        <w:t>Vakhorina</w:t>
      </w:r>
      <w:proofErr w:type="spellEnd"/>
      <w:r w:rsidRPr="005D6BAE">
        <w:rPr>
          <w:rFonts w:ascii="Times New Roman" w:hAnsi="Times New Roman" w:cs="Times New Roman"/>
          <w:b/>
          <w:sz w:val="24"/>
          <w:szCs w:val="24"/>
          <w:lang w:val="en-US"/>
        </w:rPr>
        <w:t xml:space="preserve"> </w:t>
      </w:r>
      <w:r w:rsidRPr="00D44007">
        <w:rPr>
          <w:rFonts w:ascii="Times New Roman" w:hAnsi="Times New Roman" w:cs="Times New Roman"/>
          <w:b/>
          <w:sz w:val="24"/>
          <w:szCs w:val="24"/>
        </w:rPr>
        <w:t>М</w:t>
      </w:r>
      <w:r w:rsidRPr="005D6BAE">
        <w:rPr>
          <w:rFonts w:ascii="Times New Roman" w:hAnsi="Times New Roman" w:cs="Times New Roman"/>
          <w:b/>
          <w:sz w:val="24"/>
          <w:szCs w:val="24"/>
          <w:lang w:val="en-US"/>
        </w:rPr>
        <w:t>.</w:t>
      </w:r>
      <w:r w:rsidRPr="00D44007">
        <w:rPr>
          <w:rFonts w:ascii="Times New Roman" w:hAnsi="Times New Roman" w:cs="Times New Roman"/>
          <w:b/>
          <w:sz w:val="24"/>
          <w:szCs w:val="24"/>
          <w:lang w:val="en-US"/>
        </w:rPr>
        <w:t>V.</w:t>
      </w:r>
      <w:proofErr w:type="gramEnd"/>
    </w:p>
    <w:p w:rsidR="00D44007" w:rsidRDefault="00D44007" w:rsidP="00D44007">
      <w:pPr>
        <w:spacing w:after="0" w:line="240" w:lineRule="auto"/>
        <w:ind w:firstLine="709"/>
        <w:jc w:val="center"/>
        <w:rPr>
          <w:rFonts w:ascii="Times New Roman" w:hAnsi="Times New Roman" w:cs="Times New Roman"/>
          <w:b/>
          <w:sz w:val="24"/>
          <w:szCs w:val="24"/>
          <w:lang w:val="en-US"/>
        </w:rPr>
      </w:pPr>
    </w:p>
    <w:p w:rsidR="00D44007" w:rsidRDefault="00D44007" w:rsidP="00D44007">
      <w:pPr>
        <w:spacing w:after="0" w:line="240" w:lineRule="auto"/>
        <w:ind w:firstLine="709"/>
        <w:jc w:val="center"/>
        <w:rPr>
          <w:rFonts w:ascii="Times New Roman" w:hAnsi="Times New Roman" w:cs="Times New Roman"/>
          <w:b/>
          <w:sz w:val="24"/>
          <w:szCs w:val="24"/>
          <w:lang w:val="en-US"/>
        </w:rPr>
      </w:pPr>
      <w:r w:rsidRPr="00D44007">
        <w:rPr>
          <w:rFonts w:ascii="Times New Roman" w:hAnsi="Times New Roman" w:cs="Times New Roman"/>
          <w:b/>
          <w:sz w:val="24"/>
          <w:szCs w:val="24"/>
          <w:lang w:val="en-US"/>
        </w:rPr>
        <w:t>DIGITAL SPACE SECURITY: PROBLEMS AND RECOMMENDATIONS</w:t>
      </w:r>
    </w:p>
    <w:p w:rsidR="00D44007" w:rsidRDefault="00D44007" w:rsidP="00D44007">
      <w:pPr>
        <w:spacing w:after="0" w:line="240" w:lineRule="auto"/>
        <w:ind w:firstLine="709"/>
        <w:jc w:val="center"/>
        <w:rPr>
          <w:rFonts w:ascii="Times New Roman" w:hAnsi="Times New Roman" w:cs="Times New Roman"/>
          <w:b/>
          <w:sz w:val="24"/>
          <w:szCs w:val="24"/>
          <w:lang w:val="en-US"/>
        </w:rPr>
      </w:pPr>
    </w:p>
    <w:p w:rsidR="00064848" w:rsidRPr="00064848" w:rsidRDefault="00064848" w:rsidP="00064848">
      <w:pPr>
        <w:spacing w:after="0" w:line="240" w:lineRule="auto"/>
        <w:ind w:firstLine="709"/>
        <w:jc w:val="both"/>
        <w:rPr>
          <w:rFonts w:ascii="Times New Roman" w:hAnsi="Times New Roman" w:cs="Times New Roman"/>
          <w:i/>
          <w:sz w:val="24"/>
          <w:szCs w:val="24"/>
          <w:lang w:val="en-US"/>
        </w:rPr>
      </w:pPr>
      <w:r w:rsidRPr="00064848">
        <w:rPr>
          <w:rFonts w:ascii="Times New Roman" w:hAnsi="Times New Roman" w:cs="Times New Roman"/>
          <w:b/>
          <w:sz w:val="24"/>
          <w:szCs w:val="24"/>
          <w:lang w:val="en-US"/>
        </w:rPr>
        <w:t xml:space="preserve">Abstract: </w:t>
      </w:r>
      <w:r w:rsidRPr="00064848">
        <w:rPr>
          <w:rFonts w:ascii="Times New Roman" w:hAnsi="Times New Roman" w:cs="Times New Roman"/>
          <w:i/>
          <w:sz w:val="24"/>
          <w:szCs w:val="24"/>
          <w:lang w:val="en-US"/>
        </w:rPr>
        <w:t>The conceptual framework of the digital environment and the principles of information security are revealed. The role and significance of digital security as a science is defined. The positive and negative aspects of the digital space are revealed. Recommendations on the use of digital culture to preserve personal safety are given.</w:t>
      </w:r>
    </w:p>
    <w:p w:rsidR="00064848" w:rsidRDefault="00064848" w:rsidP="00064848">
      <w:pPr>
        <w:spacing w:after="0" w:line="240" w:lineRule="auto"/>
        <w:ind w:firstLine="709"/>
        <w:jc w:val="both"/>
        <w:rPr>
          <w:rFonts w:ascii="Times New Roman" w:hAnsi="Times New Roman" w:cs="Times New Roman"/>
          <w:i/>
          <w:sz w:val="24"/>
          <w:szCs w:val="24"/>
          <w:lang w:val="en-US"/>
        </w:rPr>
      </w:pPr>
      <w:r w:rsidRPr="00064848">
        <w:rPr>
          <w:rFonts w:ascii="Times New Roman" w:hAnsi="Times New Roman" w:cs="Times New Roman"/>
          <w:b/>
          <w:sz w:val="24"/>
          <w:szCs w:val="24"/>
          <w:lang w:val="en-US"/>
        </w:rPr>
        <w:t xml:space="preserve">Keywords: </w:t>
      </w:r>
      <w:r w:rsidR="00E0329D" w:rsidRPr="00E0329D">
        <w:rPr>
          <w:rFonts w:ascii="Times New Roman" w:hAnsi="Times New Roman" w:cs="Times New Roman"/>
          <w:i/>
          <w:sz w:val="24"/>
          <w:szCs w:val="24"/>
          <w:lang w:val="en-US"/>
        </w:rPr>
        <w:t>digital space, information security, digital culture, personal data, social networks, digital maturity.</w:t>
      </w:r>
      <w:bookmarkStart w:id="0" w:name="_GoBack"/>
      <w:bookmarkEnd w:id="0"/>
    </w:p>
    <w:p w:rsidR="00064848" w:rsidRDefault="00064848" w:rsidP="00064848">
      <w:pPr>
        <w:spacing w:after="0" w:line="240" w:lineRule="auto"/>
        <w:ind w:firstLine="709"/>
        <w:jc w:val="both"/>
        <w:rPr>
          <w:rFonts w:ascii="Times New Roman" w:hAnsi="Times New Roman" w:cs="Times New Roman"/>
          <w:sz w:val="24"/>
          <w:szCs w:val="24"/>
          <w:lang w:val="en-US"/>
        </w:rPr>
      </w:pPr>
    </w:p>
    <w:p w:rsidR="004470C2" w:rsidRPr="004470C2" w:rsidRDefault="004470C2" w:rsidP="004470C2">
      <w:pPr>
        <w:spacing w:after="0" w:line="240" w:lineRule="auto"/>
        <w:ind w:firstLine="709"/>
        <w:jc w:val="center"/>
        <w:rPr>
          <w:rFonts w:ascii="Times New Roman" w:hAnsi="Times New Roman" w:cs="Times New Roman"/>
          <w:b/>
          <w:sz w:val="24"/>
          <w:szCs w:val="24"/>
          <w:lang w:val="en-US"/>
        </w:rPr>
      </w:pPr>
      <w:r w:rsidRPr="004470C2">
        <w:rPr>
          <w:rFonts w:ascii="Times New Roman" w:hAnsi="Times New Roman" w:cs="Times New Roman"/>
          <w:b/>
          <w:sz w:val="24"/>
          <w:szCs w:val="24"/>
          <w:lang w:val="en-US"/>
        </w:rPr>
        <w:t>Information about the author</w:t>
      </w:r>
    </w:p>
    <w:p w:rsidR="00D44007" w:rsidRDefault="004470C2" w:rsidP="004470C2">
      <w:pPr>
        <w:spacing w:after="0" w:line="240" w:lineRule="auto"/>
        <w:ind w:firstLine="709"/>
        <w:jc w:val="both"/>
        <w:rPr>
          <w:rFonts w:ascii="Times New Roman" w:hAnsi="Times New Roman" w:cs="Times New Roman"/>
          <w:sz w:val="24"/>
          <w:szCs w:val="24"/>
          <w:lang w:val="en-US"/>
        </w:rPr>
      </w:pPr>
      <w:r w:rsidRPr="004470C2">
        <w:rPr>
          <w:rFonts w:ascii="Times New Roman" w:hAnsi="Times New Roman" w:cs="Times New Roman"/>
          <w:sz w:val="24"/>
          <w:szCs w:val="24"/>
          <w:lang w:val="en-US"/>
        </w:rPr>
        <w:lastRenderedPageBreak/>
        <w:t xml:space="preserve">Marina V. </w:t>
      </w:r>
      <w:proofErr w:type="spellStart"/>
      <w:r w:rsidRPr="004470C2">
        <w:rPr>
          <w:rFonts w:ascii="Times New Roman" w:hAnsi="Times New Roman" w:cs="Times New Roman"/>
          <w:sz w:val="24"/>
          <w:szCs w:val="24"/>
          <w:lang w:val="en-US"/>
        </w:rPr>
        <w:t>Vakhorina</w:t>
      </w:r>
      <w:proofErr w:type="spellEnd"/>
      <w:r w:rsidRPr="004470C2">
        <w:rPr>
          <w:rFonts w:ascii="Times New Roman" w:hAnsi="Times New Roman" w:cs="Times New Roman"/>
          <w:sz w:val="24"/>
          <w:szCs w:val="24"/>
          <w:lang w:val="en-US"/>
        </w:rPr>
        <w:t xml:space="preserve"> (Tula, Russia) – Candidate of Economic Sciences, Associate Professor, </w:t>
      </w:r>
      <w:proofErr w:type="gramStart"/>
      <w:r w:rsidRPr="004470C2">
        <w:rPr>
          <w:rFonts w:ascii="Times New Roman" w:hAnsi="Times New Roman" w:cs="Times New Roman"/>
          <w:sz w:val="24"/>
          <w:szCs w:val="24"/>
          <w:lang w:val="en-US"/>
        </w:rPr>
        <w:t>Tolstoy</w:t>
      </w:r>
      <w:proofErr w:type="gramEnd"/>
      <w:r w:rsidRPr="004470C2">
        <w:rPr>
          <w:rFonts w:ascii="Times New Roman" w:hAnsi="Times New Roman" w:cs="Times New Roman"/>
          <w:sz w:val="24"/>
          <w:szCs w:val="24"/>
          <w:lang w:val="en-US"/>
        </w:rPr>
        <w:t xml:space="preserve"> Tula State Pedagogical University (125 Lenin Avenue, Tula, 30</w:t>
      </w:r>
      <w:r>
        <w:rPr>
          <w:rFonts w:ascii="Times New Roman" w:hAnsi="Times New Roman" w:cs="Times New Roman"/>
          <w:sz w:val="24"/>
          <w:szCs w:val="24"/>
          <w:lang w:val="en-US"/>
        </w:rPr>
        <w:t xml:space="preserve">0026, e-mail: </w:t>
      </w:r>
      <w:hyperlink r:id="rId11" w:history="1">
        <w:r w:rsidRPr="00FF1188">
          <w:rPr>
            <w:rStyle w:val="a3"/>
            <w:rFonts w:ascii="Times New Roman" w:hAnsi="Times New Roman" w:cs="Times New Roman"/>
            <w:sz w:val="24"/>
            <w:szCs w:val="24"/>
            <w:lang w:val="en-US"/>
          </w:rPr>
          <w:t>https://tsput.ru/</w:t>
        </w:r>
      </w:hyperlink>
      <w:r>
        <w:rPr>
          <w:rFonts w:ascii="Times New Roman" w:hAnsi="Times New Roman" w:cs="Times New Roman"/>
          <w:sz w:val="24"/>
          <w:szCs w:val="24"/>
          <w:lang w:val="en-US"/>
        </w:rPr>
        <w:t xml:space="preserve"> </w:t>
      </w:r>
      <w:r w:rsidRPr="004470C2">
        <w:rPr>
          <w:rFonts w:ascii="Times New Roman" w:hAnsi="Times New Roman" w:cs="Times New Roman"/>
          <w:sz w:val="24"/>
          <w:szCs w:val="24"/>
          <w:lang w:val="en-US"/>
        </w:rPr>
        <w:t>).</w:t>
      </w:r>
    </w:p>
    <w:p w:rsidR="004470C2" w:rsidRDefault="004470C2" w:rsidP="00762B67">
      <w:pPr>
        <w:spacing w:after="0" w:line="240" w:lineRule="auto"/>
        <w:ind w:firstLine="709"/>
        <w:jc w:val="center"/>
        <w:rPr>
          <w:rFonts w:ascii="Times New Roman" w:hAnsi="Times New Roman" w:cs="Times New Roman"/>
          <w:sz w:val="24"/>
          <w:szCs w:val="24"/>
          <w:lang w:val="en-US"/>
        </w:rPr>
      </w:pPr>
    </w:p>
    <w:p w:rsidR="00762B67" w:rsidRPr="00762B67" w:rsidRDefault="00762B67" w:rsidP="00762B67">
      <w:pPr>
        <w:spacing w:after="0" w:line="240" w:lineRule="auto"/>
        <w:ind w:firstLine="709"/>
        <w:jc w:val="center"/>
        <w:rPr>
          <w:rFonts w:ascii="Times New Roman" w:hAnsi="Times New Roman" w:cs="Times New Roman"/>
          <w:b/>
          <w:sz w:val="24"/>
          <w:szCs w:val="24"/>
          <w:lang w:val="en-US"/>
        </w:rPr>
      </w:pPr>
      <w:r w:rsidRPr="00762B67">
        <w:rPr>
          <w:rFonts w:ascii="Times New Roman" w:hAnsi="Times New Roman" w:cs="Times New Roman"/>
          <w:b/>
          <w:sz w:val="24"/>
          <w:szCs w:val="24"/>
          <w:lang w:val="en-US"/>
        </w:rPr>
        <w:t>Bibliographic list</w:t>
      </w:r>
    </w:p>
    <w:p w:rsidR="00E61308" w:rsidRDefault="00762B67" w:rsidP="00C10C6C">
      <w:pPr>
        <w:spacing w:after="0" w:line="240" w:lineRule="auto"/>
        <w:ind w:firstLine="709"/>
        <w:jc w:val="both"/>
        <w:rPr>
          <w:rFonts w:ascii="Times New Roman" w:hAnsi="Times New Roman" w:cs="Times New Roman"/>
          <w:sz w:val="24"/>
          <w:szCs w:val="24"/>
        </w:rPr>
      </w:pPr>
      <w:r w:rsidRPr="00762B67">
        <w:rPr>
          <w:rFonts w:ascii="Times New Roman" w:hAnsi="Times New Roman" w:cs="Times New Roman"/>
          <w:sz w:val="24"/>
          <w:szCs w:val="24"/>
          <w:lang w:val="en-US"/>
        </w:rPr>
        <w:t>1.</w:t>
      </w:r>
      <w:r w:rsidR="00932B58" w:rsidRPr="00932B58">
        <w:rPr>
          <w:rFonts w:ascii="Times New Roman" w:hAnsi="Times New Roman" w:cs="Times New Roman"/>
          <w:sz w:val="24"/>
          <w:szCs w:val="24"/>
          <w:lang w:val="en-US"/>
        </w:rPr>
        <w:t xml:space="preserve"> </w:t>
      </w:r>
      <w:proofErr w:type="spellStart"/>
      <w:r w:rsidR="00E61308" w:rsidRPr="00E61308">
        <w:rPr>
          <w:rFonts w:ascii="Times New Roman" w:hAnsi="Times New Roman" w:cs="Times New Roman"/>
          <w:sz w:val="24"/>
          <w:szCs w:val="24"/>
          <w:lang w:val="en-US"/>
        </w:rPr>
        <w:t>Vakhorina</w:t>
      </w:r>
      <w:proofErr w:type="spellEnd"/>
      <w:r w:rsidR="00E61308" w:rsidRPr="00E61308">
        <w:rPr>
          <w:rFonts w:ascii="Times New Roman" w:hAnsi="Times New Roman" w:cs="Times New Roman"/>
          <w:sz w:val="24"/>
          <w:szCs w:val="24"/>
          <w:lang w:val="en-US"/>
        </w:rPr>
        <w:t xml:space="preserve"> M. V. </w:t>
      </w:r>
      <w:proofErr w:type="gramStart"/>
      <w:r w:rsidR="00E61308" w:rsidRPr="00E61308">
        <w:rPr>
          <w:rFonts w:ascii="Times New Roman" w:hAnsi="Times New Roman" w:cs="Times New Roman"/>
          <w:sz w:val="24"/>
          <w:szCs w:val="24"/>
          <w:lang w:val="en-US"/>
        </w:rPr>
        <w:t>On the issue of digitalization of the Russian system of higher education.</w:t>
      </w:r>
      <w:proofErr w:type="gramEnd"/>
      <w:r w:rsidR="00E61308" w:rsidRPr="00E61308">
        <w:rPr>
          <w:rFonts w:ascii="Times New Roman" w:hAnsi="Times New Roman" w:cs="Times New Roman"/>
          <w:sz w:val="24"/>
          <w:szCs w:val="24"/>
          <w:lang w:val="en-US"/>
        </w:rPr>
        <w:t xml:space="preserve"> Global Challenges and Regional Development in the Mirror of sociological dimensions: proceedings of the V International Scientific and Practical Internet Conference. </w:t>
      </w:r>
      <w:proofErr w:type="gramStart"/>
      <w:r w:rsidR="00E61308" w:rsidRPr="00E61308">
        <w:rPr>
          <w:rFonts w:ascii="Times New Roman" w:hAnsi="Times New Roman" w:cs="Times New Roman"/>
          <w:sz w:val="24"/>
          <w:szCs w:val="24"/>
          <w:lang w:val="en-US"/>
        </w:rPr>
        <w:t>In 2 parts.</w:t>
      </w:r>
      <w:proofErr w:type="gramEnd"/>
      <w:r w:rsidR="00E61308" w:rsidRPr="00E61308">
        <w:rPr>
          <w:rFonts w:ascii="Times New Roman" w:hAnsi="Times New Roman" w:cs="Times New Roman"/>
          <w:sz w:val="24"/>
          <w:szCs w:val="24"/>
          <w:lang w:val="en-US"/>
        </w:rPr>
        <w:t xml:space="preserve"> 2020. pp. 155-158.</w:t>
      </w:r>
    </w:p>
    <w:p w:rsidR="00762B67" w:rsidRPr="00762B67" w:rsidRDefault="00932B58" w:rsidP="00C10C6C">
      <w:pPr>
        <w:spacing w:after="0" w:line="240" w:lineRule="auto"/>
        <w:ind w:firstLine="709"/>
        <w:jc w:val="both"/>
        <w:rPr>
          <w:rFonts w:ascii="Times New Roman" w:hAnsi="Times New Roman" w:cs="Times New Roman"/>
          <w:sz w:val="24"/>
          <w:szCs w:val="24"/>
          <w:lang w:val="en-US"/>
        </w:rPr>
      </w:pPr>
      <w:r w:rsidRPr="00932B58">
        <w:rPr>
          <w:rFonts w:ascii="Times New Roman" w:hAnsi="Times New Roman" w:cs="Times New Roman"/>
          <w:sz w:val="24"/>
          <w:szCs w:val="24"/>
          <w:lang w:val="en-US"/>
        </w:rPr>
        <w:t xml:space="preserve">2. </w:t>
      </w:r>
      <w:r w:rsidR="00762B67" w:rsidRPr="00762B67">
        <w:rPr>
          <w:rFonts w:ascii="Times New Roman" w:hAnsi="Times New Roman" w:cs="Times New Roman"/>
          <w:sz w:val="24"/>
          <w:szCs w:val="24"/>
          <w:lang w:val="en-US"/>
        </w:rPr>
        <w:t>Resolution of the Government of the Russian Federation of 02.03.2019 N 234 (ed. of 07.12.2019) "On the management system for the implementation of the national program" Digital Economy of the Russian Federation "(together with the "Regulations on the management system for the implementation of the national program "Digital Economy of the Russian Federation") (URL: http://www.consultant.ru/document/cons_doc_LAW_319701</w:t>
      </w:r>
      <w:proofErr w:type="gramStart"/>
      <w:r w:rsidR="00762B67" w:rsidRPr="00762B67">
        <w:rPr>
          <w:rFonts w:ascii="Times New Roman" w:hAnsi="Times New Roman" w:cs="Times New Roman"/>
          <w:sz w:val="24"/>
          <w:szCs w:val="24"/>
          <w:lang w:val="en-US"/>
        </w:rPr>
        <w:t>/(</w:t>
      </w:r>
      <w:proofErr w:type="gramEnd"/>
      <w:r w:rsidR="00762B67" w:rsidRPr="00762B67">
        <w:rPr>
          <w:rFonts w:ascii="Times New Roman" w:hAnsi="Times New Roman" w:cs="Times New Roman"/>
          <w:sz w:val="24"/>
          <w:szCs w:val="24"/>
          <w:lang w:val="en-US"/>
        </w:rPr>
        <w:t>access mode: free).</w:t>
      </w:r>
    </w:p>
    <w:p w:rsidR="00762B67" w:rsidRPr="00762B67" w:rsidRDefault="00932B58" w:rsidP="00C10C6C">
      <w:pPr>
        <w:spacing w:after="0" w:line="240" w:lineRule="auto"/>
        <w:ind w:firstLine="709"/>
        <w:jc w:val="both"/>
        <w:rPr>
          <w:rFonts w:ascii="Times New Roman" w:hAnsi="Times New Roman" w:cs="Times New Roman"/>
          <w:sz w:val="24"/>
          <w:szCs w:val="24"/>
          <w:lang w:val="en-US"/>
        </w:rPr>
      </w:pPr>
      <w:r w:rsidRPr="00932B58">
        <w:rPr>
          <w:rFonts w:ascii="Times New Roman" w:hAnsi="Times New Roman" w:cs="Times New Roman"/>
          <w:sz w:val="24"/>
          <w:szCs w:val="24"/>
          <w:lang w:val="en-US"/>
        </w:rPr>
        <w:t>3</w:t>
      </w:r>
      <w:r w:rsidR="00762B67" w:rsidRPr="00762B67">
        <w:rPr>
          <w:rFonts w:ascii="Times New Roman" w:hAnsi="Times New Roman" w:cs="Times New Roman"/>
          <w:sz w:val="24"/>
          <w:szCs w:val="24"/>
          <w:lang w:val="en-US"/>
        </w:rPr>
        <w:t>. Presidential Address to the Federal Assembly 2020 (URL: http:// http://kremlin.ru/events/president/news/62582 (access mode: free).</w:t>
      </w:r>
    </w:p>
    <w:p w:rsidR="00E61308" w:rsidRPr="00E61308" w:rsidRDefault="00932B58" w:rsidP="00C10C6C">
      <w:pPr>
        <w:spacing w:after="0" w:line="240" w:lineRule="auto"/>
        <w:ind w:firstLine="709"/>
        <w:jc w:val="both"/>
        <w:rPr>
          <w:rFonts w:ascii="Times New Roman" w:hAnsi="Times New Roman" w:cs="Times New Roman"/>
          <w:sz w:val="24"/>
          <w:szCs w:val="24"/>
          <w:lang w:val="en-US"/>
        </w:rPr>
      </w:pPr>
      <w:r w:rsidRPr="00932B58">
        <w:rPr>
          <w:rFonts w:ascii="Times New Roman" w:hAnsi="Times New Roman" w:cs="Times New Roman"/>
          <w:sz w:val="24"/>
          <w:szCs w:val="24"/>
          <w:lang w:val="en-US"/>
        </w:rPr>
        <w:t>4</w:t>
      </w:r>
      <w:r w:rsidR="00762B67" w:rsidRPr="00762B67">
        <w:rPr>
          <w:rFonts w:ascii="Times New Roman" w:hAnsi="Times New Roman" w:cs="Times New Roman"/>
          <w:sz w:val="24"/>
          <w:szCs w:val="24"/>
          <w:lang w:val="en-US"/>
        </w:rPr>
        <w:t xml:space="preserve">. </w:t>
      </w:r>
      <w:r w:rsidR="00E61308" w:rsidRPr="00E61308">
        <w:rPr>
          <w:rFonts w:ascii="Times New Roman" w:hAnsi="Times New Roman" w:cs="Times New Roman"/>
          <w:sz w:val="24"/>
          <w:szCs w:val="24"/>
          <w:lang w:val="en-US"/>
        </w:rPr>
        <w:t xml:space="preserve">Federal Law" On Personal Data </w:t>
      </w:r>
      <w:proofErr w:type="gramStart"/>
      <w:r w:rsidR="00E61308" w:rsidRPr="00E61308">
        <w:rPr>
          <w:rFonts w:ascii="Times New Roman" w:hAnsi="Times New Roman" w:cs="Times New Roman"/>
          <w:sz w:val="24"/>
          <w:szCs w:val="24"/>
          <w:lang w:val="en-US"/>
        </w:rPr>
        <w:t>" of</w:t>
      </w:r>
      <w:proofErr w:type="gramEnd"/>
      <w:r w:rsidR="00E61308" w:rsidRPr="00E61308">
        <w:rPr>
          <w:rFonts w:ascii="Times New Roman" w:hAnsi="Times New Roman" w:cs="Times New Roman"/>
          <w:sz w:val="24"/>
          <w:szCs w:val="24"/>
          <w:lang w:val="en-US"/>
        </w:rPr>
        <w:t xml:space="preserve"> 27.07.2006 N 152-FZ. (URL: http://www.consultant.ru/document/cons_doc_LAW_61801/4f41fe599ce341751e4e34dc50a4b676674c1416/ (access mode: free).</w:t>
      </w:r>
    </w:p>
    <w:sectPr w:rsidR="00E61308" w:rsidRPr="00E6130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DB0260"/>
    <w:multiLevelType w:val="hybridMultilevel"/>
    <w:tmpl w:val="A3AEB93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55E4"/>
    <w:rsid w:val="000066C7"/>
    <w:rsid w:val="000130B0"/>
    <w:rsid w:val="00034393"/>
    <w:rsid w:val="00064848"/>
    <w:rsid w:val="00072A26"/>
    <w:rsid w:val="00077F82"/>
    <w:rsid w:val="000C3B96"/>
    <w:rsid w:val="000D3598"/>
    <w:rsid w:val="0010735C"/>
    <w:rsid w:val="00114DF7"/>
    <w:rsid w:val="00126556"/>
    <w:rsid w:val="001437C6"/>
    <w:rsid w:val="00202046"/>
    <w:rsid w:val="002024C0"/>
    <w:rsid w:val="00217575"/>
    <w:rsid w:val="002235CE"/>
    <w:rsid w:val="00232684"/>
    <w:rsid w:val="002531B6"/>
    <w:rsid w:val="002611C2"/>
    <w:rsid w:val="00275350"/>
    <w:rsid w:val="00287AB2"/>
    <w:rsid w:val="00295FF2"/>
    <w:rsid w:val="002B6E27"/>
    <w:rsid w:val="002E11A1"/>
    <w:rsid w:val="00304642"/>
    <w:rsid w:val="00314C13"/>
    <w:rsid w:val="00315F37"/>
    <w:rsid w:val="00320BE3"/>
    <w:rsid w:val="00372A43"/>
    <w:rsid w:val="00373854"/>
    <w:rsid w:val="00376D21"/>
    <w:rsid w:val="003B3911"/>
    <w:rsid w:val="00422DAA"/>
    <w:rsid w:val="0042749C"/>
    <w:rsid w:val="004470C2"/>
    <w:rsid w:val="004629A4"/>
    <w:rsid w:val="00482881"/>
    <w:rsid w:val="0049090E"/>
    <w:rsid w:val="004D7CD3"/>
    <w:rsid w:val="004F248E"/>
    <w:rsid w:val="00503191"/>
    <w:rsid w:val="005541E1"/>
    <w:rsid w:val="005C1FAA"/>
    <w:rsid w:val="005D6BAE"/>
    <w:rsid w:val="00617308"/>
    <w:rsid w:val="00662311"/>
    <w:rsid w:val="00662B6C"/>
    <w:rsid w:val="00672C66"/>
    <w:rsid w:val="00696B87"/>
    <w:rsid w:val="006E0A37"/>
    <w:rsid w:val="00742FCE"/>
    <w:rsid w:val="00762B67"/>
    <w:rsid w:val="007815E3"/>
    <w:rsid w:val="007A4028"/>
    <w:rsid w:val="007F0BF2"/>
    <w:rsid w:val="007F6407"/>
    <w:rsid w:val="00801EC5"/>
    <w:rsid w:val="0080268E"/>
    <w:rsid w:val="00883A71"/>
    <w:rsid w:val="008A6F1C"/>
    <w:rsid w:val="008B1269"/>
    <w:rsid w:val="008B22FB"/>
    <w:rsid w:val="008E3E8E"/>
    <w:rsid w:val="00932B58"/>
    <w:rsid w:val="009417B4"/>
    <w:rsid w:val="0095579C"/>
    <w:rsid w:val="009F39AE"/>
    <w:rsid w:val="00A24D43"/>
    <w:rsid w:val="00A462DD"/>
    <w:rsid w:val="00A60EFE"/>
    <w:rsid w:val="00A64547"/>
    <w:rsid w:val="00A82C1A"/>
    <w:rsid w:val="00A83636"/>
    <w:rsid w:val="00A94700"/>
    <w:rsid w:val="00AA1420"/>
    <w:rsid w:val="00AB4D34"/>
    <w:rsid w:val="00AB55E4"/>
    <w:rsid w:val="00AE2F26"/>
    <w:rsid w:val="00AE74B0"/>
    <w:rsid w:val="00B13C79"/>
    <w:rsid w:val="00B44DD4"/>
    <w:rsid w:val="00B559E8"/>
    <w:rsid w:val="00B55A55"/>
    <w:rsid w:val="00B814E3"/>
    <w:rsid w:val="00B854CD"/>
    <w:rsid w:val="00B94B91"/>
    <w:rsid w:val="00BD4B69"/>
    <w:rsid w:val="00BE5554"/>
    <w:rsid w:val="00C10C6C"/>
    <w:rsid w:val="00C112B9"/>
    <w:rsid w:val="00C202EF"/>
    <w:rsid w:val="00C26312"/>
    <w:rsid w:val="00C92C28"/>
    <w:rsid w:val="00CA580B"/>
    <w:rsid w:val="00CB0D7E"/>
    <w:rsid w:val="00CC2EA2"/>
    <w:rsid w:val="00CD4EB3"/>
    <w:rsid w:val="00D13618"/>
    <w:rsid w:val="00D223D0"/>
    <w:rsid w:val="00D44007"/>
    <w:rsid w:val="00D914E3"/>
    <w:rsid w:val="00DB6E9C"/>
    <w:rsid w:val="00DD5656"/>
    <w:rsid w:val="00DF7B2E"/>
    <w:rsid w:val="00E0329D"/>
    <w:rsid w:val="00E058D9"/>
    <w:rsid w:val="00E33B9D"/>
    <w:rsid w:val="00E61308"/>
    <w:rsid w:val="00E90B30"/>
    <w:rsid w:val="00EA7AF5"/>
    <w:rsid w:val="00EB648F"/>
    <w:rsid w:val="00ED0F01"/>
    <w:rsid w:val="00ED2789"/>
    <w:rsid w:val="00ED7BAD"/>
    <w:rsid w:val="00F86385"/>
    <w:rsid w:val="00FF154A"/>
    <w:rsid w:val="00FF59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D2789"/>
    <w:rPr>
      <w:color w:val="0000FF" w:themeColor="hyperlink"/>
      <w:u w:val="single"/>
    </w:rPr>
  </w:style>
  <w:style w:type="paragraph" w:styleId="a4">
    <w:name w:val="Balloon Text"/>
    <w:basedOn w:val="a"/>
    <w:link w:val="a5"/>
    <w:uiPriority w:val="99"/>
    <w:semiHidden/>
    <w:unhideWhenUsed/>
    <w:rsid w:val="008B126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B1269"/>
    <w:rPr>
      <w:rFonts w:ascii="Tahoma" w:hAnsi="Tahoma" w:cs="Tahoma"/>
      <w:sz w:val="16"/>
      <w:szCs w:val="16"/>
    </w:rPr>
  </w:style>
  <w:style w:type="paragraph" w:styleId="a6">
    <w:name w:val="List Paragraph"/>
    <w:basedOn w:val="a"/>
    <w:uiPriority w:val="34"/>
    <w:qFormat/>
    <w:rsid w:val="00D223D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D2789"/>
    <w:rPr>
      <w:color w:val="0000FF" w:themeColor="hyperlink"/>
      <w:u w:val="single"/>
    </w:rPr>
  </w:style>
  <w:style w:type="paragraph" w:styleId="a4">
    <w:name w:val="Balloon Text"/>
    <w:basedOn w:val="a"/>
    <w:link w:val="a5"/>
    <w:uiPriority w:val="99"/>
    <w:semiHidden/>
    <w:unhideWhenUsed/>
    <w:rsid w:val="008B126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8B1269"/>
    <w:rPr>
      <w:rFonts w:ascii="Tahoma" w:hAnsi="Tahoma" w:cs="Tahoma"/>
      <w:sz w:val="16"/>
      <w:szCs w:val="16"/>
    </w:rPr>
  </w:style>
  <w:style w:type="paragraph" w:styleId="a6">
    <w:name w:val="List Paragraph"/>
    <w:basedOn w:val="a"/>
    <w:uiPriority w:val="34"/>
    <w:qFormat/>
    <w:rsid w:val="00D223D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31970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tsput.ru/" TargetMode="External"/><Relationship Id="rId5" Type="http://schemas.openxmlformats.org/officeDocument/2006/relationships/settings" Target="settings.xml"/><Relationship Id="rId10" Type="http://schemas.openxmlformats.org/officeDocument/2006/relationships/hyperlink" Target="https://tsput.ru/" TargetMode="External"/><Relationship Id="rId4" Type="http://schemas.microsoft.com/office/2007/relationships/stylesWithEffects" Target="stylesWithEffects.xml"/><Relationship Id="rId9" Type="http://schemas.openxmlformats.org/officeDocument/2006/relationships/hyperlink" Target="http://kremlin.ru/events/president/news/625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5B968-AC95-498F-BE25-39DEB0114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491</TotalTime>
  <Pages>4</Pages>
  <Words>1406</Words>
  <Characters>8020</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112</cp:revision>
  <dcterms:created xsi:type="dcterms:W3CDTF">2021-03-22T13:05:00Z</dcterms:created>
  <dcterms:modified xsi:type="dcterms:W3CDTF">2021-03-23T17:27:00Z</dcterms:modified>
</cp:coreProperties>
</file>