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79CCD" w14:textId="154BF875" w:rsidR="007D43D8" w:rsidRDefault="004623E4" w:rsidP="004D1C55">
      <w:pPr>
        <w:spacing w:after="0" w:line="360" w:lineRule="auto"/>
        <w:ind w:left="-567"/>
        <w:rPr>
          <w:rFonts w:ascii="Times New Roman" w:hAnsi="Times New Roman" w:cs="Times New Roman"/>
          <w:b/>
          <w:sz w:val="24"/>
          <w:szCs w:val="24"/>
        </w:rPr>
      </w:pPr>
      <w:r w:rsidRPr="004623E4">
        <w:rPr>
          <w:rFonts w:ascii="Times New Roman" w:hAnsi="Times New Roman" w:cs="Times New Roman"/>
          <w:b/>
          <w:sz w:val="24"/>
          <w:szCs w:val="24"/>
        </w:rPr>
        <w:t>УДК 316.472.4</w:t>
      </w:r>
      <w:r>
        <w:rPr>
          <w:rFonts w:ascii="Times New Roman" w:hAnsi="Times New Roman" w:cs="Times New Roman"/>
          <w:b/>
          <w:sz w:val="24"/>
          <w:szCs w:val="24"/>
        </w:rPr>
        <w:t xml:space="preserve"> /ББК 60</w:t>
      </w:r>
      <w:r w:rsidR="004D1C55">
        <w:rPr>
          <w:rFonts w:ascii="Times New Roman" w:hAnsi="Times New Roman" w:cs="Times New Roman"/>
          <w:b/>
          <w:sz w:val="24"/>
          <w:szCs w:val="24"/>
        </w:rPr>
        <w:t>.</w:t>
      </w:r>
      <w:r>
        <w:rPr>
          <w:rFonts w:ascii="Times New Roman" w:hAnsi="Times New Roman" w:cs="Times New Roman"/>
          <w:b/>
          <w:sz w:val="24"/>
          <w:szCs w:val="24"/>
        </w:rPr>
        <w:t>5</w:t>
      </w:r>
    </w:p>
    <w:p w14:paraId="1E87563B" w14:textId="2146DDF8" w:rsidR="004D1C55" w:rsidRPr="007F0867" w:rsidRDefault="004D1C55" w:rsidP="004D1C55">
      <w:pPr>
        <w:spacing w:after="0" w:line="360" w:lineRule="auto"/>
        <w:ind w:left="-567"/>
        <w:jc w:val="right"/>
        <w:rPr>
          <w:rFonts w:ascii="Times New Roman" w:hAnsi="Times New Roman" w:cs="Times New Roman"/>
          <w:b/>
          <w:sz w:val="24"/>
          <w:szCs w:val="24"/>
        </w:rPr>
      </w:pPr>
      <w:r>
        <w:rPr>
          <w:rFonts w:ascii="Times New Roman" w:hAnsi="Times New Roman" w:cs="Times New Roman"/>
          <w:b/>
          <w:sz w:val="24"/>
          <w:szCs w:val="24"/>
        </w:rPr>
        <w:t>Ластовкина Д.А.</w:t>
      </w:r>
    </w:p>
    <w:p w14:paraId="45671999" w14:textId="385EBAC3" w:rsidR="007D43D8" w:rsidRDefault="004D1C55" w:rsidP="007F0867">
      <w:pPr>
        <w:spacing w:after="0" w:line="360" w:lineRule="auto"/>
        <w:ind w:left="-567"/>
        <w:jc w:val="center"/>
        <w:rPr>
          <w:rFonts w:ascii="Times New Roman" w:hAnsi="Times New Roman" w:cs="Times New Roman"/>
          <w:b/>
          <w:sz w:val="24"/>
          <w:szCs w:val="24"/>
        </w:rPr>
      </w:pPr>
      <w:r w:rsidRPr="007F0867">
        <w:rPr>
          <w:rFonts w:ascii="Times New Roman" w:hAnsi="Times New Roman" w:cs="Times New Roman"/>
          <w:b/>
          <w:sz w:val="24"/>
          <w:szCs w:val="24"/>
        </w:rPr>
        <w:t>СЕТЕВОЙ КОМПОНЕНТ СОЦИАЛЬНОГО КАПИТАЛА.</w:t>
      </w:r>
    </w:p>
    <w:p w14:paraId="1F4DD41B" w14:textId="7BA3C1D7" w:rsidR="00DE2307" w:rsidRPr="00A25441" w:rsidRDefault="00DE2307" w:rsidP="004D1C55">
      <w:pPr>
        <w:spacing w:after="0" w:line="240" w:lineRule="auto"/>
        <w:ind w:left="-567"/>
        <w:jc w:val="both"/>
        <w:rPr>
          <w:rFonts w:ascii="Times New Roman" w:hAnsi="Times New Roman" w:cs="Times New Roman"/>
          <w:bCs/>
          <w:sz w:val="24"/>
          <w:szCs w:val="24"/>
        </w:rPr>
      </w:pPr>
      <w:r>
        <w:rPr>
          <w:rFonts w:ascii="Times New Roman" w:hAnsi="Times New Roman" w:cs="Times New Roman"/>
          <w:b/>
          <w:sz w:val="24"/>
          <w:szCs w:val="24"/>
        </w:rPr>
        <w:t>Аннотация:</w:t>
      </w:r>
      <w:r w:rsidR="004623E4">
        <w:rPr>
          <w:rFonts w:ascii="Times New Roman" w:hAnsi="Times New Roman" w:cs="Times New Roman"/>
          <w:b/>
          <w:sz w:val="24"/>
          <w:szCs w:val="24"/>
        </w:rPr>
        <w:t xml:space="preserve"> </w:t>
      </w:r>
      <w:r w:rsidR="004D1C55" w:rsidRPr="0074782E">
        <w:rPr>
          <w:rFonts w:ascii="Times New Roman" w:hAnsi="Times New Roman" w:cs="Times New Roman"/>
          <w:bCs/>
          <w:i/>
          <w:iCs/>
          <w:sz w:val="24"/>
          <w:szCs w:val="24"/>
        </w:rPr>
        <w:t xml:space="preserve">В данной статье </w:t>
      </w:r>
      <w:r w:rsidR="00A25441" w:rsidRPr="0074782E">
        <w:rPr>
          <w:rFonts w:ascii="Times New Roman" w:hAnsi="Times New Roman" w:cs="Times New Roman"/>
          <w:bCs/>
          <w:i/>
          <w:iCs/>
          <w:sz w:val="24"/>
          <w:szCs w:val="24"/>
        </w:rPr>
        <w:t xml:space="preserve">рассматриваются существующие </w:t>
      </w:r>
      <w:r w:rsidR="004D1C55" w:rsidRPr="0074782E">
        <w:rPr>
          <w:rFonts w:ascii="Times New Roman" w:hAnsi="Times New Roman" w:cs="Times New Roman"/>
          <w:bCs/>
          <w:i/>
          <w:iCs/>
          <w:sz w:val="24"/>
          <w:szCs w:val="24"/>
        </w:rPr>
        <w:t>теоретические подходы к изучению социального капитала, в которых социальные сети выступают в качестве важного составляющего элемента.</w:t>
      </w:r>
      <w:r w:rsidR="00A25441" w:rsidRPr="0074782E">
        <w:rPr>
          <w:rFonts w:ascii="Times New Roman" w:hAnsi="Times New Roman" w:cs="Times New Roman"/>
          <w:bCs/>
          <w:i/>
          <w:iCs/>
          <w:sz w:val="24"/>
          <w:szCs w:val="24"/>
        </w:rPr>
        <w:t xml:space="preserve"> Проводится анализ </w:t>
      </w:r>
      <w:r w:rsidR="00C47D23" w:rsidRPr="0074782E">
        <w:rPr>
          <w:rFonts w:ascii="Times New Roman" w:hAnsi="Times New Roman" w:cs="Times New Roman"/>
          <w:bCs/>
          <w:i/>
          <w:iCs/>
          <w:sz w:val="24"/>
          <w:szCs w:val="24"/>
        </w:rPr>
        <w:t xml:space="preserve">эмпирических </w:t>
      </w:r>
      <w:r w:rsidR="00A25441" w:rsidRPr="0074782E">
        <w:rPr>
          <w:rFonts w:ascii="Times New Roman" w:hAnsi="Times New Roman" w:cs="Times New Roman"/>
          <w:bCs/>
          <w:i/>
          <w:iCs/>
          <w:sz w:val="24"/>
          <w:szCs w:val="24"/>
        </w:rPr>
        <w:t xml:space="preserve">показателей </w:t>
      </w:r>
      <w:r w:rsidR="00C47D23" w:rsidRPr="0074782E">
        <w:rPr>
          <w:rFonts w:ascii="Times New Roman" w:hAnsi="Times New Roman" w:cs="Times New Roman"/>
          <w:bCs/>
          <w:i/>
          <w:iCs/>
          <w:sz w:val="24"/>
          <w:szCs w:val="24"/>
        </w:rPr>
        <w:t>социальных сетей, входящих в состав авторского индекса измерения социального капитала.</w:t>
      </w:r>
    </w:p>
    <w:p w14:paraId="162ACB88" w14:textId="650F3658" w:rsidR="00BD7277" w:rsidRDefault="00FB72CF" w:rsidP="004D1C55">
      <w:pPr>
        <w:spacing w:after="0" w:line="240" w:lineRule="auto"/>
        <w:ind w:left="-567"/>
        <w:rPr>
          <w:rFonts w:ascii="Times New Roman" w:hAnsi="Times New Roman" w:cs="Times New Roman"/>
          <w:bCs/>
          <w:sz w:val="24"/>
          <w:szCs w:val="24"/>
        </w:rPr>
      </w:pPr>
      <w:r>
        <w:rPr>
          <w:rFonts w:ascii="Times New Roman" w:hAnsi="Times New Roman" w:cs="Times New Roman"/>
          <w:b/>
          <w:sz w:val="24"/>
          <w:szCs w:val="24"/>
        </w:rPr>
        <w:t xml:space="preserve">Ключевые слова: </w:t>
      </w:r>
      <w:r w:rsidRPr="0074782E">
        <w:rPr>
          <w:rFonts w:ascii="Times New Roman" w:hAnsi="Times New Roman" w:cs="Times New Roman"/>
          <w:bCs/>
          <w:i/>
          <w:iCs/>
          <w:sz w:val="24"/>
          <w:szCs w:val="24"/>
        </w:rPr>
        <w:t>социальный капитал, социальные сети</w:t>
      </w:r>
      <w:r w:rsidR="00AF2A11" w:rsidRPr="0074782E">
        <w:rPr>
          <w:rFonts w:ascii="Times New Roman" w:hAnsi="Times New Roman" w:cs="Times New Roman"/>
          <w:bCs/>
          <w:i/>
          <w:iCs/>
          <w:sz w:val="24"/>
          <w:szCs w:val="24"/>
        </w:rPr>
        <w:t xml:space="preserve">, сетевая теория, ресурсы, </w:t>
      </w:r>
      <w:r w:rsidR="00BD7277" w:rsidRPr="0074782E">
        <w:rPr>
          <w:rFonts w:ascii="Times New Roman" w:hAnsi="Times New Roman" w:cs="Times New Roman"/>
          <w:bCs/>
          <w:i/>
          <w:iCs/>
          <w:sz w:val="24"/>
          <w:szCs w:val="24"/>
        </w:rPr>
        <w:t>индекс социального каптала</w:t>
      </w:r>
    </w:p>
    <w:p w14:paraId="13A4ABEF" w14:textId="2D033B03" w:rsidR="006242B1" w:rsidRDefault="006242B1" w:rsidP="0085708C">
      <w:pPr>
        <w:spacing w:after="0" w:line="240" w:lineRule="auto"/>
        <w:ind w:left="-567" w:firstLine="709"/>
        <w:jc w:val="both"/>
        <w:rPr>
          <w:rFonts w:ascii="Times New Roman" w:hAnsi="Times New Roman" w:cs="Times New Roman"/>
          <w:bCs/>
          <w:sz w:val="24"/>
          <w:szCs w:val="24"/>
        </w:rPr>
      </w:pPr>
      <w:r w:rsidRPr="006242B1">
        <w:rPr>
          <w:rFonts w:ascii="Times New Roman" w:hAnsi="Times New Roman" w:cs="Times New Roman"/>
          <w:bCs/>
          <w:sz w:val="24"/>
          <w:szCs w:val="24"/>
        </w:rPr>
        <w:t xml:space="preserve">Социальный капитал является </w:t>
      </w:r>
      <w:r>
        <w:rPr>
          <w:rFonts w:ascii="Times New Roman" w:hAnsi="Times New Roman" w:cs="Times New Roman"/>
          <w:bCs/>
          <w:sz w:val="24"/>
          <w:szCs w:val="24"/>
        </w:rPr>
        <w:t>сложным</w:t>
      </w:r>
      <w:r w:rsidR="00393590">
        <w:rPr>
          <w:rFonts w:ascii="Times New Roman" w:hAnsi="Times New Roman" w:cs="Times New Roman"/>
          <w:bCs/>
          <w:sz w:val="24"/>
          <w:szCs w:val="24"/>
        </w:rPr>
        <w:t xml:space="preserve">, </w:t>
      </w:r>
      <w:r>
        <w:rPr>
          <w:rFonts w:ascii="Times New Roman" w:hAnsi="Times New Roman" w:cs="Times New Roman"/>
          <w:bCs/>
          <w:sz w:val="24"/>
          <w:szCs w:val="24"/>
        </w:rPr>
        <w:t xml:space="preserve">комплексным понятием, в структуре которого </w:t>
      </w:r>
      <w:r w:rsidR="00393590">
        <w:rPr>
          <w:rFonts w:ascii="Times New Roman" w:hAnsi="Times New Roman" w:cs="Times New Roman"/>
          <w:bCs/>
          <w:sz w:val="24"/>
          <w:szCs w:val="24"/>
        </w:rPr>
        <w:t xml:space="preserve">присутствуют различные компоненты. </w:t>
      </w:r>
      <w:r>
        <w:rPr>
          <w:rFonts w:ascii="Times New Roman" w:hAnsi="Times New Roman" w:cs="Times New Roman"/>
          <w:bCs/>
          <w:sz w:val="24"/>
          <w:szCs w:val="24"/>
        </w:rPr>
        <w:t xml:space="preserve">Исследование данного феномена ведется в </w:t>
      </w:r>
      <w:r w:rsidR="00393590">
        <w:rPr>
          <w:rFonts w:ascii="Times New Roman" w:hAnsi="Times New Roman" w:cs="Times New Roman"/>
          <w:bCs/>
          <w:sz w:val="24"/>
          <w:szCs w:val="24"/>
        </w:rPr>
        <w:t>таких</w:t>
      </w:r>
      <w:r>
        <w:rPr>
          <w:rFonts w:ascii="Times New Roman" w:hAnsi="Times New Roman" w:cs="Times New Roman"/>
          <w:bCs/>
          <w:sz w:val="24"/>
          <w:szCs w:val="24"/>
        </w:rPr>
        <w:t xml:space="preserve"> научных областях</w:t>
      </w:r>
      <w:r w:rsidR="00393590">
        <w:rPr>
          <w:rFonts w:ascii="Times New Roman" w:hAnsi="Times New Roman" w:cs="Times New Roman"/>
          <w:bCs/>
          <w:sz w:val="24"/>
          <w:szCs w:val="24"/>
        </w:rPr>
        <w:t xml:space="preserve"> знаний как:</w:t>
      </w:r>
      <w:r>
        <w:rPr>
          <w:rFonts w:ascii="Times New Roman" w:hAnsi="Times New Roman" w:cs="Times New Roman"/>
          <w:bCs/>
          <w:sz w:val="24"/>
          <w:szCs w:val="24"/>
        </w:rPr>
        <w:t xml:space="preserve"> политология, история, экономика и социология.</w:t>
      </w:r>
      <w:r w:rsidR="00393590">
        <w:rPr>
          <w:rFonts w:ascii="Times New Roman" w:hAnsi="Times New Roman" w:cs="Times New Roman"/>
          <w:bCs/>
          <w:sz w:val="24"/>
          <w:szCs w:val="24"/>
        </w:rPr>
        <w:t xml:space="preserve"> </w:t>
      </w:r>
      <w:r w:rsidR="008C54DB">
        <w:rPr>
          <w:rFonts w:ascii="Times New Roman" w:hAnsi="Times New Roman" w:cs="Times New Roman"/>
          <w:bCs/>
          <w:sz w:val="24"/>
          <w:szCs w:val="24"/>
        </w:rPr>
        <w:t>В своей работе мы обратимся к социологическим трактовкам социального капитала, в которых социальные сети выступают его важным составляющим элементом.</w:t>
      </w:r>
    </w:p>
    <w:p w14:paraId="688C9BCC" w14:textId="531438EA" w:rsidR="007D43D8" w:rsidRPr="00F90BD1" w:rsidRDefault="008C54DB" w:rsidP="00F90BD1">
      <w:pPr>
        <w:spacing w:after="0" w:line="240" w:lineRule="auto"/>
        <w:ind w:left="-567" w:firstLine="709"/>
        <w:jc w:val="both"/>
        <w:rPr>
          <w:rFonts w:ascii="Times New Roman" w:hAnsi="Times New Roman" w:cs="Times New Roman"/>
          <w:sz w:val="24"/>
          <w:szCs w:val="24"/>
        </w:rPr>
      </w:pPr>
      <w:r>
        <w:rPr>
          <w:rFonts w:ascii="Times New Roman" w:hAnsi="Times New Roman" w:cs="Times New Roman"/>
          <w:bCs/>
          <w:sz w:val="24"/>
          <w:szCs w:val="24"/>
        </w:rPr>
        <w:t>Впервые мнение о том, что</w:t>
      </w:r>
      <w:r w:rsidRPr="008C54DB">
        <w:rPr>
          <w:rFonts w:ascii="Times New Roman" w:hAnsi="Times New Roman" w:cs="Times New Roman"/>
          <w:bCs/>
          <w:sz w:val="24"/>
          <w:szCs w:val="24"/>
        </w:rPr>
        <w:t xml:space="preserve"> социальные сети выступают источником и формой социального капитала</w:t>
      </w:r>
      <w:r>
        <w:rPr>
          <w:rFonts w:ascii="Times New Roman" w:hAnsi="Times New Roman" w:cs="Times New Roman"/>
          <w:bCs/>
          <w:sz w:val="24"/>
          <w:szCs w:val="24"/>
        </w:rPr>
        <w:t xml:space="preserve">, было высказано </w:t>
      </w:r>
      <w:r w:rsidRPr="008C54DB">
        <w:rPr>
          <w:rFonts w:ascii="Times New Roman" w:hAnsi="Times New Roman" w:cs="Times New Roman"/>
          <w:bCs/>
          <w:sz w:val="24"/>
          <w:szCs w:val="24"/>
        </w:rPr>
        <w:t xml:space="preserve">Джейн </w:t>
      </w:r>
      <w:proofErr w:type="spellStart"/>
      <w:r w:rsidRPr="008C54DB">
        <w:rPr>
          <w:rFonts w:ascii="Times New Roman" w:hAnsi="Times New Roman" w:cs="Times New Roman"/>
          <w:bCs/>
          <w:sz w:val="24"/>
          <w:szCs w:val="24"/>
        </w:rPr>
        <w:t>Джекобс</w:t>
      </w:r>
      <w:proofErr w:type="spellEnd"/>
      <w:r>
        <w:rPr>
          <w:rFonts w:ascii="Times New Roman" w:hAnsi="Times New Roman" w:cs="Times New Roman"/>
          <w:bCs/>
          <w:sz w:val="24"/>
          <w:szCs w:val="24"/>
        </w:rPr>
        <w:t xml:space="preserve"> в 1961 году в работе </w:t>
      </w:r>
      <w:r w:rsidRPr="0007512D">
        <w:rPr>
          <w:rFonts w:ascii="Times New Roman" w:hAnsi="Times New Roman" w:cs="Times New Roman"/>
          <w:sz w:val="24"/>
          <w:szCs w:val="24"/>
        </w:rPr>
        <w:t xml:space="preserve">«Смерть и жизнь больших американских городов» </w:t>
      </w:r>
      <w:r w:rsidR="00F90BD1" w:rsidRPr="00F90BD1">
        <w:rPr>
          <w:rFonts w:ascii="Times New Roman" w:hAnsi="Times New Roman" w:cs="Times New Roman"/>
          <w:sz w:val="24"/>
          <w:szCs w:val="24"/>
        </w:rPr>
        <w:t>[2]</w:t>
      </w:r>
      <w:r>
        <w:rPr>
          <w:rFonts w:ascii="Times New Roman" w:hAnsi="Times New Roman" w:cs="Times New Roman"/>
          <w:sz w:val="24"/>
          <w:szCs w:val="24"/>
        </w:rPr>
        <w:t xml:space="preserve">, которая была посвящена </w:t>
      </w:r>
      <w:r w:rsidRPr="0007512D">
        <w:rPr>
          <w:rFonts w:ascii="Times New Roman" w:hAnsi="Times New Roman" w:cs="Times New Roman"/>
          <w:sz w:val="24"/>
          <w:szCs w:val="24"/>
        </w:rPr>
        <w:t>анализ</w:t>
      </w:r>
      <w:r>
        <w:rPr>
          <w:rFonts w:ascii="Times New Roman" w:hAnsi="Times New Roman" w:cs="Times New Roman"/>
          <w:sz w:val="24"/>
          <w:szCs w:val="24"/>
        </w:rPr>
        <w:t>у</w:t>
      </w:r>
      <w:r w:rsidRPr="0007512D">
        <w:rPr>
          <w:rFonts w:ascii="Times New Roman" w:hAnsi="Times New Roman" w:cs="Times New Roman"/>
          <w:sz w:val="24"/>
          <w:szCs w:val="24"/>
        </w:rPr>
        <w:t xml:space="preserve"> городского жизнеустройства населения и так называемого добрососедства</w:t>
      </w:r>
      <w:r>
        <w:rPr>
          <w:rFonts w:ascii="Times New Roman" w:hAnsi="Times New Roman" w:cs="Times New Roman"/>
          <w:sz w:val="24"/>
          <w:szCs w:val="24"/>
        </w:rPr>
        <w:t>.</w:t>
      </w:r>
      <w:r w:rsidR="00856300">
        <w:rPr>
          <w:rFonts w:ascii="Times New Roman" w:hAnsi="Times New Roman" w:cs="Times New Roman"/>
          <w:bCs/>
          <w:sz w:val="24"/>
          <w:szCs w:val="24"/>
        </w:rPr>
        <w:t xml:space="preserve"> </w:t>
      </w:r>
      <w:r w:rsidR="00856300">
        <w:rPr>
          <w:rFonts w:ascii="Times New Roman" w:hAnsi="Times New Roman" w:cs="Times New Roman"/>
          <w:sz w:val="24"/>
          <w:szCs w:val="24"/>
        </w:rPr>
        <w:t>В</w:t>
      </w:r>
      <w:r w:rsidR="00106F6D">
        <w:rPr>
          <w:rFonts w:ascii="Times New Roman" w:hAnsi="Times New Roman" w:cs="Times New Roman"/>
          <w:sz w:val="24"/>
          <w:szCs w:val="24"/>
        </w:rPr>
        <w:t xml:space="preserve"> дальнейшем м</w:t>
      </w:r>
      <w:r w:rsidR="00081D52" w:rsidRPr="0007512D">
        <w:rPr>
          <w:rFonts w:ascii="Times New Roman" w:hAnsi="Times New Roman" w:cs="Times New Roman"/>
          <w:sz w:val="24"/>
          <w:szCs w:val="24"/>
        </w:rPr>
        <w:t xml:space="preserve">ногие исследователи, которые </w:t>
      </w:r>
      <w:r w:rsidR="00106F6D">
        <w:rPr>
          <w:rFonts w:ascii="Times New Roman" w:hAnsi="Times New Roman" w:cs="Times New Roman"/>
          <w:sz w:val="24"/>
          <w:szCs w:val="24"/>
        </w:rPr>
        <w:t>занимались</w:t>
      </w:r>
      <w:r w:rsidR="00081D52" w:rsidRPr="0007512D">
        <w:rPr>
          <w:rFonts w:ascii="Times New Roman" w:hAnsi="Times New Roman" w:cs="Times New Roman"/>
          <w:sz w:val="24"/>
          <w:szCs w:val="24"/>
        </w:rPr>
        <w:t xml:space="preserve"> изучени</w:t>
      </w:r>
      <w:r w:rsidR="005F6832">
        <w:rPr>
          <w:rFonts w:ascii="Times New Roman" w:hAnsi="Times New Roman" w:cs="Times New Roman"/>
          <w:sz w:val="24"/>
          <w:szCs w:val="24"/>
        </w:rPr>
        <w:t>ем</w:t>
      </w:r>
      <w:r w:rsidR="00081D52" w:rsidRPr="0007512D">
        <w:rPr>
          <w:rFonts w:ascii="Times New Roman" w:hAnsi="Times New Roman" w:cs="Times New Roman"/>
          <w:sz w:val="24"/>
          <w:szCs w:val="24"/>
        </w:rPr>
        <w:t xml:space="preserve"> социального капитала, </w:t>
      </w:r>
      <w:r w:rsidR="00106F6D">
        <w:rPr>
          <w:rFonts w:ascii="Times New Roman" w:hAnsi="Times New Roman" w:cs="Times New Roman"/>
          <w:sz w:val="24"/>
          <w:szCs w:val="24"/>
        </w:rPr>
        <w:t>обозначали</w:t>
      </w:r>
      <w:r w:rsidR="00081D52" w:rsidRPr="0007512D">
        <w:rPr>
          <w:rFonts w:ascii="Times New Roman" w:hAnsi="Times New Roman" w:cs="Times New Roman"/>
          <w:sz w:val="24"/>
          <w:szCs w:val="24"/>
        </w:rPr>
        <w:t xml:space="preserve"> социальные сети его основой или </w:t>
      </w:r>
      <w:r w:rsidR="00106F6D">
        <w:rPr>
          <w:rFonts w:ascii="Times New Roman" w:hAnsi="Times New Roman" w:cs="Times New Roman"/>
          <w:sz w:val="24"/>
          <w:szCs w:val="24"/>
        </w:rPr>
        <w:t>значимым структурным компонентом.</w:t>
      </w:r>
      <w:bookmarkStart w:id="0" w:name="_Hlk67390633"/>
      <w:r w:rsidR="00106F6D">
        <w:rPr>
          <w:rFonts w:ascii="Times New Roman" w:hAnsi="Times New Roman" w:cs="Times New Roman"/>
          <w:sz w:val="24"/>
          <w:szCs w:val="24"/>
        </w:rPr>
        <w:t xml:space="preserve"> Так, например, </w:t>
      </w:r>
      <w:proofErr w:type="spellStart"/>
      <w:r w:rsidR="00106F6D">
        <w:rPr>
          <w:rFonts w:ascii="Times New Roman" w:hAnsi="Times New Roman" w:cs="Times New Roman"/>
          <w:sz w:val="24"/>
          <w:szCs w:val="24"/>
        </w:rPr>
        <w:t>Коулман</w:t>
      </w:r>
      <w:proofErr w:type="spellEnd"/>
      <w:r w:rsidR="00106F6D">
        <w:rPr>
          <w:rFonts w:ascii="Times New Roman" w:hAnsi="Times New Roman" w:cs="Times New Roman"/>
          <w:sz w:val="24"/>
          <w:szCs w:val="24"/>
        </w:rPr>
        <w:t xml:space="preserve"> рассматривал межличностные отношения, как базу для формирования социального капитала</w:t>
      </w:r>
      <w:r w:rsidR="00856300">
        <w:rPr>
          <w:rFonts w:ascii="Times New Roman" w:hAnsi="Times New Roman" w:cs="Times New Roman"/>
          <w:sz w:val="24"/>
          <w:szCs w:val="24"/>
        </w:rPr>
        <w:t xml:space="preserve">, который понимается им как: </w:t>
      </w:r>
      <w:r w:rsidR="00856300" w:rsidRPr="00856300">
        <w:rPr>
          <w:rFonts w:ascii="Times New Roman" w:hAnsi="Times New Roman" w:cs="Times New Roman"/>
          <w:sz w:val="24"/>
          <w:szCs w:val="24"/>
        </w:rPr>
        <w:t xml:space="preserve">«любое проявление неформальной социальной организации, которое выступает как продуктивный ресурс для одного или более </w:t>
      </w:r>
      <w:proofErr w:type="spellStart"/>
      <w:r w:rsidR="00856300" w:rsidRPr="00856300">
        <w:rPr>
          <w:rFonts w:ascii="Times New Roman" w:hAnsi="Times New Roman" w:cs="Times New Roman"/>
          <w:sz w:val="24"/>
          <w:szCs w:val="24"/>
        </w:rPr>
        <w:t>акторов</w:t>
      </w:r>
      <w:proofErr w:type="spellEnd"/>
      <w:r w:rsidR="00856300" w:rsidRPr="00856300">
        <w:rPr>
          <w:rFonts w:ascii="Times New Roman" w:hAnsi="Times New Roman" w:cs="Times New Roman"/>
          <w:sz w:val="24"/>
          <w:szCs w:val="24"/>
        </w:rPr>
        <w:t xml:space="preserve">» </w:t>
      </w:r>
      <w:r w:rsidR="00F90BD1" w:rsidRPr="00F90BD1">
        <w:rPr>
          <w:rFonts w:ascii="Times New Roman" w:hAnsi="Times New Roman" w:cs="Times New Roman"/>
          <w:sz w:val="24"/>
          <w:szCs w:val="24"/>
        </w:rPr>
        <w:t>[</w:t>
      </w:r>
      <w:r w:rsidR="00F90BD1" w:rsidRPr="002802B1">
        <w:rPr>
          <w:rFonts w:ascii="Times New Roman" w:hAnsi="Times New Roman" w:cs="Times New Roman"/>
          <w:sz w:val="24"/>
          <w:szCs w:val="24"/>
        </w:rPr>
        <w:t>3</w:t>
      </w:r>
      <w:r w:rsidR="00856300" w:rsidRPr="00856300">
        <w:rPr>
          <w:rFonts w:ascii="Times New Roman" w:hAnsi="Times New Roman" w:cs="Times New Roman"/>
          <w:sz w:val="24"/>
          <w:szCs w:val="24"/>
        </w:rPr>
        <w:t xml:space="preserve">, </w:t>
      </w:r>
      <w:r w:rsidR="002802B1">
        <w:rPr>
          <w:rFonts w:ascii="Times New Roman" w:hAnsi="Times New Roman" w:cs="Times New Roman"/>
          <w:sz w:val="24"/>
          <w:szCs w:val="24"/>
          <w:lang w:val="en-US"/>
        </w:rPr>
        <w:t>c</w:t>
      </w:r>
      <w:r w:rsidR="002802B1" w:rsidRPr="002802B1">
        <w:rPr>
          <w:rFonts w:ascii="Times New Roman" w:hAnsi="Times New Roman" w:cs="Times New Roman"/>
          <w:sz w:val="24"/>
          <w:szCs w:val="24"/>
        </w:rPr>
        <w:t xml:space="preserve">. </w:t>
      </w:r>
      <w:r w:rsidR="00856300" w:rsidRPr="00856300">
        <w:rPr>
          <w:rFonts w:ascii="Times New Roman" w:hAnsi="Times New Roman" w:cs="Times New Roman"/>
          <w:sz w:val="24"/>
          <w:szCs w:val="24"/>
        </w:rPr>
        <w:t>1</w:t>
      </w:r>
      <w:r w:rsidR="002802B1" w:rsidRPr="002802B1">
        <w:rPr>
          <w:rFonts w:ascii="Times New Roman" w:hAnsi="Times New Roman" w:cs="Times New Roman"/>
          <w:sz w:val="24"/>
          <w:szCs w:val="24"/>
        </w:rPr>
        <w:t>27]</w:t>
      </w:r>
      <w:r w:rsidR="00856300" w:rsidRPr="00856300">
        <w:rPr>
          <w:rFonts w:ascii="Times New Roman" w:hAnsi="Times New Roman" w:cs="Times New Roman"/>
          <w:sz w:val="24"/>
          <w:szCs w:val="24"/>
        </w:rPr>
        <w:t>.</w:t>
      </w:r>
      <w:r w:rsidR="00856300">
        <w:rPr>
          <w:rFonts w:ascii="Times New Roman" w:hAnsi="Times New Roman" w:cs="Times New Roman"/>
          <w:sz w:val="24"/>
          <w:szCs w:val="24"/>
        </w:rPr>
        <w:t xml:space="preserve"> </w:t>
      </w:r>
      <w:r w:rsidR="00106F6D">
        <w:rPr>
          <w:rFonts w:ascii="Times New Roman" w:hAnsi="Times New Roman" w:cs="Times New Roman"/>
          <w:sz w:val="24"/>
          <w:szCs w:val="24"/>
        </w:rPr>
        <w:t>Более детально социальные сети исследовались автором в рамках созданной им теории рационального выбора</w:t>
      </w:r>
      <w:r w:rsidR="00856300">
        <w:rPr>
          <w:rFonts w:ascii="Times New Roman" w:hAnsi="Times New Roman" w:cs="Times New Roman"/>
          <w:sz w:val="24"/>
          <w:szCs w:val="24"/>
        </w:rPr>
        <w:t xml:space="preserve">. </w:t>
      </w:r>
      <w:r w:rsidR="00106F6D">
        <w:rPr>
          <w:rFonts w:ascii="Times New Roman" w:hAnsi="Times New Roman" w:cs="Times New Roman"/>
          <w:sz w:val="24"/>
          <w:szCs w:val="24"/>
        </w:rPr>
        <w:t xml:space="preserve">Р. </w:t>
      </w:r>
      <w:proofErr w:type="spellStart"/>
      <w:r w:rsidR="00106F6D">
        <w:rPr>
          <w:rFonts w:ascii="Times New Roman" w:hAnsi="Times New Roman" w:cs="Times New Roman"/>
          <w:sz w:val="24"/>
          <w:szCs w:val="24"/>
        </w:rPr>
        <w:t>Патнем</w:t>
      </w:r>
      <w:proofErr w:type="spellEnd"/>
      <w:r w:rsidR="00106F6D">
        <w:rPr>
          <w:rFonts w:ascii="Times New Roman" w:hAnsi="Times New Roman" w:cs="Times New Roman"/>
          <w:sz w:val="24"/>
          <w:szCs w:val="24"/>
        </w:rPr>
        <w:t xml:space="preserve"> в ходе анализа </w:t>
      </w:r>
      <w:r w:rsidR="00106F6D" w:rsidRPr="007C4C2B">
        <w:rPr>
          <w:rFonts w:ascii="Times New Roman" w:hAnsi="Times New Roman" w:cs="Times New Roman"/>
          <w:sz w:val="24"/>
          <w:szCs w:val="24"/>
        </w:rPr>
        <w:t>гражданск</w:t>
      </w:r>
      <w:r w:rsidR="00856300">
        <w:rPr>
          <w:rFonts w:ascii="Times New Roman" w:hAnsi="Times New Roman" w:cs="Times New Roman"/>
          <w:sz w:val="24"/>
          <w:szCs w:val="24"/>
        </w:rPr>
        <w:t>ой</w:t>
      </w:r>
      <w:r w:rsidR="00106F6D" w:rsidRPr="007C4C2B">
        <w:rPr>
          <w:rFonts w:ascii="Times New Roman" w:hAnsi="Times New Roman" w:cs="Times New Roman"/>
          <w:sz w:val="24"/>
          <w:szCs w:val="24"/>
        </w:rPr>
        <w:t xml:space="preserve"> вовлеченност</w:t>
      </w:r>
      <w:r w:rsidR="00106F6D">
        <w:rPr>
          <w:rFonts w:ascii="Times New Roman" w:hAnsi="Times New Roman" w:cs="Times New Roman"/>
          <w:sz w:val="24"/>
          <w:szCs w:val="24"/>
        </w:rPr>
        <w:t>и</w:t>
      </w:r>
      <w:r w:rsidR="00106F6D" w:rsidRPr="007C4C2B">
        <w:rPr>
          <w:rFonts w:ascii="Times New Roman" w:hAnsi="Times New Roman" w:cs="Times New Roman"/>
          <w:sz w:val="24"/>
          <w:szCs w:val="24"/>
        </w:rPr>
        <w:t xml:space="preserve"> и существовани</w:t>
      </w:r>
      <w:r w:rsidR="00856300">
        <w:rPr>
          <w:rFonts w:ascii="Times New Roman" w:hAnsi="Times New Roman" w:cs="Times New Roman"/>
          <w:sz w:val="24"/>
          <w:szCs w:val="24"/>
        </w:rPr>
        <w:t>я</w:t>
      </w:r>
      <w:r w:rsidR="00106F6D" w:rsidRPr="007C4C2B">
        <w:rPr>
          <w:rFonts w:ascii="Times New Roman" w:hAnsi="Times New Roman" w:cs="Times New Roman"/>
          <w:sz w:val="24"/>
          <w:szCs w:val="24"/>
        </w:rPr>
        <w:t xml:space="preserve"> эффективных правительств</w:t>
      </w:r>
      <w:r w:rsidR="00106F6D">
        <w:rPr>
          <w:rFonts w:ascii="Times New Roman" w:hAnsi="Times New Roman" w:cs="Times New Roman"/>
          <w:sz w:val="24"/>
          <w:szCs w:val="24"/>
        </w:rPr>
        <w:t>, определяет</w:t>
      </w:r>
      <w:r w:rsidR="00106F6D" w:rsidRPr="0007512D">
        <w:rPr>
          <w:rFonts w:ascii="Times New Roman" w:hAnsi="Times New Roman" w:cs="Times New Roman"/>
          <w:sz w:val="24"/>
          <w:szCs w:val="24"/>
        </w:rPr>
        <w:t xml:space="preserve"> социальный капитал </w:t>
      </w:r>
      <w:r w:rsidR="00106F6D">
        <w:rPr>
          <w:rFonts w:ascii="Times New Roman" w:hAnsi="Times New Roman" w:cs="Times New Roman"/>
          <w:sz w:val="24"/>
          <w:szCs w:val="24"/>
        </w:rPr>
        <w:t>как</w:t>
      </w:r>
      <w:r w:rsidR="00106F6D" w:rsidRPr="0007512D">
        <w:rPr>
          <w:rFonts w:ascii="Times New Roman" w:hAnsi="Times New Roman" w:cs="Times New Roman"/>
          <w:sz w:val="24"/>
          <w:szCs w:val="24"/>
        </w:rPr>
        <w:t xml:space="preserve"> «черты социальной организации, такие как сети, нормы и доверие, которые способствуют координации и кооперации для взаимной выгоды» </w:t>
      </w:r>
      <w:r w:rsidR="002802B1" w:rsidRPr="002802B1">
        <w:rPr>
          <w:rFonts w:ascii="Times New Roman" w:hAnsi="Times New Roman" w:cs="Times New Roman"/>
          <w:sz w:val="24"/>
          <w:szCs w:val="24"/>
        </w:rPr>
        <w:t>[12</w:t>
      </w:r>
      <w:r w:rsidR="00106F6D" w:rsidRPr="0007512D">
        <w:rPr>
          <w:rFonts w:ascii="Times New Roman" w:hAnsi="Times New Roman" w:cs="Times New Roman"/>
          <w:sz w:val="24"/>
          <w:szCs w:val="24"/>
        </w:rPr>
        <w:t xml:space="preserve">, </w:t>
      </w:r>
      <w:r w:rsidR="002802B1">
        <w:rPr>
          <w:rFonts w:ascii="Times New Roman" w:hAnsi="Times New Roman" w:cs="Times New Roman"/>
          <w:sz w:val="24"/>
          <w:szCs w:val="24"/>
          <w:lang w:val="en-US"/>
        </w:rPr>
        <w:t>p</w:t>
      </w:r>
      <w:r w:rsidR="002802B1" w:rsidRPr="002802B1">
        <w:rPr>
          <w:rFonts w:ascii="Times New Roman" w:hAnsi="Times New Roman" w:cs="Times New Roman"/>
          <w:sz w:val="24"/>
          <w:szCs w:val="24"/>
        </w:rPr>
        <w:t>.</w:t>
      </w:r>
      <w:r w:rsidR="00106F6D" w:rsidRPr="0007512D">
        <w:rPr>
          <w:rFonts w:ascii="Times New Roman" w:hAnsi="Times New Roman" w:cs="Times New Roman"/>
          <w:sz w:val="24"/>
          <w:szCs w:val="24"/>
        </w:rPr>
        <w:t>19</w:t>
      </w:r>
      <w:r w:rsidR="002802B1" w:rsidRPr="002802B1">
        <w:rPr>
          <w:rFonts w:ascii="Times New Roman" w:hAnsi="Times New Roman" w:cs="Times New Roman"/>
          <w:sz w:val="24"/>
          <w:szCs w:val="24"/>
        </w:rPr>
        <w:t>7]</w:t>
      </w:r>
      <w:r w:rsidR="00106F6D" w:rsidRPr="0007512D">
        <w:rPr>
          <w:rFonts w:ascii="Times New Roman" w:hAnsi="Times New Roman" w:cs="Times New Roman"/>
          <w:sz w:val="24"/>
          <w:szCs w:val="24"/>
        </w:rPr>
        <w:t>.</w:t>
      </w:r>
      <w:bookmarkEnd w:id="0"/>
      <w:r w:rsidR="00856300">
        <w:rPr>
          <w:rFonts w:ascii="Times New Roman" w:hAnsi="Times New Roman" w:cs="Times New Roman"/>
          <w:bCs/>
          <w:sz w:val="24"/>
          <w:szCs w:val="24"/>
        </w:rPr>
        <w:t xml:space="preserve"> </w:t>
      </w:r>
      <w:r w:rsidR="00081D52">
        <w:rPr>
          <w:rFonts w:ascii="Times New Roman" w:hAnsi="Times New Roman" w:cs="Times New Roman"/>
          <w:sz w:val="24"/>
          <w:szCs w:val="24"/>
        </w:rPr>
        <w:t>Весомый вклад в изучении социальных сетей, в рамках социального капитала внесли Р. Берт и Н. Лин.</w:t>
      </w:r>
      <w:r w:rsidR="00081D52" w:rsidRPr="00636480">
        <w:rPr>
          <w:rFonts w:ascii="Times New Roman" w:hAnsi="Times New Roman" w:cs="Times New Roman"/>
          <w:sz w:val="24"/>
          <w:szCs w:val="24"/>
        </w:rPr>
        <w:t xml:space="preserve"> </w:t>
      </w:r>
      <w:r w:rsidR="00081D52">
        <w:rPr>
          <w:rFonts w:ascii="Times New Roman" w:hAnsi="Times New Roman" w:cs="Times New Roman"/>
          <w:sz w:val="24"/>
          <w:szCs w:val="24"/>
        </w:rPr>
        <w:t xml:space="preserve">В работах данных авторов </w:t>
      </w:r>
      <w:r w:rsidR="00856300">
        <w:rPr>
          <w:rFonts w:ascii="Times New Roman" w:hAnsi="Times New Roman" w:cs="Times New Roman"/>
          <w:sz w:val="24"/>
          <w:szCs w:val="24"/>
        </w:rPr>
        <w:t>можно проследить</w:t>
      </w:r>
      <w:r w:rsidR="00081D52">
        <w:rPr>
          <w:rFonts w:ascii="Times New Roman" w:hAnsi="Times New Roman" w:cs="Times New Roman"/>
          <w:sz w:val="24"/>
          <w:szCs w:val="24"/>
        </w:rPr>
        <w:t xml:space="preserve"> схож</w:t>
      </w:r>
      <w:r w:rsidR="00856300">
        <w:rPr>
          <w:rFonts w:ascii="Times New Roman" w:hAnsi="Times New Roman" w:cs="Times New Roman"/>
          <w:sz w:val="24"/>
          <w:szCs w:val="24"/>
        </w:rPr>
        <w:t>ую</w:t>
      </w:r>
      <w:r w:rsidR="00081D52">
        <w:rPr>
          <w:rFonts w:ascii="Times New Roman" w:hAnsi="Times New Roman" w:cs="Times New Roman"/>
          <w:sz w:val="24"/>
          <w:szCs w:val="24"/>
        </w:rPr>
        <w:t xml:space="preserve"> позици</w:t>
      </w:r>
      <w:r w:rsidR="00856300">
        <w:rPr>
          <w:rFonts w:ascii="Times New Roman" w:hAnsi="Times New Roman" w:cs="Times New Roman"/>
          <w:sz w:val="24"/>
          <w:szCs w:val="24"/>
        </w:rPr>
        <w:t>ю</w:t>
      </w:r>
      <w:r w:rsidR="00081D52">
        <w:rPr>
          <w:rFonts w:ascii="Times New Roman" w:hAnsi="Times New Roman" w:cs="Times New Roman"/>
          <w:sz w:val="24"/>
          <w:szCs w:val="24"/>
        </w:rPr>
        <w:t xml:space="preserve"> относительно понимания социального капитала. Они рассматривают его через призму социальных сетей, которые в свою очередь способствуют получению тех или иных ресурсов и благ. А. </w:t>
      </w:r>
      <w:proofErr w:type="spellStart"/>
      <w:r w:rsidR="00081D52">
        <w:rPr>
          <w:rFonts w:ascii="Times New Roman" w:hAnsi="Times New Roman" w:cs="Times New Roman"/>
          <w:sz w:val="24"/>
          <w:szCs w:val="24"/>
        </w:rPr>
        <w:t>Портес</w:t>
      </w:r>
      <w:proofErr w:type="spellEnd"/>
      <w:r w:rsidR="00081D52">
        <w:rPr>
          <w:rFonts w:ascii="Times New Roman" w:hAnsi="Times New Roman" w:cs="Times New Roman"/>
          <w:sz w:val="24"/>
          <w:szCs w:val="24"/>
        </w:rPr>
        <w:t xml:space="preserve">, </w:t>
      </w:r>
      <w:r w:rsidR="0024071B">
        <w:rPr>
          <w:rFonts w:ascii="Times New Roman" w:hAnsi="Times New Roman" w:cs="Times New Roman"/>
          <w:sz w:val="24"/>
          <w:szCs w:val="24"/>
        </w:rPr>
        <w:t xml:space="preserve">под </w:t>
      </w:r>
      <w:r w:rsidR="00081D52">
        <w:rPr>
          <w:rFonts w:ascii="Times New Roman" w:hAnsi="Times New Roman" w:cs="Times New Roman"/>
          <w:sz w:val="24"/>
          <w:szCs w:val="24"/>
        </w:rPr>
        <w:t>социальн</w:t>
      </w:r>
      <w:r w:rsidR="0024071B">
        <w:rPr>
          <w:rFonts w:ascii="Times New Roman" w:hAnsi="Times New Roman" w:cs="Times New Roman"/>
          <w:sz w:val="24"/>
          <w:szCs w:val="24"/>
        </w:rPr>
        <w:t>ым</w:t>
      </w:r>
      <w:r w:rsidR="00081D52">
        <w:rPr>
          <w:rFonts w:ascii="Times New Roman" w:hAnsi="Times New Roman" w:cs="Times New Roman"/>
          <w:sz w:val="24"/>
          <w:szCs w:val="24"/>
        </w:rPr>
        <w:t xml:space="preserve"> капитал</w:t>
      </w:r>
      <w:r w:rsidR="0024071B">
        <w:rPr>
          <w:rFonts w:ascii="Times New Roman" w:hAnsi="Times New Roman" w:cs="Times New Roman"/>
          <w:sz w:val="24"/>
          <w:szCs w:val="24"/>
        </w:rPr>
        <w:t xml:space="preserve">ом понимает </w:t>
      </w:r>
      <w:r w:rsidR="00081D52" w:rsidRPr="00EC5E5D">
        <w:rPr>
          <w:rFonts w:ascii="Times New Roman" w:hAnsi="Times New Roman" w:cs="Times New Roman"/>
          <w:sz w:val="24"/>
          <w:szCs w:val="24"/>
        </w:rPr>
        <w:t>«способность индивидов распоряжаться ограниченными ресурсами на основании своего членства в определенной социальной сети или более широкой социальной структуре</w:t>
      </w:r>
      <w:r w:rsidR="0085708C">
        <w:rPr>
          <w:rFonts w:ascii="Times New Roman" w:hAnsi="Times New Roman" w:cs="Times New Roman"/>
          <w:sz w:val="24"/>
          <w:szCs w:val="24"/>
        </w:rPr>
        <w:t>…</w:t>
      </w:r>
      <w:r w:rsidR="00081D52" w:rsidRPr="00EC5E5D">
        <w:rPr>
          <w:rFonts w:ascii="Times New Roman" w:hAnsi="Times New Roman" w:cs="Times New Roman"/>
          <w:sz w:val="24"/>
          <w:szCs w:val="24"/>
        </w:rPr>
        <w:t xml:space="preserve"> Способность к накоплению социального капитала не является индивидуальной характеристикой личности, она является особенностью той сети отношений, которую выстраивает индивид» </w:t>
      </w:r>
      <w:r w:rsidR="002802B1" w:rsidRPr="002802B1">
        <w:rPr>
          <w:rFonts w:ascii="Times New Roman" w:hAnsi="Times New Roman" w:cs="Times New Roman"/>
          <w:sz w:val="24"/>
          <w:szCs w:val="24"/>
        </w:rPr>
        <w:t xml:space="preserve">[11, </w:t>
      </w:r>
      <w:r w:rsidR="002802B1">
        <w:rPr>
          <w:rFonts w:ascii="Times New Roman" w:hAnsi="Times New Roman" w:cs="Times New Roman"/>
          <w:sz w:val="24"/>
          <w:szCs w:val="24"/>
          <w:lang w:val="en-US"/>
        </w:rPr>
        <w:t>c</w:t>
      </w:r>
      <w:r w:rsidR="002802B1" w:rsidRPr="002802B1">
        <w:rPr>
          <w:rFonts w:ascii="Times New Roman" w:hAnsi="Times New Roman" w:cs="Times New Roman"/>
          <w:sz w:val="24"/>
          <w:szCs w:val="24"/>
        </w:rPr>
        <w:t>.</w:t>
      </w:r>
      <w:r w:rsidR="00081D52" w:rsidRPr="00EC5E5D">
        <w:rPr>
          <w:rFonts w:ascii="Times New Roman" w:hAnsi="Times New Roman" w:cs="Times New Roman"/>
          <w:sz w:val="24"/>
          <w:szCs w:val="24"/>
        </w:rPr>
        <w:t xml:space="preserve"> 24</w:t>
      </w:r>
      <w:r w:rsidR="002802B1" w:rsidRPr="002802B1">
        <w:rPr>
          <w:rFonts w:ascii="Times New Roman" w:hAnsi="Times New Roman" w:cs="Times New Roman"/>
          <w:sz w:val="24"/>
          <w:szCs w:val="24"/>
        </w:rPr>
        <w:t>]</w:t>
      </w:r>
      <w:r w:rsidR="00081D52" w:rsidRPr="00EC5E5D">
        <w:rPr>
          <w:rFonts w:ascii="Times New Roman" w:hAnsi="Times New Roman" w:cs="Times New Roman"/>
          <w:sz w:val="24"/>
          <w:szCs w:val="24"/>
        </w:rPr>
        <w:t>. Таким образом, важным источником социального капитала выступает социальная сеть.</w:t>
      </w:r>
    </w:p>
    <w:p w14:paraId="6E130856" w14:textId="1FAC7FFF" w:rsidR="00B023C0" w:rsidRDefault="00B023C0" w:rsidP="0085708C">
      <w:pPr>
        <w:spacing w:after="0" w:line="240" w:lineRule="auto"/>
        <w:ind w:left="-567" w:firstLine="567"/>
        <w:jc w:val="both"/>
        <w:rPr>
          <w:rFonts w:ascii="Times New Roman" w:hAnsi="Times New Roman" w:cs="Times New Roman"/>
          <w:sz w:val="24"/>
          <w:szCs w:val="24"/>
        </w:rPr>
      </w:pPr>
      <w:r w:rsidRPr="00B023C0">
        <w:rPr>
          <w:rFonts w:ascii="Times New Roman" w:hAnsi="Times New Roman" w:cs="Times New Roman"/>
          <w:sz w:val="24"/>
          <w:szCs w:val="24"/>
        </w:rPr>
        <w:t xml:space="preserve">Анализ концепций социального капитала, в которых социальные сети выступают одним из его элементов, </w:t>
      </w:r>
      <w:r w:rsidR="0085708C">
        <w:rPr>
          <w:rFonts w:ascii="Times New Roman" w:hAnsi="Times New Roman" w:cs="Times New Roman"/>
          <w:sz w:val="24"/>
          <w:szCs w:val="24"/>
        </w:rPr>
        <w:t>позволяет говорить о высоком</w:t>
      </w:r>
      <w:r w:rsidRPr="00B023C0">
        <w:rPr>
          <w:rFonts w:ascii="Times New Roman" w:hAnsi="Times New Roman" w:cs="Times New Roman"/>
          <w:sz w:val="24"/>
          <w:szCs w:val="24"/>
        </w:rPr>
        <w:t xml:space="preserve"> потенциал</w:t>
      </w:r>
      <w:r w:rsidR="0085708C">
        <w:rPr>
          <w:rFonts w:ascii="Times New Roman" w:hAnsi="Times New Roman" w:cs="Times New Roman"/>
          <w:sz w:val="24"/>
          <w:szCs w:val="24"/>
        </w:rPr>
        <w:t>е</w:t>
      </w:r>
      <w:r w:rsidRPr="00B023C0">
        <w:rPr>
          <w:rFonts w:ascii="Times New Roman" w:hAnsi="Times New Roman" w:cs="Times New Roman"/>
          <w:sz w:val="24"/>
          <w:szCs w:val="24"/>
        </w:rPr>
        <w:t xml:space="preserve"> данного феномена в вопросах формирования, наращивания объема социального капитала, а также в конвертации его форм.</w:t>
      </w:r>
    </w:p>
    <w:p w14:paraId="30A99F87" w14:textId="74CB5E7F" w:rsidR="00250D76" w:rsidRPr="00023BF7" w:rsidRDefault="00294F6A" w:rsidP="00023BF7">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 процессе эмпирического исследования социального капитала, социальные сети могут выступать одним из </w:t>
      </w:r>
      <w:r w:rsidR="00023BF7">
        <w:rPr>
          <w:rFonts w:ascii="Times New Roman" w:hAnsi="Times New Roman" w:cs="Times New Roman"/>
          <w:sz w:val="24"/>
          <w:szCs w:val="24"/>
        </w:rPr>
        <w:t>его</w:t>
      </w:r>
      <w:r w:rsidR="0018372C">
        <w:rPr>
          <w:rFonts w:ascii="Times New Roman" w:hAnsi="Times New Roman" w:cs="Times New Roman"/>
          <w:sz w:val="24"/>
          <w:szCs w:val="24"/>
        </w:rPr>
        <w:t xml:space="preserve"> </w:t>
      </w:r>
      <w:r>
        <w:rPr>
          <w:rFonts w:ascii="Times New Roman" w:hAnsi="Times New Roman" w:cs="Times New Roman"/>
          <w:sz w:val="24"/>
          <w:szCs w:val="24"/>
        </w:rPr>
        <w:t>индикаторов. В качестве иллюстрации данного подхода обратимся</w:t>
      </w:r>
      <w:r w:rsidRPr="00294F6A">
        <w:rPr>
          <w:rFonts w:ascii="Times New Roman" w:hAnsi="Times New Roman" w:cs="Times New Roman"/>
          <w:sz w:val="24"/>
          <w:szCs w:val="24"/>
        </w:rPr>
        <w:t xml:space="preserve"> </w:t>
      </w:r>
      <w:r w:rsidR="00250D76" w:rsidRPr="00294F6A">
        <w:rPr>
          <w:rFonts w:ascii="Times New Roman" w:hAnsi="Times New Roman" w:cs="Times New Roman"/>
          <w:sz w:val="24"/>
          <w:szCs w:val="24"/>
        </w:rPr>
        <w:t xml:space="preserve">к индикаторной модели социального капитала, которая составлена коллективом авторов и опубликована в монографии «Региональный социальный капитал в условиях кризиса» </w:t>
      </w:r>
      <w:r w:rsidR="002802B1" w:rsidRPr="002802B1">
        <w:rPr>
          <w:rFonts w:ascii="Times New Roman" w:hAnsi="Times New Roman" w:cs="Times New Roman"/>
          <w:sz w:val="24"/>
          <w:szCs w:val="24"/>
        </w:rPr>
        <w:t>[1]</w:t>
      </w:r>
      <w:r w:rsidR="00250D76" w:rsidRPr="00294F6A">
        <w:rPr>
          <w:rFonts w:ascii="Times New Roman" w:hAnsi="Times New Roman" w:cs="Times New Roman"/>
          <w:sz w:val="24"/>
          <w:szCs w:val="24"/>
        </w:rPr>
        <w:t xml:space="preserve">. </w:t>
      </w:r>
      <w:bookmarkStart w:id="1" w:name="_GoBack"/>
      <w:bookmarkEnd w:id="1"/>
    </w:p>
    <w:p w14:paraId="6EA7D730" w14:textId="5D703AD2" w:rsidR="00250D76" w:rsidRPr="0007512D" w:rsidRDefault="00250D76" w:rsidP="0074782E">
      <w:pPr>
        <w:pStyle w:val="Default"/>
        <w:ind w:left="-567" w:firstLine="567"/>
        <w:jc w:val="center"/>
        <w:rPr>
          <w:color w:val="auto"/>
        </w:rPr>
      </w:pPr>
      <w:r w:rsidRPr="0007512D">
        <w:rPr>
          <w:color w:val="auto"/>
        </w:rPr>
        <w:t>ИСК = (</w:t>
      </w:r>
      <w:proofErr w:type="spellStart"/>
      <w:r w:rsidRPr="0007512D">
        <w:rPr>
          <w:color w:val="auto"/>
        </w:rPr>
        <w:t>И</w:t>
      </w:r>
      <w:r w:rsidRPr="005B1C60">
        <w:rPr>
          <w:color w:val="auto"/>
          <w:vertAlign w:val="subscript"/>
        </w:rPr>
        <w:t>Доверие</w:t>
      </w:r>
      <w:proofErr w:type="spellEnd"/>
      <w:r w:rsidRPr="005B1C60">
        <w:rPr>
          <w:color w:val="auto"/>
          <w:vertAlign w:val="subscript"/>
        </w:rPr>
        <w:t xml:space="preserve"> </w:t>
      </w:r>
      <w:r w:rsidRPr="0007512D">
        <w:rPr>
          <w:color w:val="auto"/>
        </w:rPr>
        <w:t>+ И</w:t>
      </w:r>
      <w:r w:rsidRPr="005B1C60">
        <w:rPr>
          <w:color w:val="auto"/>
          <w:vertAlign w:val="subscript"/>
        </w:rPr>
        <w:t xml:space="preserve"> сети</w:t>
      </w:r>
      <w:r w:rsidRPr="0007512D">
        <w:rPr>
          <w:color w:val="auto"/>
        </w:rPr>
        <w:t xml:space="preserve"> + </w:t>
      </w:r>
      <w:proofErr w:type="spellStart"/>
      <w:r w:rsidRPr="0007512D">
        <w:rPr>
          <w:color w:val="auto"/>
        </w:rPr>
        <w:t>И</w:t>
      </w:r>
      <w:r w:rsidRPr="005B1C60">
        <w:rPr>
          <w:color w:val="auto"/>
          <w:vertAlign w:val="subscript"/>
        </w:rPr>
        <w:t>ценности</w:t>
      </w:r>
      <w:proofErr w:type="spellEnd"/>
      <w:r w:rsidRPr="0007512D">
        <w:rPr>
          <w:color w:val="auto"/>
        </w:rPr>
        <w:t>) / 3</w:t>
      </w:r>
    </w:p>
    <w:p w14:paraId="37F731F7" w14:textId="3C174E6C" w:rsidR="00250D76" w:rsidRPr="0007512D" w:rsidRDefault="00294F6A" w:rsidP="0085708C">
      <w:pPr>
        <w:pStyle w:val="Default"/>
        <w:ind w:left="-567" w:firstLine="567"/>
        <w:jc w:val="both"/>
        <w:rPr>
          <w:color w:val="auto"/>
        </w:rPr>
      </w:pPr>
      <w:r>
        <w:rPr>
          <w:color w:val="auto"/>
        </w:rPr>
        <w:t xml:space="preserve">Более подробно остановимся на анализе показателей </w:t>
      </w:r>
      <w:r w:rsidR="00250D76" w:rsidRPr="0007512D">
        <w:rPr>
          <w:color w:val="auto"/>
        </w:rPr>
        <w:t>социальных сетей</w:t>
      </w:r>
      <w:r>
        <w:rPr>
          <w:color w:val="auto"/>
        </w:rPr>
        <w:t>, к которым</w:t>
      </w:r>
      <w:r w:rsidR="00250D76" w:rsidRPr="0007512D">
        <w:rPr>
          <w:color w:val="auto"/>
        </w:rPr>
        <w:t xml:space="preserve"> </w:t>
      </w:r>
      <w:r>
        <w:rPr>
          <w:color w:val="auto"/>
        </w:rPr>
        <w:t>относятся</w:t>
      </w:r>
      <w:r w:rsidR="00250D76" w:rsidRPr="0007512D">
        <w:rPr>
          <w:color w:val="auto"/>
        </w:rPr>
        <w:t>: вовлеченность в межличностные связи и в социальные ассоциации, общественные организации, группы.</w:t>
      </w:r>
    </w:p>
    <w:p w14:paraId="2144AF5E" w14:textId="77777777" w:rsidR="00250D76" w:rsidRPr="003F479B" w:rsidRDefault="00250D76" w:rsidP="0085708C">
      <w:pPr>
        <w:pStyle w:val="Default"/>
        <w:ind w:left="-567" w:firstLine="567"/>
        <w:jc w:val="center"/>
        <w:rPr>
          <w:color w:val="auto"/>
        </w:rPr>
      </w:pPr>
      <w:r w:rsidRPr="0007512D">
        <w:rPr>
          <w:color w:val="auto"/>
        </w:rPr>
        <w:t>И</w:t>
      </w:r>
      <w:r w:rsidRPr="005B1C60">
        <w:rPr>
          <w:color w:val="auto"/>
          <w:vertAlign w:val="subscript"/>
        </w:rPr>
        <w:t>сети</w:t>
      </w:r>
      <w:r w:rsidRPr="0007512D">
        <w:rPr>
          <w:color w:val="auto"/>
        </w:rPr>
        <w:t xml:space="preserve"> = (И</w:t>
      </w:r>
      <w:r w:rsidRPr="005B1C60">
        <w:rPr>
          <w:color w:val="auto"/>
          <w:vertAlign w:val="subscript"/>
        </w:rPr>
        <w:t xml:space="preserve">сети1 межличностные связи </w:t>
      </w:r>
      <w:r w:rsidRPr="0007512D">
        <w:rPr>
          <w:color w:val="auto"/>
        </w:rPr>
        <w:t>+ И</w:t>
      </w:r>
      <w:r w:rsidRPr="005B1C60">
        <w:rPr>
          <w:color w:val="auto"/>
          <w:vertAlign w:val="subscript"/>
        </w:rPr>
        <w:t>сети2 общественные организации и ассоциации</w:t>
      </w:r>
      <w:r w:rsidRPr="0007512D">
        <w:rPr>
          <w:color w:val="auto"/>
        </w:rPr>
        <w:t>) / 2</w:t>
      </w:r>
    </w:p>
    <w:p w14:paraId="63086C6F" w14:textId="77777777" w:rsidR="00250D76" w:rsidRPr="003F479B" w:rsidRDefault="00250D76" w:rsidP="0085708C">
      <w:pPr>
        <w:pStyle w:val="Default"/>
        <w:ind w:left="-567" w:firstLine="567"/>
        <w:jc w:val="center"/>
        <w:rPr>
          <w:color w:val="auto"/>
        </w:rPr>
      </w:pPr>
    </w:p>
    <w:p w14:paraId="552557FE" w14:textId="05E8B08D" w:rsidR="00294F6A" w:rsidRPr="004623E4" w:rsidRDefault="004623E4" w:rsidP="004623E4">
      <w:pPr>
        <w:pStyle w:val="Default"/>
        <w:ind w:left="-567" w:firstLine="567"/>
        <w:jc w:val="both"/>
        <w:rPr>
          <w:iCs/>
          <w:color w:val="auto"/>
        </w:rPr>
      </w:pPr>
      <w:r>
        <w:rPr>
          <w:iCs/>
          <w:color w:val="auto"/>
        </w:rPr>
        <w:lastRenderedPageBreak/>
        <w:t xml:space="preserve">Для изучения выбранных показателей, </w:t>
      </w:r>
      <w:r w:rsidR="00294F6A" w:rsidRPr="004623E4">
        <w:rPr>
          <w:iCs/>
          <w:color w:val="auto"/>
        </w:rPr>
        <w:t xml:space="preserve">обратимся к анализу данных исследования «Барьеры гражданского участия и механизмы их преодоления на региональном уровне» проведенного в 2019 году. Опрос проводился в Вологде и Череповце, а также </w:t>
      </w:r>
      <w:r w:rsidR="00023BF7" w:rsidRPr="00023BF7">
        <w:rPr>
          <w:iCs/>
          <w:color w:val="auto"/>
        </w:rPr>
        <w:t>в</w:t>
      </w:r>
      <w:r w:rsidR="00294F6A" w:rsidRPr="00023BF7">
        <w:rPr>
          <w:iCs/>
          <w:color w:val="auto"/>
        </w:rPr>
        <w:t xml:space="preserve"> </w:t>
      </w:r>
      <w:r w:rsidR="00294F6A" w:rsidRPr="004623E4">
        <w:rPr>
          <w:iCs/>
          <w:color w:val="auto"/>
        </w:rPr>
        <w:t>12 район</w:t>
      </w:r>
      <w:r w:rsidR="00023BF7">
        <w:rPr>
          <w:iCs/>
          <w:color w:val="auto"/>
        </w:rPr>
        <w:t>ах</w:t>
      </w:r>
      <w:r w:rsidR="00294F6A" w:rsidRPr="004623E4">
        <w:rPr>
          <w:iCs/>
          <w:color w:val="auto"/>
        </w:rPr>
        <w:t xml:space="preserve"> области. Репрезентативность выборки обеспечивалась квотированием по половозрастным признакам в соответствии с половозрастной структурой взрослого населения городов – участников опроса. Объем выборки – 1918 человек. В качестве объекта нашего анализа выступает население Вологды и Череповца.</w:t>
      </w:r>
    </w:p>
    <w:p w14:paraId="5534BC82" w14:textId="6528467F" w:rsidR="00250D76" w:rsidRPr="0007512D" w:rsidRDefault="00250D76" w:rsidP="0085708C">
      <w:pPr>
        <w:pStyle w:val="Default"/>
        <w:ind w:left="-567" w:firstLine="567"/>
        <w:jc w:val="both"/>
        <w:rPr>
          <w:color w:val="auto"/>
        </w:rPr>
      </w:pPr>
      <w:r w:rsidRPr="0007512D">
        <w:rPr>
          <w:color w:val="auto"/>
        </w:rPr>
        <w:t>Характеристику межличностных связей позволяет проследить распределение ответов респондентов следующие вопросы анкеты:</w:t>
      </w:r>
    </w:p>
    <w:p w14:paraId="6330AD6D" w14:textId="77777777" w:rsidR="00250D76" w:rsidRPr="0007512D" w:rsidRDefault="00250D76" w:rsidP="0085708C">
      <w:pPr>
        <w:pStyle w:val="Default"/>
        <w:ind w:left="-567" w:firstLine="567"/>
        <w:jc w:val="both"/>
        <w:rPr>
          <w:color w:val="auto"/>
        </w:rPr>
      </w:pPr>
      <w:r w:rsidRPr="0007512D">
        <w:rPr>
          <w:color w:val="auto"/>
        </w:rPr>
        <w:t xml:space="preserve">1. </w:t>
      </w:r>
      <w:r w:rsidRPr="0007512D">
        <w:rPr>
          <w:iCs/>
          <w:color w:val="auto"/>
        </w:rPr>
        <w:t>«К кому Вы сможете обратиться при возникновении проблемной жизненной ситуации?»</w:t>
      </w:r>
    </w:p>
    <w:p w14:paraId="5D7A2582" w14:textId="04BB407F" w:rsidR="00250D76" w:rsidRDefault="00250D76" w:rsidP="0085708C">
      <w:pPr>
        <w:pStyle w:val="Default"/>
        <w:ind w:left="-567" w:firstLine="567"/>
        <w:jc w:val="both"/>
        <w:rPr>
          <w:iCs/>
          <w:color w:val="auto"/>
        </w:rPr>
      </w:pPr>
      <w:r w:rsidRPr="0007512D">
        <w:rPr>
          <w:color w:val="auto"/>
        </w:rPr>
        <w:t xml:space="preserve">2. </w:t>
      </w:r>
      <w:r w:rsidRPr="0007512D">
        <w:rPr>
          <w:iCs/>
          <w:color w:val="auto"/>
        </w:rPr>
        <w:t>«Если Вам вдруг понадобится некоторое количество денег (достаточное, чтобы оплатить расходы Вашей семьи в течение одной недели), сколько людей вне Вашей семьи в принципе готово одолжить Вам эти деньги?»</w:t>
      </w:r>
    </w:p>
    <w:p w14:paraId="31FDD02F" w14:textId="2B48C568" w:rsidR="00250D76" w:rsidRDefault="00250D76" w:rsidP="0085708C">
      <w:pPr>
        <w:spacing w:after="0" w:line="240" w:lineRule="auto"/>
        <w:ind w:left="-567" w:firstLine="567"/>
        <w:jc w:val="both"/>
        <w:rPr>
          <w:rFonts w:ascii="Times New Roman" w:hAnsi="Times New Roman" w:cs="Times New Roman"/>
          <w:sz w:val="24"/>
          <w:szCs w:val="24"/>
        </w:rPr>
      </w:pPr>
      <w:r w:rsidRPr="0007512D">
        <w:rPr>
          <w:rFonts w:ascii="Times New Roman" w:hAnsi="Times New Roman" w:cs="Times New Roman"/>
          <w:sz w:val="24"/>
          <w:szCs w:val="24"/>
        </w:rPr>
        <w:t>В случае возникновения сложной ситуаций, вологжане склонны обратится за помощью к членам своих семей и родственникам, об этом заявили</w:t>
      </w:r>
      <w:r w:rsidRPr="005F6832">
        <w:rPr>
          <w:rFonts w:ascii="Times New Roman" w:hAnsi="Times New Roman" w:cs="Times New Roman"/>
          <w:sz w:val="24"/>
          <w:szCs w:val="24"/>
        </w:rPr>
        <w:t xml:space="preserve"> бол</w:t>
      </w:r>
      <w:r w:rsidR="005F6832" w:rsidRPr="005F6832">
        <w:rPr>
          <w:rFonts w:ascii="Times New Roman" w:hAnsi="Times New Roman" w:cs="Times New Roman"/>
          <w:sz w:val="24"/>
          <w:szCs w:val="24"/>
        </w:rPr>
        <w:t>ьшинство</w:t>
      </w:r>
      <w:r w:rsidRPr="0007512D">
        <w:rPr>
          <w:rFonts w:ascii="Times New Roman" w:hAnsi="Times New Roman" w:cs="Times New Roman"/>
          <w:sz w:val="24"/>
          <w:szCs w:val="24"/>
        </w:rPr>
        <w:t xml:space="preserve"> </w:t>
      </w:r>
      <w:r w:rsidR="005F6832">
        <w:rPr>
          <w:rFonts w:ascii="Times New Roman" w:hAnsi="Times New Roman" w:cs="Times New Roman"/>
          <w:sz w:val="24"/>
          <w:szCs w:val="24"/>
        </w:rPr>
        <w:t xml:space="preserve">(в среднем </w:t>
      </w:r>
      <w:r w:rsidRPr="0007512D">
        <w:rPr>
          <w:rFonts w:ascii="Times New Roman" w:hAnsi="Times New Roman" w:cs="Times New Roman"/>
          <w:sz w:val="24"/>
          <w:szCs w:val="24"/>
        </w:rPr>
        <w:t>9</w:t>
      </w:r>
      <w:r w:rsidR="005F6832">
        <w:rPr>
          <w:rFonts w:ascii="Times New Roman" w:hAnsi="Times New Roman" w:cs="Times New Roman"/>
          <w:sz w:val="24"/>
          <w:szCs w:val="24"/>
        </w:rPr>
        <w:t>2</w:t>
      </w:r>
      <w:r w:rsidRPr="0007512D">
        <w:rPr>
          <w:rFonts w:ascii="Times New Roman" w:hAnsi="Times New Roman" w:cs="Times New Roman"/>
          <w:sz w:val="24"/>
          <w:szCs w:val="24"/>
        </w:rPr>
        <w:t>%</w:t>
      </w:r>
      <w:r w:rsidR="005F6832">
        <w:rPr>
          <w:rFonts w:ascii="Times New Roman" w:hAnsi="Times New Roman" w:cs="Times New Roman"/>
          <w:sz w:val="24"/>
          <w:szCs w:val="24"/>
        </w:rPr>
        <w:t>)</w:t>
      </w:r>
      <w:r w:rsidRPr="0007512D">
        <w:rPr>
          <w:rFonts w:ascii="Times New Roman" w:hAnsi="Times New Roman" w:cs="Times New Roman"/>
          <w:sz w:val="24"/>
          <w:szCs w:val="24"/>
        </w:rPr>
        <w:t xml:space="preserve"> опрошенных. К помощи друзей готовы прибегнуть </w:t>
      </w:r>
      <w:r w:rsidRPr="005F6832">
        <w:rPr>
          <w:rFonts w:ascii="Times New Roman" w:hAnsi="Times New Roman" w:cs="Times New Roman"/>
          <w:sz w:val="24"/>
          <w:szCs w:val="24"/>
        </w:rPr>
        <w:t>чуть более</w:t>
      </w:r>
      <w:r w:rsidRPr="0007512D">
        <w:rPr>
          <w:rFonts w:ascii="Times New Roman" w:hAnsi="Times New Roman" w:cs="Times New Roman"/>
          <w:sz w:val="24"/>
          <w:szCs w:val="24"/>
        </w:rPr>
        <w:t xml:space="preserve"> двух третей респондентов, если рассматривать Вологду и Череповец в совокупности. Однако среди опрошенных </w:t>
      </w:r>
      <w:proofErr w:type="spellStart"/>
      <w:r w:rsidRPr="0007512D">
        <w:rPr>
          <w:rFonts w:ascii="Times New Roman" w:hAnsi="Times New Roman" w:cs="Times New Roman"/>
          <w:sz w:val="24"/>
          <w:szCs w:val="24"/>
        </w:rPr>
        <w:t>череповчан</w:t>
      </w:r>
      <w:proofErr w:type="spellEnd"/>
      <w:r w:rsidRPr="0007512D">
        <w:rPr>
          <w:rFonts w:ascii="Times New Roman" w:hAnsi="Times New Roman" w:cs="Times New Roman"/>
          <w:sz w:val="24"/>
          <w:szCs w:val="24"/>
        </w:rPr>
        <w:t xml:space="preserve"> всегда и часто обращаются в трудной ситуации к друзьям 67%, тогда как в Вологде данный по</w:t>
      </w:r>
      <w:r>
        <w:rPr>
          <w:rFonts w:ascii="Times New Roman" w:hAnsi="Times New Roman" w:cs="Times New Roman"/>
          <w:sz w:val="24"/>
          <w:szCs w:val="24"/>
        </w:rPr>
        <w:t>казатель выше и составляет 76%</w:t>
      </w:r>
    </w:p>
    <w:p w14:paraId="71285A63" w14:textId="77777777" w:rsidR="00250D76" w:rsidRPr="0007512D" w:rsidRDefault="00250D76" w:rsidP="0085708C">
      <w:pPr>
        <w:spacing w:after="0" w:line="240" w:lineRule="auto"/>
        <w:ind w:left="-567" w:firstLine="567"/>
        <w:jc w:val="both"/>
        <w:rPr>
          <w:rFonts w:ascii="Times New Roman" w:hAnsi="Times New Roman" w:cs="Times New Roman"/>
          <w:sz w:val="24"/>
          <w:szCs w:val="24"/>
        </w:rPr>
      </w:pPr>
      <w:r w:rsidRPr="0007512D">
        <w:rPr>
          <w:rFonts w:ascii="Times New Roman" w:hAnsi="Times New Roman" w:cs="Times New Roman"/>
          <w:sz w:val="24"/>
          <w:szCs w:val="24"/>
        </w:rPr>
        <w:t>О том, что никогда или только в редких случаях смогут обратиться за помощью к единоверцам, представителям интернет сообществ и прохожим на улице заявляют свыше 90% опрошенных в обоих городах. Соседи, коллеги по работе и руководители так же не популярны у респондентов в качестве объектов, на которые можно рассчитывать в сложной ситуации, но, тем не менее, в среднем 23% рассматривают возможность обращения именно к этим людям.</w:t>
      </w:r>
    </w:p>
    <w:p w14:paraId="34207476" w14:textId="77777777" w:rsidR="00250D76" w:rsidRPr="0007512D" w:rsidRDefault="00250D76" w:rsidP="0085708C">
      <w:pPr>
        <w:spacing w:after="0" w:line="240" w:lineRule="auto"/>
        <w:ind w:left="-567" w:firstLine="567"/>
        <w:jc w:val="both"/>
        <w:rPr>
          <w:rFonts w:ascii="Times New Roman" w:hAnsi="Times New Roman" w:cs="Times New Roman"/>
          <w:sz w:val="24"/>
          <w:szCs w:val="24"/>
        </w:rPr>
      </w:pPr>
      <w:r w:rsidRPr="0007512D">
        <w:rPr>
          <w:rFonts w:ascii="Times New Roman" w:hAnsi="Times New Roman" w:cs="Times New Roman"/>
          <w:sz w:val="24"/>
          <w:szCs w:val="24"/>
        </w:rPr>
        <w:t>Полученные результаты, позволяют говорить о том, что сетевое взаимодействие среди жителей Череповца и Вологды, в большей степени локализировано в рамках семьи, родственников и друзей.</w:t>
      </w:r>
    </w:p>
    <w:p w14:paraId="6CA56C64" w14:textId="1809E6C6" w:rsidR="00250D76" w:rsidRPr="004623E4" w:rsidRDefault="00250D76" w:rsidP="004623E4">
      <w:pPr>
        <w:spacing w:after="0" w:line="240" w:lineRule="auto"/>
        <w:ind w:left="-567" w:firstLine="567"/>
        <w:jc w:val="both"/>
        <w:rPr>
          <w:rFonts w:ascii="Times New Roman" w:hAnsi="Times New Roman" w:cs="Times New Roman"/>
          <w:sz w:val="24"/>
          <w:szCs w:val="24"/>
        </w:rPr>
      </w:pPr>
      <w:r w:rsidRPr="0007512D">
        <w:rPr>
          <w:rFonts w:ascii="Times New Roman" w:hAnsi="Times New Roman" w:cs="Times New Roman"/>
          <w:sz w:val="24"/>
          <w:szCs w:val="24"/>
        </w:rPr>
        <w:t>Еще одним подтверждением роли и значения социальных сетей в жизни человека служат ответы на вопрос относительно конкретной денежной помощи.</w:t>
      </w:r>
      <w:r w:rsidR="00B023C0">
        <w:rPr>
          <w:rFonts w:ascii="Times New Roman" w:hAnsi="Times New Roman" w:cs="Times New Roman"/>
          <w:sz w:val="24"/>
          <w:szCs w:val="24"/>
        </w:rPr>
        <w:t xml:space="preserve"> </w:t>
      </w:r>
      <w:r w:rsidRPr="00023BF7">
        <w:rPr>
          <w:rFonts w:ascii="Times New Roman" w:hAnsi="Times New Roman" w:cs="Times New Roman"/>
          <w:sz w:val="24"/>
          <w:szCs w:val="24"/>
        </w:rPr>
        <w:t xml:space="preserve">Среди опрошенных жителей города Череповца 16% заявляют о том, что у них </w:t>
      </w:r>
      <w:r w:rsidR="005F6832" w:rsidRPr="00023BF7">
        <w:rPr>
          <w:rFonts w:ascii="Times New Roman" w:hAnsi="Times New Roman" w:cs="Times New Roman"/>
          <w:sz w:val="24"/>
          <w:szCs w:val="24"/>
        </w:rPr>
        <w:t>в</w:t>
      </w:r>
      <w:r w:rsidR="0018372C" w:rsidRPr="00023BF7">
        <w:rPr>
          <w:rFonts w:ascii="Times New Roman" w:hAnsi="Times New Roman" w:cs="Times New Roman"/>
          <w:sz w:val="24"/>
          <w:szCs w:val="24"/>
        </w:rPr>
        <w:t xml:space="preserve"> </w:t>
      </w:r>
      <w:r w:rsidRPr="00023BF7">
        <w:rPr>
          <w:rFonts w:ascii="Times New Roman" w:hAnsi="Times New Roman" w:cs="Times New Roman"/>
          <w:sz w:val="24"/>
          <w:szCs w:val="24"/>
        </w:rPr>
        <w:t xml:space="preserve">окружении нет ни одного человека, который смог бы оказать финансовую поддержку для жизнеобеспечения семьи в течение недели. В Вологде </w:t>
      </w:r>
      <w:r w:rsidR="005F6832" w:rsidRPr="00023BF7">
        <w:rPr>
          <w:rFonts w:ascii="Times New Roman" w:hAnsi="Times New Roman" w:cs="Times New Roman"/>
          <w:sz w:val="24"/>
          <w:szCs w:val="24"/>
        </w:rPr>
        <w:t xml:space="preserve">о подобной ситуации заявили </w:t>
      </w:r>
      <w:r w:rsidRPr="00023BF7">
        <w:rPr>
          <w:rFonts w:ascii="Times New Roman" w:hAnsi="Times New Roman" w:cs="Times New Roman"/>
          <w:sz w:val="24"/>
          <w:szCs w:val="24"/>
        </w:rPr>
        <w:t>почти в 2 раза меньше респондентов, 9% соответственно. Более двух третей опрошенных имеют в своем окружении от одного до четырех человек, которые способны одолжить денег на недельное содержание семьи. В среднем только 6% процентов респондентов имеют возможность рассчитывать на финансовую поддержку семи и более человек.</w:t>
      </w:r>
    </w:p>
    <w:p w14:paraId="213C171D" w14:textId="77777777" w:rsidR="00250D76" w:rsidRPr="0007512D" w:rsidRDefault="00250D76" w:rsidP="0085708C">
      <w:pPr>
        <w:pStyle w:val="Default"/>
        <w:ind w:left="-567" w:firstLine="567"/>
        <w:jc w:val="both"/>
        <w:rPr>
          <w:color w:val="auto"/>
        </w:rPr>
      </w:pPr>
      <w:r w:rsidRPr="0007512D">
        <w:rPr>
          <w:color w:val="auto"/>
        </w:rPr>
        <w:t>Социальная активность является одним из показателей развития социального капитала в обществе. Осведомленность об общественных (некоммерческих) организациях, наличие членства в таких структурах, а также участие в мероприятиях которые они проводят, являются следующими индикаторами, которые характеризуют социальные сети, как элемент социального капитала.</w:t>
      </w:r>
    </w:p>
    <w:p w14:paraId="194F84D6" w14:textId="77777777" w:rsidR="00250D76" w:rsidRPr="0007512D" w:rsidRDefault="00250D76" w:rsidP="0085708C">
      <w:pPr>
        <w:pStyle w:val="Default"/>
        <w:ind w:left="-567" w:firstLine="567"/>
        <w:jc w:val="both"/>
        <w:rPr>
          <w:color w:val="auto"/>
        </w:rPr>
      </w:pPr>
      <w:r w:rsidRPr="0007512D">
        <w:rPr>
          <w:color w:val="auto"/>
        </w:rPr>
        <w:t>Более двух третей опрошенных заявляют, что не знают о существовании никаких общественных (некоммерческих) организаций. Наиболее известными для респондентов являются организации, деятельность которых связана с благотворительностью, а также экологией и защитой животных. О таких организациях знают в среднем около 30% опрошенных.</w:t>
      </w:r>
    </w:p>
    <w:p w14:paraId="1AA7BC4B" w14:textId="77777777" w:rsidR="00250D76" w:rsidRPr="0007512D" w:rsidRDefault="00250D76" w:rsidP="0085708C">
      <w:pPr>
        <w:pStyle w:val="Default"/>
        <w:ind w:left="-567" w:firstLine="567"/>
        <w:jc w:val="both"/>
        <w:rPr>
          <w:color w:val="auto"/>
        </w:rPr>
      </w:pPr>
      <w:r w:rsidRPr="0007512D">
        <w:rPr>
          <w:color w:val="auto"/>
        </w:rPr>
        <w:t xml:space="preserve">По данным опроса около 80% жителей Вологды и Череповца не состоят ни в одной общественной организации и не участвуют в их мероприятиях. Следует отметить, что в Вологде процент респондентов, которые подтверждают свое членство в той или оной общественной организации несколько выше, разброс значений находится в пределах от 1,3 до 5 процентов, в Череповце от 1 до 2 процентов соответственно. В тоже время жители Череповца </w:t>
      </w:r>
      <w:r w:rsidRPr="0007512D">
        <w:rPr>
          <w:color w:val="auto"/>
        </w:rPr>
        <w:lastRenderedPageBreak/>
        <w:t xml:space="preserve">немного активнее участвуют в мероприятиях проводимых данными организациями. Например, около 7% </w:t>
      </w:r>
      <w:proofErr w:type="spellStart"/>
      <w:r w:rsidRPr="0007512D">
        <w:rPr>
          <w:color w:val="auto"/>
        </w:rPr>
        <w:t>череповчан</w:t>
      </w:r>
      <w:proofErr w:type="spellEnd"/>
      <w:r w:rsidRPr="0007512D">
        <w:rPr>
          <w:color w:val="auto"/>
        </w:rPr>
        <w:t xml:space="preserve"> участвуют в благотворительных мероприятиях, в Вологде это показатель в пределах 5%. В обоих городах чуть более 5% респондентов подтвердили участие мероприятиях связанных с экологией и защитой животных.</w:t>
      </w:r>
    </w:p>
    <w:p w14:paraId="2FEF45B7" w14:textId="21C9F3A9" w:rsidR="00250D76" w:rsidRDefault="00250D76" w:rsidP="0085708C">
      <w:pPr>
        <w:pStyle w:val="Default"/>
        <w:ind w:left="-567" w:firstLine="567"/>
        <w:jc w:val="both"/>
        <w:rPr>
          <w:color w:val="auto"/>
        </w:rPr>
      </w:pPr>
      <w:r w:rsidRPr="0007512D">
        <w:rPr>
          <w:color w:val="auto"/>
        </w:rPr>
        <w:t>Таким образом, по итогам первичного анализа данных опроса, можно говорить о низком уровне социальной активности среди жителей Вологды и Череповца. Межличностные взаимодействия имеют довольно ограниченный характер (семья, друзья, родственники). Для того, чтобы более детально проработать причинно-следственные связи сложившейся ситуации требуется проведении разностороннего корреляционного анализа, который позволит проследить более глубокие тенденции и зависимости в функционировании и развитии социальных сетей.</w:t>
      </w:r>
    </w:p>
    <w:p w14:paraId="5B955BCE" w14:textId="77777777" w:rsidR="005F6832" w:rsidRDefault="005F6832" w:rsidP="0085708C">
      <w:pPr>
        <w:pStyle w:val="Default"/>
        <w:ind w:left="-567" w:firstLine="567"/>
        <w:jc w:val="both"/>
        <w:rPr>
          <w:color w:val="auto"/>
        </w:rPr>
      </w:pPr>
    </w:p>
    <w:p w14:paraId="6B74B3C9" w14:textId="77221C07" w:rsidR="00922C0D" w:rsidRPr="0007512D" w:rsidRDefault="00922C0D" w:rsidP="0085708C">
      <w:pPr>
        <w:pStyle w:val="Default"/>
        <w:ind w:left="-567" w:firstLine="567"/>
        <w:jc w:val="both"/>
        <w:rPr>
          <w:color w:val="auto"/>
        </w:rPr>
      </w:pPr>
      <w:r w:rsidRPr="002D04B6">
        <w:rPr>
          <w:b/>
          <w:bCs/>
        </w:rPr>
        <w:t>Благодарности.</w:t>
      </w:r>
      <w:r w:rsidRPr="002D04B6">
        <w:t xml:space="preserve"> Тезисы подготовлены при поддержке РФФИ, грант «Коллективные действия и социальный капитал в российском обществе»</w:t>
      </w:r>
      <w:r>
        <w:t>.</w:t>
      </w:r>
      <w:r w:rsidRPr="002D04B6">
        <w:t xml:space="preserve"> Проект № 20-011-00326\21</w:t>
      </w:r>
    </w:p>
    <w:p w14:paraId="0952475D" w14:textId="358D719E" w:rsidR="00DE0026" w:rsidRDefault="00023BF7" w:rsidP="00250D76">
      <w:pPr>
        <w:jc w:val="both"/>
        <w:rPr>
          <w:rFonts w:ascii="Times New Roman" w:hAnsi="Times New Roman" w:cs="Times New Roman"/>
          <w:sz w:val="24"/>
          <w:szCs w:val="24"/>
        </w:rPr>
      </w:pPr>
    </w:p>
    <w:p w14:paraId="0E4C8063" w14:textId="3D52965D" w:rsidR="0074782E" w:rsidRPr="0074782E" w:rsidRDefault="0074782E" w:rsidP="0074782E">
      <w:pPr>
        <w:jc w:val="center"/>
        <w:rPr>
          <w:rFonts w:ascii="Times New Roman" w:hAnsi="Times New Roman" w:cs="Times New Roman"/>
          <w:b/>
          <w:bCs/>
          <w:sz w:val="24"/>
          <w:szCs w:val="24"/>
        </w:rPr>
      </w:pPr>
      <w:r w:rsidRPr="0074782E">
        <w:rPr>
          <w:rFonts w:ascii="Times New Roman" w:hAnsi="Times New Roman" w:cs="Times New Roman"/>
          <w:b/>
          <w:bCs/>
          <w:sz w:val="24"/>
          <w:szCs w:val="24"/>
        </w:rPr>
        <w:t>Библиографический список</w:t>
      </w:r>
    </w:p>
    <w:p w14:paraId="5DF9161B" w14:textId="5AD988FD" w:rsidR="00F90BD1" w:rsidRDefault="00F90BD1" w:rsidP="0074782E">
      <w:pPr>
        <w:spacing w:after="0" w:line="240" w:lineRule="auto"/>
        <w:ind w:left="-567"/>
        <w:contextualSpacing/>
        <w:jc w:val="both"/>
        <w:rPr>
          <w:rFonts w:ascii="Times New Roman" w:eastAsia="Calibri" w:hAnsi="Times New Roman" w:cs="Times New Roman"/>
          <w:iCs/>
          <w:sz w:val="24"/>
          <w:szCs w:val="24"/>
          <w:shd w:val="clear" w:color="auto" w:fill="FFFFFF"/>
        </w:rPr>
      </w:pPr>
      <w:r w:rsidRPr="00F90BD1">
        <w:rPr>
          <w:rFonts w:ascii="Times New Roman" w:eastAsia="Calibri" w:hAnsi="Times New Roman" w:cs="Times New Roman"/>
          <w:iCs/>
          <w:sz w:val="24"/>
          <w:szCs w:val="24"/>
          <w:shd w:val="clear" w:color="auto" w:fill="FFFFFF"/>
        </w:rPr>
        <w:t xml:space="preserve">Гужавина Т. А. Региональный социальный капитал в условиях </w:t>
      </w:r>
      <w:r w:rsidR="00FE2C7D" w:rsidRPr="00F90BD1">
        <w:rPr>
          <w:rFonts w:ascii="Times New Roman" w:eastAsia="Calibri" w:hAnsi="Times New Roman" w:cs="Times New Roman"/>
          <w:iCs/>
          <w:sz w:val="24"/>
          <w:szCs w:val="24"/>
          <w:shd w:val="clear" w:color="auto" w:fill="FFFFFF"/>
        </w:rPr>
        <w:t>кризиса. Череповец</w:t>
      </w:r>
      <w:r w:rsidRPr="00F90BD1">
        <w:rPr>
          <w:rFonts w:ascii="Times New Roman" w:eastAsia="Calibri" w:hAnsi="Times New Roman" w:cs="Times New Roman"/>
          <w:iCs/>
          <w:sz w:val="24"/>
          <w:szCs w:val="24"/>
          <w:shd w:val="clear" w:color="auto" w:fill="FFFFFF"/>
        </w:rPr>
        <w:t>. гос. ун-т. Череповец : ЧГУ, 2018,220 с</w:t>
      </w:r>
    </w:p>
    <w:p w14:paraId="34887202" w14:textId="46BCC137" w:rsidR="00081D52" w:rsidRPr="0018372C" w:rsidRDefault="00081D52" w:rsidP="0074782E">
      <w:pPr>
        <w:spacing w:after="0" w:line="240" w:lineRule="auto"/>
        <w:ind w:left="-567"/>
        <w:contextualSpacing/>
        <w:jc w:val="both"/>
        <w:rPr>
          <w:rFonts w:ascii="Times New Roman" w:eastAsia="Calibri" w:hAnsi="Times New Roman" w:cs="Times New Roman"/>
          <w:sz w:val="24"/>
          <w:szCs w:val="24"/>
          <w:shd w:val="clear" w:color="auto" w:fill="FFFFFF"/>
        </w:rPr>
      </w:pPr>
      <w:proofErr w:type="spellStart"/>
      <w:r w:rsidRPr="0007512D">
        <w:rPr>
          <w:rFonts w:ascii="Times New Roman" w:eastAsia="Calibri" w:hAnsi="Times New Roman" w:cs="Times New Roman"/>
          <w:iCs/>
          <w:sz w:val="24"/>
          <w:szCs w:val="24"/>
          <w:shd w:val="clear" w:color="auto" w:fill="FFFFFF"/>
        </w:rPr>
        <w:t>Джекобс</w:t>
      </w:r>
      <w:proofErr w:type="spellEnd"/>
      <w:r w:rsidRPr="0007512D">
        <w:rPr>
          <w:rFonts w:ascii="Times New Roman" w:eastAsia="Calibri" w:hAnsi="Times New Roman" w:cs="Times New Roman"/>
          <w:iCs/>
          <w:sz w:val="24"/>
          <w:szCs w:val="24"/>
          <w:shd w:val="clear" w:color="auto" w:fill="FFFFFF"/>
        </w:rPr>
        <w:t xml:space="preserve"> Д. </w:t>
      </w:r>
      <w:hyperlink r:id="rId4" w:history="1">
        <w:r w:rsidRPr="0007512D">
          <w:rPr>
            <w:rFonts w:ascii="Times New Roman" w:eastAsia="Calibri" w:hAnsi="Times New Roman" w:cs="Times New Roman"/>
            <w:sz w:val="24"/>
            <w:szCs w:val="24"/>
          </w:rPr>
          <w:t>Смерть и жизнь больших американских городов</w:t>
        </w:r>
      </w:hyperlink>
      <w:r w:rsidRPr="0007512D">
        <w:rPr>
          <w:rFonts w:ascii="Times New Roman" w:eastAsia="Calibri" w:hAnsi="Times New Roman" w:cs="Times New Roman"/>
          <w:sz w:val="24"/>
          <w:szCs w:val="24"/>
        </w:rPr>
        <w:t>.</w:t>
      </w:r>
      <w:r w:rsidRPr="0007512D">
        <w:rPr>
          <w:rFonts w:ascii="Times New Roman" w:eastAsia="Calibri" w:hAnsi="Times New Roman" w:cs="Times New Roman"/>
          <w:sz w:val="24"/>
          <w:szCs w:val="24"/>
          <w:shd w:val="clear" w:color="auto" w:fill="FFFFFF"/>
        </w:rPr>
        <w:t xml:space="preserve"> Новое издательство, 2011</w:t>
      </w:r>
      <w:r w:rsidR="009C48E7" w:rsidRPr="0018372C">
        <w:rPr>
          <w:rFonts w:ascii="Times New Roman" w:eastAsia="Calibri" w:hAnsi="Times New Roman" w:cs="Times New Roman"/>
          <w:sz w:val="24"/>
          <w:szCs w:val="24"/>
          <w:shd w:val="clear" w:color="auto" w:fill="FFFFFF"/>
        </w:rPr>
        <w:t>, 460</w:t>
      </w:r>
      <w:r w:rsidR="009C48E7">
        <w:rPr>
          <w:rFonts w:ascii="Times New Roman" w:eastAsia="Calibri" w:hAnsi="Times New Roman" w:cs="Times New Roman"/>
          <w:sz w:val="24"/>
          <w:szCs w:val="24"/>
          <w:shd w:val="clear" w:color="auto" w:fill="FFFFFF"/>
          <w:lang w:val="en-US"/>
        </w:rPr>
        <w:t>c</w:t>
      </w:r>
      <w:r w:rsidR="009C48E7" w:rsidRPr="0018372C">
        <w:rPr>
          <w:rFonts w:ascii="Times New Roman" w:eastAsia="Calibri" w:hAnsi="Times New Roman" w:cs="Times New Roman"/>
          <w:sz w:val="24"/>
          <w:szCs w:val="24"/>
          <w:shd w:val="clear" w:color="auto" w:fill="FFFFFF"/>
        </w:rPr>
        <w:t>.</w:t>
      </w:r>
    </w:p>
    <w:p w14:paraId="6B184503" w14:textId="15343BC8" w:rsidR="00081D52" w:rsidRPr="0007512D" w:rsidRDefault="00081D52" w:rsidP="0074782E">
      <w:pPr>
        <w:spacing w:after="0" w:line="240" w:lineRule="auto"/>
        <w:ind w:left="-567"/>
        <w:contextualSpacing/>
        <w:jc w:val="both"/>
        <w:rPr>
          <w:rFonts w:ascii="Times New Roman" w:eastAsia="Calibri" w:hAnsi="Times New Roman" w:cs="Times New Roman"/>
          <w:sz w:val="24"/>
          <w:szCs w:val="24"/>
        </w:rPr>
      </w:pPr>
      <w:proofErr w:type="spellStart"/>
      <w:r w:rsidRPr="0007512D">
        <w:rPr>
          <w:rFonts w:ascii="Times New Roman" w:eastAsia="Calibri" w:hAnsi="Times New Roman" w:cs="Times New Roman"/>
          <w:sz w:val="24"/>
          <w:szCs w:val="24"/>
        </w:rPr>
        <w:t>Коулман</w:t>
      </w:r>
      <w:proofErr w:type="spellEnd"/>
      <w:r w:rsidRPr="0007512D">
        <w:rPr>
          <w:rFonts w:ascii="Times New Roman" w:eastAsia="Calibri" w:hAnsi="Times New Roman" w:cs="Times New Roman"/>
          <w:sz w:val="24"/>
          <w:szCs w:val="24"/>
        </w:rPr>
        <w:t xml:space="preserve"> Дж. Экономическая социология с точки зрения теории рационального выбора. Экономическая социология, 2004, № 3(Т. 5), 35 – 44.</w:t>
      </w:r>
    </w:p>
    <w:p w14:paraId="656038CA" w14:textId="0FE61404" w:rsidR="00081D52" w:rsidRDefault="00081D52" w:rsidP="0074782E">
      <w:pPr>
        <w:spacing w:after="0" w:line="240" w:lineRule="auto"/>
        <w:ind w:left="-567"/>
        <w:contextualSpacing/>
        <w:jc w:val="both"/>
        <w:rPr>
          <w:rFonts w:ascii="Times New Roman" w:eastAsia="Calibri" w:hAnsi="Times New Roman" w:cs="Times New Roman"/>
          <w:sz w:val="24"/>
          <w:szCs w:val="24"/>
        </w:rPr>
      </w:pPr>
      <w:proofErr w:type="spellStart"/>
      <w:r w:rsidRPr="0007512D">
        <w:rPr>
          <w:rFonts w:ascii="Times New Roman" w:eastAsia="Calibri" w:hAnsi="Times New Roman" w:cs="Times New Roman"/>
          <w:sz w:val="24"/>
          <w:szCs w:val="24"/>
        </w:rPr>
        <w:t>Коулман</w:t>
      </w:r>
      <w:proofErr w:type="spellEnd"/>
      <w:r w:rsidRPr="0007512D">
        <w:rPr>
          <w:rFonts w:ascii="Times New Roman" w:eastAsia="Calibri" w:hAnsi="Times New Roman" w:cs="Times New Roman"/>
          <w:sz w:val="24"/>
          <w:szCs w:val="24"/>
        </w:rPr>
        <w:t xml:space="preserve"> Д. Капитал социальный и человеческий. Общественные науки и современность. 2001, № 3, 121-139.</w:t>
      </w:r>
    </w:p>
    <w:p w14:paraId="376F981E" w14:textId="77777777" w:rsidR="00081D52" w:rsidRPr="00081D52" w:rsidRDefault="00081D52" w:rsidP="0074782E">
      <w:pPr>
        <w:spacing w:after="0" w:line="240" w:lineRule="auto"/>
        <w:ind w:left="-567"/>
        <w:contextualSpacing/>
        <w:jc w:val="both"/>
        <w:rPr>
          <w:rFonts w:ascii="Times New Roman" w:eastAsia="Calibri" w:hAnsi="Times New Roman" w:cs="Times New Roman"/>
          <w:sz w:val="24"/>
          <w:szCs w:val="24"/>
          <w:lang w:val="en-US"/>
        </w:rPr>
      </w:pPr>
      <w:r w:rsidRPr="00851D08">
        <w:rPr>
          <w:rFonts w:ascii="Times New Roman" w:eastAsia="Calibri" w:hAnsi="Times New Roman" w:cs="Times New Roman"/>
          <w:sz w:val="24"/>
          <w:szCs w:val="24"/>
        </w:rPr>
        <w:t xml:space="preserve">Ластовкина, Д. А. </w:t>
      </w:r>
      <w:r>
        <w:rPr>
          <w:rFonts w:ascii="Times New Roman" w:eastAsia="Calibri" w:hAnsi="Times New Roman" w:cs="Times New Roman"/>
          <w:sz w:val="24"/>
          <w:szCs w:val="24"/>
        </w:rPr>
        <w:t>С</w:t>
      </w:r>
      <w:r w:rsidRPr="00851D08">
        <w:rPr>
          <w:rFonts w:ascii="Times New Roman" w:eastAsia="Calibri" w:hAnsi="Times New Roman" w:cs="Times New Roman"/>
          <w:sz w:val="24"/>
          <w:szCs w:val="24"/>
        </w:rPr>
        <w:t>оциальные сети в контексте социального капитала:</w:t>
      </w:r>
      <w:r>
        <w:rPr>
          <w:rFonts w:ascii="Times New Roman" w:eastAsia="Calibri" w:hAnsi="Times New Roman" w:cs="Times New Roman"/>
          <w:sz w:val="24"/>
          <w:szCs w:val="24"/>
        </w:rPr>
        <w:t xml:space="preserve"> </w:t>
      </w:r>
      <w:r w:rsidRPr="00851D08">
        <w:rPr>
          <w:rFonts w:ascii="Times New Roman" w:eastAsia="Calibri" w:hAnsi="Times New Roman" w:cs="Times New Roman"/>
          <w:sz w:val="24"/>
          <w:szCs w:val="24"/>
        </w:rPr>
        <w:t xml:space="preserve">обзор зарубежных теоретических подходов. </w:t>
      </w:r>
      <w:r w:rsidRPr="00AF2A11">
        <w:rPr>
          <w:rFonts w:ascii="Times New Roman" w:eastAsia="Calibri" w:hAnsi="Times New Roman" w:cs="Times New Roman"/>
          <w:sz w:val="24"/>
          <w:szCs w:val="24"/>
          <w:lang w:val="en-US"/>
        </w:rPr>
        <w:t xml:space="preserve">Society and Security Insights, 2020, №3(3), 146-166. </w:t>
      </w:r>
      <w:hyperlink r:id="rId5" w:history="1">
        <w:r w:rsidRPr="00081D52">
          <w:rPr>
            <w:rStyle w:val="a3"/>
            <w:rFonts w:ascii="Times New Roman" w:eastAsia="Calibri" w:hAnsi="Times New Roman" w:cs="Times New Roman"/>
            <w:sz w:val="24"/>
            <w:szCs w:val="24"/>
            <w:lang w:val="en-US"/>
          </w:rPr>
          <w:t>https://doi.org/10.14258/ssi(2020)3-11</w:t>
        </w:r>
      </w:hyperlink>
    </w:p>
    <w:p w14:paraId="13C680B2" w14:textId="089AA550" w:rsidR="00081D52" w:rsidRPr="0007512D" w:rsidRDefault="00081D52" w:rsidP="0074782E">
      <w:pPr>
        <w:spacing w:after="0" w:line="240" w:lineRule="auto"/>
        <w:ind w:left="-567"/>
        <w:contextualSpacing/>
        <w:jc w:val="both"/>
        <w:rPr>
          <w:rFonts w:ascii="Times New Roman" w:eastAsia="Calibri" w:hAnsi="Times New Roman" w:cs="Times New Roman"/>
          <w:sz w:val="24"/>
          <w:szCs w:val="24"/>
          <w:shd w:val="clear" w:color="auto" w:fill="FFFFFF"/>
          <w:lang w:val="en-US"/>
        </w:rPr>
      </w:pPr>
      <w:r w:rsidRPr="0007512D">
        <w:rPr>
          <w:rFonts w:ascii="Times New Roman" w:eastAsia="TimesNewRomanPSMT" w:hAnsi="Times New Roman" w:cs="Times New Roman"/>
          <w:sz w:val="24"/>
          <w:szCs w:val="24"/>
          <w:lang w:val="en-US"/>
        </w:rPr>
        <w:t>Burt R. S. Models of Network Structure .Annual Review of Sociology, 1980, No. 6,</w:t>
      </w:r>
      <w:r w:rsidRPr="0007512D">
        <w:rPr>
          <w:rFonts w:ascii="Times New Roman" w:eastAsia="Calibri" w:hAnsi="Times New Roman" w:cs="Times New Roman"/>
          <w:sz w:val="24"/>
          <w:szCs w:val="24"/>
          <w:shd w:val="clear" w:color="auto" w:fill="FFFFFF"/>
          <w:lang w:val="en-US"/>
        </w:rPr>
        <w:t xml:space="preserve"> 79-141.</w:t>
      </w:r>
    </w:p>
    <w:p w14:paraId="67225268" w14:textId="2FC4A8F5" w:rsidR="00081D52" w:rsidRPr="00BD6C85" w:rsidRDefault="00081D52" w:rsidP="0074782E">
      <w:pPr>
        <w:spacing w:after="0" w:line="240" w:lineRule="auto"/>
        <w:ind w:left="-567"/>
        <w:contextualSpacing/>
        <w:jc w:val="both"/>
        <w:rPr>
          <w:rFonts w:ascii="Times New Roman" w:eastAsia="Calibri" w:hAnsi="Times New Roman" w:cs="Times New Roman"/>
          <w:sz w:val="24"/>
          <w:szCs w:val="24"/>
          <w:shd w:val="clear" w:color="auto" w:fill="FFFFFF"/>
          <w:lang w:val="en-US"/>
        </w:rPr>
      </w:pPr>
      <w:r w:rsidRPr="0007512D">
        <w:rPr>
          <w:rFonts w:ascii="Times New Roman" w:eastAsia="Calibri" w:hAnsi="Times New Roman" w:cs="Times New Roman"/>
          <w:iCs/>
          <w:sz w:val="24"/>
          <w:szCs w:val="24"/>
          <w:shd w:val="clear" w:color="auto" w:fill="FFFFFF"/>
          <w:lang w:val="en-US"/>
        </w:rPr>
        <w:t>Burt R.S.</w:t>
      </w:r>
      <w:r w:rsidRPr="0007512D">
        <w:rPr>
          <w:rFonts w:ascii="Times New Roman" w:eastAsia="Calibri" w:hAnsi="Times New Roman" w:cs="Times New Roman"/>
          <w:sz w:val="24"/>
          <w:szCs w:val="24"/>
          <w:shd w:val="clear" w:color="auto" w:fill="FFFFFF"/>
          <w:lang w:val="en-US"/>
        </w:rPr>
        <w:t xml:space="preserve"> The Network Structure of Social Capital. Research in Organizational Behavior  Ed. by R.I. Sutton &amp; B.M. </w:t>
      </w:r>
      <w:proofErr w:type="spellStart"/>
      <w:r w:rsidRPr="0007512D">
        <w:rPr>
          <w:rFonts w:ascii="Times New Roman" w:eastAsia="Calibri" w:hAnsi="Times New Roman" w:cs="Times New Roman"/>
          <w:sz w:val="24"/>
          <w:szCs w:val="24"/>
          <w:shd w:val="clear" w:color="auto" w:fill="FFFFFF"/>
          <w:lang w:val="en-US"/>
        </w:rPr>
        <w:t>Staw</w:t>
      </w:r>
      <w:proofErr w:type="spellEnd"/>
      <w:r w:rsidRPr="0007512D">
        <w:rPr>
          <w:rFonts w:ascii="Times New Roman" w:eastAsia="Calibri" w:hAnsi="Times New Roman" w:cs="Times New Roman"/>
          <w:sz w:val="24"/>
          <w:szCs w:val="24"/>
          <w:shd w:val="clear" w:color="auto" w:fill="FFFFFF"/>
          <w:lang w:val="en-US"/>
        </w:rPr>
        <w:t>. Greenwich, CT: JAI Press, 2000, Vol. 22, 345-423.</w:t>
      </w:r>
    </w:p>
    <w:p w14:paraId="300CC548" w14:textId="26929001" w:rsidR="00081D52" w:rsidRPr="00A0032A" w:rsidRDefault="00081D52" w:rsidP="0074782E">
      <w:pPr>
        <w:spacing w:after="0" w:line="240" w:lineRule="auto"/>
        <w:ind w:left="-567"/>
        <w:contextualSpacing/>
        <w:jc w:val="both"/>
        <w:rPr>
          <w:rFonts w:ascii="Times New Roman" w:eastAsia="Calibri" w:hAnsi="Times New Roman" w:cs="Times New Roman"/>
          <w:sz w:val="24"/>
          <w:szCs w:val="24"/>
          <w:lang w:val="en-US"/>
        </w:rPr>
      </w:pPr>
      <w:r w:rsidRPr="0007512D">
        <w:rPr>
          <w:rFonts w:ascii="Times New Roman" w:eastAsia="Calibri" w:hAnsi="Times New Roman" w:cs="Times New Roman"/>
          <w:sz w:val="24"/>
          <w:szCs w:val="24"/>
          <w:lang w:val="en-US"/>
        </w:rPr>
        <w:t xml:space="preserve">Coleman J. S. Social capital in the creation of human capital. American Journal of Sociology. 1988, Vol. 94, 95 – 120. </w:t>
      </w:r>
    </w:p>
    <w:p w14:paraId="74F92EC6" w14:textId="1A415F5F" w:rsidR="00081D52" w:rsidRPr="00A0032A" w:rsidRDefault="00081D52" w:rsidP="0074782E">
      <w:pPr>
        <w:spacing w:after="0" w:line="240" w:lineRule="auto"/>
        <w:ind w:left="-567"/>
        <w:contextualSpacing/>
        <w:jc w:val="both"/>
        <w:rPr>
          <w:rFonts w:ascii="Times New Roman" w:eastAsia="Calibri" w:hAnsi="Times New Roman" w:cs="Times New Roman"/>
          <w:sz w:val="24"/>
          <w:szCs w:val="24"/>
          <w:lang w:val="en-US"/>
        </w:rPr>
      </w:pPr>
      <w:r w:rsidRPr="0007512D">
        <w:rPr>
          <w:rFonts w:ascii="Times New Roman" w:eastAsia="Calibri" w:hAnsi="Times New Roman" w:cs="Times New Roman"/>
          <w:sz w:val="24"/>
          <w:szCs w:val="24"/>
          <w:lang w:val="en-US"/>
        </w:rPr>
        <w:t>Coleman, J.S. Foundations of Social Theory. Cambridge: Belknap Press of Harvard University Press, 1990</w:t>
      </w:r>
      <w:r w:rsidR="009C48E7">
        <w:rPr>
          <w:rFonts w:ascii="Times New Roman" w:eastAsia="Calibri" w:hAnsi="Times New Roman" w:cs="Times New Roman"/>
          <w:sz w:val="24"/>
          <w:szCs w:val="24"/>
          <w:lang w:val="en-US"/>
        </w:rPr>
        <w:t>,993 p.</w:t>
      </w:r>
    </w:p>
    <w:p w14:paraId="4B26C37A" w14:textId="0C7FF84A" w:rsidR="00471DAC" w:rsidRPr="0024071B" w:rsidRDefault="00081D52" w:rsidP="0074782E">
      <w:pPr>
        <w:spacing w:after="0" w:line="240" w:lineRule="auto"/>
        <w:ind w:left="-567"/>
        <w:contextualSpacing/>
        <w:jc w:val="both"/>
        <w:rPr>
          <w:rFonts w:ascii="Times New Roman" w:eastAsia="Calibri" w:hAnsi="Times New Roman" w:cs="Times New Roman"/>
          <w:sz w:val="24"/>
          <w:szCs w:val="24"/>
          <w:shd w:val="clear" w:color="auto" w:fill="FFFFFF"/>
          <w:lang w:val="en-US"/>
        </w:rPr>
      </w:pPr>
      <w:r w:rsidRPr="0007512D">
        <w:rPr>
          <w:rFonts w:ascii="Times New Roman" w:eastAsia="Calibri" w:hAnsi="Times New Roman" w:cs="Times New Roman"/>
          <w:sz w:val="24"/>
          <w:szCs w:val="24"/>
          <w:shd w:val="clear" w:color="auto" w:fill="FFFFFF"/>
          <w:lang w:val="en-US"/>
        </w:rPr>
        <w:t>Lin N</w:t>
      </w:r>
      <w:r w:rsidRPr="0007512D">
        <w:rPr>
          <w:rFonts w:ascii="Times New Roman" w:eastAsia="Calibri" w:hAnsi="Times New Roman" w:cs="Times New Roman"/>
          <w:b/>
          <w:bCs/>
          <w:sz w:val="24"/>
          <w:szCs w:val="24"/>
          <w:shd w:val="clear" w:color="auto" w:fill="FFFFFF"/>
          <w:lang w:val="en-US"/>
        </w:rPr>
        <w:t xml:space="preserve">. </w:t>
      </w:r>
      <w:r w:rsidRPr="0007512D">
        <w:rPr>
          <w:rFonts w:ascii="Times New Roman" w:eastAsia="Calibri" w:hAnsi="Times New Roman" w:cs="Times New Roman"/>
          <w:sz w:val="24"/>
          <w:szCs w:val="24"/>
          <w:shd w:val="clear" w:color="auto" w:fill="FFFFFF"/>
          <w:lang w:val="en-US"/>
        </w:rPr>
        <w:t>Building a Network Theory of Social Capital. Connections, vol. 22 (1), 1999, 28-51.</w:t>
      </w:r>
    </w:p>
    <w:p w14:paraId="335E0E57" w14:textId="5FAB3766" w:rsidR="00081D52" w:rsidRPr="0074782E" w:rsidRDefault="00471DAC" w:rsidP="0074782E">
      <w:pPr>
        <w:pStyle w:val="Default"/>
        <w:ind w:left="-567"/>
        <w:jc w:val="both"/>
        <w:rPr>
          <w:lang w:val="en-US"/>
        </w:rPr>
      </w:pPr>
      <w:proofErr w:type="spellStart"/>
      <w:r w:rsidRPr="00471DAC">
        <w:rPr>
          <w:lang w:val="en-US"/>
        </w:rPr>
        <w:t>Portes</w:t>
      </w:r>
      <w:proofErr w:type="spellEnd"/>
      <w:r w:rsidRPr="00471DAC">
        <w:rPr>
          <w:lang w:val="en-US"/>
        </w:rPr>
        <w:t xml:space="preserve"> A. Social capital: Its origins and application in modern s</w:t>
      </w:r>
      <w:r>
        <w:rPr>
          <w:lang w:val="en-US"/>
        </w:rPr>
        <w:t xml:space="preserve">ociology </w:t>
      </w:r>
      <w:r w:rsidRPr="00471DAC">
        <w:rPr>
          <w:i/>
          <w:lang w:val="en-US"/>
        </w:rPr>
        <w:t>Annual Review of Sociology</w:t>
      </w:r>
      <w:r w:rsidRPr="00471DAC">
        <w:rPr>
          <w:lang w:val="en-US"/>
        </w:rPr>
        <w:t xml:space="preserve">. Vol. 24. 1998. </w:t>
      </w:r>
    </w:p>
    <w:p w14:paraId="00BCEF3B" w14:textId="05E73BD1" w:rsidR="00081D52" w:rsidRPr="0018372C" w:rsidRDefault="00081D52" w:rsidP="0074782E">
      <w:pPr>
        <w:spacing w:after="0" w:line="240" w:lineRule="auto"/>
        <w:ind w:left="-567"/>
        <w:contextualSpacing/>
        <w:jc w:val="both"/>
        <w:rPr>
          <w:rFonts w:ascii="Times New Roman" w:eastAsia="Calibri" w:hAnsi="Times New Roman" w:cs="Times New Roman"/>
          <w:sz w:val="24"/>
          <w:szCs w:val="24"/>
        </w:rPr>
      </w:pPr>
      <w:r w:rsidRPr="0007512D">
        <w:rPr>
          <w:rFonts w:ascii="Times New Roman" w:eastAsia="Calibri" w:hAnsi="Times New Roman" w:cs="Times New Roman"/>
          <w:sz w:val="24"/>
          <w:szCs w:val="24"/>
          <w:lang w:val="en-US"/>
        </w:rPr>
        <w:t xml:space="preserve">Putnam, R. . </w:t>
      </w:r>
      <w:r w:rsidRPr="0007512D">
        <w:rPr>
          <w:rFonts w:ascii="Times New Roman" w:eastAsia="Calibri" w:hAnsi="Times New Roman" w:cs="Times New Roman"/>
          <w:i/>
          <w:sz w:val="24"/>
          <w:szCs w:val="24"/>
          <w:lang w:val="en-US"/>
        </w:rPr>
        <w:t>Making Democracy Work: Civic Traditions in Modern Italy</w:t>
      </w:r>
      <w:r w:rsidRPr="0007512D">
        <w:rPr>
          <w:rFonts w:ascii="Times New Roman" w:eastAsia="Calibri" w:hAnsi="Times New Roman" w:cs="Times New Roman"/>
          <w:sz w:val="24"/>
          <w:szCs w:val="24"/>
          <w:lang w:val="en-US"/>
        </w:rPr>
        <w:t>. Princeton</w:t>
      </w:r>
      <w:r w:rsidRPr="0018372C">
        <w:rPr>
          <w:rFonts w:ascii="Times New Roman" w:eastAsia="Calibri" w:hAnsi="Times New Roman" w:cs="Times New Roman"/>
          <w:sz w:val="24"/>
          <w:szCs w:val="24"/>
        </w:rPr>
        <w:t xml:space="preserve">, </w:t>
      </w:r>
      <w:r w:rsidRPr="0007512D">
        <w:rPr>
          <w:rFonts w:ascii="Times New Roman" w:eastAsia="Calibri" w:hAnsi="Times New Roman" w:cs="Times New Roman"/>
          <w:sz w:val="24"/>
          <w:szCs w:val="24"/>
          <w:lang w:val="en-US"/>
        </w:rPr>
        <w:t>NJ</w:t>
      </w:r>
      <w:r w:rsidRPr="0018372C">
        <w:rPr>
          <w:rFonts w:ascii="Times New Roman" w:eastAsia="Calibri" w:hAnsi="Times New Roman" w:cs="Times New Roman"/>
          <w:sz w:val="24"/>
          <w:szCs w:val="24"/>
        </w:rPr>
        <w:t xml:space="preserve">: </w:t>
      </w:r>
      <w:r w:rsidRPr="0007512D">
        <w:rPr>
          <w:rFonts w:ascii="Times New Roman" w:eastAsia="Calibri" w:hAnsi="Times New Roman" w:cs="Times New Roman"/>
          <w:sz w:val="24"/>
          <w:szCs w:val="24"/>
          <w:lang w:val="en-US"/>
        </w:rPr>
        <w:t>Princeton</w:t>
      </w:r>
      <w:r w:rsidRPr="0018372C">
        <w:rPr>
          <w:rFonts w:ascii="Times New Roman" w:eastAsia="Calibri" w:hAnsi="Times New Roman" w:cs="Times New Roman"/>
          <w:sz w:val="24"/>
          <w:szCs w:val="24"/>
        </w:rPr>
        <w:t xml:space="preserve"> </w:t>
      </w:r>
      <w:r w:rsidRPr="0007512D">
        <w:rPr>
          <w:rFonts w:ascii="Times New Roman" w:eastAsia="Calibri" w:hAnsi="Times New Roman" w:cs="Times New Roman"/>
          <w:sz w:val="24"/>
          <w:szCs w:val="24"/>
          <w:lang w:val="en-US"/>
        </w:rPr>
        <w:t>University</w:t>
      </w:r>
      <w:r w:rsidRPr="0018372C">
        <w:rPr>
          <w:rFonts w:ascii="Times New Roman" w:eastAsia="Calibri" w:hAnsi="Times New Roman" w:cs="Times New Roman"/>
          <w:sz w:val="24"/>
          <w:szCs w:val="24"/>
        </w:rPr>
        <w:t xml:space="preserve"> </w:t>
      </w:r>
      <w:r w:rsidRPr="0007512D">
        <w:rPr>
          <w:rFonts w:ascii="Times New Roman" w:eastAsia="Calibri" w:hAnsi="Times New Roman" w:cs="Times New Roman"/>
          <w:sz w:val="24"/>
          <w:szCs w:val="24"/>
          <w:lang w:val="en-US"/>
        </w:rPr>
        <w:t>Press</w:t>
      </w:r>
      <w:r w:rsidRPr="0018372C">
        <w:rPr>
          <w:rFonts w:ascii="Times New Roman" w:eastAsia="Calibri" w:hAnsi="Times New Roman" w:cs="Times New Roman"/>
          <w:sz w:val="24"/>
          <w:szCs w:val="24"/>
        </w:rPr>
        <w:t>.</w:t>
      </w:r>
      <w:r w:rsidR="00D608E3" w:rsidRPr="0018372C">
        <w:rPr>
          <w:rFonts w:ascii="Times New Roman" w:eastAsia="Calibri" w:hAnsi="Times New Roman" w:cs="Times New Roman"/>
          <w:sz w:val="24"/>
          <w:szCs w:val="24"/>
        </w:rPr>
        <w:t xml:space="preserve"> 1993</w:t>
      </w:r>
      <w:r w:rsidR="002802B1" w:rsidRPr="0018372C">
        <w:rPr>
          <w:rFonts w:ascii="Times New Roman" w:eastAsia="Calibri" w:hAnsi="Times New Roman" w:cs="Times New Roman"/>
          <w:sz w:val="24"/>
          <w:szCs w:val="24"/>
        </w:rPr>
        <w:t>, 247</w:t>
      </w:r>
      <w:r w:rsidR="002802B1">
        <w:rPr>
          <w:rFonts w:ascii="Times New Roman" w:eastAsia="Calibri" w:hAnsi="Times New Roman" w:cs="Times New Roman"/>
          <w:sz w:val="24"/>
          <w:szCs w:val="24"/>
          <w:lang w:val="en-US"/>
        </w:rPr>
        <w:t>p</w:t>
      </w:r>
      <w:r w:rsidR="002802B1" w:rsidRPr="0018372C">
        <w:rPr>
          <w:rFonts w:ascii="Times New Roman" w:eastAsia="Calibri" w:hAnsi="Times New Roman" w:cs="Times New Roman"/>
          <w:sz w:val="24"/>
          <w:szCs w:val="24"/>
        </w:rPr>
        <w:t>.</w:t>
      </w:r>
    </w:p>
    <w:p w14:paraId="4F3D3CDE" w14:textId="374D958D" w:rsidR="004D1C55" w:rsidRPr="0018372C" w:rsidRDefault="00081D52" w:rsidP="0074782E">
      <w:pPr>
        <w:spacing w:after="0" w:line="240" w:lineRule="auto"/>
        <w:ind w:left="-567"/>
        <w:contextualSpacing/>
        <w:jc w:val="both"/>
        <w:rPr>
          <w:rFonts w:ascii="Times New Roman" w:eastAsia="Calibri" w:hAnsi="Times New Roman" w:cs="Times New Roman"/>
          <w:sz w:val="24"/>
          <w:szCs w:val="24"/>
          <w:shd w:val="clear" w:color="auto" w:fill="FFFFFF"/>
        </w:rPr>
      </w:pPr>
      <w:r w:rsidRPr="0018372C">
        <w:rPr>
          <w:rFonts w:ascii="Times New Roman" w:eastAsia="Calibri" w:hAnsi="Times New Roman" w:cs="Times New Roman"/>
          <w:sz w:val="24"/>
          <w:szCs w:val="24"/>
          <w:shd w:val="clear" w:color="auto" w:fill="FFFFFF"/>
        </w:rPr>
        <w:t>.</w:t>
      </w:r>
    </w:p>
    <w:p w14:paraId="3C80D9DA" w14:textId="77777777" w:rsidR="0074782E" w:rsidRPr="0018372C" w:rsidRDefault="0074782E" w:rsidP="0074782E">
      <w:pPr>
        <w:spacing w:after="0" w:line="240" w:lineRule="auto"/>
        <w:ind w:left="-567"/>
        <w:contextualSpacing/>
        <w:jc w:val="both"/>
        <w:rPr>
          <w:rFonts w:ascii="Times New Roman" w:eastAsia="Calibri" w:hAnsi="Times New Roman" w:cs="Times New Roman"/>
          <w:sz w:val="24"/>
          <w:szCs w:val="24"/>
          <w:shd w:val="clear" w:color="auto" w:fill="FFFFFF"/>
        </w:rPr>
      </w:pPr>
    </w:p>
    <w:p w14:paraId="034FF39D" w14:textId="68A6B0F8" w:rsidR="004D1C55" w:rsidRDefault="004D1C55" w:rsidP="0074782E">
      <w:pPr>
        <w:spacing w:after="0" w:line="240" w:lineRule="auto"/>
        <w:ind w:left="-567"/>
        <w:contextualSpacing/>
        <w:jc w:val="both"/>
        <w:rPr>
          <w:rFonts w:ascii="Times New Roman" w:eastAsia="Calibri" w:hAnsi="Times New Roman" w:cs="Times New Roman"/>
          <w:sz w:val="24"/>
          <w:szCs w:val="24"/>
          <w:shd w:val="clear" w:color="auto" w:fill="FFFFFF"/>
        </w:rPr>
      </w:pPr>
      <w:r w:rsidRPr="004D1C55">
        <w:rPr>
          <w:rFonts w:ascii="Times New Roman" w:eastAsia="Calibri" w:hAnsi="Times New Roman" w:cs="Times New Roman"/>
          <w:sz w:val="24"/>
          <w:szCs w:val="24"/>
          <w:shd w:val="clear" w:color="auto" w:fill="FFFFFF"/>
        </w:rPr>
        <w:t>Ластовкина</w:t>
      </w:r>
      <w:r w:rsidRPr="0018372C">
        <w:rPr>
          <w:rFonts w:ascii="Times New Roman" w:eastAsia="Calibri" w:hAnsi="Times New Roman" w:cs="Times New Roman"/>
          <w:sz w:val="24"/>
          <w:szCs w:val="24"/>
          <w:shd w:val="clear" w:color="auto" w:fill="FFFFFF"/>
        </w:rPr>
        <w:t xml:space="preserve"> </w:t>
      </w:r>
      <w:r w:rsidRPr="004D1C55">
        <w:rPr>
          <w:rFonts w:ascii="Times New Roman" w:eastAsia="Calibri" w:hAnsi="Times New Roman" w:cs="Times New Roman"/>
          <w:sz w:val="24"/>
          <w:szCs w:val="24"/>
          <w:shd w:val="clear" w:color="auto" w:fill="FFFFFF"/>
        </w:rPr>
        <w:t>Дарья</w:t>
      </w:r>
      <w:r w:rsidRPr="0018372C">
        <w:rPr>
          <w:rFonts w:ascii="Times New Roman" w:eastAsia="Calibri" w:hAnsi="Times New Roman" w:cs="Times New Roman"/>
          <w:sz w:val="24"/>
          <w:szCs w:val="24"/>
          <w:shd w:val="clear" w:color="auto" w:fill="FFFFFF"/>
        </w:rPr>
        <w:t xml:space="preserve"> </w:t>
      </w:r>
      <w:r w:rsidRPr="004D1C55">
        <w:rPr>
          <w:rFonts w:ascii="Times New Roman" w:eastAsia="Calibri" w:hAnsi="Times New Roman" w:cs="Times New Roman"/>
          <w:sz w:val="24"/>
          <w:szCs w:val="24"/>
          <w:shd w:val="clear" w:color="auto" w:fill="FFFFFF"/>
        </w:rPr>
        <w:t>Александровна</w:t>
      </w:r>
      <w:r w:rsidRPr="0018372C">
        <w:rPr>
          <w:rFonts w:ascii="Times New Roman" w:eastAsia="Calibri" w:hAnsi="Times New Roman" w:cs="Times New Roman"/>
          <w:sz w:val="24"/>
          <w:szCs w:val="24"/>
          <w:shd w:val="clear" w:color="auto" w:fill="FFFFFF"/>
        </w:rPr>
        <w:t xml:space="preserve">. </w:t>
      </w:r>
      <w:r w:rsidRPr="004D1C55">
        <w:rPr>
          <w:rFonts w:ascii="Times New Roman" w:eastAsia="Calibri" w:hAnsi="Times New Roman" w:cs="Times New Roman"/>
          <w:sz w:val="24"/>
          <w:szCs w:val="24"/>
          <w:shd w:val="clear" w:color="auto" w:fill="FFFFFF"/>
        </w:rPr>
        <w:t>Старший лаборант с высшим образованием, Вологодский научный центр Российской академии наук</w:t>
      </w:r>
      <w:r w:rsidR="00F90BD1">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w:t>
      </w:r>
      <w:r w:rsidR="00F90BD1">
        <w:rPr>
          <w:rFonts w:ascii="Times New Roman" w:eastAsia="Calibri" w:hAnsi="Times New Roman" w:cs="Times New Roman"/>
          <w:sz w:val="24"/>
          <w:szCs w:val="24"/>
          <w:shd w:val="clear" w:color="auto" w:fill="FFFFFF"/>
        </w:rPr>
        <w:t xml:space="preserve">Ул. </w:t>
      </w:r>
      <w:r>
        <w:rPr>
          <w:rFonts w:ascii="Times New Roman" w:eastAsia="Calibri" w:hAnsi="Times New Roman" w:cs="Times New Roman"/>
          <w:sz w:val="24"/>
          <w:szCs w:val="24"/>
          <w:shd w:val="clear" w:color="auto" w:fill="FFFFFF"/>
        </w:rPr>
        <w:t>Горького 56а, 160014,</w:t>
      </w:r>
      <w:r w:rsidRPr="004D1C55">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Вологда, Россия. </w:t>
      </w:r>
      <w:r w:rsidRPr="004D1C55">
        <w:rPr>
          <w:rFonts w:ascii="Times New Roman" w:eastAsia="Calibri" w:hAnsi="Times New Roman" w:cs="Times New Roman"/>
          <w:sz w:val="24"/>
          <w:szCs w:val="24"/>
          <w:shd w:val="clear" w:color="auto" w:fill="FFFFFF"/>
        </w:rPr>
        <w:t>E-</w:t>
      </w:r>
      <w:proofErr w:type="spellStart"/>
      <w:r w:rsidRPr="004D1C55">
        <w:rPr>
          <w:rFonts w:ascii="Times New Roman" w:eastAsia="Calibri" w:hAnsi="Times New Roman" w:cs="Times New Roman"/>
          <w:sz w:val="24"/>
          <w:szCs w:val="24"/>
          <w:shd w:val="clear" w:color="auto" w:fill="FFFFFF"/>
        </w:rPr>
        <w:t>mail</w:t>
      </w:r>
      <w:proofErr w:type="spellEnd"/>
      <w:r w:rsidRPr="004D1C55">
        <w:rPr>
          <w:rFonts w:ascii="Times New Roman" w:eastAsia="Calibri" w:hAnsi="Times New Roman" w:cs="Times New Roman"/>
          <w:sz w:val="24"/>
          <w:szCs w:val="24"/>
          <w:shd w:val="clear" w:color="auto" w:fill="FFFFFF"/>
        </w:rPr>
        <w:t xml:space="preserve">: </w:t>
      </w:r>
      <w:hyperlink r:id="rId6" w:history="1">
        <w:r w:rsidR="00C47D23" w:rsidRPr="00207F8C">
          <w:rPr>
            <w:rStyle w:val="a3"/>
            <w:rFonts w:ascii="Times New Roman" w:eastAsia="Calibri" w:hAnsi="Times New Roman" w:cs="Times New Roman"/>
            <w:sz w:val="24"/>
            <w:szCs w:val="24"/>
            <w:shd w:val="clear" w:color="auto" w:fill="FFFFFF"/>
          </w:rPr>
          <w:t>dashyta.88@mail.ru</w:t>
        </w:r>
      </w:hyperlink>
    </w:p>
    <w:p w14:paraId="7FB782C3" w14:textId="6A95DE42" w:rsidR="00C47D23" w:rsidRDefault="00C47D23" w:rsidP="0074782E">
      <w:pPr>
        <w:spacing w:after="0" w:line="240" w:lineRule="auto"/>
        <w:ind w:left="-567"/>
        <w:contextualSpacing/>
        <w:jc w:val="both"/>
        <w:rPr>
          <w:rFonts w:ascii="Times New Roman" w:eastAsia="Calibri" w:hAnsi="Times New Roman" w:cs="Times New Roman"/>
          <w:sz w:val="24"/>
          <w:szCs w:val="24"/>
          <w:shd w:val="clear" w:color="auto" w:fill="FFFFFF"/>
        </w:rPr>
      </w:pPr>
    </w:p>
    <w:p w14:paraId="03F635FD" w14:textId="77777777" w:rsidR="00C47D23" w:rsidRPr="0018372C" w:rsidRDefault="00C47D23" w:rsidP="00C47D23">
      <w:pPr>
        <w:spacing w:after="0" w:line="240" w:lineRule="auto"/>
        <w:ind w:left="-567"/>
        <w:contextualSpacing/>
        <w:jc w:val="right"/>
        <w:rPr>
          <w:rFonts w:ascii="Times New Roman" w:eastAsia="Calibri" w:hAnsi="Times New Roman" w:cs="Times New Roman"/>
          <w:b/>
          <w:bCs/>
          <w:sz w:val="24"/>
          <w:szCs w:val="24"/>
          <w:shd w:val="clear" w:color="auto" w:fill="FFFFFF"/>
        </w:rPr>
      </w:pPr>
      <w:r w:rsidRPr="00C47D23">
        <w:rPr>
          <w:rFonts w:ascii="Times New Roman" w:eastAsia="Calibri" w:hAnsi="Times New Roman" w:cs="Times New Roman"/>
          <w:b/>
          <w:bCs/>
          <w:sz w:val="24"/>
          <w:szCs w:val="24"/>
          <w:shd w:val="clear" w:color="auto" w:fill="FFFFFF"/>
          <w:lang w:val="en-US"/>
        </w:rPr>
        <w:t>D</w:t>
      </w:r>
      <w:r w:rsidRPr="0018372C">
        <w:rPr>
          <w:rFonts w:ascii="Times New Roman" w:eastAsia="Calibri" w:hAnsi="Times New Roman" w:cs="Times New Roman"/>
          <w:b/>
          <w:bCs/>
          <w:sz w:val="24"/>
          <w:szCs w:val="24"/>
          <w:shd w:val="clear" w:color="auto" w:fill="FFFFFF"/>
        </w:rPr>
        <w:t>.</w:t>
      </w:r>
      <w:r w:rsidRPr="00C47D23">
        <w:rPr>
          <w:rFonts w:ascii="Times New Roman" w:eastAsia="Calibri" w:hAnsi="Times New Roman" w:cs="Times New Roman"/>
          <w:b/>
          <w:bCs/>
          <w:sz w:val="24"/>
          <w:szCs w:val="24"/>
          <w:shd w:val="clear" w:color="auto" w:fill="FFFFFF"/>
          <w:lang w:val="en-US"/>
        </w:rPr>
        <w:t>A</w:t>
      </w:r>
      <w:r w:rsidRPr="0018372C">
        <w:rPr>
          <w:rFonts w:ascii="Times New Roman" w:eastAsia="Calibri" w:hAnsi="Times New Roman" w:cs="Times New Roman"/>
          <w:b/>
          <w:bCs/>
          <w:sz w:val="24"/>
          <w:szCs w:val="24"/>
          <w:shd w:val="clear" w:color="auto" w:fill="FFFFFF"/>
        </w:rPr>
        <w:t xml:space="preserve">. </w:t>
      </w:r>
      <w:proofErr w:type="spellStart"/>
      <w:r w:rsidRPr="00C47D23">
        <w:rPr>
          <w:rFonts w:ascii="Times New Roman" w:eastAsia="Calibri" w:hAnsi="Times New Roman" w:cs="Times New Roman"/>
          <w:b/>
          <w:bCs/>
          <w:sz w:val="24"/>
          <w:szCs w:val="24"/>
          <w:shd w:val="clear" w:color="auto" w:fill="FFFFFF"/>
          <w:lang w:val="en-US"/>
        </w:rPr>
        <w:t>Lastovkina</w:t>
      </w:r>
      <w:proofErr w:type="spellEnd"/>
    </w:p>
    <w:p w14:paraId="1781DB04" w14:textId="77777777" w:rsidR="00C47D23" w:rsidRPr="00C47D23" w:rsidRDefault="00C47D23" w:rsidP="0074782E">
      <w:pPr>
        <w:spacing w:after="0" w:line="240" w:lineRule="auto"/>
        <w:ind w:left="-567"/>
        <w:contextualSpacing/>
        <w:jc w:val="center"/>
        <w:rPr>
          <w:rFonts w:ascii="Times New Roman" w:eastAsia="Calibri" w:hAnsi="Times New Roman" w:cs="Times New Roman"/>
          <w:b/>
          <w:bCs/>
          <w:sz w:val="24"/>
          <w:szCs w:val="24"/>
          <w:shd w:val="clear" w:color="auto" w:fill="FFFFFF"/>
          <w:lang w:val="en-US"/>
        </w:rPr>
      </w:pPr>
      <w:r w:rsidRPr="00C47D23">
        <w:rPr>
          <w:rFonts w:ascii="Times New Roman" w:eastAsia="Calibri" w:hAnsi="Times New Roman" w:cs="Times New Roman"/>
          <w:b/>
          <w:bCs/>
          <w:sz w:val="24"/>
          <w:szCs w:val="24"/>
          <w:shd w:val="clear" w:color="auto" w:fill="FFFFFF"/>
          <w:lang w:val="en-US"/>
        </w:rPr>
        <w:t>NETWORK COMPONENT OF SOCIAL CAPITAL.</w:t>
      </w:r>
    </w:p>
    <w:p w14:paraId="6BBBF374" w14:textId="0F94854C" w:rsidR="00C47D23" w:rsidRPr="0074782E" w:rsidRDefault="0074782E" w:rsidP="00C47D23">
      <w:pPr>
        <w:spacing w:after="0" w:line="240" w:lineRule="auto"/>
        <w:ind w:left="-567"/>
        <w:contextualSpacing/>
        <w:jc w:val="both"/>
        <w:rPr>
          <w:rFonts w:ascii="Times New Roman" w:eastAsia="Calibri" w:hAnsi="Times New Roman" w:cs="Times New Roman"/>
          <w:i/>
          <w:iCs/>
          <w:sz w:val="24"/>
          <w:szCs w:val="24"/>
          <w:shd w:val="clear" w:color="auto" w:fill="FFFFFF"/>
          <w:lang w:val="en-US"/>
        </w:rPr>
      </w:pPr>
      <w:r w:rsidRPr="0074782E">
        <w:rPr>
          <w:rFonts w:ascii="Times New Roman" w:eastAsia="Calibri" w:hAnsi="Times New Roman" w:cs="Times New Roman"/>
          <w:b/>
          <w:bCs/>
          <w:sz w:val="24"/>
          <w:szCs w:val="24"/>
          <w:shd w:val="clear" w:color="auto" w:fill="FFFFFF"/>
          <w:lang w:val="en-US"/>
        </w:rPr>
        <w:t>Abstract</w:t>
      </w:r>
      <w:r w:rsidR="00C47D23" w:rsidRPr="00C47D23">
        <w:rPr>
          <w:rFonts w:ascii="Times New Roman" w:eastAsia="Calibri" w:hAnsi="Times New Roman" w:cs="Times New Roman"/>
          <w:sz w:val="24"/>
          <w:szCs w:val="24"/>
          <w:shd w:val="clear" w:color="auto" w:fill="FFFFFF"/>
          <w:lang w:val="en-US"/>
        </w:rPr>
        <w:t xml:space="preserve">: </w:t>
      </w:r>
      <w:r w:rsidR="00C47D23" w:rsidRPr="0074782E">
        <w:rPr>
          <w:rFonts w:ascii="Times New Roman" w:eastAsia="Calibri" w:hAnsi="Times New Roman" w:cs="Times New Roman"/>
          <w:i/>
          <w:iCs/>
          <w:sz w:val="24"/>
          <w:szCs w:val="24"/>
          <w:shd w:val="clear" w:color="auto" w:fill="FFFFFF"/>
          <w:lang w:val="en-US"/>
        </w:rPr>
        <w:t>This article examines the existing theoretical approaches to the study of social capital, in which social networks act as an important constituent element. The analysis of empirical indicators of social networks included in the author's index for measuring social capital is carried out.</w:t>
      </w:r>
    </w:p>
    <w:p w14:paraId="127C834A" w14:textId="2BE7AA33" w:rsidR="00C47D23" w:rsidRDefault="00C47D23" w:rsidP="00C47D23">
      <w:pPr>
        <w:spacing w:after="0" w:line="240" w:lineRule="auto"/>
        <w:ind w:left="-567"/>
        <w:contextualSpacing/>
        <w:jc w:val="both"/>
        <w:rPr>
          <w:rFonts w:ascii="Times New Roman" w:eastAsia="Calibri" w:hAnsi="Times New Roman" w:cs="Times New Roman"/>
          <w:i/>
          <w:iCs/>
          <w:sz w:val="24"/>
          <w:szCs w:val="24"/>
          <w:shd w:val="clear" w:color="auto" w:fill="FFFFFF"/>
          <w:lang w:val="en-US"/>
        </w:rPr>
      </w:pPr>
      <w:r w:rsidRPr="0074782E">
        <w:rPr>
          <w:rFonts w:ascii="Times New Roman" w:eastAsia="Calibri" w:hAnsi="Times New Roman" w:cs="Times New Roman"/>
          <w:b/>
          <w:bCs/>
          <w:sz w:val="24"/>
          <w:szCs w:val="24"/>
          <w:shd w:val="clear" w:color="auto" w:fill="FFFFFF"/>
          <w:lang w:val="en-US"/>
        </w:rPr>
        <w:t>Key words</w:t>
      </w:r>
      <w:r w:rsidRPr="00C47D23">
        <w:rPr>
          <w:rFonts w:ascii="Times New Roman" w:eastAsia="Calibri" w:hAnsi="Times New Roman" w:cs="Times New Roman"/>
          <w:sz w:val="24"/>
          <w:szCs w:val="24"/>
          <w:shd w:val="clear" w:color="auto" w:fill="FFFFFF"/>
          <w:lang w:val="en-US"/>
        </w:rPr>
        <w:t xml:space="preserve">: </w:t>
      </w:r>
      <w:r w:rsidRPr="0074782E">
        <w:rPr>
          <w:rFonts w:ascii="Times New Roman" w:eastAsia="Calibri" w:hAnsi="Times New Roman" w:cs="Times New Roman"/>
          <w:i/>
          <w:iCs/>
          <w:sz w:val="24"/>
          <w:szCs w:val="24"/>
          <w:shd w:val="clear" w:color="auto" w:fill="FFFFFF"/>
          <w:lang w:val="en-US"/>
        </w:rPr>
        <w:t>social capital, social networks, network theory, resources, social capital index</w:t>
      </w:r>
    </w:p>
    <w:p w14:paraId="7179381F" w14:textId="326E30F9" w:rsidR="0074782E" w:rsidRDefault="0074782E" w:rsidP="00C47D23">
      <w:pPr>
        <w:spacing w:after="0" w:line="240" w:lineRule="auto"/>
        <w:ind w:left="-567"/>
        <w:contextualSpacing/>
        <w:jc w:val="both"/>
        <w:rPr>
          <w:rFonts w:ascii="Times New Roman" w:eastAsia="Calibri" w:hAnsi="Times New Roman" w:cs="Times New Roman"/>
          <w:sz w:val="24"/>
          <w:szCs w:val="24"/>
          <w:lang w:val="en-US"/>
        </w:rPr>
      </w:pPr>
    </w:p>
    <w:p w14:paraId="4859A203" w14:textId="7651CA37" w:rsidR="00922C0D" w:rsidRDefault="00922C0D" w:rsidP="00C47D23">
      <w:pPr>
        <w:spacing w:after="0" w:line="240" w:lineRule="auto"/>
        <w:ind w:left="-567"/>
        <w:contextualSpacing/>
        <w:jc w:val="both"/>
        <w:rPr>
          <w:rFonts w:ascii="Times New Roman" w:eastAsia="Calibri" w:hAnsi="Times New Roman" w:cs="Times New Roman"/>
          <w:sz w:val="24"/>
          <w:szCs w:val="24"/>
          <w:lang w:val="en-US"/>
        </w:rPr>
      </w:pPr>
      <w:r w:rsidRPr="00922C0D">
        <w:rPr>
          <w:rFonts w:ascii="Times New Roman" w:eastAsia="Calibri" w:hAnsi="Times New Roman" w:cs="Times New Roman"/>
          <w:sz w:val="24"/>
          <w:szCs w:val="24"/>
          <w:lang w:val="en-US"/>
        </w:rPr>
        <w:lastRenderedPageBreak/>
        <w:t xml:space="preserve">Acknowledgments. </w:t>
      </w:r>
      <w:proofErr w:type="spellStart"/>
      <w:r w:rsidRPr="00922C0D">
        <w:rPr>
          <w:rFonts w:ascii="Times New Roman" w:eastAsia="Calibri" w:hAnsi="Times New Roman" w:cs="Times New Roman"/>
          <w:sz w:val="24"/>
          <w:szCs w:val="24"/>
          <w:lang w:val="en-US"/>
        </w:rPr>
        <w:t>Theses</w:t>
      </w:r>
      <w:proofErr w:type="spellEnd"/>
      <w:r w:rsidRPr="00922C0D">
        <w:rPr>
          <w:rFonts w:ascii="Times New Roman" w:eastAsia="Calibri" w:hAnsi="Times New Roman" w:cs="Times New Roman"/>
          <w:sz w:val="24"/>
          <w:szCs w:val="24"/>
          <w:lang w:val="en-US"/>
        </w:rPr>
        <w:t xml:space="preserve"> were prepared with the support of the Russian Foundation for Basic Research, grant "Collective Action and Social Capital in Russian Society." Project No. 20-011-00326 \ 21</w:t>
      </w:r>
    </w:p>
    <w:p w14:paraId="3AC79EE9" w14:textId="77777777" w:rsidR="00922C0D" w:rsidRDefault="00922C0D" w:rsidP="00C47D23">
      <w:pPr>
        <w:spacing w:after="0" w:line="240" w:lineRule="auto"/>
        <w:ind w:left="-567"/>
        <w:contextualSpacing/>
        <w:jc w:val="both"/>
        <w:rPr>
          <w:rFonts w:ascii="Times New Roman" w:eastAsia="Calibri" w:hAnsi="Times New Roman" w:cs="Times New Roman"/>
          <w:sz w:val="24"/>
          <w:szCs w:val="24"/>
          <w:lang w:val="en-US"/>
        </w:rPr>
      </w:pPr>
    </w:p>
    <w:p w14:paraId="6C6DFCB4" w14:textId="47ADBBF0" w:rsidR="0074782E" w:rsidRDefault="0074782E" w:rsidP="00C47D23">
      <w:pPr>
        <w:spacing w:after="0" w:line="240" w:lineRule="auto"/>
        <w:ind w:left="-567"/>
        <w:contextualSpacing/>
        <w:jc w:val="both"/>
        <w:rPr>
          <w:rFonts w:ascii="Times New Roman" w:eastAsia="Calibri" w:hAnsi="Times New Roman" w:cs="Times New Roman"/>
          <w:sz w:val="24"/>
          <w:szCs w:val="24"/>
          <w:shd w:val="clear" w:color="auto" w:fill="FFFFFF"/>
          <w:lang w:val="en-US"/>
        </w:rPr>
      </w:pPr>
      <w:proofErr w:type="spellStart"/>
      <w:r w:rsidRPr="0074782E">
        <w:rPr>
          <w:rFonts w:ascii="Times New Roman" w:eastAsia="Calibri" w:hAnsi="Times New Roman" w:cs="Times New Roman"/>
          <w:sz w:val="24"/>
          <w:szCs w:val="24"/>
          <w:shd w:val="clear" w:color="auto" w:fill="FFFFFF"/>
          <w:lang w:val="en-US"/>
        </w:rPr>
        <w:t>Lastovkina</w:t>
      </w:r>
      <w:proofErr w:type="spellEnd"/>
      <w:r w:rsidRPr="0074782E">
        <w:rPr>
          <w:rFonts w:ascii="Times New Roman" w:eastAsia="Calibri" w:hAnsi="Times New Roman" w:cs="Times New Roman"/>
          <w:sz w:val="24"/>
          <w:szCs w:val="24"/>
          <w:shd w:val="clear" w:color="auto" w:fill="FFFFFF"/>
          <w:lang w:val="en-US"/>
        </w:rPr>
        <w:t xml:space="preserve"> Dar</w:t>
      </w:r>
      <w:r w:rsidR="002C5BC9">
        <w:rPr>
          <w:rFonts w:ascii="Times New Roman" w:eastAsia="Calibri" w:hAnsi="Times New Roman" w:cs="Times New Roman"/>
          <w:sz w:val="24"/>
          <w:szCs w:val="24"/>
          <w:shd w:val="clear" w:color="auto" w:fill="FFFFFF"/>
          <w:lang w:val="en-US"/>
        </w:rPr>
        <w:t>y</w:t>
      </w:r>
      <w:r w:rsidRPr="0074782E">
        <w:rPr>
          <w:rFonts w:ascii="Times New Roman" w:eastAsia="Calibri" w:hAnsi="Times New Roman" w:cs="Times New Roman"/>
          <w:sz w:val="24"/>
          <w:szCs w:val="24"/>
          <w:shd w:val="clear" w:color="auto" w:fill="FFFFFF"/>
          <w:lang w:val="en-US"/>
        </w:rPr>
        <w:t>a Alexandrovna. Senior laboratory assistant with higher education, Vologda Scientific Center of the Russian Academy of Sciences</w:t>
      </w:r>
      <w:r w:rsidR="00D608E3" w:rsidRPr="00D608E3">
        <w:rPr>
          <w:rFonts w:ascii="Times New Roman" w:eastAsia="Calibri" w:hAnsi="Times New Roman" w:cs="Times New Roman"/>
          <w:sz w:val="24"/>
          <w:szCs w:val="24"/>
          <w:shd w:val="clear" w:color="auto" w:fill="FFFFFF"/>
          <w:lang w:val="en-US"/>
        </w:rPr>
        <w:t>.</w:t>
      </w:r>
      <w:r w:rsidRPr="0074782E">
        <w:rPr>
          <w:rFonts w:ascii="Times New Roman" w:eastAsia="Calibri" w:hAnsi="Times New Roman" w:cs="Times New Roman"/>
          <w:sz w:val="24"/>
          <w:szCs w:val="24"/>
          <w:shd w:val="clear" w:color="auto" w:fill="FFFFFF"/>
          <w:lang w:val="en-US"/>
        </w:rPr>
        <w:t xml:space="preserve"> </w:t>
      </w:r>
      <w:r w:rsidR="00F90BD1">
        <w:rPr>
          <w:rFonts w:ascii="Times New Roman" w:eastAsia="Calibri" w:hAnsi="Times New Roman" w:cs="Times New Roman"/>
          <w:sz w:val="24"/>
          <w:szCs w:val="24"/>
          <w:shd w:val="clear" w:color="auto" w:fill="FFFFFF"/>
          <w:lang w:val="en-US"/>
        </w:rPr>
        <w:t>.</w:t>
      </w:r>
      <w:r w:rsidRPr="0074782E">
        <w:rPr>
          <w:rFonts w:ascii="Times New Roman" w:eastAsia="Calibri" w:hAnsi="Times New Roman" w:cs="Times New Roman"/>
          <w:sz w:val="24"/>
          <w:szCs w:val="24"/>
          <w:shd w:val="clear" w:color="auto" w:fill="FFFFFF"/>
          <w:lang w:val="en-US"/>
        </w:rPr>
        <w:t>Gorky</w:t>
      </w:r>
      <w:r w:rsidR="00F90BD1" w:rsidRPr="0018372C">
        <w:rPr>
          <w:rFonts w:ascii="Times New Roman" w:eastAsia="Calibri" w:hAnsi="Times New Roman" w:cs="Times New Roman"/>
          <w:sz w:val="24"/>
          <w:szCs w:val="24"/>
          <w:shd w:val="clear" w:color="auto" w:fill="FFFFFF"/>
          <w:lang w:val="en-US"/>
        </w:rPr>
        <w:t xml:space="preserve"> </w:t>
      </w:r>
      <w:r w:rsidR="00F90BD1">
        <w:rPr>
          <w:rFonts w:ascii="Times New Roman" w:eastAsia="Calibri" w:hAnsi="Times New Roman" w:cs="Times New Roman"/>
          <w:sz w:val="24"/>
          <w:szCs w:val="24"/>
          <w:shd w:val="clear" w:color="auto" w:fill="FFFFFF"/>
          <w:lang w:val="en-US"/>
        </w:rPr>
        <w:t>street</w:t>
      </w:r>
      <w:r w:rsidRPr="0074782E">
        <w:rPr>
          <w:rFonts w:ascii="Times New Roman" w:eastAsia="Calibri" w:hAnsi="Times New Roman" w:cs="Times New Roman"/>
          <w:sz w:val="24"/>
          <w:szCs w:val="24"/>
          <w:shd w:val="clear" w:color="auto" w:fill="FFFFFF"/>
          <w:lang w:val="en-US"/>
        </w:rPr>
        <w:t xml:space="preserve"> 56a, 160014, Vologda, Russia.</w:t>
      </w:r>
      <w:r w:rsidRPr="0074782E">
        <w:rPr>
          <w:lang w:val="en-US"/>
        </w:rPr>
        <w:t xml:space="preserve"> </w:t>
      </w:r>
      <w:r w:rsidRPr="0074782E">
        <w:rPr>
          <w:rFonts w:ascii="Times New Roman" w:eastAsia="Calibri" w:hAnsi="Times New Roman" w:cs="Times New Roman"/>
          <w:sz w:val="24"/>
          <w:szCs w:val="24"/>
          <w:shd w:val="clear" w:color="auto" w:fill="FFFFFF"/>
          <w:lang w:val="en-US"/>
        </w:rPr>
        <w:t xml:space="preserve">E-mail: </w:t>
      </w:r>
      <w:hyperlink r:id="rId7" w:history="1">
        <w:r w:rsidRPr="00207F8C">
          <w:rPr>
            <w:rStyle w:val="a3"/>
            <w:rFonts w:ascii="Times New Roman" w:eastAsia="Calibri" w:hAnsi="Times New Roman" w:cs="Times New Roman"/>
            <w:sz w:val="24"/>
            <w:szCs w:val="24"/>
            <w:shd w:val="clear" w:color="auto" w:fill="FFFFFF"/>
            <w:lang w:val="en-US"/>
          </w:rPr>
          <w:t>dashyta.88@mail.ru</w:t>
        </w:r>
      </w:hyperlink>
    </w:p>
    <w:p w14:paraId="74824E13" w14:textId="0D2FCE28" w:rsidR="0074782E" w:rsidRDefault="0074782E" w:rsidP="00C47D23">
      <w:pPr>
        <w:spacing w:after="0" w:line="240" w:lineRule="auto"/>
        <w:ind w:left="-567"/>
        <w:contextualSpacing/>
        <w:jc w:val="both"/>
        <w:rPr>
          <w:rFonts w:ascii="Times New Roman" w:eastAsia="Calibri" w:hAnsi="Times New Roman" w:cs="Times New Roman"/>
          <w:sz w:val="24"/>
          <w:szCs w:val="24"/>
          <w:shd w:val="clear" w:color="auto" w:fill="FFFFFF"/>
          <w:lang w:val="en-US"/>
        </w:rPr>
      </w:pPr>
    </w:p>
    <w:p w14:paraId="20ED4DED" w14:textId="5885EFE9" w:rsidR="00D608E3" w:rsidRPr="00D608E3" w:rsidRDefault="00D608E3" w:rsidP="00D608E3">
      <w:pPr>
        <w:spacing w:after="0" w:line="240" w:lineRule="auto"/>
        <w:ind w:left="-567"/>
        <w:contextualSpacing/>
        <w:jc w:val="center"/>
        <w:rPr>
          <w:rFonts w:ascii="Times New Roman" w:eastAsia="Calibri" w:hAnsi="Times New Roman" w:cs="Times New Roman"/>
          <w:b/>
          <w:bCs/>
          <w:sz w:val="24"/>
          <w:szCs w:val="24"/>
          <w:shd w:val="clear" w:color="auto" w:fill="FFFFFF"/>
          <w:lang w:val="en-US"/>
        </w:rPr>
      </w:pPr>
      <w:r w:rsidRPr="00D608E3">
        <w:rPr>
          <w:rFonts w:ascii="Times New Roman" w:eastAsia="Calibri" w:hAnsi="Times New Roman" w:cs="Times New Roman"/>
          <w:b/>
          <w:bCs/>
          <w:sz w:val="24"/>
          <w:szCs w:val="24"/>
          <w:shd w:val="clear" w:color="auto" w:fill="FFFFFF"/>
          <w:lang w:val="en-US"/>
        </w:rPr>
        <w:t>References</w:t>
      </w:r>
    </w:p>
    <w:p w14:paraId="68906BC8" w14:textId="308B451F" w:rsidR="00D608E3" w:rsidRDefault="00D608E3" w:rsidP="00D608E3">
      <w:pPr>
        <w:spacing w:after="0" w:line="240" w:lineRule="auto"/>
        <w:ind w:left="-567"/>
        <w:contextualSpacing/>
        <w:jc w:val="both"/>
        <w:rPr>
          <w:rFonts w:ascii="Times New Roman" w:eastAsia="Calibri" w:hAnsi="Times New Roman" w:cs="Times New Roman"/>
          <w:sz w:val="24"/>
          <w:szCs w:val="24"/>
          <w:shd w:val="clear" w:color="auto" w:fill="FFFFFF"/>
          <w:lang w:val="en-US"/>
        </w:rPr>
      </w:pPr>
      <w:proofErr w:type="spellStart"/>
      <w:r w:rsidRPr="0074782E">
        <w:rPr>
          <w:rFonts w:ascii="Times New Roman" w:eastAsia="Calibri" w:hAnsi="Times New Roman" w:cs="Times New Roman"/>
          <w:sz w:val="24"/>
          <w:szCs w:val="24"/>
          <w:shd w:val="clear" w:color="auto" w:fill="FFFFFF"/>
          <w:lang w:val="en-US"/>
        </w:rPr>
        <w:t>Dzhekobs</w:t>
      </w:r>
      <w:proofErr w:type="spellEnd"/>
      <w:r w:rsidRPr="0074782E">
        <w:rPr>
          <w:rFonts w:ascii="Times New Roman" w:eastAsia="Calibri" w:hAnsi="Times New Roman" w:cs="Times New Roman"/>
          <w:sz w:val="24"/>
          <w:szCs w:val="24"/>
          <w:shd w:val="clear" w:color="auto" w:fill="FFFFFF"/>
          <w:lang w:val="en-US"/>
        </w:rPr>
        <w:t xml:space="preserve"> D. </w:t>
      </w:r>
      <w:proofErr w:type="spellStart"/>
      <w:r w:rsidRPr="0074782E">
        <w:rPr>
          <w:rFonts w:ascii="Times New Roman" w:eastAsia="Calibri" w:hAnsi="Times New Roman" w:cs="Times New Roman"/>
          <w:sz w:val="24"/>
          <w:szCs w:val="24"/>
          <w:shd w:val="clear" w:color="auto" w:fill="FFFFFF"/>
          <w:lang w:val="en-US"/>
        </w:rPr>
        <w:t>Smert</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i</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zhizn</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bol'shih</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amerikanskih</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gorodov</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Novoe</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izdatel'stvo</w:t>
      </w:r>
      <w:proofErr w:type="spellEnd"/>
      <w:r w:rsidRPr="0074782E">
        <w:rPr>
          <w:rFonts w:ascii="Times New Roman" w:eastAsia="Calibri" w:hAnsi="Times New Roman" w:cs="Times New Roman"/>
          <w:sz w:val="24"/>
          <w:szCs w:val="24"/>
          <w:shd w:val="clear" w:color="auto" w:fill="FFFFFF"/>
          <w:lang w:val="en-US"/>
        </w:rPr>
        <w:t>, 2011</w:t>
      </w:r>
      <w:r w:rsidR="009C48E7">
        <w:rPr>
          <w:rFonts w:ascii="Times New Roman" w:eastAsia="Calibri" w:hAnsi="Times New Roman" w:cs="Times New Roman"/>
          <w:sz w:val="24"/>
          <w:szCs w:val="24"/>
          <w:shd w:val="clear" w:color="auto" w:fill="FFFFFF"/>
          <w:lang w:val="en-US"/>
        </w:rPr>
        <w:t>, 460 p.</w:t>
      </w:r>
    </w:p>
    <w:p w14:paraId="359CE735" w14:textId="0361A96B" w:rsidR="0074782E" w:rsidRPr="0074782E" w:rsidRDefault="0074782E" w:rsidP="0074782E">
      <w:pPr>
        <w:spacing w:after="0" w:line="240" w:lineRule="auto"/>
        <w:ind w:left="-567"/>
        <w:contextualSpacing/>
        <w:jc w:val="both"/>
        <w:rPr>
          <w:rFonts w:ascii="Times New Roman" w:eastAsia="Calibri" w:hAnsi="Times New Roman" w:cs="Times New Roman"/>
          <w:sz w:val="24"/>
          <w:szCs w:val="24"/>
          <w:shd w:val="clear" w:color="auto" w:fill="FFFFFF"/>
          <w:lang w:val="en-US"/>
        </w:rPr>
      </w:pPr>
      <w:r w:rsidRPr="0074782E">
        <w:rPr>
          <w:rFonts w:ascii="Times New Roman" w:eastAsia="Calibri" w:hAnsi="Times New Roman" w:cs="Times New Roman"/>
          <w:sz w:val="24"/>
          <w:szCs w:val="24"/>
          <w:shd w:val="clear" w:color="auto" w:fill="FFFFFF"/>
          <w:lang w:val="en-US"/>
        </w:rPr>
        <w:t xml:space="preserve">Burt R. S. Models of Network Structure .Annual Review of Sociology, 1980, No. 6, </w:t>
      </w:r>
      <w:r w:rsidR="009C48E7">
        <w:rPr>
          <w:rFonts w:ascii="Times New Roman" w:eastAsia="Calibri" w:hAnsi="Times New Roman" w:cs="Times New Roman"/>
          <w:sz w:val="24"/>
          <w:szCs w:val="24"/>
          <w:shd w:val="clear" w:color="auto" w:fill="FFFFFF"/>
          <w:lang w:val="en-US"/>
        </w:rPr>
        <w:t xml:space="preserve">p. </w:t>
      </w:r>
      <w:r w:rsidRPr="0074782E">
        <w:rPr>
          <w:rFonts w:ascii="Times New Roman" w:eastAsia="Calibri" w:hAnsi="Times New Roman" w:cs="Times New Roman"/>
          <w:sz w:val="24"/>
          <w:szCs w:val="24"/>
          <w:shd w:val="clear" w:color="auto" w:fill="FFFFFF"/>
          <w:lang w:val="en-US"/>
        </w:rPr>
        <w:t>79-141.</w:t>
      </w:r>
    </w:p>
    <w:p w14:paraId="5F5E9978" w14:textId="4CFBB777" w:rsidR="0074782E" w:rsidRPr="0074782E" w:rsidRDefault="0074782E" w:rsidP="0074782E">
      <w:pPr>
        <w:spacing w:after="0" w:line="240" w:lineRule="auto"/>
        <w:ind w:left="-567"/>
        <w:contextualSpacing/>
        <w:jc w:val="both"/>
        <w:rPr>
          <w:rFonts w:ascii="Times New Roman" w:eastAsia="Calibri" w:hAnsi="Times New Roman" w:cs="Times New Roman"/>
          <w:sz w:val="24"/>
          <w:szCs w:val="24"/>
          <w:shd w:val="clear" w:color="auto" w:fill="FFFFFF"/>
          <w:lang w:val="en-US"/>
        </w:rPr>
      </w:pPr>
      <w:r w:rsidRPr="0074782E">
        <w:rPr>
          <w:rFonts w:ascii="Times New Roman" w:eastAsia="Calibri" w:hAnsi="Times New Roman" w:cs="Times New Roman"/>
          <w:sz w:val="24"/>
          <w:szCs w:val="24"/>
          <w:shd w:val="clear" w:color="auto" w:fill="FFFFFF"/>
          <w:lang w:val="en-US"/>
        </w:rPr>
        <w:t xml:space="preserve">Burt R.S. The Network Structure of Social Capital. Research in Organizational Behavior  Ed. by R.I. Sutton &amp; B.M. </w:t>
      </w:r>
      <w:proofErr w:type="spellStart"/>
      <w:r w:rsidRPr="0074782E">
        <w:rPr>
          <w:rFonts w:ascii="Times New Roman" w:eastAsia="Calibri" w:hAnsi="Times New Roman" w:cs="Times New Roman"/>
          <w:sz w:val="24"/>
          <w:szCs w:val="24"/>
          <w:shd w:val="clear" w:color="auto" w:fill="FFFFFF"/>
          <w:lang w:val="en-US"/>
        </w:rPr>
        <w:t>Staw</w:t>
      </w:r>
      <w:proofErr w:type="spellEnd"/>
      <w:r w:rsidRPr="0074782E">
        <w:rPr>
          <w:rFonts w:ascii="Times New Roman" w:eastAsia="Calibri" w:hAnsi="Times New Roman" w:cs="Times New Roman"/>
          <w:sz w:val="24"/>
          <w:szCs w:val="24"/>
          <w:shd w:val="clear" w:color="auto" w:fill="FFFFFF"/>
          <w:lang w:val="en-US"/>
        </w:rPr>
        <w:t xml:space="preserve">. Greenwich, CT: JAI Press, 2000, Vol. 22, </w:t>
      </w:r>
      <w:r w:rsidR="009C48E7">
        <w:rPr>
          <w:rFonts w:ascii="Times New Roman" w:eastAsia="Calibri" w:hAnsi="Times New Roman" w:cs="Times New Roman"/>
          <w:sz w:val="24"/>
          <w:szCs w:val="24"/>
          <w:shd w:val="clear" w:color="auto" w:fill="FFFFFF"/>
          <w:lang w:val="en-US"/>
        </w:rPr>
        <w:t xml:space="preserve">p. </w:t>
      </w:r>
      <w:r w:rsidRPr="0074782E">
        <w:rPr>
          <w:rFonts w:ascii="Times New Roman" w:eastAsia="Calibri" w:hAnsi="Times New Roman" w:cs="Times New Roman"/>
          <w:sz w:val="24"/>
          <w:szCs w:val="24"/>
          <w:shd w:val="clear" w:color="auto" w:fill="FFFFFF"/>
          <w:lang w:val="en-US"/>
        </w:rPr>
        <w:t>345-423.</w:t>
      </w:r>
    </w:p>
    <w:p w14:paraId="4B328542" w14:textId="53EB08A6" w:rsidR="0074782E" w:rsidRPr="0074782E" w:rsidRDefault="0074782E" w:rsidP="0074782E">
      <w:pPr>
        <w:spacing w:after="0" w:line="240" w:lineRule="auto"/>
        <w:ind w:left="-567"/>
        <w:contextualSpacing/>
        <w:jc w:val="both"/>
        <w:rPr>
          <w:rFonts w:ascii="Times New Roman" w:eastAsia="Calibri" w:hAnsi="Times New Roman" w:cs="Times New Roman"/>
          <w:sz w:val="24"/>
          <w:szCs w:val="24"/>
          <w:shd w:val="clear" w:color="auto" w:fill="FFFFFF"/>
          <w:lang w:val="en-US"/>
        </w:rPr>
      </w:pPr>
      <w:r w:rsidRPr="0074782E">
        <w:rPr>
          <w:rFonts w:ascii="Times New Roman" w:eastAsia="Calibri" w:hAnsi="Times New Roman" w:cs="Times New Roman"/>
          <w:sz w:val="24"/>
          <w:szCs w:val="24"/>
          <w:shd w:val="clear" w:color="auto" w:fill="FFFFFF"/>
          <w:lang w:val="en-US"/>
        </w:rPr>
        <w:t xml:space="preserve">Coleman J. S. Social capital in the creation of human capital. American Journal of Sociology. 1988, Vol. 94, </w:t>
      </w:r>
      <w:r w:rsidR="009C48E7">
        <w:rPr>
          <w:rFonts w:ascii="Times New Roman" w:eastAsia="Calibri" w:hAnsi="Times New Roman" w:cs="Times New Roman"/>
          <w:sz w:val="24"/>
          <w:szCs w:val="24"/>
          <w:shd w:val="clear" w:color="auto" w:fill="FFFFFF"/>
          <w:lang w:val="en-US"/>
        </w:rPr>
        <w:t xml:space="preserve">p. </w:t>
      </w:r>
      <w:r w:rsidRPr="0074782E">
        <w:rPr>
          <w:rFonts w:ascii="Times New Roman" w:eastAsia="Calibri" w:hAnsi="Times New Roman" w:cs="Times New Roman"/>
          <w:sz w:val="24"/>
          <w:szCs w:val="24"/>
          <w:shd w:val="clear" w:color="auto" w:fill="FFFFFF"/>
          <w:lang w:val="en-US"/>
        </w:rPr>
        <w:t xml:space="preserve">95 – 120. </w:t>
      </w:r>
    </w:p>
    <w:p w14:paraId="6C2F07B2" w14:textId="435021B8" w:rsidR="0074782E" w:rsidRDefault="0074782E" w:rsidP="0074782E">
      <w:pPr>
        <w:spacing w:after="0" w:line="240" w:lineRule="auto"/>
        <w:ind w:left="-567"/>
        <w:contextualSpacing/>
        <w:jc w:val="both"/>
        <w:rPr>
          <w:rFonts w:ascii="Times New Roman" w:eastAsia="Calibri" w:hAnsi="Times New Roman" w:cs="Times New Roman"/>
          <w:sz w:val="24"/>
          <w:szCs w:val="24"/>
          <w:shd w:val="clear" w:color="auto" w:fill="FFFFFF"/>
          <w:lang w:val="en-US"/>
        </w:rPr>
      </w:pPr>
      <w:r w:rsidRPr="0074782E">
        <w:rPr>
          <w:rFonts w:ascii="Times New Roman" w:eastAsia="Calibri" w:hAnsi="Times New Roman" w:cs="Times New Roman"/>
          <w:sz w:val="24"/>
          <w:szCs w:val="24"/>
          <w:shd w:val="clear" w:color="auto" w:fill="FFFFFF"/>
          <w:lang w:val="en-US"/>
        </w:rPr>
        <w:t>Coleman, J.S. Foundations of Social Theory. Cambridge: Belknap Press of Harvard University Press, 1990</w:t>
      </w:r>
      <w:r w:rsidR="009C48E7">
        <w:rPr>
          <w:rFonts w:ascii="Times New Roman" w:eastAsia="Calibri" w:hAnsi="Times New Roman" w:cs="Times New Roman"/>
          <w:sz w:val="24"/>
          <w:szCs w:val="24"/>
          <w:shd w:val="clear" w:color="auto" w:fill="FFFFFF"/>
          <w:lang w:val="en-US"/>
        </w:rPr>
        <w:t>, 993 p.</w:t>
      </w:r>
    </w:p>
    <w:p w14:paraId="1145490C" w14:textId="686426B6" w:rsidR="00D608E3" w:rsidRPr="0074782E" w:rsidRDefault="00D608E3" w:rsidP="00D608E3">
      <w:pPr>
        <w:spacing w:after="0" w:line="240" w:lineRule="auto"/>
        <w:ind w:left="-567"/>
        <w:contextualSpacing/>
        <w:jc w:val="both"/>
        <w:rPr>
          <w:rFonts w:ascii="Times New Roman" w:eastAsia="Calibri" w:hAnsi="Times New Roman" w:cs="Times New Roman"/>
          <w:sz w:val="24"/>
          <w:szCs w:val="24"/>
          <w:shd w:val="clear" w:color="auto" w:fill="FFFFFF"/>
          <w:lang w:val="en-US"/>
        </w:rPr>
      </w:pPr>
      <w:proofErr w:type="spellStart"/>
      <w:r w:rsidRPr="0074782E">
        <w:rPr>
          <w:rFonts w:ascii="Times New Roman" w:eastAsia="Calibri" w:hAnsi="Times New Roman" w:cs="Times New Roman"/>
          <w:sz w:val="24"/>
          <w:szCs w:val="24"/>
          <w:shd w:val="clear" w:color="auto" w:fill="FFFFFF"/>
          <w:lang w:val="en-US"/>
        </w:rPr>
        <w:t>Koulman</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Dzh</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Ekonomicheskaya</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sociologiya</w:t>
      </w:r>
      <w:proofErr w:type="spellEnd"/>
      <w:r w:rsidRPr="0074782E">
        <w:rPr>
          <w:rFonts w:ascii="Times New Roman" w:eastAsia="Calibri" w:hAnsi="Times New Roman" w:cs="Times New Roman"/>
          <w:sz w:val="24"/>
          <w:szCs w:val="24"/>
          <w:shd w:val="clear" w:color="auto" w:fill="FFFFFF"/>
          <w:lang w:val="en-US"/>
        </w:rPr>
        <w:t xml:space="preserve"> s </w:t>
      </w:r>
      <w:proofErr w:type="spellStart"/>
      <w:r w:rsidRPr="0074782E">
        <w:rPr>
          <w:rFonts w:ascii="Times New Roman" w:eastAsia="Calibri" w:hAnsi="Times New Roman" w:cs="Times New Roman"/>
          <w:sz w:val="24"/>
          <w:szCs w:val="24"/>
          <w:shd w:val="clear" w:color="auto" w:fill="FFFFFF"/>
          <w:lang w:val="en-US"/>
        </w:rPr>
        <w:t>tochki</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zreniya</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teorii</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racional'nogo</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vybora</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Ekonomicheskaya</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sociologiya</w:t>
      </w:r>
      <w:proofErr w:type="spellEnd"/>
      <w:r w:rsidRPr="0074782E">
        <w:rPr>
          <w:rFonts w:ascii="Times New Roman" w:eastAsia="Calibri" w:hAnsi="Times New Roman" w:cs="Times New Roman"/>
          <w:sz w:val="24"/>
          <w:szCs w:val="24"/>
          <w:shd w:val="clear" w:color="auto" w:fill="FFFFFF"/>
          <w:lang w:val="en-US"/>
        </w:rPr>
        <w:t xml:space="preserve">, 2004, № 3(T. 5), </w:t>
      </w:r>
      <w:r w:rsidR="009C48E7">
        <w:rPr>
          <w:rFonts w:ascii="Times New Roman" w:eastAsia="Calibri" w:hAnsi="Times New Roman" w:cs="Times New Roman"/>
          <w:sz w:val="24"/>
          <w:szCs w:val="24"/>
          <w:shd w:val="clear" w:color="auto" w:fill="FFFFFF"/>
          <w:lang w:val="en-US"/>
        </w:rPr>
        <w:t xml:space="preserve">p. </w:t>
      </w:r>
      <w:r w:rsidRPr="0074782E">
        <w:rPr>
          <w:rFonts w:ascii="Times New Roman" w:eastAsia="Calibri" w:hAnsi="Times New Roman" w:cs="Times New Roman"/>
          <w:sz w:val="24"/>
          <w:szCs w:val="24"/>
          <w:shd w:val="clear" w:color="auto" w:fill="FFFFFF"/>
          <w:lang w:val="en-US"/>
        </w:rPr>
        <w:t>35 – 44.</w:t>
      </w:r>
    </w:p>
    <w:p w14:paraId="2A100F67" w14:textId="5B41CEB9" w:rsidR="00D608E3" w:rsidRPr="0074782E" w:rsidRDefault="00D608E3" w:rsidP="00D608E3">
      <w:pPr>
        <w:spacing w:after="0" w:line="240" w:lineRule="auto"/>
        <w:ind w:left="-567"/>
        <w:contextualSpacing/>
        <w:jc w:val="both"/>
        <w:rPr>
          <w:rFonts w:ascii="Times New Roman" w:eastAsia="Calibri" w:hAnsi="Times New Roman" w:cs="Times New Roman"/>
          <w:sz w:val="24"/>
          <w:szCs w:val="24"/>
          <w:shd w:val="clear" w:color="auto" w:fill="FFFFFF"/>
          <w:lang w:val="en-US"/>
        </w:rPr>
      </w:pPr>
      <w:proofErr w:type="spellStart"/>
      <w:r w:rsidRPr="0074782E">
        <w:rPr>
          <w:rFonts w:ascii="Times New Roman" w:eastAsia="Calibri" w:hAnsi="Times New Roman" w:cs="Times New Roman"/>
          <w:sz w:val="24"/>
          <w:szCs w:val="24"/>
          <w:shd w:val="clear" w:color="auto" w:fill="FFFFFF"/>
          <w:lang w:val="en-US"/>
        </w:rPr>
        <w:t>Koulman</w:t>
      </w:r>
      <w:proofErr w:type="spellEnd"/>
      <w:r w:rsidRPr="0074782E">
        <w:rPr>
          <w:rFonts w:ascii="Times New Roman" w:eastAsia="Calibri" w:hAnsi="Times New Roman" w:cs="Times New Roman"/>
          <w:sz w:val="24"/>
          <w:szCs w:val="24"/>
          <w:shd w:val="clear" w:color="auto" w:fill="FFFFFF"/>
          <w:lang w:val="en-US"/>
        </w:rPr>
        <w:t xml:space="preserve"> D. Kapital </w:t>
      </w:r>
      <w:proofErr w:type="spellStart"/>
      <w:r w:rsidRPr="0074782E">
        <w:rPr>
          <w:rFonts w:ascii="Times New Roman" w:eastAsia="Calibri" w:hAnsi="Times New Roman" w:cs="Times New Roman"/>
          <w:sz w:val="24"/>
          <w:szCs w:val="24"/>
          <w:shd w:val="clear" w:color="auto" w:fill="FFFFFF"/>
          <w:lang w:val="en-US"/>
        </w:rPr>
        <w:t>social'nyj</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i</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chelovecheskij</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Obshchestvennye</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nauki</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i</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sovremennost</w:t>
      </w:r>
      <w:proofErr w:type="spellEnd"/>
      <w:r w:rsidRPr="0074782E">
        <w:rPr>
          <w:rFonts w:ascii="Times New Roman" w:eastAsia="Calibri" w:hAnsi="Times New Roman" w:cs="Times New Roman"/>
          <w:sz w:val="24"/>
          <w:szCs w:val="24"/>
          <w:shd w:val="clear" w:color="auto" w:fill="FFFFFF"/>
          <w:lang w:val="en-US"/>
        </w:rPr>
        <w:t xml:space="preserve">'. 2001, № 3, </w:t>
      </w:r>
      <w:r w:rsidR="009C48E7">
        <w:rPr>
          <w:rFonts w:ascii="Times New Roman" w:eastAsia="Calibri" w:hAnsi="Times New Roman" w:cs="Times New Roman"/>
          <w:sz w:val="24"/>
          <w:szCs w:val="24"/>
          <w:shd w:val="clear" w:color="auto" w:fill="FFFFFF"/>
          <w:lang w:val="en-US"/>
        </w:rPr>
        <w:t xml:space="preserve">p. </w:t>
      </w:r>
      <w:r w:rsidRPr="0074782E">
        <w:rPr>
          <w:rFonts w:ascii="Times New Roman" w:eastAsia="Calibri" w:hAnsi="Times New Roman" w:cs="Times New Roman"/>
          <w:sz w:val="24"/>
          <w:szCs w:val="24"/>
          <w:shd w:val="clear" w:color="auto" w:fill="FFFFFF"/>
          <w:lang w:val="en-US"/>
        </w:rPr>
        <w:t>121-139.</w:t>
      </w:r>
    </w:p>
    <w:p w14:paraId="4294913F" w14:textId="366CA97B" w:rsidR="00D608E3" w:rsidRPr="0074782E" w:rsidRDefault="00D608E3" w:rsidP="00D608E3">
      <w:pPr>
        <w:spacing w:after="0" w:line="240" w:lineRule="auto"/>
        <w:ind w:left="-567"/>
        <w:contextualSpacing/>
        <w:jc w:val="both"/>
        <w:rPr>
          <w:rFonts w:ascii="Times New Roman" w:eastAsia="Calibri" w:hAnsi="Times New Roman" w:cs="Times New Roman"/>
          <w:sz w:val="24"/>
          <w:szCs w:val="24"/>
          <w:shd w:val="clear" w:color="auto" w:fill="FFFFFF"/>
          <w:lang w:val="en-US"/>
        </w:rPr>
      </w:pPr>
      <w:proofErr w:type="spellStart"/>
      <w:r w:rsidRPr="0074782E">
        <w:rPr>
          <w:rFonts w:ascii="Times New Roman" w:eastAsia="Calibri" w:hAnsi="Times New Roman" w:cs="Times New Roman"/>
          <w:sz w:val="24"/>
          <w:szCs w:val="24"/>
          <w:shd w:val="clear" w:color="auto" w:fill="FFFFFF"/>
          <w:lang w:val="en-US"/>
        </w:rPr>
        <w:t>Lastovkina</w:t>
      </w:r>
      <w:proofErr w:type="spellEnd"/>
      <w:r w:rsidRPr="0074782E">
        <w:rPr>
          <w:rFonts w:ascii="Times New Roman" w:eastAsia="Calibri" w:hAnsi="Times New Roman" w:cs="Times New Roman"/>
          <w:sz w:val="24"/>
          <w:szCs w:val="24"/>
          <w:shd w:val="clear" w:color="auto" w:fill="FFFFFF"/>
          <w:lang w:val="en-US"/>
        </w:rPr>
        <w:t xml:space="preserve">, D. A. </w:t>
      </w:r>
      <w:proofErr w:type="spellStart"/>
      <w:r w:rsidRPr="0074782E">
        <w:rPr>
          <w:rFonts w:ascii="Times New Roman" w:eastAsia="Calibri" w:hAnsi="Times New Roman" w:cs="Times New Roman"/>
          <w:sz w:val="24"/>
          <w:szCs w:val="24"/>
          <w:shd w:val="clear" w:color="auto" w:fill="FFFFFF"/>
          <w:lang w:val="en-US"/>
        </w:rPr>
        <w:t>Social'nye</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seti</w:t>
      </w:r>
      <w:proofErr w:type="spellEnd"/>
      <w:r w:rsidRPr="0074782E">
        <w:rPr>
          <w:rFonts w:ascii="Times New Roman" w:eastAsia="Calibri" w:hAnsi="Times New Roman" w:cs="Times New Roman"/>
          <w:sz w:val="24"/>
          <w:szCs w:val="24"/>
          <w:shd w:val="clear" w:color="auto" w:fill="FFFFFF"/>
          <w:lang w:val="en-US"/>
        </w:rPr>
        <w:t xml:space="preserve"> v </w:t>
      </w:r>
      <w:proofErr w:type="spellStart"/>
      <w:r w:rsidRPr="0074782E">
        <w:rPr>
          <w:rFonts w:ascii="Times New Roman" w:eastAsia="Calibri" w:hAnsi="Times New Roman" w:cs="Times New Roman"/>
          <w:sz w:val="24"/>
          <w:szCs w:val="24"/>
          <w:shd w:val="clear" w:color="auto" w:fill="FFFFFF"/>
          <w:lang w:val="en-US"/>
        </w:rPr>
        <w:t>kontekste</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social'nogo</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kapitala</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obzor</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zarubezhnyh</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teoreticheskih</w:t>
      </w:r>
      <w:proofErr w:type="spellEnd"/>
      <w:r w:rsidRPr="0074782E">
        <w:rPr>
          <w:rFonts w:ascii="Times New Roman" w:eastAsia="Calibri" w:hAnsi="Times New Roman" w:cs="Times New Roman"/>
          <w:sz w:val="24"/>
          <w:szCs w:val="24"/>
          <w:shd w:val="clear" w:color="auto" w:fill="FFFFFF"/>
          <w:lang w:val="en-US"/>
        </w:rPr>
        <w:t xml:space="preserve"> </w:t>
      </w:r>
      <w:proofErr w:type="spellStart"/>
      <w:r w:rsidRPr="0074782E">
        <w:rPr>
          <w:rFonts w:ascii="Times New Roman" w:eastAsia="Calibri" w:hAnsi="Times New Roman" w:cs="Times New Roman"/>
          <w:sz w:val="24"/>
          <w:szCs w:val="24"/>
          <w:shd w:val="clear" w:color="auto" w:fill="FFFFFF"/>
          <w:lang w:val="en-US"/>
        </w:rPr>
        <w:t>podhodov</w:t>
      </w:r>
      <w:proofErr w:type="spellEnd"/>
      <w:r w:rsidRPr="0074782E">
        <w:rPr>
          <w:rFonts w:ascii="Times New Roman" w:eastAsia="Calibri" w:hAnsi="Times New Roman" w:cs="Times New Roman"/>
          <w:sz w:val="24"/>
          <w:szCs w:val="24"/>
          <w:shd w:val="clear" w:color="auto" w:fill="FFFFFF"/>
          <w:lang w:val="en-US"/>
        </w:rPr>
        <w:t>. Society and Security Insights, 2020, №3(3), 146-166. https://doi.org/10.14258/ssi(2020)3-11</w:t>
      </w:r>
    </w:p>
    <w:p w14:paraId="634725E2" w14:textId="3E437573" w:rsidR="0074782E" w:rsidRPr="0074782E" w:rsidRDefault="0074782E" w:rsidP="0074782E">
      <w:pPr>
        <w:spacing w:after="0" w:line="240" w:lineRule="auto"/>
        <w:ind w:left="-567"/>
        <w:contextualSpacing/>
        <w:jc w:val="both"/>
        <w:rPr>
          <w:rFonts w:ascii="Times New Roman" w:eastAsia="Calibri" w:hAnsi="Times New Roman" w:cs="Times New Roman"/>
          <w:sz w:val="24"/>
          <w:szCs w:val="24"/>
          <w:shd w:val="clear" w:color="auto" w:fill="FFFFFF"/>
          <w:lang w:val="en-US"/>
        </w:rPr>
      </w:pPr>
      <w:r w:rsidRPr="0074782E">
        <w:rPr>
          <w:rFonts w:ascii="Times New Roman" w:eastAsia="Calibri" w:hAnsi="Times New Roman" w:cs="Times New Roman"/>
          <w:sz w:val="24"/>
          <w:szCs w:val="24"/>
          <w:shd w:val="clear" w:color="auto" w:fill="FFFFFF"/>
          <w:lang w:val="en-US"/>
        </w:rPr>
        <w:t xml:space="preserve">Lin N. Building a Network Theory of Social Capital. Connections, </w:t>
      </w:r>
      <w:r w:rsidR="00D608E3" w:rsidRPr="0074782E">
        <w:rPr>
          <w:rFonts w:ascii="Times New Roman" w:eastAsia="Calibri" w:hAnsi="Times New Roman" w:cs="Times New Roman"/>
          <w:sz w:val="24"/>
          <w:szCs w:val="24"/>
          <w:shd w:val="clear" w:color="auto" w:fill="FFFFFF"/>
          <w:lang w:val="en-US"/>
        </w:rPr>
        <w:t>1999</w:t>
      </w:r>
      <w:r w:rsidR="00D608E3" w:rsidRPr="0018372C">
        <w:rPr>
          <w:rFonts w:ascii="Times New Roman" w:eastAsia="Calibri" w:hAnsi="Times New Roman" w:cs="Times New Roman"/>
          <w:sz w:val="24"/>
          <w:szCs w:val="24"/>
          <w:shd w:val="clear" w:color="auto" w:fill="FFFFFF"/>
          <w:lang w:val="en-US"/>
        </w:rPr>
        <w:t xml:space="preserve">, </w:t>
      </w:r>
      <w:r w:rsidRPr="0074782E">
        <w:rPr>
          <w:rFonts w:ascii="Times New Roman" w:eastAsia="Calibri" w:hAnsi="Times New Roman" w:cs="Times New Roman"/>
          <w:sz w:val="24"/>
          <w:szCs w:val="24"/>
          <w:shd w:val="clear" w:color="auto" w:fill="FFFFFF"/>
          <w:lang w:val="en-US"/>
        </w:rPr>
        <w:t xml:space="preserve">vol. 22 (1), </w:t>
      </w:r>
      <w:r w:rsidR="009C48E7">
        <w:rPr>
          <w:rFonts w:ascii="Times New Roman" w:eastAsia="Calibri" w:hAnsi="Times New Roman" w:cs="Times New Roman"/>
          <w:sz w:val="24"/>
          <w:szCs w:val="24"/>
          <w:shd w:val="clear" w:color="auto" w:fill="FFFFFF"/>
          <w:lang w:val="en-US"/>
        </w:rPr>
        <w:t xml:space="preserve">p. </w:t>
      </w:r>
      <w:r w:rsidRPr="0074782E">
        <w:rPr>
          <w:rFonts w:ascii="Times New Roman" w:eastAsia="Calibri" w:hAnsi="Times New Roman" w:cs="Times New Roman"/>
          <w:sz w:val="24"/>
          <w:szCs w:val="24"/>
          <w:shd w:val="clear" w:color="auto" w:fill="FFFFFF"/>
          <w:lang w:val="en-US"/>
        </w:rPr>
        <w:t>28-51.</w:t>
      </w:r>
    </w:p>
    <w:p w14:paraId="3B85306F" w14:textId="40001FC6" w:rsidR="0074782E" w:rsidRPr="0074782E" w:rsidRDefault="0074782E" w:rsidP="0074782E">
      <w:pPr>
        <w:spacing w:after="0" w:line="240" w:lineRule="auto"/>
        <w:ind w:left="-567"/>
        <w:contextualSpacing/>
        <w:jc w:val="both"/>
        <w:rPr>
          <w:rFonts w:ascii="Times New Roman" w:eastAsia="Calibri" w:hAnsi="Times New Roman" w:cs="Times New Roman"/>
          <w:sz w:val="24"/>
          <w:szCs w:val="24"/>
          <w:shd w:val="clear" w:color="auto" w:fill="FFFFFF"/>
          <w:lang w:val="en-US"/>
        </w:rPr>
      </w:pPr>
      <w:proofErr w:type="spellStart"/>
      <w:r w:rsidRPr="0074782E">
        <w:rPr>
          <w:rFonts w:ascii="Times New Roman" w:eastAsia="Calibri" w:hAnsi="Times New Roman" w:cs="Times New Roman"/>
          <w:sz w:val="24"/>
          <w:szCs w:val="24"/>
          <w:shd w:val="clear" w:color="auto" w:fill="FFFFFF"/>
          <w:lang w:val="en-US"/>
        </w:rPr>
        <w:t>Portes</w:t>
      </w:r>
      <w:proofErr w:type="spellEnd"/>
      <w:r w:rsidRPr="0074782E">
        <w:rPr>
          <w:rFonts w:ascii="Times New Roman" w:eastAsia="Calibri" w:hAnsi="Times New Roman" w:cs="Times New Roman"/>
          <w:sz w:val="24"/>
          <w:szCs w:val="24"/>
          <w:shd w:val="clear" w:color="auto" w:fill="FFFFFF"/>
          <w:lang w:val="en-US"/>
        </w:rPr>
        <w:t xml:space="preserve"> A. Social capital: Its origins and application in modern sociology Annual Review of Sociology. Vol. 24. 1998</w:t>
      </w:r>
      <w:r w:rsidR="009C48E7">
        <w:rPr>
          <w:rFonts w:ascii="Times New Roman" w:eastAsia="Calibri" w:hAnsi="Times New Roman" w:cs="Times New Roman"/>
          <w:sz w:val="24"/>
          <w:szCs w:val="24"/>
          <w:shd w:val="clear" w:color="auto" w:fill="FFFFFF"/>
          <w:lang w:val="en-US"/>
        </w:rPr>
        <w:t>, p. 1-24</w:t>
      </w:r>
    </w:p>
    <w:p w14:paraId="7F9FEA49" w14:textId="075139DB" w:rsidR="0074782E" w:rsidRPr="0074782E" w:rsidRDefault="0074782E" w:rsidP="0074782E">
      <w:pPr>
        <w:spacing w:after="0" w:line="240" w:lineRule="auto"/>
        <w:ind w:left="-567"/>
        <w:contextualSpacing/>
        <w:jc w:val="both"/>
        <w:rPr>
          <w:rFonts w:ascii="Times New Roman" w:eastAsia="Calibri" w:hAnsi="Times New Roman" w:cs="Times New Roman"/>
          <w:sz w:val="24"/>
          <w:szCs w:val="24"/>
          <w:shd w:val="clear" w:color="auto" w:fill="FFFFFF"/>
          <w:lang w:val="en-US"/>
        </w:rPr>
      </w:pPr>
      <w:r w:rsidRPr="0074782E">
        <w:rPr>
          <w:rFonts w:ascii="Times New Roman" w:eastAsia="Calibri" w:hAnsi="Times New Roman" w:cs="Times New Roman"/>
          <w:sz w:val="24"/>
          <w:szCs w:val="24"/>
          <w:shd w:val="clear" w:color="auto" w:fill="FFFFFF"/>
          <w:lang w:val="en-US"/>
        </w:rPr>
        <w:t>Putnam, R. Making Democracy Work: Civic Traditions in Modern Italy. Princeton, NJ: Princeton University Press</w:t>
      </w:r>
      <w:r w:rsidR="00D608E3" w:rsidRPr="00D608E3">
        <w:rPr>
          <w:rFonts w:ascii="Times New Roman" w:eastAsia="Calibri" w:hAnsi="Times New Roman" w:cs="Times New Roman"/>
          <w:sz w:val="24"/>
          <w:szCs w:val="24"/>
          <w:shd w:val="clear" w:color="auto" w:fill="FFFFFF"/>
          <w:lang w:val="en-US"/>
        </w:rPr>
        <w:t xml:space="preserve">, </w:t>
      </w:r>
      <w:r w:rsidR="00D608E3" w:rsidRPr="0074782E">
        <w:rPr>
          <w:rFonts w:ascii="Times New Roman" w:eastAsia="Calibri" w:hAnsi="Times New Roman" w:cs="Times New Roman"/>
          <w:sz w:val="24"/>
          <w:szCs w:val="24"/>
          <w:shd w:val="clear" w:color="auto" w:fill="FFFFFF"/>
          <w:lang w:val="en-US"/>
        </w:rPr>
        <w:t>1993</w:t>
      </w:r>
      <w:r w:rsidR="009C48E7">
        <w:rPr>
          <w:rFonts w:ascii="Times New Roman" w:eastAsia="Calibri" w:hAnsi="Times New Roman" w:cs="Times New Roman"/>
          <w:sz w:val="24"/>
          <w:szCs w:val="24"/>
          <w:shd w:val="clear" w:color="auto" w:fill="FFFFFF"/>
          <w:lang w:val="en-US"/>
        </w:rPr>
        <w:t xml:space="preserve">, </w:t>
      </w:r>
      <w:r w:rsidR="009C48E7" w:rsidRPr="009C48E7">
        <w:rPr>
          <w:rFonts w:ascii="Times New Roman" w:eastAsia="Calibri" w:hAnsi="Times New Roman" w:cs="Times New Roman"/>
          <w:sz w:val="24"/>
          <w:szCs w:val="24"/>
          <w:shd w:val="clear" w:color="auto" w:fill="FFFFFF"/>
          <w:lang w:val="en-US"/>
        </w:rPr>
        <w:t>247p</w:t>
      </w:r>
    </w:p>
    <w:p w14:paraId="5894EC43" w14:textId="77777777" w:rsidR="00D608E3" w:rsidRPr="0074782E" w:rsidRDefault="00D608E3">
      <w:pPr>
        <w:spacing w:after="0" w:line="240" w:lineRule="auto"/>
        <w:ind w:left="-567"/>
        <w:contextualSpacing/>
        <w:jc w:val="both"/>
        <w:rPr>
          <w:rFonts w:ascii="Times New Roman" w:eastAsia="Calibri" w:hAnsi="Times New Roman" w:cs="Times New Roman"/>
          <w:sz w:val="24"/>
          <w:szCs w:val="24"/>
          <w:shd w:val="clear" w:color="auto" w:fill="FFFFFF"/>
          <w:lang w:val="en-US"/>
        </w:rPr>
      </w:pPr>
    </w:p>
    <w:sectPr w:rsidR="00D608E3" w:rsidRPr="0074782E" w:rsidSect="00175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50D76"/>
    <w:rsid w:val="00023BF7"/>
    <w:rsid w:val="00081D52"/>
    <w:rsid w:val="00106F6D"/>
    <w:rsid w:val="00135347"/>
    <w:rsid w:val="00175079"/>
    <w:rsid w:val="0018372C"/>
    <w:rsid w:val="0024071B"/>
    <w:rsid w:val="00250D76"/>
    <w:rsid w:val="002802B1"/>
    <w:rsid w:val="00294F6A"/>
    <w:rsid w:val="002C5BC9"/>
    <w:rsid w:val="00393590"/>
    <w:rsid w:val="004623E4"/>
    <w:rsid w:val="00471DAC"/>
    <w:rsid w:val="004D1C55"/>
    <w:rsid w:val="00557BDC"/>
    <w:rsid w:val="005F6832"/>
    <w:rsid w:val="006242B1"/>
    <w:rsid w:val="0074782E"/>
    <w:rsid w:val="007D43D8"/>
    <w:rsid w:val="007F0867"/>
    <w:rsid w:val="00856300"/>
    <w:rsid w:val="0085708C"/>
    <w:rsid w:val="008C54DB"/>
    <w:rsid w:val="00922C0D"/>
    <w:rsid w:val="009C48E7"/>
    <w:rsid w:val="00A25441"/>
    <w:rsid w:val="00A50C31"/>
    <w:rsid w:val="00AF2A11"/>
    <w:rsid w:val="00B023C0"/>
    <w:rsid w:val="00B60091"/>
    <w:rsid w:val="00BD7277"/>
    <w:rsid w:val="00C47D23"/>
    <w:rsid w:val="00D440B2"/>
    <w:rsid w:val="00D608E3"/>
    <w:rsid w:val="00DE2307"/>
    <w:rsid w:val="00E86C62"/>
    <w:rsid w:val="00F90BD1"/>
    <w:rsid w:val="00FB72CF"/>
    <w:rsid w:val="00FE2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A93"/>
  <w15:docId w15:val="{FFC83245-E796-4EB1-A60A-F60F7CDA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D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0D76"/>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styleId="a3">
    <w:name w:val="Hyperlink"/>
    <w:basedOn w:val="a0"/>
    <w:uiPriority w:val="99"/>
    <w:unhideWhenUsed/>
    <w:rsid w:val="00081D52"/>
    <w:rPr>
      <w:color w:val="0000FF" w:themeColor="hyperlink"/>
      <w:u w:val="single"/>
    </w:rPr>
  </w:style>
  <w:style w:type="character" w:styleId="a4">
    <w:name w:val="Unresolved Mention"/>
    <w:basedOn w:val="a0"/>
    <w:uiPriority w:val="99"/>
    <w:semiHidden/>
    <w:unhideWhenUsed/>
    <w:rsid w:val="00C47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shyta.88@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shyta.88@mail.ru" TargetMode="External"/><Relationship Id="rId5" Type="http://schemas.openxmlformats.org/officeDocument/2006/relationships/hyperlink" Target="https://doi.org/10.14258/ssi(2020)3-11" TargetMode="External"/><Relationship Id="rId4" Type="http://schemas.openxmlformats.org/officeDocument/2006/relationships/hyperlink" Target="http://socioline.ru/book/dzhejn-dzhekobs-smert-i-zhizn-bolshih-amerikanskih-gorodov"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Pages>
  <Words>1892</Words>
  <Characters>10790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user</cp:lastModifiedBy>
  <cp:revision>12</cp:revision>
  <dcterms:created xsi:type="dcterms:W3CDTF">2021-03-18T18:42:00Z</dcterms:created>
  <dcterms:modified xsi:type="dcterms:W3CDTF">2021-03-24T06:02:00Z</dcterms:modified>
</cp:coreProperties>
</file>