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8E33C" w14:textId="62B8F038" w:rsidR="00765D3D" w:rsidRPr="000C0A1E" w:rsidRDefault="00765D3D" w:rsidP="00765D3D">
      <w:pPr>
        <w:pStyle w:val="a3"/>
        <w:spacing w:after="0" w:line="240" w:lineRule="auto"/>
        <w:ind w:left="0"/>
        <w:rPr>
          <w:rFonts w:ascii="Times New Roman" w:hAnsi="Times New Roman"/>
          <w:b/>
          <w:sz w:val="24"/>
          <w:szCs w:val="24"/>
        </w:rPr>
      </w:pPr>
      <w:bookmarkStart w:id="0" w:name="_GoBack"/>
      <w:bookmarkEnd w:id="0"/>
      <w:r w:rsidRPr="000C0A1E">
        <w:rPr>
          <w:rFonts w:ascii="Times New Roman" w:hAnsi="Times New Roman"/>
          <w:b/>
          <w:sz w:val="24"/>
          <w:szCs w:val="24"/>
        </w:rPr>
        <w:t xml:space="preserve">УДК </w:t>
      </w:r>
      <w:r w:rsidR="000C0A1E" w:rsidRPr="000C0A1E">
        <w:rPr>
          <w:rFonts w:ascii="Times New Roman" w:hAnsi="Times New Roman"/>
          <w:b/>
          <w:sz w:val="24"/>
          <w:szCs w:val="24"/>
        </w:rPr>
        <w:t>316.1</w:t>
      </w:r>
      <w:r w:rsidR="000C0A1E">
        <w:rPr>
          <w:rFonts w:ascii="Times New Roman" w:hAnsi="Times New Roman"/>
          <w:b/>
          <w:sz w:val="24"/>
          <w:szCs w:val="24"/>
        </w:rPr>
        <w:t>,</w:t>
      </w:r>
      <w:r w:rsidR="000C0A1E" w:rsidRPr="000C0A1E">
        <w:rPr>
          <w:rFonts w:ascii="Times New Roman" w:hAnsi="Times New Roman"/>
          <w:b/>
          <w:sz w:val="24"/>
          <w:szCs w:val="24"/>
        </w:rPr>
        <w:t xml:space="preserve"> </w:t>
      </w:r>
      <w:r w:rsidRPr="000C0A1E">
        <w:rPr>
          <w:rFonts w:ascii="Times New Roman" w:hAnsi="Times New Roman"/>
          <w:b/>
          <w:sz w:val="24"/>
          <w:szCs w:val="24"/>
        </w:rPr>
        <w:t>31</w:t>
      </w:r>
      <w:r w:rsidR="000C0A1E" w:rsidRPr="006C1C93">
        <w:rPr>
          <w:rFonts w:ascii="Times New Roman" w:hAnsi="Times New Roman"/>
          <w:b/>
          <w:sz w:val="24"/>
          <w:szCs w:val="24"/>
        </w:rPr>
        <w:t>4.4</w:t>
      </w:r>
    </w:p>
    <w:p w14:paraId="63F24C3C" w14:textId="77777777" w:rsidR="00765D3D" w:rsidRPr="00054709" w:rsidRDefault="001255A0" w:rsidP="001D6CFF">
      <w:pPr>
        <w:spacing w:line="240" w:lineRule="auto"/>
        <w:jc w:val="right"/>
        <w:rPr>
          <w:rFonts w:ascii="Times New Roman" w:hAnsi="Times New Roman"/>
          <w:b/>
          <w:sz w:val="24"/>
          <w:szCs w:val="24"/>
        </w:rPr>
      </w:pPr>
      <w:r>
        <w:rPr>
          <w:rFonts w:ascii="Times New Roman" w:hAnsi="Times New Roman"/>
          <w:b/>
          <w:sz w:val="24"/>
          <w:szCs w:val="24"/>
        </w:rPr>
        <w:t>Фролов А.С.</w:t>
      </w:r>
    </w:p>
    <w:p w14:paraId="61639906" w14:textId="77777777" w:rsidR="00510121" w:rsidRPr="001255A0" w:rsidRDefault="001255A0" w:rsidP="00A01C67">
      <w:pPr>
        <w:spacing w:after="0" w:line="240" w:lineRule="auto"/>
        <w:jc w:val="center"/>
        <w:rPr>
          <w:rFonts w:ascii="Times New Roman" w:hAnsi="Times New Roman"/>
          <w:b/>
          <w:sz w:val="24"/>
          <w:szCs w:val="24"/>
        </w:rPr>
      </w:pPr>
      <w:r>
        <w:rPr>
          <w:rFonts w:ascii="Times New Roman" w:hAnsi="Times New Roman"/>
          <w:b/>
          <w:sz w:val="24"/>
          <w:szCs w:val="24"/>
        </w:rPr>
        <w:t xml:space="preserve">ОБЗОР </w:t>
      </w:r>
      <w:r w:rsidR="0017389B">
        <w:rPr>
          <w:rFonts w:ascii="Times New Roman" w:hAnsi="Times New Roman"/>
          <w:b/>
          <w:sz w:val="24"/>
          <w:szCs w:val="24"/>
        </w:rPr>
        <w:t>ЗАРУБЕЖНОГО</w:t>
      </w:r>
      <w:r>
        <w:rPr>
          <w:rFonts w:ascii="Times New Roman" w:hAnsi="Times New Roman"/>
          <w:b/>
          <w:sz w:val="24"/>
          <w:szCs w:val="24"/>
        </w:rPr>
        <w:t xml:space="preserve"> </w:t>
      </w:r>
      <w:r w:rsidRPr="000C0A1E">
        <w:rPr>
          <w:rFonts w:ascii="Times New Roman" w:hAnsi="Times New Roman"/>
          <w:b/>
          <w:sz w:val="24"/>
          <w:szCs w:val="24"/>
        </w:rPr>
        <w:t xml:space="preserve">ОПЫТА ПО БОРЬБЕ С ПАНДЕМИЕЙ </w:t>
      </w:r>
      <w:r w:rsidRPr="000C0A1E">
        <w:rPr>
          <w:rFonts w:ascii="Times New Roman" w:hAnsi="Times New Roman"/>
          <w:b/>
          <w:sz w:val="24"/>
          <w:szCs w:val="24"/>
          <w:lang w:val="en-US"/>
        </w:rPr>
        <w:t>COVID</w:t>
      </w:r>
      <w:r w:rsidRPr="001255A0">
        <w:rPr>
          <w:rFonts w:ascii="Times New Roman" w:hAnsi="Times New Roman"/>
          <w:b/>
          <w:sz w:val="24"/>
          <w:szCs w:val="24"/>
        </w:rPr>
        <w:t>-19</w:t>
      </w:r>
    </w:p>
    <w:p w14:paraId="44F2655A" w14:textId="77777777" w:rsidR="00765D3D" w:rsidRPr="00054709" w:rsidRDefault="00765D3D" w:rsidP="00765D3D">
      <w:pPr>
        <w:spacing w:after="0" w:line="240" w:lineRule="auto"/>
        <w:jc w:val="both"/>
        <w:rPr>
          <w:rFonts w:ascii="Times New Roman" w:hAnsi="Times New Roman"/>
          <w:sz w:val="24"/>
          <w:szCs w:val="24"/>
        </w:rPr>
      </w:pPr>
    </w:p>
    <w:p w14:paraId="2227164C" w14:textId="77777777" w:rsidR="00765D3D" w:rsidRPr="002F526A" w:rsidRDefault="00765D3D" w:rsidP="001255A0">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Аннотация</w:t>
      </w:r>
      <w:r w:rsidR="001D6CFF">
        <w:rPr>
          <w:rFonts w:ascii="Times New Roman" w:hAnsi="Times New Roman"/>
          <w:b/>
          <w:sz w:val="24"/>
          <w:szCs w:val="24"/>
        </w:rPr>
        <w:t>:</w:t>
      </w:r>
      <w:r w:rsidR="008E18F3" w:rsidRPr="00054709">
        <w:rPr>
          <w:rFonts w:ascii="Times New Roman" w:hAnsi="Times New Roman"/>
          <w:i/>
          <w:sz w:val="24"/>
          <w:szCs w:val="24"/>
        </w:rPr>
        <w:t xml:space="preserve"> В </w:t>
      </w:r>
      <w:r w:rsidR="002164BE">
        <w:rPr>
          <w:rFonts w:ascii="Times New Roman" w:hAnsi="Times New Roman"/>
          <w:i/>
          <w:sz w:val="24"/>
          <w:szCs w:val="24"/>
        </w:rPr>
        <w:t>работе</w:t>
      </w:r>
      <w:r w:rsidR="008E18F3" w:rsidRPr="00054709">
        <w:rPr>
          <w:rFonts w:ascii="Times New Roman" w:hAnsi="Times New Roman"/>
          <w:i/>
          <w:sz w:val="24"/>
          <w:szCs w:val="24"/>
        </w:rPr>
        <w:t xml:space="preserve"> </w:t>
      </w:r>
      <w:r w:rsidR="001255A0">
        <w:rPr>
          <w:rFonts w:ascii="Times New Roman" w:hAnsi="Times New Roman"/>
          <w:i/>
          <w:sz w:val="24"/>
          <w:szCs w:val="24"/>
        </w:rPr>
        <w:t xml:space="preserve">рассматриваются </w:t>
      </w:r>
      <w:r w:rsidR="001D6CFF">
        <w:rPr>
          <w:rFonts w:ascii="Times New Roman" w:hAnsi="Times New Roman"/>
          <w:i/>
          <w:sz w:val="24"/>
          <w:szCs w:val="24"/>
        </w:rPr>
        <w:t>различные</w:t>
      </w:r>
      <w:r w:rsidR="001255A0">
        <w:rPr>
          <w:rFonts w:ascii="Times New Roman" w:hAnsi="Times New Roman"/>
          <w:i/>
          <w:sz w:val="24"/>
          <w:szCs w:val="24"/>
        </w:rPr>
        <w:t xml:space="preserve"> мер</w:t>
      </w:r>
      <w:r w:rsidR="002F526A">
        <w:rPr>
          <w:rFonts w:ascii="Times New Roman" w:hAnsi="Times New Roman"/>
          <w:i/>
          <w:sz w:val="24"/>
          <w:szCs w:val="24"/>
        </w:rPr>
        <w:t>ы</w:t>
      </w:r>
      <w:r w:rsidR="00E71869">
        <w:rPr>
          <w:rFonts w:ascii="Times New Roman" w:hAnsi="Times New Roman"/>
          <w:i/>
          <w:sz w:val="24"/>
          <w:szCs w:val="24"/>
        </w:rPr>
        <w:t xml:space="preserve"> </w:t>
      </w:r>
      <w:r w:rsidR="001D6CFF">
        <w:rPr>
          <w:rFonts w:ascii="Times New Roman" w:hAnsi="Times New Roman"/>
          <w:i/>
          <w:sz w:val="24"/>
          <w:szCs w:val="24"/>
        </w:rPr>
        <w:t xml:space="preserve">ряда </w:t>
      </w:r>
      <w:r w:rsidR="00C17A35">
        <w:rPr>
          <w:rFonts w:ascii="Times New Roman" w:hAnsi="Times New Roman"/>
          <w:i/>
          <w:sz w:val="24"/>
          <w:szCs w:val="24"/>
        </w:rPr>
        <w:t xml:space="preserve">зарубежных </w:t>
      </w:r>
      <w:r w:rsidR="00E71869">
        <w:rPr>
          <w:rFonts w:ascii="Times New Roman" w:hAnsi="Times New Roman"/>
          <w:i/>
          <w:sz w:val="24"/>
          <w:szCs w:val="24"/>
        </w:rPr>
        <w:t>государств</w:t>
      </w:r>
      <w:r w:rsidR="001255A0">
        <w:rPr>
          <w:rFonts w:ascii="Times New Roman" w:hAnsi="Times New Roman"/>
          <w:i/>
          <w:sz w:val="24"/>
          <w:szCs w:val="24"/>
        </w:rPr>
        <w:t>, направленны</w:t>
      </w:r>
      <w:r w:rsidR="002F526A">
        <w:rPr>
          <w:rFonts w:ascii="Times New Roman" w:hAnsi="Times New Roman"/>
          <w:i/>
          <w:sz w:val="24"/>
          <w:szCs w:val="24"/>
        </w:rPr>
        <w:t>е</w:t>
      </w:r>
      <w:r w:rsidR="001255A0">
        <w:rPr>
          <w:rFonts w:ascii="Times New Roman" w:hAnsi="Times New Roman"/>
          <w:i/>
          <w:sz w:val="24"/>
          <w:szCs w:val="24"/>
        </w:rPr>
        <w:t xml:space="preserve"> на </w:t>
      </w:r>
      <w:r w:rsidR="00E71869">
        <w:rPr>
          <w:rFonts w:ascii="Times New Roman" w:hAnsi="Times New Roman"/>
          <w:i/>
          <w:sz w:val="24"/>
          <w:szCs w:val="24"/>
        </w:rPr>
        <w:t xml:space="preserve">борьбу с пандемией </w:t>
      </w:r>
      <w:proofErr w:type="spellStart"/>
      <w:r w:rsidR="00E71869">
        <w:rPr>
          <w:rFonts w:ascii="Times New Roman" w:hAnsi="Times New Roman"/>
          <w:i/>
          <w:sz w:val="24"/>
          <w:szCs w:val="24"/>
        </w:rPr>
        <w:t>короновируса</w:t>
      </w:r>
      <w:proofErr w:type="spellEnd"/>
      <w:r w:rsidR="00E71869">
        <w:rPr>
          <w:rFonts w:ascii="Times New Roman" w:hAnsi="Times New Roman"/>
          <w:i/>
          <w:sz w:val="24"/>
          <w:szCs w:val="24"/>
        </w:rPr>
        <w:t>.</w:t>
      </w:r>
      <w:r w:rsidR="002164BE">
        <w:rPr>
          <w:rFonts w:ascii="Times New Roman" w:hAnsi="Times New Roman"/>
          <w:i/>
          <w:sz w:val="24"/>
          <w:szCs w:val="24"/>
        </w:rPr>
        <w:t xml:space="preserve"> Особое внимание уделено </w:t>
      </w:r>
      <w:r w:rsidR="007A1B74">
        <w:rPr>
          <w:rFonts w:ascii="Times New Roman" w:hAnsi="Times New Roman"/>
          <w:i/>
          <w:sz w:val="24"/>
          <w:szCs w:val="24"/>
        </w:rPr>
        <w:t>отличительным</w:t>
      </w:r>
      <w:r w:rsidR="002164BE">
        <w:rPr>
          <w:rFonts w:ascii="Times New Roman" w:hAnsi="Times New Roman"/>
          <w:i/>
          <w:sz w:val="24"/>
          <w:szCs w:val="24"/>
        </w:rPr>
        <w:t xml:space="preserve"> </w:t>
      </w:r>
      <w:r w:rsidR="002F526A">
        <w:rPr>
          <w:rFonts w:ascii="Times New Roman" w:hAnsi="Times New Roman"/>
          <w:i/>
          <w:sz w:val="24"/>
          <w:szCs w:val="24"/>
        </w:rPr>
        <w:t xml:space="preserve">особенностям подходов европейских и азиатских стран, основной целью которых является сохранение здоровья людей в эпоху </w:t>
      </w:r>
      <w:r w:rsidR="003765BE">
        <w:rPr>
          <w:rFonts w:ascii="Times New Roman" w:hAnsi="Times New Roman"/>
          <w:i/>
          <w:sz w:val="24"/>
          <w:szCs w:val="24"/>
        </w:rPr>
        <w:t>эпидемиологической нестабильности</w:t>
      </w:r>
      <w:r w:rsidR="002F526A">
        <w:rPr>
          <w:rFonts w:ascii="Times New Roman" w:hAnsi="Times New Roman"/>
          <w:i/>
          <w:sz w:val="24"/>
          <w:szCs w:val="24"/>
        </w:rPr>
        <w:t xml:space="preserve">. </w:t>
      </w:r>
    </w:p>
    <w:p w14:paraId="508F2AF7" w14:textId="067B9849" w:rsidR="00765D3D" w:rsidRPr="00054709" w:rsidRDefault="00765D3D" w:rsidP="00A01C67">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Ключевые слова:</w:t>
      </w:r>
      <w:r w:rsidR="008E18F3" w:rsidRPr="00054709">
        <w:rPr>
          <w:rFonts w:ascii="Times New Roman" w:hAnsi="Times New Roman"/>
          <w:i/>
          <w:sz w:val="24"/>
          <w:szCs w:val="24"/>
        </w:rPr>
        <w:t xml:space="preserve"> пандемия, </w:t>
      </w:r>
      <w:r w:rsidR="00D86426" w:rsidRPr="00D86426">
        <w:rPr>
          <w:rFonts w:ascii="Times New Roman" w:hAnsi="Times New Roman"/>
          <w:i/>
          <w:sz w:val="24"/>
          <w:szCs w:val="24"/>
        </w:rPr>
        <w:t>COVID-19</w:t>
      </w:r>
      <w:r w:rsidR="00D86426">
        <w:rPr>
          <w:rFonts w:ascii="Times New Roman" w:hAnsi="Times New Roman"/>
          <w:i/>
          <w:sz w:val="24"/>
          <w:szCs w:val="24"/>
        </w:rPr>
        <w:t xml:space="preserve">, </w:t>
      </w:r>
      <w:proofErr w:type="spellStart"/>
      <w:r w:rsidR="000C0A1E">
        <w:rPr>
          <w:rFonts w:ascii="Times New Roman" w:hAnsi="Times New Roman"/>
          <w:i/>
          <w:sz w:val="24"/>
          <w:szCs w:val="24"/>
        </w:rPr>
        <w:t>коронавирус</w:t>
      </w:r>
      <w:proofErr w:type="spellEnd"/>
      <w:r w:rsidR="008E18F3" w:rsidRPr="00054709">
        <w:rPr>
          <w:rFonts w:ascii="Times New Roman" w:hAnsi="Times New Roman"/>
          <w:i/>
          <w:sz w:val="24"/>
          <w:szCs w:val="24"/>
        </w:rPr>
        <w:t xml:space="preserve">, </w:t>
      </w:r>
      <w:r w:rsidR="00D86426">
        <w:rPr>
          <w:rFonts w:ascii="Times New Roman" w:hAnsi="Times New Roman"/>
          <w:i/>
          <w:sz w:val="24"/>
          <w:szCs w:val="24"/>
        </w:rPr>
        <w:t>санитарно-эпидемиологическая ситуация</w:t>
      </w:r>
      <w:r w:rsidR="002F526A">
        <w:rPr>
          <w:rFonts w:ascii="Times New Roman" w:hAnsi="Times New Roman"/>
          <w:i/>
          <w:sz w:val="24"/>
          <w:szCs w:val="24"/>
        </w:rPr>
        <w:t>, карантин, ограничительные меры.</w:t>
      </w:r>
    </w:p>
    <w:p w14:paraId="1F7018E7" w14:textId="77777777" w:rsidR="00765D3D" w:rsidRPr="00054709" w:rsidRDefault="00765D3D" w:rsidP="00A01C67">
      <w:pPr>
        <w:spacing w:after="0" w:line="240" w:lineRule="auto"/>
        <w:ind w:firstLine="709"/>
        <w:jc w:val="both"/>
        <w:rPr>
          <w:rFonts w:ascii="Times New Roman" w:hAnsi="Times New Roman"/>
          <w:sz w:val="24"/>
          <w:szCs w:val="24"/>
        </w:rPr>
      </w:pPr>
    </w:p>
    <w:p w14:paraId="2A782139" w14:textId="77777777" w:rsidR="00F17383" w:rsidRDefault="00E71869" w:rsidP="00576482">
      <w:pPr>
        <w:spacing w:after="0" w:line="240" w:lineRule="auto"/>
        <w:ind w:firstLine="709"/>
        <w:jc w:val="both"/>
        <w:rPr>
          <w:rFonts w:ascii="Times New Roman" w:hAnsi="Times New Roman"/>
          <w:sz w:val="24"/>
          <w:szCs w:val="24"/>
        </w:rPr>
      </w:pPr>
      <w:r>
        <w:rPr>
          <w:rFonts w:ascii="Times New Roman" w:hAnsi="Times New Roman"/>
          <w:sz w:val="24"/>
          <w:szCs w:val="24"/>
        </w:rPr>
        <w:t xml:space="preserve">Пандемия </w:t>
      </w:r>
      <w:proofErr w:type="spellStart"/>
      <w:r w:rsidR="003765BE">
        <w:rPr>
          <w:rFonts w:ascii="Times New Roman" w:hAnsi="Times New Roman"/>
          <w:sz w:val="24"/>
          <w:szCs w:val="24"/>
        </w:rPr>
        <w:t>коронавируса</w:t>
      </w:r>
      <w:proofErr w:type="spellEnd"/>
      <w:r w:rsidR="003765BE">
        <w:rPr>
          <w:rFonts w:ascii="Times New Roman" w:hAnsi="Times New Roman"/>
          <w:sz w:val="24"/>
          <w:szCs w:val="24"/>
        </w:rPr>
        <w:t xml:space="preserve"> </w:t>
      </w:r>
      <w:r>
        <w:rPr>
          <w:rFonts w:ascii="Times New Roman" w:hAnsi="Times New Roman"/>
          <w:sz w:val="24"/>
          <w:szCs w:val="24"/>
          <w:lang w:val="en-US"/>
        </w:rPr>
        <w:t>COVID</w:t>
      </w:r>
      <w:r w:rsidRPr="00E71869">
        <w:rPr>
          <w:rFonts w:ascii="Times New Roman" w:hAnsi="Times New Roman"/>
          <w:sz w:val="24"/>
          <w:szCs w:val="24"/>
        </w:rPr>
        <w:t>-19</w:t>
      </w:r>
      <w:r>
        <w:rPr>
          <w:rFonts w:ascii="Times New Roman" w:hAnsi="Times New Roman"/>
          <w:sz w:val="24"/>
          <w:szCs w:val="24"/>
        </w:rPr>
        <w:t xml:space="preserve"> стала значимым и трагичным событием для всего мирового сообщества</w:t>
      </w:r>
      <w:r w:rsidR="000918F1">
        <w:rPr>
          <w:rFonts w:ascii="Times New Roman" w:hAnsi="Times New Roman"/>
          <w:sz w:val="24"/>
          <w:szCs w:val="24"/>
        </w:rPr>
        <w:t>, которое унесло миллионы человеческих жизней и повлияло на многие аспекты повседневно</w:t>
      </w:r>
      <w:r w:rsidR="007A1B74">
        <w:rPr>
          <w:rFonts w:ascii="Times New Roman" w:hAnsi="Times New Roman"/>
          <w:sz w:val="24"/>
          <w:szCs w:val="24"/>
        </w:rPr>
        <w:t>го быта</w:t>
      </w:r>
      <w:r w:rsidR="000918F1">
        <w:rPr>
          <w:rFonts w:ascii="Times New Roman" w:hAnsi="Times New Roman"/>
          <w:sz w:val="24"/>
          <w:szCs w:val="24"/>
        </w:rPr>
        <w:t>, ограничивая свободу передвижения и общения</w:t>
      </w:r>
      <w:r w:rsidR="00B65A22">
        <w:rPr>
          <w:rFonts w:ascii="Times New Roman" w:hAnsi="Times New Roman"/>
          <w:sz w:val="24"/>
          <w:szCs w:val="24"/>
        </w:rPr>
        <w:t xml:space="preserve"> людей</w:t>
      </w:r>
      <w:r w:rsidR="000918F1">
        <w:rPr>
          <w:rFonts w:ascii="Times New Roman" w:hAnsi="Times New Roman"/>
          <w:sz w:val="24"/>
          <w:szCs w:val="24"/>
        </w:rPr>
        <w:t xml:space="preserve">. </w:t>
      </w:r>
      <w:r w:rsidR="003765BE">
        <w:rPr>
          <w:rFonts w:ascii="Times New Roman" w:hAnsi="Times New Roman"/>
          <w:sz w:val="24"/>
          <w:szCs w:val="24"/>
        </w:rPr>
        <w:t>Несмотря на кажущееся улучшение эпидемиологической ситуации</w:t>
      </w:r>
      <w:r w:rsidR="00D951BD">
        <w:rPr>
          <w:rFonts w:ascii="Times New Roman" w:hAnsi="Times New Roman"/>
          <w:sz w:val="24"/>
          <w:szCs w:val="24"/>
        </w:rPr>
        <w:t xml:space="preserve">, </w:t>
      </w:r>
      <w:r w:rsidR="003765BE">
        <w:rPr>
          <w:rFonts w:ascii="Times New Roman" w:hAnsi="Times New Roman"/>
          <w:sz w:val="24"/>
          <w:szCs w:val="24"/>
        </w:rPr>
        <w:t xml:space="preserve">перспективы дальнейшего </w:t>
      </w:r>
      <w:r w:rsidR="00D951BD">
        <w:rPr>
          <w:rFonts w:ascii="Times New Roman" w:hAnsi="Times New Roman"/>
          <w:sz w:val="24"/>
          <w:szCs w:val="24"/>
        </w:rPr>
        <w:t>развити</w:t>
      </w:r>
      <w:r w:rsidR="003765BE">
        <w:rPr>
          <w:rFonts w:ascii="Times New Roman" w:hAnsi="Times New Roman"/>
          <w:sz w:val="24"/>
          <w:szCs w:val="24"/>
        </w:rPr>
        <w:t>я</w:t>
      </w:r>
      <w:r w:rsidR="00D951BD">
        <w:rPr>
          <w:rFonts w:ascii="Times New Roman" w:hAnsi="Times New Roman"/>
          <w:sz w:val="24"/>
          <w:szCs w:val="24"/>
        </w:rPr>
        <w:t xml:space="preserve"> остаются до конца неизвестными. </w:t>
      </w:r>
      <w:r w:rsidR="00B65A22">
        <w:rPr>
          <w:rFonts w:ascii="Times New Roman" w:hAnsi="Times New Roman"/>
          <w:sz w:val="24"/>
          <w:szCs w:val="24"/>
        </w:rPr>
        <w:t xml:space="preserve">В настоящее время </w:t>
      </w:r>
      <w:r w:rsidR="0007109D">
        <w:rPr>
          <w:rFonts w:ascii="Times New Roman" w:hAnsi="Times New Roman"/>
          <w:sz w:val="24"/>
          <w:szCs w:val="24"/>
        </w:rPr>
        <w:t xml:space="preserve">на борьбу с эпидемией </w:t>
      </w:r>
      <w:r w:rsidR="00B65A22">
        <w:rPr>
          <w:rFonts w:ascii="Times New Roman" w:hAnsi="Times New Roman"/>
          <w:sz w:val="24"/>
          <w:szCs w:val="24"/>
        </w:rPr>
        <w:t>до сих пор направляется</w:t>
      </w:r>
      <w:r w:rsidR="0007109D">
        <w:rPr>
          <w:rFonts w:ascii="Times New Roman" w:hAnsi="Times New Roman"/>
          <w:sz w:val="24"/>
          <w:szCs w:val="24"/>
        </w:rPr>
        <w:t xml:space="preserve"> огромное количество сил и ресурсов</w:t>
      </w:r>
      <w:r w:rsidR="00B65A22">
        <w:rPr>
          <w:rFonts w:ascii="Times New Roman" w:hAnsi="Times New Roman"/>
          <w:sz w:val="24"/>
          <w:szCs w:val="24"/>
        </w:rPr>
        <w:t>.</w:t>
      </w:r>
      <w:r w:rsidR="0007109D">
        <w:rPr>
          <w:rFonts w:ascii="Times New Roman" w:hAnsi="Times New Roman"/>
          <w:sz w:val="24"/>
          <w:szCs w:val="24"/>
        </w:rPr>
        <w:t xml:space="preserve"> </w:t>
      </w:r>
      <w:r w:rsidR="00B65A22">
        <w:rPr>
          <w:rFonts w:ascii="Times New Roman" w:hAnsi="Times New Roman"/>
          <w:sz w:val="24"/>
          <w:szCs w:val="24"/>
        </w:rPr>
        <w:t>П</w:t>
      </w:r>
      <w:r w:rsidR="0007109D">
        <w:rPr>
          <w:rFonts w:ascii="Times New Roman" w:hAnsi="Times New Roman"/>
          <w:sz w:val="24"/>
          <w:szCs w:val="24"/>
        </w:rPr>
        <w:t>ри этом</w:t>
      </w:r>
      <w:r w:rsidR="005905C7">
        <w:rPr>
          <w:rFonts w:ascii="Times New Roman" w:hAnsi="Times New Roman"/>
          <w:sz w:val="24"/>
          <w:szCs w:val="24"/>
        </w:rPr>
        <w:t xml:space="preserve"> </w:t>
      </w:r>
      <w:r w:rsidR="0007109D">
        <w:rPr>
          <w:rFonts w:ascii="Times New Roman" w:hAnsi="Times New Roman"/>
          <w:sz w:val="24"/>
          <w:szCs w:val="24"/>
        </w:rPr>
        <w:t xml:space="preserve">стоит отметить, что в отдельных странах </w:t>
      </w:r>
      <w:r w:rsidR="00E2737A">
        <w:rPr>
          <w:rFonts w:ascii="Times New Roman" w:hAnsi="Times New Roman"/>
          <w:sz w:val="24"/>
          <w:szCs w:val="24"/>
        </w:rPr>
        <w:t xml:space="preserve">для предотвращения заболеваемости применяются специфические подходы. Например, </w:t>
      </w:r>
      <w:r w:rsidR="00B65A22">
        <w:rPr>
          <w:rFonts w:ascii="Times New Roman" w:hAnsi="Times New Roman"/>
          <w:sz w:val="24"/>
          <w:szCs w:val="24"/>
        </w:rPr>
        <w:t xml:space="preserve">как показала практика, </w:t>
      </w:r>
      <w:r w:rsidR="00E2737A">
        <w:rPr>
          <w:rFonts w:ascii="Times New Roman" w:hAnsi="Times New Roman"/>
          <w:sz w:val="24"/>
          <w:szCs w:val="24"/>
        </w:rPr>
        <w:t xml:space="preserve">страны Азии </w:t>
      </w:r>
      <w:r w:rsidR="00F17383">
        <w:rPr>
          <w:rFonts w:ascii="Times New Roman" w:hAnsi="Times New Roman"/>
          <w:sz w:val="24"/>
          <w:szCs w:val="24"/>
        </w:rPr>
        <w:t>используют</w:t>
      </w:r>
      <w:r w:rsidR="00E2737A">
        <w:rPr>
          <w:rFonts w:ascii="Times New Roman" w:hAnsi="Times New Roman"/>
          <w:sz w:val="24"/>
          <w:szCs w:val="24"/>
        </w:rPr>
        <w:t xml:space="preserve"> более </w:t>
      </w:r>
      <w:r w:rsidR="00A22D62">
        <w:rPr>
          <w:rFonts w:ascii="Times New Roman" w:hAnsi="Times New Roman"/>
          <w:sz w:val="24"/>
          <w:szCs w:val="24"/>
        </w:rPr>
        <w:t>эффективные</w:t>
      </w:r>
      <w:r w:rsidR="00E2737A">
        <w:rPr>
          <w:rFonts w:ascii="Times New Roman" w:hAnsi="Times New Roman"/>
          <w:sz w:val="24"/>
          <w:szCs w:val="24"/>
        </w:rPr>
        <w:t xml:space="preserve"> методы борьбы с </w:t>
      </w:r>
      <w:r w:rsidR="00F17383">
        <w:rPr>
          <w:rFonts w:ascii="Times New Roman" w:hAnsi="Times New Roman"/>
          <w:sz w:val="24"/>
          <w:szCs w:val="24"/>
        </w:rPr>
        <w:t xml:space="preserve">пандемией, чем США и многие европейские государства, </w:t>
      </w:r>
      <w:r w:rsidR="00B65A22">
        <w:rPr>
          <w:rFonts w:ascii="Times New Roman" w:hAnsi="Times New Roman"/>
          <w:sz w:val="24"/>
          <w:szCs w:val="24"/>
        </w:rPr>
        <w:t>хотя и имеют</w:t>
      </w:r>
      <w:r w:rsidR="00F17383">
        <w:rPr>
          <w:rFonts w:ascii="Times New Roman" w:hAnsi="Times New Roman"/>
          <w:sz w:val="24"/>
          <w:szCs w:val="24"/>
        </w:rPr>
        <w:t xml:space="preserve"> более </w:t>
      </w:r>
      <w:r w:rsidR="001937D5">
        <w:rPr>
          <w:rFonts w:ascii="Times New Roman" w:hAnsi="Times New Roman"/>
          <w:sz w:val="24"/>
          <w:szCs w:val="24"/>
        </w:rPr>
        <w:t xml:space="preserve">сильную связь с Китаем, где и началось распространение </w:t>
      </w:r>
      <w:proofErr w:type="spellStart"/>
      <w:r w:rsidR="001937D5">
        <w:rPr>
          <w:rFonts w:ascii="Times New Roman" w:hAnsi="Times New Roman"/>
          <w:sz w:val="24"/>
          <w:szCs w:val="24"/>
        </w:rPr>
        <w:t>коронавирусной</w:t>
      </w:r>
      <w:proofErr w:type="spellEnd"/>
      <w:r w:rsidR="001937D5">
        <w:rPr>
          <w:rFonts w:ascii="Times New Roman" w:hAnsi="Times New Roman"/>
          <w:sz w:val="24"/>
          <w:szCs w:val="24"/>
        </w:rPr>
        <w:t xml:space="preserve"> инфекции. </w:t>
      </w:r>
      <w:r w:rsidR="00A22D62">
        <w:rPr>
          <w:rFonts w:ascii="Times New Roman" w:hAnsi="Times New Roman"/>
          <w:sz w:val="24"/>
          <w:szCs w:val="24"/>
        </w:rPr>
        <w:t xml:space="preserve">Указанный успех стал возможен </w:t>
      </w:r>
      <w:r w:rsidR="00F17383">
        <w:rPr>
          <w:rFonts w:ascii="Times New Roman" w:hAnsi="Times New Roman"/>
          <w:sz w:val="24"/>
          <w:szCs w:val="24"/>
        </w:rPr>
        <w:t>благодаря ряду причин, среди которых:</w:t>
      </w:r>
    </w:p>
    <w:p w14:paraId="5D9F503C" w14:textId="6635E801" w:rsidR="000918F1" w:rsidRPr="006C1C93" w:rsidRDefault="006C1C93" w:rsidP="006C1C93">
      <w:pPr>
        <w:pStyle w:val="a3"/>
        <w:numPr>
          <w:ilvl w:val="0"/>
          <w:numId w:val="3"/>
        </w:numPr>
        <w:spacing w:after="0" w:line="240" w:lineRule="auto"/>
        <w:ind w:left="0" w:firstLine="709"/>
        <w:jc w:val="both"/>
        <w:rPr>
          <w:rFonts w:ascii="Times New Roman" w:hAnsi="Times New Roman"/>
          <w:sz w:val="24"/>
          <w:szCs w:val="24"/>
        </w:rPr>
      </w:pPr>
      <w:r>
        <w:rPr>
          <w:rFonts w:ascii="Times New Roman" w:hAnsi="Times New Roman"/>
          <w:sz w:val="24"/>
          <w:szCs w:val="24"/>
        </w:rPr>
        <w:t>О</w:t>
      </w:r>
      <w:r w:rsidR="00F17383" w:rsidRPr="006C1C93">
        <w:rPr>
          <w:rFonts w:ascii="Times New Roman" w:hAnsi="Times New Roman"/>
          <w:sz w:val="24"/>
          <w:szCs w:val="24"/>
        </w:rPr>
        <w:t>пыт атипичной пневмонии 2003 года и борьба с периодическими вспышками подобных заболеваний</w:t>
      </w:r>
      <w:r w:rsidR="00013F3F" w:rsidRPr="006C1C93">
        <w:rPr>
          <w:rFonts w:ascii="Times New Roman" w:hAnsi="Times New Roman"/>
          <w:sz w:val="24"/>
          <w:szCs w:val="24"/>
        </w:rPr>
        <w:t>, которые</w:t>
      </w:r>
      <w:r w:rsidR="00F17383" w:rsidRPr="006C1C93">
        <w:rPr>
          <w:rFonts w:ascii="Times New Roman" w:hAnsi="Times New Roman"/>
          <w:sz w:val="24"/>
          <w:szCs w:val="24"/>
        </w:rPr>
        <w:t xml:space="preserve"> </w:t>
      </w:r>
      <w:r w:rsidR="00A22D62" w:rsidRPr="006C1C93">
        <w:rPr>
          <w:rFonts w:ascii="Times New Roman" w:hAnsi="Times New Roman"/>
          <w:sz w:val="24"/>
          <w:szCs w:val="24"/>
        </w:rPr>
        <w:t xml:space="preserve">положительным образом </w:t>
      </w:r>
      <w:r w:rsidR="00F17383" w:rsidRPr="006C1C93">
        <w:rPr>
          <w:rFonts w:ascii="Times New Roman" w:hAnsi="Times New Roman"/>
          <w:sz w:val="24"/>
          <w:szCs w:val="24"/>
        </w:rPr>
        <w:t>повли</w:t>
      </w:r>
      <w:r w:rsidR="00013F3F" w:rsidRPr="006C1C93">
        <w:rPr>
          <w:rFonts w:ascii="Times New Roman" w:hAnsi="Times New Roman"/>
          <w:sz w:val="24"/>
          <w:szCs w:val="24"/>
        </w:rPr>
        <w:t>яли на готовность Азии к эпидем</w:t>
      </w:r>
      <w:r w:rsidR="00F17383" w:rsidRPr="006C1C93">
        <w:rPr>
          <w:rFonts w:ascii="Times New Roman" w:hAnsi="Times New Roman"/>
          <w:sz w:val="24"/>
          <w:szCs w:val="24"/>
        </w:rPr>
        <w:t>ии;</w:t>
      </w:r>
    </w:p>
    <w:p w14:paraId="43D60768" w14:textId="0196C27F" w:rsidR="00A22D62" w:rsidRPr="006C1C93" w:rsidRDefault="006C1C93" w:rsidP="006C1C93">
      <w:pPr>
        <w:pStyle w:val="a3"/>
        <w:numPr>
          <w:ilvl w:val="0"/>
          <w:numId w:val="3"/>
        </w:numPr>
        <w:spacing w:after="0" w:line="240" w:lineRule="auto"/>
        <w:ind w:left="0" w:firstLine="709"/>
        <w:jc w:val="both"/>
        <w:rPr>
          <w:rFonts w:ascii="Times New Roman" w:hAnsi="Times New Roman"/>
          <w:sz w:val="24"/>
          <w:szCs w:val="24"/>
        </w:rPr>
      </w:pPr>
      <w:r>
        <w:rPr>
          <w:rFonts w:ascii="Times New Roman" w:hAnsi="Times New Roman"/>
          <w:sz w:val="24"/>
          <w:szCs w:val="24"/>
        </w:rPr>
        <w:t>М</w:t>
      </w:r>
      <w:r w:rsidR="00A22D62" w:rsidRPr="006C1C93">
        <w:rPr>
          <w:rFonts w:ascii="Times New Roman" w:hAnsi="Times New Roman"/>
          <w:sz w:val="24"/>
          <w:szCs w:val="24"/>
        </w:rPr>
        <w:t>аксимально оперативная реакция азиатских стран на информацию о появлении нового вируса</w:t>
      </w:r>
      <w:r w:rsidR="005905C7" w:rsidRPr="006C1C93">
        <w:rPr>
          <w:rFonts w:ascii="Times New Roman" w:hAnsi="Times New Roman"/>
          <w:sz w:val="24"/>
          <w:szCs w:val="24"/>
        </w:rPr>
        <w:t>,</w:t>
      </w:r>
      <w:r w:rsidR="00582F41" w:rsidRPr="006C1C93">
        <w:rPr>
          <w:rFonts w:ascii="Times New Roman" w:hAnsi="Times New Roman"/>
          <w:sz w:val="24"/>
          <w:szCs w:val="24"/>
        </w:rPr>
        <w:t xml:space="preserve"> повлек</w:t>
      </w:r>
      <w:r w:rsidR="005905C7" w:rsidRPr="006C1C93">
        <w:rPr>
          <w:rFonts w:ascii="Times New Roman" w:hAnsi="Times New Roman"/>
          <w:sz w:val="24"/>
          <w:szCs w:val="24"/>
        </w:rPr>
        <w:t xml:space="preserve">шая </w:t>
      </w:r>
      <w:r w:rsidR="00A22D62" w:rsidRPr="006C1C93">
        <w:rPr>
          <w:rFonts w:ascii="Times New Roman" w:hAnsi="Times New Roman"/>
          <w:sz w:val="24"/>
          <w:szCs w:val="24"/>
        </w:rPr>
        <w:t>за собой начало массового тестирования, закрытие границ и отслеживание перемещения инфицированных;</w:t>
      </w:r>
    </w:p>
    <w:p w14:paraId="04E6F30E" w14:textId="779247DC" w:rsidR="00A22D62" w:rsidRPr="006C1C93" w:rsidRDefault="006C1C93" w:rsidP="006C1C93">
      <w:pPr>
        <w:pStyle w:val="a3"/>
        <w:numPr>
          <w:ilvl w:val="0"/>
          <w:numId w:val="3"/>
        </w:numPr>
        <w:spacing w:after="0" w:line="240" w:lineRule="auto"/>
        <w:ind w:left="0" w:firstLine="709"/>
        <w:jc w:val="both"/>
        <w:rPr>
          <w:rFonts w:ascii="Times New Roman" w:hAnsi="Times New Roman"/>
          <w:sz w:val="24"/>
          <w:szCs w:val="24"/>
        </w:rPr>
      </w:pPr>
      <w:r>
        <w:rPr>
          <w:rFonts w:ascii="Times New Roman" w:hAnsi="Times New Roman"/>
          <w:sz w:val="24"/>
          <w:szCs w:val="24"/>
        </w:rPr>
        <w:t>С</w:t>
      </w:r>
      <w:r w:rsidR="00760E9B" w:rsidRPr="006C1C93">
        <w:rPr>
          <w:rFonts w:ascii="Times New Roman" w:hAnsi="Times New Roman"/>
          <w:sz w:val="24"/>
          <w:szCs w:val="24"/>
        </w:rPr>
        <w:t>трогое соблюдение населением азиатских стран введ</w:t>
      </w:r>
      <w:r w:rsidR="00B65A22" w:rsidRPr="006C1C93">
        <w:rPr>
          <w:rFonts w:ascii="Times New Roman" w:hAnsi="Times New Roman"/>
          <w:sz w:val="24"/>
          <w:szCs w:val="24"/>
        </w:rPr>
        <w:t>е</w:t>
      </w:r>
      <w:r w:rsidR="00760E9B" w:rsidRPr="006C1C93">
        <w:rPr>
          <w:rFonts w:ascii="Times New Roman" w:hAnsi="Times New Roman"/>
          <w:sz w:val="24"/>
          <w:szCs w:val="24"/>
        </w:rPr>
        <w:t xml:space="preserve">нных правил и ограничений, а также осознание степени опасности </w:t>
      </w:r>
      <w:proofErr w:type="spellStart"/>
      <w:r w:rsidR="00760E9B" w:rsidRPr="006C1C93">
        <w:rPr>
          <w:rFonts w:ascii="Times New Roman" w:hAnsi="Times New Roman"/>
          <w:sz w:val="24"/>
          <w:szCs w:val="24"/>
        </w:rPr>
        <w:t>коронавирусной</w:t>
      </w:r>
      <w:proofErr w:type="spellEnd"/>
      <w:r w:rsidR="00760E9B" w:rsidRPr="006C1C93">
        <w:rPr>
          <w:rFonts w:ascii="Times New Roman" w:hAnsi="Times New Roman"/>
          <w:sz w:val="24"/>
          <w:szCs w:val="24"/>
        </w:rPr>
        <w:t xml:space="preserve"> инфекции</w:t>
      </w:r>
      <w:r w:rsidR="00013F3F" w:rsidRPr="006C1C93">
        <w:rPr>
          <w:rFonts w:ascii="Times New Roman" w:hAnsi="Times New Roman"/>
          <w:sz w:val="24"/>
          <w:szCs w:val="24"/>
        </w:rPr>
        <w:t>, снизившие скорость е</w:t>
      </w:r>
      <w:r w:rsidR="00B65A22" w:rsidRPr="006C1C93">
        <w:rPr>
          <w:rFonts w:ascii="Times New Roman" w:hAnsi="Times New Roman"/>
          <w:sz w:val="24"/>
          <w:szCs w:val="24"/>
        </w:rPr>
        <w:t>е</w:t>
      </w:r>
      <w:r w:rsidR="00013F3F" w:rsidRPr="006C1C93">
        <w:rPr>
          <w:rFonts w:ascii="Times New Roman" w:hAnsi="Times New Roman"/>
          <w:sz w:val="24"/>
          <w:szCs w:val="24"/>
        </w:rPr>
        <w:t xml:space="preserve"> распространения</w:t>
      </w:r>
      <w:r w:rsidR="00760E9B" w:rsidRPr="006C1C93">
        <w:rPr>
          <w:rFonts w:ascii="Times New Roman" w:hAnsi="Times New Roman"/>
          <w:sz w:val="24"/>
          <w:szCs w:val="24"/>
        </w:rPr>
        <w:t>;</w:t>
      </w:r>
    </w:p>
    <w:p w14:paraId="2B07247F" w14:textId="23C467E9" w:rsidR="00760E9B" w:rsidRPr="006C1C93" w:rsidRDefault="006C1C93" w:rsidP="006C1C93">
      <w:pPr>
        <w:pStyle w:val="a3"/>
        <w:numPr>
          <w:ilvl w:val="0"/>
          <w:numId w:val="3"/>
        </w:numPr>
        <w:spacing w:after="0" w:line="240" w:lineRule="auto"/>
        <w:ind w:left="0" w:firstLine="709"/>
        <w:jc w:val="both"/>
        <w:rPr>
          <w:rFonts w:ascii="Times New Roman" w:hAnsi="Times New Roman"/>
          <w:sz w:val="24"/>
          <w:szCs w:val="24"/>
        </w:rPr>
      </w:pPr>
      <w:r>
        <w:rPr>
          <w:rFonts w:ascii="Times New Roman" w:hAnsi="Times New Roman"/>
          <w:sz w:val="24"/>
          <w:szCs w:val="24"/>
        </w:rPr>
        <w:t>П</w:t>
      </w:r>
      <w:r w:rsidR="00760E9B" w:rsidRPr="006C1C93">
        <w:rPr>
          <w:rFonts w:ascii="Times New Roman" w:hAnsi="Times New Roman"/>
          <w:sz w:val="24"/>
          <w:szCs w:val="24"/>
        </w:rPr>
        <w:t>роведение масштабных исследований населения на предмет выявления заболевших [</w:t>
      </w:r>
      <w:r w:rsidR="0051178A" w:rsidRPr="006C1C93">
        <w:rPr>
          <w:rFonts w:ascii="Times New Roman" w:hAnsi="Times New Roman"/>
          <w:sz w:val="24"/>
          <w:szCs w:val="24"/>
        </w:rPr>
        <w:t>2</w:t>
      </w:r>
      <w:r w:rsidR="0015639C" w:rsidRPr="006C1C93">
        <w:rPr>
          <w:rFonts w:ascii="Times New Roman" w:hAnsi="Times New Roman"/>
          <w:sz w:val="24"/>
          <w:szCs w:val="24"/>
        </w:rPr>
        <w:t>, с. 130</w:t>
      </w:r>
      <w:r w:rsidR="00760E9B" w:rsidRPr="006C1C93">
        <w:rPr>
          <w:rFonts w:ascii="Times New Roman" w:hAnsi="Times New Roman"/>
          <w:sz w:val="24"/>
          <w:szCs w:val="24"/>
        </w:rPr>
        <w:t>]</w:t>
      </w:r>
      <w:r w:rsidR="0015639C" w:rsidRPr="006C1C93">
        <w:rPr>
          <w:rFonts w:ascii="Times New Roman" w:hAnsi="Times New Roman"/>
          <w:sz w:val="24"/>
          <w:szCs w:val="24"/>
        </w:rPr>
        <w:t>.</w:t>
      </w:r>
    </w:p>
    <w:p w14:paraId="4C0FEFC2" w14:textId="77777777" w:rsidR="00937D50" w:rsidRDefault="00937D50" w:rsidP="0015639C">
      <w:pPr>
        <w:spacing w:after="0" w:line="240" w:lineRule="auto"/>
        <w:ind w:firstLine="709"/>
        <w:jc w:val="both"/>
        <w:rPr>
          <w:rFonts w:ascii="Times New Roman" w:hAnsi="Times New Roman"/>
          <w:sz w:val="24"/>
          <w:szCs w:val="24"/>
        </w:rPr>
      </w:pPr>
      <w:r w:rsidRPr="00937D50">
        <w:rPr>
          <w:rFonts w:ascii="Times New Roman" w:hAnsi="Times New Roman"/>
          <w:sz w:val="24"/>
          <w:szCs w:val="24"/>
        </w:rPr>
        <w:t>В этом плане весьма показательным</w:t>
      </w:r>
      <w:r>
        <w:rPr>
          <w:rFonts w:ascii="Times New Roman" w:hAnsi="Times New Roman"/>
          <w:sz w:val="24"/>
          <w:szCs w:val="24"/>
        </w:rPr>
        <w:t xml:space="preserve"> может служить пример тайваньской стратегии в борьбе с </w:t>
      </w:r>
      <w:proofErr w:type="spellStart"/>
      <w:r>
        <w:rPr>
          <w:rFonts w:ascii="Times New Roman" w:hAnsi="Times New Roman"/>
          <w:sz w:val="24"/>
          <w:szCs w:val="24"/>
        </w:rPr>
        <w:t>коронавирусом</w:t>
      </w:r>
      <w:proofErr w:type="spellEnd"/>
      <w:r w:rsidR="00B5775A">
        <w:rPr>
          <w:rFonts w:ascii="Times New Roman" w:hAnsi="Times New Roman"/>
          <w:sz w:val="24"/>
          <w:szCs w:val="24"/>
        </w:rPr>
        <w:t>, которая достойна более детального рассмотрения.</w:t>
      </w:r>
      <w:r>
        <w:rPr>
          <w:rFonts w:ascii="Times New Roman" w:hAnsi="Times New Roman"/>
          <w:sz w:val="24"/>
          <w:szCs w:val="24"/>
        </w:rPr>
        <w:t xml:space="preserve"> Главными причинами эффективности мер по </w:t>
      </w:r>
      <w:r w:rsidR="00E65703">
        <w:rPr>
          <w:rFonts w:ascii="Times New Roman" w:hAnsi="Times New Roman"/>
          <w:sz w:val="24"/>
          <w:szCs w:val="24"/>
        </w:rPr>
        <w:t>нейтрализации вспышки</w:t>
      </w:r>
      <w:r>
        <w:rPr>
          <w:rFonts w:ascii="Times New Roman" w:hAnsi="Times New Roman"/>
          <w:sz w:val="24"/>
          <w:szCs w:val="24"/>
        </w:rPr>
        <w:t xml:space="preserve"> заболевания на территории данного островного государства следует назвать:</w:t>
      </w:r>
    </w:p>
    <w:p w14:paraId="1A6DB43B" w14:textId="77777777" w:rsidR="00937D50" w:rsidRPr="00E65703" w:rsidRDefault="00937D50" w:rsidP="00E65703">
      <w:pPr>
        <w:pStyle w:val="a3"/>
        <w:numPr>
          <w:ilvl w:val="0"/>
          <w:numId w:val="1"/>
        </w:numPr>
        <w:spacing w:after="0" w:line="240" w:lineRule="auto"/>
        <w:ind w:left="0" w:firstLine="709"/>
        <w:jc w:val="both"/>
        <w:rPr>
          <w:rFonts w:ascii="Times New Roman" w:hAnsi="Times New Roman"/>
          <w:sz w:val="24"/>
          <w:szCs w:val="24"/>
        </w:rPr>
      </w:pPr>
      <w:r w:rsidRPr="00E65703">
        <w:rPr>
          <w:rFonts w:ascii="Times New Roman" w:hAnsi="Times New Roman"/>
          <w:sz w:val="24"/>
          <w:szCs w:val="24"/>
        </w:rPr>
        <w:t xml:space="preserve">многолетний опыт борьбы с </w:t>
      </w:r>
      <w:r w:rsidR="00B5775A" w:rsidRPr="00E65703">
        <w:rPr>
          <w:rFonts w:ascii="Times New Roman" w:hAnsi="Times New Roman"/>
          <w:sz w:val="24"/>
          <w:szCs w:val="24"/>
        </w:rPr>
        <w:t>различными вирусологическими угрозами;</w:t>
      </w:r>
    </w:p>
    <w:p w14:paraId="7DA7EB3C" w14:textId="77777777" w:rsidR="00B5775A" w:rsidRPr="00E65703" w:rsidRDefault="00B5775A" w:rsidP="00E65703">
      <w:pPr>
        <w:pStyle w:val="a3"/>
        <w:numPr>
          <w:ilvl w:val="0"/>
          <w:numId w:val="1"/>
        </w:numPr>
        <w:spacing w:after="0" w:line="240" w:lineRule="auto"/>
        <w:ind w:left="0" w:firstLine="709"/>
        <w:jc w:val="both"/>
        <w:rPr>
          <w:rFonts w:ascii="Times New Roman" w:hAnsi="Times New Roman"/>
          <w:sz w:val="24"/>
          <w:szCs w:val="24"/>
        </w:rPr>
      </w:pPr>
      <w:r w:rsidRPr="00E65703">
        <w:rPr>
          <w:rFonts w:ascii="Times New Roman" w:hAnsi="Times New Roman"/>
          <w:sz w:val="24"/>
          <w:szCs w:val="24"/>
        </w:rPr>
        <w:t xml:space="preserve">создание специализированных медицинских центров и лабораторий по борьбе и изучению вирусных инфекций в конце </w:t>
      </w:r>
      <w:r w:rsidRPr="00E65703">
        <w:rPr>
          <w:rFonts w:ascii="Times New Roman" w:hAnsi="Times New Roman"/>
          <w:sz w:val="24"/>
          <w:szCs w:val="24"/>
          <w:lang w:val="en-US"/>
        </w:rPr>
        <w:t>XX</w:t>
      </w:r>
      <w:r w:rsidRPr="00E65703">
        <w:rPr>
          <w:rFonts w:ascii="Times New Roman" w:hAnsi="Times New Roman"/>
          <w:sz w:val="24"/>
          <w:szCs w:val="24"/>
        </w:rPr>
        <w:t xml:space="preserve">-начале </w:t>
      </w:r>
      <w:r w:rsidRPr="00E65703">
        <w:rPr>
          <w:rFonts w:ascii="Times New Roman" w:hAnsi="Times New Roman"/>
          <w:sz w:val="24"/>
          <w:szCs w:val="24"/>
          <w:lang w:val="en-US"/>
        </w:rPr>
        <w:t>XXI</w:t>
      </w:r>
      <w:r w:rsidRPr="00E65703">
        <w:rPr>
          <w:rFonts w:ascii="Times New Roman" w:hAnsi="Times New Roman"/>
          <w:sz w:val="24"/>
          <w:szCs w:val="24"/>
        </w:rPr>
        <w:t xml:space="preserve"> вв.;</w:t>
      </w:r>
    </w:p>
    <w:p w14:paraId="2DF858A8" w14:textId="77777777" w:rsidR="00E65703" w:rsidRPr="00E65703" w:rsidRDefault="00E65703" w:rsidP="00E65703">
      <w:pPr>
        <w:pStyle w:val="a3"/>
        <w:numPr>
          <w:ilvl w:val="0"/>
          <w:numId w:val="1"/>
        </w:numPr>
        <w:spacing w:after="0" w:line="240" w:lineRule="auto"/>
        <w:ind w:left="0" w:firstLine="709"/>
        <w:jc w:val="both"/>
        <w:rPr>
          <w:rFonts w:ascii="Times New Roman" w:hAnsi="Times New Roman"/>
          <w:sz w:val="24"/>
          <w:szCs w:val="24"/>
        </w:rPr>
      </w:pPr>
      <w:r w:rsidRPr="00E65703">
        <w:rPr>
          <w:rFonts w:ascii="Times New Roman" w:hAnsi="Times New Roman"/>
          <w:sz w:val="24"/>
          <w:szCs w:val="24"/>
        </w:rPr>
        <w:t xml:space="preserve">быстрая реакция властей на начало распространения </w:t>
      </w:r>
      <w:r w:rsidRPr="00E65703">
        <w:rPr>
          <w:rFonts w:ascii="Times New Roman" w:hAnsi="Times New Roman"/>
          <w:sz w:val="24"/>
          <w:szCs w:val="24"/>
          <w:lang w:val="en-US"/>
        </w:rPr>
        <w:t>COVID</w:t>
      </w:r>
      <w:r w:rsidRPr="00E65703">
        <w:rPr>
          <w:rFonts w:ascii="Times New Roman" w:hAnsi="Times New Roman"/>
          <w:sz w:val="24"/>
          <w:szCs w:val="24"/>
        </w:rPr>
        <w:t>-19</w:t>
      </w:r>
      <w:r w:rsidR="00013F3F">
        <w:rPr>
          <w:rFonts w:ascii="Times New Roman" w:hAnsi="Times New Roman"/>
          <w:sz w:val="24"/>
          <w:szCs w:val="24"/>
        </w:rPr>
        <w:t>;</w:t>
      </w:r>
    </w:p>
    <w:p w14:paraId="2B6DE240" w14:textId="77777777" w:rsidR="00B5775A" w:rsidRPr="00E65703" w:rsidRDefault="000D0867" w:rsidP="00E65703">
      <w:pPr>
        <w:pStyle w:val="a3"/>
        <w:numPr>
          <w:ilvl w:val="0"/>
          <w:numId w:val="1"/>
        </w:numPr>
        <w:spacing w:after="0" w:line="240" w:lineRule="auto"/>
        <w:ind w:left="0" w:firstLine="709"/>
        <w:jc w:val="both"/>
        <w:rPr>
          <w:rFonts w:ascii="Times New Roman" w:hAnsi="Times New Roman"/>
          <w:sz w:val="24"/>
          <w:szCs w:val="24"/>
        </w:rPr>
      </w:pPr>
      <w:r w:rsidRPr="00E65703">
        <w:rPr>
          <w:rFonts w:ascii="Times New Roman" w:hAnsi="Times New Roman"/>
          <w:sz w:val="24"/>
          <w:szCs w:val="24"/>
        </w:rPr>
        <w:t>оперативные взаимодействия между правительс</w:t>
      </w:r>
      <w:r w:rsidR="00E65703" w:rsidRPr="00E65703">
        <w:rPr>
          <w:rFonts w:ascii="Times New Roman" w:hAnsi="Times New Roman"/>
          <w:sz w:val="24"/>
          <w:szCs w:val="24"/>
        </w:rPr>
        <w:t>тв</w:t>
      </w:r>
      <w:r w:rsidR="0051178A">
        <w:rPr>
          <w:rFonts w:ascii="Times New Roman" w:hAnsi="Times New Roman"/>
          <w:sz w:val="24"/>
          <w:szCs w:val="24"/>
        </w:rPr>
        <w:t>ом и органами здравоохранения [1</w:t>
      </w:r>
      <w:r w:rsidR="00E65703" w:rsidRPr="00E65703">
        <w:rPr>
          <w:rFonts w:ascii="Times New Roman" w:hAnsi="Times New Roman"/>
          <w:sz w:val="24"/>
          <w:szCs w:val="24"/>
        </w:rPr>
        <w:t>, с. 165-167].</w:t>
      </w:r>
    </w:p>
    <w:p w14:paraId="318D7416" w14:textId="7494A850" w:rsidR="00F767DD" w:rsidRDefault="0007784E" w:rsidP="0015639C">
      <w:pPr>
        <w:spacing w:after="0" w:line="240" w:lineRule="auto"/>
        <w:ind w:firstLine="709"/>
        <w:jc w:val="both"/>
        <w:rPr>
          <w:rFonts w:ascii="Times New Roman" w:hAnsi="Times New Roman"/>
          <w:sz w:val="24"/>
          <w:szCs w:val="24"/>
        </w:rPr>
      </w:pPr>
      <w:r>
        <w:rPr>
          <w:rFonts w:ascii="Times New Roman" w:hAnsi="Times New Roman"/>
          <w:sz w:val="24"/>
          <w:szCs w:val="24"/>
        </w:rPr>
        <w:t>Кроме того, необходимо подчеркнуть, что США и Китай, как одни из ведущих мировых держав</w:t>
      </w:r>
      <w:r w:rsidR="00B25E14">
        <w:rPr>
          <w:rFonts w:ascii="Times New Roman" w:hAnsi="Times New Roman"/>
          <w:sz w:val="24"/>
          <w:szCs w:val="24"/>
        </w:rPr>
        <w:t>,</w:t>
      </w:r>
      <w:r>
        <w:rPr>
          <w:rFonts w:ascii="Times New Roman" w:hAnsi="Times New Roman"/>
          <w:sz w:val="24"/>
          <w:szCs w:val="24"/>
        </w:rPr>
        <w:t xml:space="preserve"> рассматривают меры по борьбе с пандемией с конкурентных позиций, </w:t>
      </w:r>
      <w:r w:rsidR="00B25E14">
        <w:rPr>
          <w:rFonts w:ascii="Times New Roman" w:hAnsi="Times New Roman"/>
          <w:sz w:val="24"/>
          <w:szCs w:val="24"/>
        </w:rPr>
        <w:t>игнорируя</w:t>
      </w:r>
      <w:r>
        <w:rPr>
          <w:rFonts w:ascii="Times New Roman" w:hAnsi="Times New Roman"/>
          <w:sz w:val="24"/>
          <w:szCs w:val="24"/>
        </w:rPr>
        <w:t xml:space="preserve"> необходимость сотрудничества в </w:t>
      </w:r>
      <w:r w:rsidR="00B25E14">
        <w:rPr>
          <w:rFonts w:ascii="Times New Roman" w:hAnsi="Times New Roman"/>
          <w:sz w:val="24"/>
          <w:szCs w:val="24"/>
        </w:rPr>
        <w:t>этой области</w:t>
      </w:r>
      <w:r>
        <w:rPr>
          <w:rFonts w:ascii="Times New Roman" w:hAnsi="Times New Roman"/>
          <w:sz w:val="24"/>
          <w:szCs w:val="24"/>
        </w:rPr>
        <w:t xml:space="preserve">. </w:t>
      </w:r>
      <w:r w:rsidR="00F767DD">
        <w:rPr>
          <w:rFonts w:ascii="Times New Roman" w:hAnsi="Times New Roman"/>
          <w:sz w:val="24"/>
          <w:szCs w:val="24"/>
        </w:rPr>
        <w:t>После ж</w:t>
      </w:r>
      <w:r w:rsidR="00B65A22">
        <w:rPr>
          <w:rFonts w:ascii="Times New Roman" w:hAnsi="Times New Roman"/>
          <w:sz w:val="24"/>
          <w:szCs w:val="24"/>
        </w:rPr>
        <w:t>е</w:t>
      </w:r>
      <w:r w:rsidR="00F767DD">
        <w:rPr>
          <w:rFonts w:ascii="Times New Roman" w:hAnsi="Times New Roman"/>
          <w:sz w:val="24"/>
          <w:szCs w:val="24"/>
        </w:rPr>
        <w:t xml:space="preserve">стких карантинных мер лидеры </w:t>
      </w:r>
      <w:r w:rsidR="00B25E14">
        <w:rPr>
          <w:rFonts w:ascii="Times New Roman" w:hAnsi="Times New Roman"/>
          <w:sz w:val="24"/>
          <w:szCs w:val="24"/>
        </w:rPr>
        <w:t>противоборствующих</w:t>
      </w:r>
      <w:r w:rsidR="00F767DD">
        <w:rPr>
          <w:rFonts w:ascii="Times New Roman" w:hAnsi="Times New Roman"/>
          <w:sz w:val="24"/>
          <w:szCs w:val="24"/>
        </w:rPr>
        <w:t xml:space="preserve"> государств начали использовать активную пропаганду и взаимные обвинения в ответственности за происхождение вируса </w:t>
      </w:r>
      <w:r w:rsidR="00F767DD" w:rsidRPr="0007784E">
        <w:rPr>
          <w:rFonts w:ascii="Times New Roman" w:hAnsi="Times New Roman"/>
          <w:sz w:val="24"/>
          <w:szCs w:val="24"/>
        </w:rPr>
        <w:t>[</w:t>
      </w:r>
      <w:r w:rsidR="0051178A">
        <w:rPr>
          <w:rFonts w:ascii="Times New Roman" w:hAnsi="Times New Roman"/>
          <w:sz w:val="24"/>
          <w:szCs w:val="24"/>
        </w:rPr>
        <w:t>2</w:t>
      </w:r>
      <w:r w:rsidR="00F767DD">
        <w:rPr>
          <w:rFonts w:ascii="Times New Roman" w:hAnsi="Times New Roman"/>
          <w:sz w:val="24"/>
          <w:szCs w:val="24"/>
        </w:rPr>
        <w:t>, с. 119</w:t>
      </w:r>
      <w:r w:rsidR="00F767DD" w:rsidRPr="0007784E">
        <w:rPr>
          <w:rFonts w:ascii="Times New Roman" w:hAnsi="Times New Roman"/>
          <w:sz w:val="24"/>
          <w:szCs w:val="24"/>
        </w:rPr>
        <w:t>]</w:t>
      </w:r>
      <w:r w:rsidR="00F767DD">
        <w:rPr>
          <w:rFonts w:ascii="Times New Roman" w:hAnsi="Times New Roman"/>
          <w:sz w:val="24"/>
          <w:szCs w:val="24"/>
        </w:rPr>
        <w:t xml:space="preserve">. </w:t>
      </w:r>
      <w:r>
        <w:rPr>
          <w:rFonts w:ascii="Times New Roman" w:hAnsi="Times New Roman"/>
          <w:sz w:val="24"/>
          <w:szCs w:val="24"/>
        </w:rPr>
        <w:t xml:space="preserve">Крайне важно, чтобы указанные </w:t>
      </w:r>
      <w:r w:rsidR="00932D75">
        <w:rPr>
          <w:rFonts w:ascii="Times New Roman" w:hAnsi="Times New Roman"/>
          <w:sz w:val="24"/>
          <w:szCs w:val="24"/>
        </w:rPr>
        <w:t>страны</w:t>
      </w:r>
      <w:r>
        <w:rPr>
          <w:rFonts w:ascii="Times New Roman" w:hAnsi="Times New Roman"/>
          <w:sz w:val="24"/>
          <w:szCs w:val="24"/>
        </w:rPr>
        <w:t xml:space="preserve"> смогли объединиться и сделать акцент на совместной деятельности, </w:t>
      </w:r>
      <w:r>
        <w:rPr>
          <w:rFonts w:ascii="Times New Roman" w:hAnsi="Times New Roman"/>
          <w:sz w:val="24"/>
          <w:szCs w:val="24"/>
        </w:rPr>
        <w:lastRenderedPageBreak/>
        <w:t xml:space="preserve">которая </w:t>
      </w:r>
      <w:r w:rsidR="00B25E14">
        <w:rPr>
          <w:rFonts w:ascii="Times New Roman" w:hAnsi="Times New Roman"/>
          <w:sz w:val="24"/>
          <w:szCs w:val="24"/>
        </w:rPr>
        <w:t>должна быть направлена</w:t>
      </w:r>
      <w:r>
        <w:rPr>
          <w:rFonts w:ascii="Times New Roman" w:hAnsi="Times New Roman"/>
          <w:sz w:val="24"/>
          <w:szCs w:val="24"/>
        </w:rPr>
        <w:t xml:space="preserve"> на предотвращение распространения </w:t>
      </w:r>
      <w:proofErr w:type="spellStart"/>
      <w:r>
        <w:rPr>
          <w:rFonts w:ascii="Times New Roman" w:hAnsi="Times New Roman"/>
          <w:sz w:val="24"/>
          <w:szCs w:val="24"/>
        </w:rPr>
        <w:t>коронавирусной</w:t>
      </w:r>
      <w:proofErr w:type="spellEnd"/>
      <w:r>
        <w:rPr>
          <w:rFonts w:ascii="Times New Roman" w:hAnsi="Times New Roman"/>
          <w:sz w:val="24"/>
          <w:szCs w:val="24"/>
        </w:rPr>
        <w:t xml:space="preserve"> инфекции</w:t>
      </w:r>
      <w:r w:rsidR="00F767DD">
        <w:rPr>
          <w:rFonts w:ascii="Times New Roman" w:hAnsi="Times New Roman"/>
          <w:sz w:val="24"/>
          <w:szCs w:val="24"/>
        </w:rPr>
        <w:t xml:space="preserve">. </w:t>
      </w:r>
    </w:p>
    <w:p w14:paraId="1AAB4ABC" w14:textId="40BE0AD7" w:rsidR="0015639C" w:rsidRDefault="00582F41" w:rsidP="0015639C">
      <w:pPr>
        <w:spacing w:after="0" w:line="240" w:lineRule="auto"/>
        <w:ind w:firstLine="709"/>
        <w:jc w:val="both"/>
        <w:rPr>
          <w:rFonts w:ascii="Times New Roman" w:hAnsi="Times New Roman"/>
          <w:sz w:val="24"/>
          <w:szCs w:val="24"/>
        </w:rPr>
      </w:pPr>
      <w:r>
        <w:rPr>
          <w:rFonts w:ascii="Times New Roman" w:hAnsi="Times New Roman"/>
          <w:sz w:val="24"/>
          <w:szCs w:val="24"/>
        </w:rPr>
        <w:t>В свою очередь власти Республики Корея не стали вводить масштабные карантинные меры</w:t>
      </w:r>
      <w:r w:rsidR="00F767DD">
        <w:rPr>
          <w:rFonts w:ascii="Times New Roman" w:hAnsi="Times New Roman"/>
          <w:sz w:val="24"/>
          <w:szCs w:val="24"/>
        </w:rPr>
        <w:t xml:space="preserve">, но при этом </w:t>
      </w:r>
      <w:r w:rsidR="009200D4">
        <w:rPr>
          <w:rFonts w:ascii="Times New Roman" w:hAnsi="Times New Roman"/>
          <w:sz w:val="24"/>
          <w:szCs w:val="24"/>
        </w:rPr>
        <w:t xml:space="preserve">проводился массовый мониторинг заболевших </w:t>
      </w:r>
      <w:proofErr w:type="spellStart"/>
      <w:r w:rsidR="009200D4">
        <w:rPr>
          <w:rFonts w:ascii="Times New Roman" w:hAnsi="Times New Roman"/>
          <w:sz w:val="24"/>
          <w:szCs w:val="24"/>
        </w:rPr>
        <w:t>коронавирусом</w:t>
      </w:r>
      <w:proofErr w:type="spellEnd"/>
      <w:r w:rsidR="00B25E14">
        <w:rPr>
          <w:rFonts w:ascii="Times New Roman" w:hAnsi="Times New Roman"/>
          <w:sz w:val="24"/>
          <w:szCs w:val="24"/>
        </w:rPr>
        <w:t>.</w:t>
      </w:r>
      <w:r w:rsidR="009200D4">
        <w:rPr>
          <w:rFonts w:ascii="Times New Roman" w:hAnsi="Times New Roman"/>
          <w:sz w:val="24"/>
          <w:szCs w:val="24"/>
        </w:rPr>
        <w:t xml:space="preserve"> </w:t>
      </w:r>
      <w:r w:rsidR="00B25E14">
        <w:rPr>
          <w:rFonts w:ascii="Times New Roman" w:hAnsi="Times New Roman"/>
          <w:sz w:val="24"/>
          <w:szCs w:val="24"/>
        </w:rPr>
        <w:t>П</w:t>
      </w:r>
      <w:r w:rsidR="00013F3F">
        <w:rPr>
          <w:rFonts w:ascii="Times New Roman" w:hAnsi="Times New Roman"/>
          <w:sz w:val="24"/>
          <w:szCs w:val="24"/>
        </w:rPr>
        <w:t xml:space="preserve">омимо этого, </w:t>
      </w:r>
      <w:r w:rsidR="00FB34CB">
        <w:rPr>
          <w:rFonts w:ascii="Times New Roman" w:hAnsi="Times New Roman"/>
          <w:sz w:val="24"/>
          <w:szCs w:val="24"/>
        </w:rPr>
        <w:t xml:space="preserve">пациентам </w:t>
      </w:r>
      <w:r w:rsidR="009200D4">
        <w:rPr>
          <w:rFonts w:ascii="Times New Roman" w:hAnsi="Times New Roman"/>
          <w:sz w:val="24"/>
          <w:szCs w:val="24"/>
        </w:rPr>
        <w:t>оказывалась своевременная медицинская помощь. Важную роль в противостоянии пандемии сыграли административные методы, главными из которых стали:</w:t>
      </w:r>
    </w:p>
    <w:p w14:paraId="385EC080" w14:textId="459FA53C" w:rsidR="009200D4" w:rsidRPr="006C1C93" w:rsidRDefault="006C1C93" w:rsidP="006C1C93">
      <w:pPr>
        <w:pStyle w:val="a3"/>
        <w:numPr>
          <w:ilvl w:val="0"/>
          <w:numId w:val="4"/>
        </w:numPr>
        <w:spacing w:after="0" w:line="240" w:lineRule="auto"/>
        <w:ind w:left="0" w:firstLine="709"/>
        <w:jc w:val="both"/>
        <w:rPr>
          <w:rFonts w:ascii="Times New Roman" w:hAnsi="Times New Roman"/>
          <w:sz w:val="24"/>
          <w:szCs w:val="24"/>
        </w:rPr>
      </w:pPr>
      <w:r>
        <w:rPr>
          <w:rFonts w:ascii="Times New Roman" w:hAnsi="Times New Roman"/>
          <w:sz w:val="24"/>
          <w:szCs w:val="24"/>
        </w:rPr>
        <w:t>С</w:t>
      </w:r>
      <w:r w:rsidR="009200D4" w:rsidRPr="006C1C93">
        <w:rPr>
          <w:rFonts w:ascii="Times New Roman" w:hAnsi="Times New Roman"/>
          <w:sz w:val="24"/>
          <w:szCs w:val="24"/>
        </w:rPr>
        <w:t>оздание сети центров тестирования</w:t>
      </w:r>
      <w:r w:rsidR="004F6EB9" w:rsidRPr="006C1C93">
        <w:rPr>
          <w:rFonts w:ascii="Times New Roman" w:hAnsi="Times New Roman"/>
          <w:sz w:val="24"/>
          <w:szCs w:val="24"/>
        </w:rPr>
        <w:t>;</w:t>
      </w:r>
    </w:p>
    <w:p w14:paraId="260BBCCD" w14:textId="50369D42" w:rsidR="009200D4" w:rsidRPr="006C1C93" w:rsidRDefault="006C1C93" w:rsidP="006C1C93">
      <w:pPr>
        <w:pStyle w:val="a3"/>
        <w:numPr>
          <w:ilvl w:val="0"/>
          <w:numId w:val="4"/>
        </w:numPr>
        <w:spacing w:after="0" w:line="240" w:lineRule="auto"/>
        <w:ind w:left="0" w:firstLine="709"/>
        <w:jc w:val="both"/>
        <w:rPr>
          <w:rFonts w:ascii="Times New Roman" w:hAnsi="Times New Roman"/>
          <w:sz w:val="24"/>
          <w:szCs w:val="24"/>
        </w:rPr>
      </w:pPr>
      <w:r>
        <w:rPr>
          <w:rFonts w:ascii="Times New Roman" w:hAnsi="Times New Roman"/>
          <w:sz w:val="24"/>
          <w:szCs w:val="24"/>
        </w:rPr>
        <w:t>О</w:t>
      </w:r>
      <w:r w:rsidR="009200D4" w:rsidRPr="006C1C93">
        <w:rPr>
          <w:rFonts w:ascii="Times New Roman" w:hAnsi="Times New Roman"/>
          <w:sz w:val="24"/>
          <w:szCs w:val="24"/>
        </w:rPr>
        <w:t xml:space="preserve">перативное информирование об очагах распространения </w:t>
      </w:r>
      <w:r w:rsidR="009200D4" w:rsidRPr="006C1C93">
        <w:rPr>
          <w:rFonts w:ascii="Times New Roman" w:hAnsi="Times New Roman"/>
          <w:sz w:val="24"/>
          <w:szCs w:val="24"/>
          <w:lang w:val="en-US"/>
        </w:rPr>
        <w:t>COVID</w:t>
      </w:r>
      <w:r w:rsidR="009200D4" w:rsidRPr="006C1C93">
        <w:rPr>
          <w:rFonts w:ascii="Times New Roman" w:hAnsi="Times New Roman"/>
          <w:sz w:val="24"/>
          <w:szCs w:val="24"/>
        </w:rPr>
        <w:t>-19</w:t>
      </w:r>
      <w:r w:rsidR="004F6EB9" w:rsidRPr="006C1C93">
        <w:rPr>
          <w:rFonts w:ascii="Times New Roman" w:hAnsi="Times New Roman"/>
          <w:sz w:val="24"/>
          <w:szCs w:val="24"/>
        </w:rPr>
        <w:t>;</w:t>
      </w:r>
    </w:p>
    <w:p w14:paraId="2B56D732" w14:textId="45914BB5" w:rsidR="009200D4" w:rsidRPr="006C1C93" w:rsidRDefault="006C1C93" w:rsidP="006C1C93">
      <w:pPr>
        <w:pStyle w:val="a3"/>
        <w:numPr>
          <w:ilvl w:val="0"/>
          <w:numId w:val="4"/>
        </w:numPr>
        <w:spacing w:after="0" w:line="240" w:lineRule="auto"/>
        <w:ind w:left="0" w:firstLine="709"/>
        <w:jc w:val="both"/>
        <w:rPr>
          <w:rFonts w:ascii="Times New Roman" w:hAnsi="Times New Roman"/>
          <w:sz w:val="24"/>
          <w:szCs w:val="24"/>
        </w:rPr>
      </w:pPr>
      <w:r>
        <w:rPr>
          <w:rFonts w:ascii="Times New Roman" w:hAnsi="Times New Roman"/>
          <w:sz w:val="24"/>
          <w:szCs w:val="24"/>
        </w:rPr>
        <w:t>З</w:t>
      </w:r>
      <w:r w:rsidR="009200D4" w:rsidRPr="006C1C93">
        <w:rPr>
          <w:rFonts w:ascii="Times New Roman" w:hAnsi="Times New Roman"/>
          <w:sz w:val="24"/>
          <w:szCs w:val="24"/>
        </w:rPr>
        <w:t>апрет на проведение массовых мероприятий</w:t>
      </w:r>
      <w:r w:rsidR="004F6EB9" w:rsidRPr="006C1C93">
        <w:rPr>
          <w:rFonts w:ascii="Times New Roman" w:hAnsi="Times New Roman"/>
          <w:sz w:val="24"/>
          <w:szCs w:val="24"/>
        </w:rPr>
        <w:t>;</w:t>
      </w:r>
    </w:p>
    <w:p w14:paraId="3D8A6105" w14:textId="3D463118" w:rsidR="009200D4" w:rsidRPr="006C1C93" w:rsidRDefault="006C1C93" w:rsidP="006C1C93">
      <w:pPr>
        <w:pStyle w:val="a3"/>
        <w:numPr>
          <w:ilvl w:val="0"/>
          <w:numId w:val="4"/>
        </w:numPr>
        <w:spacing w:after="0" w:line="240" w:lineRule="auto"/>
        <w:ind w:left="0" w:firstLine="709"/>
        <w:jc w:val="both"/>
        <w:rPr>
          <w:rFonts w:ascii="Times New Roman" w:hAnsi="Times New Roman"/>
          <w:sz w:val="24"/>
          <w:szCs w:val="24"/>
        </w:rPr>
      </w:pPr>
      <w:r>
        <w:rPr>
          <w:rFonts w:ascii="Times New Roman" w:hAnsi="Times New Roman"/>
          <w:sz w:val="24"/>
          <w:szCs w:val="24"/>
        </w:rPr>
        <w:t>О</w:t>
      </w:r>
      <w:r w:rsidR="009200D4" w:rsidRPr="006C1C93">
        <w:rPr>
          <w:rFonts w:ascii="Times New Roman" w:hAnsi="Times New Roman"/>
          <w:sz w:val="24"/>
          <w:szCs w:val="24"/>
        </w:rPr>
        <w:t xml:space="preserve">бязательное ношение средств индивидуальной защиты в общественных местах </w:t>
      </w:r>
      <w:r w:rsidR="004F6EB9" w:rsidRPr="006C1C93">
        <w:rPr>
          <w:rFonts w:ascii="Times New Roman" w:hAnsi="Times New Roman"/>
          <w:sz w:val="24"/>
          <w:szCs w:val="24"/>
        </w:rPr>
        <w:t>и соблюдение социальной дистанции [</w:t>
      </w:r>
      <w:r w:rsidR="0051178A" w:rsidRPr="006C1C93">
        <w:rPr>
          <w:rFonts w:ascii="Times New Roman" w:hAnsi="Times New Roman"/>
          <w:sz w:val="24"/>
          <w:szCs w:val="24"/>
        </w:rPr>
        <w:t>5</w:t>
      </w:r>
      <w:r w:rsidR="004F6EB9" w:rsidRPr="006C1C93">
        <w:rPr>
          <w:rFonts w:ascii="Times New Roman" w:hAnsi="Times New Roman"/>
          <w:sz w:val="24"/>
          <w:szCs w:val="24"/>
        </w:rPr>
        <w:t>, с. 207-208].</w:t>
      </w:r>
    </w:p>
    <w:p w14:paraId="00B8DE14" w14:textId="6C8D8553" w:rsidR="004F6EB9" w:rsidRDefault="0068101D" w:rsidP="0015639C">
      <w:pPr>
        <w:spacing w:after="0" w:line="240" w:lineRule="auto"/>
        <w:ind w:firstLine="709"/>
        <w:jc w:val="both"/>
        <w:rPr>
          <w:rFonts w:ascii="Times New Roman" w:hAnsi="Times New Roman"/>
          <w:sz w:val="24"/>
          <w:szCs w:val="24"/>
        </w:rPr>
      </w:pPr>
      <w:r>
        <w:rPr>
          <w:rFonts w:ascii="Times New Roman" w:hAnsi="Times New Roman"/>
          <w:sz w:val="24"/>
          <w:szCs w:val="24"/>
        </w:rPr>
        <w:t xml:space="preserve">Среди европейских стран особого внимания заслуживает шведская стратегия борьбы с вирусом, основная особенность которой, в отличие от многих других государств, заключалась в том, что властями этой страны не объявлялся всеобщий карантин, а изоляционные ограничения касались лишь лиц пожилого возраста </w:t>
      </w:r>
      <w:r w:rsidRPr="0068101D">
        <w:rPr>
          <w:rFonts w:ascii="Times New Roman" w:hAnsi="Times New Roman"/>
          <w:sz w:val="24"/>
          <w:szCs w:val="24"/>
        </w:rPr>
        <w:t>[</w:t>
      </w:r>
      <w:r w:rsidR="00E65703">
        <w:rPr>
          <w:rFonts w:ascii="Times New Roman" w:hAnsi="Times New Roman"/>
          <w:sz w:val="24"/>
          <w:szCs w:val="24"/>
        </w:rPr>
        <w:t>4</w:t>
      </w:r>
      <w:r>
        <w:rPr>
          <w:rFonts w:ascii="Times New Roman" w:hAnsi="Times New Roman"/>
          <w:sz w:val="24"/>
          <w:szCs w:val="24"/>
        </w:rPr>
        <w:t>, с. 123-129</w:t>
      </w:r>
      <w:r w:rsidRPr="0068101D">
        <w:rPr>
          <w:rFonts w:ascii="Times New Roman" w:hAnsi="Times New Roman"/>
          <w:sz w:val="24"/>
          <w:szCs w:val="24"/>
        </w:rPr>
        <w:t>]</w:t>
      </w:r>
      <w:r>
        <w:rPr>
          <w:rFonts w:ascii="Times New Roman" w:hAnsi="Times New Roman"/>
          <w:sz w:val="24"/>
          <w:szCs w:val="24"/>
        </w:rPr>
        <w:t xml:space="preserve">. Характерными чертами </w:t>
      </w:r>
      <w:r w:rsidR="00D2463F">
        <w:rPr>
          <w:rFonts w:ascii="Times New Roman" w:hAnsi="Times New Roman"/>
          <w:sz w:val="24"/>
          <w:szCs w:val="24"/>
        </w:rPr>
        <w:t>опыта</w:t>
      </w:r>
      <w:r w:rsidR="000C0A1E">
        <w:rPr>
          <w:rFonts w:ascii="Times New Roman" w:hAnsi="Times New Roman"/>
          <w:sz w:val="24"/>
          <w:szCs w:val="24"/>
        </w:rPr>
        <w:t xml:space="preserve"> Швеции</w:t>
      </w:r>
      <w:r w:rsidR="00D2463F">
        <w:rPr>
          <w:rFonts w:ascii="Times New Roman" w:hAnsi="Times New Roman"/>
          <w:sz w:val="24"/>
          <w:szCs w:val="24"/>
        </w:rPr>
        <w:t xml:space="preserve">, прежде всего, </w:t>
      </w:r>
      <w:r w:rsidR="00DE5300">
        <w:rPr>
          <w:rFonts w:ascii="Times New Roman" w:hAnsi="Times New Roman"/>
          <w:sz w:val="24"/>
          <w:szCs w:val="24"/>
        </w:rPr>
        <w:t>являются</w:t>
      </w:r>
      <w:r w:rsidR="00D2463F">
        <w:rPr>
          <w:rFonts w:ascii="Times New Roman" w:hAnsi="Times New Roman"/>
          <w:sz w:val="24"/>
          <w:szCs w:val="24"/>
        </w:rPr>
        <w:t>:</w:t>
      </w:r>
    </w:p>
    <w:p w14:paraId="4F2C4FE6" w14:textId="77777777" w:rsidR="00D2463F" w:rsidRPr="00D2463F" w:rsidRDefault="00D2463F" w:rsidP="00D2463F">
      <w:pPr>
        <w:pStyle w:val="a3"/>
        <w:numPr>
          <w:ilvl w:val="0"/>
          <w:numId w:val="1"/>
        </w:numPr>
        <w:spacing w:after="0" w:line="240" w:lineRule="auto"/>
        <w:ind w:left="0" w:firstLine="709"/>
        <w:jc w:val="both"/>
        <w:rPr>
          <w:rFonts w:ascii="Times New Roman" w:hAnsi="Times New Roman"/>
          <w:sz w:val="24"/>
          <w:szCs w:val="24"/>
        </w:rPr>
      </w:pPr>
      <w:r w:rsidRPr="00D2463F">
        <w:rPr>
          <w:rFonts w:ascii="Times New Roman" w:hAnsi="Times New Roman"/>
          <w:sz w:val="24"/>
          <w:szCs w:val="24"/>
        </w:rPr>
        <w:t>нацеленность на методы убеждения, а не принуждения;</w:t>
      </w:r>
    </w:p>
    <w:p w14:paraId="720211F4" w14:textId="77777777" w:rsidR="00D2463F" w:rsidRPr="00D2463F" w:rsidRDefault="00D2463F" w:rsidP="00D2463F">
      <w:pPr>
        <w:pStyle w:val="a3"/>
        <w:numPr>
          <w:ilvl w:val="0"/>
          <w:numId w:val="1"/>
        </w:numPr>
        <w:spacing w:after="0" w:line="240" w:lineRule="auto"/>
        <w:ind w:left="0" w:firstLine="709"/>
        <w:jc w:val="both"/>
        <w:rPr>
          <w:rFonts w:ascii="Times New Roman" w:hAnsi="Times New Roman"/>
          <w:sz w:val="24"/>
          <w:szCs w:val="24"/>
        </w:rPr>
      </w:pPr>
      <w:r w:rsidRPr="00D2463F">
        <w:rPr>
          <w:rFonts w:ascii="Times New Roman" w:hAnsi="Times New Roman"/>
          <w:sz w:val="24"/>
          <w:szCs w:val="24"/>
        </w:rPr>
        <w:t>стремление к компромиссным действиям;</w:t>
      </w:r>
    </w:p>
    <w:p w14:paraId="5477BC6B" w14:textId="77777777" w:rsidR="00D2463F" w:rsidRPr="00D2463F" w:rsidRDefault="00D2463F" w:rsidP="00D2463F">
      <w:pPr>
        <w:pStyle w:val="a3"/>
        <w:numPr>
          <w:ilvl w:val="0"/>
          <w:numId w:val="1"/>
        </w:numPr>
        <w:spacing w:after="0" w:line="240" w:lineRule="auto"/>
        <w:ind w:left="0" w:firstLine="709"/>
        <w:jc w:val="both"/>
        <w:rPr>
          <w:rFonts w:ascii="Times New Roman" w:hAnsi="Times New Roman"/>
          <w:sz w:val="24"/>
          <w:szCs w:val="24"/>
        </w:rPr>
      </w:pPr>
      <w:r w:rsidRPr="00D2463F">
        <w:rPr>
          <w:rFonts w:ascii="Times New Roman" w:hAnsi="Times New Roman"/>
          <w:sz w:val="24"/>
          <w:szCs w:val="24"/>
        </w:rPr>
        <w:t>постепенный характер ужесточения противо</w:t>
      </w:r>
      <w:r w:rsidR="00077AD2">
        <w:rPr>
          <w:rFonts w:ascii="Times New Roman" w:hAnsi="Times New Roman"/>
          <w:sz w:val="24"/>
          <w:szCs w:val="24"/>
        </w:rPr>
        <w:t>вирусных</w:t>
      </w:r>
      <w:r w:rsidRPr="00D2463F">
        <w:rPr>
          <w:rFonts w:ascii="Times New Roman" w:hAnsi="Times New Roman"/>
          <w:sz w:val="24"/>
          <w:szCs w:val="24"/>
        </w:rPr>
        <w:t xml:space="preserve"> мер;</w:t>
      </w:r>
    </w:p>
    <w:p w14:paraId="10843B9A" w14:textId="77777777" w:rsidR="00D2463F" w:rsidRPr="00D2463F" w:rsidRDefault="00D2463F" w:rsidP="00D2463F">
      <w:pPr>
        <w:pStyle w:val="a3"/>
        <w:numPr>
          <w:ilvl w:val="0"/>
          <w:numId w:val="1"/>
        </w:numPr>
        <w:spacing w:after="0" w:line="240" w:lineRule="auto"/>
        <w:ind w:left="0" w:firstLine="709"/>
        <w:jc w:val="both"/>
        <w:rPr>
          <w:rFonts w:ascii="Times New Roman" w:hAnsi="Times New Roman"/>
          <w:sz w:val="24"/>
          <w:szCs w:val="24"/>
        </w:rPr>
      </w:pPr>
      <w:r w:rsidRPr="00D2463F">
        <w:rPr>
          <w:rFonts w:ascii="Times New Roman" w:hAnsi="Times New Roman"/>
          <w:sz w:val="24"/>
          <w:szCs w:val="24"/>
        </w:rPr>
        <w:t>социальная ответственность граждан.</w:t>
      </w:r>
    </w:p>
    <w:p w14:paraId="3BEF378C" w14:textId="77777777" w:rsidR="0017389B" w:rsidRDefault="0017389B" w:rsidP="00576482">
      <w:pPr>
        <w:spacing w:after="0" w:line="240" w:lineRule="auto"/>
        <w:ind w:firstLine="709"/>
        <w:jc w:val="both"/>
        <w:rPr>
          <w:rFonts w:ascii="Times New Roman" w:hAnsi="Times New Roman"/>
          <w:sz w:val="24"/>
          <w:szCs w:val="24"/>
        </w:rPr>
      </w:pPr>
      <w:r>
        <w:rPr>
          <w:rFonts w:ascii="Times New Roman" w:hAnsi="Times New Roman"/>
          <w:sz w:val="24"/>
          <w:szCs w:val="24"/>
        </w:rPr>
        <w:t>Также и</w:t>
      </w:r>
      <w:r w:rsidR="00F84285">
        <w:rPr>
          <w:rFonts w:ascii="Times New Roman" w:hAnsi="Times New Roman"/>
          <w:sz w:val="24"/>
          <w:szCs w:val="24"/>
        </w:rPr>
        <w:t xml:space="preserve">нтересен опыт борьбы с пандемией и стран </w:t>
      </w:r>
      <w:proofErr w:type="spellStart"/>
      <w:r w:rsidR="00F84285" w:rsidRPr="00F84285">
        <w:rPr>
          <w:rFonts w:ascii="Times New Roman" w:hAnsi="Times New Roman"/>
          <w:sz w:val="24"/>
          <w:szCs w:val="24"/>
        </w:rPr>
        <w:t>Вишеградской</w:t>
      </w:r>
      <w:proofErr w:type="spellEnd"/>
      <w:r w:rsidR="00F84285" w:rsidRPr="00F84285">
        <w:rPr>
          <w:rFonts w:ascii="Times New Roman" w:hAnsi="Times New Roman"/>
          <w:sz w:val="24"/>
          <w:szCs w:val="24"/>
        </w:rPr>
        <w:t xml:space="preserve"> группы</w:t>
      </w:r>
      <w:r w:rsidR="00F84285">
        <w:rPr>
          <w:rFonts w:ascii="Times New Roman" w:hAnsi="Times New Roman"/>
          <w:sz w:val="24"/>
          <w:szCs w:val="24"/>
        </w:rPr>
        <w:t xml:space="preserve">, в число которой входят Венгрия, Словакия, Польша и Чехия. </w:t>
      </w:r>
      <w:r>
        <w:rPr>
          <w:rFonts w:ascii="Times New Roman" w:hAnsi="Times New Roman"/>
          <w:sz w:val="24"/>
          <w:szCs w:val="24"/>
        </w:rPr>
        <w:t>Первоначальные меры, принятые правительствами указанных государств</w:t>
      </w:r>
      <w:r w:rsidR="00013F3F">
        <w:rPr>
          <w:rFonts w:ascii="Times New Roman" w:hAnsi="Times New Roman"/>
          <w:sz w:val="24"/>
          <w:szCs w:val="24"/>
        </w:rPr>
        <w:t>,</w:t>
      </w:r>
      <w:r>
        <w:rPr>
          <w:rFonts w:ascii="Times New Roman" w:hAnsi="Times New Roman"/>
          <w:sz w:val="24"/>
          <w:szCs w:val="24"/>
        </w:rPr>
        <w:t xml:space="preserve"> заключались в: </w:t>
      </w:r>
    </w:p>
    <w:p w14:paraId="6332BCF7" w14:textId="77777777" w:rsidR="00F17383" w:rsidRPr="006C1C93" w:rsidRDefault="0017389B" w:rsidP="006C1C93">
      <w:pPr>
        <w:pStyle w:val="a3"/>
        <w:numPr>
          <w:ilvl w:val="0"/>
          <w:numId w:val="5"/>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отмене авиасообщения с рядом азиатских стран, а также с наиболее пострадавшими от пандемии Италией, Испанией и Германией;</w:t>
      </w:r>
    </w:p>
    <w:p w14:paraId="2C883808" w14:textId="77777777" w:rsidR="0017389B" w:rsidRPr="006C1C93" w:rsidRDefault="00013F3F" w:rsidP="006C1C93">
      <w:pPr>
        <w:pStyle w:val="a3"/>
        <w:numPr>
          <w:ilvl w:val="0"/>
          <w:numId w:val="5"/>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поэтапном</w:t>
      </w:r>
      <w:r w:rsidR="0017389B" w:rsidRPr="006C1C93">
        <w:rPr>
          <w:rFonts w:ascii="Times New Roman" w:hAnsi="Times New Roman"/>
          <w:sz w:val="24"/>
          <w:szCs w:val="24"/>
        </w:rPr>
        <w:t xml:space="preserve"> введении режима ЧС;</w:t>
      </w:r>
    </w:p>
    <w:p w14:paraId="00DA5EC1" w14:textId="77777777" w:rsidR="0017389B" w:rsidRPr="006C1C93" w:rsidRDefault="0017389B" w:rsidP="006C1C93">
      <w:pPr>
        <w:pStyle w:val="a3"/>
        <w:numPr>
          <w:ilvl w:val="0"/>
          <w:numId w:val="5"/>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переводе на дистанционное обучение школ и высших учебных заведений;</w:t>
      </w:r>
    </w:p>
    <w:p w14:paraId="5471CF67" w14:textId="77777777" w:rsidR="0017389B" w:rsidRPr="006C1C93" w:rsidRDefault="00932D75" w:rsidP="006C1C93">
      <w:pPr>
        <w:pStyle w:val="a3"/>
        <w:numPr>
          <w:ilvl w:val="0"/>
          <w:numId w:val="5"/>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полном за</w:t>
      </w:r>
      <w:r w:rsidR="0017389B" w:rsidRPr="006C1C93">
        <w:rPr>
          <w:rFonts w:ascii="Times New Roman" w:hAnsi="Times New Roman"/>
          <w:sz w:val="24"/>
          <w:szCs w:val="24"/>
        </w:rPr>
        <w:t>крытии государственных границ;</w:t>
      </w:r>
    </w:p>
    <w:p w14:paraId="2D2E9297" w14:textId="77777777" w:rsidR="0017389B" w:rsidRPr="006C1C93" w:rsidRDefault="0017389B" w:rsidP="006C1C93">
      <w:pPr>
        <w:pStyle w:val="a3"/>
        <w:numPr>
          <w:ilvl w:val="0"/>
          <w:numId w:val="5"/>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объявлении всеобщего карантина с марта 2020 года</w:t>
      </w:r>
      <w:r w:rsidR="00D86426" w:rsidRPr="006C1C93">
        <w:rPr>
          <w:rFonts w:ascii="Times New Roman" w:hAnsi="Times New Roman"/>
          <w:sz w:val="24"/>
          <w:szCs w:val="24"/>
        </w:rPr>
        <w:t xml:space="preserve"> [</w:t>
      </w:r>
      <w:r w:rsidR="0051178A" w:rsidRPr="006C1C93">
        <w:rPr>
          <w:rFonts w:ascii="Times New Roman" w:hAnsi="Times New Roman"/>
          <w:sz w:val="24"/>
          <w:szCs w:val="24"/>
        </w:rPr>
        <w:t>6</w:t>
      </w:r>
      <w:r w:rsidR="00D86426" w:rsidRPr="006C1C93">
        <w:rPr>
          <w:rFonts w:ascii="Times New Roman" w:hAnsi="Times New Roman"/>
          <w:sz w:val="24"/>
          <w:szCs w:val="24"/>
        </w:rPr>
        <w:t>, с. 112-114]</w:t>
      </w:r>
      <w:r w:rsidR="00932D75" w:rsidRPr="006C1C93">
        <w:rPr>
          <w:rFonts w:ascii="Times New Roman" w:hAnsi="Times New Roman"/>
          <w:sz w:val="24"/>
          <w:szCs w:val="24"/>
        </w:rPr>
        <w:t>.</w:t>
      </w:r>
    </w:p>
    <w:p w14:paraId="6EBA6692" w14:textId="0D53E44E" w:rsidR="00EC7FE0" w:rsidRDefault="00932D75" w:rsidP="00932D75">
      <w:pPr>
        <w:spacing w:after="0" w:line="240" w:lineRule="auto"/>
        <w:ind w:firstLine="709"/>
        <w:jc w:val="both"/>
        <w:rPr>
          <w:rFonts w:ascii="Times New Roman" w:hAnsi="Times New Roman"/>
          <w:sz w:val="24"/>
          <w:szCs w:val="24"/>
        </w:rPr>
      </w:pPr>
      <w:r>
        <w:rPr>
          <w:rFonts w:ascii="Times New Roman" w:hAnsi="Times New Roman"/>
          <w:sz w:val="24"/>
          <w:szCs w:val="24"/>
        </w:rPr>
        <w:t xml:space="preserve">Наступление второй волны пандемии вынудило </w:t>
      </w:r>
      <w:r w:rsidR="00EC7FE0">
        <w:rPr>
          <w:rFonts w:ascii="Times New Roman" w:hAnsi="Times New Roman"/>
          <w:sz w:val="24"/>
          <w:szCs w:val="24"/>
        </w:rPr>
        <w:t xml:space="preserve">руководства стран </w:t>
      </w:r>
      <w:proofErr w:type="spellStart"/>
      <w:r w:rsidR="00EC7FE0" w:rsidRPr="00F84285">
        <w:rPr>
          <w:rFonts w:ascii="Times New Roman" w:hAnsi="Times New Roman"/>
          <w:sz w:val="24"/>
          <w:szCs w:val="24"/>
        </w:rPr>
        <w:t>Вишеградской</w:t>
      </w:r>
      <w:proofErr w:type="spellEnd"/>
      <w:r w:rsidR="00EC7FE0" w:rsidRPr="00F84285">
        <w:rPr>
          <w:rFonts w:ascii="Times New Roman" w:hAnsi="Times New Roman"/>
          <w:sz w:val="24"/>
          <w:szCs w:val="24"/>
        </w:rPr>
        <w:t xml:space="preserve"> группы</w:t>
      </w:r>
      <w:r w:rsidR="00EC7FE0">
        <w:rPr>
          <w:rFonts w:ascii="Times New Roman" w:hAnsi="Times New Roman"/>
          <w:sz w:val="24"/>
          <w:szCs w:val="24"/>
        </w:rPr>
        <w:t xml:space="preserve"> вновь прибегнуть к серь</w:t>
      </w:r>
      <w:r w:rsidR="00B65A22">
        <w:rPr>
          <w:rFonts w:ascii="Times New Roman" w:hAnsi="Times New Roman"/>
          <w:sz w:val="24"/>
          <w:szCs w:val="24"/>
        </w:rPr>
        <w:t>е</w:t>
      </w:r>
      <w:r w:rsidR="00EC7FE0">
        <w:rPr>
          <w:rFonts w:ascii="Times New Roman" w:hAnsi="Times New Roman"/>
          <w:sz w:val="24"/>
          <w:szCs w:val="24"/>
        </w:rPr>
        <w:t>зным ограничениям, но уже с уч</w:t>
      </w:r>
      <w:r w:rsidR="00B65A22">
        <w:rPr>
          <w:rFonts w:ascii="Times New Roman" w:hAnsi="Times New Roman"/>
          <w:sz w:val="24"/>
          <w:szCs w:val="24"/>
        </w:rPr>
        <w:t>е</w:t>
      </w:r>
      <w:r w:rsidR="00EC7FE0">
        <w:rPr>
          <w:rFonts w:ascii="Times New Roman" w:hAnsi="Times New Roman"/>
          <w:sz w:val="24"/>
          <w:szCs w:val="24"/>
        </w:rPr>
        <w:t>том экономической ситуации и право</w:t>
      </w:r>
      <w:r w:rsidR="00AA2B19">
        <w:rPr>
          <w:rFonts w:ascii="Times New Roman" w:hAnsi="Times New Roman"/>
          <w:sz w:val="24"/>
          <w:szCs w:val="24"/>
        </w:rPr>
        <w:t>во</w:t>
      </w:r>
      <w:r w:rsidR="00EC7FE0">
        <w:rPr>
          <w:rFonts w:ascii="Times New Roman" w:hAnsi="Times New Roman"/>
          <w:sz w:val="24"/>
          <w:szCs w:val="24"/>
        </w:rPr>
        <w:t xml:space="preserve">й обоснованности. </w:t>
      </w:r>
      <w:r>
        <w:rPr>
          <w:rFonts w:ascii="Times New Roman" w:hAnsi="Times New Roman"/>
          <w:sz w:val="24"/>
          <w:szCs w:val="24"/>
        </w:rPr>
        <w:t xml:space="preserve">С конца 2020 года в </w:t>
      </w:r>
      <w:r w:rsidR="00EC7FE0">
        <w:rPr>
          <w:rFonts w:ascii="Times New Roman" w:hAnsi="Times New Roman"/>
          <w:sz w:val="24"/>
          <w:szCs w:val="24"/>
        </w:rPr>
        <w:t>Венгрии, Словакии и Польше</w:t>
      </w:r>
      <w:r>
        <w:rPr>
          <w:rFonts w:ascii="Times New Roman" w:hAnsi="Times New Roman"/>
          <w:sz w:val="24"/>
          <w:szCs w:val="24"/>
        </w:rPr>
        <w:t xml:space="preserve"> началась вакцинация населения</w:t>
      </w:r>
      <w:r w:rsidR="000C0A1E">
        <w:rPr>
          <w:rFonts w:ascii="Times New Roman" w:hAnsi="Times New Roman"/>
          <w:sz w:val="24"/>
          <w:szCs w:val="24"/>
        </w:rPr>
        <w:t>. В</w:t>
      </w:r>
      <w:r>
        <w:rPr>
          <w:rFonts w:ascii="Times New Roman" w:hAnsi="Times New Roman"/>
          <w:sz w:val="24"/>
          <w:szCs w:val="24"/>
        </w:rPr>
        <w:t xml:space="preserve"> первую очередь прививку получают </w:t>
      </w:r>
      <w:r w:rsidR="000C0A1E">
        <w:rPr>
          <w:rFonts w:ascii="Times New Roman" w:hAnsi="Times New Roman"/>
          <w:sz w:val="24"/>
          <w:szCs w:val="24"/>
        </w:rPr>
        <w:t>лица</w:t>
      </w:r>
      <w:r>
        <w:rPr>
          <w:rFonts w:ascii="Times New Roman" w:hAnsi="Times New Roman"/>
          <w:sz w:val="24"/>
          <w:szCs w:val="24"/>
        </w:rPr>
        <w:t xml:space="preserve"> старшего поколения. </w:t>
      </w:r>
      <w:r w:rsidR="00EC7FE0">
        <w:rPr>
          <w:rFonts w:ascii="Times New Roman" w:hAnsi="Times New Roman"/>
          <w:sz w:val="24"/>
          <w:szCs w:val="24"/>
        </w:rPr>
        <w:t>На текущий момент самая сложная эпидемиологическая ситуация складывается в Чехии, где были введены новые ограничительные меры:</w:t>
      </w:r>
    </w:p>
    <w:p w14:paraId="7FFDE652" w14:textId="77777777" w:rsidR="00EC7FE0" w:rsidRPr="006C1C93" w:rsidRDefault="00EC7FE0" w:rsidP="006C1C93">
      <w:pPr>
        <w:pStyle w:val="a3"/>
        <w:numPr>
          <w:ilvl w:val="0"/>
          <w:numId w:val="6"/>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особый тип защитных масок;</w:t>
      </w:r>
    </w:p>
    <w:p w14:paraId="4A79DE96" w14:textId="77777777" w:rsidR="00EC7FE0" w:rsidRPr="006C1C93" w:rsidRDefault="00EC7FE0" w:rsidP="006C1C93">
      <w:pPr>
        <w:pStyle w:val="a3"/>
        <w:numPr>
          <w:ilvl w:val="0"/>
          <w:numId w:val="6"/>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сокращение рабочего времени торговых центров;</w:t>
      </w:r>
    </w:p>
    <w:p w14:paraId="405CF1A4" w14:textId="77777777" w:rsidR="00932D75" w:rsidRPr="006C1C93" w:rsidRDefault="00EC7FE0" w:rsidP="006C1C93">
      <w:pPr>
        <w:pStyle w:val="a3"/>
        <w:numPr>
          <w:ilvl w:val="0"/>
          <w:numId w:val="6"/>
        </w:numPr>
        <w:spacing w:after="0" w:line="240" w:lineRule="auto"/>
        <w:ind w:left="0" w:firstLine="709"/>
        <w:jc w:val="both"/>
        <w:rPr>
          <w:rFonts w:ascii="Times New Roman" w:hAnsi="Times New Roman"/>
          <w:sz w:val="24"/>
          <w:szCs w:val="24"/>
        </w:rPr>
      </w:pPr>
      <w:r w:rsidRPr="006C1C93">
        <w:rPr>
          <w:rFonts w:ascii="Times New Roman" w:hAnsi="Times New Roman"/>
          <w:sz w:val="24"/>
          <w:szCs w:val="24"/>
        </w:rPr>
        <w:t>переоборудование различных помещений под госпитали [</w:t>
      </w:r>
      <w:r w:rsidR="0051178A" w:rsidRPr="006C1C93">
        <w:rPr>
          <w:rFonts w:ascii="Times New Roman" w:hAnsi="Times New Roman"/>
          <w:sz w:val="24"/>
          <w:szCs w:val="24"/>
        </w:rPr>
        <w:t>6</w:t>
      </w:r>
      <w:r w:rsidRPr="006C1C93">
        <w:rPr>
          <w:rFonts w:ascii="Times New Roman" w:hAnsi="Times New Roman"/>
          <w:sz w:val="24"/>
          <w:szCs w:val="24"/>
        </w:rPr>
        <w:t xml:space="preserve">, с. </w:t>
      </w:r>
      <w:r w:rsidR="00D86426" w:rsidRPr="006C1C93">
        <w:rPr>
          <w:rFonts w:ascii="Times New Roman" w:hAnsi="Times New Roman"/>
          <w:sz w:val="24"/>
          <w:szCs w:val="24"/>
        </w:rPr>
        <w:t>114-116</w:t>
      </w:r>
      <w:r w:rsidRPr="006C1C93">
        <w:rPr>
          <w:rFonts w:ascii="Times New Roman" w:hAnsi="Times New Roman"/>
          <w:sz w:val="24"/>
          <w:szCs w:val="24"/>
        </w:rPr>
        <w:t>].</w:t>
      </w:r>
      <w:r w:rsidR="00932D75" w:rsidRPr="006C1C93">
        <w:rPr>
          <w:rFonts w:ascii="Times New Roman" w:hAnsi="Times New Roman"/>
          <w:sz w:val="24"/>
          <w:szCs w:val="24"/>
        </w:rPr>
        <w:t xml:space="preserve"> </w:t>
      </w:r>
    </w:p>
    <w:p w14:paraId="48AEEF8D" w14:textId="2790C6F7" w:rsidR="00D2463F" w:rsidRDefault="00D16212" w:rsidP="00576482">
      <w:pPr>
        <w:spacing w:after="0" w:line="240" w:lineRule="auto"/>
        <w:ind w:firstLine="709"/>
        <w:jc w:val="both"/>
        <w:rPr>
          <w:rFonts w:ascii="Times New Roman" w:hAnsi="Times New Roman"/>
          <w:sz w:val="24"/>
          <w:szCs w:val="24"/>
        </w:rPr>
      </w:pPr>
      <w:r>
        <w:rPr>
          <w:rFonts w:ascii="Times New Roman" w:hAnsi="Times New Roman"/>
          <w:sz w:val="24"/>
          <w:szCs w:val="24"/>
        </w:rPr>
        <w:t xml:space="preserve">Если же сравнивать действия правительств в </w:t>
      </w:r>
      <w:r w:rsidR="00F07581">
        <w:rPr>
          <w:rFonts w:ascii="Times New Roman" w:hAnsi="Times New Roman"/>
          <w:sz w:val="24"/>
          <w:szCs w:val="24"/>
        </w:rPr>
        <w:t xml:space="preserve">государствах Центральной, </w:t>
      </w:r>
      <w:r>
        <w:rPr>
          <w:rFonts w:ascii="Times New Roman" w:hAnsi="Times New Roman"/>
          <w:sz w:val="24"/>
          <w:szCs w:val="24"/>
        </w:rPr>
        <w:t xml:space="preserve">Юго-Восточной </w:t>
      </w:r>
      <w:r w:rsidR="00F07581">
        <w:rPr>
          <w:rFonts w:ascii="Times New Roman" w:hAnsi="Times New Roman"/>
          <w:sz w:val="24"/>
          <w:szCs w:val="24"/>
        </w:rPr>
        <w:t>и Западной Европы, то можно выделить гл</w:t>
      </w:r>
      <w:r w:rsidR="00AA2B19">
        <w:rPr>
          <w:rFonts w:ascii="Times New Roman" w:hAnsi="Times New Roman"/>
          <w:sz w:val="24"/>
          <w:szCs w:val="24"/>
        </w:rPr>
        <w:t xml:space="preserve">авные отличительные </w:t>
      </w:r>
      <w:r w:rsidR="000C0A1E">
        <w:rPr>
          <w:rFonts w:ascii="Times New Roman" w:hAnsi="Times New Roman"/>
          <w:sz w:val="24"/>
          <w:szCs w:val="24"/>
        </w:rPr>
        <w:t>особенности</w:t>
      </w:r>
      <w:r w:rsidR="00AA2B19">
        <w:rPr>
          <w:rFonts w:ascii="Times New Roman" w:hAnsi="Times New Roman"/>
          <w:sz w:val="24"/>
          <w:szCs w:val="24"/>
        </w:rPr>
        <w:t xml:space="preserve"> – сроки</w:t>
      </w:r>
      <w:r w:rsidR="00F07581">
        <w:rPr>
          <w:rFonts w:ascii="Times New Roman" w:hAnsi="Times New Roman"/>
          <w:sz w:val="24"/>
          <w:szCs w:val="24"/>
        </w:rPr>
        <w:t xml:space="preserve"> и эффективность принятия антикризисных решений. Например, в Германи</w:t>
      </w:r>
      <w:r w:rsidR="00A47652">
        <w:rPr>
          <w:rFonts w:ascii="Times New Roman" w:hAnsi="Times New Roman"/>
          <w:sz w:val="24"/>
          <w:szCs w:val="24"/>
        </w:rPr>
        <w:t>и</w:t>
      </w:r>
      <w:r w:rsidR="00F07581">
        <w:rPr>
          <w:rFonts w:ascii="Times New Roman" w:hAnsi="Times New Roman"/>
          <w:sz w:val="24"/>
          <w:szCs w:val="24"/>
        </w:rPr>
        <w:t>, Бельги</w:t>
      </w:r>
      <w:r w:rsidR="00A47652">
        <w:rPr>
          <w:rFonts w:ascii="Times New Roman" w:hAnsi="Times New Roman"/>
          <w:sz w:val="24"/>
          <w:szCs w:val="24"/>
        </w:rPr>
        <w:t xml:space="preserve">и и </w:t>
      </w:r>
      <w:r w:rsidR="00F07581">
        <w:rPr>
          <w:rFonts w:ascii="Times New Roman" w:hAnsi="Times New Roman"/>
          <w:sz w:val="24"/>
          <w:szCs w:val="24"/>
        </w:rPr>
        <w:t>Испани</w:t>
      </w:r>
      <w:r w:rsidR="000C0A1E">
        <w:rPr>
          <w:rFonts w:ascii="Times New Roman" w:hAnsi="Times New Roman"/>
          <w:sz w:val="24"/>
          <w:szCs w:val="24"/>
        </w:rPr>
        <w:t>и</w:t>
      </w:r>
      <w:r w:rsidR="00F07581">
        <w:rPr>
          <w:rFonts w:ascii="Times New Roman" w:hAnsi="Times New Roman"/>
          <w:sz w:val="24"/>
          <w:szCs w:val="24"/>
        </w:rPr>
        <w:t xml:space="preserve"> границы были закрыты лишь через несколько дней после третьей смерти от </w:t>
      </w:r>
      <w:r w:rsidR="00F07581" w:rsidRPr="004F6EB9">
        <w:rPr>
          <w:rFonts w:ascii="Times New Roman" w:hAnsi="Times New Roman"/>
          <w:sz w:val="24"/>
          <w:szCs w:val="24"/>
          <w:lang w:val="en-US"/>
        </w:rPr>
        <w:t>COVID</w:t>
      </w:r>
      <w:r w:rsidR="00F07581" w:rsidRPr="004F6EB9">
        <w:rPr>
          <w:rFonts w:ascii="Times New Roman" w:hAnsi="Times New Roman"/>
          <w:sz w:val="24"/>
          <w:szCs w:val="24"/>
        </w:rPr>
        <w:t>-19</w:t>
      </w:r>
      <w:r w:rsidR="00F07581">
        <w:rPr>
          <w:rFonts w:ascii="Times New Roman" w:hAnsi="Times New Roman"/>
          <w:sz w:val="24"/>
          <w:szCs w:val="24"/>
        </w:rPr>
        <w:t xml:space="preserve">. </w:t>
      </w:r>
      <w:r w:rsidR="00A47652">
        <w:rPr>
          <w:rFonts w:ascii="Times New Roman" w:hAnsi="Times New Roman"/>
          <w:sz w:val="24"/>
          <w:szCs w:val="24"/>
        </w:rPr>
        <w:t xml:space="preserve">Одной из основных причин высокого уровня смертности в странах Западной Европы стала децентрализация систем здравоохранения, которая заключалась в перекладывании ответственности за медицину на региональные власти. </w:t>
      </w:r>
      <w:r w:rsidR="00D41224">
        <w:rPr>
          <w:rFonts w:ascii="Times New Roman" w:hAnsi="Times New Roman"/>
          <w:sz w:val="24"/>
          <w:szCs w:val="24"/>
        </w:rPr>
        <w:t xml:space="preserve">В </w:t>
      </w:r>
      <w:r w:rsidR="00D41224" w:rsidRPr="00D41224">
        <w:rPr>
          <w:rFonts w:ascii="Times New Roman" w:hAnsi="Times New Roman"/>
          <w:sz w:val="24"/>
          <w:szCs w:val="24"/>
        </w:rPr>
        <w:t>Центральной и Юго-Восточной Европе правительства</w:t>
      </w:r>
      <w:r w:rsidR="00D41224">
        <w:rPr>
          <w:rFonts w:ascii="Times New Roman" w:hAnsi="Times New Roman"/>
          <w:sz w:val="24"/>
          <w:szCs w:val="24"/>
        </w:rPr>
        <w:t xml:space="preserve">, напротив, своевременно отреагировали на новую угрозу и гораздо быстрее смогли преодолеть возникшие трудности, в частности, в ряде государств были смягчены карантинные меры </w:t>
      </w:r>
      <w:r w:rsidR="00D41224" w:rsidRPr="00D41224">
        <w:rPr>
          <w:rFonts w:ascii="Times New Roman" w:hAnsi="Times New Roman"/>
          <w:sz w:val="24"/>
          <w:szCs w:val="24"/>
        </w:rPr>
        <w:t>[</w:t>
      </w:r>
      <w:r w:rsidR="0051178A">
        <w:rPr>
          <w:rFonts w:ascii="Times New Roman" w:hAnsi="Times New Roman"/>
          <w:sz w:val="24"/>
          <w:szCs w:val="24"/>
        </w:rPr>
        <w:t>3</w:t>
      </w:r>
      <w:r w:rsidR="00D41224">
        <w:rPr>
          <w:rFonts w:ascii="Times New Roman" w:hAnsi="Times New Roman"/>
          <w:sz w:val="24"/>
          <w:szCs w:val="24"/>
        </w:rPr>
        <w:t>, с. 29-33</w:t>
      </w:r>
      <w:r w:rsidR="00D41224" w:rsidRPr="00D41224">
        <w:rPr>
          <w:rFonts w:ascii="Times New Roman" w:hAnsi="Times New Roman"/>
          <w:sz w:val="24"/>
          <w:szCs w:val="24"/>
        </w:rPr>
        <w:t>]</w:t>
      </w:r>
      <w:r w:rsidR="00D41224">
        <w:rPr>
          <w:rFonts w:ascii="Times New Roman" w:hAnsi="Times New Roman"/>
          <w:sz w:val="24"/>
          <w:szCs w:val="24"/>
        </w:rPr>
        <w:t xml:space="preserve">. </w:t>
      </w:r>
    </w:p>
    <w:p w14:paraId="7A28DF4B" w14:textId="7DE49E8C" w:rsidR="00AA2B19" w:rsidRPr="00F07581" w:rsidRDefault="00614948" w:rsidP="00576482">
      <w:pPr>
        <w:spacing w:after="0" w:line="240" w:lineRule="auto"/>
        <w:ind w:firstLine="709"/>
        <w:jc w:val="both"/>
        <w:rPr>
          <w:rFonts w:ascii="Times New Roman" w:hAnsi="Times New Roman"/>
          <w:sz w:val="24"/>
          <w:szCs w:val="24"/>
        </w:rPr>
      </w:pPr>
      <w:r>
        <w:rPr>
          <w:rFonts w:ascii="Times New Roman" w:hAnsi="Times New Roman"/>
          <w:sz w:val="24"/>
          <w:szCs w:val="24"/>
        </w:rPr>
        <w:t>Таким образом, необходимо подчеркнуть</w:t>
      </w:r>
      <w:r w:rsidR="00AA2B19">
        <w:rPr>
          <w:rFonts w:ascii="Times New Roman" w:hAnsi="Times New Roman"/>
          <w:sz w:val="24"/>
          <w:szCs w:val="24"/>
        </w:rPr>
        <w:t xml:space="preserve">, что </w:t>
      </w:r>
      <w:r>
        <w:rPr>
          <w:rFonts w:ascii="Times New Roman" w:hAnsi="Times New Roman"/>
          <w:sz w:val="24"/>
          <w:szCs w:val="24"/>
        </w:rPr>
        <w:t>большинство методов и подходов</w:t>
      </w:r>
      <w:r w:rsidR="00AA2B19">
        <w:rPr>
          <w:rFonts w:ascii="Times New Roman" w:hAnsi="Times New Roman"/>
          <w:sz w:val="24"/>
          <w:szCs w:val="24"/>
        </w:rPr>
        <w:t xml:space="preserve"> различных </w:t>
      </w:r>
      <w:r>
        <w:rPr>
          <w:rFonts w:ascii="Times New Roman" w:hAnsi="Times New Roman"/>
          <w:sz w:val="24"/>
          <w:szCs w:val="24"/>
        </w:rPr>
        <w:t xml:space="preserve">зарубежных </w:t>
      </w:r>
      <w:r w:rsidR="00AA2B19">
        <w:rPr>
          <w:rFonts w:ascii="Times New Roman" w:hAnsi="Times New Roman"/>
          <w:sz w:val="24"/>
          <w:szCs w:val="24"/>
        </w:rPr>
        <w:t>государств в борьбе с панд</w:t>
      </w:r>
      <w:r>
        <w:rPr>
          <w:rFonts w:ascii="Times New Roman" w:hAnsi="Times New Roman"/>
          <w:sz w:val="24"/>
          <w:szCs w:val="24"/>
        </w:rPr>
        <w:t xml:space="preserve">емией имеет свои отличительные </w:t>
      </w:r>
      <w:r w:rsidR="00DE5BEB">
        <w:rPr>
          <w:rFonts w:ascii="Times New Roman" w:hAnsi="Times New Roman"/>
          <w:sz w:val="24"/>
          <w:szCs w:val="24"/>
        </w:rPr>
        <w:t>черты</w:t>
      </w:r>
      <w:r>
        <w:rPr>
          <w:rFonts w:ascii="Times New Roman" w:hAnsi="Times New Roman"/>
          <w:sz w:val="24"/>
          <w:szCs w:val="24"/>
        </w:rPr>
        <w:t xml:space="preserve">. В настоящее время меры противодействия азиатских стран </w:t>
      </w:r>
      <w:r w:rsidR="00D54EFF" w:rsidRPr="004F6EB9">
        <w:rPr>
          <w:rFonts w:ascii="Times New Roman" w:hAnsi="Times New Roman"/>
          <w:sz w:val="24"/>
          <w:szCs w:val="24"/>
          <w:lang w:val="en-US"/>
        </w:rPr>
        <w:t>COVID</w:t>
      </w:r>
      <w:r w:rsidR="00D54EFF" w:rsidRPr="004F6EB9">
        <w:rPr>
          <w:rFonts w:ascii="Times New Roman" w:hAnsi="Times New Roman"/>
          <w:sz w:val="24"/>
          <w:szCs w:val="24"/>
        </w:rPr>
        <w:t>-19</w:t>
      </w:r>
      <w:r w:rsidR="00D54EFF">
        <w:rPr>
          <w:rFonts w:ascii="Times New Roman" w:hAnsi="Times New Roman"/>
          <w:sz w:val="24"/>
          <w:szCs w:val="24"/>
        </w:rPr>
        <w:t xml:space="preserve"> </w:t>
      </w:r>
      <w:r>
        <w:rPr>
          <w:rFonts w:ascii="Times New Roman" w:hAnsi="Times New Roman"/>
          <w:sz w:val="24"/>
          <w:szCs w:val="24"/>
        </w:rPr>
        <w:t>следует признать наиболее эффективным</w:t>
      </w:r>
      <w:r w:rsidR="00C861F3">
        <w:rPr>
          <w:rFonts w:ascii="Times New Roman" w:hAnsi="Times New Roman"/>
          <w:sz w:val="24"/>
          <w:szCs w:val="24"/>
        </w:rPr>
        <w:t>и</w:t>
      </w:r>
      <w:r>
        <w:rPr>
          <w:rFonts w:ascii="Times New Roman" w:hAnsi="Times New Roman"/>
          <w:sz w:val="24"/>
          <w:szCs w:val="24"/>
        </w:rPr>
        <w:t xml:space="preserve">, так как к моменту начала пандемии они оказались лучше готовы к </w:t>
      </w:r>
      <w:r>
        <w:rPr>
          <w:rFonts w:ascii="Times New Roman" w:hAnsi="Times New Roman"/>
          <w:sz w:val="24"/>
          <w:szCs w:val="24"/>
        </w:rPr>
        <w:lastRenderedPageBreak/>
        <w:t xml:space="preserve">новой угрозе и предстоящим вызовам </w:t>
      </w:r>
      <w:r w:rsidR="00D54EFF">
        <w:rPr>
          <w:rFonts w:ascii="Times New Roman" w:hAnsi="Times New Roman"/>
          <w:sz w:val="24"/>
          <w:szCs w:val="24"/>
        </w:rPr>
        <w:t>во всех сферах жизни благодаря накопленному ранее опыту, применению новейших технологий и разработок, а также усиленному взаимодействию между правительствами, органами здравоохранения и гражданским населением. Существует и обратный пример западноевропейских государств</w:t>
      </w:r>
      <w:r w:rsidR="00DE5BEB">
        <w:rPr>
          <w:rFonts w:ascii="Times New Roman" w:hAnsi="Times New Roman"/>
          <w:sz w:val="24"/>
          <w:szCs w:val="24"/>
        </w:rPr>
        <w:t xml:space="preserve">, которые значительно опоздали с введением мер для борьбы с </w:t>
      </w:r>
      <w:proofErr w:type="spellStart"/>
      <w:r w:rsidR="00DE5BEB">
        <w:rPr>
          <w:rFonts w:ascii="Times New Roman" w:hAnsi="Times New Roman"/>
          <w:sz w:val="24"/>
          <w:szCs w:val="24"/>
        </w:rPr>
        <w:t>коронавирусной</w:t>
      </w:r>
      <w:proofErr w:type="spellEnd"/>
      <w:r w:rsidR="00DE5BEB">
        <w:rPr>
          <w:rFonts w:ascii="Times New Roman" w:hAnsi="Times New Roman"/>
          <w:sz w:val="24"/>
          <w:szCs w:val="24"/>
        </w:rPr>
        <w:t xml:space="preserve"> инфекцией, что привело к большому количеству смертельных исходов и нанесло огромный ущерб </w:t>
      </w:r>
      <w:r w:rsidR="00A84408">
        <w:rPr>
          <w:rFonts w:ascii="Times New Roman" w:hAnsi="Times New Roman"/>
          <w:sz w:val="24"/>
          <w:szCs w:val="24"/>
        </w:rPr>
        <w:t xml:space="preserve">экономикам в ряде таких стран. </w:t>
      </w:r>
      <w:r w:rsidR="000C0A1E">
        <w:rPr>
          <w:rFonts w:ascii="Times New Roman" w:hAnsi="Times New Roman"/>
          <w:sz w:val="24"/>
          <w:szCs w:val="24"/>
        </w:rPr>
        <w:t>В конечном итоге</w:t>
      </w:r>
      <w:r w:rsidR="00C17A35">
        <w:rPr>
          <w:rFonts w:ascii="Times New Roman" w:hAnsi="Times New Roman"/>
          <w:sz w:val="24"/>
          <w:szCs w:val="24"/>
        </w:rPr>
        <w:t xml:space="preserve">, можно </w:t>
      </w:r>
      <w:r w:rsidR="000C0A1E">
        <w:rPr>
          <w:rFonts w:ascii="Times New Roman" w:hAnsi="Times New Roman"/>
          <w:sz w:val="24"/>
          <w:szCs w:val="24"/>
        </w:rPr>
        <w:t>с осторожность</w:t>
      </w:r>
      <w:r w:rsidR="006C1C93">
        <w:rPr>
          <w:rFonts w:ascii="Times New Roman" w:hAnsi="Times New Roman"/>
          <w:sz w:val="24"/>
          <w:szCs w:val="24"/>
        </w:rPr>
        <w:t>ю</w:t>
      </w:r>
      <w:r w:rsidR="000C0A1E">
        <w:rPr>
          <w:rFonts w:ascii="Times New Roman" w:hAnsi="Times New Roman"/>
          <w:sz w:val="24"/>
          <w:szCs w:val="24"/>
        </w:rPr>
        <w:t xml:space="preserve"> </w:t>
      </w:r>
      <w:r w:rsidR="00C17A35">
        <w:rPr>
          <w:rFonts w:ascii="Times New Roman" w:hAnsi="Times New Roman"/>
          <w:sz w:val="24"/>
          <w:szCs w:val="24"/>
        </w:rPr>
        <w:t>сказать, что</w:t>
      </w:r>
      <w:r w:rsidR="00C861F3">
        <w:rPr>
          <w:rFonts w:ascii="Times New Roman" w:hAnsi="Times New Roman"/>
          <w:sz w:val="24"/>
          <w:szCs w:val="24"/>
        </w:rPr>
        <w:t xml:space="preserve"> </w:t>
      </w:r>
      <w:r w:rsidR="00C17A35">
        <w:rPr>
          <w:rFonts w:ascii="Times New Roman" w:hAnsi="Times New Roman"/>
          <w:sz w:val="24"/>
          <w:szCs w:val="24"/>
        </w:rPr>
        <w:t>в</w:t>
      </w:r>
      <w:r w:rsidR="00C861F3">
        <w:rPr>
          <w:rFonts w:ascii="Times New Roman" w:hAnsi="Times New Roman"/>
          <w:sz w:val="24"/>
          <w:szCs w:val="24"/>
        </w:rPr>
        <w:t xml:space="preserve"> </w:t>
      </w:r>
      <w:r w:rsidR="000C0A1E">
        <w:rPr>
          <w:rFonts w:ascii="Times New Roman" w:hAnsi="Times New Roman"/>
          <w:sz w:val="24"/>
          <w:szCs w:val="24"/>
        </w:rPr>
        <w:t>период</w:t>
      </w:r>
      <w:r w:rsidR="00C861F3">
        <w:rPr>
          <w:rFonts w:ascii="Times New Roman" w:hAnsi="Times New Roman"/>
          <w:sz w:val="24"/>
          <w:szCs w:val="24"/>
        </w:rPr>
        <w:t xml:space="preserve"> пандемии демократические принципы, </w:t>
      </w:r>
      <w:r w:rsidR="00C17A35">
        <w:rPr>
          <w:rFonts w:ascii="Times New Roman" w:hAnsi="Times New Roman"/>
          <w:sz w:val="24"/>
          <w:szCs w:val="24"/>
        </w:rPr>
        <w:t>развитые в Западной Европе и основанные на ценностях индивидуализма, привели к</w:t>
      </w:r>
      <w:r w:rsidR="000C0A1E">
        <w:rPr>
          <w:rFonts w:ascii="Times New Roman" w:hAnsi="Times New Roman"/>
          <w:sz w:val="24"/>
          <w:szCs w:val="24"/>
        </w:rPr>
        <w:t xml:space="preserve"> более</w:t>
      </w:r>
      <w:r w:rsidR="00C17A35">
        <w:rPr>
          <w:rFonts w:ascii="Times New Roman" w:hAnsi="Times New Roman"/>
          <w:sz w:val="24"/>
          <w:szCs w:val="24"/>
        </w:rPr>
        <w:t xml:space="preserve"> катастрофическим последствиям. </w:t>
      </w:r>
    </w:p>
    <w:p w14:paraId="0D0B2FBE" w14:textId="77777777" w:rsidR="00E538F8" w:rsidRPr="00CD02C6" w:rsidRDefault="00E538F8" w:rsidP="002164BE">
      <w:pPr>
        <w:spacing w:after="0" w:line="240" w:lineRule="auto"/>
        <w:jc w:val="both"/>
        <w:rPr>
          <w:rFonts w:ascii="Times New Roman" w:hAnsi="Times New Roman"/>
          <w:sz w:val="24"/>
          <w:szCs w:val="24"/>
        </w:rPr>
      </w:pPr>
    </w:p>
    <w:p w14:paraId="01334A4B" w14:textId="77777777" w:rsidR="006B1988" w:rsidRPr="001D6CFF" w:rsidRDefault="001D6CFF" w:rsidP="00E538F8">
      <w:pPr>
        <w:spacing w:after="0" w:line="240" w:lineRule="auto"/>
        <w:ind w:firstLine="708"/>
        <w:jc w:val="center"/>
        <w:rPr>
          <w:rFonts w:ascii="Times New Roman" w:hAnsi="Times New Roman"/>
          <w:b/>
          <w:sz w:val="24"/>
          <w:szCs w:val="24"/>
        </w:rPr>
      </w:pPr>
      <w:r w:rsidRPr="001D6CFF">
        <w:rPr>
          <w:rFonts w:ascii="Times New Roman" w:hAnsi="Times New Roman"/>
          <w:b/>
          <w:sz w:val="24"/>
          <w:szCs w:val="24"/>
        </w:rPr>
        <w:t>Библиографический список</w:t>
      </w:r>
    </w:p>
    <w:p w14:paraId="27B5D08D" w14:textId="77777777" w:rsidR="0051178A" w:rsidRPr="00765359" w:rsidRDefault="0051178A" w:rsidP="0051178A">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proofErr w:type="spellStart"/>
      <w:r>
        <w:rPr>
          <w:rFonts w:ascii="Times New Roman" w:hAnsi="Times New Roman"/>
          <w:sz w:val="24"/>
          <w:szCs w:val="24"/>
        </w:rPr>
        <w:t>Морхат</w:t>
      </w:r>
      <w:proofErr w:type="spellEnd"/>
      <w:r>
        <w:rPr>
          <w:rFonts w:ascii="Times New Roman" w:hAnsi="Times New Roman"/>
          <w:sz w:val="24"/>
          <w:szCs w:val="24"/>
        </w:rPr>
        <w:t>, В.И. Т</w:t>
      </w:r>
      <w:r w:rsidRPr="00765359">
        <w:rPr>
          <w:rFonts w:ascii="Times New Roman" w:hAnsi="Times New Roman"/>
          <w:sz w:val="24"/>
          <w:szCs w:val="24"/>
        </w:rPr>
        <w:t>айваньский ответ эпидемии COVID-19</w:t>
      </w:r>
      <w:r>
        <w:rPr>
          <w:rFonts w:ascii="Times New Roman" w:hAnsi="Times New Roman"/>
          <w:sz w:val="24"/>
          <w:szCs w:val="24"/>
        </w:rPr>
        <w:t xml:space="preserve"> </w:t>
      </w:r>
      <w:r w:rsidRPr="00765359">
        <w:rPr>
          <w:rFonts w:ascii="Times New Roman" w:hAnsi="Times New Roman"/>
          <w:sz w:val="24"/>
          <w:szCs w:val="24"/>
        </w:rPr>
        <w:t xml:space="preserve">/ </w:t>
      </w:r>
      <w:r>
        <w:rPr>
          <w:rFonts w:ascii="Times New Roman" w:hAnsi="Times New Roman"/>
          <w:sz w:val="24"/>
          <w:szCs w:val="24"/>
        </w:rPr>
        <w:t xml:space="preserve">В.И. </w:t>
      </w:r>
      <w:proofErr w:type="spellStart"/>
      <w:r>
        <w:rPr>
          <w:rFonts w:ascii="Times New Roman" w:hAnsi="Times New Roman"/>
          <w:sz w:val="24"/>
          <w:szCs w:val="24"/>
        </w:rPr>
        <w:t>Морхат</w:t>
      </w:r>
      <w:proofErr w:type="spellEnd"/>
      <w:r>
        <w:rPr>
          <w:rFonts w:ascii="Times New Roman" w:hAnsi="Times New Roman"/>
          <w:sz w:val="24"/>
          <w:szCs w:val="24"/>
        </w:rPr>
        <w:t xml:space="preserve"> // </w:t>
      </w:r>
      <w:r w:rsidRPr="00765359">
        <w:rPr>
          <w:rFonts w:ascii="Times New Roman" w:hAnsi="Times New Roman"/>
          <w:sz w:val="24"/>
          <w:szCs w:val="24"/>
        </w:rPr>
        <w:t>COVID-19 и современное общество: социально-экономические последствия и новые вызовы</w:t>
      </w:r>
      <w:r>
        <w:rPr>
          <w:rFonts w:ascii="Times New Roman" w:hAnsi="Times New Roman"/>
          <w:sz w:val="24"/>
          <w:szCs w:val="24"/>
        </w:rPr>
        <w:t xml:space="preserve">. Материалы </w:t>
      </w:r>
      <w:r w:rsidRPr="00765359">
        <w:rPr>
          <w:rFonts w:ascii="Times New Roman" w:hAnsi="Times New Roman"/>
          <w:sz w:val="24"/>
          <w:szCs w:val="24"/>
        </w:rPr>
        <w:t>Международной научно-практической конференции</w:t>
      </w:r>
      <w:r>
        <w:rPr>
          <w:rFonts w:ascii="Times New Roman" w:hAnsi="Times New Roman"/>
          <w:sz w:val="24"/>
          <w:szCs w:val="24"/>
        </w:rPr>
        <w:t xml:space="preserve">. – 2020. – С. 165-170.  </w:t>
      </w:r>
    </w:p>
    <w:p w14:paraId="050E78A2" w14:textId="77777777" w:rsidR="00E42707" w:rsidRDefault="0051178A" w:rsidP="00765359">
      <w:pPr>
        <w:spacing w:after="0" w:line="240" w:lineRule="auto"/>
        <w:ind w:firstLine="709"/>
        <w:jc w:val="both"/>
        <w:rPr>
          <w:rStyle w:val="a4"/>
          <w:rFonts w:ascii="Times New Roman" w:hAnsi="Times New Roman"/>
          <w:color w:val="auto"/>
          <w:sz w:val="24"/>
          <w:szCs w:val="24"/>
        </w:rPr>
      </w:pPr>
      <w:r>
        <w:rPr>
          <w:rFonts w:ascii="Times New Roman" w:hAnsi="Times New Roman"/>
          <w:sz w:val="24"/>
          <w:szCs w:val="24"/>
        </w:rPr>
        <w:t>2</w:t>
      </w:r>
      <w:r w:rsidR="00765359">
        <w:rPr>
          <w:rFonts w:ascii="Times New Roman" w:hAnsi="Times New Roman"/>
          <w:sz w:val="24"/>
          <w:szCs w:val="24"/>
        </w:rPr>
        <w:t xml:space="preserve">. </w:t>
      </w:r>
      <w:r w:rsidR="00E42707" w:rsidRPr="00765359">
        <w:rPr>
          <w:rFonts w:ascii="Times New Roman" w:hAnsi="Times New Roman"/>
          <w:sz w:val="24"/>
          <w:szCs w:val="24"/>
        </w:rPr>
        <w:t xml:space="preserve">Обзор мирового опыта по борьбе с </w:t>
      </w:r>
      <w:proofErr w:type="spellStart"/>
      <w:r w:rsidR="00E42707" w:rsidRPr="00765359">
        <w:rPr>
          <w:rFonts w:ascii="Times New Roman" w:hAnsi="Times New Roman"/>
          <w:sz w:val="24"/>
          <w:szCs w:val="24"/>
        </w:rPr>
        <w:t>коронавирусом</w:t>
      </w:r>
      <w:proofErr w:type="spellEnd"/>
      <w:r w:rsidR="00E42707" w:rsidRPr="00765359">
        <w:rPr>
          <w:rFonts w:ascii="Times New Roman" w:hAnsi="Times New Roman"/>
          <w:sz w:val="24"/>
          <w:szCs w:val="24"/>
        </w:rPr>
        <w:t xml:space="preserve">. Коммуникационный центр при Правительстве Российской Федерации, 2020. [Электронный ресурс]. – Режим доступа: </w:t>
      </w:r>
      <w:hyperlink r:id="rId6" w:history="1">
        <w:r w:rsidR="00765359" w:rsidRPr="00765359">
          <w:rPr>
            <w:rStyle w:val="a4"/>
            <w:rFonts w:ascii="Times New Roman" w:hAnsi="Times New Roman"/>
            <w:color w:val="auto"/>
            <w:sz w:val="24"/>
            <w:szCs w:val="24"/>
          </w:rPr>
          <w:t>http://www.gobogdanovich.ru/images/static/koronavirus/obzor-morovogo-opyta-po-borbe-s-koronavirusom-16042020.pdf</w:t>
        </w:r>
      </w:hyperlink>
    </w:p>
    <w:p w14:paraId="1736A1CE" w14:textId="77777777" w:rsidR="0024479C" w:rsidRDefault="0024479C" w:rsidP="0024479C">
      <w:pPr>
        <w:shd w:val="clear" w:color="auto" w:fill="FFFFFF"/>
        <w:spacing w:after="0" w:line="240" w:lineRule="auto"/>
        <w:ind w:firstLine="709"/>
        <w:jc w:val="both"/>
        <w:rPr>
          <w:rFonts w:ascii="Times New Roman" w:hAnsi="Times New Roman"/>
          <w:kern w:val="36"/>
          <w:sz w:val="24"/>
          <w:szCs w:val="24"/>
          <w:lang w:eastAsia="ru-RU"/>
        </w:rPr>
      </w:pPr>
      <w:r>
        <w:rPr>
          <w:rFonts w:ascii="Times New Roman" w:hAnsi="Times New Roman"/>
          <w:kern w:val="36"/>
          <w:sz w:val="24"/>
          <w:szCs w:val="24"/>
          <w:lang w:eastAsia="ru-RU"/>
        </w:rPr>
        <w:t xml:space="preserve">3. Петровская, О.В. </w:t>
      </w:r>
      <w:r w:rsidRPr="00D41224">
        <w:rPr>
          <w:rFonts w:ascii="Times New Roman" w:hAnsi="Times New Roman"/>
          <w:kern w:val="36"/>
          <w:sz w:val="24"/>
          <w:szCs w:val="24"/>
          <w:lang w:eastAsia="ru-RU"/>
        </w:rPr>
        <w:t xml:space="preserve">Пандемия COVID-19 как индикатор раскола ЕС по оси восток </w:t>
      </w:r>
      <w:r>
        <w:rPr>
          <w:rFonts w:ascii="Times New Roman" w:hAnsi="Times New Roman"/>
          <w:kern w:val="36"/>
          <w:sz w:val="24"/>
          <w:szCs w:val="24"/>
          <w:lang w:eastAsia="ru-RU"/>
        </w:rPr>
        <w:t>–</w:t>
      </w:r>
      <w:r w:rsidRPr="00D41224">
        <w:rPr>
          <w:rFonts w:ascii="Times New Roman" w:hAnsi="Times New Roman"/>
          <w:kern w:val="36"/>
          <w:sz w:val="24"/>
          <w:szCs w:val="24"/>
          <w:lang w:eastAsia="ru-RU"/>
        </w:rPr>
        <w:t xml:space="preserve"> запад</w:t>
      </w:r>
      <w:r>
        <w:rPr>
          <w:rFonts w:ascii="Times New Roman" w:hAnsi="Times New Roman"/>
          <w:kern w:val="36"/>
          <w:sz w:val="24"/>
          <w:szCs w:val="24"/>
          <w:lang w:eastAsia="ru-RU"/>
        </w:rPr>
        <w:t xml:space="preserve"> / О.В. Петровская // П</w:t>
      </w:r>
      <w:r w:rsidRPr="00077AD2">
        <w:rPr>
          <w:rFonts w:ascii="Times New Roman" w:hAnsi="Times New Roman"/>
          <w:kern w:val="36"/>
          <w:sz w:val="24"/>
          <w:szCs w:val="24"/>
          <w:lang w:eastAsia="ru-RU"/>
        </w:rPr>
        <w:t>роблемы национальной стратегии</w:t>
      </w:r>
      <w:r>
        <w:rPr>
          <w:rFonts w:ascii="Times New Roman" w:hAnsi="Times New Roman"/>
          <w:kern w:val="36"/>
          <w:sz w:val="24"/>
          <w:szCs w:val="24"/>
          <w:lang w:eastAsia="ru-RU"/>
        </w:rPr>
        <w:t xml:space="preserve">. – 2020. – № 5. – С. 11-54. </w:t>
      </w:r>
    </w:p>
    <w:p w14:paraId="25EA077C" w14:textId="77777777" w:rsidR="0024479C" w:rsidRDefault="0024479C" w:rsidP="0024479C">
      <w:pPr>
        <w:shd w:val="clear" w:color="auto" w:fill="FFFFFF"/>
        <w:spacing w:after="0" w:line="240" w:lineRule="auto"/>
        <w:ind w:firstLine="709"/>
        <w:jc w:val="both"/>
        <w:rPr>
          <w:rFonts w:ascii="Times New Roman" w:hAnsi="Times New Roman"/>
          <w:kern w:val="36"/>
          <w:sz w:val="24"/>
          <w:szCs w:val="24"/>
          <w:lang w:eastAsia="ru-RU"/>
        </w:rPr>
      </w:pPr>
      <w:r>
        <w:rPr>
          <w:rFonts w:ascii="Times New Roman" w:hAnsi="Times New Roman"/>
          <w:kern w:val="36"/>
          <w:sz w:val="24"/>
          <w:szCs w:val="24"/>
          <w:lang w:eastAsia="ru-RU"/>
        </w:rPr>
        <w:t xml:space="preserve">4. Плевако, Н.С. </w:t>
      </w:r>
      <w:r w:rsidRPr="00F84285">
        <w:rPr>
          <w:rFonts w:ascii="Times New Roman" w:hAnsi="Times New Roman"/>
          <w:kern w:val="36"/>
          <w:sz w:val="24"/>
          <w:szCs w:val="24"/>
          <w:lang w:eastAsia="ru-RU"/>
        </w:rPr>
        <w:t>Вирус и шведская модель</w:t>
      </w:r>
      <w:r>
        <w:rPr>
          <w:rFonts w:ascii="Times New Roman" w:hAnsi="Times New Roman"/>
          <w:kern w:val="36"/>
          <w:sz w:val="24"/>
          <w:szCs w:val="24"/>
          <w:lang w:eastAsia="ru-RU"/>
        </w:rPr>
        <w:t xml:space="preserve"> / Н.С. Плевако, Х. </w:t>
      </w:r>
      <w:proofErr w:type="spellStart"/>
      <w:r>
        <w:rPr>
          <w:rFonts w:ascii="Times New Roman" w:hAnsi="Times New Roman"/>
          <w:kern w:val="36"/>
          <w:sz w:val="24"/>
          <w:szCs w:val="24"/>
          <w:lang w:eastAsia="ru-RU"/>
        </w:rPr>
        <w:t>Карлбек</w:t>
      </w:r>
      <w:proofErr w:type="spellEnd"/>
      <w:r>
        <w:rPr>
          <w:rFonts w:ascii="Times New Roman" w:hAnsi="Times New Roman"/>
          <w:kern w:val="36"/>
          <w:sz w:val="24"/>
          <w:szCs w:val="24"/>
          <w:lang w:eastAsia="ru-RU"/>
        </w:rPr>
        <w:t xml:space="preserve"> // Научно-аналитический вестник Института Е</w:t>
      </w:r>
      <w:r w:rsidRPr="00F84285">
        <w:rPr>
          <w:rFonts w:ascii="Times New Roman" w:hAnsi="Times New Roman"/>
          <w:kern w:val="36"/>
          <w:sz w:val="24"/>
          <w:szCs w:val="24"/>
          <w:lang w:eastAsia="ru-RU"/>
        </w:rPr>
        <w:t>вропы РАН</w:t>
      </w:r>
      <w:r>
        <w:rPr>
          <w:rFonts w:ascii="Times New Roman" w:hAnsi="Times New Roman"/>
          <w:kern w:val="36"/>
          <w:sz w:val="24"/>
          <w:szCs w:val="24"/>
          <w:lang w:eastAsia="ru-RU"/>
        </w:rPr>
        <w:t xml:space="preserve">. – 2020. – № 2. – С. 123-129. </w:t>
      </w:r>
    </w:p>
    <w:p w14:paraId="1E2DDF40" w14:textId="77777777" w:rsidR="00A56A72" w:rsidRDefault="0051178A" w:rsidP="00765359">
      <w:pPr>
        <w:shd w:val="clear" w:color="auto" w:fill="FFFFFF"/>
        <w:spacing w:after="0" w:line="240" w:lineRule="auto"/>
        <w:ind w:firstLine="709"/>
        <w:jc w:val="both"/>
        <w:rPr>
          <w:rFonts w:ascii="Times New Roman" w:hAnsi="Times New Roman"/>
          <w:kern w:val="36"/>
          <w:sz w:val="24"/>
          <w:szCs w:val="24"/>
          <w:lang w:eastAsia="ru-RU"/>
        </w:rPr>
      </w:pPr>
      <w:r>
        <w:rPr>
          <w:rFonts w:ascii="Times New Roman" w:hAnsi="Times New Roman"/>
          <w:sz w:val="24"/>
          <w:szCs w:val="24"/>
        </w:rPr>
        <w:t>5</w:t>
      </w:r>
      <w:r w:rsidR="00CD02C6" w:rsidRPr="00E42707">
        <w:rPr>
          <w:rFonts w:ascii="Times New Roman" w:hAnsi="Times New Roman"/>
          <w:sz w:val="24"/>
          <w:szCs w:val="24"/>
        </w:rPr>
        <w:t>.</w:t>
      </w:r>
      <w:r w:rsidR="00A56A72" w:rsidRPr="00E42707">
        <w:rPr>
          <w:rFonts w:ascii="Times New Roman" w:hAnsi="Times New Roman"/>
          <w:kern w:val="36"/>
          <w:sz w:val="24"/>
          <w:szCs w:val="24"/>
          <w:lang w:eastAsia="ru-RU"/>
        </w:rPr>
        <w:t xml:space="preserve"> </w:t>
      </w:r>
      <w:r w:rsidR="00E42707">
        <w:rPr>
          <w:rFonts w:ascii="Times New Roman" w:hAnsi="Times New Roman"/>
          <w:kern w:val="36"/>
          <w:sz w:val="24"/>
          <w:szCs w:val="24"/>
          <w:lang w:eastAsia="ru-RU"/>
        </w:rPr>
        <w:t>Федоровский, А.Н. В</w:t>
      </w:r>
      <w:r w:rsidR="00E42707" w:rsidRPr="00E42707">
        <w:rPr>
          <w:rFonts w:ascii="Times New Roman" w:hAnsi="Times New Roman"/>
          <w:kern w:val="36"/>
          <w:sz w:val="24"/>
          <w:szCs w:val="24"/>
          <w:lang w:eastAsia="ru-RU"/>
        </w:rPr>
        <w:t>ызовы пандемии COVID-19 и прио</w:t>
      </w:r>
      <w:r w:rsidR="00E42707">
        <w:rPr>
          <w:rFonts w:ascii="Times New Roman" w:hAnsi="Times New Roman"/>
          <w:kern w:val="36"/>
          <w:sz w:val="24"/>
          <w:szCs w:val="24"/>
          <w:lang w:eastAsia="ru-RU"/>
        </w:rPr>
        <w:t>ритеты экономического развития Республики К</w:t>
      </w:r>
      <w:r w:rsidR="00E42707" w:rsidRPr="00E42707">
        <w:rPr>
          <w:rFonts w:ascii="Times New Roman" w:hAnsi="Times New Roman"/>
          <w:kern w:val="36"/>
          <w:sz w:val="24"/>
          <w:szCs w:val="24"/>
          <w:lang w:eastAsia="ru-RU"/>
        </w:rPr>
        <w:t>орея</w:t>
      </w:r>
      <w:r w:rsidR="00E42707">
        <w:rPr>
          <w:rFonts w:ascii="Times New Roman" w:hAnsi="Times New Roman"/>
          <w:kern w:val="36"/>
          <w:sz w:val="24"/>
          <w:szCs w:val="24"/>
          <w:lang w:eastAsia="ru-RU"/>
        </w:rPr>
        <w:t xml:space="preserve"> / А.Н. Федоровский // </w:t>
      </w:r>
      <w:r w:rsidR="00E42707" w:rsidRPr="00E42707">
        <w:rPr>
          <w:rFonts w:ascii="Times New Roman" w:hAnsi="Times New Roman"/>
          <w:kern w:val="36"/>
          <w:sz w:val="24"/>
          <w:szCs w:val="24"/>
          <w:lang w:eastAsia="ru-RU"/>
        </w:rPr>
        <w:t>Контуры глобальных трансформаций: политика, экономика, право</w:t>
      </w:r>
      <w:r w:rsidR="00E42707">
        <w:rPr>
          <w:rFonts w:ascii="Times New Roman" w:hAnsi="Times New Roman"/>
          <w:kern w:val="36"/>
          <w:sz w:val="24"/>
          <w:szCs w:val="24"/>
          <w:lang w:eastAsia="ru-RU"/>
        </w:rPr>
        <w:t>. – 2020. – № 5. – С. 204-218.</w:t>
      </w:r>
    </w:p>
    <w:p w14:paraId="60DA691C" w14:textId="77777777" w:rsidR="00DE5300" w:rsidRDefault="0051178A" w:rsidP="00765359">
      <w:pPr>
        <w:shd w:val="clear" w:color="auto" w:fill="FFFFFF"/>
        <w:spacing w:after="0" w:line="240" w:lineRule="auto"/>
        <w:ind w:firstLine="709"/>
        <w:jc w:val="both"/>
        <w:rPr>
          <w:rFonts w:ascii="Times New Roman" w:hAnsi="Times New Roman"/>
          <w:kern w:val="36"/>
          <w:sz w:val="24"/>
          <w:szCs w:val="24"/>
          <w:lang w:eastAsia="ru-RU"/>
        </w:rPr>
      </w:pPr>
      <w:r>
        <w:rPr>
          <w:rFonts w:ascii="Times New Roman" w:hAnsi="Times New Roman"/>
          <w:kern w:val="36"/>
          <w:sz w:val="24"/>
          <w:szCs w:val="24"/>
          <w:lang w:eastAsia="ru-RU"/>
        </w:rPr>
        <w:t>6</w:t>
      </w:r>
      <w:r w:rsidR="00DE5300">
        <w:rPr>
          <w:rFonts w:ascii="Times New Roman" w:hAnsi="Times New Roman"/>
          <w:kern w:val="36"/>
          <w:sz w:val="24"/>
          <w:szCs w:val="24"/>
          <w:lang w:eastAsia="ru-RU"/>
        </w:rPr>
        <w:t xml:space="preserve">. </w:t>
      </w:r>
      <w:proofErr w:type="spellStart"/>
      <w:r w:rsidR="00DE5300">
        <w:rPr>
          <w:rFonts w:ascii="Times New Roman" w:hAnsi="Times New Roman"/>
          <w:kern w:val="36"/>
          <w:sz w:val="24"/>
          <w:szCs w:val="24"/>
          <w:lang w:eastAsia="ru-RU"/>
        </w:rPr>
        <w:t>Шишелина</w:t>
      </w:r>
      <w:proofErr w:type="spellEnd"/>
      <w:r w:rsidR="00DE5300">
        <w:rPr>
          <w:rFonts w:ascii="Times New Roman" w:hAnsi="Times New Roman"/>
          <w:kern w:val="36"/>
          <w:sz w:val="24"/>
          <w:szCs w:val="24"/>
          <w:lang w:eastAsia="ru-RU"/>
        </w:rPr>
        <w:t xml:space="preserve">, Л.Н. Опыт </w:t>
      </w:r>
      <w:proofErr w:type="spellStart"/>
      <w:r w:rsidR="00DE5300">
        <w:rPr>
          <w:rFonts w:ascii="Times New Roman" w:hAnsi="Times New Roman"/>
          <w:kern w:val="36"/>
          <w:sz w:val="24"/>
          <w:szCs w:val="24"/>
          <w:lang w:eastAsia="ru-RU"/>
        </w:rPr>
        <w:t>В</w:t>
      </w:r>
      <w:r w:rsidR="00DE5300" w:rsidRPr="00DE5300">
        <w:rPr>
          <w:rFonts w:ascii="Times New Roman" w:hAnsi="Times New Roman"/>
          <w:kern w:val="36"/>
          <w:sz w:val="24"/>
          <w:szCs w:val="24"/>
          <w:lang w:eastAsia="ru-RU"/>
        </w:rPr>
        <w:t>ишеградских</w:t>
      </w:r>
      <w:proofErr w:type="spellEnd"/>
      <w:r w:rsidR="00DE5300" w:rsidRPr="00DE5300">
        <w:rPr>
          <w:rFonts w:ascii="Times New Roman" w:hAnsi="Times New Roman"/>
          <w:kern w:val="36"/>
          <w:sz w:val="24"/>
          <w:szCs w:val="24"/>
          <w:lang w:eastAsia="ru-RU"/>
        </w:rPr>
        <w:t xml:space="preserve"> стран в борьбе с пандемией</w:t>
      </w:r>
      <w:r w:rsidR="00DE5300">
        <w:rPr>
          <w:rFonts w:ascii="Times New Roman" w:hAnsi="Times New Roman"/>
          <w:kern w:val="36"/>
          <w:sz w:val="24"/>
          <w:szCs w:val="24"/>
          <w:lang w:eastAsia="ru-RU"/>
        </w:rPr>
        <w:t xml:space="preserve"> / </w:t>
      </w:r>
      <w:r w:rsidR="00077AD2">
        <w:rPr>
          <w:rFonts w:ascii="Times New Roman" w:hAnsi="Times New Roman"/>
          <w:kern w:val="36"/>
          <w:sz w:val="24"/>
          <w:szCs w:val="24"/>
          <w:lang w:eastAsia="ru-RU"/>
        </w:rPr>
        <w:t xml:space="preserve">Л.Н. </w:t>
      </w:r>
      <w:proofErr w:type="spellStart"/>
      <w:r w:rsidR="00077AD2">
        <w:rPr>
          <w:rFonts w:ascii="Times New Roman" w:hAnsi="Times New Roman"/>
          <w:kern w:val="36"/>
          <w:sz w:val="24"/>
          <w:szCs w:val="24"/>
          <w:lang w:eastAsia="ru-RU"/>
        </w:rPr>
        <w:t>Шишелина</w:t>
      </w:r>
      <w:proofErr w:type="spellEnd"/>
      <w:r w:rsidR="00077AD2">
        <w:rPr>
          <w:rFonts w:ascii="Times New Roman" w:hAnsi="Times New Roman"/>
          <w:kern w:val="36"/>
          <w:sz w:val="24"/>
          <w:szCs w:val="24"/>
          <w:lang w:eastAsia="ru-RU"/>
        </w:rPr>
        <w:t xml:space="preserve"> // </w:t>
      </w:r>
      <w:r w:rsidR="00DE5300">
        <w:rPr>
          <w:rFonts w:ascii="Times New Roman" w:hAnsi="Times New Roman"/>
          <w:kern w:val="36"/>
          <w:sz w:val="24"/>
          <w:szCs w:val="24"/>
          <w:lang w:eastAsia="ru-RU"/>
        </w:rPr>
        <w:t>Научно-аналитический вестник Института Е</w:t>
      </w:r>
      <w:r w:rsidR="00DE5300" w:rsidRPr="00F84285">
        <w:rPr>
          <w:rFonts w:ascii="Times New Roman" w:hAnsi="Times New Roman"/>
          <w:kern w:val="36"/>
          <w:sz w:val="24"/>
          <w:szCs w:val="24"/>
          <w:lang w:eastAsia="ru-RU"/>
        </w:rPr>
        <w:t>вропы РАН</w:t>
      </w:r>
      <w:r w:rsidR="00DE5300">
        <w:rPr>
          <w:rFonts w:ascii="Times New Roman" w:hAnsi="Times New Roman"/>
          <w:kern w:val="36"/>
          <w:sz w:val="24"/>
          <w:szCs w:val="24"/>
          <w:lang w:eastAsia="ru-RU"/>
        </w:rPr>
        <w:t>. – 2021. – № 1. – С. 111-117.</w:t>
      </w:r>
    </w:p>
    <w:p w14:paraId="35FF4AF9" w14:textId="77777777" w:rsidR="001D6CFF" w:rsidRDefault="001D6CFF" w:rsidP="0051178A">
      <w:pPr>
        <w:pStyle w:val="a5"/>
        <w:spacing w:before="0" w:beforeAutospacing="0" w:after="0" w:afterAutospacing="0"/>
        <w:ind w:firstLine="709"/>
        <w:jc w:val="both"/>
      </w:pPr>
    </w:p>
    <w:p w14:paraId="1DEC14EA" w14:textId="77777777" w:rsidR="0051178A" w:rsidRPr="0051178A" w:rsidRDefault="0051178A" w:rsidP="0051178A">
      <w:pPr>
        <w:pStyle w:val="a5"/>
        <w:spacing w:before="0" w:beforeAutospacing="0" w:after="0" w:afterAutospacing="0"/>
        <w:ind w:firstLine="709"/>
        <w:jc w:val="center"/>
        <w:rPr>
          <w:b/>
        </w:rPr>
      </w:pPr>
      <w:r w:rsidRPr="0051178A">
        <w:rPr>
          <w:b/>
        </w:rPr>
        <w:t>Информация об авторе</w:t>
      </w:r>
    </w:p>
    <w:p w14:paraId="04EB226A" w14:textId="77777777" w:rsidR="00765359" w:rsidRDefault="00765359" w:rsidP="001D6CFF">
      <w:pPr>
        <w:pStyle w:val="a5"/>
        <w:spacing w:before="0" w:beforeAutospacing="0" w:after="0" w:afterAutospacing="0"/>
        <w:ind w:firstLine="709"/>
        <w:jc w:val="both"/>
        <w:rPr>
          <w:lang w:val="en-US"/>
        </w:rPr>
      </w:pPr>
      <w:r>
        <w:t>Фролов Алексей Сергеевич (Россия, Вологда) – аспирант, Федеральное государственное бюджетное учреждение науки «Вологодский научный центр Российской академии наук» (г. Вологда, ул. Горького</w:t>
      </w:r>
      <w:r w:rsidRPr="00013F3F">
        <w:rPr>
          <w:lang w:val="en-US"/>
        </w:rPr>
        <w:t xml:space="preserve">, </w:t>
      </w:r>
      <w:r>
        <w:t>д</w:t>
      </w:r>
      <w:r w:rsidRPr="00013F3F">
        <w:rPr>
          <w:lang w:val="en-US"/>
        </w:rPr>
        <w:t>. 56</w:t>
      </w:r>
      <w:r>
        <w:t>а</w:t>
      </w:r>
      <w:r w:rsidRPr="00013F3F">
        <w:rPr>
          <w:lang w:val="en-US"/>
        </w:rPr>
        <w:t xml:space="preserve">, e-mail: febe-11@mail.ru). </w:t>
      </w:r>
    </w:p>
    <w:p w14:paraId="4B93E1F9" w14:textId="77777777" w:rsidR="0051178A" w:rsidRPr="00013F3F" w:rsidRDefault="0051178A" w:rsidP="001D6CFF">
      <w:pPr>
        <w:pStyle w:val="a5"/>
        <w:spacing w:before="0" w:beforeAutospacing="0" w:after="0" w:afterAutospacing="0"/>
        <w:ind w:firstLine="709"/>
        <w:jc w:val="both"/>
        <w:rPr>
          <w:lang w:val="en-US"/>
        </w:rPr>
      </w:pPr>
    </w:p>
    <w:p w14:paraId="0350E068" w14:textId="77777777" w:rsidR="006A0C5B" w:rsidRPr="0051178A" w:rsidRDefault="00765359" w:rsidP="00765359">
      <w:pPr>
        <w:widowControl w:val="0"/>
        <w:autoSpaceDE w:val="0"/>
        <w:autoSpaceDN w:val="0"/>
        <w:adjustRightInd w:val="0"/>
        <w:spacing w:after="0" w:line="240" w:lineRule="auto"/>
        <w:jc w:val="right"/>
        <w:rPr>
          <w:rFonts w:ascii="Times New Roman" w:hAnsi="Times New Roman"/>
          <w:b/>
          <w:sz w:val="24"/>
          <w:szCs w:val="24"/>
          <w:lang w:val="en-US"/>
        </w:rPr>
      </w:pPr>
      <w:r w:rsidRPr="005B2CC8">
        <w:rPr>
          <w:rFonts w:ascii="Times New Roman" w:hAnsi="Times New Roman"/>
          <w:b/>
          <w:sz w:val="24"/>
          <w:szCs w:val="24"/>
          <w:lang w:val="en-US"/>
        </w:rPr>
        <w:t xml:space="preserve"> </w:t>
      </w:r>
      <w:proofErr w:type="spellStart"/>
      <w:r w:rsidR="0051178A">
        <w:rPr>
          <w:rFonts w:ascii="Times New Roman" w:hAnsi="Times New Roman"/>
          <w:b/>
          <w:sz w:val="24"/>
          <w:szCs w:val="24"/>
          <w:lang w:val="en-US"/>
        </w:rPr>
        <w:t>Frolov</w:t>
      </w:r>
      <w:proofErr w:type="spellEnd"/>
      <w:r w:rsidR="0051178A">
        <w:rPr>
          <w:rFonts w:ascii="Times New Roman" w:hAnsi="Times New Roman"/>
          <w:b/>
          <w:sz w:val="24"/>
          <w:szCs w:val="24"/>
          <w:lang w:val="en-US"/>
        </w:rPr>
        <w:t xml:space="preserve"> A.S.</w:t>
      </w:r>
    </w:p>
    <w:p w14:paraId="50BDAC2E" w14:textId="77777777" w:rsidR="005B2CC8" w:rsidRPr="00013F3F" w:rsidRDefault="005B2CC8" w:rsidP="005B2CC8">
      <w:pPr>
        <w:widowControl w:val="0"/>
        <w:autoSpaceDE w:val="0"/>
        <w:autoSpaceDN w:val="0"/>
        <w:adjustRightInd w:val="0"/>
        <w:spacing w:after="0" w:line="240" w:lineRule="auto"/>
        <w:jc w:val="right"/>
        <w:rPr>
          <w:rFonts w:ascii="Times New Roman" w:hAnsi="Times New Roman"/>
          <w:b/>
          <w:sz w:val="24"/>
          <w:szCs w:val="24"/>
          <w:lang w:val="en-US"/>
        </w:rPr>
      </w:pPr>
    </w:p>
    <w:p w14:paraId="1783359C" w14:textId="77777777" w:rsidR="00E538F8" w:rsidRPr="00C146C3" w:rsidRDefault="0024479C" w:rsidP="00A01C67">
      <w:pPr>
        <w:widowControl w:val="0"/>
        <w:autoSpaceDE w:val="0"/>
        <w:autoSpaceDN w:val="0"/>
        <w:adjustRightInd w:val="0"/>
        <w:spacing w:after="0" w:line="240" w:lineRule="auto"/>
        <w:jc w:val="center"/>
        <w:rPr>
          <w:rFonts w:ascii="Times New Roman" w:hAnsi="Times New Roman"/>
          <w:sz w:val="24"/>
          <w:szCs w:val="24"/>
          <w:lang w:val="en-US"/>
        </w:rPr>
      </w:pPr>
      <w:r w:rsidRPr="0024479C">
        <w:rPr>
          <w:rFonts w:ascii="Times New Roman" w:hAnsi="Times New Roman"/>
          <w:b/>
          <w:sz w:val="24"/>
          <w:szCs w:val="24"/>
          <w:lang w:val="en-US"/>
        </w:rPr>
        <w:t>REVIEW OF FOREIGN EXPERIENCE IN COMBATING THE COVID-19 PANDEMIC</w:t>
      </w:r>
    </w:p>
    <w:p w14:paraId="1FAC646F" w14:textId="4A869C7D" w:rsidR="006C6C05" w:rsidRPr="006C1C93" w:rsidRDefault="0024479C" w:rsidP="006C6C05">
      <w:pPr>
        <w:widowControl w:val="0"/>
        <w:autoSpaceDE w:val="0"/>
        <w:autoSpaceDN w:val="0"/>
        <w:adjustRightInd w:val="0"/>
        <w:spacing w:after="0" w:line="240" w:lineRule="auto"/>
        <w:ind w:firstLine="708"/>
        <w:jc w:val="both"/>
        <w:rPr>
          <w:rFonts w:ascii="Times New Roman" w:hAnsi="Times New Roman"/>
          <w:i/>
          <w:sz w:val="24"/>
          <w:szCs w:val="24"/>
          <w:lang w:val="en-US"/>
        </w:rPr>
      </w:pPr>
      <w:r>
        <w:rPr>
          <w:rFonts w:ascii="Times New Roman" w:hAnsi="Times New Roman"/>
          <w:b/>
          <w:sz w:val="24"/>
          <w:szCs w:val="24"/>
          <w:lang w:val="en-US"/>
        </w:rPr>
        <w:t>Abstract</w:t>
      </w:r>
      <w:r w:rsidRPr="0024479C">
        <w:rPr>
          <w:rFonts w:ascii="Times New Roman" w:hAnsi="Times New Roman"/>
          <w:b/>
          <w:sz w:val="24"/>
          <w:szCs w:val="24"/>
          <w:lang w:val="en-US"/>
        </w:rPr>
        <w:t>:</w:t>
      </w:r>
      <w:r w:rsidR="006A0C5B" w:rsidRPr="00BE329B">
        <w:rPr>
          <w:rFonts w:ascii="Times New Roman" w:hAnsi="Times New Roman"/>
          <w:i/>
          <w:sz w:val="24"/>
          <w:szCs w:val="24"/>
          <w:lang w:val="en-US"/>
        </w:rPr>
        <w:t xml:space="preserve"> </w:t>
      </w:r>
      <w:r w:rsidR="006A0C5B" w:rsidRPr="00F176FA">
        <w:rPr>
          <w:rFonts w:ascii="Times New Roman" w:hAnsi="Times New Roman"/>
          <w:i/>
          <w:sz w:val="24"/>
          <w:szCs w:val="24"/>
          <w:lang w:val="en-US"/>
        </w:rPr>
        <w:t xml:space="preserve"> </w:t>
      </w:r>
      <w:r w:rsidR="006C1C93" w:rsidRPr="006C1C93">
        <w:rPr>
          <w:rFonts w:ascii="Times New Roman" w:hAnsi="Times New Roman"/>
          <w:i/>
          <w:sz w:val="24"/>
          <w:szCs w:val="24"/>
          <w:lang w:val="en-US"/>
        </w:rPr>
        <w:t xml:space="preserve">The paper considers various measures of a number of foreign countries aimed at combating the </w:t>
      </w:r>
      <w:proofErr w:type="spellStart"/>
      <w:r w:rsidR="006C1C93" w:rsidRPr="006C1C93">
        <w:rPr>
          <w:rFonts w:ascii="Times New Roman" w:hAnsi="Times New Roman"/>
          <w:i/>
          <w:sz w:val="24"/>
          <w:szCs w:val="24"/>
          <w:lang w:val="en-US"/>
        </w:rPr>
        <w:t>coronovirus</w:t>
      </w:r>
      <w:proofErr w:type="spellEnd"/>
      <w:r w:rsidR="006C1C93" w:rsidRPr="006C1C93">
        <w:rPr>
          <w:rFonts w:ascii="Times New Roman" w:hAnsi="Times New Roman"/>
          <w:i/>
          <w:sz w:val="24"/>
          <w:szCs w:val="24"/>
          <w:lang w:val="en-US"/>
        </w:rPr>
        <w:t xml:space="preserve"> pandemic. Special attention is paid to the distinctive features of the approaches of European and Asian countries, the main goal of which is to preserve the health of people in an era of epidemiological instability. </w:t>
      </w:r>
    </w:p>
    <w:p w14:paraId="3395CA18" w14:textId="3AB4000A" w:rsidR="006A0C5B" w:rsidRDefault="00A220EC" w:rsidP="006C6C05">
      <w:pPr>
        <w:widowControl w:val="0"/>
        <w:autoSpaceDE w:val="0"/>
        <w:autoSpaceDN w:val="0"/>
        <w:adjustRightInd w:val="0"/>
        <w:spacing w:after="0" w:line="240" w:lineRule="auto"/>
        <w:ind w:firstLine="708"/>
        <w:jc w:val="both"/>
        <w:rPr>
          <w:rFonts w:ascii="Times New Roman" w:hAnsi="Times New Roman"/>
          <w:i/>
          <w:sz w:val="24"/>
          <w:szCs w:val="24"/>
          <w:lang w:val="en-US"/>
        </w:rPr>
      </w:pPr>
      <w:r w:rsidRPr="0024479C">
        <w:rPr>
          <w:rFonts w:ascii="Times New Roman" w:hAnsi="Times New Roman"/>
          <w:b/>
          <w:sz w:val="24"/>
          <w:szCs w:val="24"/>
          <w:lang w:val="en-US"/>
        </w:rPr>
        <w:t>Keywords:</w:t>
      </w:r>
      <w:r w:rsidRPr="00A220EC">
        <w:rPr>
          <w:rFonts w:ascii="Times New Roman" w:hAnsi="Times New Roman"/>
          <w:i/>
          <w:sz w:val="24"/>
          <w:szCs w:val="24"/>
          <w:lang w:val="en-US"/>
        </w:rPr>
        <w:t xml:space="preserve"> </w:t>
      </w:r>
      <w:r w:rsidR="006C6C05" w:rsidRPr="006C6C05">
        <w:rPr>
          <w:rFonts w:ascii="Times New Roman" w:hAnsi="Times New Roman"/>
          <w:i/>
          <w:sz w:val="24"/>
          <w:szCs w:val="24"/>
          <w:lang w:val="en-US"/>
        </w:rPr>
        <w:t xml:space="preserve">pandemic, COVID-19, </w:t>
      </w:r>
      <w:r w:rsidR="000C0A1E">
        <w:rPr>
          <w:rFonts w:ascii="Times New Roman" w:hAnsi="Times New Roman"/>
          <w:i/>
          <w:sz w:val="24"/>
          <w:szCs w:val="24"/>
          <w:lang w:val="en-US"/>
        </w:rPr>
        <w:t>corona</w:t>
      </w:r>
      <w:r w:rsidR="006C6C05" w:rsidRPr="006C6C05">
        <w:rPr>
          <w:rFonts w:ascii="Times New Roman" w:hAnsi="Times New Roman"/>
          <w:i/>
          <w:sz w:val="24"/>
          <w:szCs w:val="24"/>
          <w:lang w:val="en-US"/>
        </w:rPr>
        <w:t>virus, sanitary and epidemiological situation, quarantine, restrictive measures.</w:t>
      </w:r>
    </w:p>
    <w:p w14:paraId="1476D768" w14:textId="77777777" w:rsidR="006C6C05" w:rsidRPr="00982906" w:rsidRDefault="006C6C05" w:rsidP="006C6C05">
      <w:pPr>
        <w:widowControl w:val="0"/>
        <w:autoSpaceDE w:val="0"/>
        <w:autoSpaceDN w:val="0"/>
        <w:adjustRightInd w:val="0"/>
        <w:spacing w:after="0" w:line="240" w:lineRule="auto"/>
        <w:ind w:firstLine="708"/>
        <w:jc w:val="both"/>
        <w:rPr>
          <w:rFonts w:ascii="Times New Roman" w:eastAsia="Times New Roman" w:hAnsi="Times New Roman"/>
          <w:b/>
          <w:bCs/>
          <w:sz w:val="24"/>
          <w:szCs w:val="24"/>
          <w:lang w:val="en-US" w:eastAsia="ru-RU"/>
        </w:rPr>
      </w:pPr>
    </w:p>
    <w:p w14:paraId="2E327EB5" w14:textId="77777777" w:rsidR="006C6C05" w:rsidRPr="006C6C05" w:rsidRDefault="006C6C05" w:rsidP="006C6C05">
      <w:pPr>
        <w:spacing w:after="0" w:line="240" w:lineRule="auto"/>
        <w:ind w:firstLine="708"/>
        <w:jc w:val="center"/>
        <w:rPr>
          <w:rFonts w:ascii="Times New Roman" w:hAnsi="Times New Roman"/>
          <w:b/>
          <w:bCs/>
          <w:sz w:val="24"/>
          <w:szCs w:val="24"/>
          <w:lang w:val="en-US"/>
        </w:rPr>
      </w:pPr>
      <w:r w:rsidRPr="006C6C05">
        <w:rPr>
          <w:rFonts w:ascii="Times New Roman" w:hAnsi="Times New Roman"/>
          <w:b/>
          <w:bCs/>
          <w:sz w:val="24"/>
          <w:szCs w:val="24"/>
          <w:lang w:val="en-US"/>
        </w:rPr>
        <w:t>Information about the author</w:t>
      </w:r>
    </w:p>
    <w:p w14:paraId="6233BBFF" w14:textId="77777777" w:rsidR="006C6C05" w:rsidRPr="006A0C5B" w:rsidRDefault="006C6C05" w:rsidP="006C6C05">
      <w:pPr>
        <w:spacing w:after="0" w:line="240" w:lineRule="auto"/>
        <w:ind w:firstLine="708"/>
        <w:jc w:val="both"/>
        <w:rPr>
          <w:rFonts w:ascii="Times New Roman" w:hAnsi="Times New Roman"/>
          <w:lang w:val="en-US"/>
        </w:rPr>
      </w:pPr>
      <w:proofErr w:type="spellStart"/>
      <w:r w:rsidRPr="006C6C05">
        <w:rPr>
          <w:rFonts w:ascii="Times New Roman" w:hAnsi="Times New Roman"/>
          <w:sz w:val="24"/>
          <w:szCs w:val="24"/>
          <w:lang w:val="en-US"/>
        </w:rPr>
        <w:t>Frolov</w:t>
      </w:r>
      <w:proofErr w:type="spellEnd"/>
      <w:r w:rsidRPr="006C6C05">
        <w:rPr>
          <w:rFonts w:ascii="Times New Roman" w:hAnsi="Times New Roman"/>
          <w:sz w:val="24"/>
          <w:szCs w:val="24"/>
          <w:lang w:val="en-US"/>
        </w:rPr>
        <w:t xml:space="preserve"> Aleksey </w:t>
      </w:r>
      <w:proofErr w:type="spellStart"/>
      <w:r w:rsidRPr="006C6C05">
        <w:rPr>
          <w:rFonts w:ascii="Times New Roman" w:hAnsi="Times New Roman"/>
          <w:sz w:val="24"/>
          <w:szCs w:val="24"/>
          <w:lang w:val="en-US"/>
        </w:rPr>
        <w:t>Sergeevich</w:t>
      </w:r>
      <w:proofErr w:type="spellEnd"/>
      <w:r w:rsidRPr="006C6C05">
        <w:rPr>
          <w:rFonts w:ascii="Times New Roman" w:hAnsi="Times New Roman"/>
          <w:sz w:val="24"/>
          <w:szCs w:val="24"/>
          <w:lang w:val="en-US"/>
        </w:rPr>
        <w:t xml:space="preserve"> (Russia, Vologda) – graduate student, Federal State Budgetary Institution of Science «Vologda Scientific Center of the Russian Academy of Sciences» (Vologda, Gorky </w:t>
      </w:r>
      <w:proofErr w:type="spellStart"/>
      <w:r w:rsidRPr="006C6C05">
        <w:rPr>
          <w:rFonts w:ascii="Times New Roman" w:hAnsi="Times New Roman"/>
          <w:sz w:val="24"/>
          <w:szCs w:val="24"/>
          <w:lang w:val="en-US"/>
        </w:rPr>
        <w:t>st.</w:t>
      </w:r>
      <w:proofErr w:type="spellEnd"/>
      <w:r w:rsidRPr="006C6C05">
        <w:rPr>
          <w:rFonts w:ascii="Times New Roman" w:hAnsi="Times New Roman"/>
          <w:sz w:val="24"/>
          <w:szCs w:val="24"/>
          <w:lang w:val="en-US"/>
        </w:rPr>
        <w:t>, 56a, e-mail: febe-11@mail.ru).</w:t>
      </w:r>
    </w:p>
    <w:p w14:paraId="75C00218" w14:textId="77777777" w:rsidR="006C6C05" w:rsidRDefault="006C6C05" w:rsidP="006A0C5B">
      <w:pPr>
        <w:tabs>
          <w:tab w:val="left" w:pos="0"/>
        </w:tabs>
        <w:spacing w:after="0" w:line="240" w:lineRule="auto"/>
        <w:ind w:firstLine="709"/>
        <w:jc w:val="both"/>
        <w:rPr>
          <w:rFonts w:ascii="Times New Roman" w:hAnsi="Times New Roman"/>
          <w:sz w:val="24"/>
          <w:szCs w:val="24"/>
          <w:lang w:val="en-US"/>
        </w:rPr>
      </w:pPr>
    </w:p>
    <w:p w14:paraId="621D5877" w14:textId="77777777" w:rsidR="006C6C05" w:rsidRPr="006C6C05" w:rsidRDefault="006C6C05" w:rsidP="006C6C05">
      <w:pPr>
        <w:tabs>
          <w:tab w:val="left" w:pos="0"/>
        </w:tabs>
        <w:spacing w:after="0" w:line="240" w:lineRule="auto"/>
        <w:ind w:firstLine="709"/>
        <w:jc w:val="center"/>
        <w:rPr>
          <w:rFonts w:ascii="Times New Roman" w:hAnsi="Times New Roman"/>
          <w:b/>
          <w:sz w:val="24"/>
          <w:szCs w:val="24"/>
          <w:lang w:val="en-US"/>
        </w:rPr>
      </w:pPr>
      <w:r w:rsidRPr="006C6C05">
        <w:rPr>
          <w:rFonts w:ascii="Times New Roman" w:hAnsi="Times New Roman"/>
          <w:b/>
          <w:sz w:val="24"/>
          <w:szCs w:val="24"/>
          <w:lang w:val="en-US"/>
        </w:rPr>
        <w:t>Bibliographic list</w:t>
      </w:r>
    </w:p>
    <w:p w14:paraId="1AD7AFEA" w14:textId="77777777" w:rsidR="006C6C05" w:rsidRPr="006C6C05" w:rsidRDefault="006C6C05" w:rsidP="006C6C05">
      <w:pPr>
        <w:spacing w:after="0" w:line="240" w:lineRule="auto"/>
        <w:ind w:firstLine="708"/>
        <w:jc w:val="both"/>
        <w:rPr>
          <w:rFonts w:ascii="Times New Roman" w:hAnsi="Times New Roman"/>
          <w:sz w:val="24"/>
          <w:szCs w:val="24"/>
          <w:lang w:val="en-US"/>
        </w:rPr>
      </w:pPr>
      <w:r w:rsidRPr="006C6C05">
        <w:rPr>
          <w:rFonts w:ascii="Times New Roman" w:hAnsi="Times New Roman"/>
          <w:sz w:val="24"/>
          <w:szCs w:val="24"/>
          <w:lang w:val="en-US"/>
        </w:rPr>
        <w:t xml:space="preserve">1. </w:t>
      </w:r>
      <w:proofErr w:type="spellStart"/>
      <w:r w:rsidRPr="006C6C05">
        <w:rPr>
          <w:rFonts w:ascii="Times New Roman" w:hAnsi="Times New Roman"/>
          <w:sz w:val="24"/>
          <w:szCs w:val="24"/>
          <w:lang w:val="en-US"/>
        </w:rPr>
        <w:t>Morkhat</w:t>
      </w:r>
      <w:proofErr w:type="spellEnd"/>
      <w:r w:rsidRPr="006C6C05">
        <w:rPr>
          <w:rFonts w:ascii="Times New Roman" w:hAnsi="Times New Roman"/>
          <w:sz w:val="24"/>
          <w:szCs w:val="24"/>
          <w:lang w:val="en-US"/>
        </w:rPr>
        <w:t>, V. I. Taiwanese response to the COVI</w:t>
      </w:r>
      <w:r>
        <w:rPr>
          <w:rFonts w:ascii="Times New Roman" w:hAnsi="Times New Roman"/>
          <w:sz w:val="24"/>
          <w:szCs w:val="24"/>
          <w:lang w:val="en-US"/>
        </w:rPr>
        <w:t xml:space="preserve">D-19 epidemic / V. I. </w:t>
      </w:r>
      <w:proofErr w:type="spellStart"/>
      <w:r>
        <w:rPr>
          <w:rFonts w:ascii="Times New Roman" w:hAnsi="Times New Roman"/>
          <w:sz w:val="24"/>
          <w:szCs w:val="24"/>
          <w:lang w:val="en-US"/>
        </w:rPr>
        <w:t>Morkhat</w:t>
      </w:r>
      <w:proofErr w:type="spellEnd"/>
      <w:r>
        <w:rPr>
          <w:rFonts w:ascii="Times New Roman" w:hAnsi="Times New Roman"/>
          <w:sz w:val="24"/>
          <w:szCs w:val="24"/>
          <w:lang w:val="en-US"/>
        </w:rPr>
        <w:t xml:space="preserve"> /</w:t>
      </w:r>
      <w:r w:rsidRPr="006C6C05">
        <w:rPr>
          <w:rFonts w:ascii="Times New Roman" w:hAnsi="Times New Roman"/>
          <w:sz w:val="24"/>
          <w:szCs w:val="24"/>
          <w:lang w:val="en-US"/>
        </w:rPr>
        <w:t xml:space="preserve">/ COVID-19 and modern society: socio-economic consequences and new challenges. Proceedings of the International Scientific and Practical Conference. </w:t>
      </w:r>
      <w:r>
        <w:rPr>
          <w:rFonts w:ascii="Times New Roman" w:hAnsi="Times New Roman"/>
          <w:sz w:val="24"/>
          <w:szCs w:val="24"/>
          <w:lang w:val="en-US"/>
        </w:rPr>
        <w:t>–</w:t>
      </w:r>
      <w:r w:rsidRPr="006C6C05">
        <w:rPr>
          <w:rFonts w:ascii="Times New Roman" w:hAnsi="Times New Roman"/>
          <w:sz w:val="24"/>
          <w:szCs w:val="24"/>
          <w:lang w:val="en-US"/>
        </w:rPr>
        <w:t xml:space="preserve"> 2020. </w:t>
      </w:r>
      <w:r>
        <w:rPr>
          <w:rFonts w:ascii="Times New Roman" w:hAnsi="Times New Roman"/>
          <w:sz w:val="24"/>
          <w:szCs w:val="24"/>
          <w:lang w:val="en-US"/>
        </w:rPr>
        <w:t>– P</w:t>
      </w:r>
      <w:r w:rsidRPr="006C6C05">
        <w:rPr>
          <w:rFonts w:ascii="Times New Roman" w:hAnsi="Times New Roman"/>
          <w:sz w:val="24"/>
          <w:szCs w:val="24"/>
          <w:lang w:val="en-US"/>
        </w:rPr>
        <w:t>. 165-170.</w:t>
      </w:r>
    </w:p>
    <w:p w14:paraId="5F845FF3" w14:textId="77777777" w:rsidR="006C6C05" w:rsidRPr="006C6C05" w:rsidRDefault="006C6C05" w:rsidP="006C6C05">
      <w:pPr>
        <w:spacing w:after="0" w:line="240" w:lineRule="auto"/>
        <w:ind w:firstLine="708"/>
        <w:jc w:val="both"/>
        <w:rPr>
          <w:rFonts w:ascii="Times New Roman" w:hAnsi="Times New Roman"/>
          <w:sz w:val="24"/>
          <w:szCs w:val="24"/>
          <w:lang w:val="en-US"/>
        </w:rPr>
      </w:pPr>
      <w:r w:rsidRPr="006C6C05">
        <w:rPr>
          <w:rFonts w:ascii="Times New Roman" w:hAnsi="Times New Roman"/>
          <w:sz w:val="24"/>
          <w:szCs w:val="24"/>
          <w:lang w:val="en-US"/>
        </w:rPr>
        <w:lastRenderedPageBreak/>
        <w:t xml:space="preserve">2. Review of the world experience in combating coronavirus. Communication Center under the Government of the Russian Federation, 2020. [Electronic resource]. </w:t>
      </w:r>
      <w:r>
        <w:rPr>
          <w:rFonts w:ascii="Times New Roman" w:hAnsi="Times New Roman"/>
          <w:sz w:val="24"/>
          <w:szCs w:val="24"/>
          <w:lang w:val="en-US"/>
        </w:rPr>
        <w:t>–</w:t>
      </w:r>
      <w:r w:rsidRPr="006C6C05">
        <w:rPr>
          <w:rFonts w:ascii="Times New Roman" w:hAnsi="Times New Roman"/>
          <w:sz w:val="24"/>
          <w:szCs w:val="24"/>
          <w:lang w:val="en-US"/>
        </w:rPr>
        <w:t xml:space="preserve"> Access mode: </w:t>
      </w:r>
      <w:r w:rsidRPr="006C6C05">
        <w:rPr>
          <w:rFonts w:ascii="Times New Roman" w:hAnsi="Times New Roman"/>
          <w:sz w:val="24"/>
          <w:szCs w:val="24"/>
          <w:u w:val="single"/>
          <w:lang w:val="en-US"/>
        </w:rPr>
        <w:t>http://www.gobogdanovich.ru/images/static/koronavirus/obzor-morovogo-opyta-po-borbe-s-koronavirusom-16042020.pdf</w:t>
      </w:r>
    </w:p>
    <w:p w14:paraId="7461D31A" w14:textId="77777777" w:rsidR="006C6C05" w:rsidRPr="006C6C05" w:rsidRDefault="006C6C05" w:rsidP="006C6C05">
      <w:pPr>
        <w:spacing w:after="0" w:line="240" w:lineRule="auto"/>
        <w:ind w:firstLine="708"/>
        <w:jc w:val="both"/>
        <w:rPr>
          <w:rFonts w:ascii="Times New Roman" w:hAnsi="Times New Roman"/>
          <w:sz w:val="24"/>
          <w:szCs w:val="24"/>
          <w:lang w:val="en-US"/>
        </w:rPr>
      </w:pPr>
      <w:r w:rsidRPr="006C6C05">
        <w:rPr>
          <w:rFonts w:ascii="Times New Roman" w:hAnsi="Times New Roman"/>
          <w:sz w:val="24"/>
          <w:szCs w:val="24"/>
          <w:lang w:val="en-US"/>
        </w:rPr>
        <w:t xml:space="preserve">3. </w:t>
      </w:r>
      <w:proofErr w:type="spellStart"/>
      <w:r w:rsidRPr="006C6C05">
        <w:rPr>
          <w:rFonts w:ascii="Times New Roman" w:hAnsi="Times New Roman"/>
          <w:sz w:val="24"/>
          <w:szCs w:val="24"/>
          <w:lang w:val="en-US"/>
        </w:rPr>
        <w:t>Petrovskaya</w:t>
      </w:r>
      <w:proofErr w:type="spellEnd"/>
      <w:r w:rsidRPr="006C6C05">
        <w:rPr>
          <w:rFonts w:ascii="Times New Roman" w:hAnsi="Times New Roman"/>
          <w:sz w:val="24"/>
          <w:szCs w:val="24"/>
          <w:lang w:val="en-US"/>
        </w:rPr>
        <w:t>, O. V. The COVID-19 pandemic as an indicator of the EU split along the East-</w:t>
      </w:r>
      <w:r w:rsidR="00516ECE">
        <w:rPr>
          <w:rFonts w:ascii="Times New Roman" w:hAnsi="Times New Roman"/>
          <w:sz w:val="24"/>
          <w:szCs w:val="24"/>
          <w:lang w:val="en-US"/>
        </w:rPr>
        <w:t xml:space="preserve">West axis / O. V. </w:t>
      </w:r>
      <w:proofErr w:type="spellStart"/>
      <w:r w:rsidR="00516ECE">
        <w:rPr>
          <w:rFonts w:ascii="Times New Roman" w:hAnsi="Times New Roman"/>
          <w:sz w:val="24"/>
          <w:szCs w:val="24"/>
          <w:lang w:val="en-US"/>
        </w:rPr>
        <w:t>Petrovskaya</w:t>
      </w:r>
      <w:proofErr w:type="spellEnd"/>
      <w:r w:rsidR="00516ECE">
        <w:rPr>
          <w:rFonts w:ascii="Times New Roman" w:hAnsi="Times New Roman"/>
          <w:sz w:val="24"/>
          <w:szCs w:val="24"/>
          <w:lang w:val="en-US"/>
        </w:rPr>
        <w:t xml:space="preserve"> /</w:t>
      </w:r>
      <w:r w:rsidRPr="006C6C05">
        <w:rPr>
          <w:rFonts w:ascii="Times New Roman" w:hAnsi="Times New Roman"/>
          <w:sz w:val="24"/>
          <w:szCs w:val="24"/>
          <w:lang w:val="en-US"/>
        </w:rPr>
        <w:t xml:space="preserve">/ Problems of National Strategy. – 2020. – </w:t>
      </w:r>
      <w:r w:rsidR="00516ECE" w:rsidRPr="00516ECE">
        <w:rPr>
          <w:rFonts w:ascii="Times New Roman" w:hAnsi="Times New Roman"/>
          <w:sz w:val="24"/>
          <w:szCs w:val="24"/>
          <w:lang w:val="en-US"/>
        </w:rPr>
        <w:t>№</w:t>
      </w:r>
      <w:r w:rsidRPr="006C6C05">
        <w:rPr>
          <w:rFonts w:ascii="Times New Roman" w:hAnsi="Times New Roman"/>
          <w:sz w:val="24"/>
          <w:szCs w:val="24"/>
          <w:lang w:val="en-US"/>
        </w:rPr>
        <w:t>. 5. – P. 11-54.</w:t>
      </w:r>
    </w:p>
    <w:p w14:paraId="67EC86E0" w14:textId="77777777" w:rsidR="006C6C05" w:rsidRPr="006C6C05" w:rsidRDefault="006C6C05" w:rsidP="006C6C05">
      <w:pPr>
        <w:spacing w:after="0" w:line="240" w:lineRule="auto"/>
        <w:ind w:firstLine="708"/>
        <w:jc w:val="both"/>
        <w:rPr>
          <w:rFonts w:ascii="Times New Roman" w:hAnsi="Times New Roman"/>
          <w:sz w:val="24"/>
          <w:szCs w:val="24"/>
          <w:lang w:val="en-US"/>
        </w:rPr>
      </w:pPr>
      <w:r w:rsidRPr="006C6C05">
        <w:rPr>
          <w:rFonts w:ascii="Times New Roman" w:hAnsi="Times New Roman"/>
          <w:sz w:val="24"/>
          <w:szCs w:val="24"/>
          <w:lang w:val="en-US"/>
        </w:rPr>
        <w:t xml:space="preserve">4. </w:t>
      </w:r>
      <w:proofErr w:type="spellStart"/>
      <w:r w:rsidRPr="006C6C05">
        <w:rPr>
          <w:rFonts w:ascii="Times New Roman" w:hAnsi="Times New Roman"/>
          <w:sz w:val="24"/>
          <w:szCs w:val="24"/>
          <w:lang w:val="en-US"/>
        </w:rPr>
        <w:t>Plevako</w:t>
      </w:r>
      <w:proofErr w:type="spellEnd"/>
      <w:r w:rsidRPr="006C6C05">
        <w:rPr>
          <w:rFonts w:ascii="Times New Roman" w:hAnsi="Times New Roman"/>
          <w:sz w:val="24"/>
          <w:szCs w:val="24"/>
          <w:lang w:val="en-US"/>
        </w:rPr>
        <w:t xml:space="preserve">, N. </w:t>
      </w:r>
      <w:r w:rsidR="00516ECE">
        <w:rPr>
          <w:rFonts w:ascii="Times New Roman" w:hAnsi="Times New Roman"/>
          <w:sz w:val="24"/>
          <w:szCs w:val="24"/>
          <w:lang w:val="en-US"/>
        </w:rPr>
        <w:t>S</w:t>
      </w:r>
      <w:r w:rsidRPr="006C6C05">
        <w:rPr>
          <w:rFonts w:ascii="Times New Roman" w:hAnsi="Times New Roman"/>
          <w:sz w:val="24"/>
          <w:szCs w:val="24"/>
          <w:lang w:val="en-US"/>
        </w:rPr>
        <w:t xml:space="preserve">. Virus and Swedish model / N. </w:t>
      </w:r>
      <w:r w:rsidR="00516ECE">
        <w:rPr>
          <w:rFonts w:ascii="Times New Roman" w:hAnsi="Times New Roman"/>
          <w:sz w:val="24"/>
          <w:szCs w:val="24"/>
          <w:lang w:val="en-US"/>
        </w:rPr>
        <w:t>S</w:t>
      </w:r>
      <w:r w:rsidRPr="006C6C05">
        <w:rPr>
          <w:rFonts w:ascii="Times New Roman" w:hAnsi="Times New Roman"/>
          <w:sz w:val="24"/>
          <w:szCs w:val="24"/>
          <w:lang w:val="en-US"/>
        </w:rPr>
        <w:t xml:space="preserve">. </w:t>
      </w:r>
      <w:proofErr w:type="spellStart"/>
      <w:r w:rsidRPr="006C6C05">
        <w:rPr>
          <w:rFonts w:ascii="Times New Roman" w:hAnsi="Times New Roman"/>
          <w:sz w:val="24"/>
          <w:szCs w:val="24"/>
          <w:lang w:val="en-US"/>
        </w:rPr>
        <w:t>Plevako</w:t>
      </w:r>
      <w:proofErr w:type="spellEnd"/>
      <w:r w:rsidRPr="006C6C05">
        <w:rPr>
          <w:rFonts w:ascii="Times New Roman" w:hAnsi="Times New Roman"/>
          <w:sz w:val="24"/>
          <w:szCs w:val="24"/>
          <w:lang w:val="en-US"/>
        </w:rPr>
        <w:t xml:space="preserve">, H. </w:t>
      </w:r>
      <w:proofErr w:type="spellStart"/>
      <w:r w:rsidRPr="006C6C05">
        <w:rPr>
          <w:rFonts w:ascii="Times New Roman" w:hAnsi="Times New Roman"/>
          <w:sz w:val="24"/>
          <w:szCs w:val="24"/>
          <w:lang w:val="en-US"/>
        </w:rPr>
        <w:t>Carlbeck</w:t>
      </w:r>
      <w:proofErr w:type="spellEnd"/>
      <w:r w:rsidRPr="006C6C05">
        <w:rPr>
          <w:rFonts w:ascii="Times New Roman" w:hAnsi="Times New Roman"/>
          <w:sz w:val="24"/>
          <w:szCs w:val="24"/>
          <w:lang w:val="en-US"/>
        </w:rPr>
        <w:t xml:space="preserve"> // Scientific-analytical Bulletin of the Institute of Europe RAS. – 2020. – </w:t>
      </w:r>
      <w:r w:rsidR="00516ECE" w:rsidRPr="00516ECE">
        <w:rPr>
          <w:rFonts w:ascii="Times New Roman" w:hAnsi="Times New Roman"/>
          <w:sz w:val="24"/>
          <w:szCs w:val="24"/>
          <w:lang w:val="en-US"/>
        </w:rPr>
        <w:t>№</w:t>
      </w:r>
      <w:r w:rsidRPr="006C6C05">
        <w:rPr>
          <w:rFonts w:ascii="Times New Roman" w:hAnsi="Times New Roman"/>
          <w:sz w:val="24"/>
          <w:szCs w:val="24"/>
          <w:lang w:val="en-US"/>
        </w:rPr>
        <w:t>. 2. – P. 123-129.</w:t>
      </w:r>
    </w:p>
    <w:p w14:paraId="77FF3815" w14:textId="77777777" w:rsidR="006C6C05" w:rsidRPr="006C6C05" w:rsidRDefault="006C6C05" w:rsidP="006C6C05">
      <w:pPr>
        <w:spacing w:after="0" w:line="240" w:lineRule="auto"/>
        <w:ind w:firstLine="708"/>
        <w:jc w:val="both"/>
        <w:rPr>
          <w:rFonts w:ascii="Times New Roman" w:hAnsi="Times New Roman"/>
          <w:sz w:val="24"/>
          <w:szCs w:val="24"/>
          <w:lang w:val="en-US"/>
        </w:rPr>
      </w:pPr>
      <w:r w:rsidRPr="006C6C05">
        <w:rPr>
          <w:rFonts w:ascii="Times New Roman" w:hAnsi="Times New Roman"/>
          <w:sz w:val="24"/>
          <w:szCs w:val="24"/>
          <w:lang w:val="en-US"/>
        </w:rPr>
        <w:t xml:space="preserve">5. </w:t>
      </w:r>
      <w:proofErr w:type="spellStart"/>
      <w:r w:rsidRPr="006C6C05">
        <w:rPr>
          <w:rFonts w:ascii="Times New Roman" w:hAnsi="Times New Roman"/>
          <w:sz w:val="24"/>
          <w:szCs w:val="24"/>
          <w:lang w:val="en-US"/>
        </w:rPr>
        <w:t>Fedorovskiy</w:t>
      </w:r>
      <w:proofErr w:type="spellEnd"/>
      <w:r w:rsidRPr="006C6C05">
        <w:rPr>
          <w:rFonts w:ascii="Times New Roman" w:hAnsi="Times New Roman"/>
          <w:sz w:val="24"/>
          <w:szCs w:val="24"/>
          <w:lang w:val="en-US"/>
        </w:rPr>
        <w:t xml:space="preserve">, A. N. The challenges of the pandemic COVID-19 and the economic development priorities of the Republic of Korea / A. N. </w:t>
      </w:r>
      <w:proofErr w:type="spellStart"/>
      <w:r w:rsidRPr="006C6C05">
        <w:rPr>
          <w:rFonts w:ascii="Times New Roman" w:hAnsi="Times New Roman"/>
          <w:sz w:val="24"/>
          <w:szCs w:val="24"/>
          <w:lang w:val="en-US"/>
        </w:rPr>
        <w:t>Fedorovskiy</w:t>
      </w:r>
      <w:proofErr w:type="spellEnd"/>
      <w:r w:rsidRPr="006C6C05">
        <w:rPr>
          <w:rFonts w:ascii="Times New Roman" w:hAnsi="Times New Roman"/>
          <w:sz w:val="24"/>
          <w:szCs w:val="24"/>
          <w:lang w:val="en-US"/>
        </w:rPr>
        <w:t xml:space="preserve"> // Outlines of glo</w:t>
      </w:r>
      <w:r w:rsidR="00516ECE">
        <w:rPr>
          <w:rFonts w:ascii="Times New Roman" w:hAnsi="Times New Roman"/>
          <w:sz w:val="24"/>
          <w:szCs w:val="24"/>
          <w:lang w:val="en-US"/>
        </w:rPr>
        <w:t>bal transformations: politics, e</w:t>
      </w:r>
      <w:r w:rsidRPr="006C6C05">
        <w:rPr>
          <w:rFonts w:ascii="Times New Roman" w:hAnsi="Times New Roman"/>
          <w:sz w:val="24"/>
          <w:szCs w:val="24"/>
          <w:lang w:val="en-US"/>
        </w:rPr>
        <w:t xml:space="preserve">conomics, </w:t>
      </w:r>
      <w:proofErr w:type="gramStart"/>
      <w:r w:rsidRPr="006C6C05">
        <w:rPr>
          <w:rFonts w:ascii="Times New Roman" w:hAnsi="Times New Roman"/>
          <w:sz w:val="24"/>
          <w:szCs w:val="24"/>
          <w:lang w:val="en-US"/>
        </w:rPr>
        <w:t>law</w:t>
      </w:r>
      <w:proofErr w:type="gramEnd"/>
      <w:r w:rsidRPr="006C6C05">
        <w:rPr>
          <w:rFonts w:ascii="Times New Roman" w:hAnsi="Times New Roman"/>
          <w:sz w:val="24"/>
          <w:szCs w:val="24"/>
          <w:lang w:val="en-US"/>
        </w:rPr>
        <w:t xml:space="preserve">. – 2020. – </w:t>
      </w:r>
      <w:r w:rsidR="00516ECE" w:rsidRPr="00516ECE">
        <w:rPr>
          <w:rFonts w:ascii="Times New Roman" w:hAnsi="Times New Roman"/>
          <w:sz w:val="24"/>
          <w:szCs w:val="24"/>
          <w:lang w:val="en-US"/>
        </w:rPr>
        <w:t>№</w:t>
      </w:r>
      <w:r w:rsidRPr="006C6C05">
        <w:rPr>
          <w:rFonts w:ascii="Times New Roman" w:hAnsi="Times New Roman"/>
          <w:sz w:val="24"/>
          <w:szCs w:val="24"/>
          <w:lang w:val="en-US"/>
        </w:rPr>
        <w:t xml:space="preserve"> 5. – P. 204-218.</w:t>
      </w:r>
    </w:p>
    <w:p w14:paraId="15176F5F" w14:textId="77777777" w:rsidR="006C6C05" w:rsidRDefault="006C6C05" w:rsidP="006C6C05">
      <w:pPr>
        <w:spacing w:after="0" w:line="240" w:lineRule="auto"/>
        <w:ind w:firstLine="708"/>
        <w:jc w:val="both"/>
        <w:rPr>
          <w:rFonts w:ascii="Times New Roman" w:hAnsi="Times New Roman"/>
          <w:b/>
          <w:bCs/>
          <w:sz w:val="24"/>
          <w:szCs w:val="24"/>
          <w:lang w:val="en-US"/>
        </w:rPr>
      </w:pPr>
      <w:r w:rsidRPr="006C6C05">
        <w:rPr>
          <w:rFonts w:ascii="Times New Roman" w:hAnsi="Times New Roman"/>
          <w:sz w:val="24"/>
          <w:szCs w:val="24"/>
          <w:lang w:val="en-US"/>
        </w:rPr>
        <w:t xml:space="preserve">6. </w:t>
      </w:r>
      <w:proofErr w:type="spellStart"/>
      <w:r w:rsidRPr="006C6C05">
        <w:rPr>
          <w:rFonts w:ascii="Times New Roman" w:hAnsi="Times New Roman"/>
          <w:sz w:val="24"/>
          <w:szCs w:val="24"/>
          <w:lang w:val="en-US"/>
        </w:rPr>
        <w:t>Shishelina</w:t>
      </w:r>
      <w:proofErr w:type="spellEnd"/>
      <w:r w:rsidRPr="006C6C05">
        <w:rPr>
          <w:rFonts w:ascii="Times New Roman" w:hAnsi="Times New Roman"/>
          <w:sz w:val="24"/>
          <w:szCs w:val="24"/>
          <w:lang w:val="en-US"/>
        </w:rPr>
        <w:t xml:space="preserve">, L. N. Experience of </w:t>
      </w:r>
      <w:proofErr w:type="spellStart"/>
      <w:r w:rsidRPr="006C6C05">
        <w:rPr>
          <w:rFonts w:ascii="Times New Roman" w:hAnsi="Times New Roman"/>
          <w:sz w:val="24"/>
          <w:szCs w:val="24"/>
          <w:lang w:val="en-US"/>
        </w:rPr>
        <w:t>Visegrad</w:t>
      </w:r>
      <w:proofErr w:type="spellEnd"/>
      <w:r w:rsidRPr="006C6C05">
        <w:rPr>
          <w:rFonts w:ascii="Times New Roman" w:hAnsi="Times New Roman"/>
          <w:sz w:val="24"/>
          <w:szCs w:val="24"/>
          <w:lang w:val="en-US"/>
        </w:rPr>
        <w:t xml:space="preserve"> countries in the fight against th</w:t>
      </w:r>
      <w:r w:rsidR="00516ECE">
        <w:rPr>
          <w:rFonts w:ascii="Times New Roman" w:hAnsi="Times New Roman"/>
          <w:sz w:val="24"/>
          <w:szCs w:val="24"/>
          <w:lang w:val="en-US"/>
        </w:rPr>
        <w:t xml:space="preserve">e pandemic / L. N. </w:t>
      </w:r>
      <w:proofErr w:type="spellStart"/>
      <w:r w:rsidR="00516ECE">
        <w:rPr>
          <w:rFonts w:ascii="Times New Roman" w:hAnsi="Times New Roman"/>
          <w:sz w:val="24"/>
          <w:szCs w:val="24"/>
          <w:lang w:val="en-US"/>
        </w:rPr>
        <w:t>Shishelina</w:t>
      </w:r>
      <w:proofErr w:type="spellEnd"/>
      <w:r w:rsidR="00516ECE">
        <w:rPr>
          <w:rFonts w:ascii="Times New Roman" w:hAnsi="Times New Roman"/>
          <w:sz w:val="24"/>
          <w:szCs w:val="24"/>
          <w:lang w:val="en-US"/>
        </w:rPr>
        <w:t xml:space="preserve"> /</w:t>
      </w:r>
      <w:r w:rsidRPr="006C6C05">
        <w:rPr>
          <w:rFonts w:ascii="Times New Roman" w:hAnsi="Times New Roman"/>
          <w:sz w:val="24"/>
          <w:szCs w:val="24"/>
          <w:lang w:val="en-US"/>
        </w:rPr>
        <w:t>/ Scientific and Analytical Bulletin of the Institute of Europe of the Russian Academy of Sciences –</w:t>
      </w:r>
      <w:r w:rsidR="00516ECE" w:rsidRPr="00516ECE">
        <w:rPr>
          <w:rFonts w:ascii="Times New Roman" w:hAnsi="Times New Roman"/>
          <w:sz w:val="24"/>
          <w:szCs w:val="24"/>
          <w:lang w:val="en-US"/>
        </w:rPr>
        <w:t xml:space="preserve"> </w:t>
      </w:r>
      <w:r w:rsidRPr="006C6C05">
        <w:rPr>
          <w:rFonts w:ascii="Times New Roman" w:hAnsi="Times New Roman"/>
          <w:sz w:val="24"/>
          <w:szCs w:val="24"/>
          <w:lang w:val="en-US"/>
        </w:rPr>
        <w:t xml:space="preserve">2021. </w:t>
      </w:r>
      <w:r w:rsidR="00516ECE" w:rsidRPr="00516ECE">
        <w:rPr>
          <w:rFonts w:ascii="Times New Roman" w:hAnsi="Times New Roman"/>
          <w:sz w:val="24"/>
          <w:szCs w:val="24"/>
          <w:lang w:val="en-US"/>
        </w:rPr>
        <w:t>– №</w:t>
      </w:r>
      <w:r w:rsidRPr="006C6C05">
        <w:rPr>
          <w:rFonts w:ascii="Times New Roman" w:hAnsi="Times New Roman"/>
          <w:sz w:val="24"/>
          <w:szCs w:val="24"/>
          <w:lang w:val="en-US"/>
        </w:rPr>
        <w:t xml:space="preserve"> 1. </w:t>
      </w:r>
      <w:r w:rsidR="00516ECE" w:rsidRPr="00516ECE">
        <w:rPr>
          <w:rFonts w:ascii="Times New Roman" w:hAnsi="Times New Roman"/>
          <w:sz w:val="24"/>
          <w:szCs w:val="24"/>
          <w:lang w:val="en-US"/>
        </w:rPr>
        <w:t xml:space="preserve">– </w:t>
      </w:r>
      <w:r w:rsidR="00516ECE">
        <w:rPr>
          <w:rFonts w:ascii="Times New Roman" w:hAnsi="Times New Roman"/>
          <w:sz w:val="24"/>
          <w:szCs w:val="24"/>
          <w:lang w:val="en-US"/>
        </w:rPr>
        <w:t>P</w:t>
      </w:r>
      <w:r w:rsidRPr="006C6C05">
        <w:rPr>
          <w:rFonts w:ascii="Times New Roman" w:hAnsi="Times New Roman"/>
          <w:sz w:val="24"/>
          <w:szCs w:val="24"/>
          <w:lang w:val="en-US"/>
        </w:rPr>
        <w:t>. 111-117.</w:t>
      </w:r>
    </w:p>
    <w:sectPr w:rsidR="006C6C05" w:rsidSect="0014156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E6073D"/>
    <w:multiLevelType w:val="hybridMultilevel"/>
    <w:tmpl w:val="E02EC1D8"/>
    <w:lvl w:ilvl="0" w:tplc="35D6C1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8F63169"/>
    <w:multiLevelType w:val="hybridMultilevel"/>
    <w:tmpl w:val="AA9CBB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6DDB3923"/>
    <w:multiLevelType w:val="hybridMultilevel"/>
    <w:tmpl w:val="749E3E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6FC363AA"/>
    <w:multiLevelType w:val="hybridMultilevel"/>
    <w:tmpl w:val="778259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71522AA9"/>
    <w:multiLevelType w:val="hybridMultilevel"/>
    <w:tmpl w:val="AFF4B0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7F5E1677"/>
    <w:multiLevelType w:val="hybridMultilevel"/>
    <w:tmpl w:val="29BA3B5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092"/>
    <w:rsid w:val="0000294E"/>
    <w:rsid w:val="00013F3F"/>
    <w:rsid w:val="00054709"/>
    <w:rsid w:val="000636F3"/>
    <w:rsid w:val="00063F2D"/>
    <w:rsid w:val="0007109D"/>
    <w:rsid w:val="0007784E"/>
    <w:rsid w:val="00077AD2"/>
    <w:rsid w:val="00081EC5"/>
    <w:rsid w:val="000918F1"/>
    <w:rsid w:val="00094C1E"/>
    <w:rsid w:val="000B0608"/>
    <w:rsid w:val="000C0A1E"/>
    <w:rsid w:val="000D0867"/>
    <w:rsid w:val="000D0ABD"/>
    <w:rsid w:val="000D3C55"/>
    <w:rsid w:val="000E1874"/>
    <w:rsid w:val="001111FC"/>
    <w:rsid w:val="001255A0"/>
    <w:rsid w:val="00141567"/>
    <w:rsid w:val="001445F6"/>
    <w:rsid w:val="0015639C"/>
    <w:rsid w:val="0017389B"/>
    <w:rsid w:val="001847B5"/>
    <w:rsid w:val="00190E4C"/>
    <w:rsid w:val="001937D5"/>
    <w:rsid w:val="001B3C9E"/>
    <w:rsid w:val="001C5770"/>
    <w:rsid w:val="001D6CFF"/>
    <w:rsid w:val="001E38EC"/>
    <w:rsid w:val="0020586F"/>
    <w:rsid w:val="002164BE"/>
    <w:rsid w:val="0024479C"/>
    <w:rsid w:val="00250F7B"/>
    <w:rsid w:val="002759A7"/>
    <w:rsid w:val="002B7309"/>
    <w:rsid w:val="002D527F"/>
    <w:rsid w:val="002F526A"/>
    <w:rsid w:val="00313A47"/>
    <w:rsid w:val="00320FD9"/>
    <w:rsid w:val="003431E1"/>
    <w:rsid w:val="0037536F"/>
    <w:rsid w:val="003754C5"/>
    <w:rsid w:val="003765BE"/>
    <w:rsid w:val="0041529E"/>
    <w:rsid w:val="004231A4"/>
    <w:rsid w:val="00453837"/>
    <w:rsid w:val="004C355E"/>
    <w:rsid w:val="004D1C38"/>
    <w:rsid w:val="004E4331"/>
    <w:rsid w:val="004F1016"/>
    <w:rsid w:val="004F10AC"/>
    <w:rsid w:val="004F6EB9"/>
    <w:rsid w:val="00505C7D"/>
    <w:rsid w:val="0051178A"/>
    <w:rsid w:val="00516ECE"/>
    <w:rsid w:val="00526FD7"/>
    <w:rsid w:val="00576482"/>
    <w:rsid w:val="00582F41"/>
    <w:rsid w:val="005905C7"/>
    <w:rsid w:val="005B2CC8"/>
    <w:rsid w:val="005B4798"/>
    <w:rsid w:val="005D316D"/>
    <w:rsid w:val="005D3709"/>
    <w:rsid w:val="005E7C3E"/>
    <w:rsid w:val="006000A2"/>
    <w:rsid w:val="00600F93"/>
    <w:rsid w:val="00614948"/>
    <w:rsid w:val="00616814"/>
    <w:rsid w:val="00630A04"/>
    <w:rsid w:val="0067611D"/>
    <w:rsid w:val="006807C9"/>
    <w:rsid w:val="0068101D"/>
    <w:rsid w:val="00685407"/>
    <w:rsid w:val="006A0C5B"/>
    <w:rsid w:val="006B1092"/>
    <w:rsid w:val="006B1988"/>
    <w:rsid w:val="006C1C93"/>
    <w:rsid w:val="006C6C05"/>
    <w:rsid w:val="006D13AF"/>
    <w:rsid w:val="006D7365"/>
    <w:rsid w:val="00705A8C"/>
    <w:rsid w:val="00732C8A"/>
    <w:rsid w:val="007345AF"/>
    <w:rsid w:val="00760226"/>
    <w:rsid w:val="00760E9B"/>
    <w:rsid w:val="00765359"/>
    <w:rsid w:val="00765D3D"/>
    <w:rsid w:val="007727AB"/>
    <w:rsid w:val="00784C71"/>
    <w:rsid w:val="007A1B74"/>
    <w:rsid w:val="007F6501"/>
    <w:rsid w:val="007F7F61"/>
    <w:rsid w:val="008673C8"/>
    <w:rsid w:val="00896B81"/>
    <w:rsid w:val="008A2669"/>
    <w:rsid w:val="008C20DD"/>
    <w:rsid w:val="008D3ADC"/>
    <w:rsid w:val="008E18F3"/>
    <w:rsid w:val="008E248B"/>
    <w:rsid w:val="008E338C"/>
    <w:rsid w:val="009165DF"/>
    <w:rsid w:val="009200D4"/>
    <w:rsid w:val="009271E1"/>
    <w:rsid w:val="00932D75"/>
    <w:rsid w:val="00937D50"/>
    <w:rsid w:val="00994D6D"/>
    <w:rsid w:val="009F2B43"/>
    <w:rsid w:val="00A00EF0"/>
    <w:rsid w:val="00A01C67"/>
    <w:rsid w:val="00A11312"/>
    <w:rsid w:val="00A220EC"/>
    <w:rsid w:val="00A22D62"/>
    <w:rsid w:val="00A318A8"/>
    <w:rsid w:val="00A47652"/>
    <w:rsid w:val="00A56A72"/>
    <w:rsid w:val="00A84408"/>
    <w:rsid w:val="00A96C16"/>
    <w:rsid w:val="00AA2B19"/>
    <w:rsid w:val="00AE1286"/>
    <w:rsid w:val="00AF1228"/>
    <w:rsid w:val="00B148CA"/>
    <w:rsid w:val="00B25E14"/>
    <w:rsid w:val="00B4329B"/>
    <w:rsid w:val="00B5775A"/>
    <w:rsid w:val="00B65A22"/>
    <w:rsid w:val="00B72536"/>
    <w:rsid w:val="00B95217"/>
    <w:rsid w:val="00BA3505"/>
    <w:rsid w:val="00BA3E3F"/>
    <w:rsid w:val="00BC3C5A"/>
    <w:rsid w:val="00BD3850"/>
    <w:rsid w:val="00C146C3"/>
    <w:rsid w:val="00C16779"/>
    <w:rsid w:val="00C17A35"/>
    <w:rsid w:val="00C213B3"/>
    <w:rsid w:val="00C243DA"/>
    <w:rsid w:val="00C44188"/>
    <w:rsid w:val="00C7573C"/>
    <w:rsid w:val="00C861F3"/>
    <w:rsid w:val="00C93673"/>
    <w:rsid w:val="00C97850"/>
    <w:rsid w:val="00CC3A1C"/>
    <w:rsid w:val="00CD02C6"/>
    <w:rsid w:val="00D16212"/>
    <w:rsid w:val="00D2463F"/>
    <w:rsid w:val="00D26072"/>
    <w:rsid w:val="00D41224"/>
    <w:rsid w:val="00D46D0A"/>
    <w:rsid w:val="00D54EFF"/>
    <w:rsid w:val="00D82042"/>
    <w:rsid w:val="00D86426"/>
    <w:rsid w:val="00D951BD"/>
    <w:rsid w:val="00DC30AF"/>
    <w:rsid w:val="00DD495B"/>
    <w:rsid w:val="00DE5300"/>
    <w:rsid w:val="00DE5BEB"/>
    <w:rsid w:val="00DF1401"/>
    <w:rsid w:val="00E2737A"/>
    <w:rsid w:val="00E32E4E"/>
    <w:rsid w:val="00E33656"/>
    <w:rsid w:val="00E42544"/>
    <w:rsid w:val="00E42707"/>
    <w:rsid w:val="00E538F8"/>
    <w:rsid w:val="00E55C1B"/>
    <w:rsid w:val="00E65703"/>
    <w:rsid w:val="00E71869"/>
    <w:rsid w:val="00E73C04"/>
    <w:rsid w:val="00EC0D78"/>
    <w:rsid w:val="00EC7FE0"/>
    <w:rsid w:val="00ED4D6F"/>
    <w:rsid w:val="00EE2B4D"/>
    <w:rsid w:val="00F022E4"/>
    <w:rsid w:val="00F07581"/>
    <w:rsid w:val="00F17383"/>
    <w:rsid w:val="00F178B6"/>
    <w:rsid w:val="00F2152A"/>
    <w:rsid w:val="00F27D4D"/>
    <w:rsid w:val="00F45A93"/>
    <w:rsid w:val="00F574D8"/>
    <w:rsid w:val="00F767DD"/>
    <w:rsid w:val="00F84285"/>
    <w:rsid w:val="00F85025"/>
    <w:rsid w:val="00FB34CB"/>
    <w:rsid w:val="00FF6C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86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754551">
      <w:bodyDiv w:val="1"/>
      <w:marLeft w:val="0"/>
      <w:marRight w:val="0"/>
      <w:marTop w:val="0"/>
      <w:marBottom w:val="0"/>
      <w:divBdr>
        <w:top w:val="none" w:sz="0" w:space="0" w:color="auto"/>
        <w:left w:val="none" w:sz="0" w:space="0" w:color="auto"/>
        <w:bottom w:val="none" w:sz="0" w:space="0" w:color="auto"/>
        <w:right w:val="none" w:sz="0" w:space="0" w:color="auto"/>
      </w:divBdr>
    </w:div>
    <w:div w:id="875897647">
      <w:bodyDiv w:val="1"/>
      <w:marLeft w:val="0"/>
      <w:marRight w:val="0"/>
      <w:marTop w:val="0"/>
      <w:marBottom w:val="0"/>
      <w:divBdr>
        <w:top w:val="none" w:sz="0" w:space="0" w:color="auto"/>
        <w:left w:val="none" w:sz="0" w:space="0" w:color="auto"/>
        <w:bottom w:val="none" w:sz="0" w:space="0" w:color="auto"/>
        <w:right w:val="none" w:sz="0" w:space="0" w:color="auto"/>
      </w:divBdr>
    </w:div>
    <w:div w:id="133117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obogdanovich.ru/images/static/koronavirus/obzor-morovogo-opyta-po-borbe-s-koronavirusom-16042020.pd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1662</Words>
  <Characters>9477</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Admin</cp:lastModifiedBy>
  <cp:revision>2</cp:revision>
  <cp:lastPrinted>2021-03-10T14:59:00Z</cp:lastPrinted>
  <dcterms:created xsi:type="dcterms:W3CDTF">2021-03-24T07:09:00Z</dcterms:created>
  <dcterms:modified xsi:type="dcterms:W3CDTF">2021-03-24T07:09:00Z</dcterms:modified>
</cp:coreProperties>
</file>