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14FC" w:rsidRPr="0003113B" w:rsidRDefault="00DF14FC" w:rsidP="0099343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3113B">
        <w:rPr>
          <w:rFonts w:ascii="Times New Roman" w:hAnsi="Times New Roman"/>
          <w:sz w:val="24"/>
          <w:szCs w:val="24"/>
        </w:rPr>
        <w:t>УДК</w:t>
      </w:r>
      <w:r>
        <w:rPr>
          <w:rFonts w:ascii="Times New Roman" w:hAnsi="Times New Roman"/>
          <w:sz w:val="24"/>
          <w:szCs w:val="24"/>
        </w:rPr>
        <w:t xml:space="preserve"> </w:t>
      </w:r>
      <w:r w:rsidRPr="00947B49">
        <w:rPr>
          <w:rFonts w:ascii="Times New Roman" w:hAnsi="Times New Roman"/>
          <w:sz w:val="24"/>
          <w:szCs w:val="24"/>
        </w:rPr>
        <w:t>316.485</w:t>
      </w:r>
      <w:r w:rsidRPr="0003113B">
        <w:rPr>
          <w:rFonts w:ascii="Times New Roman" w:hAnsi="Times New Roman"/>
          <w:sz w:val="24"/>
          <w:szCs w:val="24"/>
        </w:rPr>
        <w:t xml:space="preserve"> /</w:t>
      </w:r>
      <w:r>
        <w:rPr>
          <w:rFonts w:ascii="Times New Roman" w:hAnsi="Times New Roman"/>
          <w:sz w:val="24"/>
          <w:szCs w:val="24"/>
        </w:rPr>
        <w:t xml:space="preserve"> </w:t>
      </w:r>
      <w:r w:rsidRPr="0003113B">
        <w:rPr>
          <w:rFonts w:ascii="Times New Roman" w:hAnsi="Times New Roman"/>
          <w:sz w:val="24"/>
          <w:szCs w:val="24"/>
        </w:rPr>
        <w:t>ББК</w:t>
      </w:r>
      <w:r>
        <w:rPr>
          <w:rFonts w:ascii="Times New Roman" w:hAnsi="Times New Roman"/>
          <w:sz w:val="24"/>
          <w:szCs w:val="24"/>
        </w:rPr>
        <w:t xml:space="preserve"> 60.56</w:t>
      </w:r>
    </w:p>
    <w:p w:rsidR="00DF14FC" w:rsidRPr="0003113B" w:rsidRDefault="00DF14FC" w:rsidP="0099343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3113B">
        <w:rPr>
          <w:rFonts w:ascii="Times New Roman" w:hAnsi="Times New Roman"/>
          <w:sz w:val="24"/>
          <w:szCs w:val="24"/>
        </w:rPr>
        <w:t>Калашников К.Н.</w:t>
      </w:r>
    </w:p>
    <w:p w:rsidR="00DF14FC" w:rsidRDefault="00DF14FC" w:rsidP="007F5B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ИСПОЛЬЗОВАНИЕ СРЕДСТВ ИНДИВИДУАЛЬНОЙ ЗАЩИТЫ В УСЛОВИЯХ ПАНДЕМИИ</w:t>
      </w:r>
      <w:r w:rsidRPr="00993430"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>НОРМАТИВНОЕ ТРЕБОВАНИЕ, РАЦИОНАЛЬНОЕ ДЕЙСТВИЕ ИЛИ СОЦИАЛЬНАЯ НОРМА?</w:t>
      </w:r>
    </w:p>
    <w:p w:rsidR="00DF14FC" w:rsidRDefault="00DF14FC" w:rsidP="00993430">
      <w:pPr>
        <w:widowControl w:val="0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:rsidR="00DF14FC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8254BE">
        <w:rPr>
          <w:rFonts w:ascii="Times New Roman" w:hAnsi="Times New Roman"/>
          <w:i/>
          <w:sz w:val="24"/>
          <w:szCs w:val="24"/>
        </w:rPr>
        <w:t>Аннотация</w:t>
      </w:r>
      <w:r>
        <w:rPr>
          <w:rFonts w:ascii="Times New Roman" w:hAnsi="Times New Roman"/>
          <w:i/>
          <w:sz w:val="24"/>
          <w:szCs w:val="24"/>
        </w:rPr>
        <w:t xml:space="preserve">: одной из актуальных социальных проблем, обострившихся в период пандемии, связанной с распространением </w:t>
      </w:r>
      <w:r w:rsidRPr="006916C1">
        <w:rPr>
          <w:rFonts w:ascii="Times New Roman" w:hAnsi="Times New Roman"/>
          <w:i/>
          <w:sz w:val="24"/>
          <w:szCs w:val="24"/>
        </w:rPr>
        <w:t xml:space="preserve">коронавирусной инфекции </w:t>
      </w:r>
      <w:r w:rsidRPr="00B353ED">
        <w:rPr>
          <w:rFonts w:ascii="Times New Roman" w:hAnsi="Times New Roman"/>
          <w:i/>
          <w:sz w:val="24"/>
          <w:szCs w:val="24"/>
        </w:rPr>
        <w:t>COVID-19</w:t>
      </w:r>
      <w:r>
        <w:rPr>
          <w:rFonts w:ascii="Times New Roman" w:hAnsi="Times New Roman"/>
          <w:i/>
          <w:sz w:val="24"/>
          <w:szCs w:val="24"/>
        </w:rPr>
        <w:t>, стала противоречивая реакция граждан на необходимость использования средств индивидуальной защиты. В связи с этим возникает потребность в разработке мер, направленных на разрешение возникших коллизий и стимулирование граждан к применению защитных масок. Эффективным в этом отношении является реализаци</w:t>
      </w:r>
      <w:r w:rsidR="008804A8">
        <w:rPr>
          <w:rFonts w:ascii="Times New Roman" w:hAnsi="Times New Roman"/>
          <w:i/>
          <w:sz w:val="24"/>
          <w:szCs w:val="24"/>
        </w:rPr>
        <w:t>я</w:t>
      </w:r>
      <w:r>
        <w:rPr>
          <w:rFonts w:ascii="Times New Roman" w:hAnsi="Times New Roman"/>
          <w:i/>
          <w:sz w:val="24"/>
          <w:szCs w:val="24"/>
        </w:rPr>
        <w:t xml:space="preserve"> комплексного подхода к интерпретации практик использования средств индивидуальной защиты – как императива, рационального действия и в перспективе – социальной нормы. </w:t>
      </w:r>
    </w:p>
    <w:p w:rsidR="00DF14FC" w:rsidRPr="008254BE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</w:p>
    <w:p w:rsidR="00DF14FC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 w:rsidRPr="008254BE">
        <w:rPr>
          <w:rFonts w:ascii="Times New Roman" w:hAnsi="Times New Roman"/>
          <w:i/>
          <w:sz w:val="24"/>
          <w:szCs w:val="24"/>
        </w:rPr>
        <w:t>Ключевые</w:t>
      </w:r>
      <w:r>
        <w:rPr>
          <w:rFonts w:ascii="Times New Roman" w:hAnsi="Times New Roman"/>
          <w:i/>
          <w:sz w:val="24"/>
          <w:szCs w:val="24"/>
        </w:rPr>
        <w:t xml:space="preserve"> слова: </w:t>
      </w:r>
      <w:r w:rsidRPr="00B353ED">
        <w:rPr>
          <w:rFonts w:ascii="Times New Roman" w:hAnsi="Times New Roman"/>
          <w:i/>
          <w:sz w:val="24"/>
          <w:szCs w:val="24"/>
        </w:rPr>
        <w:t>COVID-19</w:t>
      </w:r>
      <w:r>
        <w:rPr>
          <w:rFonts w:ascii="Times New Roman" w:hAnsi="Times New Roman"/>
          <w:i/>
          <w:sz w:val="24"/>
          <w:szCs w:val="24"/>
        </w:rPr>
        <w:t>, средства индивидуальной защиты, эпидемиологическая безопасность, социальные нормы.</w:t>
      </w:r>
    </w:p>
    <w:p w:rsidR="00DF14FC" w:rsidRDefault="00DF14FC" w:rsidP="00897407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F14FC" w:rsidRPr="00E973FF" w:rsidRDefault="00DF14FC" w:rsidP="00E973F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E973FF">
        <w:rPr>
          <w:rFonts w:ascii="Times New Roman" w:hAnsi="Times New Roman"/>
          <w:i/>
          <w:sz w:val="24"/>
          <w:szCs w:val="24"/>
        </w:rPr>
        <w:t>ТЕЗИС 1. Рекомендации и распоряжения</w:t>
      </w:r>
      <w:r w:rsidR="008804A8">
        <w:rPr>
          <w:rFonts w:ascii="Times New Roman" w:hAnsi="Times New Roman"/>
          <w:i/>
          <w:sz w:val="24"/>
          <w:szCs w:val="24"/>
        </w:rPr>
        <w:t xml:space="preserve"> властей</w:t>
      </w:r>
      <w:r w:rsidRPr="00E973FF">
        <w:rPr>
          <w:rFonts w:ascii="Times New Roman" w:hAnsi="Times New Roman"/>
          <w:i/>
          <w:sz w:val="24"/>
          <w:szCs w:val="24"/>
        </w:rPr>
        <w:t xml:space="preserve"> по использованию</w:t>
      </w:r>
      <w:r w:rsidRPr="00CA719D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средств индивидуальной защиты</w:t>
      </w:r>
      <w:r w:rsidRPr="00E973FF">
        <w:rPr>
          <w:rFonts w:ascii="Times New Roman" w:hAnsi="Times New Roman"/>
          <w:i/>
          <w:sz w:val="24"/>
          <w:szCs w:val="24"/>
        </w:rPr>
        <w:t xml:space="preserve">, как показал опыт </w:t>
      </w:r>
      <w:r>
        <w:rPr>
          <w:rFonts w:ascii="Times New Roman" w:hAnsi="Times New Roman"/>
          <w:i/>
          <w:sz w:val="24"/>
          <w:szCs w:val="24"/>
        </w:rPr>
        <w:t>2020</w:t>
      </w:r>
      <w:r w:rsidRPr="00E973FF">
        <w:rPr>
          <w:rFonts w:ascii="Times New Roman" w:hAnsi="Times New Roman"/>
          <w:i/>
          <w:sz w:val="24"/>
          <w:szCs w:val="24"/>
        </w:rPr>
        <w:t xml:space="preserve"> года, вызывают разные реакции </w:t>
      </w:r>
      <w:r w:rsidR="008804A8">
        <w:rPr>
          <w:rFonts w:ascii="Times New Roman" w:hAnsi="Times New Roman"/>
          <w:i/>
          <w:sz w:val="24"/>
          <w:szCs w:val="24"/>
        </w:rPr>
        <w:t>граждан</w:t>
      </w:r>
      <w:r w:rsidRPr="00E973FF">
        <w:rPr>
          <w:rFonts w:ascii="Times New Roman" w:hAnsi="Times New Roman"/>
          <w:i/>
          <w:sz w:val="24"/>
          <w:szCs w:val="24"/>
        </w:rPr>
        <w:t>, в том числе и сопротивление.</w:t>
      </w:r>
    </w:p>
    <w:p w:rsidR="00DF14FC" w:rsidRPr="00C16719" w:rsidRDefault="00DF14FC" w:rsidP="00E973F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Одним из главных «атрибутов» 2020 года во всём мире стала защитная маска. </w:t>
      </w:r>
      <w:r w:rsidR="008804A8">
        <w:rPr>
          <w:rFonts w:ascii="Times New Roman" w:hAnsi="Times New Roman"/>
          <w:sz w:val="24"/>
          <w:szCs w:val="24"/>
        </w:rPr>
        <w:t xml:space="preserve">Сегодня она прочно ассоциируется с безопасностью и входит в </w:t>
      </w:r>
      <w:r w:rsidR="009D700A">
        <w:rPr>
          <w:rFonts w:ascii="Times New Roman" w:hAnsi="Times New Roman"/>
          <w:sz w:val="24"/>
          <w:szCs w:val="24"/>
        </w:rPr>
        <w:t>список</w:t>
      </w:r>
      <w:r w:rsidR="008804A8">
        <w:rPr>
          <w:rFonts w:ascii="Times New Roman" w:hAnsi="Times New Roman"/>
          <w:sz w:val="24"/>
          <w:szCs w:val="24"/>
        </w:rPr>
        <w:t xml:space="preserve"> неизменных спутников повседневности каждого человека. </w:t>
      </w:r>
      <w:r>
        <w:rPr>
          <w:rFonts w:ascii="Times New Roman" w:hAnsi="Times New Roman"/>
          <w:sz w:val="24"/>
          <w:szCs w:val="24"/>
        </w:rPr>
        <w:t>В</w:t>
      </w:r>
      <w:r w:rsidR="008804A8">
        <w:rPr>
          <w:rFonts w:ascii="Times New Roman" w:hAnsi="Times New Roman"/>
          <w:sz w:val="24"/>
          <w:szCs w:val="24"/>
        </w:rPr>
        <w:t>месте с тем</w:t>
      </w:r>
      <w:r>
        <w:rPr>
          <w:rFonts w:ascii="Times New Roman" w:hAnsi="Times New Roman"/>
          <w:sz w:val="24"/>
          <w:szCs w:val="24"/>
        </w:rPr>
        <w:t xml:space="preserve"> </w:t>
      </w:r>
      <w:r w:rsidR="008804A8">
        <w:rPr>
          <w:rFonts w:ascii="Times New Roman" w:hAnsi="Times New Roman"/>
          <w:sz w:val="24"/>
          <w:szCs w:val="24"/>
        </w:rPr>
        <w:t>в использовании масок</w:t>
      </w:r>
      <w:r>
        <w:rPr>
          <w:rFonts w:ascii="Times New Roman" w:hAnsi="Times New Roman"/>
          <w:sz w:val="24"/>
          <w:szCs w:val="24"/>
        </w:rPr>
        <w:t xml:space="preserve"> усматривается целый ряд </w:t>
      </w:r>
      <w:r w:rsidR="008804A8">
        <w:rPr>
          <w:rFonts w:ascii="Times New Roman" w:hAnsi="Times New Roman"/>
          <w:sz w:val="24"/>
          <w:szCs w:val="24"/>
        </w:rPr>
        <w:t>сложностей</w:t>
      </w:r>
      <w:r>
        <w:rPr>
          <w:rFonts w:ascii="Times New Roman" w:hAnsi="Times New Roman"/>
          <w:sz w:val="24"/>
          <w:szCs w:val="24"/>
        </w:rPr>
        <w:t xml:space="preserve"> самого разного свойства – медицинских, </w:t>
      </w:r>
      <w:r w:rsidR="008804A8">
        <w:rPr>
          <w:rFonts w:ascii="Times New Roman" w:hAnsi="Times New Roman"/>
          <w:sz w:val="24"/>
          <w:szCs w:val="24"/>
        </w:rPr>
        <w:t>психологических</w:t>
      </w:r>
      <w:r>
        <w:rPr>
          <w:rFonts w:ascii="Times New Roman" w:hAnsi="Times New Roman"/>
          <w:sz w:val="24"/>
          <w:szCs w:val="24"/>
        </w:rPr>
        <w:t xml:space="preserve">, социальных и прочих. Остановимся на социальном аспекте, обращая внимание на то, какие проблемы институционального доверия связаны с практикой применения </w:t>
      </w:r>
      <w:r w:rsidRPr="00CA719D">
        <w:rPr>
          <w:rFonts w:ascii="Times New Roman" w:hAnsi="Times New Roman"/>
          <w:sz w:val="24"/>
          <w:szCs w:val="24"/>
        </w:rPr>
        <w:t xml:space="preserve">средств индивидуальной защиты </w:t>
      </w:r>
      <w:r>
        <w:rPr>
          <w:rFonts w:ascii="Times New Roman" w:hAnsi="Times New Roman"/>
          <w:sz w:val="24"/>
          <w:szCs w:val="24"/>
        </w:rPr>
        <w:t>(далее – СИЗ). Уже трудно не замечать вызванное требованиями строгого «масочного режима» снижение доверия граждан друг другу, власти и медицинским службам. На этом основании участились конфликты между администрациями учреждений и посетител</w:t>
      </w:r>
      <w:r w:rsidR="008804A8">
        <w:rPr>
          <w:rFonts w:ascii="Times New Roman" w:hAnsi="Times New Roman"/>
          <w:sz w:val="24"/>
          <w:szCs w:val="24"/>
        </w:rPr>
        <w:t xml:space="preserve">ями, покупателями и продавцами, </w:t>
      </w:r>
      <w:r>
        <w:rPr>
          <w:rFonts w:ascii="Times New Roman" w:hAnsi="Times New Roman"/>
          <w:sz w:val="24"/>
          <w:szCs w:val="24"/>
        </w:rPr>
        <w:t xml:space="preserve">стали привычными скандалы у касс </w:t>
      </w:r>
      <w:r w:rsidR="008804A8">
        <w:rPr>
          <w:rFonts w:ascii="Times New Roman" w:hAnsi="Times New Roman"/>
          <w:sz w:val="24"/>
          <w:szCs w:val="24"/>
        </w:rPr>
        <w:t xml:space="preserve">магазинов </w:t>
      </w:r>
      <w:r>
        <w:rPr>
          <w:rFonts w:ascii="Times New Roman" w:hAnsi="Times New Roman"/>
          <w:sz w:val="24"/>
          <w:szCs w:val="24"/>
        </w:rPr>
        <w:t>и в</w:t>
      </w:r>
      <w:r w:rsidR="009D700A">
        <w:rPr>
          <w:rFonts w:ascii="Times New Roman" w:hAnsi="Times New Roman"/>
          <w:sz w:val="24"/>
          <w:szCs w:val="24"/>
        </w:rPr>
        <w:t xml:space="preserve"> вестибюлях публичных заведений</w:t>
      </w:r>
      <w:r>
        <w:rPr>
          <w:rFonts w:ascii="Times New Roman" w:hAnsi="Times New Roman"/>
          <w:sz w:val="24"/>
          <w:szCs w:val="24"/>
        </w:rPr>
        <w:t>. Маски в обыденной жизни стали называться грубо  – «намордник</w:t>
      </w:r>
      <w:r w:rsidR="00004239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». Если использование СИЗ так важно, то необходим рациональный и гибкий подход к их популяризации и продвижению. </w:t>
      </w:r>
    </w:p>
    <w:p w:rsidR="00DF14FC" w:rsidRPr="008B7FAA" w:rsidRDefault="00DF14FC" w:rsidP="008B7FA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4984">
        <w:rPr>
          <w:rFonts w:ascii="Times New Roman" w:hAnsi="Times New Roman"/>
          <w:sz w:val="24"/>
          <w:szCs w:val="24"/>
        </w:rPr>
        <w:t xml:space="preserve">Ношение масок в общественных местах в качестве средства защиты от заражения инфекционными заболеваниями никогда не было </w:t>
      </w:r>
      <w:r w:rsidR="008804A8">
        <w:rPr>
          <w:rFonts w:ascii="Times New Roman" w:hAnsi="Times New Roman"/>
          <w:sz w:val="24"/>
          <w:szCs w:val="24"/>
        </w:rPr>
        <w:t>устойчивой</w:t>
      </w:r>
      <w:r w:rsidRPr="009B4984">
        <w:rPr>
          <w:rFonts w:ascii="Times New Roman" w:hAnsi="Times New Roman"/>
          <w:sz w:val="24"/>
          <w:szCs w:val="24"/>
        </w:rPr>
        <w:t xml:space="preserve"> привычк</w:t>
      </w:r>
      <w:r w:rsidR="008804A8">
        <w:rPr>
          <w:rFonts w:ascii="Times New Roman" w:hAnsi="Times New Roman"/>
          <w:sz w:val="24"/>
          <w:szCs w:val="24"/>
        </w:rPr>
        <w:t>ой</w:t>
      </w:r>
      <w:r w:rsidRPr="009B4984">
        <w:rPr>
          <w:rFonts w:ascii="Times New Roman" w:hAnsi="Times New Roman"/>
          <w:sz w:val="24"/>
          <w:szCs w:val="24"/>
        </w:rPr>
        <w:t xml:space="preserve"> россиян. </w:t>
      </w:r>
      <w:r w:rsidR="008804A8">
        <w:rPr>
          <w:rFonts w:ascii="Times New Roman" w:hAnsi="Times New Roman"/>
          <w:sz w:val="24"/>
          <w:szCs w:val="24"/>
        </w:rPr>
        <w:t>Поэтому практика их использования привела к</w:t>
      </w:r>
      <w:r>
        <w:rPr>
          <w:rFonts w:ascii="Times New Roman" w:hAnsi="Times New Roman"/>
          <w:sz w:val="24"/>
          <w:szCs w:val="24"/>
        </w:rPr>
        <w:t xml:space="preserve"> </w:t>
      </w:r>
      <w:r w:rsidR="008804A8">
        <w:rPr>
          <w:rFonts w:ascii="Times New Roman" w:hAnsi="Times New Roman"/>
          <w:sz w:val="24"/>
          <w:szCs w:val="24"/>
        </w:rPr>
        <w:t xml:space="preserve">распространению </w:t>
      </w:r>
      <w:r>
        <w:rPr>
          <w:rFonts w:ascii="Times New Roman" w:hAnsi="Times New Roman"/>
          <w:sz w:val="24"/>
          <w:szCs w:val="24"/>
        </w:rPr>
        <w:t>ряд</w:t>
      </w:r>
      <w:r w:rsidR="008804A8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новых, но сегодня уже типичных реакций</w:t>
      </w:r>
      <w:r w:rsidRPr="00615C61">
        <w:rPr>
          <w:rFonts w:ascii="Times New Roman" w:hAnsi="Times New Roman"/>
          <w:sz w:val="24"/>
          <w:szCs w:val="24"/>
        </w:rPr>
        <w:t xml:space="preserve"> </w:t>
      </w:r>
      <w:r w:rsidR="008804A8">
        <w:rPr>
          <w:rFonts w:ascii="Times New Roman" w:hAnsi="Times New Roman"/>
          <w:sz w:val="24"/>
          <w:szCs w:val="24"/>
        </w:rPr>
        <w:t xml:space="preserve">и действий </w:t>
      </w:r>
      <w:r>
        <w:rPr>
          <w:rFonts w:ascii="Times New Roman" w:hAnsi="Times New Roman"/>
          <w:sz w:val="24"/>
          <w:szCs w:val="24"/>
        </w:rPr>
        <w:t>граждан, казусов, которых до пандемии попросту не существовало.</w:t>
      </w:r>
      <w:r w:rsidRPr="009B49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Граждане явно </w:t>
      </w:r>
      <w:r w:rsidRPr="009B4984">
        <w:rPr>
          <w:rFonts w:ascii="Times New Roman" w:hAnsi="Times New Roman"/>
          <w:sz w:val="24"/>
          <w:szCs w:val="24"/>
        </w:rPr>
        <w:t xml:space="preserve">разделились на категории. </w:t>
      </w:r>
      <w:r>
        <w:rPr>
          <w:rFonts w:ascii="Times New Roman" w:hAnsi="Times New Roman"/>
          <w:sz w:val="24"/>
          <w:szCs w:val="24"/>
        </w:rPr>
        <w:t>Одни, условно назовём их «конформистами», сразу приняли к сведению возможные риски заражения, поэтому сами старались использовать СИЗ. Они покупали медицинские маски или при отсутствии их в продаже изготавливали текстильные и марлевые повязки самостоятельно. Другие проявляли как м</w:t>
      </w:r>
      <w:r w:rsidR="00D65AE6">
        <w:rPr>
          <w:rFonts w:ascii="Times New Roman" w:hAnsi="Times New Roman"/>
          <w:sz w:val="24"/>
          <w:szCs w:val="24"/>
        </w:rPr>
        <w:t xml:space="preserve">инимум скепсис и даже агрессию – </w:t>
      </w:r>
      <w:r>
        <w:rPr>
          <w:rFonts w:ascii="Times New Roman" w:hAnsi="Times New Roman"/>
          <w:sz w:val="24"/>
          <w:szCs w:val="24"/>
        </w:rPr>
        <w:t>по отношению к властям, «мировому правительству», национальным корпорациям, работникам организа</w:t>
      </w:r>
      <w:r w:rsidR="00D65AE6">
        <w:rPr>
          <w:rFonts w:ascii="Times New Roman" w:hAnsi="Times New Roman"/>
          <w:sz w:val="24"/>
          <w:szCs w:val="24"/>
        </w:rPr>
        <w:t>ций общественного питания и пр.</w:t>
      </w:r>
      <w:r>
        <w:rPr>
          <w:rFonts w:ascii="Times New Roman" w:hAnsi="Times New Roman"/>
          <w:sz w:val="24"/>
          <w:szCs w:val="24"/>
        </w:rPr>
        <w:t xml:space="preserve">, оспаривая сам факт существования нового вируса (ковид-диссиденты) или как минимум отказываясь подчиняться распоряжениям-рекомендациям </w:t>
      </w:r>
      <w:r w:rsidR="00D65AE6">
        <w:rPr>
          <w:rFonts w:ascii="Times New Roman" w:hAnsi="Times New Roman"/>
          <w:sz w:val="24"/>
          <w:szCs w:val="24"/>
        </w:rPr>
        <w:t xml:space="preserve">по использованию СИЗ, озвучиваемых </w:t>
      </w:r>
      <w:r>
        <w:rPr>
          <w:rFonts w:ascii="Times New Roman" w:hAnsi="Times New Roman"/>
          <w:sz w:val="24"/>
          <w:szCs w:val="24"/>
        </w:rPr>
        <w:t>представител</w:t>
      </w:r>
      <w:r w:rsidR="00D65AE6">
        <w:rPr>
          <w:rFonts w:ascii="Times New Roman" w:hAnsi="Times New Roman"/>
          <w:sz w:val="24"/>
          <w:szCs w:val="24"/>
        </w:rPr>
        <w:t>ями</w:t>
      </w:r>
      <w:r>
        <w:rPr>
          <w:rFonts w:ascii="Times New Roman" w:hAnsi="Times New Roman"/>
          <w:sz w:val="24"/>
          <w:szCs w:val="24"/>
        </w:rPr>
        <w:t xml:space="preserve"> медицинского сообщества и органов власти. Такого сопротивления не встретило даже повышение пенсионного возраста. </w:t>
      </w:r>
      <w:r w:rsidRPr="009B4984">
        <w:rPr>
          <w:rFonts w:ascii="Times New Roman" w:hAnsi="Times New Roman"/>
          <w:sz w:val="24"/>
          <w:szCs w:val="24"/>
        </w:rPr>
        <w:t>На этой почве проросли новые теории заговора</w:t>
      </w:r>
      <w:r>
        <w:rPr>
          <w:rFonts w:ascii="Times New Roman" w:hAnsi="Times New Roman"/>
          <w:sz w:val="24"/>
          <w:szCs w:val="24"/>
        </w:rPr>
        <w:t>. Наиболее популярные среди них – о том, что вирус является продуктом злонамеренной изобретательности «тёмных сил», нацеленным на корректировку численности пожилого населения страны</w:t>
      </w:r>
      <w:r w:rsidRPr="009B498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9B4984">
        <w:rPr>
          <w:rFonts w:ascii="Times New Roman" w:hAnsi="Times New Roman"/>
          <w:sz w:val="24"/>
          <w:szCs w:val="24"/>
        </w:rPr>
        <w:t>Кто-то усмотрел в</w:t>
      </w:r>
      <w:r>
        <w:rPr>
          <w:rFonts w:ascii="Times New Roman" w:hAnsi="Times New Roman"/>
          <w:sz w:val="24"/>
          <w:szCs w:val="24"/>
        </w:rPr>
        <w:t>о</w:t>
      </w:r>
      <w:r w:rsidRPr="009B49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введении «масочного режима» попытку</w:t>
      </w:r>
      <w:r w:rsidRPr="009B4984">
        <w:rPr>
          <w:rFonts w:ascii="Times New Roman" w:hAnsi="Times New Roman"/>
          <w:sz w:val="24"/>
          <w:szCs w:val="24"/>
        </w:rPr>
        <w:t xml:space="preserve"> «выдрессировать» граждан или, по крайней мере, поставить </w:t>
      </w:r>
      <w:r>
        <w:rPr>
          <w:rFonts w:ascii="Times New Roman" w:hAnsi="Times New Roman"/>
          <w:sz w:val="24"/>
          <w:szCs w:val="24"/>
        </w:rPr>
        <w:lastRenderedPageBreak/>
        <w:t>политический эксперимент: к</w:t>
      </w:r>
      <w:r w:rsidRPr="009B4984">
        <w:rPr>
          <w:rFonts w:ascii="Times New Roman" w:hAnsi="Times New Roman"/>
          <w:sz w:val="24"/>
          <w:szCs w:val="24"/>
        </w:rPr>
        <w:t>ак отреагиру</w:t>
      </w:r>
      <w:r>
        <w:rPr>
          <w:rFonts w:ascii="Times New Roman" w:hAnsi="Times New Roman"/>
          <w:sz w:val="24"/>
          <w:szCs w:val="24"/>
        </w:rPr>
        <w:t>е</w:t>
      </w:r>
      <w:r w:rsidRPr="009B4984">
        <w:rPr>
          <w:rFonts w:ascii="Times New Roman" w:hAnsi="Times New Roman"/>
          <w:sz w:val="24"/>
          <w:szCs w:val="24"/>
        </w:rPr>
        <w:t xml:space="preserve">т </w:t>
      </w:r>
      <w:r>
        <w:rPr>
          <w:rFonts w:ascii="Times New Roman" w:hAnsi="Times New Roman"/>
          <w:sz w:val="24"/>
          <w:szCs w:val="24"/>
        </w:rPr>
        <w:t>«зреющий электорат» на новое требование –</w:t>
      </w:r>
      <w:r w:rsidRPr="009B4984">
        <w:rPr>
          <w:rFonts w:ascii="Times New Roman" w:hAnsi="Times New Roman"/>
          <w:sz w:val="24"/>
          <w:szCs w:val="24"/>
        </w:rPr>
        <w:t xml:space="preserve"> </w:t>
      </w:r>
      <w:r w:rsidR="00D65AE6">
        <w:rPr>
          <w:rFonts w:ascii="Times New Roman" w:hAnsi="Times New Roman"/>
          <w:sz w:val="24"/>
          <w:szCs w:val="24"/>
        </w:rPr>
        <w:t xml:space="preserve">слепо </w:t>
      </w:r>
      <w:r>
        <w:rPr>
          <w:rFonts w:ascii="Times New Roman" w:hAnsi="Times New Roman"/>
          <w:sz w:val="24"/>
          <w:szCs w:val="24"/>
        </w:rPr>
        <w:t xml:space="preserve">подчинится или будет протестовать? Произведённые наблюдения, по легенде, позволят интересующимся субъектам получить обратную связь от населения в вопросе: до какой степени оно готово принимать дальнейшие шаги властей по «улучшению жизни». </w:t>
      </w:r>
    </w:p>
    <w:p w:rsidR="00DF14FC" w:rsidRPr="00E1213D" w:rsidRDefault="00DF14FC" w:rsidP="009A6322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справедливости скажем, что принуждение к использованию СИЗ действительно создаёт правовую </w:t>
      </w:r>
      <w:r w:rsidRPr="00E1213D">
        <w:rPr>
          <w:rFonts w:ascii="Times New Roman" w:hAnsi="Times New Roman"/>
          <w:sz w:val="24"/>
          <w:szCs w:val="24"/>
        </w:rPr>
        <w:t>коллизи</w:t>
      </w:r>
      <w:r>
        <w:rPr>
          <w:rFonts w:ascii="Times New Roman" w:hAnsi="Times New Roman"/>
          <w:sz w:val="24"/>
          <w:szCs w:val="24"/>
        </w:rPr>
        <w:t>ю</w:t>
      </w:r>
      <w:r w:rsidRPr="00E121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(рисунок 1)</w:t>
      </w:r>
      <w:r w:rsidRPr="00E1213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1213D">
        <w:rPr>
          <w:rFonts w:ascii="Times New Roman" w:hAnsi="Times New Roman"/>
          <w:sz w:val="24"/>
          <w:szCs w:val="24"/>
        </w:rPr>
        <w:t xml:space="preserve">Отказ </w:t>
      </w:r>
      <w:r>
        <w:rPr>
          <w:rFonts w:ascii="Times New Roman" w:hAnsi="Times New Roman"/>
          <w:sz w:val="24"/>
          <w:szCs w:val="24"/>
        </w:rPr>
        <w:t>в обслуживании</w:t>
      </w:r>
      <w:r w:rsidRPr="00E1213D">
        <w:rPr>
          <w:rFonts w:ascii="Times New Roman" w:hAnsi="Times New Roman"/>
          <w:sz w:val="24"/>
          <w:szCs w:val="24"/>
        </w:rPr>
        <w:t xml:space="preserve"> покупателя, </w:t>
      </w:r>
      <w:r>
        <w:rPr>
          <w:rFonts w:ascii="Times New Roman" w:hAnsi="Times New Roman"/>
          <w:sz w:val="24"/>
          <w:szCs w:val="24"/>
        </w:rPr>
        <w:t>не использующего СИЗ</w:t>
      </w:r>
      <w:r w:rsidRPr="00E1213D">
        <w:rPr>
          <w:rFonts w:ascii="Times New Roman" w:hAnsi="Times New Roman"/>
          <w:sz w:val="24"/>
          <w:szCs w:val="24"/>
        </w:rPr>
        <w:t xml:space="preserve">, не предусмотрен </w:t>
      </w:r>
      <w:r>
        <w:rPr>
          <w:rFonts w:ascii="Times New Roman" w:hAnsi="Times New Roman"/>
          <w:sz w:val="24"/>
          <w:szCs w:val="24"/>
        </w:rPr>
        <w:t xml:space="preserve">действующими </w:t>
      </w:r>
      <w:r w:rsidRPr="00E1213D">
        <w:rPr>
          <w:rFonts w:ascii="Times New Roman" w:hAnsi="Times New Roman"/>
          <w:sz w:val="24"/>
          <w:szCs w:val="24"/>
        </w:rPr>
        <w:t>в России нормативно-правовым</w:t>
      </w:r>
      <w:r>
        <w:rPr>
          <w:rFonts w:ascii="Times New Roman" w:hAnsi="Times New Roman"/>
          <w:sz w:val="24"/>
          <w:szCs w:val="24"/>
        </w:rPr>
        <w:t>и</w:t>
      </w:r>
      <w:r w:rsidRPr="00E1213D">
        <w:rPr>
          <w:rFonts w:ascii="Times New Roman" w:hAnsi="Times New Roman"/>
          <w:sz w:val="24"/>
          <w:szCs w:val="24"/>
        </w:rPr>
        <w:t xml:space="preserve"> акт</w:t>
      </w:r>
      <w:r>
        <w:rPr>
          <w:rFonts w:ascii="Times New Roman" w:hAnsi="Times New Roman"/>
          <w:sz w:val="24"/>
          <w:szCs w:val="24"/>
        </w:rPr>
        <w:t>а</w:t>
      </w:r>
      <w:r w:rsidRPr="00E1213D">
        <w:rPr>
          <w:rFonts w:ascii="Times New Roman" w:hAnsi="Times New Roman"/>
          <w:sz w:val="24"/>
          <w:szCs w:val="24"/>
        </w:rPr>
        <w:t>м</w:t>
      </w:r>
      <w:r>
        <w:rPr>
          <w:rFonts w:ascii="Times New Roman" w:hAnsi="Times New Roman"/>
          <w:sz w:val="24"/>
          <w:szCs w:val="24"/>
        </w:rPr>
        <w:t>и</w:t>
      </w:r>
      <w:r w:rsidRPr="00E1213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Закон</w:t>
      </w:r>
      <w:r w:rsidRPr="00E1213D">
        <w:rPr>
          <w:rFonts w:ascii="Times New Roman" w:hAnsi="Times New Roman"/>
          <w:sz w:val="24"/>
          <w:szCs w:val="24"/>
        </w:rPr>
        <w:t xml:space="preserve"> о защите прав потребителей </w:t>
      </w:r>
      <w:r>
        <w:rPr>
          <w:rFonts w:ascii="Times New Roman" w:hAnsi="Times New Roman"/>
          <w:sz w:val="24"/>
          <w:szCs w:val="24"/>
        </w:rPr>
        <w:t xml:space="preserve">и </w:t>
      </w:r>
      <w:r w:rsidRPr="00E1213D">
        <w:rPr>
          <w:rFonts w:ascii="Times New Roman" w:hAnsi="Times New Roman"/>
          <w:sz w:val="24"/>
          <w:szCs w:val="24"/>
        </w:rPr>
        <w:t>гр</w:t>
      </w:r>
      <w:r>
        <w:rPr>
          <w:rFonts w:ascii="Times New Roman" w:hAnsi="Times New Roman"/>
          <w:sz w:val="24"/>
          <w:szCs w:val="24"/>
        </w:rPr>
        <w:t>ажданское законодательство (ст. </w:t>
      </w:r>
      <w:r w:rsidRPr="00E1213D">
        <w:rPr>
          <w:rFonts w:ascii="Times New Roman" w:hAnsi="Times New Roman"/>
          <w:sz w:val="24"/>
          <w:szCs w:val="24"/>
        </w:rPr>
        <w:t xml:space="preserve">426 ГК РФ) </w:t>
      </w:r>
      <w:r>
        <w:rPr>
          <w:rFonts w:ascii="Times New Roman" w:hAnsi="Times New Roman"/>
          <w:sz w:val="24"/>
          <w:szCs w:val="24"/>
        </w:rPr>
        <w:t>в этом вопросе находятся всецело</w:t>
      </w:r>
      <w:r w:rsidRPr="00E1213D">
        <w:rPr>
          <w:rFonts w:ascii="Times New Roman" w:hAnsi="Times New Roman"/>
          <w:sz w:val="24"/>
          <w:szCs w:val="24"/>
        </w:rPr>
        <w:t xml:space="preserve"> на стороне </w:t>
      </w:r>
      <w:r w:rsidR="00D65AE6">
        <w:rPr>
          <w:rFonts w:ascii="Times New Roman" w:hAnsi="Times New Roman"/>
          <w:sz w:val="24"/>
          <w:szCs w:val="24"/>
        </w:rPr>
        <w:t>потребителя</w:t>
      </w:r>
      <w:r w:rsidRPr="00E1213D">
        <w:rPr>
          <w:rFonts w:ascii="Times New Roman" w:hAnsi="Times New Roman"/>
          <w:sz w:val="24"/>
          <w:szCs w:val="24"/>
        </w:rPr>
        <w:t xml:space="preserve">. Письма Роспотребнадзора носят рекомендательный характер, </w:t>
      </w:r>
      <w:r>
        <w:rPr>
          <w:rFonts w:ascii="Times New Roman" w:hAnsi="Times New Roman"/>
          <w:sz w:val="24"/>
          <w:szCs w:val="24"/>
        </w:rPr>
        <w:t xml:space="preserve">не являясь </w:t>
      </w:r>
      <w:r w:rsidRPr="00E1213D">
        <w:rPr>
          <w:rFonts w:ascii="Times New Roman" w:hAnsi="Times New Roman"/>
          <w:sz w:val="24"/>
          <w:szCs w:val="24"/>
        </w:rPr>
        <w:t xml:space="preserve">нормативно-правовыми актами. </w:t>
      </w:r>
      <w:r>
        <w:rPr>
          <w:rFonts w:ascii="Times New Roman" w:hAnsi="Times New Roman"/>
          <w:sz w:val="24"/>
          <w:szCs w:val="24"/>
        </w:rPr>
        <w:t>П</w:t>
      </w:r>
      <w:r w:rsidRPr="00E1213D">
        <w:rPr>
          <w:rFonts w:ascii="Times New Roman" w:hAnsi="Times New Roman"/>
          <w:sz w:val="24"/>
          <w:szCs w:val="24"/>
        </w:rPr>
        <w:t xml:space="preserve">остановления </w:t>
      </w:r>
      <w:r>
        <w:rPr>
          <w:rFonts w:ascii="Times New Roman" w:hAnsi="Times New Roman"/>
          <w:sz w:val="24"/>
          <w:szCs w:val="24"/>
        </w:rPr>
        <w:t xml:space="preserve">органов власти </w:t>
      </w:r>
      <w:r w:rsidRPr="00E1213D">
        <w:rPr>
          <w:rFonts w:ascii="Times New Roman" w:hAnsi="Times New Roman"/>
          <w:sz w:val="24"/>
          <w:szCs w:val="24"/>
        </w:rPr>
        <w:t xml:space="preserve">субъектов РФ о «масочном» режиме </w:t>
      </w:r>
      <w:r>
        <w:rPr>
          <w:rFonts w:ascii="Times New Roman" w:hAnsi="Times New Roman"/>
          <w:sz w:val="24"/>
          <w:szCs w:val="24"/>
        </w:rPr>
        <w:t>не имеют статуса законов. Подобные</w:t>
      </w:r>
      <w:r w:rsidRPr="00E1213D">
        <w:rPr>
          <w:rFonts w:ascii="Times New Roman" w:hAnsi="Times New Roman"/>
          <w:sz w:val="24"/>
          <w:szCs w:val="24"/>
        </w:rPr>
        <w:t xml:space="preserve"> ограничения прав и свобод человека и гражданина </w:t>
      </w:r>
      <w:r>
        <w:rPr>
          <w:rFonts w:ascii="Times New Roman" w:hAnsi="Times New Roman"/>
          <w:sz w:val="24"/>
          <w:szCs w:val="24"/>
        </w:rPr>
        <w:t>возможны только на уровне</w:t>
      </w:r>
      <w:r w:rsidRPr="00E1213D">
        <w:rPr>
          <w:rFonts w:ascii="Times New Roman" w:hAnsi="Times New Roman"/>
          <w:sz w:val="24"/>
          <w:szCs w:val="24"/>
        </w:rPr>
        <w:t xml:space="preserve"> федеральн</w:t>
      </w:r>
      <w:r>
        <w:rPr>
          <w:rFonts w:ascii="Times New Roman" w:hAnsi="Times New Roman"/>
          <w:sz w:val="24"/>
          <w:szCs w:val="24"/>
        </w:rPr>
        <w:t>ого законодательства</w:t>
      </w:r>
      <w:r w:rsidRPr="00E1213D">
        <w:rPr>
          <w:rFonts w:ascii="Times New Roman" w:hAnsi="Times New Roman"/>
          <w:sz w:val="24"/>
          <w:szCs w:val="24"/>
        </w:rPr>
        <w:t xml:space="preserve"> (ст. 55 Конституция РФ)</w:t>
      </w:r>
      <w:r w:rsidRPr="00947B49">
        <w:rPr>
          <w:rStyle w:val="a6"/>
          <w:rFonts w:ascii="Times New Roman" w:hAnsi="Times New Roman"/>
          <w:sz w:val="24"/>
          <w:szCs w:val="24"/>
        </w:rPr>
        <w:t xml:space="preserve"> </w:t>
      </w:r>
      <w:r>
        <w:rPr>
          <w:rStyle w:val="a6"/>
          <w:rFonts w:ascii="Times New Roman" w:hAnsi="Times New Roman"/>
          <w:sz w:val="24"/>
          <w:szCs w:val="24"/>
          <w:lang w:val="en-US"/>
        </w:rPr>
        <w:footnoteReference w:id="1"/>
      </w:r>
      <w:r w:rsidRPr="00E1213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Это может ограничить и затруднить деятельность по соблюдению требований эпидемиологической безопасности в стране. Очевидно, требуются и другие подходы к достижению этой важной общественной цели.</w:t>
      </w:r>
    </w:p>
    <w:p w:rsidR="00DF14FC" w:rsidRPr="00897407" w:rsidRDefault="00495A2E" w:rsidP="007F5BEA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https://sun3-10.userapi.com/WrBK8BdPsm0rUpzacNdmNwcEjLPnGxKDJqd4Tw/_UJcD1pkLu4.jpg" style="width:177pt;height:125.4pt;visibility:visible">
            <v:imagedata r:id="rId6" o:title=""/>
          </v:shape>
        </w:pict>
      </w:r>
      <w:r w:rsidR="00DF14FC">
        <w:rPr>
          <w:noProof/>
          <w:lang w:eastAsia="ru-RU"/>
        </w:rPr>
        <w:t xml:space="preserve">    </w:t>
      </w:r>
      <w:r>
        <w:rPr>
          <w:noProof/>
          <w:lang w:eastAsia="ru-RU"/>
        </w:rPr>
        <w:pict>
          <v:shape id="_x0000_i1026" type="#_x0000_t75" style="width:85.8pt;height:127.2pt">
            <v:imagedata r:id="rId7" o:title=""/>
          </v:shape>
        </w:pict>
      </w:r>
    </w:p>
    <w:p w:rsidR="00DF14FC" w:rsidRDefault="00DF14FC" w:rsidP="00A15AD9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15AD9">
        <w:rPr>
          <w:rFonts w:ascii="Times New Roman" w:hAnsi="Times New Roman"/>
          <w:sz w:val="24"/>
          <w:szCs w:val="24"/>
        </w:rPr>
        <w:t xml:space="preserve">Рисунок 1. </w:t>
      </w:r>
      <w:r>
        <w:rPr>
          <w:rFonts w:ascii="Times New Roman" w:hAnsi="Times New Roman"/>
          <w:sz w:val="24"/>
          <w:szCs w:val="24"/>
        </w:rPr>
        <w:t>Объявления о необходимости использования средств индивидуальной защиты</w:t>
      </w:r>
    </w:p>
    <w:p w:rsidR="00DF14FC" w:rsidRDefault="00DF14FC" w:rsidP="00A15AD9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рекомендующем и запрещающем тоне</w:t>
      </w:r>
    </w:p>
    <w:p w:rsidR="00DF14FC" w:rsidRPr="00C16719" w:rsidRDefault="00DF14FC" w:rsidP="008B7FAA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F14FC" w:rsidRPr="00770B6D" w:rsidRDefault="00DF14FC" w:rsidP="0095529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770B6D">
        <w:rPr>
          <w:rFonts w:ascii="Times New Roman" w:hAnsi="Times New Roman"/>
          <w:i/>
          <w:sz w:val="24"/>
          <w:szCs w:val="24"/>
        </w:rPr>
        <w:t>ТЕЗИС 2. Ношение маски – это т</w:t>
      </w:r>
      <w:r w:rsidR="00D65AE6">
        <w:rPr>
          <w:rFonts w:ascii="Times New Roman" w:hAnsi="Times New Roman"/>
          <w:i/>
          <w:sz w:val="24"/>
          <w:szCs w:val="24"/>
        </w:rPr>
        <w:t>рудно идентифицируемое действие:</w:t>
      </w:r>
      <w:r w:rsidRPr="00770B6D">
        <w:rPr>
          <w:rFonts w:ascii="Times New Roman" w:hAnsi="Times New Roman"/>
          <w:i/>
          <w:sz w:val="24"/>
          <w:szCs w:val="24"/>
        </w:rPr>
        <w:t xml:space="preserve"> в нём есть признаки и </w:t>
      </w:r>
      <w:r>
        <w:rPr>
          <w:rFonts w:ascii="Times New Roman" w:hAnsi="Times New Roman"/>
          <w:i/>
          <w:sz w:val="24"/>
          <w:szCs w:val="24"/>
        </w:rPr>
        <w:t xml:space="preserve">следования </w:t>
      </w:r>
      <w:r w:rsidRPr="00770B6D">
        <w:rPr>
          <w:rFonts w:ascii="Times New Roman" w:hAnsi="Times New Roman"/>
          <w:i/>
          <w:sz w:val="24"/>
          <w:szCs w:val="24"/>
        </w:rPr>
        <w:t>распоряжени</w:t>
      </w:r>
      <w:r>
        <w:rPr>
          <w:rFonts w:ascii="Times New Roman" w:hAnsi="Times New Roman"/>
          <w:i/>
          <w:sz w:val="24"/>
          <w:szCs w:val="24"/>
        </w:rPr>
        <w:t>ю «сверху»</w:t>
      </w:r>
      <w:r w:rsidRPr="00770B6D">
        <w:rPr>
          <w:rFonts w:ascii="Times New Roman" w:hAnsi="Times New Roman"/>
          <w:i/>
          <w:sz w:val="24"/>
          <w:szCs w:val="24"/>
        </w:rPr>
        <w:t xml:space="preserve">, и акта рационального поведения, детерминируемого </w:t>
      </w:r>
      <w:r>
        <w:rPr>
          <w:rFonts w:ascii="Times New Roman" w:hAnsi="Times New Roman"/>
          <w:i/>
          <w:sz w:val="24"/>
          <w:szCs w:val="24"/>
        </w:rPr>
        <w:t>личным</w:t>
      </w:r>
      <w:r w:rsidRPr="00770B6D">
        <w:rPr>
          <w:rFonts w:ascii="Times New Roman" w:hAnsi="Times New Roman"/>
          <w:i/>
          <w:sz w:val="24"/>
          <w:szCs w:val="24"/>
        </w:rPr>
        <w:t xml:space="preserve"> интересом, и индивидуальной привычки, и</w:t>
      </w:r>
      <w:r>
        <w:rPr>
          <w:rFonts w:ascii="Times New Roman" w:hAnsi="Times New Roman"/>
          <w:i/>
          <w:sz w:val="24"/>
          <w:szCs w:val="24"/>
        </w:rPr>
        <w:t xml:space="preserve"> зарождающейся социальной нормы.</w:t>
      </w:r>
    </w:p>
    <w:p w:rsidR="00DF14FC" w:rsidRDefault="00DF14FC" w:rsidP="00E1213D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13791">
        <w:rPr>
          <w:rFonts w:ascii="Times New Roman" w:hAnsi="Times New Roman"/>
          <w:sz w:val="24"/>
          <w:szCs w:val="24"/>
        </w:rPr>
        <w:t xml:space="preserve">Сложная эпидемиологическая ситуация, возникшая </w:t>
      </w:r>
      <w:r>
        <w:rPr>
          <w:rFonts w:ascii="Times New Roman" w:hAnsi="Times New Roman"/>
          <w:sz w:val="24"/>
          <w:szCs w:val="24"/>
        </w:rPr>
        <w:t>в связи со</w:t>
      </w:r>
      <w:r w:rsidRPr="00A13791">
        <w:rPr>
          <w:rFonts w:ascii="Times New Roman" w:hAnsi="Times New Roman"/>
          <w:sz w:val="24"/>
          <w:szCs w:val="24"/>
        </w:rPr>
        <w:t xml:space="preserve"> вспышкой ко</w:t>
      </w:r>
      <w:r>
        <w:rPr>
          <w:rFonts w:ascii="Times New Roman" w:hAnsi="Times New Roman"/>
          <w:sz w:val="24"/>
          <w:szCs w:val="24"/>
        </w:rPr>
        <w:t xml:space="preserve">ронавирусной инфекции COVID-19 в начале 2020 года, заставила власти ввести строгие ограничения и новые, беспрецедентные для нашей страны правила безопасности для мест массового скопления людей. Поскольку требования </w:t>
      </w:r>
      <w:r w:rsidR="009D700A">
        <w:rPr>
          <w:rFonts w:ascii="Times New Roman" w:hAnsi="Times New Roman"/>
          <w:sz w:val="24"/>
          <w:szCs w:val="24"/>
        </w:rPr>
        <w:t xml:space="preserve">по определению </w:t>
      </w:r>
      <w:r>
        <w:rPr>
          <w:rFonts w:ascii="Times New Roman" w:hAnsi="Times New Roman"/>
          <w:sz w:val="24"/>
          <w:szCs w:val="24"/>
        </w:rPr>
        <w:t>нос</w:t>
      </w:r>
      <w:r w:rsidR="00D65AE6">
        <w:rPr>
          <w:rFonts w:ascii="Times New Roman" w:hAnsi="Times New Roman"/>
          <w:sz w:val="24"/>
          <w:szCs w:val="24"/>
        </w:rPr>
        <w:t>ят</w:t>
      </w:r>
      <w:r>
        <w:rPr>
          <w:rFonts w:ascii="Times New Roman" w:hAnsi="Times New Roman"/>
          <w:sz w:val="24"/>
          <w:szCs w:val="24"/>
        </w:rPr>
        <w:t xml:space="preserve"> императивный, распорядительный характер, о них можно говорить в терминах государственного принуждения </w:t>
      </w:r>
      <w:r w:rsidRPr="00E973FF">
        <w:rPr>
          <w:rFonts w:ascii="Times New Roman" w:hAnsi="Times New Roman"/>
          <w:sz w:val="24"/>
          <w:szCs w:val="24"/>
        </w:rPr>
        <w:t>[1]</w:t>
      </w:r>
      <w:r>
        <w:rPr>
          <w:rFonts w:ascii="Times New Roman" w:hAnsi="Times New Roman"/>
          <w:sz w:val="24"/>
          <w:szCs w:val="24"/>
        </w:rPr>
        <w:t xml:space="preserve">. </w:t>
      </w:r>
      <w:r w:rsidR="00D65AE6">
        <w:rPr>
          <w:rFonts w:ascii="Times New Roman" w:hAnsi="Times New Roman"/>
          <w:sz w:val="24"/>
          <w:szCs w:val="24"/>
        </w:rPr>
        <w:t>Впрочем, с</w:t>
      </w:r>
      <w:r>
        <w:rPr>
          <w:rFonts w:ascii="Times New Roman" w:hAnsi="Times New Roman"/>
          <w:sz w:val="24"/>
          <w:szCs w:val="24"/>
        </w:rPr>
        <w:t xml:space="preserve"> течением времени </w:t>
      </w:r>
      <w:r w:rsidR="004B3869">
        <w:rPr>
          <w:rFonts w:ascii="Times New Roman" w:hAnsi="Times New Roman"/>
          <w:sz w:val="24"/>
          <w:szCs w:val="24"/>
        </w:rPr>
        <w:t xml:space="preserve">люди начали осознавать важность профилактических мероприятий для собственной и коллективной безопасности, а </w:t>
      </w:r>
      <w:r>
        <w:rPr>
          <w:rFonts w:ascii="Times New Roman" w:hAnsi="Times New Roman"/>
          <w:sz w:val="24"/>
          <w:szCs w:val="24"/>
        </w:rPr>
        <w:t>использование средств индивидуальной защиты, масок и перчаток</w:t>
      </w:r>
      <w:r w:rsidR="004B3869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вышло за пределы узкого формата</w:t>
      </w:r>
      <w:r w:rsidR="00D65AE6">
        <w:rPr>
          <w:rFonts w:ascii="Times New Roman" w:hAnsi="Times New Roman"/>
          <w:sz w:val="24"/>
          <w:szCs w:val="24"/>
        </w:rPr>
        <w:t xml:space="preserve"> подчинения</w:t>
      </w:r>
      <w:r>
        <w:rPr>
          <w:rFonts w:ascii="Times New Roman" w:hAnsi="Times New Roman"/>
          <w:sz w:val="24"/>
          <w:szCs w:val="24"/>
        </w:rPr>
        <w:t xml:space="preserve">, демонстрируя признаки зарождающейся гигиенической нормы или, </w:t>
      </w:r>
      <w:r w:rsidRPr="00A13791">
        <w:rPr>
          <w:rFonts w:ascii="Times New Roman" w:hAnsi="Times New Roman"/>
          <w:sz w:val="24"/>
          <w:szCs w:val="24"/>
        </w:rPr>
        <w:t>если</w:t>
      </w:r>
      <w:r>
        <w:rPr>
          <w:rFonts w:ascii="Times New Roman" w:hAnsi="Times New Roman"/>
          <w:sz w:val="24"/>
          <w:szCs w:val="24"/>
        </w:rPr>
        <w:t xml:space="preserve"> интерпретировать её глубже, нормы поведения в общественных местах, нацеленной на</w:t>
      </w:r>
      <w:r w:rsidR="00D65AE6">
        <w:rPr>
          <w:rFonts w:ascii="Times New Roman" w:hAnsi="Times New Roman"/>
          <w:sz w:val="24"/>
          <w:szCs w:val="24"/>
        </w:rPr>
        <w:t xml:space="preserve"> обеспечение эпидемиологического благополучия </w:t>
      </w:r>
      <w:r>
        <w:rPr>
          <w:rFonts w:ascii="Times New Roman" w:hAnsi="Times New Roman"/>
          <w:sz w:val="24"/>
          <w:szCs w:val="24"/>
        </w:rPr>
        <w:t xml:space="preserve">и психологического комфорта. Так, появление без маски в местах скопления людей стало восприниматься как вызов; возник страх осуждения, общественного порицания. Будучи особенно актуальной для </w:t>
      </w:r>
      <w:r w:rsidR="009D700A">
        <w:rPr>
          <w:rFonts w:ascii="Times New Roman" w:hAnsi="Times New Roman"/>
          <w:sz w:val="24"/>
          <w:szCs w:val="24"/>
        </w:rPr>
        <w:t>пиков</w:t>
      </w:r>
      <w:r>
        <w:rPr>
          <w:rFonts w:ascii="Times New Roman" w:hAnsi="Times New Roman"/>
          <w:sz w:val="24"/>
          <w:szCs w:val="24"/>
        </w:rPr>
        <w:t xml:space="preserve"> </w:t>
      </w:r>
      <w:r w:rsidR="009D700A">
        <w:rPr>
          <w:rFonts w:ascii="Times New Roman" w:hAnsi="Times New Roman"/>
          <w:sz w:val="24"/>
          <w:szCs w:val="24"/>
        </w:rPr>
        <w:t>эпидемий</w:t>
      </w:r>
      <w:r>
        <w:rPr>
          <w:rFonts w:ascii="Times New Roman" w:hAnsi="Times New Roman"/>
          <w:sz w:val="24"/>
          <w:szCs w:val="24"/>
        </w:rPr>
        <w:t xml:space="preserve">, эта норма при определённых условиях может распространиться и на более широкий период. Вместе с тем применение маски и перчаток обеспечивает индивидуальную защиту (по крайней мере, сам человек может быть в этом убеждён), что позволяет интерпретировать его как рациональное действие, нацеленное на конкретный </w:t>
      </w:r>
      <w:r>
        <w:rPr>
          <w:rFonts w:ascii="Times New Roman" w:hAnsi="Times New Roman"/>
          <w:sz w:val="24"/>
          <w:szCs w:val="24"/>
        </w:rPr>
        <w:lastRenderedPageBreak/>
        <w:t xml:space="preserve">полезный результат. Дихотомия </w:t>
      </w:r>
      <w:r w:rsidR="009D700A">
        <w:rPr>
          <w:rFonts w:ascii="Times New Roman" w:hAnsi="Times New Roman"/>
          <w:sz w:val="24"/>
          <w:szCs w:val="24"/>
        </w:rPr>
        <w:t xml:space="preserve">же </w:t>
      </w:r>
      <w:r>
        <w:rPr>
          <w:rFonts w:ascii="Times New Roman" w:hAnsi="Times New Roman"/>
          <w:sz w:val="24"/>
          <w:szCs w:val="24"/>
        </w:rPr>
        <w:t>между следованием принятым в социуме нормам и поведением, ориентированн</w:t>
      </w:r>
      <w:r w:rsidR="00D65AE6">
        <w:rPr>
          <w:rFonts w:ascii="Times New Roman" w:hAnsi="Times New Roman"/>
          <w:sz w:val="24"/>
          <w:szCs w:val="24"/>
        </w:rPr>
        <w:t>ы</w:t>
      </w:r>
      <w:r>
        <w:rPr>
          <w:rFonts w:ascii="Times New Roman" w:hAnsi="Times New Roman"/>
          <w:sz w:val="24"/>
          <w:szCs w:val="24"/>
        </w:rPr>
        <w:t>м, выражаясь язык</w:t>
      </w:r>
      <w:r w:rsidR="009D700A">
        <w:rPr>
          <w:rFonts w:ascii="Times New Roman" w:hAnsi="Times New Roman"/>
          <w:sz w:val="24"/>
          <w:szCs w:val="24"/>
        </w:rPr>
        <w:t>ом</w:t>
      </w:r>
      <w:r>
        <w:rPr>
          <w:rFonts w:ascii="Times New Roman" w:hAnsi="Times New Roman"/>
          <w:sz w:val="24"/>
          <w:szCs w:val="24"/>
        </w:rPr>
        <w:t xml:space="preserve"> экономической теории, на максимизацию полезности</w:t>
      </w:r>
      <w:r w:rsidR="004B3869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является ложной. Ю. Эльстер, ставя под сомнение эклектичную точку зрения, что одни действия индивида рациональны, а другие – обусловлены нормами, утверждает: тактика поведения </w:t>
      </w:r>
      <w:r w:rsidR="00D65AE6">
        <w:rPr>
          <w:rFonts w:ascii="Times New Roman" w:hAnsi="Times New Roman"/>
          <w:sz w:val="24"/>
          <w:szCs w:val="24"/>
        </w:rPr>
        <w:t xml:space="preserve">человека </w:t>
      </w:r>
      <w:r>
        <w:rPr>
          <w:rFonts w:ascii="Times New Roman" w:hAnsi="Times New Roman"/>
          <w:sz w:val="24"/>
          <w:szCs w:val="24"/>
        </w:rPr>
        <w:t xml:space="preserve">основана на компромиссе между тем, что предписывает норма, и тем, что диктует рациональность </w:t>
      </w:r>
      <w:r w:rsidRPr="00E1213D">
        <w:rPr>
          <w:rFonts w:ascii="Times New Roman" w:hAnsi="Times New Roman"/>
          <w:sz w:val="24"/>
          <w:szCs w:val="24"/>
        </w:rPr>
        <w:t>[</w:t>
      </w:r>
      <w:r w:rsidRPr="00E973FF">
        <w:rPr>
          <w:rFonts w:ascii="Times New Roman" w:hAnsi="Times New Roman"/>
          <w:sz w:val="24"/>
          <w:szCs w:val="24"/>
        </w:rPr>
        <w:t>2</w:t>
      </w:r>
      <w:r w:rsidRPr="00E1213D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.</w:t>
      </w:r>
    </w:p>
    <w:p w:rsidR="00DF14FC" w:rsidRPr="00770B6D" w:rsidRDefault="00DF14FC" w:rsidP="00C1671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770B6D">
        <w:rPr>
          <w:rFonts w:ascii="Times New Roman" w:hAnsi="Times New Roman"/>
          <w:i/>
          <w:sz w:val="24"/>
          <w:szCs w:val="24"/>
        </w:rPr>
        <w:t xml:space="preserve">ТЕЗИС 3. Для обеспечения требований эпидемиологической безопасности через использование средств индивидуальной защиты можно опираться на силу распоряжения, </w:t>
      </w:r>
      <w:r>
        <w:rPr>
          <w:rFonts w:ascii="Times New Roman" w:hAnsi="Times New Roman"/>
          <w:i/>
          <w:sz w:val="24"/>
          <w:szCs w:val="24"/>
        </w:rPr>
        <w:t xml:space="preserve">собственную мотивацию </w:t>
      </w:r>
      <w:r w:rsidRPr="00770B6D">
        <w:rPr>
          <w:rFonts w:ascii="Times New Roman" w:hAnsi="Times New Roman"/>
          <w:i/>
          <w:sz w:val="24"/>
          <w:szCs w:val="24"/>
        </w:rPr>
        <w:t xml:space="preserve">граждан, </w:t>
      </w:r>
      <w:r>
        <w:rPr>
          <w:rFonts w:ascii="Times New Roman" w:hAnsi="Times New Roman"/>
          <w:i/>
          <w:sz w:val="24"/>
          <w:szCs w:val="24"/>
        </w:rPr>
        <w:t xml:space="preserve">а также </w:t>
      </w:r>
      <w:r w:rsidRPr="00770B6D">
        <w:rPr>
          <w:rFonts w:ascii="Times New Roman" w:hAnsi="Times New Roman"/>
          <w:i/>
          <w:sz w:val="24"/>
          <w:szCs w:val="24"/>
        </w:rPr>
        <w:t xml:space="preserve">перспективы закрепления его как социальной нормы. </w:t>
      </w:r>
      <w:r>
        <w:rPr>
          <w:rFonts w:ascii="Times New Roman" w:hAnsi="Times New Roman"/>
          <w:i/>
          <w:sz w:val="24"/>
          <w:szCs w:val="24"/>
        </w:rPr>
        <w:t>Важно, принимая во внимание социальную и культурную специфику территории, найти разумную пропорцию в реализации указанных подходов.</w:t>
      </w:r>
    </w:p>
    <w:p w:rsidR="00DF14FC" w:rsidRDefault="00DF14FC" w:rsidP="00C1671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Органам власти, заинтересованным в сохранении общественного здоровья, требуется выработать оптимальную стратегию управления процессом</w:t>
      </w:r>
      <w:r w:rsidR="009D700A">
        <w:rPr>
          <w:rFonts w:ascii="Times New Roman" w:hAnsi="Times New Roman"/>
          <w:sz w:val="24"/>
          <w:szCs w:val="24"/>
        </w:rPr>
        <w:t xml:space="preserve"> распространения СИЗ</w:t>
      </w:r>
      <w:r>
        <w:rPr>
          <w:rFonts w:ascii="Times New Roman" w:hAnsi="Times New Roman"/>
          <w:sz w:val="24"/>
          <w:szCs w:val="24"/>
        </w:rPr>
        <w:t xml:space="preserve">. Для достижения наибольшего эффекта, на наш взгляд, </w:t>
      </w:r>
      <w:r w:rsidR="00D65AE6">
        <w:rPr>
          <w:rFonts w:ascii="Times New Roman" w:hAnsi="Times New Roman"/>
          <w:sz w:val="24"/>
          <w:szCs w:val="24"/>
        </w:rPr>
        <w:t>важен</w:t>
      </w:r>
      <w:r>
        <w:rPr>
          <w:rFonts w:ascii="Times New Roman" w:hAnsi="Times New Roman"/>
          <w:sz w:val="24"/>
          <w:szCs w:val="24"/>
        </w:rPr>
        <w:t xml:space="preserve"> комплексный подход. В разработке и реализации норм по соблюдению масочного режима следует опираться как на силу распоряжений, так и на личную заинтересованность граждан в сбережении здоровья. Последнее подразумевает повышение гигиенической грамотности и культуры</w:t>
      </w:r>
      <w:r w:rsidR="00F624F9">
        <w:rPr>
          <w:rFonts w:ascii="Times New Roman" w:hAnsi="Times New Roman"/>
          <w:sz w:val="24"/>
          <w:szCs w:val="24"/>
        </w:rPr>
        <w:t xml:space="preserve"> граждан</w:t>
      </w:r>
      <w:r>
        <w:rPr>
          <w:rFonts w:ascii="Times New Roman" w:hAnsi="Times New Roman"/>
          <w:sz w:val="24"/>
          <w:szCs w:val="24"/>
        </w:rPr>
        <w:t xml:space="preserve">. Отметим, что только это позволит соблюдать все </w:t>
      </w:r>
      <w:r w:rsidR="00D65AE6">
        <w:rPr>
          <w:rFonts w:ascii="Times New Roman" w:hAnsi="Times New Roman"/>
          <w:sz w:val="24"/>
          <w:szCs w:val="24"/>
        </w:rPr>
        <w:t>рекомендации</w:t>
      </w:r>
      <w:r>
        <w:rPr>
          <w:rFonts w:ascii="Times New Roman" w:hAnsi="Times New Roman"/>
          <w:sz w:val="24"/>
          <w:szCs w:val="24"/>
        </w:rPr>
        <w:t xml:space="preserve"> по использованию СИЗ, а не имитировать лояльность (возьмём ту же распространённую практику использования одноразовой маски в течение целого сезона). Что касается </w:t>
      </w:r>
      <w:r w:rsidR="00F624F9">
        <w:rPr>
          <w:rFonts w:ascii="Times New Roman" w:hAnsi="Times New Roman"/>
          <w:sz w:val="24"/>
          <w:szCs w:val="24"/>
        </w:rPr>
        <w:t>ношения</w:t>
      </w:r>
      <w:r>
        <w:rPr>
          <w:rFonts w:ascii="Times New Roman" w:hAnsi="Times New Roman"/>
          <w:sz w:val="24"/>
          <w:szCs w:val="24"/>
        </w:rPr>
        <w:t xml:space="preserve"> масок как социальной нормы, то здесь появляются сложности. Природа возникновения и закрепления социальных норм до конца непонятна. Но исключить вероятность</w:t>
      </w:r>
      <w:r w:rsidR="00F624F9">
        <w:rPr>
          <w:rFonts w:ascii="Times New Roman" w:hAnsi="Times New Roman"/>
          <w:sz w:val="24"/>
          <w:szCs w:val="24"/>
        </w:rPr>
        <w:t xml:space="preserve"> того</w:t>
      </w:r>
      <w:r>
        <w:rPr>
          <w:rFonts w:ascii="Times New Roman" w:hAnsi="Times New Roman"/>
          <w:sz w:val="24"/>
          <w:szCs w:val="24"/>
        </w:rPr>
        <w:t xml:space="preserve">, что применение СИЗ вскоре станет социальной нормой, нарушение которой будет вызывать у людей чувства </w:t>
      </w:r>
      <w:r w:rsidR="00F624F9">
        <w:rPr>
          <w:rFonts w:ascii="Times New Roman" w:hAnsi="Times New Roman"/>
          <w:sz w:val="24"/>
          <w:szCs w:val="24"/>
        </w:rPr>
        <w:t xml:space="preserve">неловкости, </w:t>
      </w:r>
      <w:r>
        <w:rPr>
          <w:rFonts w:ascii="Times New Roman" w:hAnsi="Times New Roman"/>
          <w:sz w:val="24"/>
          <w:szCs w:val="24"/>
        </w:rPr>
        <w:t xml:space="preserve">стыда и смятения и, как следствие, </w:t>
      </w:r>
      <w:r w:rsidR="00F624F9">
        <w:rPr>
          <w:rFonts w:ascii="Times New Roman" w:hAnsi="Times New Roman"/>
          <w:sz w:val="24"/>
          <w:szCs w:val="24"/>
        </w:rPr>
        <w:t>закрепит</w:t>
      </w:r>
      <w:r>
        <w:rPr>
          <w:rFonts w:ascii="Times New Roman" w:hAnsi="Times New Roman"/>
          <w:sz w:val="24"/>
          <w:szCs w:val="24"/>
        </w:rPr>
        <w:t xml:space="preserve"> </w:t>
      </w:r>
      <w:r w:rsidR="00F624F9">
        <w:rPr>
          <w:rFonts w:ascii="Times New Roman" w:hAnsi="Times New Roman"/>
          <w:sz w:val="24"/>
          <w:szCs w:val="24"/>
        </w:rPr>
        <w:t xml:space="preserve">полезную </w:t>
      </w:r>
      <w:r>
        <w:rPr>
          <w:rFonts w:ascii="Times New Roman" w:hAnsi="Times New Roman"/>
          <w:sz w:val="24"/>
          <w:szCs w:val="24"/>
        </w:rPr>
        <w:t>практику, нельзя. Если эта норма будет успешно интериоризована, контроль её соблюдения со стороны властей, организаций и общин попросту не понадобится.</w:t>
      </w:r>
    </w:p>
    <w:p w:rsidR="00DF14FC" w:rsidRDefault="00DF14FC" w:rsidP="00C16719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F14FC" w:rsidRPr="004B3869" w:rsidRDefault="00DF14FC" w:rsidP="00B70D7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B70D70">
        <w:rPr>
          <w:rFonts w:ascii="Times New Roman" w:hAnsi="Times New Roman"/>
          <w:b/>
          <w:sz w:val="24"/>
          <w:szCs w:val="24"/>
        </w:rPr>
        <w:t>Литература</w:t>
      </w:r>
    </w:p>
    <w:p w:rsidR="00DF14FC" w:rsidRPr="004B3869" w:rsidRDefault="00DF14FC" w:rsidP="00B70D7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DF14FC" w:rsidRPr="00E973FF" w:rsidRDefault="00DF14FC" w:rsidP="00B70D70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1. </w:t>
      </w:r>
      <w:r w:rsidRPr="00E973FF">
        <w:rPr>
          <w:rFonts w:ascii="Times New Roman" w:hAnsi="Times New Roman"/>
          <w:sz w:val="24"/>
          <w:szCs w:val="24"/>
          <w:lang w:val="en-US"/>
        </w:rPr>
        <w:t>Weber, M. Politics as a Vocation // The Vocation Lectures, d. David Owen and Tracy B. Strong,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973FF">
        <w:rPr>
          <w:rFonts w:ascii="Times New Roman" w:hAnsi="Times New Roman"/>
          <w:sz w:val="24"/>
          <w:szCs w:val="24"/>
          <w:lang w:val="en-US"/>
        </w:rPr>
        <w:t>trans. Rodney Livingstone. Indianapolis: Hackett Company, 2004. – P. 32.</w:t>
      </w:r>
    </w:p>
    <w:p w:rsidR="00DF14FC" w:rsidRDefault="00DF14FC" w:rsidP="00B70D70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2. </w:t>
      </w:r>
      <w:r w:rsidRPr="007F5BEA">
        <w:rPr>
          <w:rFonts w:ascii="Times New Roman" w:hAnsi="Times New Roman"/>
          <w:sz w:val="24"/>
          <w:szCs w:val="24"/>
          <w:lang w:val="en-US"/>
        </w:rPr>
        <w:t>Elster</w:t>
      </w:r>
      <w:r w:rsidRPr="00E1213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7F5BEA">
        <w:rPr>
          <w:rFonts w:ascii="Times New Roman" w:hAnsi="Times New Roman"/>
          <w:sz w:val="24"/>
          <w:szCs w:val="24"/>
          <w:lang w:val="en-US"/>
        </w:rPr>
        <w:t>J</w:t>
      </w:r>
      <w:r w:rsidRPr="00E1213D">
        <w:rPr>
          <w:rFonts w:ascii="Times New Roman" w:hAnsi="Times New Roman"/>
          <w:sz w:val="24"/>
          <w:szCs w:val="24"/>
          <w:lang w:val="en-US"/>
        </w:rPr>
        <w:t xml:space="preserve">. (1989). </w:t>
      </w:r>
      <w:r w:rsidRPr="007F5BEA">
        <w:rPr>
          <w:rFonts w:ascii="Times New Roman" w:hAnsi="Times New Roman"/>
          <w:sz w:val="24"/>
          <w:szCs w:val="24"/>
          <w:lang w:val="en-US"/>
        </w:rPr>
        <w:t>Social Norms and Economic Theory. The Jornal of Economic Perspectives. vol 3, no 4, pp. 99-117.</w:t>
      </w:r>
    </w:p>
    <w:p w:rsidR="00DF14FC" w:rsidRPr="00B70D70" w:rsidRDefault="00DF14FC" w:rsidP="00B70D70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DF14FC" w:rsidRPr="00B70D70" w:rsidRDefault="00DF14FC" w:rsidP="00C16719">
      <w:pPr>
        <w:widowControl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1F24F7" w:rsidRDefault="00DF14FC" w:rsidP="0003113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254BE">
        <w:rPr>
          <w:rFonts w:ascii="Times New Roman" w:hAnsi="Times New Roman"/>
          <w:b/>
          <w:sz w:val="24"/>
          <w:szCs w:val="24"/>
        </w:rPr>
        <w:t>Информация</w:t>
      </w:r>
      <w:r w:rsidRPr="001F24F7">
        <w:rPr>
          <w:rFonts w:ascii="Times New Roman" w:hAnsi="Times New Roman"/>
          <w:b/>
          <w:sz w:val="24"/>
          <w:szCs w:val="24"/>
        </w:rPr>
        <w:t xml:space="preserve"> </w:t>
      </w:r>
      <w:r w:rsidRPr="008254BE">
        <w:rPr>
          <w:rFonts w:ascii="Times New Roman" w:hAnsi="Times New Roman"/>
          <w:b/>
          <w:sz w:val="24"/>
          <w:szCs w:val="24"/>
        </w:rPr>
        <w:t>об</w:t>
      </w:r>
      <w:r w:rsidRPr="001F24F7">
        <w:rPr>
          <w:rFonts w:ascii="Times New Roman" w:hAnsi="Times New Roman"/>
          <w:b/>
          <w:sz w:val="24"/>
          <w:szCs w:val="24"/>
        </w:rPr>
        <w:t xml:space="preserve"> </w:t>
      </w:r>
      <w:r w:rsidRPr="008254BE">
        <w:rPr>
          <w:rFonts w:ascii="Times New Roman" w:hAnsi="Times New Roman"/>
          <w:b/>
          <w:sz w:val="24"/>
          <w:szCs w:val="24"/>
        </w:rPr>
        <w:t>авторе</w:t>
      </w:r>
    </w:p>
    <w:p w:rsidR="00DF14FC" w:rsidRPr="0003113B" w:rsidRDefault="00DF14FC" w:rsidP="001C446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Калашников Константин Николаевич </w:t>
      </w:r>
      <w:r w:rsidRPr="008254BE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Россия, Вологда</w:t>
      </w:r>
      <w:r w:rsidRPr="008254BE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>старший научный сотрудник, Вологодский научный центр РАН (Россия, 160014, г. Вологда, ул. Горького</w:t>
      </w:r>
      <w:r w:rsidRPr="0003113B">
        <w:rPr>
          <w:rFonts w:ascii="Times New Roman" w:hAnsi="Times New Roman"/>
          <w:sz w:val="24"/>
          <w:szCs w:val="24"/>
          <w:lang w:val="en-US"/>
        </w:rPr>
        <w:t>, 56</w:t>
      </w:r>
      <w:r>
        <w:rPr>
          <w:rFonts w:ascii="Times New Roman" w:hAnsi="Times New Roman"/>
          <w:sz w:val="24"/>
          <w:szCs w:val="24"/>
        </w:rPr>
        <w:t>А</w:t>
      </w:r>
      <w:r w:rsidRPr="0003113B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C16719">
        <w:rPr>
          <w:rFonts w:ascii="Times New Roman" w:hAnsi="Times New Roman"/>
          <w:sz w:val="24"/>
          <w:szCs w:val="24"/>
          <w:lang w:val="en-US"/>
        </w:rPr>
        <w:t>konstantino-84@mail.ru</w:t>
      </w:r>
      <w:r w:rsidRPr="0003113B">
        <w:rPr>
          <w:rFonts w:ascii="Times New Roman" w:hAnsi="Times New Roman"/>
          <w:sz w:val="24"/>
          <w:szCs w:val="24"/>
          <w:lang w:val="en-US"/>
        </w:rPr>
        <w:t>).</w:t>
      </w:r>
    </w:p>
    <w:p w:rsidR="00DF14FC" w:rsidRPr="0003113B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03113B" w:rsidRDefault="00DF14FC" w:rsidP="0003113B">
      <w:pPr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K.N. Kalashnikov</w:t>
      </w:r>
    </w:p>
    <w:p w:rsidR="00DF14FC" w:rsidRPr="00D3169F" w:rsidRDefault="00DF14FC" w:rsidP="00770B6D">
      <w:pPr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C16719">
        <w:rPr>
          <w:rFonts w:ascii="Times New Roman" w:hAnsi="Times New Roman"/>
          <w:b/>
          <w:sz w:val="24"/>
          <w:szCs w:val="24"/>
          <w:lang w:val="en-US"/>
        </w:rPr>
        <w:t xml:space="preserve">USE OF PERSONAL PROTECTIVE EQUIPMENT IN THE CONTEXT OF A PANDEMIC: A NORMATIVE REQUIREMENT, A RATIONAL ACTION, </w:t>
      </w:r>
    </w:p>
    <w:p w:rsidR="00DF14FC" w:rsidRPr="00D3169F" w:rsidRDefault="00DF14FC" w:rsidP="00770B6D">
      <w:pPr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C16719">
        <w:rPr>
          <w:rFonts w:ascii="Times New Roman" w:hAnsi="Times New Roman"/>
          <w:b/>
          <w:sz w:val="24"/>
          <w:szCs w:val="24"/>
          <w:lang w:val="en-US"/>
        </w:rPr>
        <w:t>OR A SOCIAL NORM?</w:t>
      </w:r>
    </w:p>
    <w:p w:rsidR="00DF14FC" w:rsidRPr="005B712A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highlight w:val="lightGray"/>
          <w:lang w:val="en-US"/>
        </w:rPr>
      </w:pPr>
    </w:p>
    <w:p w:rsidR="00DF14FC" w:rsidRPr="004B3869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6916C1">
        <w:rPr>
          <w:rFonts w:ascii="Times New Roman" w:hAnsi="Times New Roman"/>
          <w:i/>
          <w:sz w:val="24"/>
          <w:szCs w:val="24"/>
          <w:lang w:val="en-US"/>
        </w:rPr>
        <w:t xml:space="preserve">Abstract: </w:t>
      </w:r>
      <w:r w:rsidR="00495A2E">
        <w:rPr>
          <w:rFonts w:ascii="Times New Roman" w:hAnsi="Times New Roman"/>
          <w:i/>
          <w:sz w:val="24"/>
          <w:szCs w:val="24"/>
          <w:lang w:val="en-US"/>
        </w:rPr>
        <w:t>d</w:t>
      </w:r>
      <w:r w:rsidR="00495A2E" w:rsidRPr="00495A2E">
        <w:rPr>
          <w:rFonts w:ascii="Times New Roman" w:hAnsi="Times New Roman"/>
          <w:i/>
          <w:sz w:val="24"/>
          <w:szCs w:val="24"/>
          <w:lang w:val="en-US"/>
        </w:rPr>
        <w:t xml:space="preserve">uring the pandemic caused by the spread of the COVID-19 coronavirus infection, a social problem arose: the disagreement of the country's residents to use personal protective equipment. In this regard, there is a need to develop measures aimed at resolving the conflicts that have arisen and encouraging citizens to use protective masks. Effective in this </w:t>
      </w:r>
      <w:r w:rsidR="00495A2E" w:rsidRPr="00495A2E">
        <w:rPr>
          <w:rFonts w:ascii="Times New Roman" w:hAnsi="Times New Roman"/>
          <w:i/>
          <w:sz w:val="24"/>
          <w:szCs w:val="24"/>
          <w:lang w:val="en-US"/>
        </w:rPr>
        <w:lastRenderedPageBreak/>
        <w:t xml:space="preserve">regard is the implementation of a comprehensive approach to the interpretation of the practices of the use of personal protective equipment - as an imperative, rational action </w:t>
      </w:r>
      <w:r w:rsidR="00495A2E">
        <w:rPr>
          <w:rFonts w:ascii="Times New Roman" w:hAnsi="Times New Roman"/>
          <w:i/>
          <w:sz w:val="24"/>
          <w:szCs w:val="24"/>
          <w:lang w:val="en-US"/>
        </w:rPr>
        <w:t>and a social norm</w:t>
      </w:r>
      <w:r w:rsidRPr="006916C1">
        <w:rPr>
          <w:rFonts w:ascii="Times New Roman" w:hAnsi="Times New Roman"/>
          <w:i/>
          <w:sz w:val="24"/>
          <w:szCs w:val="24"/>
          <w:lang w:val="en-US"/>
        </w:rPr>
        <w:t>.</w:t>
      </w:r>
    </w:p>
    <w:p w:rsidR="00DF14FC" w:rsidRPr="004B3869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DF14FC" w:rsidRPr="007D500F" w:rsidRDefault="00DF14FC" w:rsidP="0003113B">
      <w:pPr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9A6322">
        <w:rPr>
          <w:rFonts w:ascii="Times New Roman" w:hAnsi="Times New Roman"/>
          <w:i/>
          <w:sz w:val="24"/>
          <w:szCs w:val="24"/>
          <w:lang w:val="en-US"/>
        </w:rPr>
        <w:t>Keywords: COVID-19, personal protective equipment, epidemiological safety, social norms.</w:t>
      </w:r>
    </w:p>
    <w:p w:rsidR="00DF14FC" w:rsidRPr="004B3869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bookmarkStart w:id="0" w:name="_GoBack"/>
      <w:bookmarkEnd w:id="0"/>
    </w:p>
    <w:p w:rsidR="00DF14FC" w:rsidRPr="0090112F" w:rsidRDefault="00DF14FC" w:rsidP="0003113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254BE">
        <w:rPr>
          <w:rFonts w:ascii="Times New Roman" w:hAnsi="Times New Roman"/>
          <w:b/>
          <w:sz w:val="24"/>
          <w:szCs w:val="24"/>
          <w:lang w:val="en-US"/>
        </w:rPr>
        <w:t>About</w:t>
      </w:r>
      <w:r w:rsidRPr="0090112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8254BE">
        <w:rPr>
          <w:rFonts w:ascii="Times New Roman" w:hAnsi="Times New Roman"/>
          <w:b/>
          <w:sz w:val="24"/>
          <w:szCs w:val="24"/>
          <w:lang w:val="en-US"/>
        </w:rPr>
        <w:t>the</w:t>
      </w:r>
      <w:r w:rsidRPr="0090112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8254BE">
        <w:rPr>
          <w:rFonts w:ascii="Times New Roman" w:hAnsi="Times New Roman"/>
          <w:b/>
          <w:sz w:val="24"/>
          <w:szCs w:val="24"/>
          <w:lang w:val="en-US"/>
        </w:rPr>
        <w:t>author</w:t>
      </w:r>
    </w:p>
    <w:p w:rsidR="00DF14FC" w:rsidRPr="001F24F7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B7FAA">
        <w:rPr>
          <w:rFonts w:ascii="Times New Roman" w:hAnsi="Times New Roman"/>
          <w:sz w:val="24"/>
          <w:szCs w:val="24"/>
          <w:lang w:val="en-US"/>
        </w:rPr>
        <w:t>Kalashnikov N. Kalashnikov (Russian, Vologda) – Senior researcher, Vologda Research Center of RAS (56A, Gorky str., 160014, Vologda, Russia, konstantino-84@mail.ru).</w:t>
      </w:r>
    </w:p>
    <w:p w:rsidR="00DF14FC" w:rsidRPr="004B3869" w:rsidRDefault="00DF14FC" w:rsidP="001A7211">
      <w:pPr>
        <w:widowControl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8254B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DF14FC" w:rsidRPr="00E973FF" w:rsidRDefault="00DF14FC" w:rsidP="00E973FF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1. </w:t>
      </w:r>
      <w:r w:rsidRPr="00E973FF">
        <w:rPr>
          <w:rFonts w:ascii="Times New Roman" w:hAnsi="Times New Roman"/>
          <w:sz w:val="24"/>
          <w:szCs w:val="24"/>
          <w:lang w:val="en-US"/>
        </w:rPr>
        <w:t>Weber, M. Politics as a Vocation // The Vocation Lectures, d. David Owen and Tracy B. Strong,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973FF">
        <w:rPr>
          <w:rFonts w:ascii="Times New Roman" w:hAnsi="Times New Roman"/>
          <w:sz w:val="24"/>
          <w:szCs w:val="24"/>
          <w:lang w:val="en-US"/>
        </w:rPr>
        <w:t>trans. Rodney Livingstone. Indianapolis: Hackett Company, 2004. – P. 32.</w:t>
      </w:r>
    </w:p>
    <w:p w:rsidR="00DF14FC" w:rsidRDefault="00DF14FC" w:rsidP="0003113B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2. </w:t>
      </w:r>
      <w:r w:rsidRPr="007F5BEA">
        <w:rPr>
          <w:rFonts w:ascii="Times New Roman" w:hAnsi="Times New Roman"/>
          <w:sz w:val="24"/>
          <w:szCs w:val="24"/>
          <w:lang w:val="en-US"/>
        </w:rPr>
        <w:t>Elster</w:t>
      </w:r>
      <w:r w:rsidRPr="00E1213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7F5BEA">
        <w:rPr>
          <w:rFonts w:ascii="Times New Roman" w:hAnsi="Times New Roman"/>
          <w:sz w:val="24"/>
          <w:szCs w:val="24"/>
          <w:lang w:val="en-US"/>
        </w:rPr>
        <w:t>J</w:t>
      </w:r>
      <w:r w:rsidRPr="00E1213D">
        <w:rPr>
          <w:rFonts w:ascii="Times New Roman" w:hAnsi="Times New Roman"/>
          <w:sz w:val="24"/>
          <w:szCs w:val="24"/>
          <w:lang w:val="en-US"/>
        </w:rPr>
        <w:t xml:space="preserve">. (1989). </w:t>
      </w:r>
      <w:r w:rsidRPr="007F5BEA">
        <w:rPr>
          <w:rFonts w:ascii="Times New Roman" w:hAnsi="Times New Roman"/>
          <w:sz w:val="24"/>
          <w:szCs w:val="24"/>
          <w:lang w:val="en-US"/>
        </w:rPr>
        <w:t>Social Norms and Economic Theory. The Jornal of Economic Perspectives. vol 3, no 4, pp. 99-117.</w:t>
      </w:r>
    </w:p>
    <w:p w:rsidR="00DF14FC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E1213D" w:rsidRDefault="00DF14FC" w:rsidP="0003113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DF14FC" w:rsidRPr="00C16719" w:rsidRDefault="00DF14FC" w:rsidP="00C16719">
      <w:pPr>
        <w:tabs>
          <w:tab w:val="left" w:pos="1425"/>
        </w:tabs>
        <w:rPr>
          <w:rFonts w:ascii="Times New Roman" w:hAnsi="Times New Roman"/>
          <w:sz w:val="24"/>
          <w:szCs w:val="24"/>
        </w:rPr>
      </w:pPr>
    </w:p>
    <w:sectPr w:rsidR="00DF14FC" w:rsidRPr="00C16719" w:rsidSect="0014014F">
      <w:footerReference w:type="even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12A" w:rsidRDefault="005B712A">
      <w:r>
        <w:separator/>
      </w:r>
    </w:p>
  </w:endnote>
  <w:endnote w:type="continuationSeparator" w:id="0">
    <w:p w:rsidR="005B712A" w:rsidRDefault="005B7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4FC" w:rsidRDefault="00DF14FC" w:rsidP="001D0684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DF14FC" w:rsidRDefault="00DF14FC" w:rsidP="000A3F2D">
    <w:pPr>
      <w:pStyle w:val="a7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4FC" w:rsidRDefault="00DF14FC" w:rsidP="001D0684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F45F93">
      <w:rPr>
        <w:rStyle w:val="a9"/>
        <w:noProof/>
      </w:rPr>
      <w:t>1</w:t>
    </w:r>
    <w:r>
      <w:rPr>
        <w:rStyle w:val="a9"/>
      </w:rPr>
      <w:fldChar w:fldCharType="end"/>
    </w:r>
  </w:p>
  <w:p w:rsidR="00DF14FC" w:rsidRDefault="00DF14FC" w:rsidP="000A3F2D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12A" w:rsidRDefault="005B712A">
      <w:r>
        <w:separator/>
      </w:r>
    </w:p>
  </w:footnote>
  <w:footnote w:type="continuationSeparator" w:id="0">
    <w:p w:rsidR="005B712A" w:rsidRDefault="005B712A">
      <w:r>
        <w:continuationSeparator/>
      </w:r>
    </w:p>
  </w:footnote>
  <w:footnote w:id="1">
    <w:p w:rsidR="00DF14FC" w:rsidRPr="004B3869" w:rsidRDefault="00DF14FC" w:rsidP="00947B49">
      <w:pPr>
        <w:pStyle w:val="a4"/>
        <w:widowControl w:val="0"/>
        <w:spacing w:after="0"/>
        <w:jc w:val="both"/>
        <w:rPr>
          <w:lang w:val="en-US"/>
        </w:rPr>
      </w:pPr>
      <w:r w:rsidRPr="00947B49">
        <w:rPr>
          <w:rStyle w:val="a6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 w:rsidRPr="00947B49">
        <w:rPr>
          <w:rFonts w:ascii="Times New Roman" w:hAnsi="Times New Roman"/>
        </w:rPr>
        <w:t xml:space="preserve">Трошкина О.Н. Без маски не обслуживаем // Юрист компании. </w:t>
      </w:r>
      <w:r w:rsidRPr="00947B49">
        <w:rPr>
          <w:rFonts w:ascii="Times New Roman" w:hAnsi="Times New Roman"/>
          <w:lang w:val="en-US"/>
        </w:rPr>
        <w:t>URL: https://www.law.ru/blog/22691-bez-maski-ne-obslujivaem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E7514"/>
    <w:rsid w:val="00004239"/>
    <w:rsid w:val="0003113B"/>
    <w:rsid w:val="00043EDF"/>
    <w:rsid w:val="000A3F2D"/>
    <w:rsid w:val="0014014F"/>
    <w:rsid w:val="00180D73"/>
    <w:rsid w:val="001A7211"/>
    <w:rsid w:val="001C446F"/>
    <w:rsid w:val="001D0684"/>
    <w:rsid w:val="001F24F7"/>
    <w:rsid w:val="002132C7"/>
    <w:rsid w:val="002B064C"/>
    <w:rsid w:val="00366900"/>
    <w:rsid w:val="0038268F"/>
    <w:rsid w:val="003C3D5D"/>
    <w:rsid w:val="003E7514"/>
    <w:rsid w:val="00465F42"/>
    <w:rsid w:val="00495A2E"/>
    <w:rsid w:val="004A1796"/>
    <w:rsid w:val="004B2610"/>
    <w:rsid w:val="004B3869"/>
    <w:rsid w:val="004C261F"/>
    <w:rsid w:val="004D745B"/>
    <w:rsid w:val="00514F25"/>
    <w:rsid w:val="00546CFE"/>
    <w:rsid w:val="005B712A"/>
    <w:rsid w:val="00615C61"/>
    <w:rsid w:val="006916C1"/>
    <w:rsid w:val="00770B6D"/>
    <w:rsid w:val="007D500F"/>
    <w:rsid w:val="007E2834"/>
    <w:rsid w:val="007F5BEA"/>
    <w:rsid w:val="007F615A"/>
    <w:rsid w:val="008254BE"/>
    <w:rsid w:val="0084639F"/>
    <w:rsid w:val="008804A8"/>
    <w:rsid w:val="00897407"/>
    <w:rsid w:val="008B7FAA"/>
    <w:rsid w:val="0090112F"/>
    <w:rsid w:val="00927BE8"/>
    <w:rsid w:val="00947B49"/>
    <w:rsid w:val="0095529D"/>
    <w:rsid w:val="00962569"/>
    <w:rsid w:val="00993430"/>
    <w:rsid w:val="009A6322"/>
    <w:rsid w:val="009B4984"/>
    <w:rsid w:val="009D700A"/>
    <w:rsid w:val="00A05A4B"/>
    <w:rsid w:val="00A13791"/>
    <w:rsid w:val="00A15AD9"/>
    <w:rsid w:val="00A77472"/>
    <w:rsid w:val="00A90149"/>
    <w:rsid w:val="00AE0CB2"/>
    <w:rsid w:val="00B353ED"/>
    <w:rsid w:val="00B561F9"/>
    <w:rsid w:val="00B70D70"/>
    <w:rsid w:val="00BC6E8B"/>
    <w:rsid w:val="00C16719"/>
    <w:rsid w:val="00CA45D2"/>
    <w:rsid w:val="00CA719D"/>
    <w:rsid w:val="00D3169F"/>
    <w:rsid w:val="00D65AE6"/>
    <w:rsid w:val="00DF14FC"/>
    <w:rsid w:val="00E1213D"/>
    <w:rsid w:val="00E64020"/>
    <w:rsid w:val="00E7629D"/>
    <w:rsid w:val="00E973FF"/>
    <w:rsid w:val="00F24048"/>
    <w:rsid w:val="00F45F93"/>
    <w:rsid w:val="00F624F9"/>
    <w:rsid w:val="00F8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5E435B"/>
  <w15:docId w15:val="{0806A3A0-CDD8-4CF3-B972-085236524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14F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3113B"/>
    <w:rPr>
      <w:rFonts w:cs="Times New Roman"/>
      <w:color w:val="0000FF"/>
      <w:u w:val="single"/>
    </w:rPr>
  </w:style>
  <w:style w:type="paragraph" w:styleId="a4">
    <w:name w:val="footnote text"/>
    <w:basedOn w:val="a"/>
    <w:link w:val="a5"/>
    <w:uiPriority w:val="99"/>
    <w:semiHidden/>
    <w:rsid w:val="00E1213D"/>
    <w:rPr>
      <w:sz w:val="20"/>
      <w:szCs w:val="20"/>
    </w:rPr>
  </w:style>
  <w:style w:type="character" w:customStyle="1" w:styleId="a5">
    <w:name w:val="Текст сноски Знак"/>
    <w:link w:val="a4"/>
    <w:uiPriority w:val="99"/>
    <w:semiHidden/>
    <w:locked/>
    <w:rPr>
      <w:rFonts w:cs="Times New Roman"/>
      <w:sz w:val="20"/>
      <w:szCs w:val="20"/>
      <w:lang w:eastAsia="en-US"/>
    </w:rPr>
  </w:style>
  <w:style w:type="character" w:styleId="a6">
    <w:name w:val="footnote reference"/>
    <w:uiPriority w:val="99"/>
    <w:semiHidden/>
    <w:rsid w:val="00E1213D"/>
    <w:rPr>
      <w:rFonts w:cs="Times New Roman"/>
      <w:vertAlign w:val="superscript"/>
    </w:rPr>
  </w:style>
  <w:style w:type="paragraph" w:styleId="a7">
    <w:name w:val="footer"/>
    <w:basedOn w:val="a"/>
    <w:link w:val="a8"/>
    <w:uiPriority w:val="99"/>
    <w:rsid w:val="000A3F2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semiHidden/>
    <w:rsid w:val="004024EC"/>
    <w:rPr>
      <w:lang w:eastAsia="en-US"/>
    </w:rPr>
  </w:style>
  <w:style w:type="character" w:styleId="a9">
    <w:name w:val="page number"/>
    <w:uiPriority w:val="99"/>
    <w:rsid w:val="000A3F2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432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2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2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540</TotalTime>
  <Pages>4</Pages>
  <Words>1545</Words>
  <Characters>8810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Nikolay Sirafimovich</dc:creator>
  <cp:keywords/>
  <dc:description/>
  <cp:lastModifiedBy>Nikolay Sirafimovich</cp:lastModifiedBy>
  <cp:revision>32</cp:revision>
  <cp:lastPrinted>2021-03-26T05:34:00Z</cp:lastPrinted>
  <dcterms:created xsi:type="dcterms:W3CDTF">2021-03-23T17:53:00Z</dcterms:created>
  <dcterms:modified xsi:type="dcterms:W3CDTF">2021-03-26T17:27:00Z</dcterms:modified>
</cp:coreProperties>
</file>