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32A" w:rsidRPr="003A432A" w:rsidRDefault="003A432A" w:rsidP="003A432A">
      <w:pPr>
        <w:autoSpaceDE w:val="0"/>
        <w:autoSpaceDN w:val="0"/>
        <w:adjustRightInd w:val="0"/>
        <w:spacing w:after="0" w:line="240" w:lineRule="auto"/>
        <w:rPr>
          <w:rFonts w:ascii="Times New Roman" w:hAnsi="Times New Roman" w:cs="Times New Roman"/>
          <w:b/>
          <w:sz w:val="24"/>
          <w:szCs w:val="24"/>
        </w:rPr>
      </w:pPr>
      <w:r w:rsidRPr="003A432A">
        <w:rPr>
          <w:rFonts w:ascii="Times New Roman" w:hAnsi="Times New Roman" w:cs="Times New Roman"/>
          <w:b/>
          <w:sz w:val="24"/>
          <w:szCs w:val="24"/>
        </w:rPr>
        <w:t>336.5.01/</w:t>
      </w:r>
      <w:r w:rsidRPr="003A432A">
        <w:rPr>
          <w:rFonts w:ascii="Times New Roman" w:hAnsi="Times New Roman" w:cs="Times New Roman"/>
          <w:b/>
          <w:iCs/>
          <w:color w:val="333333"/>
          <w:sz w:val="24"/>
          <w:szCs w:val="24"/>
        </w:rPr>
        <w:t>65.9(2Рос)-98</w:t>
      </w:r>
    </w:p>
    <w:p w:rsidR="002D0A58" w:rsidRPr="00B65260" w:rsidRDefault="002D0A58" w:rsidP="002D0A58">
      <w:pPr>
        <w:autoSpaceDE w:val="0"/>
        <w:autoSpaceDN w:val="0"/>
        <w:adjustRightInd w:val="0"/>
        <w:spacing w:after="0" w:line="240" w:lineRule="auto"/>
        <w:jc w:val="right"/>
        <w:rPr>
          <w:rFonts w:ascii="Times New Roman" w:hAnsi="Times New Roman" w:cs="Times New Roman"/>
          <w:b/>
          <w:sz w:val="24"/>
          <w:szCs w:val="24"/>
        </w:rPr>
      </w:pPr>
      <w:r w:rsidRPr="00B65260">
        <w:rPr>
          <w:rFonts w:ascii="Times New Roman" w:hAnsi="Times New Roman" w:cs="Times New Roman"/>
          <w:b/>
          <w:sz w:val="24"/>
          <w:szCs w:val="24"/>
        </w:rPr>
        <w:t>Завьялова Д.А.</w:t>
      </w:r>
    </w:p>
    <w:p w:rsidR="00425F04" w:rsidRPr="00B65260" w:rsidRDefault="00AD23D8" w:rsidP="00AD23D8">
      <w:pPr>
        <w:autoSpaceDE w:val="0"/>
        <w:autoSpaceDN w:val="0"/>
        <w:adjustRightInd w:val="0"/>
        <w:spacing w:after="0" w:line="240" w:lineRule="auto"/>
        <w:jc w:val="center"/>
        <w:rPr>
          <w:rFonts w:ascii="Times New Roman" w:hAnsi="Times New Roman" w:cs="Times New Roman"/>
          <w:b/>
          <w:sz w:val="24"/>
          <w:szCs w:val="24"/>
        </w:rPr>
      </w:pPr>
      <w:r w:rsidRPr="00B65260">
        <w:rPr>
          <w:rFonts w:ascii="Times New Roman" w:hAnsi="Times New Roman" w:cs="Times New Roman"/>
          <w:b/>
          <w:sz w:val="24"/>
          <w:szCs w:val="24"/>
        </w:rPr>
        <w:t>РЕЗЕРВНЫЙ ФОНД КАК МЕХАНИЗМ ОБЕСПЕЧ</w:t>
      </w:r>
      <w:r w:rsidR="0075352E">
        <w:rPr>
          <w:rFonts w:ascii="Times New Roman" w:hAnsi="Times New Roman" w:cs="Times New Roman"/>
          <w:b/>
          <w:sz w:val="24"/>
          <w:szCs w:val="24"/>
        </w:rPr>
        <w:t>ЕНИЯ СБАЛАНСИРОВАННОСТИ БЮДЖЕТОВ</w:t>
      </w:r>
      <w:r w:rsidR="00A74065">
        <w:rPr>
          <w:rFonts w:ascii="Times New Roman" w:hAnsi="Times New Roman" w:cs="Times New Roman"/>
          <w:b/>
          <w:sz w:val="24"/>
          <w:szCs w:val="24"/>
        </w:rPr>
        <w:t xml:space="preserve"> НА ПРИМЕРЕ ОМСКОЙ ОБЛАСТИ</w:t>
      </w:r>
    </w:p>
    <w:p w:rsidR="00CB1994" w:rsidRDefault="00CB1994" w:rsidP="000E3049">
      <w:pPr>
        <w:autoSpaceDE w:val="0"/>
        <w:autoSpaceDN w:val="0"/>
        <w:adjustRightInd w:val="0"/>
        <w:spacing w:after="0" w:line="240" w:lineRule="auto"/>
        <w:ind w:firstLine="709"/>
        <w:jc w:val="both"/>
        <w:rPr>
          <w:rFonts w:ascii="Times New Roman" w:hAnsi="Times New Roman" w:cs="Times New Roman"/>
          <w:sz w:val="24"/>
          <w:szCs w:val="24"/>
        </w:rPr>
      </w:pPr>
    </w:p>
    <w:p w:rsidR="003B1A81" w:rsidRPr="00E930CA" w:rsidRDefault="003B1A81" w:rsidP="000E3049">
      <w:pPr>
        <w:autoSpaceDE w:val="0"/>
        <w:autoSpaceDN w:val="0"/>
        <w:adjustRightInd w:val="0"/>
        <w:spacing w:after="0" w:line="240" w:lineRule="auto"/>
        <w:ind w:firstLine="709"/>
        <w:jc w:val="both"/>
        <w:rPr>
          <w:rFonts w:ascii="Times New Roman" w:hAnsi="Times New Roman" w:cs="Times New Roman"/>
          <w:i/>
          <w:sz w:val="24"/>
          <w:szCs w:val="24"/>
        </w:rPr>
      </w:pPr>
      <w:r w:rsidRPr="00AC3C7E">
        <w:rPr>
          <w:rFonts w:ascii="Times New Roman" w:hAnsi="Times New Roman" w:cs="Times New Roman"/>
          <w:b/>
          <w:sz w:val="24"/>
          <w:szCs w:val="24"/>
        </w:rPr>
        <w:t>Аннотация</w:t>
      </w:r>
      <w:r w:rsidR="008C1CD5" w:rsidRPr="00AC3C7E">
        <w:rPr>
          <w:rFonts w:ascii="Times New Roman" w:hAnsi="Times New Roman" w:cs="Times New Roman"/>
          <w:b/>
          <w:sz w:val="24"/>
          <w:szCs w:val="24"/>
        </w:rPr>
        <w:t>.</w:t>
      </w:r>
      <w:r w:rsidR="008C1CD5" w:rsidRPr="00E930CA">
        <w:rPr>
          <w:rFonts w:ascii="Times New Roman" w:hAnsi="Times New Roman" w:cs="Times New Roman"/>
          <w:i/>
          <w:sz w:val="24"/>
          <w:szCs w:val="24"/>
        </w:rPr>
        <w:t xml:space="preserve"> </w:t>
      </w:r>
      <w:r w:rsidR="00E92F3E" w:rsidRPr="00E930CA">
        <w:rPr>
          <w:rFonts w:ascii="Times New Roman" w:hAnsi="Times New Roman" w:cs="Times New Roman"/>
          <w:i/>
          <w:sz w:val="24"/>
          <w:szCs w:val="24"/>
        </w:rPr>
        <w:t xml:space="preserve">В условиях чрезвычайных ситуаций </w:t>
      </w:r>
      <w:r w:rsidR="007D4646" w:rsidRPr="00E930CA">
        <w:rPr>
          <w:rFonts w:ascii="Times New Roman" w:hAnsi="Times New Roman" w:cs="Times New Roman"/>
          <w:i/>
          <w:sz w:val="24"/>
          <w:szCs w:val="24"/>
        </w:rPr>
        <w:t xml:space="preserve">или при выявлении возможных угроз их возникновения </w:t>
      </w:r>
      <w:r w:rsidR="00E92F3E" w:rsidRPr="00E930CA">
        <w:rPr>
          <w:rFonts w:ascii="Times New Roman" w:hAnsi="Times New Roman" w:cs="Times New Roman"/>
          <w:i/>
          <w:sz w:val="24"/>
          <w:szCs w:val="24"/>
        </w:rPr>
        <w:t>п</w:t>
      </w:r>
      <w:r w:rsidR="008C1CD5" w:rsidRPr="00E930CA">
        <w:rPr>
          <w:rFonts w:ascii="Times New Roman" w:hAnsi="Times New Roman" w:cs="Times New Roman"/>
          <w:i/>
          <w:sz w:val="24"/>
          <w:szCs w:val="24"/>
        </w:rPr>
        <w:t xml:space="preserve">редоставление </w:t>
      </w:r>
      <w:r w:rsidR="008517C3" w:rsidRPr="00E930CA">
        <w:rPr>
          <w:rFonts w:ascii="Times New Roman" w:hAnsi="Times New Roman" w:cs="Times New Roman"/>
          <w:i/>
          <w:sz w:val="24"/>
          <w:szCs w:val="24"/>
        </w:rPr>
        <w:t xml:space="preserve">денежных </w:t>
      </w:r>
      <w:r w:rsidR="00221D4B" w:rsidRPr="00E930CA">
        <w:rPr>
          <w:rFonts w:ascii="Times New Roman" w:hAnsi="Times New Roman" w:cs="Times New Roman"/>
          <w:i/>
          <w:sz w:val="24"/>
          <w:szCs w:val="24"/>
        </w:rPr>
        <w:t>средств</w:t>
      </w:r>
      <w:r w:rsidR="00416852" w:rsidRPr="00E930CA">
        <w:rPr>
          <w:rFonts w:ascii="Times New Roman" w:hAnsi="Times New Roman" w:cs="Times New Roman"/>
          <w:i/>
          <w:sz w:val="24"/>
          <w:szCs w:val="24"/>
        </w:rPr>
        <w:t xml:space="preserve"> </w:t>
      </w:r>
      <w:r w:rsidR="00C37373" w:rsidRPr="00E930CA">
        <w:rPr>
          <w:rFonts w:ascii="Times New Roman" w:hAnsi="Times New Roman" w:cs="Times New Roman"/>
          <w:i/>
          <w:sz w:val="24"/>
          <w:szCs w:val="24"/>
        </w:rPr>
        <w:t xml:space="preserve">муниципальным образованиям </w:t>
      </w:r>
      <w:r w:rsidR="008C1CD5" w:rsidRPr="00E930CA">
        <w:rPr>
          <w:rFonts w:ascii="Times New Roman" w:hAnsi="Times New Roman" w:cs="Times New Roman"/>
          <w:i/>
          <w:sz w:val="24"/>
          <w:szCs w:val="24"/>
        </w:rPr>
        <w:t xml:space="preserve">из резервного фонда Правительства </w:t>
      </w:r>
      <w:r w:rsidR="00416852" w:rsidRPr="00E930CA">
        <w:rPr>
          <w:rFonts w:ascii="Times New Roman" w:hAnsi="Times New Roman" w:cs="Times New Roman"/>
          <w:i/>
          <w:sz w:val="24"/>
          <w:szCs w:val="24"/>
        </w:rPr>
        <w:t>Омской области</w:t>
      </w:r>
      <w:r w:rsidR="008C1CD5" w:rsidRPr="00E930CA">
        <w:rPr>
          <w:rFonts w:ascii="Times New Roman" w:hAnsi="Times New Roman" w:cs="Times New Roman"/>
          <w:i/>
          <w:sz w:val="24"/>
          <w:szCs w:val="24"/>
        </w:rPr>
        <w:t xml:space="preserve"> </w:t>
      </w:r>
      <w:r w:rsidR="00817B43" w:rsidRPr="00E930CA">
        <w:rPr>
          <w:rFonts w:ascii="Times New Roman" w:hAnsi="Times New Roman" w:cs="Times New Roman"/>
          <w:i/>
          <w:sz w:val="24"/>
          <w:szCs w:val="24"/>
        </w:rPr>
        <w:t xml:space="preserve">осуществляется </w:t>
      </w:r>
      <w:r w:rsidR="008C1CD5" w:rsidRPr="00E930CA">
        <w:rPr>
          <w:rFonts w:ascii="Times New Roman" w:hAnsi="Times New Roman" w:cs="Times New Roman"/>
          <w:i/>
          <w:sz w:val="24"/>
          <w:szCs w:val="24"/>
        </w:rPr>
        <w:t xml:space="preserve">на поддержку мер по обеспечению сбалансированности бюджетов </w:t>
      </w:r>
      <w:r w:rsidR="0014744A" w:rsidRPr="00E930CA">
        <w:rPr>
          <w:rFonts w:ascii="Times New Roman" w:hAnsi="Times New Roman" w:cs="Times New Roman"/>
          <w:i/>
          <w:sz w:val="24"/>
          <w:szCs w:val="24"/>
        </w:rPr>
        <w:t>муниц</w:t>
      </w:r>
      <w:r w:rsidR="001723B6" w:rsidRPr="00E930CA">
        <w:rPr>
          <w:rFonts w:ascii="Times New Roman" w:hAnsi="Times New Roman" w:cs="Times New Roman"/>
          <w:i/>
          <w:sz w:val="24"/>
          <w:szCs w:val="24"/>
        </w:rPr>
        <w:t>и</w:t>
      </w:r>
      <w:r w:rsidR="0014744A" w:rsidRPr="00E930CA">
        <w:rPr>
          <w:rFonts w:ascii="Times New Roman" w:hAnsi="Times New Roman" w:cs="Times New Roman"/>
          <w:i/>
          <w:sz w:val="24"/>
          <w:szCs w:val="24"/>
        </w:rPr>
        <w:t>пальных районов</w:t>
      </w:r>
      <w:r w:rsidR="001723B6" w:rsidRPr="00E930CA">
        <w:rPr>
          <w:rFonts w:ascii="Times New Roman" w:hAnsi="Times New Roman" w:cs="Times New Roman"/>
          <w:i/>
          <w:sz w:val="24"/>
          <w:szCs w:val="24"/>
        </w:rPr>
        <w:t>.</w:t>
      </w:r>
    </w:p>
    <w:p w:rsidR="003B1A81" w:rsidRPr="00E930CA" w:rsidRDefault="003B1A81" w:rsidP="000E3049">
      <w:pPr>
        <w:autoSpaceDE w:val="0"/>
        <w:autoSpaceDN w:val="0"/>
        <w:adjustRightInd w:val="0"/>
        <w:spacing w:after="0" w:line="240" w:lineRule="auto"/>
        <w:ind w:firstLine="709"/>
        <w:jc w:val="both"/>
        <w:rPr>
          <w:rFonts w:ascii="Times New Roman" w:hAnsi="Times New Roman" w:cs="Times New Roman"/>
          <w:i/>
          <w:sz w:val="24"/>
          <w:szCs w:val="24"/>
        </w:rPr>
      </w:pPr>
      <w:r w:rsidRPr="00AC3C7E">
        <w:rPr>
          <w:rFonts w:ascii="Times New Roman" w:hAnsi="Times New Roman" w:cs="Times New Roman"/>
          <w:b/>
          <w:sz w:val="24"/>
          <w:szCs w:val="24"/>
        </w:rPr>
        <w:t>Ключевые слова</w:t>
      </w:r>
      <w:r w:rsidR="00D2093B" w:rsidRPr="00AC3C7E">
        <w:rPr>
          <w:rFonts w:ascii="Times New Roman" w:hAnsi="Times New Roman" w:cs="Times New Roman"/>
          <w:b/>
          <w:sz w:val="24"/>
          <w:szCs w:val="24"/>
        </w:rPr>
        <w:t>:</w:t>
      </w:r>
      <w:r w:rsidR="00F3557C" w:rsidRPr="00E930CA">
        <w:rPr>
          <w:rFonts w:ascii="Times New Roman" w:hAnsi="Times New Roman" w:cs="Times New Roman"/>
          <w:i/>
          <w:sz w:val="24"/>
          <w:szCs w:val="24"/>
        </w:rPr>
        <w:t xml:space="preserve"> резервный фонд</w:t>
      </w:r>
      <w:r w:rsidR="00D35069" w:rsidRPr="00E930CA">
        <w:rPr>
          <w:rFonts w:ascii="Times New Roman" w:hAnsi="Times New Roman" w:cs="Times New Roman"/>
          <w:i/>
          <w:sz w:val="24"/>
          <w:szCs w:val="24"/>
        </w:rPr>
        <w:t xml:space="preserve">, </w:t>
      </w:r>
      <w:r w:rsidR="00F51C9D" w:rsidRPr="00E930CA">
        <w:rPr>
          <w:rFonts w:ascii="Times New Roman" w:hAnsi="Times New Roman" w:cs="Times New Roman"/>
          <w:i/>
          <w:sz w:val="24"/>
          <w:szCs w:val="24"/>
        </w:rPr>
        <w:t xml:space="preserve">бюджет, </w:t>
      </w:r>
      <w:r w:rsidR="00D35069" w:rsidRPr="00E930CA">
        <w:rPr>
          <w:rFonts w:ascii="Times New Roman" w:hAnsi="Times New Roman" w:cs="Times New Roman"/>
          <w:i/>
          <w:sz w:val="24"/>
          <w:szCs w:val="24"/>
        </w:rPr>
        <w:t>чрезвычайные ситуации</w:t>
      </w:r>
      <w:r w:rsidR="00527643" w:rsidRPr="00E930CA">
        <w:rPr>
          <w:rFonts w:ascii="Times New Roman" w:hAnsi="Times New Roman" w:cs="Times New Roman"/>
          <w:i/>
          <w:sz w:val="24"/>
          <w:szCs w:val="24"/>
        </w:rPr>
        <w:t>, непредвиденные расходы</w:t>
      </w:r>
      <w:r w:rsidR="001E011F" w:rsidRPr="00E930CA">
        <w:rPr>
          <w:rFonts w:ascii="Times New Roman" w:hAnsi="Times New Roman" w:cs="Times New Roman"/>
          <w:i/>
          <w:sz w:val="24"/>
          <w:szCs w:val="24"/>
        </w:rPr>
        <w:t>, межбюджетные трансферты</w:t>
      </w:r>
    </w:p>
    <w:p w:rsidR="00F3557C" w:rsidRPr="00B65260" w:rsidRDefault="00F3557C" w:rsidP="000E3049">
      <w:pPr>
        <w:autoSpaceDE w:val="0"/>
        <w:autoSpaceDN w:val="0"/>
        <w:adjustRightInd w:val="0"/>
        <w:spacing w:after="0" w:line="240" w:lineRule="auto"/>
        <w:ind w:firstLine="709"/>
        <w:jc w:val="both"/>
        <w:rPr>
          <w:rFonts w:ascii="Times New Roman" w:hAnsi="Times New Roman" w:cs="Times New Roman"/>
          <w:sz w:val="24"/>
          <w:szCs w:val="24"/>
        </w:rPr>
      </w:pPr>
    </w:p>
    <w:p w:rsidR="00A90FC7" w:rsidRPr="00205A34" w:rsidRDefault="00A90FC7" w:rsidP="003A432A">
      <w:pPr>
        <w:autoSpaceDE w:val="0"/>
        <w:autoSpaceDN w:val="0"/>
        <w:adjustRightInd w:val="0"/>
        <w:spacing w:after="0" w:line="240" w:lineRule="auto"/>
        <w:ind w:firstLine="709"/>
        <w:jc w:val="both"/>
        <w:rPr>
          <w:rFonts w:ascii="Times New Roman" w:hAnsi="Times New Roman" w:cs="Times New Roman"/>
          <w:sz w:val="24"/>
          <w:szCs w:val="24"/>
        </w:rPr>
      </w:pPr>
      <w:r w:rsidRPr="00205A34">
        <w:rPr>
          <w:rFonts w:ascii="Times New Roman" w:hAnsi="Times New Roman" w:cs="Times New Roman"/>
          <w:sz w:val="24"/>
          <w:szCs w:val="24"/>
        </w:rPr>
        <w:t>В качестве бюджетного инструмента</w:t>
      </w:r>
      <w:r w:rsidR="002737A7" w:rsidRPr="00205A34">
        <w:rPr>
          <w:rFonts w:ascii="Times New Roman" w:hAnsi="Times New Roman" w:cs="Times New Roman"/>
          <w:sz w:val="24"/>
          <w:szCs w:val="24"/>
        </w:rPr>
        <w:t>, котор</w:t>
      </w:r>
      <w:r w:rsidR="00B556D7" w:rsidRPr="00205A34">
        <w:rPr>
          <w:rFonts w:ascii="Times New Roman" w:hAnsi="Times New Roman" w:cs="Times New Roman"/>
          <w:sz w:val="24"/>
          <w:szCs w:val="24"/>
        </w:rPr>
        <w:t>ый</w:t>
      </w:r>
      <w:r w:rsidR="002737A7" w:rsidRPr="00205A34">
        <w:rPr>
          <w:rFonts w:ascii="Times New Roman" w:hAnsi="Times New Roman" w:cs="Times New Roman"/>
          <w:sz w:val="24"/>
          <w:szCs w:val="24"/>
        </w:rPr>
        <w:t xml:space="preserve"> </w:t>
      </w:r>
      <w:r w:rsidR="00F81E47" w:rsidRPr="00205A34">
        <w:rPr>
          <w:rFonts w:ascii="Times New Roman" w:hAnsi="Times New Roman" w:cs="Times New Roman"/>
          <w:sz w:val="24"/>
          <w:szCs w:val="24"/>
        </w:rPr>
        <w:t>органы власти</w:t>
      </w:r>
      <w:r w:rsidR="002737A7" w:rsidRPr="00205A34">
        <w:rPr>
          <w:rFonts w:ascii="Times New Roman" w:hAnsi="Times New Roman" w:cs="Times New Roman"/>
          <w:sz w:val="24"/>
          <w:szCs w:val="24"/>
        </w:rPr>
        <w:t xml:space="preserve"> использу</w:t>
      </w:r>
      <w:r w:rsidR="00F81E47" w:rsidRPr="00205A34">
        <w:rPr>
          <w:rFonts w:ascii="Times New Roman" w:hAnsi="Times New Roman" w:cs="Times New Roman"/>
          <w:sz w:val="24"/>
          <w:szCs w:val="24"/>
        </w:rPr>
        <w:t>ю</w:t>
      </w:r>
      <w:r w:rsidR="002737A7" w:rsidRPr="00205A34">
        <w:rPr>
          <w:rFonts w:ascii="Times New Roman" w:hAnsi="Times New Roman" w:cs="Times New Roman"/>
          <w:sz w:val="24"/>
          <w:szCs w:val="24"/>
        </w:rPr>
        <w:t xml:space="preserve">т для </w:t>
      </w:r>
      <w:r w:rsidR="005A111A" w:rsidRPr="00205A34">
        <w:rPr>
          <w:rFonts w:ascii="Times New Roman" w:hAnsi="Times New Roman" w:cs="Times New Roman"/>
          <w:sz w:val="24"/>
          <w:szCs w:val="24"/>
        </w:rPr>
        <w:t>стабилизации</w:t>
      </w:r>
      <w:r w:rsidR="002737A7" w:rsidRPr="00205A34">
        <w:rPr>
          <w:rFonts w:ascii="Times New Roman" w:hAnsi="Times New Roman" w:cs="Times New Roman"/>
          <w:sz w:val="24"/>
          <w:szCs w:val="24"/>
        </w:rPr>
        <w:t xml:space="preserve"> </w:t>
      </w:r>
      <w:r w:rsidR="005A111A" w:rsidRPr="00205A34">
        <w:rPr>
          <w:rFonts w:ascii="Times New Roman" w:hAnsi="Times New Roman" w:cs="Times New Roman"/>
          <w:sz w:val="24"/>
          <w:szCs w:val="24"/>
        </w:rPr>
        <w:t>бюджетов</w:t>
      </w:r>
      <w:r w:rsidR="002737A7" w:rsidRPr="00205A34">
        <w:rPr>
          <w:rFonts w:ascii="Times New Roman" w:hAnsi="Times New Roman" w:cs="Times New Roman"/>
          <w:sz w:val="24"/>
          <w:szCs w:val="24"/>
        </w:rPr>
        <w:t xml:space="preserve">, </w:t>
      </w:r>
      <w:r w:rsidR="00D37FD6" w:rsidRPr="00205A34">
        <w:rPr>
          <w:rFonts w:ascii="Times New Roman" w:hAnsi="Times New Roman" w:cs="Times New Roman"/>
          <w:sz w:val="24"/>
          <w:szCs w:val="24"/>
        </w:rPr>
        <w:t>выступает</w:t>
      </w:r>
      <w:r w:rsidR="002737A7" w:rsidRPr="00205A34">
        <w:rPr>
          <w:rFonts w:ascii="Times New Roman" w:hAnsi="Times New Roman" w:cs="Times New Roman"/>
          <w:sz w:val="24"/>
          <w:szCs w:val="24"/>
        </w:rPr>
        <w:t xml:space="preserve"> </w:t>
      </w:r>
      <w:r w:rsidR="00D37FD6" w:rsidRPr="00205A34">
        <w:rPr>
          <w:rFonts w:ascii="Times New Roman" w:hAnsi="Times New Roman" w:cs="Times New Roman"/>
          <w:sz w:val="24"/>
          <w:szCs w:val="24"/>
        </w:rPr>
        <w:t>резервный фонд</w:t>
      </w:r>
      <w:r w:rsidR="002737A7" w:rsidRPr="00205A34">
        <w:rPr>
          <w:rFonts w:ascii="Times New Roman" w:hAnsi="Times New Roman" w:cs="Times New Roman"/>
          <w:sz w:val="24"/>
          <w:szCs w:val="24"/>
        </w:rPr>
        <w:t>.</w:t>
      </w:r>
    </w:p>
    <w:p w:rsidR="00A76B4E" w:rsidRPr="00205A34" w:rsidRDefault="00A76B4E" w:rsidP="003A432A">
      <w:pPr>
        <w:autoSpaceDE w:val="0"/>
        <w:autoSpaceDN w:val="0"/>
        <w:adjustRightInd w:val="0"/>
        <w:spacing w:after="0" w:line="240" w:lineRule="auto"/>
        <w:ind w:firstLine="709"/>
        <w:jc w:val="both"/>
        <w:rPr>
          <w:rFonts w:ascii="Times New Roman" w:hAnsi="Times New Roman" w:cs="Times New Roman"/>
          <w:sz w:val="24"/>
          <w:szCs w:val="24"/>
        </w:rPr>
      </w:pPr>
      <w:r w:rsidRPr="00205A34">
        <w:rPr>
          <w:rFonts w:ascii="Times New Roman" w:hAnsi="Times New Roman" w:cs="Times New Roman"/>
          <w:sz w:val="24"/>
          <w:szCs w:val="24"/>
        </w:rPr>
        <w:t>В соответ</w:t>
      </w:r>
      <w:r w:rsidR="00CA2E6D" w:rsidRPr="00205A34">
        <w:rPr>
          <w:rFonts w:ascii="Times New Roman" w:hAnsi="Times New Roman" w:cs="Times New Roman"/>
          <w:sz w:val="24"/>
          <w:szCs w:val="24"/>
        </w:rPr>
        <w:t>ствии</w:t>
      </w:r>
      <w:r w:rsidRPr="00205A34">
        <w:rPr>
          <w:rFonts w:ascii="Times New Roman" w:hAnsi="Times New Roman" w:cs="Times New Roman"/>
          <w:sz w:val="24"/>
          <w:szCs w:val="24"/>
        </w:rPr>
        <w:t xml:space="preserve"> с п</w:t>
      </w:r>
      <w:r w:rsidR="00CA2E6D" w:rsidRPr="00205A34">
        <w:rPr>
          <w:rFonts w:ascii="Times New Roman" w:hAnsi="Times New Roman" w:cs="Times New Roman"/>
          <w:sz w:val="24"/>
          <w:szCs w:val="24"/>
        </w:rPr>
        <w:t>унктом</w:t>
      </w:r>
      <w:r w:rsidRPr="00205A34">
        <w:rPr>
          <w:rFonts w:ascii="Times New Roman" w:hAnsi="Times New Roman" w:cs="Times New Roman"/>
          <w:sz w:val="24"/>
          <w:szCs w:val="24"/>
        </w:rPr>
        <w:t xml:space="preserve"> 4 статьи 81</w:t>
      </w:r>
      <w:r w:rsidR="00A2171F" w:rsidRPr="00205A34">
        <w:rPr>
          <w:rFonts w:ascii="Times New Roman" w:hAnsi="Times New Roman" w:cs="Times New Roman"/>
          <w:sz w:val="24"/>
          <w:szCs w:val="24"/>
        </w:rPr>
        <w:t xml:space="preserve"> Б</w:t>
      </w:r>
      <w:r w:rsidR="004E3A2E" w:rsidRPr="00205A34">
        <w:rPr>
          <w:rFonts w:ascii="Times New Roman" w:hAnsi="Times New Roman" w:cs="Times New Roman"/>
          <w:sz w:val="24"/>
          <w:szCs w:val="24"/>
        </w:rPr>
        <w:t xml:space="preserve">юджетного </w:t>
      </w:r>
      <w:r w:rsidR="000E0219" w:rsidRPr="00205A34">
        <w:rPr>
          <w:rFonts w:ascii="Times New Roman" w:hAnsi="Times New Roman" w:cs="Times New Roman"/>
          <w:sz w:val="24"/>
          <w:szCs w:val="24"/>
        </w:rPr>
        <w:t>к</w:t>
      </w:r>
      <w:r w:rsidR="004E3A2E" w:rsidRPr="00205A34">
        <w:rPr>
          <w:rFonts w:ascii="Times New Roman" w:hAnsi="Times New Roman" w:cs="Times New Roman"/>
          <w:sz w:val="24"/>
          <w:szCs w:val="24"/>
        </w:rPr>
        <w:t>одекса</w:t>
      </w:r>
      <w:r w:rsidR="00A2171F" w:rsidRPr="00205A34">
        <w:rPr>
          <w:rFonts w:ascii="Times New Roman" w:hAnsi="Times New Roman" w:cs="Times New Roman"/>
          <w:sz w:val="24"/>
          <w:szCs w:val="24"/>
        </w:rPr>
        <w:t xml:space="preserve"> Р</w:t>
      </w:r>
      <w:r w:rsidR="004E3A2E" w:rsidRPr="00205A34">
        <w:rPr>
          <w:rFonts w:ascii="Times New Roman" w:hAnsi="Times New Roman" w:cs="Times New Roman"/>
          <w:sz w:val="24"/>
          <w:szCs w:val="24"/>
        </w:rPr>
        <w:t xml:space="preserve">оссийской </w:t>
      </w:r>
      <w:r w:rsidR="00A2171F" w:rsidRPr="00205A34">
        <w:rPr>
          <w:rFonts w:ascii="Times New Roman" w:hAnsi="Times New Roman" w:cs="Times New Roman"/>
          <w:sz w:val="24"/>
          <w:szCs w:val="24"/>
        </w:rPr>
        <w:t>Ф</w:t>
      </w:r>
      <w:r w:rsidR="004E3A2E" w:rsidRPr="00205A34">
        <w:rPr>
          <w:rFonts w:ascii="Times New Roman" w:hAnsi="Times New Roman" w:cs="Times New Roman"/>
          <w:sz w:val="24"/>
          <w:szCs w:val="24"/>
        </w:rPr>
        <w:t>едерации</w:t>
      </w:r>
      <w:r w:rsidRPr="00205A34">
        <w:rPr>
          <w:rFonts w:ascii="Times New Roman" w:hAnsi="Times New Roman" w:cs="Times New Roman"/>
          <w:sz w:val="24"/>
          <w:szCs w:val="24"/>
        </w:rPr>
        <w:t xml:space="preserve"> </w:t>
      </w:r>
      <w:r w:rsidR="00684895" w:rsidRPr="00205A34">
        <w:rPr>
          <w:rFonts w:ascii="Times New Roman" w:hAnsi="Times New Roman" w:cs="Times New Roman"/>
          <w:sz w:val="24"/>
          <w:szCs w:val="24"/>
        </w:rPr>
        <w:t>«</w:t>
      </w:r>
      <w:r w:rsidR="00A2171F" w:rsidRPr="00205A34">
        <w:rPr>
          <w:rFonts w:ascii="Times New Roman" w:hAnsi="Times New Roman" w:cs="Times New Roman"/>
          <w:sz w:val="24"/>
          <w:szCs w:val="24"/>
        </w:rPr>
        <w:t>с</w:t>
      </w:r>
      <w:r w:rsidRPr="00205A34">
        <w:rPr>
          <w:rFonts w:ascii="Times New Roman" w:hAnsi="Times New Roman" w:cs="Times New Roman"/>
          <w:sz w:val="24"/>
          <w:szCs w:val="24"/>
        </w:rPr>
        <w:t>редства резервных фондов исполнительных органов государственной власти (местных администраций) направляются на финансовое обеспечение непредвиденных расходов, в том числе на проведение аварийно-восстановительных работ и иных мероприятий, связанных с ликвидацией последствий стихийных бедствий и других чрезвычайных ситуаци</w:t>
      </w:r>
      <w:r w:rsidR="00684895" w:rsidRPr="00205A34">
        <w:rPr>
          <w:rFonts w:ascii="Times New Roman" w:hAnsi="Times New Roman" w:cs="Times New Roman"/>
          <w:sz w:val="24"/>
          <w:szCs w:val="24"/>
        </w:rPr>
        <w:t>й, а также на иные мероприятия»</w:t>
      </w:r>
      <w:r w:rsidR="00A46890" w:rsidRPr="00205A34">
        <w:rPr>
          <w:rFonts w:ascii="Times New Roman" w:hAnsi="Times New Roman" w:cs="Times New Roman"/>
          <w:sz w:val="24"/>
          <w:szCs w:val="24"/>
        </w:rPr>
        <w:t xml:space="preserve"> [</w:t>
      </w:r>
      <w:r w:rsidR="004D66A3" w:rsidRPr="00205A34">
        <w:rPr>
          <w:rFonts w:ascii="Times New Roman" w:hAnsi="Times New Roman" w:cs="Times New Roman"/>
          <w:sz w:val="24"/>
          <w:szCs w:val="24"/>
        </w:rPr>
        <w:t>1</w:t>
      </w:r>
      <w:r w:rsidR="00A46890" w:rsidRPr="00205A34">
        <w:rPr>
          <w:rFonts w:ascii="Times New Roman" w:hAnsi="Times New Roman" w:cs="Times New Roman"/>
          <w:sz w:val="24"/>
          <w:szCs w:val="24"/>
        </w:rPr>
        <w:t>]</w:t>
      </w:r>
      <w:r w:rsidRPr="00205A34">
        <w:rPr>
          <w:rFonts w:ascii="Times New Roman" w:hAnsi="Times New Roman" w:cs="Times New Roman"/>
          <w:sz w:val="24"/>
          <w:szCs w:val="24"/>
        </w:rPr>
        <w:t>.</w:t>
      </w:r>
    </w:p>
    <w:p w:rsidR="00AF4011" w:rsidRPr="00205A34" w:rsidRDefault="00AF4011" w:rsidP="003A432A">
      <w:pPr>
        <w:autoSpaceDE w:val="0"/>
        <w:autoSpaceDN w:val="0"/>
        <w:adjustRightInd w:val="0"/>
        <w:spacing w:after="0" w:line="240" w:lineRule="auto"/>
        <w:ind w:firstLine="709"/>
        <w:jc w:val="both"/>
        <w:rPr>
          <w:rFonts w:ascii="Times New Roman" w:hAnsi="Times New Roman" w:cs="Times New Roman"/>
          <w:sz w:val="24"/>
          <w:szCs w:val="24"/>
        </w:rPr>
      </w:pPr>
      <w:r w:rsidRPr="00205A34">
        <w:rPr>
          <w:rFonts w:ascii="Times New Roman" w:hAnsi="Times New Roman" w:cs="Times New Roman"/>
          <w:sz w:val="24"/>
          <w:szCs w:val="24"/>
        </w:rPr>
        <w:t>Порядок формирования и использования средств указанного фонда устанавливается законом субъекта Российской Федерации.</w:t>
      </w:r>
    </w:p>
    <w:p w:rsidR="00426CAF" w:rsidRPr="00205A34" w:rsidRDefault="009E1D78" w:rsidP="003A432A">
      <w:pPr>
        <w:autoSpaceDE w:val="0"/>
        <w:autoSpaceDN w:val="0"/>
        <w:adjustRightInd w:val="0"/>
        <w:spacing w:after="0" w:line="240" w:lineRule="auto"/>
        <w:ind w:firstLine="709"/>
        <w:jc w:val="both"/>
        <w:rPr>
          <w:rFonts w:ascii="Times New Roman" w:hAnsi="Times New Roman" w:cs="Times New Roman"/>
          <w:sz w:val="24"/>
          <w:szCs w:val="24"/>
        </w:rPr>
      </w:pPr>
      <w:r w:rsidRPr="00205A34">
        <w:rPr>
          <w:rFonts w:ascii="Times New Roman" w:hAnsi="Times New Roman" w:cs="Times New Roman"/>
          <w:sz w:val="24"/>
          <w:szCs w:val="24"/>
        </w:rPr>
        <w:t xml:space="preserve">Так, согласно </w:t>
      </w:r>
      <w:r w:rsidR="002E6CD1" w:rsidRPr="00205A34">
        <w:rPr>
          <w:rFonts w:ascii="Times New Roman" w:hAnsi="Times New Roman" w:cs="Times New Roman"/>
          <w:sz w:val="24"/>
          <w:szCs w:val="24"/>
        </w:rPr>
        <w:t>постановлению Правительства Омской области от 05.12.2007 №</w:t>
      </w:r>
      <w:r w:rsidR="0040525C" w:rsidRPr="00205A34">
        <w:rPr>
          <w:rFonts w:ascii="Times New Roman" w:hAnsi="Times New Roman" w:cs="Times New Roman"/>
          <w:sz w:val="24"/>
          <w:szCs w:val="24"/>
        </w:rPr>
        <w:t> </w:t>
      </w:r>
      <w:r w:rsidR="002E6CD1" w:rsidRPr="00205A34">
        <w:rPr>
          <w:rFonts w:ascii="Times New Roman" w:hAnsi="Times New Roman" w:cs="Times New Roman"/>
          <w:sz w:val="24"/>
          <w:szCs w:val="24"/>
        </w:rPr>
        <w:t xml:space="preserve">155-п </w:t>
      </w:r>
      <w:r w:rsidR="00E95058" w:rsidRPr="00205A34">
        <w:rPr>
          <w:rFonts w:ascii="Times New Roman" w:hAnsi="Times New Roman" w:cs="Times New Roman"/>
          <w:sz w:val="24"/>
          <w:szCs w:val="24"/>
        </w:rPr>
        <w:t xml:space="preserve">в Омской области </w:t>
      </w:r>
      <w:r w:rsidR="002160BD" w:rsidRPr="00205A34">
        <w:rPr>
          <w:rFonts w:ascii="Times New Roman" w:hAnsi="Times New Roman" w:cs="Times New Roman"/>
          <w:sz w:val="24"/>
          <w:szCs w:val="24"/>
        </w:rPr>
        <w:t>утвержден Порядок использования бюджетных ассигнований резервного фонда</w:t>
      </w:r>
      <w:r w:rsidR="00741E98" w:rsidRPr="00205A34">
        <w:rPr>
          <w:rFonts w:ascii="Times New Roman" w:hAnsi="Times New Roman" w:cs="Times New Roman"/>
          <w:sz w:val="24"/>
          <w:szCs w:val="24"/>
        </w:rPr>
        <w:t xml:space="preserve">. </w:t>
      </w:r>
      <w:r w:rsidR="0040024A" w:rsidRPr="00205A34">
        <w:rPr>
          <w:rFonts w:ascii="Times New Roman" w:hAnsi="Times New Roman" w:cs="Times New Roman"/>
          <w:sz w:val="24"/>
          <w:szCs w:val="24"/>
        </w:rPr>
        <w:t xml:space="preserve">Резервный фонд </w:t>
      </w:r>
      <w:r w:rsidR="0041234A" w:rsidRPr="00205A34">
        <w:rPr>
          <w:rFonts w:ascii="Times New Roman" w:hAnsi="Times New Roman" w:cs="Times New Roman"/>
          <w:sz w:val="24"/>
          <w:szCs w:val="24"/>
        </w:rPr>
        <w:t xml:space="preserve">Правительства Омской области </w:t>
      </w:r>
      <w:r w:rsidR="00E20A6F" w:rsidRPr="00205A34">
        <w:rPr>
          <w:rFonts w:ascii="Times New Roman" w:hAnsi="Times New Roman" w:cs="Times New Roman"/>
          <w:sz w:val="24"/>
          <w:szCs w:val="24"/>
        </w:rPr>
        <w:t>формиру</w:t>
      </w:r>
      <w:r w:rsidR="0040024A" w:rsidRPr="00205A34">
        <w:rPr>
          <w:rFonts w:ascii="Times New Roman" w:hAnsi="Times New Roman" w:cs="Times New Roman"/>
          <w:sz w:val="24"/>
          <w:szCs w:val="24"/>
        </w:rPr>
        <w:t>ется в составе областного бюджета для финансового обеспечения непредвиденных расходов. К непредвиденным расходам относятся расходы, носящие нерегулярный и неотложный характер, необходимость финансирования которых возникает в процессе исполнения областного бюджета.</w:t>
      </w:r>
    </w:p>
    <w:p w:rsidR="00AA2A34" w:rsidRPr="00205A34" w:rsidRDefault="00D05B87" w:rsidP="003A432A">
      <w:pPr>
        <w:autoSpaceDE w:val="0"/>
        <w:autoSpaceDN w:val="0"/>
        <w:adjustRightInd w:val="0"/>
        <w:spacing w:after="0" w:line="240" w:lineRule="auto"/>
        <w:ind w:firstLine="709"/>
        <w:jc w:val="both"/>
        <w:rPr>
          <w:rFonts w:ascii="Times New Roman" w:hAnsi="Times New Roman" w:cs="Times New Roman"/>
          <w:bCs/>
          <w:sz w:val="24"/>
          <w:szCs w:val="24"/>
        </w:rPr>
      </w:pPr>
      <w:r w:rsidRPr="00205A34">
        <w:rPr>
          <w:rFonts w:ascii="Times New Roman" w:hAnsi="Times New Roman" w:cs="Times New Roman"/>
          <w:bCs/>
          <w:sz w:val="24"/>
          <w:szCs w:val="24"/>
        </w:rPr>
        <w:t xml:space="preserve">К </w:t>
      </w:r>
      <w:r w:rsidR="00AA2A34" w:rsidRPr="00205A34">
        <w:rPr>
          <w:rFonts w:ascii="Times New Roman" w:hAnsi="Times New Roman" w:cs="Times New Roman"/>
          <w:bCs/>
          <w:sz w:val="24"/>
          <w:szCs w:val="24"/>
        </w:rPr>
        <w:t>непредвиденны</w:t>
      </w:r>
      <w:r w:rsidRPr="00205A34">
        <w:rPr>
          <w:rFonts w:ascii="Times New Roman" w:hAnsi="Times New Roman" w:cs="Times New Roman"/>
          <w:bCs/>
          <w:sz w:val="24"/>
          <w:szCs w:val="24"/>
        </w:rPr>
        <w:t>м</w:t>
      </w:r>
      <w:r w:rsidR="00AA2A34" w:rsidRPr="00205A34">
        <w:rPr>
          <w:rFonts w:ascii="Times New Roman" w:hAnsi="Times New Roman" w:cs="Times New Roman"/>
          <w:bCs/>
          <w:sz w:val="24"/>
          <w:szCs w:val="24"/>
        </w:rPr>
        <w:t xml:space="preserve"> </w:t>
      </w:r>
      <w:r w:rsidR="00544988" w:rsidRPr="00205A34">
        <w:rPr>
          <w:rFonts w:ascii="Times New Roman" w:hAnsi="Times New Roman" w:cs="Times New Roman"/>
          <w:sz w:val="24"/>
          <w:szCs w:val="24"/>
        </w:rPr>
        <w:t>Порядком использования бюджетных ассигнований резервного фонда</w:t>
      </w:r>
      <w:r w:rsidR="00C62090" w:rsidRPr="00205A34">
        <w:rPr>
          <w:rFonts w:ascii="Times New Roman" w:hAnsi="Times New Roman" w:cs="Times New Roman"/>
          <w:bCs/>
          <w:sz w:val="24"/>
          <w:szCs w:val="24"/>
        </w:rPr>
        <w:t xml:space="preserve"> </w:t>
      </w:r>
      <w:r w:rsidR="00C409E7" w:rsidRPr="00205A34">
        <w:rPr>
          <w:rFonts w:ascii="Times New Roman" w:hAnsi="Times New Roman" w:cs="Times New Roman"/>
          <w:sz w:val="24"/>
          <w:szCs w:val="24"/>
        </w:rPr>
        <w:t xml:space="preserve">Омской области </w:t>
      </w:r>
      <w:r w:rsidR="008B2FB3" w:rsidRPr="00205A34">
        <w:rPr>
          <w:rFonts w:ascii="Times New Roman" w:hAnsi="Times New Roman" w:cs="Times New Roman"/>
          <w:bCs/>
          <w:sz w:val="24"/>
          <w:szCs w:val="24"/>
        </w:rPr>
        <w:t>отнес</w:t>
      </w:r>
      <w:r w:rsidR="00C62090" w:rsidRPr="00205A34">
        <w:rPr>
          <w:rFonts w:ascii="Times New Roman" w:hAnsi="Times New Roman" w:cs="Times New Roman"/>
          <w:bCs/>
          <w:sz w:val="24"/>
          <w:szCs w:val="24"/>
        </w:rPr>
        <w:t>ены следующие</w:t>
      </w:r>
      <w:r w:rsidRPr="00205A34">
        <w:rPr>
          <w:rFonts w:ascii="Times New Roman" w:hAnsi="Times New Roman" w:cs="Times New Roman"/>
          <w:bCs/>
          <w:sz w:val="24"/>
          <w:szCs w:val="24"/>
        </w:rPr>
        <w:t xml:space="preserve"> расход</w:t>
      </w:r>
      <w:r w:rsidR="00A05169" w:rsidRPr="00205A34">
        <w:rPr>
          <w:rFonts w:ascii="Times New Roman" w:hAnsi="Times New Roman" w:cs="Times New Roman"/>
          <w:bCs/>
          <w:sz w:val="24"/>
          <w:szCs w:val="24"/>
        </w:rPr>
        <w:t>ы</w:t>
      </w:r>
      <w:r w:rsidR="00AA2A34" w:rsidRPr="00205A34">
        <w:rPr>
          <w:rFonts w:ascii="Times New Roman" w:hAnsi="Times New Roman" w:cs="Times New Roman"/>
          <w:bCs/>
          <w:sz w:val="24"/>
          <w:szCs w:val="24"/>
        </w:rPr>
        <w:t>:</w:t>
      </w:r>
    </w:p>
    <w:p w:rsidR="00AA2A34" w:rsidRPr="00205A34" w:rsidRDefault="00AA2A34" w:rsidP="003A432A">
      <w:pPr>
        <w:autoSpaceDE w:val="0"/>
        <w:autoSpaceDN w:val="0"/>
        <w:adjustRightInd w:val="0"/>
        <w:spacing w:after="0" w:line="240" w:lineRule="auto"/>
        <w:ind w:firstLine="709"/>
        <w:jc w:val="both"/>
        <w:rPr>
          <w:rFonts w:ascii="Times New Roman" w:hAnsi="Times New Roman" w:cs="Times New Roman"/>
          <w:bCs/>
          <w:sz w:val="24"/>
          <w:szCs w:val="24"/>
        </w:rPr>
      </w:pPr>
      <w:r w:rsidRPr="00205A34">
        <w:rPr>
          <w:rFonts w:ascii="Times New Roman" w:hAnsi="Times New Roman" w:cs="Times New Roman"/>
          <w:bCs/>
          <w:sz w:val="24"/>
          <w:szCs w:val="24"/>
        </w:rPr>
        <w:t>- проведение аварийно-восстановительных работ и иных мероприятий, связанных с ликвидацией последствий стихийных бедствий и других чрезвычайных ситуаций;</w:t>
      </w:r>
    </w:p>
    <w:p w:rsidR="00AA2A34" w:rsidRPr="00205A34" w:rsidRDefault="00AA2A34" w:rsidP="003A432A">
      <w:pPr>
        <w:autoSpaceDE w:val="0"/>
        <w:autoSpaceDN w:val="0"/>
        <w:adjustRightInd w:val="0"/>
        <w:spacing w:after="0" w:line="240" w:lineRule="auto"/>
        <w:ind w:firstLine="709"/>
        <w:jc w:val="both"/>
        <w:rPr>
          <w:rFonts w:ascii="Times New Roman" w:hAnsi="Times New Roman" w:cs="Times New Roman"/>
          <w:bCs/>
          <w:sz w:val="24"/>
          <w:szCs w:val="24"/>
        </w:rPr>
      </w:pPr>
      <w:r w:rsidRPr="00205A34">
        <w:rPr>
          <w:rFonts w:ascii="Times New Roman" w:hAnsi="Times New Roman" w:cs="Times New Roman"/>
          <w:bCs/>
          <w:sz w:val="24"/>
          <w:szCs w:val="24"/>
        </w:rPr>
        <w:t>- проведение капитального ремонта и аварийно-восстановительных работ на объектах жилищно-коммунального хозяйства;</w:t>
      </w:r>
    </w:p>
    <w:p w:rsidR="00AA2A34" w:rsidRPr="00205A34" w:rsidRDefault="00AA2A34" w:rsidP="003A432A">
      <w:pPr>
        <w:autoSpaceDE w:val="0"/>
        <w:autoSpaceDN w:val="0"/>
        <w:adjustRightInd w:val="0"/>
        <w:spacing w:after="0" w:line="240" w:lineRule="auto"/>
        <w:ind w:firstLine="709"/>
        <w:jc w:val="both"/>
        <w:rPr>
          <w:rFonts w:ascii="Times New Roman" w:hAnsi="Times New Roman" w:cs="Times New Roman"/>
          <w:bCs/>
          <w:sz w:val="24"/>
          <w:szCs w:val="24"/>
        </w:rPr>
      </w:pPr>
      <w:r w:rsidRPr="00205A34">
        <w:rPr>
          <w:rFonts w:ascii="Times New Roman" w:hAnsi="Times New Roman" w:cs="Times New Roman"/>
          <w:bCs/>
          <w:sz w:val="24"/>
          <w:szCs w:val="24"/>
        </w:rPr>
        <w:t>- проведение выставок, конференций, приемов официальных делегаций и иных мероприятий областного значения;</w:t>
      </w:r>
    </w:p>
    <w:p w:rsidR="00AA2A34" w:rsidRPr="00205A34" w:rsidRDefault="00AA2A34" w:rsidP="003A432A">
      <w:pPr>
        <w:autoSpaceDE w:val="0"/>
        <w:autoSpaceDN w:val="0"/>
        <w:adjustRightInd w:val="0"/>
        <w:spacing w:after="0" w:line="240" w:lineRule="auto"/>
        <w:ind w:firstLine="709"/>
        <w:jc w:val="both"/>
        <w:rPr>
          <w:rFonts w:ascii="Times New Roman" w:hAnsi="Times New Roman" w:cs="Times New Roman"/>
          <w:bCs/>
          <w:sz w:val="24"/>
          <w:szCs w:val="24"/>
        </w:rPr>
      </w:pPr>
      <w:r w:rsidRPr="00205A34">
        <w:rPr>
          <w:rFonts w:ascii="Times New Roman" w:hAnsi="Times New Roman" w:cs="Times New Roman"/>
          <w:bCs/>
          <w:sz w:val="24"/>
          <w:szCs w:val="24"/>
        </w:rPr>
        <w:t>- оказание разовой материальной помощи, выплату поощрений гражданам;</w:t>
      </w:r>
    </w:p>
    <w:p w:rsidR="00AA2A34" w:rsidRPr="00205A34" w:rsidRDefault="00AE228F" w:rsidP="003A432A">
      <w:pPr>
        <w:autoSpaceDE w:val="0"/>
        <w:autoSpaceDN w:val="0"/>
        <w:adjustRightInd w:val="0"/>
        <w:spacing w:after="0" w:line="240" w:lineRule="auto"/>
        <w:ind w:firstLine="709"/>
        <w:jc w:val="both"/>
        <w:rPr>
          <w:rFonts w:ascii="Times New Roman" w:hAnsi="Times New Roman" w:cs="Times New Roman"/>
          <w:bCs/>
          <w:sz w:val="24"/>
          <w:szCs w:val="24"/>
        </w:rPr>
      </w:pPr>
      <w:r w:rsidRPr="00205A34">
        <w:rPr>
          <w:rFonts w:ascii="Times New Roman" w:hAnsi="Times New Roman" w:cs="Times New Roman"/>
          <w:bCs/>
          <w:sz w:val="24"/>
          <w:szCs w:val="24"/>
        </w:rPr>
        <w:t xml:space="preserve">- </w:t>
      </w:r>
      <w:r w:rsidR="00AA2A34" w:rsidRPr="00205A34">
        <w:rPr>
          <w:rFonts w:ascii="Times New Roman" w:hAnsi="Times New Roman" w:cs="Times New Roman"/>
          <w:bCs/>
          <w:sz w:val="24"/>
          <w:szCs w:val="24"/>
        </w:rPr>
        <w:t>поставку товаров, выполнение работ, оказание услуг для государственных нужд Омской области, носящих неотложный характер;</w:t>
      </w:r>
    </w:p>
    <w:p w:rsidR="00AA2A34" w:rsidRPr="00205A34" w:rsidRDefault="00AA2A34" w:rsidP="003A432A">
      <w:pPr>
        <w:autoSpaceDE w:val="0"/>
        <w:autoSpaceDN w:val="0"/>
        <w:adjustRightInd w:val="0"/>
        <w:spacing w:after="0" w:line="240" w:lineRule="auto"/>
        <w:ind w:firstLine="709"/>
        <w:jc w:val="both"/>
        <w:rPr>
          <w:rFonts w:ascii="Times New Roman" w:hAnsi="Times New Roman" w:cs="Times New Roman"/>
          <w:bCs/>
          <w:sz w:val="24"/>
          <w:szCs w:val="24"/>
        </w:rPr>
      </w:pPr>
      <w:r w:rsidRPr="00205A34">
        <w:rPr>
          <w:rFonts w:ascii="Times New Roman" w:hAnsi="Times New Roman" w:cs="Times New Roman"/>
          <w:bCs/>
          <w:sz w:val="24"/>
          <w:szCs w:val="24"/>
        </w:rPr>
        <w:t>- приобретение имущества в собственность Омской области, носящее неотложный характер;</w:t>
      </w:r>
    </w:p>
    <w:p w:rsidR="00AA2A34" w:rsidRPr="00205A34" w:rsidRDefault="00AA2A34" w:rsidP="003A432A">
      <w:pPr>
        <w:autoSpaceDE w:val="0"/>
        <w:autoSpaceDN w:val="0"/>
        <w:adjustRightInd w:val="0"/>
        <w:spacing w:after="0" w:line="240" w:lineRule="auto"/>
        <w:ind w:firstLine="709"/>
        <w:jc w:val="both"/>
        <w:rPr>
          <w:rFonts w:ascii="Times New Roman" w:hAnsi="Times New Roman" w:cs="Times New Roman"/>
          <w:bCs/>
          <w:sz w:val="24"/>
          <w:szCs w:val="24"/>
        </w:rPr>
      </w:pPr>
      <w:r w:rsidRPr="00205A34">
        <w:rPr>
          <w:rFonts w:ascii="Times New Roman" w:hAnsi="Times New Roman" w:cs="Times New Roman"/>
          <w:bCs/>
          <w:sz w:val="24"/>
          <w:szCs w:val="24"/>
        </w:rPr>
        <w:t>- другие непредвиденные расходы</w:t>
      </w:r>
      <w:r w:rsidR="00ED2A7E" w:rsidRPr="00205A34">
        <w:rPr>
          <w:rFonts w:ascii="Times New Roman" w:hAnsi="Times New Roman" w:cs="Times New Roman"/>
          <w:bCs/>
          <w:sz w:val="24"/>
          <w:szCs w:val="24"/>
        </w:rPr>
        <w:t xml:space="preserve"> </w:t>
      </w:r>
      <w:r w:rsidR="00ED2A7E" w:rsidRPr="00205A34">
        <w:rPr>
          <w:rFonts w:ascii="Times New Roman" w:hAnsi="Times New Roman" w:cs="Times New Roman"/>
          <w:sz w:val="24"/>
          <w:szCs w:val="24"/>
        </w:rPr>
        <w:t>[</w:t>
      </w:r>
      <w:r w:rsidR="002C5A61">
        <w:rPr>
          <w:rFonts w:ascii="Times New Roman" w:hAnsi="Times New Roman" w:cs="Times New Roman"/>
          <w:sz w:val="24"/>
          <w:szCs w:val="24"/>
        </w:rPr>
        <w:t>3</w:t>
      </w:r>
      <w:r w:rsidR="00ED2A7E" w:rsidRPr="00205A34">
        <w:rPr>
          <w:rFonts w:ascii="Times New Roman" w:hAnsi="Times New Roman" w:cs="Times New Roman"/>
          <w:sz w:val="24"/>
          <w:szCs w:val="24"/>
        </w:rPr>
        <w:t>]</w:t>
      </w:r>
      <w:r w:rsidRPr="00205A34">
        <w:rPr>
          <w:rFonts w:ascii="Times New Roman" w:hAnsi="Times New Roman" w:cs="Times New Roman"/>
          <w:bCs/>
          <w:sz w:val="24"/>
          <w:szCs w:val="24"/>
        </w:rPr>
        <w:t>.</w:t>
      </w:r>
    </w:p>
    <w:p w:rsidR="002C62DA" w:rsidRPr="00205A34" w:rsidRDefault="00200F8C" w:rsidP="003A432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Относительно определения </w:t>
      </w:r>
      <w:r w:rsidR="00952794">
        <w:rPr>
          <w:rFonts w:ascii="Times New Roman" w:hAnsi="Times New Roman" w:cs="Times New Roman"/>
          <w:sz w:val="24"/>
          <w:szCs w:val="24"/>
        </w:rPr>
        <w:t xml:space="preserve">термина </w:t>
      </w:r>
      <w:r w:rsidR="003A0273">
        <w:rPr>
          <w:rFonts w:ascii="Times New Roman" w:hAnsi="Times New Roman" w:cs="Times New Roman"/>
          <w:sz w:val="24"/>
          <w:szCs w:val="24"/>
        </w:rPr>
        <w:t>«</w:t>
      </w:r>
      <w:r>
        <w:rPr>
          <w:rFonts w:ascii="Times New Roman" w:hAnsi="Times New Roman" w:cs="Times New Roman"/>
          <w:sz w:val="24"/>
          <w:szCs w:val="24"/>
        </w:rPr>
        <w:t>неп</w:t>
      </w:r>
      <w:r w:rsidRPr="00205A34">
        <w:rPr>
          <w:rFonts w:ascii="Times New Roman" w:hAnsi="Times New Roman" w:cs="Times New Roman"/>
          <w:sz w:val="24"/>
          <w:szCs w:val="24"/>
        </w:rPr>
        <w:t>редвиденны</w:t>
      </w:r>
      <w:r w:rsidR="00952794">
        <w:rPr>
          <w:rFonts w:ascii="Times New Roman" w:hAnsi="Times New Roman" w:cs="Times New Roman"/>
          <w:sz w:val="24"/>
          <w:szCs w:val="24"/>
        </w:rPr>
        <w:t>е</w:t>
      </w:r>
      <w:r w:rsidRPr="00205A34">
        <w:rPr>
          <w:rFonts w:ascii="Times New Roman" w:hAnsi="Times New Roman" w:cs="Times New Roman"/>
          <w:sz w:val="24"/>
          <w:szCs w:val="24"/>
        </w:rPr>
        <w:t xml:space="preserve"> расход</w:t>
      </w:r>
      <w:r w:rsidR="00952794">
        <w:rPr>
          <w:rFonts w:ascii="Times New Roman" w:hAnsi="Times New Roman" w:cs="Times New Roman"/>
          <w:sz w:val="24"/>
          <w:szCs w:val="24"/>
        </w:rPr>
        <w:t>ы</w:t>
      </w:r>
      <w:r w:rsidR="003A0273">
        <w:rPr>
          <w:rFonts w:ascii="Times New Roman" w:hAnsi="Times New Roman" w:cs="Times New Roman"/>
          <w:sz w:val="24"/>
          <w:szCs w:val="24"/>
        </w:rPr>
        <w:t>»</w:t>
      </w:r>
      <w:r w:rsidR="00E8119F">
        <w:rPr>
          <w:rFonts w:ascii="Times New Roman" w:hAnsi="Times New Roman" w:cs="Times New Roman"/>
          <w:sz w:val="24"/>
          <w:szCs w:val="24"/>
        </w:rPr>
        <w:t xml:space="preserve"> и включения в </w:t>
      </w:r>
      <w:r w:rsidR="00FA3A1D">
        <w:rPr>
          <w:rFonts w:ascii="Times New Roman" w:hAnsi="Times New Roman" w:cs="Times New Roman"/>
          <w:sz w:val="24"/>
          <w:szCs w:val="24"/>
        </w:rPr>
        <w:t xml:space="preserve">состав </w:t>
      </w:r>
      <w:r w:rsidR="00D0267F">
        <w:rPr>
          <w:rFonts w:ascii="Times New Roman" w:hAnsi="Times New Roman" w:cs="Times New Roman"/>
          <w:sz w:val="24"/>
          <w:szCs w:val="24"/>
        </w:rPr>
        <w:t>направлений</w:t>
      </w:r>
      <w:r w:rsidR="001E2B1A">
        <w:rPr>
          <w:rFonts w:ascii="Times New Roman" w:hAnsi="Times New Roman" w:cs="Times New Roman"/>
          <w:sz w:val="24"/>
          <w:szCs w:val="24"/>
        </w:rPr>
        <w:t xml:space="preserve"> </w:t>
      </w:r>
      <w:r w:rsidR="00FA3A1D">
        <w:rPr>
          <w:rFonts w:ascii="Times New Roman" w:hAnsi="Times New Roman" w:cs="Times New Roman"/>
          <w:sz w:val="24"/>
          <w:szCs w:val="24"/>
        </w:rPr>
        <w:t>расходования средств резервного фонда</w:t>
      </w:r>
      <w:r w:rsidR="001E2B1A" w:rsidRPr="001E2B1A">
        <w:rPr>
          <w:rFonts w:ascii="Times New Roman" w:hAnsi="Times New Roman" w:cs="Times New Roman"/>
          <w:sz w:val="24"/>
          <w:szCs w:val="24"/>
        </w:rPr>
        <w:t xml:space="preserve"> </w:t>
      </w:r>
      <w:r w:rsidR="001E2B1A">
        <w:rPr>
          <w:rFonts w:ascii="Times New Roman" w:hAnsi="Times New Roman" w:cs="Times New Roman"/>
          <w:sz w:val="24"/>
          <w:szCs w:val="24"/>
        </w:rPr>
        <w:t>таких</w:t>
      </w:r>
      <w:r w:rsidR="00D0267F">
        <w:rPr>
          <w:rFonts w:ascii="Times New Roman" w:hAnsi="Times New Roman" w:cs="Times New Roman"/>
          <w:sz w:val="24"/>
          <w:szCs w:val="24"/>
        </w:rPr>
        <w:t xml:space="preserve"> мероприятий</w:t>
      </w:r>
      <w:r w:rsidR="00FA3A1D">
        <w:rPr>
          <w:rFonts w:ascii="Times New Roman" w:hAnsi="Times New Roman" w:cs="Times New Roman"/>
          <w:sz w:val="24"/>
          <w:szCs w:val="24"/>
        </w:rPr>
        <w:t xml:space="preserve">, как </w:t>
      </w:r>
      <w:r w:rsidR="00FA3A1D" w:rsidRPr="00205A34">
        <w:rPr>
          <w:rFonts w:ascii="Times New Roman" w:hAnsi="Times New Roman" w:cs="Times New Roman"/>
          <w:bCs/>
          <w:sz w:val="24"/>
          <w:szCs w:val="24"/>
        </w:rPr>
        <w:t>проведение выставок, конференций, приемов официальных делегаций и иных мероприятий</w:t>
      </w:r>
      <w:r w:rsidR="00FA3A1D" w:rsidRPr="00FA3A1D">
        <w:rPr>
          <w:rFonts w:ascii="Times New Roman" w:hAnsi="Times New Roman" w:cs="Times New Roman"/>
          <w:bCs/>
          <w:sz w:val="24"/>
          <w:szCs w:val="24"/>
        </w:rPr>
        <w:t xml:space="preserve"> </w:t>
      </w:r>
      <w:r w:rsidR="00FA3A1D" w:rsidRPr="00205A34">
        <w:rPr>
          <w:rFonts w:ascii="Times New Roman" w:hAnsi="Times New Roman" w:cs="Times New Roman"/>
          <w:bCs/>
          <w:sz w:val="24"/>
          <w:szCs w:val="24"/>
        </w:rPr>
        <w:t>областного значения</w:t>
      </w:r>
      <w:r w:rsidR="004C4351" w:rsidRPr="004C4351">
        <w:rPr>
          <w:rFonts w:ascii="Times New Roman" w:hAnsi="Times New Roman" w:cs="Times New Roman"/>
          <w:bCs/>
          <w:sz w:val="24"/>
          <w:szCs w:val="24"/>
        </w:rPr>
        <w:t xml:space="preserve"> </w:t>
      </w:r>
      <w:r w:rsidR="004C4351">
        <w:rPr>
          <w:rFonts w:ascii="Times New Roman" w:hAnsi="Times New Roman" w:cs="Times New Roman"/>
          <w:bCs/>
          <w:sz w:val="24"/>
          <w:szCs w:val="24"/>
        </w:rPr>
        <w:t xml:space="preserve">и </w:t>
      </w:r>
      <w:r w:rsidR="004C4351" w:rsidRPr="00205A34">
        <w:rPr>
          <w:rFonts w:ascii="Times New Roman" w:hAnsi="Times New Roman" w:cs="Times New Roman"/>
          <w:bCs/>
          <w:sz w:val="24"/>
          <w:szCs w:val="24"/>
        </w:rPr>
        <w:t>выпла</w:t>
      </w:r>
      <w:r w:rsidR="0016611A">
        <w:rPr>
          <w:rFonts w:ascii="Times New Roman" w:hAnsi="Times New Roman" w:cs="Times New Roman"/>
          <w:bCs/>
          <w:sz w:val="24"/>
          <w:szCs w:val="24"/>
        </w:rPr>
        <w:t>т</w:t>
      </w:r>
      <w:r w:rsidR="0082571B">
        <w:rPr>
          <w:rFonts w:ascii="Times New Roman" w:hAnsi="Times New Roman" w:cs="Times New Roman"/>
          <w:bCs/>
          <w:sz w:val="24"/>
          <w:szCs w:val="24"/>
        </w:rPr>
        <w:t>у</w:t>
      </w:r>
      <w:r w:rsidR="004C4351" w:rsidRPr="00205A34">
        <w:rPr>
          <w:rFonts w:ascii="Times New Roman" w:hAnsi="Times New Roman" w:cs="Times New Roman"/>
          <w:bCs/>
          <w:sz w:val="24"/>
          <w:szCs w:val="24"/>
        </w:rPr>
        <w:t xml:space="preserve"> поощрений гражданам</w:t>
      </w:r>
      <w:r w:rsidR="00FA3A1D">
        <w:rPr>
          <w:rFonts w:ascii="Times New Roman" w:hAnsi="Times New Roman" w:cs="Times New Roman"/>
          <w:bCs/>
          <w:sz w:val="24"/>
          <w:szCs w:val="24"/>
        </w:rPr>
        <w:t>,</w:t>
      </w:r>
      <w:r w:rsidR="007A6022">
        <w:rPr>
          <w:rFonts w:ascii="Times New Roman" w:hAnsi="Times New Roman" w:cs="Times New Roman"/>
          <w:sz w:val="24"/>
          <w:szCs w:val="24"/>
        </w:rPr>
        <w:t xml:space="preserve"> </w:t>
      </w:r>
      <w:r w:rsidR="007C1059">
        <w:rPr>
          <w:rFonts w:ascii="Times New Roman" w:hAnsi="Times New Roman" w:cs="Times New Roman"/>
          <w:sz w:val="24"/>
          <w:szCs w:val="24"/>
        </w:rPr>
        <w:t xml:space="preserve">специалисты </w:t>
      </w:r>
      <w:r w:rsidR="007A6022">
        <w:rPr>
          <w:rFonts w:ascii="Times New Roman" w:hAnsi="Times New Roman" w:cs="Times New Roman"/>
          <w:sz w:val="24"/>
          <w:szCs w:val="24"/>
        </w:rPr>
        <w:t>правово</w:t>
      </w:r>
      <w:r w:rsidR="007C1059">
        <w:rPr>
          <w:rFonts w:ascii="Times New Roman" w:hAnsi="Times New Roman" w:cs="Times New Roman"/>
          <w:sz w:val="24"/>
          <w:szCs w:val="24"/>
        </w:rPr>
        <w:t>й</w:t>
      </w:r>
      <w:r w:rsidR="007C1059" w:rsidRPr="007C1059">
        <w:rPr>
          <w:rFonts w:ascii="Times New Roman" w:hAnsi="Times New Roman" w:cs="Times New Roman"/>
          <w:sz w:val="24"/>
          <w:szCs w:val="24"/>
        </w:rPr>
        <w:t xml:space="preserve"> </w:t>
      </w:r>
      <w:r w:rsidR="007C1059">
        <w:rPr>
          <w:rFonts w:ascii="Times New Roman" w:hAnsi="Times New Roman" w:cs="Times New Roman"/>
          <w:sz w:val="24"/>
          <w:szCs w:val="24"/>
        </w:rPr>
        <w:t>области</w:t>
      </w:r>
      <w:r w:rsidR="00EA0099" w:rsidRPr="00EA0099">
        <w:rPr>
          <w:rFonts w:ascii="Times New Roman" w:hAnsi="Times New Roman" w:cs="Times New Roman"/>
          <w:sz w:val="24"/>
          <w:szCs w:val="24"/>
        </w:rPr>
        <w:t xml:space="preserve"> </w:t>
      </w:r>
      <w:r w:rsidR="00976075">
        <w:rPr>
          <w:rFonts w:ascii="Times New Roman" w:hAnsi="Times New Roman" w:cs="Times New Roman"/>
          <w:sz w:val="24"/>
          <w:szCs w:val="24"/>
        </w:rPr>
        <w:t>придерживаются ино</w:t>
      </w:r>
      <w:r w:rsidR="00373EF1">
        <w:rPr>
          <w:rFonts w:ascii="Times New Roman" w:hAnsi="Times New Roman" w:cs="Times New Roman"/>
          <w:sz w:val="24"/>
          <w:szCs w:val="24"/>
        </w:rPr>
        <w:t>й</w:t>
      </w:r>
      <w:r w:rsidR="00976075">
        <w:rPr>
          <w:rFonts w:ascii="Times New Roman" w:hAnsi="Times New Roman" w:cs="Times New Roman"/>
          <w:sz w:val="24"/>
          <w:szCs w:val="24"/>
        </w:rPr>
        <w:t xml:space="preserve"> </w:t>
      </w:r>
      <w:r w:rsidR="00373EF1">
        <w:rPr>
          <w:rFonts w:ascii="Times New Roman" w:hAnsi="Times New Roman" w:cs="Times New Roman"/>
          <w:sz w:val="24"/>
          <w:szCs w:val="24"/>
        </w:rPr>
        <w:t>позиции</w:t>
      </w:r>
      <w:r w:rsidR="00976075">
        <w:rPr>
          <w:rFonts w:ascii="Times New Roman" w:hAnsi="Times New Roman" w:cs="Times New Roman"/>
          <w:sz w:val="24"/>
          <w:szCs w:val="24"/>
        </w:rPr>
        <w:t xml:space="preserve">. </w:t>
      </w:r>
      <w:r w:rsidR="007F3F24">
        <w:rPr>
          <w:rFonts w:ascii="Times New Roman" w:hAnsi="Times New Roman" w:cs="Times New Roman"/>
          <w:sz w:val="24"/>
          <w:szCs w:val="24"/>
        </w:rPr>
        <w:t>Средства резервного фонда</w:t>
      </w:r>
      <w:r w:rsidR="007F3F24" w:rsidRPr="001E2B1A">
        <w:rPr>
          <w:rFonts w:ascii="Times New Roman" w:hAnsi="Times New Roman" w:cs="Times New Roman"/>
          <w:sz w:val="24"/>
          <w:szCs w:val="24"/>
        </w:rPr>
        <w:t xml:space="preserve"> </w:t>
      </w:r>
      <w:r w:rsidR="001C699A" w:rsidRPr="00EA0099">
        <w:rPr>
          <w:rFonts w:ascii="Times New Roman" w:hAnsi="Times New Roman" w:cs="Times New Roman"/>
          <w:sz w:val="24"/>
          <w:szCs w:val="24"/>
        </w:rPr>
        <w:t xml:space="preserve">не могут расходоваться на </w:t>
      </w:r>
      <w:r w:rsidR="005E45B6">
        <w:rPr>
          <w:rFonts w:ascii="Times New Roman" w:hAnsi="Times New Roman" w:cs="Times New Roman"/>
          <w:sz w:val="24"/>
          <w:szCs w:val="24"/>
        </w:rPr>
        <w:t xml:space="preserve">финансирование </w:t>
      </w:r>
      <w:r w:rsidR="00046DEA">
        <w:rPr>
          <w:rFonts w:ascii="Times New Roman" w:hAnsi="Times New Roman" w:cs="Times New Roman"/>
          <w:sz w:val="24"/>
          <w:szCs w:val="24"/>
        </w:rPr>
        <w:t>перечисле</w:t>
      </w:r>
      <w:r w:rsidR="00D515BF">
        <w:rPr>
          <w:rFonts w:ascii="Times New Roman" w:hAnsi="Times New Roman" w:cs="Times New Roman"/>
          <w:sz w:val="24"/>
          <w:szCs w:val="24"/>
        </w:rPr>
        <w:t>нны</w:t>
      </w:r>
      <w:r w:rsidR="005E45B6">
        <w:rPr>
          <w:rFonts w:ascii="Times New Roman" w:hAnsi="Times New Roman" w:cs="Times New Roman"/>
          <w:sz w:val="24"/>
          <w:szCs w:val="24"/>
        </w:rPr>
        <w:t>х</w:t>
      </w:r>
      <w:r w:rsidR="00D515BF">
        <w:rPr>
          <w:rFonts w:ascii="Times New Roman" w:hAnsi="Times New Roman" w:cs="Times New Roman"/>
          <w:sz w:val="24"/>
          <w:szCs w:val="24"/>
        </w:rPr>
        <w:t xml:space="preserve"> выше мероприяти</w:t>
      </w:r>
      <w:r w:rsidR="005E45B6">
        <w:rPr>
          <w:rFonts w:ascii="Times New Roman" w:hAnsi="Times New Roman" w:cs="Times New Roman"/>
          <w:sz w:val="24"/>
          <w:szCs w:val="24"/>
        </w:rPr>
        <w:t>й</w:t>
      </w:r>
      <w:r w:rsidR="00046DEA">
        <w:rPr>
          <w:rFonts w:ascii="Times New Roman" w:hAnsi="Times New Roman" w:cs="Times New Roman"/>
          <w:sz w:val="24"/>
          <w:szCs w:val="24"/>
        </w:rPr>
        <w:t>,</w:t>
      </w:r>
      <w:r w:rsidR="00D515BF">
        <w:rPr>
          <w:rFonts w:ascii="Times New Roman" w:hAnsi="Times New Roman" w:cs="Times New Roman"/>
          <w:sz w:val="24"/>
          <w:szCs w:val="24"/>
        </w:rPr>
        <w:t xml:space="preserve"> </w:t>
      </w:r>
      <w:r w:rsidR="00046DEA">
        <w:rPr>
          <w:rFonts w:ascii="Times New Roman" w:hAnsi="Times New Roman" w:cs="Times New Roman"/>
          <w:sz w:val="24"/>
          <w:szCs w:val="24"/>
        </w:rPr>
        <w:t>«</w:t>
      </w:r>
      <w:r w:rsidR="00046DEA" w:rsidRPr="00EA0099">
        <w:rPr>
          <w:rFonts w:ascii="Times New Roman" w:hAnsi="Times New Roman" w:cs="Times New Roman"/>
          <w:sz w:val="24"/>
          <w:szCs w:val="24"/>
        </w:rPr>
        <w:t xml:space="preserve">поскольку указанные основания расходования средств резервного фонда не отвечают понятиям </w:t>
      </w:r>
      <w:r w:rsidR="00A77C26">
        <w:t>"</w:t>
      </w:r>
      <w:r w:rsidR="00046DEA" w:rsidRPr="00EA0099">
        <w:rPr>
          <w:rFonts w:ascii="Times New Roman" w:hAnsi="Times New Roman" w:cs="Times New Roman"/>
          <w:sz w:val="24"/>
          <w:szCs w:val="24"/>
        </w:rPr>
        <w:t>непредвиденных расходов</w:t>
      </w:r>
      <w:r w:rsidR="00A77C26">
        <w:t>"</w:t>
      </w:r>
      <w:r w:rsidR="00982DE8">
        <w:rPr>
          <w:rFonts w:ascii="Times New Roman" w:hAnsi="Times New Roman" w:cs="Times New Roman"/>
          <w:sz w:val="24"/>
          <w:szCs w:val="24"/>
        </w:rPr>
        <w:t xml:space="preserve">» </w:t>
      </w:r>
      <w:r w:rsidR="00D515BF">
        <w:rPr>
          <w:rFonts w:ascii="Times New Roman" w:hAnsi="Times New Roman" w:cs="Times New Roman"/>
          <w:sz w:val="24"/>
          <w:szCs w:val="24"/>
        </w:rPr>
        <w:t xml:space="preserve">по причине того, что </w:t>
      </w:r>
      <w:r w:rsidR="001C699A">
        <w:rPr>
          <w:rFonts w:ascii="Times New Roman" w:hAnsi="Times New Roman" w:cs="Times New Roman"/>
          <w:sz w:val="24"/>
          <w:szCs w:val="24"/>
        </w:rPr>
        <w:t xml:space="preserve">они </w:t>
      </w:r>
      <w:r w:rsidR="007F3F24">
        <w:rPr>
          <w:rFonts w:ascii="Times New Roman" w:hAnsi="Times New Roman" w:cs="Times New Roman"/>
          <w:sz w:val="24"/>
          <w:szCs w:val="24"/>
        </w:rPr>
        <w:t>предназначены</w:t>
      </w:r>
      <w:r w:rsidR="00EA0099" w:rsidRPr="00EA0099">
        <w:rPr>
          <w:rFonts w:ascii="Times New Roman" w:hAnsi="Times New Roman" w:cs="Times New Roman"/>
          <w:sz w:val="24"/>
          <w:szCs w:val="24"/>
        </w:rPr>
        <w:t xml:space="preserve"> </w:t>
      </w:r>
      <w:r w:rsidR="00A923CB">
        <w:rPr>
          <w:rFonts w:ascii="Times New Roman" w:hAnsi="Times New Roman" w:cs="Times New Roman"/>
          <w:sz w:val="24"/>
          <w:szCs w:val="24"/>
        </w:rPr>
        <w:t>«</w:t>
      </w:r>
      <w:r w:rsidR="00EA0099" w:rsidRPr="00EA0099">
        <w:rPr>
          <w:rFonts w:ascii="Times New Roman" w:hAnsi="Times New Roman" w:cs="Times New Roman"/>
          <w:sz w:val="24"/>
          <w:szCs w:val="24"/>
        </w:rPr>
        <w:t>для покрытия расходов, носящих случайный характер, т.е. таких расходов, возникновение потребности в которых при составлении, рассмотрении и утверждении бюджета нельзя предвидеть</w:t>
      </w:r>
      <w:r w:rsidR="00A923CB">
        <w:rPr>
          <w:rFonts w:ascii="Times New Roman" w:hAnsi="Times New Roman" w:cs="Times New Roman"/>
          <w:sz w:val="24"/>
          <w:szCs w:val="24"/>
        </w:rPr>
        <w:t>»</w:t>
      </w:r>
      <w:r w:rsidR="002C5A61" w:rsidRPr="002C5A61">
        <w:rPr>
          <w:rFonts w:ascii="Times New Roman" w:hAnsi="Times New Roman" w:cs="Times New Roman"/>
          <w:sz w:val="24"/>
          <w:szCs w:val="24"/>
        </w:rPr>
        <w:t xml:space="preserve"> </w:t>
      </w:r>
      <w:r w:rsidR="002C5A61" w:rsidRPr="00205A34">
        <w:rPr>
          <w:rFonts w:ascii="Times New Roman" w:hAnsi="Times New Roman" w:cs="Times New Roman"/>
          <w:sz w:val="24"/>
          <w:szCs w:val="24"/>
        </w:rPr>
        <w:t>[</w:t>
      </w:r>
      <w:r w:rsidR="002C5A61">
        <w:rPr>
          <w:rFonts w:ascii="Times New Roman" w:hAnsi="Times New Roman" w:cs="Times New Roman"/>
          <w:sz w:val="24"/>
          <w:szCs w:val="24"/>
        </w:rPr>
        <w:t>2</w:t>
      </w:r>
      <w:r w:rsidR="002C5A61" w:rsidRPr="00205A34">
        <w:rPr>
          <w:rFonts w:ascii="Times New Roman" w:hAnsi="Times New Roman" w:cs="Times New Roman"/>
          <w:sz w:val="24"/>
          <w:szCs w:val="24"/>
        </w:rPr>
        <w:t>]</w:t>
      </w:r>
      <w:r w:rsidR="002C5A61" w:rsidRPr="00205A34">
        <w:rPr>
          <w:rFonts w:ascii="Times New Roman" w:hAnsi="Times New Roman" w:cs="Times New Roman"/>
          <w:bCs/>
          <w:sz w:val="24"/>
          <w:szCs w:val="24"/>
        </w:rPr>
        <w:t>.</w:t>
      </w:r>
      <w:r w:rsidR="00EA0099" w:rsidRPr="00EA0099">
        <w:rPr>
          <w:rFonts w:ascii="Times New Roman" w:hAnsi="Times New Roman" w:cs="Times New Roman"/>
          <w:sz w:val="24"/>
          <w:szCs w:val="24"/>
        </w:rPr>
        <w:t xml:space="preserve"> </w:t>
      </w:r>
    </w:p>
    <w:p w:rsidR="00AA6281" w:rsidRPr="00205A34" w:rsidRDefault="00AA6281" w:rsidP="003A432A">
      <w:pPr>
        <w:spacing w:after="0" w:line="240" w:lineRule="auto"/>
        <w:ind w:firstLine="709"/>
        <w:jc w:val="both"/>
        <w:rPr>
          <w:rFonts w:ascii="Times New Roman" w:hAnsi="Times New Roman" w:cs="Times New Roman"/>
          <w:sz w:val="24"/>
          <w:szCs w:val="24"/>
        </w:rPr>
      </w:pPr>
      <w:r w:rsidRPr="00205A34">
        <w:rPr>
          <w:rFonts w:ascii="Times New Roman" w:hAnsi="Times New Roman" w:cs="Times New Roman"/>
          <w:sz w:val="24"/>
          <w:szCs w:val="24"/>
        </w:rPr>
        <w:lastRenderedPageBreak/>
        <w:t>В связи с природно-климатическими особенностями</w:t>
      </w:r>
      <w:r w:rsidR="00736D7A" w:rsidRPr="00205A34">
        <w:rPr>
          <w:rFonts w:ascii="Times New Roman" w:hAnsi="Times New Roman" w:cs="Times New Roman"/>
          <w:sz w:val="24"/>
          <w:szCs w:val="24"/>
        </w:rPr>
        <w:t xml:space="preserve"> региона</w:t>
      </w:r>
      <w:r w:rsidRPr="00205A34">
        <w:rPr>
          <w:rFonts w:ascii="Times New Roman" w:hAnsi="Times New Roman" w:cs="Times New Roman"/>
          <w:sz w:val="24"/>
          <w:szCs w:val="24"/>
        </w:rPr>
        <w:t xml:space="preserve"> (наличие </w:t>
      </w:r>
      <w:r w:rsidR="002D7A46" w:rsidRPr="00205A34">
        <w:rPr>
          <w:rFonts w:ascii="Times New Roman" w:hAnsi="Times New Roman" w:cs="Times New Roman"/>
          <w:sz w:val="24"/>
          <w:szCs w:val="24"/>
        </w:rPr>
        <w:t xml:space="preserve">4230 </w:t>
      </w:r>
      <w:r w:rsidRPr="00205A34">
        <w:rPr>
          <w:rFonts w:ascii="Times New Roman" w:hAnsi="Times New Roman" w:cs="Times New Roman"/>
          <w:sz w:val="24"/>
          <w:szCs w:val="24"/>
        </w:rPr>
        <w:t xml:space="preserve">рек </w:t>
      </w:r>
      <w:r w:rsidR="002D7A46" w:rsidRPr="00205A34">
        <w:rPr>
          <w:rFonts w:ascii="Times New Roman" w:hAnsi="Times New Roman" w:cs="Times New Roman"/>
          <w:sz w:val="24"/>
          <w:szCs w:val="24"/>
        </w:rPr>
        <w:t>различной длины и водности</w:t>
      </w:r>
      <w:r w:rsidRPr="00205A34">
        <w:rPr>
          <w:rFonts w:ascii="Times New Roman" w:hAnsi="Times New Roman" w:cs="Times New Roman"/>
          <w:sz w:val="24"/>
          <w:szCs w:val="24"/>
        </w:rPr>
        <w:t>; значительны</w:t>
      </w:r>
      <w:r w:rsidR="00731F4E" w:rsidRPr="00205A34">
        <w:rPr>
          <w:rFonts w:ascii="Times New Roman" w:hAnsi="Times New Roman" w:cs="Times New Roman"/>
          <w:sz w:val="24"/>
          <w:szCs w:val="24"/>
        </w:rPr>
        <w:t>х</w:t>
      </w:r>
      <w:r w:rsidRPr="00205A34">
        <w:rPr>
          <w:rFonts w:ascii="Times New Roman" w:hAnsi="Times New Roman" w:cs="Times New Roman"/>
          <w:sz w:val="24"/>
          <w:szCs w:val="24"/>
        </w:rPr>
        <w:t xml:space="preserve"> территори</w:t>
      </w:r>
      <w:r w:rsidR="00731F4E" w:rsidRPr="00205A34">
        <w:rPr>
          <w:rFonts w:ascii="Times New Roman" w:hAnsi="Times New Roman" w:cs="Times New Roman"/>
          <w:sz w:val="24"/>
          <w:szCs w:val="24"/>
        </w:rPr>
        <w:t>й</w:t>
      </w:r>
      <w:r w:rsidRPr="00205A34">
        <w:rPr>
          <w:rFonts w:ascii="Times New Roman" w:hAnsi="Times New Roman" w:cs="Times New Roman"/>
          <w:sz w:val="24"/>
          <w:szCs w:val="24"/>
        </w:rPr>
        <w:t>, заняты</w:t>
      </w:r>
      <w:r w:rsidR="00731F4E" w:rsidRPr="00205A34">
        <w:rPr>
          <w:rFonts w:ascii="Times New Roman" w:hAnsi="Times New Roman" w:cs="Times New Roman"/>
          <w:sz w:val="24"/>
          <w:szCs w:val="24"/>
        </w:rPr>
        <w:t>х</w:t>
      </w:r>
      <w:r w:rsidRPr="00205A34">
        <w:rPr>
          <w:rFonts w:ascii="Times New Roman" w:hAnsi="Times New Roman" w:cs="Times New Roman"/>
          <w:sz w:val="24"/>
          <w:szCs w:val="24"/>
        </w:rPr>
        <w:t xml:space="preserve"> сельскохозяйственными и лесными угодьями) </w:t>
      </w:r>
      <w:r w:rsidR="00736D7A" w:rsidRPr="00205A34">
        <w:rPr>
          <w:rFonts w:ascii="Times New Roman" w:hAnsi="Times New Roman" w:cs="Times New Roman"/>
          <w:sz w:val="24"/>
          <w:szCs w:val="24"/>
        </w:rPr>
        <w:t xml:space="preserve">в Омской области </w:t>
      </w:r>
      <w:r w:rsidRPr="00205A34">
        <w:rPr>
          <w:rFonts w:ascii="Times New Roman" w:hAnsi="Times New Roman" w:cs="Times New Roman"/>
          <w:sz w:val="24"/>
          <w:szCs w:val="24"/>
        </w:rPr>
        <w:t xml:space="preserve">нередко возникают проблемы с затоплением, пожарами и другими стихийными бедствиями. </w:t>
      </w:r>
    </w:p>
    <w:p w:rsidR="00EA0099" w:rsidRDefault="00EA0099" w:rsidP="003A432A">
      <w:pPr>
        <w:spacing w:after="0" w:line="240" w:lineRule="auto"/>
        <w:ind w:firstLine="709"/>
        <w:jc w:val="both"/>
        <w:rPr>
          <w:rFonts w:ascii="Times New Roman" w:hAnsi="Times New Roman" w:cs="Times New Roman"/>
          <w:sz w:val="24"/>
          <w:szCs w:val="24"/>
        </w:rPr>
      </w:pPr>
      <w:r w:rsidRPr="00205A34">
        <w:rPr>
          <w:rFonts w:ascii="Times New Roman" w:hAnsi="Times New Roman" w:cs="Times New Roman"/>
          <w:sz w:val="24"/>
          <w:szCs w:val="24"/>
        </w:rPr>
        <w:t>Следует отметить, что финансовое обеспечение непредвиденных расходов может осуществляться в форме иных межбюджетных трансфертов бюджетам муниципальных образований Омской области.</w:t>
      </w:r>
      <w:r>
        <w:rPr>
          <w:rFonts w:ascii="Times New Roman" w:hAnsi="Times New Roman" w:cs="Times New Roman"/>
          <w:sz w:val="24"/>
          <w:szCs w:val="24"/>
        </w:rPr>
        <w:t xml:space="preserve"> </w:t>
      </w:r>
    </w:p>
    <w:p w:rsidR="00A20E1C" w:rsidRPr="00205A34" w:rsidRDefault="00A20E1C" w:rsidP="003A432A">
      <w:pPr>
        <w:spacing w:after="0" w:line="240" w:lineRule="auto"/>
        <w:ind w:firstLine="709"/>
        <w:jc w:val="both"/>
        <w:rPr>
          <w:rFonts w:ascii="Times New Roman" w:hAnsi="Times New Roman" w:cs="Times New Roman"/>
          <w:sz w:val="24"/>
          <w:szCs w:val="24"/>
        </w:rPr>
      </w:pPr>
      <w:r w:rsidRPr="00205A34">
        <w:rPr>
          <w:rFonts w:ascii="Times New Roman" w:hAnsi="Times New Roman" w:cs="Times New Roman"/>
          <w:sz w:val="24"/>
          <w:szCs w:val="24"/>
        </w:rPr>
        <w:t>В 2020 году средств</w:t>
      </w:r>
      <w:r w:rsidR="00BB47D5" w:rsidRPr="00205A34">
        <w:rPr>
          <w:rFonts w:ascii="Times New Roman" w:hAnsi="Times New Roman" w:cs="Times New Roman"/>
          <w:sz w:val="24"/>
          <w:szCs w:val="24"/>
        </w:rPr>
        <w:t>а</w:t>
      </w:r>
      <w:r w:rsidRPr="00205A34">
        <w:rPr>
          <w:rFonts w:ascii="Times New Roman" w:hAnsi="Times New Roman" w:cs="Times New Roman"/>
          <w:sz w:val="24"/>
          <w:szCs w:val="24"/>
        </w:rPr>
        <w:t xml:space="preserve"> </w:t>
      </w:r>
      <w:r w:rsidRPr="00205A34">
        <w:rPr>
          <w:rFonts w:ascii="Times New Roman" w:hAnsi="Times New Roman" w:cs="Times New Roman"/>
          <w:bCs/>
          <w:sz w:val="24"/>
          <w:szCs w:val="24"/>
        </w:rPr>
        <w:t>резервного фонда</w:t>
      </w:r>
      <w:r w:rsidR="00304AD5" w:rsidRPr="00205A34">
        <w:rPr>
          <w:rFonts w:ascii="Times New Roman" w:hAnsi="Times New Roman" w:cs="Times New Roman"/>
          <w:sz w:val="24"/>
          <w:szCs w:val="24"/>
        </w:rPr>
        <w:t xml:space="preserve"> </w:t>
      </w:r>
      <w:r w:rsidR="009A1CE8" w:rsidRPr="00205A34">
        <w:rPr>
          <w:rFonts w:ascii="Times New Roman" w:hAnsi="Times New Roman" w:cs="Times New Roman"/>
          <w:sz w:val="24"/>
          <w:szCs w:val="24"/>
        </w:rPr>
        <w:t>Омской области</w:t>
      </w:r>
      <w:r w:rsidR="006B1EA3" w:rsidRPr="00205A34">
        <w:rPr>
          <w:rFonts w:ascii="Times New Roman" w:hAnsi="Times New Roman" w:cs="Times New Roman"/>
          <w:sz w:val="24"/>
          <w:szCs w:val="24"/>
        </w:rPr>
        <w:t xml:space="preserve"> был</w:t>
      </w:r>
      <w:r w:rsidR="00BB47D5" w:rsidRPr="00205A34">
        <w:rPr>
          <w:rFonts w:ascii="Times New Roman" w:hAnsi="Times New Roman" w:cs="Times New Roman"/>
          <w:sz w:val="24"/>
          <w:szCs w:val="24"/>
        </w:rPr>
        <w:t>и</w:t>
      </w:r>
      <w:r w:rsidR="006B1EA3" w:rsidRPr="00205A34">
        <w:rPr>
          <w:rFonts w:ascii="Times New Roman" w:hAnsi="Times New Roman" w:cs="Times New Roman"/>
          <w:sz w:val="24"/>
          <w:szCs w:val="24"/>
        </w:rPr>
        <w:t xml:space="preserve"> </w:t>
      </w:r>
      <w:r w:rsidR="00BB47D5" w:rsidRPr="00205A34">
        <w:rPr>
          <w:rFonts w:ascii="Times New Roman" w:hAnsi="Times New Roman" w:cs="Times New Roman"/>
          <w:sz w:val="24"/>
          <w:szCs w:val="24"/>
        </w:rPr>
        <w:t>направлены</w:t>
      </w:r>
      <w:r w:rsidR="00584800" w:rsidRPr="00205A34">
        <w:rPr>
          <w:rFonts w:ascii="Times New Roman" w:hAnsi="Times New Roman" w:cs="Times New Roman"/>
          <w:sz w:val="24"/>
          <w:szCs w:val="24"/>
        </w:rPr>
        <w:t xml:space="preserve"> на реализацию</w:t>
      </w:r>
      <w:r w:rsidR="006F7C8E" w:rsidRPr="00205A34">
        <w:rPr>
          <w:rFonts w:ascii="Times New Roman" w:hAnsi="Times New Roman" w:cs="Times New Roman"/>
          <w:sz w:val="24"/>
          <w:szCs w:val="24"/>
        </w:rPr>
        <w:t xml:space="preserve"> следующ</w:t>
      </w:r>
      <w:r w:rsidR="00584800" w:rsidRPr="00205A34">
        <w:rPr>
          <w:rFonts w:ascii="Times New Roman" w:hAnsi="Times New Roman" w:cs="Times New Roman"/>
          <w:sz w:val="24"/>
          <w:szCs w:val="24"/>
        </w:rPr>
        <w:t>их мероприятий</w:t>
      </w:r>
      <w:r w:rsidR="006F7C8E" w:rsidRPr="00205A34">
        <w:rPr>
          <w:rFonts w:ascii="Times New Roman" w:hAnsi="Times New Roman" w:cs="Times New Roman"/>
          <w:sz w:val="24"/>
          <w:szCs w:val="24"/>
        </w:rPr>
        <w:t>:</w:t>
      </w:r>
    </w:p>
    <w:p w:rsidR="00622FFD" w:rsidRPr="00205A34" w:rsidRDefault="001F2EB0" w:rsidP="003A432A">
      <w:pPr>
        <w:autoSpaceDE w:val="0"/>
        <w:autoSpaceDN w:val="0"/>
        <w:adjustRightInd w:val="0"/>
        <w:spacing w:after="0" w:line="240" w:lineRule="auto"/>
        <w:ind w:firstLine="709"/>
        <w:jc w:val="both"/>
        <w:rPr>
          <w:rFonts w:ascii="Times New Roman" w:hAnsi="Times New Roman" w:cs="Times New Roman"/>
          <w:bCs/>
          <w:sz w:val="24"/>
          <w:szCs w:val="24"/>
        </w:rPr>
      </w:pPr>
      <w:r w:rsidRPr="00205A34">
        <w:rPr>
          <w:rFonts w:ascii="Times New Roman" w:hAnsi="Times New Roman" w:cs="Times New Roman"/>
          <w:bCs/>
          <w:sz w:val="24"/>
          <w:szCs w:val="24"/>
        </w:rPr>
        <w:t xml:space="preserve">1 </w:t>
      </w:r>
      <w:r w:rsidR="00622FFD" w:rsidRPr="00205A34">
        <w:rPr>
          <w:rFonts w:ascii="Times New Roman" w:hAnsi="Times New Roman" w:cs="Times New Roman"/>
          <w:bCs/>
          <w:sz w:val="24"/>
          <w:szCs w:val="24"/>
        </w:rPr>
        <w:t>проведен</w:t>
      </w:r>
      <w:r w:rsidR="006676E0" w:rsidRPr="00205A34">
        <w:rPr>
          <w:rFonts w:ascii="Times New Roman" w:hAnsi="Times New Roman" w:cs="Times New Roman"/>
          <w:bCs/>
          <w:sz w:val="24"/>
          <w:szCs w:val="24"/>
        </w:rPr>
        <w:t>ие</w:t>
      </w:r>
      <w:r w:rsidR="00622FFD" w:rsidRPr="00205A34">
        <w:rPr>
          <w:rFonts w:ascii="Times New Roman" w:hAnsi="Times New Roman" w:cs="Times New Roman"/>
          <w:bCs/>
          <w:sz w:val="24"/>
          <w:szCs w:val="24"/>
        </w:rPr>
        <w:t xml:space="preserve"> работ по возведению ледозащитного сооружения на гидроузле, расположенном на реке Оша в деревне </w:t>
      </w:r>
      <w:proofErr w:type="spellStart"/>
      <w:r w:rsidR="00622FFD" w:rsidRPr="00205A34">
        <w:rPr>
          <w:rFonts w:ascii="Times New Roman" w:hAnsi="Times New Roman" w:cs="Times New Roman"/>
          <w:bCs/>
          <w:sz w:val="24"/>
          <w:szCs w:val="24"/>
        </w:rPr>
        <w:t>Усть-Логатка</w:t>
      </w:r>
      <w:proofErr w:type="spellEnd"/>
      <w:r w:rsidR="00622FFD" w:rsidRPr="00205A34">
        <w:rPr>
          <w:rFonts w:ascii="Times New Roman" w:hAnsi="Times New Roman" w:cs="Times New Roman"/>
          <w:bCs/>
          <w:sz w:val="24"/>
          <w:szCs w:val="24"/>
        </w:rPr>
        <w:t xml:space="preserve"> </w:t>
      </w:r>
      <w:proofErr w:type="spellStart"/>
      <w:r w:rsidR="00622FFD" w:rsidRPr="00205A34">
        <w:rPr>
          <w:rFonts w:ascii="Times New Roman" w:hAnsi="Times New Roman" w:cs="Times New Roman"/>
          <w:bCs/>
          <w:sz w:val="24"/>
          <w:szCs w:val="24"/>
        </w:rPr>
        <w:t>Новокарасукского</w:t>
      </w:r>
      <w:proofErr w:type="spellEnd"/>
      <w:r w:rsidR="00622FFD" w:rsidRPr="00205A34">
        <w:rPr>
          <w:rFonts w:ascii="Times New Roman" w:hAnsi="Times New Roman" w:cs="Times New Roman"/>
          <w:bCs/>
          <w:sz w:val="24"/>
          <w:szCs w:val="24"/>
        </w:rPr>
        <w:t xml:space="preserve"> сельского поселения </w:t>
      </w:r>
      <w:proofErr w:type="spellStart"/>
      <w:r w:rsidR="00622FFD" w:rsidRPr="00205A34">
        <w:rPr>
          <w:rFonts w:ascii="Times New Roman" w:hAnsi="Times New Roman" w:cs="Times New Roman"/>
          <w:bCs/>
          <w:sz w:val="24"/>
          <w:szCs w:val="24"/>
        </w:rPr>
        <w:t>Крутинского</w:t>
      </w:r>
      <w:proofErr w:type="spellEnd"/>
      <w:r w:rsidR="00622FFD" w:rsidRPr="00205A34">
        <w:rPr>
          <w:rFonts w:ascii="Times New Roman" w:hAnsi="Times New Roman" w:cs="Times New Roman"/>
          <w:bCs/>
          <w:sz w:val="24"/>
          <w:szCs w:val="24"/>
        </w:rPr>
        <w:t xml:space="preserve"> муниципального района Омской области, в целях предотвращения </w:t>
      </w:r>
      <w:r w:rsidR="007E510E" w:rsidRPr="00205A34">
        <w:rPr>
          <w:rFonts w:ascii="Times New Roman" w:hAnsi="Times New Roman" w:cs="Times New Roman"/>
          <w:sz w:val="24"/>
          <w:szCs w:val="24"/>
        </w:rPr>
        <w:t>затоплени</w:t>
      </w:r>
      <w:r w:rsidR="00354A17" w:rsidRPr="00205A34">
        <w:rPr>
          <w:rFonts w:ascii="Times New Roman" w:hAnsi="Times New Roman" w:cs="Times New Roman"/>
          <w:sz w:val="24"/>
          <w:szCs w:val="24"/>
        </w:rPr>
        <w:t>я</w:t>
      </w:r>
      <w:r w:rsidR="007E510E" w:rsidRPr="00205A34">
        <w:rPr>
          <w:rFonts w:ascii="Times New Roman" w:hAnsi="Times New Roman" w:cs="Times New Roman"/>
          <w:sz w:val="24"/>
          <w:szCs w:val="24"/>
        </w:rPr>
        <w:t xml:space="preserve"> населенных пунктов </w:t>
      </w:r>
      <w:proofErr w:type="spellStart"/>
      <w:r w:rsidR="007E510E" w:rsidRPr="00205A34">
        <w:rPr>
          <w:rFonts w:ascii="Times New Roman" w:hAnsi="Times New Roman" w:cs="Times New Roman"/>
          <w:sz w:val="24"/>
          <w:szCs w:val="24"/>
        </w:rPr>
        <w:t>Крутинского</w:t>
      </w:r>
      <w:proofErr w:type="spellEnd"/>
      <w:r w:rsidR="007E510E" w:rsidRPr="00205A34">
        <w:rPr>
          <w:rFonts w:ascii="Times New Roman" w:hAnsi="Times New Roman" w:cs="Times New Roman"/>
          <w:sz w:val="24"/>
          <w:szCs w:val="24"/>
        </w:rPr>
        <w:t xml:space="preserve">, </w:t>
      </w:r>
      <w:proofErr w:type="spellStart"/>
      <w:r w:rsidR="007E510E" w:rsidRPr="00205A34">
        <w:rPr>
          <w:rFonts w:ascii="Times New Roman" w:hAnsi="Times New Roman" w:cs="Times New Roman"/>
          <w:sz w:val="24"/>
          <w:szCs w:val="24"/>
        </w:rPr>
        <w:t>Тюкалинского</w:t>
      </w:r>
      <w:proofErr w:type="spellEnd"/>
      <w:r w:rsidR="007E510E" w:rsidRPr="00205A34">
        <w:rPr>
          <w:rFonts w:ascii="Times New Roman" w:hAnsi="Times New Roman" w:cs="Times New Roman"/>
          <w:sz w:val="24"/>
          <w:szCs w:val="24"/>
        </w:rPr>
        <w:t xml:space="preserve">, </w:t>
      </w:r>
      <w:proofErr w:type="spellStart"/>
      <w:r w:rsidR="007E510E" w:rsidRPr="00205A34">
        <w:rPr>
          <w:rFonts w:ascii="Times New Roman" w:hAnsi="Times New Roman" w:cs="Times New Roman"/>
          <w:sz w:val="24"/>
          <w:szCs w:val="24"/>
        </w:rPr>
        <w:t>Колосовского</w:t>
      </w:r>
      <w:proofErr w:type="spellEnd"/>
      <w:r w:rsidR="007E510E" w:rsidRPr="00205A34">
        <w:rPr>
          <w:rFonts w:ascii="Times New Roman" w:hAnsi="Times New Roman" w:cs="Times New Roman"/>
          <w:sz w:val="24"/>
          <w:szCs w:val="24"/>
        </w:rPr>
        <w:t>, Тарского и Знаменского районов Омской области, расположенных в пойме реки Оша</w:t>
      </w:r>
      <w:r w:rsidR="00E76D7D" w:rsidRPr="00205A34">
        <w:rPr>
          <w:rFonts w:ascii="Times New Roman" w:hAnsi="Times New Roman" w:cs="Times New Roman"/>
          <w:bCs/>
          <w:sz w:val="24"/>
          <w:szCs w:val="24"/>
        </w:rPr>
        <w:t>. В соответствии с</w:t>
      </w:r>
      <w:r w:rsidR="00622FFD" w:rsidRPr="00205A34">
        <w:rPr>
          <w:rFonts w:ascii="Times New Roman" w:hAnsi="Times New Roman" w:cs="Times New Roman"/>
          <w:bCs/>
          <w:sz w:val="24"/>
          <w:szCs w:val="24"/>
        </w:rPr>
        <w:t xml:space="preserve"> </w:t>
      </w:r>
      <w:r w:rsidR="00F0320E" w:rsidRPr="00205A34">
        <w:rPr>
          <w:rFonts w:ascii="Times New Roman" w:hAnsi="Times New Roman" w:cs="Times New Roman"/>
          <w:bCs/>
          <w:sz w:val="24"/>
          <w:szCs w:val="24"/>
        </w:rPr>
        <w:t>п</w:t>
      </w:r>
      <w:r w:rsidR="00E76D7D" w:rsidRPr="00205A34">
        <w:rPr>
          <w:rFonts w:ascii="Times New Roman" w:hAnsi="Times New Roman" w:cs="Times New Roman"/>
          <w:bCs/>
          <w:sz w:val="24"/>
          <w:szCs w:val="24"/>
        </w:rPr>
        <w:t>остановление</w:t>
      </w:r>
      <w:r w:rsidR="00F0320E" w:rsidRPr="00205A34">
        <w:rPr>
          <w:rFonts w:ascii="Times New Roman" w:hAnsi="Times New Roman" w:cs="Times New Roman"/>
          <w:bCs/>
          <w:sz w:val="24"/>
          <w:szCs w:val="24"/>
        </w:rPr>
        <w:t>м</w:t>
      </w:r>
      <w:r w:rsidR="00E76D7D" w:rsidRPr="00205A34">
        <w:rPr>
          <w:rFonts w:ascii="Times New Roman" w:hAnsi="Times New Roman" w:cs="Times New Roman"/>
          <w:bCs/>
          <w:sz w:val="24"/>
          <w:szCs w:val="24"/>
        </w:rPr>
        <w:t xml:space="preserve"> Правительства Омско</w:t>
      </w:r>
      <w:r w:rsidR="00F0320E" w:rsidRPr="00205A34">
        <w:rPr>
          <w:rFonts w:ascii="Times New Roman" w:hAnsi="Times New Roman" w:cs="Times New Roman"/>
          <w:bCs/>
          <w:sz w:val="24"/>
          <w:szCs w:val="24"/>
        </w:rPr>
        <w:t xml:space="preserve">й области от 23.07.2020 № 289-п </w:t>
      </w:r>
      <w:r w:rsidR="00E76D7D" w:rsidRPr="00205A34">
        <w:rPr>
          <w:rFonts w:ascii="Times New Roman" w:hAnsi="Times New Roman" w:cs="Times New Roman"/>
          <w:bCs/>
          <w:sz w:val="24"/>
          <w:szCs w:val="24"/>
        </w:rPr>
        <w:t>«О выделении средств из резервного фонда Правительства Омской области»</w:t>
      </w:r>
      <w:r w:rsidR="00F0320E" w:rsidRPr="00205A34">
        <w:rPr>
          <w:rFonts w:ascii="Times New Roman" w:hAnsi="Times New Roman" w:cs="Times New Roman"/>
          <w:bCs/>
          <w:sz w:val="24"/>
          <w:szCs w:val="24"/>
        </w:rPr>
        <w:t xml:space="preserve"> </w:t>
      </w:r>
      <w:r w:rsidR="00290CB0" w:rsidRPr="00205A34">
        <w:rPr>
          <w:rFonts w:ascii="Times New Roman" w:hAnsi="Times New Roman" w:cs="Times New Roman"/>
          <w:bCs/>
          <w:sz w:val="24"/>
          <w:szCs w:val="24"/>
        </w:rPr>
        <w:t xml:space="preserve">на выполнение указанного </w:t>
      </w:r>
      <w:r w:rsidR="00290CB0" w:rsidRPr="00205A34">
        <w:rPr>
          <w:rFonts w:ascii="Times New Roman" w:hAnsi="Times New Roman" w:cs="Times New Roman"/>
          <w:sz w:val="24"/>
          <w:szCs w:val="24"/>
        </w:rPr>
        <w:t>мероприятия</w:t>
      </w:r>
      <w:r w:rsidR="00290CB0" w:rsidRPr="00205A34">
        <w:rPr>
          <w:rFonts w:ascii="Times New Roman" w:hAnsi="Times New Roman" w:cs="Times New Roman"/>
          <w:bCs/>
          <w:sz w:val="24"/>
          <w:szCs w:val="24"/>
        </w:rPr>
        <w:t xml:space="preserve"> </w:t>
      </w:r>
      <w:r w:rsidR="00E55E07" w:rsidRPr="00205A34">
        <w:rPr>
          <w:rFonts w:ascii="Times New Roman" w:hAnsi="Times New Roman" w:cs="Times New Roman"/>
          <w:bCs/>
          <w:sz w:val="24"/>
          <w:szCs w:val="24"/>
        </w:rPr>
        <w:t>направл</w:t>
      </w:r>
      <w:r w:rsidR="006676E0" w:rsidRPr="00205A34">
        <w:rPr>
          <w:rFonts w:ascii="Times New Roman" w:hAnsi="Times New Roman" w:cs="Times New Roman"/>
          <w:bCs/>
          <w:sz w:val="24"/>
          <w:szCs w:val="24"/>
        </w:rPr>
        <w:t xml:space="preserve">ено </w:t>
      </w:r>
      <w:r w:rsidR="000C092C" w:rsidRPr="00205A34">
        <w:rPr>
          <w:rFonts w:ascii="Times New Roman" w:hAnsi="Times New Roman" w:cs="Times New Roman"/>
          <w:bCs/>
          <w:sz w:val="24"/>
          <w:szCs w:val="24"/>
        </w:rPr>
        <w:t>9 607 730 </w:t>
      </w:r>
      <w:r w:rsidR="00F0320E" w:rsidRPr="00205A34">
        <w:rPr>
          <w:rFonts w:ascii="Times New Roman" w:hAnsi="Times New Roman" w:cs="Times New Roman"/>
          <w:bCs/>
          <w:sz w:val="24"/>
          <w:szCs w:val="24"/>
        </w:rPr>
        <w:t>рублей.</w:t>
      </w:r>
    </w:p>
    <w:p w:rsidR="00872536" w:rsidRPr="00205A34" w:rsidRDefault="00164061" w:rsidP="003A432A">
      <w:pPr>
        <w:autoSpaceDE w:val="0"/>
        <w:autoSpaceDN w:val="0"/>
        <w:adjustRightInd w:val="0"/>
        <w:spacing w:after="0" w:line="240" w:lineRule="auto"/>
        <w:ind w:firstLine="709"/>
        <w:jc w:val="both"/>
        <w:rPr>
          <w:rFonts w:ascii="Times New Roman" w:hAnsi="Times New Roman" w:cs="Times New Roman"/>
          <w:sz w:val="24"/>
          <w:szCs w:val="24"/>
        </w:rPr>
      </w:pPr>
      <w:r w:rsidRPr="00205A34">
        <w:rPr>
          <w:rFonts w:ascii="Times New Roman" w:hAnsi="Times New Roman" w:cs="Times New Roman"/>
          <w:sz w:val="24"/>
          <w:szCs w:val="24"/>
        </w:rPr>
        <w:t xml:space="preserve">2 </w:t>
      </w:r>
      <w:r w:rsidR="00C40D43" w:rsidRPr="00205A34">
        <w:rPr>
          <w:rFonts w:ascii="Times New Roman" w:hAnsi="Times New Roman" w:cs="Times New Roman"/>
          <w:bCs/>
          <w:sz w:val="24"/>
          <w:szCs w:val="24"/>
        </w:rPr>
        <w:t>проведение</w:t>
      </w:r>
      <w:r w:rsidR="003819C4" w:rsidRPr="00205A34">
        <w:rPr>
          <w:rFonts w:ascii="Times New Roman" w:hAnsi="Times New Roman" w:cs="Times New Roman"/>
          <w:sz w:val="24"/>
          <w:szCs w:val="24"/>
        </w:rPr>
        <w:t xml:space="preserve"> </w:t>
      </w:r>
      <w:r w:rsidR="00872536" w:rsidRPr="00205A34">
        <w:rPr>
          <w:rFonts w:ascii="Times New Roman" w:hAnsi="Times New Roman" w:cs="Times New Roman"/>
          <w:sz w:val="24"/>
          <w:szCs w:val="24"/>
        </w:rPr>
        <w:t>аварийно-восстановительных работ по обустройству аварийного водосброса на плотине, расположенной на р</w:t>
      </w:r>
      <w:r w:rsidR="002A52D4" w:rsidRPr="00205A34">
        <w:rPr>
          <w:rFonts w:ascii="Times New Roman" w:hAnsi="Times New Roman" w:cs="Times New Roman"/>
          <w:bCs/>
          <w:sz w:val="24"/>
          <w:szCs w:val="24"/>
        </w:rPr>
        <w:t>еке</w:t>
      </w:r>
      <w:r w:rsidR="00872536" w:rsidRPr="00205A34">
        <w:rPr>
          <w:rFonts w:ascii="Times New Roman" w:hAnsi="Times New Roman" w:cs="Times New Roman"/>
          <w:sz w:val="24"/>
          <w:szCs w:val="24"/>
        </w:rPr>
        <w:t xml:space="preserve"> Оша в д</w:t>
      </w:r>
      <w:r w:rsidR="001C6CD5" w:rsidRPr="00205A34">
        <w:rPr>
          <w:rFonts w:ascii="Times New Roman" w:hAnsi="Times New Roman" w:cs="Times New Roman"/>
          <w:bCs/>
          <w:sz w:val="24"/>
          <w:szCs w:val="24"/>
        </w:rPr>
        <w:t>еревне</w:t>
      </w:r>
      <w:r w:rsidR="00872536" w:rsidRPr="00205A34">
        <w:rPr>
          <w:rFonts w:ascii="Times New Roman" w:hAnsi="Times New Roman" w:cs="Times New Roman"/>
          <w:sz w:val="24"/>
          <w:szCs w:val="24"/>
        </w:rPr>
        <w:t xml:space="preserve"> </w:t>
      </w:r>
      <w:proofErr w:type="spellStart"/>
      <w:r w:rsidR="00872536" w:rsidRPr="00205A34">
        <w:rPr>
          <w:rFonts w:ascii="Times New Roman" w:hAnsi="Times New Roman" w:cs="Times New Roman"/>
          <w:sz w:val="24"/>
          <w:szCs w:val="24"/>
        </w:rPr>
        <w:t>Кумыра</w:t>
      </w:r>
      <w:proofErr w:type="spellEnd"/>
      <w:r w:rsidR="00872536" w:rsidRPr="00205A34">
        <w:rPr>
          <w:rFonts w:ascii="Times New Roman" w:hAnsi="Times New Roman" w:cs="Times New Roman"/>
          <w:sz w:val="24"/>
          <w:szCs w:val="24"/>
        </w:rPr>
        <w:t xml:space="preserve"> </w:t>
      </w:r>
      <w:proofErr w:type="spellStart"/>
      <w:r w:rsidR="00872536" w:rsidRPr="00205A34">
        <w:rPr>
          <w:rFonts w:ascii="Times New Roman" w:hAnsi="Times New Roman" w:cs="Times New Roman"/>
          <w:sz w:val="24"/>
          <w:szCs w:val="24"/>
        </w:rPr>
        <w:t>Тюкалинского</w:t>
      </w:r>
      <w:proofErr w:type="spellEnd"/>
      <w:r w:rsidR="00872536" w:rsidRPr="00205A34">
        <w:rPr>
          <w:rFonts w:ascii="Times New Roman" w:hAnsi="Times New Roman" w:cs="Times New Roman"/>
          <w:sz w:val="24"/>
          <w:szCs w:val="24"/>
        </w:rPr>
        <w:t xml:space="preserve"> муниц</w:t>
      </w:r>
      <w:r w:rsidR="00C51652" w:rsidRPr="00205A34">
        <w:rPr>
          <w:rFonts w:ascii="Times New Roman" w:hAnsi="Times New Roman" w:cs="Times New Roman"/>
          <w:sz w:val="24"/>
          <w:szCs w:val="24"/>
        </w:rPr>
        <w:t>ипального района Омской области.</w:t>
      </w:r>
      <w:r w:rsidR="00872536" w:rsidRPr="00205A34">
        <w:rPr>
          <w:rFonts w:ascii="Times New Roman" w:hAnsi="Times New Roman" w:cs="Times New Roman"/>
          <w:sz w:val="24"/>
          <w:szCs w:val="24"/>
        </w:rPr>
        <w:t xml:space="preserve"> </w:t>
      </w:r>
      <w:r w:rsidR="00C51652" w:rsidRPr="00205A34">
        <w:rPr>
          <w:rFonts w:ascii="Times New Roman" w:hAnsi="Times New Roman" w:cs="Times New Roman"/>
          <w:sz w:val="24"/>
          <w:szCs w:val="24"/>
        </w:rPr>
        <w:t>Д</w:t>
      </w:r>
      <w:r w:rsidR="00872536" w:rsidRPr="00205A34">
        <w:rPr>
          <w:rFonts w:ascii="Times New Roman" w:hAnsi="Times New Roman" w:cs="Times New Roman"/>
          <w:sz w:val="24"/>
          <w:szCs w:val="24"/>
        </w:rPr>
        <w:t>ля ликвидации последствий сложившейся чрезвычайной ситуации</w:t>
      </w:r>
      <w:r w:rsidR="00C51652" w:rsidRPr="00205A34">
        <w:rPr>
          <w:rFonts w:ascii="Times New Roman" w:hAnsi="Times New Roman" w:cs="Times New Roman"/>
          <w:sz w:val="24"/>
          <w:szCs w:val="24"/>
        </w:rPr>
        <w:t xml:space="preserve"> </w:t>
      </w:r>
      <w:r w:rsidR="00C933FF" w:rsidRPr="00205A34">
        <w:rPr>
          <w:rFonts w:ascii="Times New Roman" w:hAnsi="Times New Roman" w:cs="Times New Roman"/>
          <w:sz w:val="24"/>
          <w:szCs w:val="24"/>
        </w:rPr>
        <w:t>на основании п</w:t>
      </w:r>
      <w:r w:rsidR="00C51652" w:rsidRPr="00205A34">
        <w:rPr>
          <w:rFonts w:ascii="Times New Roman" w:hAnsi="Times New Roman" w:cs="Times New Roman"/>
          <w:sz w:val="24"/>
          <w:szCs w:val="24"/>
        </w:rPr>
        <w:t>остановлени</w:t>
      </w:r>
      <w:r w:rsidR="00C933FF" w:rsidRPr="00205A34">
        <w:rPr>
          <w:rFonts w:ascii="Times New Roman" w:hAnsi="Times New Roman" w:cs="Times New Roman"/>
          <w:sz w:val="24"/>
          <w:szCs w:val="24"/>
        </w:rPr>
        <w:t>я</w:t>
      </w:r>
      <w:r w:rsidR="00C51652" w:rsidRPr="00205A34">
        <w:rPr>
          <w:rFonts w:ascii="Times New Roman" w:hAnsi="Times New Roman" w:cs="Times New Roman"/>
          <w:sz w:val="24"/>
          <w:szCs w:val="24"/>
        </w:rPr>
        <w:t xml:space="preserve"> Правительства Омской области от 19.02.2020 № 46-п «О выделении средств из резервного фонда Правительства Омской области»</w:t>
      </w:r>
      <w:r w:rsidR="00872536" w:rsidRPr="00205A34">
        <w:rPr>
          <w:rFonts w:ascii="Times New Roman" w:hAnsi="Times New Roman" w:cs="Times New Roman"/>
          <w:sz w:val="24"/>
          <w:szCs w:val="24"/>
        </w:rPr>
        <w:t xml:space="preserve"> </w:t>
      </w:r>
      <w:r w:rsidR="00705D97" w:rsidRPr="00205A34">
        <w:rPr>
          <w:rFonts w:ascii="Times New Roman" w:hAnsi="Times New Roman" w:cs="Times New Roman"/>
          <w:bCs/>
          <w:sz w:val="24"/>
          <w:szCs w:val="24"/>
        </w:rPr>
        <w:t>выделено</w:t>
      </w:r>
      <w:r w:rsidR="00705D97" w:rsidRPr="00205A34">
        <w:rPr>
          <w:rFonts w:ascii="Times New Roman" w:hAnsi="Times New Roman" w:cs="Times New Roman"/>
          <w:sz w:val="24"/>
          <w:szCs w:val="24"/>
        </w:rPr>
        <w:t xml:space="preserve"> </w:t>
      </w:r>
      <w:r w:rsidR="000C092C" w:rsidRPr="00205A34">
        <w:rPr>
          <w:rFonts w:ascii="Times New Roman" w:hAnsi="Times New Roman" w:cs="Times New Roman"/>
          <w:sz w:val="24"/>
          <w:szCs w:val="24"/>
        </w:rPr>
        <w:t>1 539 </w:t>
      </w:r>
      <w:r w:rsidR="00A746AB" w:rsidRPr="00205A34">
        <w:rPr>
          <w:rFonts w:ascii="Times New Roman" w:hAnsi="Times New Roman" w:cs="Times New Roman"/>
          <w:sz w:val="24"/>
          <w:szCs w:val="24"/>
        </w:rPr>
        <w:t>472,69 </w:t>
      </w:r>
      <w:r w:rsidR="00872536" w:rsidRPr="00205A34">
        <w:rPr>
          <w:rFonts w:ascii="Times New Roman" w:hAnsi="Times New Roman" w:cs="Times New Roman"/>
          <w:sz w:val="24"/>
          <w:szCs w:val="24"/>
        </w:rPr>
        <w:t>рубля;</w:t>
      </w:r>
    </w:p>
    <w:p w:rsidR="00EC638B" w:rsidRPr="00205A34" w:rsidRDefault="004470FC" w:rsidP="003A432A">
      <w:pPr>
        <w:autoSpaceDE w:val="0"/>
        <w:autoSpaceDN w:val="0"/>
        <w:adjustRightInd w:val="0"/>
        <w:spacing w:after="0" w:line="240" w:lineRule="auto"/>
        <w:ind w:firstLine="709"/>
        <w:jc w:val="both"/>
        <w:rPr>
          <w:rFonts w:ascii="Times New Roman" w:hAnsi="Times New Roman" w:cs="Times New Roman"/>
          <w:sz w:val="24"/>
          <w:szCs w:val="24"/>
        </w:rPr>
      </w:pPr>
      <w:r w:rsidRPr="00205A34">
        <w:rPr>
          <w:rFonts w:ascii="Times New Roman" w:hAnsi="Times New Roman" w:cs="Times New Roman"/>
          <w:bCs/>
          <w:sz w:val="24"/>
          <w:szCs w:val="24"/>
        </w:rPr>
        <w:t xml:space="preserve">3 </w:t>
      </w:r>
      <w:r w:rsidR="00163C4E" w:rsidRPr="00205A34">
        <w:rPr>
          <w:rFonts w:ascii="Times New Roman" w:hAnsi="Times New Roman" w:cs="Times New Roman"/>
          <w:bCs/>
          <w:sz w:val="24"/>
          <w:szCs w:val="24"/>
        </w:rPr>
        <w:t>проведение</w:t>
      </w:r>
      <w:r w:rsidR="00163C4E" w:rsidRPr="00205A34">
        <w:rPr>
          <w:rFonts w:ascii="Times New Roman" w:hAnsi="Times New Roman" w:cs="Times New Roman"/>
          <w:sz w:val="24"/>
          <w:szCs w:val="24"/>
        </w:rPr>
        <w:t xml:space="preserve"> </w:t>
      </w:r>
      <w:r w:rsidR="00EC638B" w:rsidRPr="00205A34">
        <w:rPr>
          <w:rFonts w:ascii="Times New Roman" w:hAnsi="Times New Roman" w:cs="Times New Roman"/>
          <w:sz w:val="24"/>
          <w:szCs w:val="24"/>
        </w:rPr>
        <w:t>аварийно-восстановительных работ в учреждениях культуры Омской области, расположенных на территории муниципал</w:t>
      </w:r>
      <w:r w:rsidR="00ED45A0" w:rsidRPr="00205A34">
        <w:rPr>
          <w:rFonts w:ascii="Times New Roman" w:hAnsi="Times New Roman" w:cs="Times New Roman"/>
          <w:sz w:val="24"/>
          <w:szCs w:val="24"/>
        </w:rPr>
        <w:t>ьных образований Омской области. Согласно постановлению Правительства Омской области от 03.07.2020 № 257-п (ред. от 31.07.2020) «О выделении средств из резервного фонда Правительства Омской области»</w:t>
      </w:r>
      <w:r w:rsidR="00EC638B" w:rsidRPr="00205A34">
        <w:rPr>
          <w:rFonts w:ascii="Times New Roman" w:hAnsi="Times New Roman" w:cs="Times New Roman"/>
          <w:sz w:val="24"/>
          <w:szCs w:val="24"/>
        </w:rPr>
        <w:t xml:space="preserve"> </w:t>
      </w:r>
      <w:r w:rsidR="0050422F" w:rsidRPr="00205A34">
        <w:rPr>
          <w:rFonts w:ascii="Times New Roman" w:hAnsi="Times New Roman" w:cs="Times New Roman"/>
          <w:sz w:val="24"/>
          <w:szCs w:val="24"/>
        </w:rPr>
        <w:t>на проведение указанных работ</w:t>
      </w:r>
      <w:r w:rsidR="0050422F" w:rsidRPr="00205A34">
        <w:rPr>
          <w:rFonts w:ascii="Times New Roman" w:hAnsi="Times New Roman" w:cs="Times New Roman"/>
          <w:bCs/>
          <w:sz w:val="24"/>
          <w:szCs w:val="24"/>
        </w:rPr>
        <w:t xml:space="preserve"> </w:t>
      </w:r>
      <w:r w:rsidR="00D57992" w:rsidRPr="00205A34">
        <w:rPr>
          <w:rFonts w:ascii="Times New Roman" w:hAnsi="Times New Roman" w:cs="Times New Roman"/>
          <w:bCs/>
          <w:sz w:val="24"/>
          <w:szCs w:val="24"/>
        </w:rPr>
        <w:t>выделено</w:t>
      </w:r>
      <w:r w:rsidR="00D57992" w:rsidRPr="00205A34">
        <w:rPr>
          <w:rFonts w:ascii="Times New Roman" w:hAnsi="Times New Roman" w:cs="Times New Roman"/>
          <w:sz w:val="24"/>
          <w:szCs w:val="24"/>
        </w:rPr>
        <w:t xml:space="preserve"> </w:t>
      </w:r>
      <w:r w:rsidR="00500C52" w:rsidRPr="00205A34">
        <w:rPr>
          <w:rFonts w:ascii="Times New Roman" w:hAnsi="Times New Roman" w:cs="Times New Roman"/>
          <w:sz w:val="24"/>
          <w:szCs w:val="24"/>
        </w:rPr>
        <w:t>6 693 882,62 рублей.</w:t>
      </w:r>
    </w:p>
    <w:p w:rsidR="00EE3CED" w:rsidRPr="00205A34" w:rsidRDefault="00A130E3" w:rsidP="003A432A">
      <w:pPr>
        <w:autoSpaceDE w:val="0"/>
        <w:autoSpaceDN w:val="0"/>
        <w:adjustRightInd w:val="0"/>
        <w:spacing w:after="0" w:line="240" w:lineRule="auto"/>
        <w:ind w:firstLine="709"/>
        <w:jc w:val="both"/>
        <w:rPr>
          <w:rFonts w:ascii="Times New Roman" w:hAnsi="Times New Roman" w:cs="Times New Roman"/>
          <w:sz w:val="24"/>
          <w:szCs w:val="24"/>
        </w:rPr>
      </w:pPr>
      <w:r w:rsidRPr="00205A34">
        <w:rPr>
          <w:rFonts w:ascii="Times New Roman" w:hAnsi="Times New Roman" w:cs="Times New Roman"/>
          <w:sz w:val="24"/>
          <w:szCs w:val="24"/>
        </w:rPr>
        <w:t xml:space="preserve">4 </w:t>
      </w:r>
      <w:r w:rsidR="000B1610" w:rsidRPr="00205A34">
        <w:rPr>
          <w:rFonts w:ascii="Times New Roman" w:hAnsi="Times New Roman" w:cs="Times New Roman"/>
          <w:sz w:val="24"/>
          <w:szCs w:val="24"/>
        </w:rPr>
        <w:t xml:space="preserve">проведение работ по укладке водопропускных труб в русло канала под объездной автодорогой на участке ПК-22+84 на территории </w:t>
      </w:r>
      <w:proofErr w:type="spellStart"/>
      <w:r w:rsidR="000B1610" w:rsidRPr="00205A34">
        <w:rPr>
          <w:rFonts w:ascii="Times New Roman" w:hAnsi="Times New Roman" w:cs="Times New Roman"/>
          <w:sz w:val="24"/>
          <w:szCs w:val="24"/>
        </w:rPr>
        <w:t>Мангутского</w:t>
      </w:r>
      <w:proofErr w:type="spellEnd"/>
      <w:r w:rsidR="000B1610" w:rsidRPr="00205A34">
        <w:rPr>
          <w:rFonts w:ascii="Times New Roman" w:hAnsi="Times New Roman" w:cs="Times New Roman"/>
          <w:sz w:val="24"/>
          <w:szCs w:val="24"/>
        </w:rPr>
        <w:t xml:space="preserve"> сельского поселения </w:t>
      </w:r>
      <w:proofErr w:type="spellStart"/>
      <w:r w:rsidR="000B1610" w:rsidRPr="00205A34">
        <w:rPr>
          <w:rFonts w:ascii="Times New Roman" w:hAnsi="Times New Roman" w:cs="Times New Roman"/>
          <w:sz w:val="24"/>
          <w:szCs w:val="24"/>
        </w:rPr>
        <w:t>Называевского</w:t>
      </w:r>
      <w:proofErr w:type="spellEnd"/>
      <w:r w:rsidR="000B1610" w:rsidRPr="00205A34">
        <w:rPr>
          <w:rFonts w:ascii="Times New Roman" w:hAnsi="Times New Roman" w:cs="Times New Roman"/>
          <w:sz w:val="24"/>
          <w:szCs w:val="24"/>
        </w:rPr>
        <w:t xml:space="preserve"> муниц</w:t>
      </w:r>
      <w:r w:rsidR="0069125A" w:rsidRPr="00205A34">
        <w:rPr>
          <w:rFonts w:ascii="Times New Roman" w:hAnsi="Times New Roman" w:cs="Times New Roman"/>
          <w:sz w:val="24"/>
          <w:szCs w:val="24"/>
        </w:rPr>
        <w:t>ипального района Омской области.</w:t>
      </w:r>
      <w:r w:rsidR="000B1610" w:rsidRPr="00205A34">
        <w:rPr>
          <w:rFonts w:ascii="Times New Roman" w:hAnsi="Times New Roman" w:cs="Times New Roman"/>
          <w:sz w:val="24"/>
          <w:szCs w:val="24"/>
        </w:rPr>
        <w:t xml:space="preserve"> </w:t>
      </w:r>
      <w:r w:rsidR="0069125A" w:rsidRPr="00205A34">
        <w:rPr>
          <w:rFonts w:ascii="Times New Roman" w:hAnsi="Times New Roman" w:cs="Times New Roman"/>
          <w:sz w:val="24"/>
          <w:szCs w:val="24"/>
        </w:rPr>
        <w:t>В</w:t>
      </w:r>
      <w:r w:rsidR="00AB7369" w:rsidRPr="00205A34">
        <w:rPr>
          <w:rFonts w:ascii="Times New Roman" w:hAnsi="Times New Roman" w:cs="Times New Roman"/>
          <w:sz w:val="24"/>
          <w:szCs w:val="24"/>
        </w:rPr>
        <w:t xml:space="preserve"> целях предотвращения возникновения чрезвычайной ситуации природного характера, связанной с возможным затоплением населенных пунктов </w:t>
      </w:r>
      <w:proofErr w:type="spellStart"/>
      <w:r w:rsidR="00AB7369" w:rsidRPr="00205A34">
        <w:rPr>
          <w:rFonts w:ascii="Times New Roman" w:hAnsi="Times New Roman" w:cs="Times New Roman"/>
          <w:sz w:val="24"/>
          <w:szCs w:val="24"/>
        </w:rPr>
        <w:t>Мангутского</w:t>
      </w:r>
      <w:proofErr w:type="spellEnd"/>
      <w:r w:rsidR="00AB7369" w:rsidRPr="00205A34">
        <w:rPr>
          <w:rFonts w:ascii="Times New Roman" w:hAnsi="Times New Roman" w:cs="Times New Roman"/>
          <w:sz w:val="24"/>
          <w:szCs w:val="24"/>
        </w:rPr>
        <w:t xml:space="preserve"> сельского поселения </w:t>
      </w:r>
      <w:proofErr w:type="spellStart"/>
      <w:r w:rsidR="00AB7369" w:rsidRPr="00205A34">
        <w:rPr>
          <w:rFonts w:ascii="Times New Roman" w:hAnsi="Times New Roman" w:cs="Times New Roman"/>
          <w:sz w:val="24"/>
          <w:szCs w:val="24"/>
        </w:rPr>
        <w:t>Называевского</w:t>
      </w:r>
      <w:proofErr w:type="spellEnd"/>
      <w:r w:rsidR="00AB7369" w:rsidRPr="00205A34">
        <w:rPr>
          <w:rFonts w:ascii="Times New Roman" w:hAnsi="Times New Roman" w:cs="Times New Roman"/>
          <w:sz w:val="24"/>
          <w:szCs w:val="24"/>
        </w:rPr>
        <w:t xml:space="preserve"> муниципального района Омской области</w:t>
      </w:r>
      <w:r w:rsidR="00082965" w:rsidRPr="00205A34">
        <w:rPr>
          <w:rFonts w:ascii="Times New Roman" w:hAnsi="Times New Roman" w:cs="Times New Roman"/>
          <w:sz w:val="24"/>
          <w:szCs w:val="24"/>
        </w:rPr>
        <w:t>,</w:t>
      </w:r>
      <w:r w:rsidR="00082965" w:rsidRPr="00205A34">
        <w:rPr>
          <w:rFonts w:ascii="Times New Roman" w:hAnsi="Times New Roman" w:cs="Times New Roman"/>
          <w:bCs/>
          <w:sz w:val="24"/>
          <w:szCs w:val="24"/>
        </w:rPr>
        <w:t xml:space="preserve"> в соответствии с</w:t>
      </w:r>
      <w:r w:rsidR="009D58AE" w:rsidRPr="00205A34">
        <w:rPr>
          <w:rFonts w:ascii="Times New Roman" w:hAnsi="Times New Roman" w:cs="Times New Roman"/>
          <w:sz w:val="24"/>
          <w:szCs w:val="24"/>
        </w:rPr>
        <w:t xml:space="preserve"> </w:t>
      </w:r>
      <w:r w:rsidR="00082965" w:rsidRPr="00205A34">
        <w:rPr>
          <w:rFonts w:ascii="Times New Roman" w:hAnsi="Times New Roman" w:cs="Times New Roman"/>
          <w:sz w:val="24"/>
          <w:szCs w:val="24"/>
        </w:rPr>
        <w:t>постановлением Правительства Омской области от 15.10.2020 № 417-п (ред. от 29.12.2020) «О выделении средств из резервного фонда Правительства Омской области»</w:t>
      </w:r>
      <w:r w:rsidR="001E3925" w:rsidRPr="00205A34">
        <w:rPr>
          <w:rFonts w:ascii="Times New Roman" w:hAnsi="Times New Roman" w:cs="Times New Roman"/>
          <w:sz w:val="24"/>
          <w:szCs w:val="24"/>
        </w:rPr>
        <w:t xml:space="preserve"> </w:t>
      </w:r>
      <w:r w:rsidR="000051A2" w:rsidRPr="00205A34">
        <w:rPr>
          <w:rFonts w:ascii="Times New Roman" w:hAnsi="Times New Roman" w:cs="Times New Roman"/>
          <w:bCs/>
          <w:sz w:val="24"/>
          <w:szCs w:val="24"/>
        </w:rPr>
        <w:t>выделено</w:t>
      </w:r>
      <w:r w:rsidR="000051A2" w:rsidRPr="00205A34">
        <w:rPr>
          <w:rFonts w:ascii="Times New Roman" w:hAnsi="Times New Roman" w:cs="Times New Roman"/>
          <w:sz w:val="24"/>
          <w:szCs w:val="24"/>
        </w:rPr>
        <w:t xml:space="preserve"> </w:t>
      </w:r>
      <w:r w:rsidR="000B1610" w:rsidRPr="00205A34">
        <w:rPr>
          <w:rFonts w:ascii="Times New Roman" w:hAnsi="Times New Roman" w:cs="Times New Roman"/>
          <w:sz w:val="24"/>
          <w:szCs w:val="24"/>
        </w:rPr>
        <w:t>800 000,00 рубл</w:t>
      </w:r>
      <w:r w:rsidR="00E06391" w:rsidRPr="00205A34">
        <w:rPr>
          <w:rFonts w:ascii="Times New Roman" w:hAnsi="Times New Roman" w:cs="Times New Roman"/>
          <w:sz w:val="24"/>
          <w:szCs w:val="24"/>
        </w:rPr>
        <w:t>ей</w:t>
      </w:r>
      <w:r w:rsidR="00CC0C37" w:rsidRPr="00205A34">
        <w:rPr>
          <w:rFonts w:ascii="Times New Roman" w:hAnsi="Times New Roman" w:cs="Times New Roman"/>
          <w:sz w:val="24"/>
          <w:szCs w:val="24"/>
        </w:rPr>
        <w:t>.</w:t>
      </w:r>
    </w:p>
    <w:p w:rsidR="00F017E1" w:rsidRPr="00205A34" w:rsidRDefault="00590FC4" w:rsidP="003A432A">
      <w:pPr>
        <w:autoSpaceDE w:val="0"/>
        <w:autoSpaceDN w:val="0"/>
        <w:adjustRightInd w:val="0"/>
        <w:spacing w:after="0" w:line="240" w:lineRule="auto"/>
        <w:ind w:firstLine="709"/>
        <w:jc w:val="both"/>
        <w:rPr>
          <w:rFonts w:ascii="Times New Roman" w:hAnsi="Times New Roman" w:cs="Times New Roman"/>
          <w:sz w:val="24"/>
          <w:szCs w:val="24"/>
        </w:rPr>
      </w:pPr>
      <w:r w:rsidRPr="00205A34">
        <w:rPr>
          <w:rFonts w:ascii="Times New Roman" w:hAnsi="Times New Roman" w:cs="Times New Roman"/>
          <w:sz w:val="24"/>
          <w:szCs w:val="24"/>
        </w:rPr>
        <w:t xml:space="preserve">5 </w:t>
      </w:r>
      <w:r w:rsidR="00F5759B" w:rsidRPr="00205A34">
        <w:rPr>
          <w:rFonts w:ascii="Times New Roman" w:hAnsi="Times New Roman" w:cs="Times New Roman"/>
          <w:sz w:val="24"/>
          <w:szCs w:val="24"/>
        </w:rPr>
        <w:t xml:space="preserve">проведение </w:t>
      </w:r>
      <w:r w:rsidR="00B83840" w:rsidRPr="00205A34">
        <w:rPr>
          <w:rFonts w:ascii="Times New Roman" w:hAnsi="Times New Roman" w:cs="Times New Roman"/>
          <w:sz w:val="24"/>
          <w:szCs w:val="24"/>
        </w:rPr>
        <w:t xml:space="preserve">аварийно-восстановительных работ в части устройства временных сооружений по отводу водных масс с территории </w:t>
      </w:r>
      <w:proofErr w:type="spellStart"/>
      <w:r w:rsidR="00B83840" w:rsidRPr="00205A34">
        <w:rPr>
          <w:rFonts w:ascii="Times New Roman" w:hAnsi="Times New Roman" w:cs="Times New Roman"/>
          <w:sz w:val="24"/>
          <w:szCs w:val="24"/>
        </w:rPr>
        <w:t>Мангутского</w:t>
      </w:r>
      <w:proofErr w:type="spellEnd"/>
      <w:r w:rsidR="00B83840" w:rsidRPr="00205A34">
        <w:rPr>
          <w:rFonts w:ascii="Times New Roman" w:hAnsi="Times New Roman" w:cs="Times New Roman"/>
          <w:sz w:val="24"/>
          <w:szCs w:val="24"/>
        </w:rPr>
        <w:t xml:space="preserve"> сельского поселения </w:t>
      </w:r>
      <w:proofErr w:type="spellStart"/>
      <w:r w:rsidR="00B83840" w:rsidRPr="00205A34">
        <w:rPr>
          <w:rFonts w:ascii="Times New Roman" w:hAnsi="Times New Roman" w:cs="Times New Roman"/>
          <w:sz w:val="24"/>
          <w:szCs w:val="24"/>
        </w:rPr>
        <w:t>Называевского</w:t>
      </w:r>
      <w:proofErr w:type="spellEnd"/>
      <w:r w:rsidR="00B83840" w:rsidRPr="00205A34">
        <w:rPr>
          <w:rFonts w:ascii="Times New Roman" w:hAnsi="Times New Roman" w:cs="Times New Roman"/>
          <w:sz w:val="24"/>
          <w:szCs w:val="24"/>
        </w:rPr>
        <w:t xml:space="preserve"> муниципального района Омской области</w:t>
      </w:r>
      <w:r w:rsidR="005A4409" w:rsidRPr="00205A34">
        <w:rPr>
          <w:rFonts w:ascii="Times New Roman" w:hAnsi="Times New Roman" w:cs="Times New Roman"/>
          <w:sz w:val="24"/>
          <w:szCs w:val="24"/>
        </w:rPr>
        <w:t>.</w:t>
      </w:r>
      <w:r w:rsidR="00B83840" w:rsidRPr="00205A34">
        <w:rPr>
          <w:rFonts w:ascii="Times New Roman" w:hAnsi="Times New Roman" w:cs="Times New Roman"/>
          <w:sz w:val="24"/>
          <w:szCs w:val="24"/>
        </w:rPr>
        <w:t xml:space="preserve"> </w:t>
      </w:r>
      <w:r w:rsidR="00A93F11" w:rsidRPr="00205A34">
        <w:rPr>
          <w:rFonts w:ascii="Times New Roman" w:hAnsi="Times New Roman" w:cs="Times New Roman"/>
          <w:sz w:val="24"/>
          <w:szCs w:val="24"/>
        </w:rPr>
        <w:t>Д</w:t>
      </w:r>
      <w:r w:rsidR="00B83840" w:rsidRPr="00205A34">
        <w:rPr>
          <w:rFonts w:ascii="Times New Roman" w:hAnsi="Times New Roman" w:cs="Times New Roman"/>
          <w:sz w:val="24"/>
          <w:szCs w:val="24"/>
        </w:rPr>
        <w:t xml:space="preserve">ля ликвидации последствий сложившейся чрезвычайной ситуации </w:t>
      </w:r>
      <w:r w:rsidR="00316325" w:rsidRPr="00205A34">
        <w:rPr>
          <w:rFonts w:ascii="Times New Roman" w:hAnsi="Times New Roman" w:cs="Times New Roman"/>
          <w:sz w:val="24"/>
          <w:szCs w:val="24"/>
        </w:rPr>
        <w:t>на основании п</w:t>
      </w:r>
      <w:r w:rsidR="00F017E1" w:rsidRPr="00205A34">
        <w:rPr>
          <w:rFonts w:ascii="Times New Roman" w:hAnsi="Times New Roman" w:cs="Times New Roman"/>
          <w:sz w:val="24"/>
          <w:szCs w:val="24"/>
        </w:rPr>
        <w:t>остановлени</w:t>
      </w:r>
      <w:r w:rsidR="00316325" w:rsidRPr="00205A34">
        <w:rPr>
          <w:rFonts w:ascii="Times New Roman" w:hAnsi="Times New Roman" w:cs="Times New Roman"/>
          <w:sz w:val="24"/>
          <w:szCs w:val="24"/>
        </w:rPr>
        <w:t>я</w:t>
      </w:r>
      <w:r w:rsidR="00F017E1" w:rsidRPr="00205A34">
        <w:rPr>
          <w:rFonts w:ascii="Times New Roman" w:hAnsi="Times New Roman" w:cs="Times New Roman"/>
          <w:sz w:val="24"/>
          <w:szCs w:val="24"/>
        </w:rPr>
        <w:t xml:space="preserve"> Правительства Омской </w:t>
      </w:r>
      <w:r w:rsidR="00A70BAF" w:rsidRPr="00205A34">
        <w:rPr>
          <w:rFonts w:ascii="Times New Roman" w:hAnsi="Times New Roman" w:cs="Times New Roman"/>
          <w:sz w:val="24"/>
          <w:szCs w:val="24"/>
        </w:rPr>
        <w:t>области от 07.04.2020 №</w:t>
      </w:r>
      <w:r w:rsidR="00F017E1" w:rsidRPr="00205A34">
        <w:rPr>
          <w:rFonts w:ascii="Times New Roman" w:hAnsi="Times New Roman" w:cs="Times New Roman"/>
          <w:sz w:val="24"/>
          <w:szCs w:val="24"/>
        </w:rPr>
        <w:t xml:space="preserve"> 129-п</w:t>
      </w:r>
      <w:r w:rsidR="00BE48D7" w:rsidRPr="00205A34">
        <w:rPr>
          <w:rFonts w:ascii="Times New Roman" w:hAnsi="Times New Roman" w:cs="Times New Roman"/>
          <w:sz w:val="24"/>
          <w:szCs w:val="24"/>
        </w:rPr>
        <w:t xml:space="preserve"> </w:t>
      </w:r>
      <w:r w:rsidR="00F017E1" w:rsidRPr="00205A34">
        <w:rPr>
          <w:rFonts w:ascii="Times New Roman" w:hAnsi="Times New Roman" w:cs="Times New Roman"/>
          <w:sz w:val="24"/>
          <w:szCs w:val="24"/>
        </w:rPr>
        <w:t>(ред. от 29.12.2020)</w:t>
      </w:r>
      <w:r w:rsidR="00BE48D7" w:rsidRPr="00205A34">
        <w:rPr>
          <w:rFonts w:ascii="Times New Roman" w:hAnsi="Times New Roman" w:cs="Times New Roman"/>
          <w:sz w:val="24"/>
          <w:szCs w:val="24"/>
        </w:rPr>
        <w:t xml:space="preserve"> </w:t>
      </w:r>
      <w:r w:rsidR="00A70BAF" w:rsidRPr="00205A34">
        <w:rPr>
          <w:rFonts w:ascii="Times New Roman" w:hAnsi="Times New Roman" w:cs="Times New Roman"/>
          <w:sz w:val="24"/>
          <w:szCs w:val="24"/>
        </w:rPr>
        <w:t>«</w:t>
      </w:r>
      <w:r w:rsidR="00F017E1" w:rsidRPr="00205A34">
        <w:rPr>
          <w:rFonts w:ascii="Times New Roman" w:hAnsi="Times New Roman" w:cs="Times New Roman"/>
          <w:sz w:val="24"/>
          <w:szCs w:val="24"/>
        </w:rPr>
        <w:t>О выделении средств из резервного фон</w:t>
      </w:r>
      <w:r w:rsidR="00A70BAF" w:rsidRPr="00205A34">
        <w:rPr>
          <w:rFonts w:ascii="Times New Roman" w:hAnsi="Times New Roman" w:cs="Times New Roman"/>
          <w:sz w:val="24"/>
          <w:szCs w:val="24"/>
        </w:rPr>
        <w:t>да Правительства Омской области»</w:t>
      </w:r>
      <w:r w:rsidR="00316325" w:rsidRPr="00205A34">
        <w:rPr>
          <w:rFonts w:ascii="Times New Roman" w:hAnsi="Times New Roman" w:cs="Times New Roman"/>
          <w:bCs/>
          <w:sz w:val="24"/>
          <w:szCs w:val="24"/>
        </w:rPr>
        <w:t xml:space="preserve"> выделено</w:t>
      </w:r>
      <w:r w:rsidR="00316325" w:rsidRPr="00205A34">
        <w:rPr>
          <w:rFonts w:ascii="Times New Roman" w:hAnsi="Times New Roman" w:cs="Times New Roman"/>
          <w:sz w:val="24"/>
          <w:szCs w:val="24"/>
        </w:rPr>
        <w:t xml:space="preserve"> 2 138 555,94 рублей.</w:t>
      </w:r>
    </w:p>
    <w:p w:rsidR="00F0762B" w:rsidRPr="00205A34" w:rsidRDefault="00C24B59" w:rsidP="003A432A">
      <w:pPr>
        <w:autoSpaceDE w:val="0"/>
        <w:autoSpaceDN w:val="0"/>
        <w:adjustRightInd w:val="0"/>
        <w:spacing w:after="0" w:line="240" w:lineRule="auto"/>
        <w:ind w:firstLine="709"/>
        <w:jc w:val="both"/>
        <w:rPr>
          <w:rFonts w:ascii="Times New Roman" w:hAnsi="Times New Roman" w:cs="Times New Roman"/>
          <w:sz w:val="24"/>
          <w:szCs w:val="24"/>
        </w:rPr>
      </w:pPr>
      <w:r w:rsidRPr="00205A34">
        <w:rPr>
          <w:rFonts w:ascii="Times New Roman" w:hAnsi="Times New Roman" w:cs="Times New Roman"/>
          <w:sz w:val="24"/>
          <w:szCs w:val="24"/>
        </w:rPr>
        <w:t xml:space="preserve">6 </w:t>
      </w:r>
      <w:r w:rsidR="002B34D3" w:rsidRPr="00205A34">
        <w:rPr>
          <w:rFonts w:ascii="Times New Roman" w:hAnsi="Times New Roman" w:cs="Times New Roman"/>
          <w:sz w:val="24"/>
          <w:szCs w:val="24"/>
        </w:rPr>
        <w:t>приобретение</w:t>
      </w:r>
      <w:r w:rsidR="00942D84" w:rsidRPr="00205A34">
        <w:rPr>
          <w:rFonts w:ascii="Times New Roman" w:hAnsi="Times New Roman" w:cs="Times New Roman"/>
          <w:sz w:val="24"/>
          <w:szCs w:val="24"/>
        </w:rPr>
        <w:t xml:space="preserve"> имущества в собственность Омской области (оборудования для жилищно-коммунального комплекса) для предупреждения чрезвычайной ситуации на территории Знаменского, </w:t>
      </w:r>
      <w:proofErr w:type="spellStart"/>
      <w:r w:rsidR="00942D84" w:rsidRPr="00205A34">
        <w:rPr>
          <w:rFonts w:ascii="Times New Roman" w:hAnsi="Times New Roman" w:cs="Times New Roman"/>
          <w:sz w:val="24"/>
          <w:szCs w:val="24"/>
        </w:rPr>
        <w:t>Тевризского</w:t>
      </w:r>
      <w:proofErr w:type="spellEnd"/>
      <w:r w:rsidR="00942D84" w:rsidRPr="00205A34">
        <w:rPr>
          <w:rFonts w:ascii="Times New Roman" w:hAnsi="Times New Roman" w:cs="Times New Roman"/>
          <w:sz w:val="24"/>
          <w:szCs w:val="24"/>
        </w:rPr>
        <w:t xml:space="preserve"> и Тарского муниц</w:t>
      </w:r>
      <w:r w:rsidR="006036B4" w:rsidRPr="00205A34">
        <w:rPr>
          <w:rFonts w:ascii="Times New Roman" w:hAnsi="Times New Roman" w:cs="Times New Roman"/>
          <w:sz w:val="24"/>
          <w:szCs w:val="24"/>
        </w:rPr>
        <w:t>ипальных районов Омской области</w:t>
      </w:r>
      <w:r w:rsidR="008C46C9" w:rsidRPr="00205A34">
        <w:rPr>
          <w:rFonts w:ascii="Times New Roman" w:hAnsi="Times New Roman" w:cs="Times New Roman"/>
          <w:sz w:val="24"/>
          <w:szCs w:val="24"/>
        </w:rPr>
        <w:t>.</w:t>
      </w:r>
      <w:r w:rsidR="00942D84" w:rsidRPr="00205A34">
        <w:rPr>
          <w:rFonts w:ascii="Times New Roman" w:hAnsi="Times New Roman" w:cs="Times New Roman"/>
          <w:sz w:val="24"/>
          <w:szCs w:val="24"/>
        </w:rPr>
        <w:t xml:space="preserve"> </w:t>
      </w:r>
      <w:r w:rsidR="00160A10" w:rsidRPr="00205A34">
        <w:rPr>
          <w:rFonts w:ascii="Times New Roman" w:hAnsi="Times New Roman" w:cs="Times New Roman"/>
          <w:sz w:val="24"/>
          <w:szCs w:val="24"/>
        </w:rPr>
        <w:t>Согласно распоряжению Правительства Омской области от 07.12.2020 № 250-рп «О выделении средств из резервного фонд</w:t>
      </w:r>
      <w:r w:rsidR="00CD70DE" w:rsidRPr="00205A34">
        <w:rPr>
          <w:rFonts w:ascii="Times New Roman" w:hAnsi="Times New Roman" w:cs="Times New Roman"/>
          <w:sz w:val="24"/>
          <w:szCs w:val="24"/>
        </w:rPr>
        <w:t>а Правительства Омской области»</w:t>
      </w:r>
      <w:r w:rsidR="00160A10" w:rsidRPr="00205A34">
        <w:rPr>
          <w:rFonts w:ascii="Times New Roman" w:hAnsi="Times New Roman" w:cs="Times New Roman"/>
          <w:sz w:val="24"/>
          <w:szCs w:val="24"/>
        </w:rPr>
        <w:t xml:space="preserve"> </w:t>
      </w:r>
      <w:r w:rsidR="00A61AE5" w:rsidRPr="00205A34">
        <w:rPr>
          <w:rFonts w:ascii="Times New Roman" w:hAnsi="Times New Roman" w:cs="Times New Roman"/>
          <w:sz w:val="24"/>
          <w:szCs w:val="24"/>
        </w:rPr>
        <w:t xml:space="preserve">для приобретения </w:t>
      </w:r>
      <w:proofErr w:type="spellStart"/>
      <w:r w:rsidR="00F0762B" w:rsidRPr="00205A34">
        <w:rPr>
          <w:rFonts w:ascii="Times New Roman" w:hAnsi="Times New Roman" w:cs="Times New Roman"/>
          <w:sz w:val="24"/>
          <w:szCs w:val="24"/>
        </w:rPr>
        <w:t>электроконвектор</w:t>
      </w:r>
      <w:r w:rsidR="00C36504" w:rsidRPr="00205A34">
        <w:rPr>
          <w:rFonts w:ascii="Times New Roman" w:hAnsi="Times New Roman" w:cs="Times New Roman"/>
          <w:sz w:val="24"/>
          <w:szCs w:val="24"/>
        </w:rPr>
        <w:t>ов</w:t>
      </w:r>
      <w:proofErr w:type="spellEnd"/>
      <w:r w:rsidR="00C36504" w:rsidRPr="00205A34">
        <w:rPr>
          <w:rFonts w:ascii="Times New Roman" w:hAnsi="Times New Roman" w:cs="Times New Roman"/>
          <w:sz w:val="24"/>
          <w:szCs w:val="24"/>
        </w:rPr>
        <w:t xml:space="preserve"> в количестве 1352 шт. и</w:t>
      </w:r>
      <w:r w:rsidR="00F0762B" w:rsidRPr="00205A34">
        <w:rPr>
          <w:rFonts w:ascii="Times New Roman" w:hAnsi="Times New Roman" w:cs="Times New Roman"/>
          <w:sz w:val="24"/>
          <w:szCs w:val="24"/>
        </w:rPr>
        <w:t xml:space="preserve"> электрически</w:t>
      </w:r>
      <w:r w:rsidR="00C36504" w:rsidRPr="00205A34">
        <w:rPr>
          <w:rFonts w:ascii="Times New Roman" w:hAnsi="Times New Roman" w:cs="Times New Roman"/>
          <w:sz w:val="24"/>
          <w:szCs w:val="24"/>
        </w:rPr>
        <w:t>х</w:t>
      </w:r>
      <w:r w:rsidR="00F0762B" w:rsidRPr="00205A34">
        <w:rPr>
          <w:rFonts w:ascii="Times New Roman" w:hAnsi="Times New Roman" w:cs="Times New Roman"/>
          <w:sz w:val="24"/>
          <w:szCs w:val="24"/>
        </w:rPr>
        <w:t xml:space="preserve"> удлинител</w:t>
      </w:r>
      <w:r w:rsidR="005E622E" w:rsidRPr="00205A34">
        <w:rPr>
          <w:rFonts w:ascii="Times New Roman" w:hAnsi="Times New Roman" w:cs="Times New Roman"/>
          <w:sz w:val="24"/>
          <w:szCs w:val="24"/>
        </w:rPr>
        <w:t>ей в количестве 1352 </w:t>
      </w:r>
      <w:r w:rsidR="00C36504" w:rsidRPr="00205A34">
        <w:rPr>
          <w:rFonts w:ascii="Times New Roman" w:hAnsi="Times New Roman" w:cs="Times New Roman"/>
          <w:sz w:val="24"/>
          <w:szCs w:val="24"/>
        </w:rPr>
        <w:t>шт.</w:t>
      </w:r>
      <w:r w:rsidR="006036B4" w:rsidRPr="00205A34">
        <w:rPr>
          <w:rFonts w:ascii="Times New Roman" w:hAnsi="Times New Roman" w:cs="Times New Roman"/>
          <w:bCs/>
          <w:sz w:val="24"/>
          <w:szCs w:val="24"/>
        </w:rPr>
        <w:t xml:space="preserve"> выделено</w:t>
      </w:r>
      <w:r w:rsidR="006036B4" w:rsidRPr="00205A34">
        <w:rPr>
          <w:rFonts w:ascii="Times New Roman" w:hAnsi="Times New Roman" w:cs="Times New Roman"/>
          <w:sz w:val="24"/>
          <w:szCs w:val="24"/>
        </w:rPr>
        <w:t xml:space="preserve"> 2 500 000,00 руб</w:t>
      </w:r>
      <w:r w:rsidR="00E148A3" w:rsidRPr="00205A34">
        <w:rPr>
          <w:rFonts w:ascii="Times New Roman" w:hAnsi="Times New Roman" w:cs="Times New Roman"/>
          <w:sz w:val="24"/>
          <w:szCs w:val="24"/>
        </w:rPr>
        <w:t>лей</w:t>
      </w:r>
      <w:r w:rsidR="006036B4" w:rsidRPr="00205A34">
        <w:rPr>
          <w:rFonts w:ascii="Times New Roman" w:hAnsi="Times New Roman" w:cs="Times New Roman"/>
          <w:sz w:val="24"/>
          <w:szCs w:val="24"/>
        </w:rPr>
        <w:t>.</w:t>
      </w:r>
    </w:p>
    <w:p w:rsidR="00F00926" w:rsidRPr="00205A34" w:rsidRDefault="003729A3" w:rsidP="003A432A">
      <w:pPr>
        <w:autoSpaceDE w:val="0"/>
        <w:autoSpaceDN w:val="0"/>
        <w:adjustRightInd w:val="0"/>
        <w:spacing w:after="0" w:line="240" w:lineRule="auto"/>
        <w:ind w:firstLine="709"/>
        <w:jc w:val="both"/>
        <w:rPr>
          <w:rFonts w:ascii="Times New Roman" w:hAnsi="Times New Roman" w:cs="Times New Roman"/>
          <w:sz w:val="24"/>
          <w:szCs w:val="24"/>
        </w:rPr>
      </w:pPr>
      <w:r w:rsidRPr="00205A34">
        <w:rPr>
          <w:rFonts w:ascii="Times New Roman" w:hAnsi="Times New Roman" w:cs="Times New Roman"/>
          <w:sz w:val="24"/>
          <w:szCs w:val="24"/>
        </w:rPr>
        <w:t xml:space="preserve">7 </w:t>
      </w:r>
      <w:r w:rsidR="00C24B59" w:rsidRPr="00205A34">
        <w:rPr>
          <w:rFonts w:ascii="Times New Roman" w:hAnsi="Times New Roman" w:cs="Times New Roman"/>
          <w:sz w:val="24"/>
          <w:szCs w:val="24"/>
        </w:rPr>
        <w:t>оказание</w:t>
      </w:r>
      <w:r w:rsidR="00622FFD" w:rsidRPr="00205A34">
        <w:rPr>
          <w:rFonts w:ascii="Times New Roman" w:hAnsi="Times New Roman" w:cs="Times New Roman"/>
          <w:sz w:val="24"/>
          <w:szCs w:val="24"/>
        </w:rPr>
        <w:t xml:space="preserve"> разовой материальной помощи гражданам, дома и имущество которых пострада</w:t>
      </w:r>
      <w:r w:rsidR="000B2D4C" w:rsidRPr="00205A34">
        <w:rPr>
          <w:rFonts w:ascii="Times New Roman" w:hAnsi="Times New Roman" w:cs="Times New Roman"/>
          <w:sz w:val="24"/>
          <w:szCs w:val="24"/>
        </w:rPr>
        <w:t xml:space="preserve">ли в результате бытовых пожаров. </w:t>
      </w:r>
      <w:r w:rsidR="00121134" w:rsidRPr="00205A34">
        <w:rPr>
          <w:rFonts w:ascii="Times New Roman" w:hAnsi="Times New Roman" w:cs="Times New Roman"/>
          <w:bCs/>
          <w:sz w:val="24"/>
          <w:szCs w:val="24"/>
        </w:rPr>
        <w:t>В соответствии с</w:t>
      </w:r>
      <w:r w:rsidR="00622FFD" w:rsidRPr="00205A34">
        <w:rPr>
          <w:rFonts w:ascii="Times New Roman" w:hAnsi="Times New Roman" w:cs="Times New Roman"/>
          <w:sz w:val="24"/>
          <w:szCs w:val="24"/>
        </w:rPr>
        <w:t xml:space="preserve"> </w:t>
      </w:r>
      <w:r w:rsidR="00121134" w:rsidRPr="00205A34">
        <w:rPr>
          <w:rFonts w:ascii="Times New Roman" w:hAnsi="Times New Roman" w:cs="Times New Roman"/>
          <w:sz w:val="24"/>
          <w:szCs w:val="24"/>
        </w:rPr>
        <w:t xml:space="preserve">постановлениями Правительства Омской области от 16.09.2020 № 378-п, от 11.11.2020 № 457-п, от 23.06.2020 № 244-п, от </w:t>
      </w:r>
      <w:r w:rsidR="00121134" w:rsidRPr="00205A34">
        <w:rPr>
          <w:rFonts w:ascii="Times New Roman" w:hAnsi="Times New Roman" w:cs="Times New Roman"/>
          <w:sz w:val="24"/>
          <w:szCs w:val="24"/>
        </w:rPr>
        <w:lastRenderedPageBreak/>
        <w:t>10.06.2020 № 221-п, от 13.05.2020 № 177-п, от 16.12.2020 № 540-п, от 05.08.2020 № 302-п, от 01.04.2020 № 121-п, от 19.02.2020 № 48-п, от 05.02.2020 № 19-п «О выделении средств из резервного фонда Правительства Омской области»</w:t>
      </w:r>
      <w:r w:rsidR="00BE73C9" w:rsidRPr="00205A34">
        <w:rPr>
          <w:rFonts w:ascii="Times New Roman" w:hAnsi="Times New Roman" w:cs="Times New Roman"/>
          <w:sz w:val="24"/>
          <w:szCs w:val="24"/>
        </w:rPr>
        <w:t xml:space="preserve"> </w:t>
      </w:r>
      <w:r w:rsidR="00027DFD" w:rsidRPr="00205A34">
        <w:rPr>
          <w:rFonts w:ascii="Times New Roman" w:hAnsi="Times New Roman" w:cs="Times New Roman"/>
          <w:sz w:val="24"/>
          <w:szCs w:val="24"/>
        </w:rPr>
        <w:t xml:space="preserve">на предоставление </w:t>
      </w:r>
      <w:r w:rsidR="0022204D" w:rsidRPr="00205A34">
        <w:rPr>
          <w:rFonts w:ascii="Times New Roman" w:hAnsi="Times New Roman" w:cs="Times New Roman"/>
          <w:sz w:val="24"/>
          <w:szCs w:val="24"/>
        </w:rPr>
        <w:t xml:space="preserve">материальной помощи </w:t>
      </w:r>
      <w:r w:rsidR="00622FFD" w:rsidRPr="00205A34">
        <w:rPr>
          <w:rFonts w:ascii="Times New Roman" w:hAnsi="Times New Roman" w:cs="Times New Roman"/>
          <w:sz w:val="24"/>
          <w:szCs w:val="24"/>
        </w:rPr>
        <w:t>в форме иных межбюджетных трансфертов бюджетам муниципальных образований Омской области</w:t>
      </w:r>
      <w:r w:rsidR="00F00926" w:rsidRPr="00205A34">
        <w:rPr>
          <w:rFonts w:ascii="Times New Roman" w:hAnsi="Times New Roman" w:cs="Times New Roman"/>
          <w:sz w:val="24"/>
          <w:szCs w:val="24"/>
        </w:rPr>
        <w:t xml:space="preserve"> </w:t>
      </w:r>
      <w:r w:rsidR="001E0C47" w:rsidRPr="00205A34">
        <w:rPr>
          <w:rFonts w:ascii="Times New Roman" w:hAnsi="Times New Roman" w:cs="Times New Roman"/>
          <w:bCs/>
          <w:sz w:val="24"/>
          <w:szCs w:val="24"/>
        </w:rPr>
        <w:t>предусмотр</w:t>
      </w:r>
      <w:r w:rsidR="004D0791" w:rsidRPr="00205A34">
        <w:rPr>
          <w:rFonts w:ascii="Times New Roman" w:hAnsi="Times New Roman" w:cs="Times New Roman"/>
          <w:bCs/>
          <w:sz w:val="24"/>
          <w:szCs w:val="24"/>
        </w:rPr>
        <w:t>ено</w:t>
      </w:r>
      <w:r w:rsidR="004D0791" w:rsidRPr="00205A34">
        <w:rPr>
          <w:rFonts w:ascii="Times New Roman" w:hAnsi="Times New Roman" w:cs="Times New Roman"/>
          <w:sz w:val="24"/>
          <w:szCs w:val="24"/>
        </w:rPr>
        <w:t xml:space="preserve"> </w:t>
      </w:r>
      <w:r w:rsidR="00F05C5E" w:rsidRPr="00205A34">
        <w:rPr>
          <w:rFonts w:ascii="Times New Roman" w:hAnsi="Times New Roman" w:cs="Times New Roman"/>
          <w:sz w:val="24"/>
          <w:szCs w:val="24"/>
        </w:rPr>
        <w:t>15 65</w:t>
      </w:r>
      <w:r w:rsidR="00F00926" w:rsidRPr="00205A34">
        <w:rPr>
          <w:rFonts w:ascii="Times New Roman" w:hAnsi="Times New Roman" w:cs="Times New Roman"/>
          <w:sz w:val="24"/>
          <w:szCs w:val="24"/>
        </w:rPr>
        <w:t>0 000 рублей</w:t>
      </w:r>
      <w:r w:rsidR="005F54D0" w:rsidRPr="00205A34">
        <w:rPr>
          <w:rFonts w:ascii="Times New Roman" w:hAnsi="Times New Roman" w:cs="Times New Roman"/>
          <w:sz w:val="24"/>
          <w:szCs w:val="24"/>
        </w:rPr>
        <w:t>.</w:t>
      </w:r>
    </w:p>
    <w:p w:rsidR="008C68BF" w:rsidRPr="00205A34" w:rsidRDefault="008C68BF" w:rsidP="003A432A">
      <w:pPr>
        <w:autoSpaceDE w:val="0"/>
        <w:autoSpaceDN w:val="0"/>
        <w:adjustRightInd w:val="0"/>
        <w:spacing w:after="0" w:line="240" w:lineRule="auto"/>
        <w:ind w:firstLine="709"/>
        <w:jc w:val="both"/>
        <w:rPr>
          <w:rFonts w:ascii="Times New Roman" w:hAnsi="Times New Roman" w:cs="Times New Roman"/>
          <w:sz w:val="24"/>
          <w:szCs w:val="24"/>
        </w:rPr>
      </w:pPr>
      <w:r w:rsidRPr="00205A34">
        <w:rPr>
          <w:rFonts w:ascii="Times New Roman" w:hAnsi="Times New Roman" w:cs="Times New Roman"/>
          <w:sz w:val="24"/>
          <w:szCs w:val="24"/>
        </w:rPr>
        <w:t>Таким образом,</w:t>
      </w:r>
      <w:r w:rsidR="007217B1" w:rsidRPr="00205A34">
        <w:rPr>
          <w:rFonts w:ascii="Times New Roman" w:hAnsi="Times New Roman" w:cs="Times New Roman"/>
          <w:sz w:val="24"/>
          <w:szCs w:val="24"/>
        </w:rPr>
        <w:t xml:space="preserve"> </w:t>
      </w:r>
      <w:r w:rsidR="004D4BA5" w:rsidRPr="00205A34">
        <w:rPr>
          <w:rFonts w:ascii="Times New Roman" w:hAnsi="Times New Roman" w:cs="Times New Roman"/>
          <w:sz w:val="24"/>
          <w:szCs w:val="24"/>
        </w:rPr>
        <w:t>значение</w:t>
      </w:r>
      <w:r w:rsidR="007217B1" w:rsidRPr="00205A34">
        <w:rPr>
          <w:rFonts w:ascii="Times New Roman" w:hAnsi="Times New Roman" w:cs="Times New Roman"/>
          <w:sz w:val="24"/>
          <w:szCs w:val="24"/>
        </w:rPr>
        <w:t xml:space="preserve"> резервн</w:t>
      </w:r>
      <w:r w:rsidR="006A764D" w:rsidRPr="00205A34">
        <w:rPr>
          <w:rFonts w:ascii="Times New Roman" w:hAnsi="Times New Roman" w:cs="Times New Roman"/>
          <w:sz w:val="24"/>
          <w:szCs w:val="24"/>
        </w:rPr>
        <w:t>ых</w:t>
      </w:r>
      <w:r w:rsidR="007217B1" w:rsidRPr="00205A34">
        <w:rPr>
          <w:rFonts w:ascii="Times New Roman" w:hAnsi="Times New Roman" w:cs="Times New Roman"/>
          <w:sz w:val="24"/>
          <w:szCs w:val="24"/>
        </w:rPr>
        <w:t xml:space="preserve"> фонд</w:t>
      </w:r>
      <w:r w:rsidR="006A764D" w:rsidRPr="00205A34">
        <w:rPr>
          <w:rFonts w:ascii="Times New Roman" w:hAnsi="Times New Roman" w:cs="Times New Roman"/>
          <w:sz w:val="24"/>
          <w:szCs w:val="24"/>
        </w:rPr>
        <w:t>ов</w:t>
      </w:r>
      <w:r w:rsidR="007217B1" w:rsidRPr="00205A34">
        <w:rPr>
          <w:rFonts w:ascii="Times New Roman" w:hAnsi="Times New Roman" w:cs="Times New Roman"/>
          <w:sz w:val="24"/>
          <w:szCs w:val="24"/>
        </w:rPr>
        <w:t xml:space="preserve"> </w:t>
      </w:r>
      <w:r w:rsidR="00F40D56" w:rsidRPr="00205A34">
        <w:rPr>
          <w:rFonts w:ascii="Times New Roman" w:hAnsi="Times New Roman" w:cs="Times New Roman"/>
          <w:sz w:val="24"/>
          <w:szCs w:val="24"/>
        </w:rPr>
        <w:t>в условиях ограниченности местных бюджетов очень велико.</w:t>
      </w:r>
      <w:r w:rsidR="00D1736E" w:rsidRPr="00205A34">
        <w:rPr>
          <w:rFonts w:ascii="Times New Roman" w:hAnsi="Times New Roman" w:cs="Times New Roman"/>
          <w:sz w:val="24"/>
          <w:szCs w:val="24"/>
        </w:rPr>
        <w:t xml:space="preserve"> Резервный фонд </w:t>
      </w:r>
      <w:r w:rsidR="00AE0034" w:rsidRPr="00205A34">
        <w:rPr>
          <w:rFonts w:ascii="Times New Roman" w:hAnsi="Times New Roman" w:cs="Times New Roman"/>
          <w:sz w:val="24"/>
          <w:szCs w:val="24"/>
        </w:rPr>
        <w:t xml:space="preserve">призван обеспечивать выполнение расходных обязательств и способствует стабильности экономического развития </w:t>
      </w:r>
      <w:r w:rsidR="0020679C" w:rsidRPr="00205A34">
        <w:rPr>
          <w:rFonts w:ascii="Times New Roman" w:hAnsi="Times New Roman" w:cs="Times New Roman"/>
          <w:sz w:val="24"/>
          <w:szCs w:val="24"/>
        </w:rPr>
        <w:t>территории</w:t>
      </w:r>
      <w:r w:rsidR="00AE0034" w:rsidRPr="00205A34">
        <w:rPr>
          <w:rFonts w:ascii="Times New Roman" w:hAnsi="Times New Roman" w:cs="Times New Roman"/>
          <w:sz w:val="24"/>
          <w:szCs w:val="24"/>
        </w:rPr>
        <w:t>.</w:t>
      </w:r>
    </w:p>
    <w:p w:rsidR="00284647" w:rsidRDefault="00284647" w:rsidP="003A432A">
      <w:pPr>
        <w:autoSpaceDE w:val="0"/>
        <w:autoSpaceDN w:val="0"/>
        <w:adjustRightInd w:val="0"/>
        <w:spacing w:after="0" w:line="240" w:lineRule="auto"/>
        <w:ind w:firstLine="709"/>
        <w:jc w:val="center"/>
        <w:rPr>
          <w:rFonts w:ascii="Times New Roman" w:hAnsi="Times New Roman" w:cs="Times New Roman"/>
          <w:sz w:val="24"/>
          <w:szCs w:val="24"/>
        </w:rPr>
      </w:pPr>
    </w:p>
    <w:p w:rsidR="00F541FC" w:rsidRPr="00205A34" w:rsidRDefault="008E32D2" w:rsidP="003A432A">
      <w:pPr>
        <w:autoSpaceDE w:val="0"/>
        <w:autoSpaceDN w:val="0"/>
        <w:adjustRightInd w:val="0"/>
        <w:spacing w:after="0" w:line="240" w:lineRule="auto"/>
        <w:ind w:firstLine="709"/>
        <w:jc w:val="center"/>
        <w:rPr>
          <w:rFonts w:ascii="Times New Roman" w:hAnsi="Times New Roman" w:cs="Times New Roman"/>
          <w:sz w:val="24"/>
          <w:szCs w:val="24"/>
        </w:rPr>
      </w:pPr>
      <w:r w:rsidRPr="00205A34">
        <w:rPr>
          <w:rFonts w:ascii="Times New Roman" w:hAnsi="Times New Roman" w:cs="Times New Roman"/>
          <w:sz w:val="24"/>
          <w:szCs w:val="24"/>
        </w:rPr>
        <w:t>Список литературы</w:t>
      </w:r>
    </w:p>
    <w:p w:rsidR="008151C8" w:rsidRPr="00205A34" w:rsidRDefault="003A432A" w:rsidP="003A432A">
      <w:pPr>
        <w:pStyle w:val="a3"/>
        <w:tabs>
          <w:tab w:val="left" w:pos="993"/>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008151C8" w:rsidRPr="00205A34">
        <w:rPr>
          <w:rFonts w:ascii="Times New Roman" w:hAnsi="Times New Roman" w:cs="Times New Roman"/>
          <w:sz w:val="24"/>
          <w:szCs w:val="24"/>
        </w:rPr>
        <w:t>Бюджетный кодекс Российской Фе</w:t>
      </w:r>
      <w:r w:rsidR="002827E1" w:rsidRPr="00205A34">
        <w:rPr>
          <w:rFonts w:ascii="Times New Roman" w:hAnsi="Times New Roman" w:cs="Times New Roman"/>
          <w:sz w:val="24"/>
          <w:szCs w:val="24"/>
        </w:rPr>
        <w:t>дерации</w:t>
      </w:r>
      <w:r w:rsidR="00D82DCB" w:rsidRPr="00205A34">
        <w:rPr>
          <w:rFonts w:ascii="Times New Roman" w:hAnsi="Times New Roman" w:cs="Times New Roman"/>
          <w:sz w:val="24"/>
          <w:szCs w:val="24"/>
        </w:rPr>
        <w:t xml:space="preserve"> от 31.07.1998 </w:t>
      </w:r>
      <w:r w:rsidR="001D6A63" w:rsidRPr="00205A34">
        <w:rPr>
          <w:rFonts w:ascii="Times New Roman" w:hAnsi="Times New Roman" w:cs="Times New Roman"/>
          <w:sz w:val="24"/>
          <w:szCs w:val="24"/>
        </w:rPr>
        <w:t>№</w:t>
      </w:r>
      <w:r w:rsidR="00D82DCB" w:rsidRPr="00205A34">
        <w:rPr>
          <w:rFonts w:ascii="Times New Roman" w:hAnsi="Times New Roman" w:cs="Times New Roman"/>
          <w:sz w:val="24"/>
          <w:szCs w:val="24"/>
        </w:rPr>
        <w:t xml:space="preserve"> 145-ФЗ </w:t>
      </w:r>
      <w:r w:rsidR="008151C8" w:rsidRPr="00205A34">
        <w:rPr>
          <w:rFonts w:ascii="Times New Roman" w:hAnsi="Times New Roman" w:cs="Times New Roman"/>
          <w:sz w:val="24"/>
          <w:szCs w:val="24"/>
        </w:rPr>
        <w:t>(ред. от 22.12.2020)</w:t>
      </w:r>
      <w:r w:rsidR="00FD6253" w:rsidRPr="00205A34">
        <w:rPr>
          <w:rFonts w:ascii="Times New Roman" w:hAnsi="Times New Roman" w:cs="Times New Roman"/>
          <w:sz w:val="24"/>
          <w:szCs w:val="24"/>
        </w:rPr>
        <w:t>: с изменениями и дополнениями</w:t>
      </w:r>
      <w:r w:rsidR="00DD69E1" w:rsidRPr="00205A34">
        <w:rPr>
          <w:rFonts w:ascii="Times New Roman" w:hAnsi="Times New Roman" w:cs="Times New Roman"/>
          <w:sz w:val="24"/>
          <w:szCs w:val="24"/>
        </w:rPr>
        <w:t xml:space="preserve"> вступил</w:t>
      </w:r>
      <w:r w:rsidR="00FD6253" w:rsidRPr="00205A34">
        <w:rPr>
          <w:rFonts w:ascii="Times New Roman" w:hAnsi="Times New Roman" w:cs="Times New Roman"/>
          <w:sz w:val="24"/>
          <w:szCs w:val="24"/>
        </w:rPr>
        <w:t xml:space="preserve"> в силу с 01.01.2021</w:t>
      </w:r>
      <w:r w:rsidR="006707D0">
        <w:rPr>
          <w:rFonts w:ascii="Times New Roman" w:hAnsi="Times New Roman" w:cs="Times New Roman"/>
          <w:sz w:val="24"/>
          <w:szCs w:val="24"/>
        </w:rPr>
        <w:t xml:space="preserve"> </w:t>
      </w:r>
      <w:r w:rsidR="006707D0" w:rsidRPr="00447302">
        <w:rPr>
          <w:rFonts w:ascii="Times New Roman" w:hAnsi="Times New Roman" w:cs="Times New Roman"/>
          <w:sz w:val="24"/>
          <w:szCs w:val="24"/>
        </w:rPr>
        <w:t xml:space="preserve">// </w:t>
      </w:r>
      <w:r w:rsidR="006707D0">
        <w:rPr>
          <w:rFonts w:ascii="Times New Roman" w:hAnsi="Times New Roman" w:cs="Times New Roman"/>
          <w:sz w:val="24"/>
          <w:szCs w:val="24"/>
        </w:rPr>
        <w:t>Текст: электронный</w:t>
      </w:r>
      <w:r w:rsidR="00541203" w:rsidRPr="00205A34">
        <w:rPr>
          <w:rFonts w:ascii="Times New Roman" w:hAnsi="Times New Roman" w:cs="Times New Roman"/>
          <w:sz w:val="24"/>
          <w:szCs w:val="24"/>
        </w:rPr>
        <w:t>.</w:t>
      </w:r>
      <w:r w:rsidR="00BC0D12" w:rsidRPr="00BC0D12">
        <w:rPr>
          <w:rFonts w:ascii="Times New Roman" w:hAnsi="Times New Roman" w:cs="Times New Roman"/>
          <w:sz w:val="24"/>
          <w:szCs w:val="24"/>
        </w:rPr>
        <w:t xml:space="preserve"> </w:t>
      </w:r>
      <w:r w:rsidR="00BC0D12">
        <w:rPr>
          <w:rFonts w:ascii="Times New Roman" w:hAnsi="Times New Roman" w:cs="Times New Roman"/>
          <w:sz w:val="24"/>
          <w:szCs w:val="24"/>
        </w:rPr>
        <w:t xml:space="preserve">− </w:t>
      </w:r>
      <w:r w:rsidR="00BC0D12" w:rsidRPr="00406BEB">
        <w:rPr>
          <w:rFonts w:ascii="Times New Roman" w:hAnsi="Times New Roman" w:cs="Times New Roman"/>
          <w:sz w:val="24"/>
          <w:szCs w:val="24"/>
        </w:rPr>
        <w:t>Материалы справочно-правовой системы «</w:t>
      </w:r>
      <w:proofErr w:type="spellStart"/>
      <w:r w:rsidR="00BC0D12" w:rsidRPr="00406BEB">
        <w:rPr>
          <w:rFonts w:ascii="Times New Roman" w:hAnsi="Times New Roman" w:cs="Times New Roman"/>
          <w:sz w:val="24"/>
          <w:szCs w:val="24"/>
        </w:rPr>
        <w:t>КонсультантПлюс</w:t>
      </w:r>
      <w:proofErr w:type="spellEnd"/>
      <w:r w:rsidR="00BC0D12" w:rsidRPr="00406BEB">
        <w:rPr>
          <w:rFonts w:ascii="Times New Roman" w:hAnsi="Times New Roman" w:cs="Times New Roman"/>
          <w:sz w:val="24"/>
          <w:szCs w:val="24"/>
        </w:rPr>
        <w:t>»</w:t>
      </w:r>
      <w:r w:rsidR="00BC0D12">
        <w:rPr>
          <w:rFonts w:ascii="Times New Roman" w:hAnsi="Times New Roman" w:cs="Times New Roman"/>
          <w:sz w:val="24"/>
          <w:szCs w:val="24"/>
        </w:rPr>
        <w:t>.</w:t>
      </w:r>
    </w:p>
    <w:p w:rsidR="002C5A61" w:rsidRPr="00205A34" w:rsidRDefault="003A432A" w:rsidP="003A432A">
      <w:pPr>
        <w:pStyle w:val="a3"/>
        <w:tabs>
          <w:tab w:val="left" w:pos="993"/>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2 </w:t>
      </w:r>
      <w:proofErr w:type="spellStart"/>
      <w:r w:rsidR="002C5A61" w:rsidRPr="00447302">
        <w:rPr>
          <w:rFonts w:ascii="Times New Roman" w:hAnsi="Times New Roman" w:cs="Times New Roman"/>
          <w:sz w:val="24"/>
          <w:szCs w:val="24"/>
        </w:rPr>
        <w:t>Мусабирова</w:t>
      </w:r>
      <w:proofErr w:type="spellEnd"/>
      <w:r w:rsidR="00AC5F32">
        <w:rPr>
          <w:rFonts w:ascii="Times New Roman" w:hAnsi="Times New Roman" w:cs="Times New Roman"/>
          <w:sz w:val="24"/>
          <w:szCs w:val="24"/>
        </w:rPr>
        <w:t>,</w:t>
      </w:r>
      <w:r w:rsidR="002C5A61" w:rsidRPr="00447302">
        <w:rPr>
          <w:rFonts w:ascii="Times New Roman" w:hAnsi="Times New Roman" w:cs="Times New Roman"/>
          <w:sz w:val="24"/>
          <w:szCs w:val="24"/>
        </w:rPr>
        <w:t xml:space="preserve"> Д.А. Обзор практики споров, связанных с резервными фондами исполнительных органов государственной власти субъектов Российской Федерации и местных администраций</w:t>
      </w:r>
      <w:r w:rsidR="00316973">
        <w:rPr>
          <w:rFonts w:ascii="Times New Roman" w:hAnsi="Times New Roman" w:cs="Times New Roman"/>
          <w:sz w:val="24"/>
          <w:szCs w:val="24"/>
        </w:rPr>
        <w:t xml:space="preserve"> </w:t>
      </w:r>
      <w:r w:rsidR="00316973" w:rsidRPr="00447302">
        <w:rPr>
          <w:rFonts w:ascii="Times New Roman" w:hAnsi="Times New Roman" w:cs="Times New Roman"/>
          <w:sz w:val="24"/>
          <w:szCs w:val="24"/>
        </w:rPr>
        <w:t>/</w:t>
      </w:r>
      <w:r w:rsidR="002C5A61" w:rsidRPr="00447302">
        <w:rPr>
          <w:rFonts w:ascii="Times New Roman" w:hAnsi="Times New Roman" w:cs="Times New Roman"/>
          <w:sz w:val="24"/>
          <w:szCs w:val="24"/>
        </w:rPr>
        <w:t xml:space="preserve"> </w:t>
      </w:r>
      <w:r w:rsidR="00316973" w:rsidRPr="00447302">
        <w:rPr>
          <w:rFonts w:ascii="Times New Roman" w:hAnsi="Times New Roman" w:cs="Times New Roman"/>
          <w:sz w:val="24"/>
          <w:szCs w:val="24"/>
        </w:rPr>
        <w:t xml:space="preserve">Д.А. </w:t>
      </w:r>
      <w:proofErr w:type="spellStart"/>
      <w:r w:rsidR="00316973" w:rsidRPr="00447302">
        <w:rPr>
          <w:rFonts w:ascii="Times New Roman" w:hAnsi="Times New Roman" w:cs="Times New Roman"/>
          <w:sz w:val="24"/>
          <w:szCs w:val="24"/>
        </w:rPr>
        <w:t>Мусабирова</w:t>
      </w:r>
      <w:proofErr w:type="spellEnd"/>
      <w:r w:rsidR="00316973" w:rsidRPr="00447302">
        <w:rPr>
          <w:rFonts w:ascii="Times New Roman" w:hAnsi="Times New Roman" w:cs="Times New Roman"/>
          <w:sz w:val="24"/>
          <w:szCs w:val="24"/>
        </w:rPr>
        <w:t xml:space="preserve"> </w:t>
      </w:r>
      <w:r w:rsidR="002C5A61" w:rsidRPr="00447302">
        <w:rPr>
          <w:rFonts w:ascii="Times New Roman" w:hAnsi="Times New Roman" w:cs="Times New Roman"/>
          <w:sz w:val="24"/>
          <w:szCs w:val="24"/>
        </w:rPr>
        <w:t xml:space="preserve">// </w:t>
      </w:r>
      <w:r w:rsidR="008C0704">
        <w:rPr>
          <w:rFonts w:ascii="Times New Roman" w:hAnsi="Times New Roman" w:cs="Times New Roman"/>
          <w:sz w:val="24"/>
          <w:szCs w:val="24"/>
        </w:rPr>
        <w:t>Текст: электронный.</w:t>
      </w:r>
      <w:r w:rsidR="008C0704" w:rsidRPr="00447302">
        <w:rPr>
          <w:rFonts w:ascii="Times New Roman" w:hAnsi="Times New Roman" w:cs="Times New Roman"/>
          <w:sz w:val="24"/>
          <w:szCs w:val="24"/>
        </w:rPr>
        <w:t xml:space="preserve"> </w:t>
      </w:r>
      <w:r w:rsidR="008C0704">
        <w:rPr>
          <w:rFonts w:ascii="Times New Roman" w:hAnsi="Times New Roman" w:cs="Times New Roman"/>
          <w:sz w:val="24"/>
          <w:szCs w:val="24"/>
        </w:rPr>
        <w:t xml:space="preserve">− </w:t>
      </w:r>
      <w:r w:rsidR="002C5A61" w:rsidRPr="00447302">
        <w:rPr>
          <w:rFonts w:ascii="Times New Roman" w:hAnsi="Times New Roman" w:cs="Times New Roman"/>
          <w:sz w:val="24"/>
          <w:szCs w:val="24"/>
        </w:rPr>
        <w:t xml:space="preserve">Финансовое право. </w:t>
      </w:r>
      <w:r w:rsidR="002C5A61">
        <w:rPr>
          <w:rFonts w:ascii="Times New Roman" w:hAnsi="Times New Roman" w:cs="Times New Roman"/>
          <w:sz w:val="24"/>
          <w:szCs w:val="24"/>
        </w:rPr>
        <w:t xml:space="preserve">− </w:t>
      </w:r>
      <w:r w:rsidR="002C5A61" w:rsidRPr="00447302">
        <w:rPr>
          <w:rFonts w:ascii="Times New Roman" w:hAnsi="Times New Roman" w:cs="Times New Roman"/>
          <w:sz w:val="24"/>
          <w:szCs w:val="24"/>
        </w:rPr>
        <w:t xml:space="preserve">2009. </w:t>
      </w:r>
      <w:r w:rsidR="002C5A61">
        <w:rPr>
          <w:rFonts w:ascii="Times New Roman" w:hAnsi="Times New Roman" w:cs="Times New Roman"/>
          <w:sz w:val="24"/>
          <w:szCs w:val="24"/>
        </w:rPr>
        <w:t>− №</w:t>
      </w:r>
      <w:r w:rsidR="002C5A61" w:rsidRPr="00447302">
        <w:rPr>
          <w:rFonts w:ascii="Times New Roman" w:hAnsi="Times New Roman" w:cs="Times New Roman"/>
          <w:sz w:val="24"/>
          <w:szCs w:val="24"/>
        </w:rPr>
        <w:t xml:space="preserve"> 11. </w:t>
      </w:r>
      <w:r w:rsidR="002C5A61">
        <w:rPr>
          <w:rFonts w:ascii="Times New Roman" w:hAnsi="Times New Roman" w:cs="Times New Roman"/>
          <w:sz w:val="24"/>
          <w:szCs w:val="24"/>
        </w:rPr>
        <w:t xml:space="preserve">− </w:t>
      </w:r>
      <w:r w:rsidR="00406BEB" w:rsidRPr="00406BEB">
        <w:rPr>
          <w:rFonts w:ascii="Times New Roman" w:hAnsi="Times New Roman" w:cs="Times New Roman"/>
          <w:sz w:val="24"/>
          <w:szCs w:val="24"/>
        </w:rPr>
        <w:t>Материалы справочно-правовой системы «</w:t>
      </w:r>
      <w:proofErr w:type="spellStart"/>
      <w:r w:rsidR="00406BEB" w:rsidRPr="00406BEB">
        <w:rPr>
          <w:rFonts w:ascii="Times New Roman" w:hAnsi="Times New Roman" w:cs="Times New Roman"/>
          <w:sz w:val="24"/>
          <w:szCs w:val="24"/>
        </w:rPr>
        <w:t>КонсультантПлюс</w:t>
      </w:r>
      <w:proofErr w:type="spellEnd"/>
      <w:r w:rsidR="00406BEB" w:rsidRPr="00406BEB">
        <w:rPr>
          <w:rFonts w:ascii="Times New Roman" w:hAnsi="Times New Roman" w:cs="Times New Roman"/>
          <w:sz w:val="24"/>
          <w:szCs w:val="24"/>
        </w:rPr>
        <w:t>»</w:t>
      </w:r>
      <w:r w:rsidR="00B402BF">
        <w:rPr>
          <w:rFonts w:ascii="Times New Roman" w:hAnsi="Times New Roman" w:cs="Times New Roman"/>
          <w:sz w:val="24"/>
          <w:szCs w:val="24"/>
        </w:rPr>
        <w:t>.</w:t>
      </w:r>
    </w:p>
    <w:p w:rsidR="00541203" w:rsidRPr="003A432A" w:rsidRDefault="003A432A" w:rsidP="003A432A">
      <w:pPr>
        <w:pStyle w:val="a3"/>
        <w:tabs>
          <w:tab w:val="left" w:pos="993"/>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541203" w:rsidRPr="003A432A">
        <w:rPr>
          <w:rFonts w:ascii="Times New Roman" w:hAnsi="Times New Roman" w:cs="Times New Roman"/>
          <w:sz w:val="24"/>
          <w:szCs w:val="24"/>
        </w:rPr>
        <w:t>Об утверждении Порядка использования бюджетных ассигнований резервного фон</w:t>
      </w:r>
      <w:r w:rsidR="002827E1" w:rsidRPr="003A432A">
        <w:rPr>
          <w:rFonts w:ascii="Times New Roman" w:hAnsi="Times New Roman" w:cs="Times New Roman"/>
          <w:sz w:val="24"/>
          <w:szCs w:val="24"/>
        </w:rPr>
        <w:t xml:space="preserve">да Правительства Омской области: постановление Правительства Омской </w:t>
      </w:r>
      <w:r w:rsidR="004C321F" w:rsidRPr="003A432A">
        <w:rPr>
          <w:rFonts w:ascii="Times New Roman" w:hAnsi="Times New Roman" w:cs="Times New Roman"/>
          <w:sz w:val="24"/>
          <w:szCs w:val="24"/>
        </w:rPr>
        <w:t>области от 05.12.2007 № </w:t>
      </w:r>
      <w:r w:rsidR="002827E1" w:rsidRPr="003A432A">
        <w:rPr>
          <w:rFonts w:ascii="Times New Roman" w:hAnsi="Times New Roman" w:cs="Times New Roman"/>
          <w:sz w:val="24"/>
          <w:szCs w:val="24"/>
        </w:rPr>
        <w:t>155-п (ред. от 31.01.2018)</w:t>
      </w:r>
      <w:r w:rsidR="006707D0" w:rsidRPr="003A432A">
        <w:rPr>
          <w:rFonts w:ascii="Times New Roman" w:hAnsi="Times New Roman" w:cs="Times New Roman"/>
          <w:sz w:val="24"/>
          <w:szCs w:val="24"/>
        </w:rPr>
        <w:t xml:space="preserve"> // Текст: электронный</w:t>
      </w:r>
      <w:r w:rsidR="002827E1" w:rsidRPr="003A432A">
        <w:rPr>
          <w:rFonts w:ascii="Times New Roman" w:hAnsi="Times New Roman" w:cs="Times New Roman"/>
          <w:sz w:val="24"/>
          <w:szCs w:val="24"/>
        </w:rPr>
        <w:t>.</w:t>
      </w:r>
      <w:r w:rsidR="00BC0D12" w:rsidRPr="003A432A">
        <w:rPr>
          <w:rFonts w:ascii="Times New Roman" w:hAnsi="Times New Roman" w:cs="Times New Roman"/>
          <w:sz w:val="24"/>
          <w:szCs w:val="24"/>
        </w:rPr>
        <w:t xml:space="preserve"> − Материалы справочно-правовой системы «</w:t>
      </w:r>
      <w:proofErr w:type="spellStart"/>
      <w:r w:rsidR="00BC0D12" w:rsidRPr="003A432A">
        <w:rPr>
          <w:rFonts w:ascii="Times New Roman" w:hAnsi="Times New Roman" w:cs="Times New Roman"/>
          <w:sz w:val="24"/>
          <w:szCs w:val="24"/>
        </w:rPr>
        <w:t>КонсультантПлюс</w:t>
      </w:r>
      <w:proofErr w:type="spellEnd"/>
      <w:r w:rsidR="00BC0D12" w:rsidRPr="003A432A">
        <w:rPr>
          <w:rFonts w:ascii="Times New Roman" w:hAnsi="Times New Roman" w:cs="Times New Roman"/>
          <w:sz w:val="24"/>
          <w:szCs w:val="24"/>
        </w:rPr>
        <w:t>».</w:t>
      </w:r>
    </w:p>
    <w:p w:rsidR="00CB476E" w:rsidRDefault="00CB476E" w:rsidP="000E2EA6">
      <w:pPr>
        <w:spacing w:after="0" w:line="240" w:lineRule="auto"/>
        <w:ind w:firstLine="709"/>
        <w:rPr>
          <w:rFonts w:ascii="Times New Roman" w:hAnsi="Times New Roman" w:cs="Times New Roman"/>
          <w:sz w:val="24"/>
          <w:szCs w:val="24"/>
        </w:rPr>
      </w:pPr>
    </w:p>
    <w:p w:rsidR="004E41D7" w:rsidRPr="00205A34" w:rsidRDefault="004E41D7" w:rsidP="000E2EA6">
      <w:pPr>
        <w:spacing w:after="0" w:line="240" w:lineRule="auto"/>
        <w:ind w:firstLine="709"/>
        <w:rPr>
          <w:rFonts w:ascii="Times New Roman" w:hAnsi="Times New Roman" w:cs="Times New Roman"/>
          <w:sz w:val="24"/>
          <w:szCs w:val="24"/>
        </w:rPr>
      </w:pPr>
      <w:r w:rsidRPr="00205A34">
        <w:rPr>
          <w:rFonts w:ascii="Times New Roman" w:hAnsi="Times New Roman" w:cs="Times New Roman"/>
          <w:sz w:val="24"/>
          <w:szCs w:val="24"/>
        </w:rPr>
        <w:t>Информация об авторе</w:t>
      </w:r>
    </w:p>
    <w:p w:rsidR="006710CF" w:rsidRPr="00A01B7E" w:rsidRDefault="006710CF" w:rsidP="000E2EA6">
      <w:pPr>
        <w:spacing w:after="0" w:line="240" w:lineRule="auto"/>
        <w:ind w:firstLine="709"/>
        <w:jc w:val="both"/>
        <w:rPr>
          <w:rFonts w:ascii="Times New Roman" w:hAnsi="Times New Roman" w:cs="Times New Roman"/>
          <w:sz w:val="24"/>
          <w:szCs w:val="24"/>
          <w:lang w:val="en-US"/>
        </w:rPr>
      </w:pPr>
      <w:r w:rsidRPr="00205A34">
        <w:rPr>
          <w:rFonts w:ascii="Times New Roman" w:hAnsi="Times New Roman" w:cs="Times New Roman"/>
          <w:sz w:val="24"/>
          <w:szCs w:val="24"/>
        </w:rPr>
        <w:t>Завьялова Дарья Алексеевна (Россия, Омск)</w:t>
      </w:r>
      <w:r w:rsidR="002A116B" w:rsidRPr="00205A34">
        <w:rPr>
          <w:rFonts w:ascii="Times New Roman" w:hAnsi="Times New Roman" w:cs="Times New Roman"/>
          <w:sz w:val="24"/>
          <w:szCs w:val="24"/>
        </w:rPr>
        <w:t xml:space="preserve"> </w:t>
      </w:r>
      <w:r w:rsidR="00E01E28" w:rsidRPr="00205A34">
        <w:rPr>
          <w:rFonts w:ascii="Times New Roman" w:hAnsi="Times New Roman" w:cs="Times New Roman"/>
          <w:sz w:val="24"/>
          <w:szCs w:val="24"/>
        </w:rPr>
        <w:t>–</w:t>
      </w:r>
      <w:r w:rsidR="002A116B" w:rsidRPr="00205A34">
        <w:rPr>
          <w:rFonts w:ascii="Times New Roman" w:hAnsi="Times New Roman" w:cs="Times New Roman"/>
          <w:sz w:val="24"/>
          <w:szCs w:val="24"/>
        </w:rPr>
        <w:t xml:space="preserve"> </w:t>
      </w:r>
      <w:r w:rsidR="00E01E28" w:rsidRPr="00205A34">
        <w:rPr>
          <w:rFonts w:ascii="Times New Roman" w:hAnsi="Times New Roman" w:cs="Times New Roman"/>
          <w:sz w:val="24"/>
          <w:szCs w:val="24"/>
        </w:rPr>
        <w:t xml:space="preserve">преподаватель, </w:t>
      </w:r>
      <w:r w:rsidR="00992C2A" w:rsidRPr="00205A34">
        <w:rPr>
          <w:rFonts w:ascii="Times New Roman" w:hAnsi="Times New Roman" w:cs="Times New Roman"/>
          <w:sz w:val="24"/>
          <w:szCs w:val="24"/>
        </w:rPr>
        <w:t>б</w:t>
      </w:r>
      <w:r w:rsidR="000276ED" w:rsidRPr="00205A34">
        <w:rPr>
          <w:rFonts w:ascii="Times New Roman" w:hAnsi="Times New Roman" w:cs="Times New Roman"/>
          <w:sz w:val="24"/>
          <w:szCs w:val="24"/>
        </w:rPr>
        <w:t xml:space="preserve">юджетное профессиональное образовательное учреждение </w:t>
      </w:r>
      <w:r w:rsidR="003B1290" w:rsidRPr="00205A34">
        <w:rPr>
          <w:rFonts w:ascii="Times New Roman" w:hAnsi="Times New Roman" w:cs="Times New Roman"/>
          <w:sz w:val="24"/>
          <w:szCs w:val="24"/>
        </w:rPr>
        <w:t>города Омска</w:t>
      </w:r>
      <w:r w:rsidR="00807CD8" w:rsidRPr="00205A34">
        <w:rPr>
          <w:rFonts w:ascii="Times New Roman" w:hAnsi="Times New Roman" w:cs="Times New Roman"/>
          <w:sz w:val="24"/>
          <w:szCs w:val="24"/>
        </w:rPr>
        <w:t xml:space="preserve"> «Омский автотранспортный колледж», </w:t>
      </w:r>
      <w:r w:rsidR="00E01E28" w:rsidRPr="00205A34">
        <w:rPr>
          <w:rFonts w:ascii="Times New Roman" w:hAnsi="Times New Roman" w:cs="Times New Roman"/>
          <w:sz w:val="24"/>
          <w:szCs w:val="24"/>
        </w:rPr>
        <w:t>644024</w:t>
      </w:r>
      <w:r w:rsidR="004A267E" w:rsidRPr="00205A34">
        <w:rPr>
          <w:rFonts w:ascii="Times New Roman" w:hAnsi="Times New Roman" w:cs="Times New Roman"/>
          <w:sz w:val="24"/>
          <w:szCs w:val="24"/>
        </w:rPr>
        <w:t xml:space="preserve">, г. Омск, </w:t>
      </w:r>
      <w:bookmarkStart w:id="0" w:name="_GoBack"/>
      <w:r w:rsidR="004A267E" w:rsidRPr="00205A34">
        <w:rPr>
          <w:rFonts w:ascii="Times New Roman" w:hAnsi="Times New Roman" w:cs="Times New Roman"/>
          <w:sz w:val="24"/>
          <w:szCs w:val="24"/>
        </w:rPr>
        <w:t>ул.</w:t>
      </w:r>
      <w:r w:rsidR="00E01E28" w:rsidRPr="00205A34">
        <w:rPr>
          <w:rFonts w:ascii="Times New Roman" w:hAnsi="Times New Roman" w:cs="Times New Roman"/>
          <w:sz w:val="24"/>
          <w:szCs w:val="24"/>
        </w:rPr>
        <w:t xml:space="preserve"> Гагарина</w:t>
      </w:r>
      <w:bookmarkEnd w:id="0"/>
      <w:r w:rsidR="00E01E28" w:rsidRPr="00A77C26">
        <w:rPr>
          <w:rFonts w:ascii="Times New Roman" w:hAnsi="Times New Roman" w:cs="Times New Roman"/>
          <w:sz w:val="24"/>
          <w:szCs w:val="24"/>
          <w:lang w:val="en-US"/>
        </w:rPr>
        <w:t xml:space="preserve">, </w:t>
      </w:r>
      <w:r w:rsidR="004A267E" w:rsidRPr="00205A34">
        <w:rPr>
          <w:rFonts w:ascii="Times New Roman" w:hAnsi="Times New Roman" w:cs="Times New Roman"/>
          <w:sz w:val="24"/>
          <w:szCs w:val="24"/>
        </w:rPr>
        <w:t>д</w:t>
      </w:r>
      <w:r w:rsidR="004A267E" w:rsidRPr="00A77C26">
        <w:rPr>
          <w:rFonts w:ascii="Times New Roman" w:hAnsi="Times New Roman" w:cs="Times New Roman"/>
          <w:sz w:val="24"/>
          <w:szCs w:val="24"/>
          <w:lang w:val="en-US"/>
        </w:rPr>
        <w:t xml:space="preserve">. </w:t>
      </w:r>
      <w:r w:rsidR="00E01E28" w:rsidRPr="00A77C26">
        <w:rPr>
          <w:rFonts w:ascii="Times New Roman" w:hAnsi="Times New Roman" w:cs="Times New Roman"/>
          <w:sz w:val="24"/>
          <w:szCs w:val="24"/>
          <w:lang w:val="en-US"/>
        </w:rPr>
        <w:t>10</w:t>
      </w:r>
      <w:r w:rsidR="00812393" w:rsidRPr="00A77C26">
        <w:rPr>
          <w:rFonts w:ascii="Times New Roman" w:hAnsi="Times New Roman" w:cs="Times New Roman"/>
          <w:sz w:val="24"/>
          <w:szCs w:val="24"/>
          <w:lang w:val="en-US"/>
        </w:rPr>
        <w:t>.</w:t>
      </w:r>
      <w:r w:rsidR="00CA1ACE" w:rsidRPr="00A77C26">
        <w:rPr>
          <w:rFonts w:ascii="Times New Roman" w:hAnsi="Times New Roman" w:cs="Times New Roman"/>
          <w:sz w:val="24"/>
          <w:szCs w:val="24"/>
          <w:lang w:val="en-US"/>
        </w:rPr>
        <w:t xml:space="preserve"> </w:t>
      </w:r>
      <w:r w:rsidR="00CA1ACE" w:rsidRPr="00205A34">
        <w:rPr>
          <w:rFonts w:ascii="Times New Roman" w:hAnsi="Times New Roman" w:cs="Times New Roman"/>
          <w:sz w:val="24"/>
          <w:szCs w:val="24"/>
        </w:rPr>
        <w:t>Адрес</w:t>
      </w:r>
      <w:r w:rsidR="00CA1ACE" w:rsidRPr="00A71067">
        <w:rPr>
          <w:rFonts w:ascii="Times New Roman" w:hAnsi="Times New Roman" w:cs="Times New Roman"/>
          <w:sz w:val="24"/>
          <w:szCs w:val="24"/>
          <w:lang w:val="en-US"/>
        </w:rPr>
        <w:t xml:space="preserve"> </w:t>
      </w:r>
      <w:r w:rsidR="00CA1ACE" w:rsidRPr="00205A34">
        <w:rPr>
          <w:rFonts w:ascii="Times New Roman" w:hAnsi="Times New Roman" w:cs="Times New Roman"/>
          <w:sz w:val="24"/>
          <w:szCs w:val="24"/>
        </w:rPr>
        <w:t>электронной</w:t>
      </w:r>
      <w:r w:rsidR="00CA1ACE" w:rsidRPr="00A71067">
        <w:rPr>
          <w:rFonts w:ascii="Times New Roman" w:hAnsi="Times New Roman" w:cs="Times New Roman"/>
          <w:sz w:val="24"/>
          <w:szCs w:val="24"/>
          <w:lang w:val="en-US"/>
        </w:rPr>
        <w:t xml:space="preserve"> </w:t>
      </w:r>
      <w:r w:rsidR="00CA1ACE" w:rsidRPr="00205A34">
        <w:rPr>
          <w:rFonts w:ascii="Times New Roman" w:hAnsi="Times New Roman" w:cs="Times New Roman"/>
          <w:sz w:val="24"/>
          <w:szCs w:val="24"/>
        </w:rPr>
        <w:t>почты</w:t>
      </w:r>
      <w:r w:rsidR="00CA1ACE" w:rsidRPr="00A71067">
        <w:rPr>
          <w:rFonts w:ascii="Times New Roman" w:hAnsi="Times New Roman" w:cs="Times New Roman"/>
          <w:sz w:val="24"/>
          <w:szCs w:val="24"/>
          <w:lang w:val="en-US"/>
        </w:rPr>
        <w:t xml:space="preserve">: </w:t>
      </w:r>
      <w:hyperlink r:id="rId5" w:history="1">
        <w:r w:rsidR="00284647" w:rsidRPr="00333AFF">
          <w:rPr>
            <w:rStyle w:val="a4"/>
            <w:rFonts w:ascii="Times New Roman" w:hAnsi="Times New Roman" w:cs="Times New Roman"/>
            <w:sz w:val="24"/>
            <w:szCs w:val="24"/>
            <w:lang w:val="en-US"/>
          </w:rPr>
          <w:t>5555511111.92@mail.ru</w:t>
        </w:r>
      </w:hyperlink>
      <w:r w:rsidR="00CA1ACE" w:rsidRPr="00A71067">
        <w:rPr>
          <w:rFonts w:ascii="Times New Roman" w:hAnsi="Times New Roman" w:cs="Times New Roman"/>
          <w:sz w:val="24"/>
          <w:szCs w:val="24"/>
          <w:lang w:val="en-US"/>
        </w:rPr>
        <w:t>.</w:t>
      </w:r>
      <w:r w:rsidR="00E01E28" w:rsidRPr="00A71067">
        <w:rPr>
          <w:rFonts w:ascii="Times New Roman" w:hAnsi="Times New Roman" w:cs="Times New Roman"/>
          <w:sz w:val="24"/>
          <w:szCs w:val="24"/>
          <w:lang w:val="en-US"/>
        </w:rPr>
        <w:t xml:space="preserve"> </w:t>
      </w:r>
    </w:p>
    <w:p w:rsidR="00284647" w:rsidRPr="00A01B7E" w:rsidRDefault="00284647" w:rsidP="000E2EA6">
      <w:pPr>
        <w:spacing w:after="0" w:line="240" w:lineRule="auto"/>
        <w:ind w:firstLine="709"/>
        <w:jc w:val="both"/>
        <w:rPr>
          <w:rFonts w:ascii="Times New Roman" w:hAnsi="Times New Roman" w:cs="Times New Roman"/>
          <w:sz w:val="24"/>
          <w:szCs w:val="24"/>
          <w:lang w:val="en-US"/>
        </w:rPr>
      </w:pPr>
    </w:p>
    <w:p w:rsidR="002B5429" w:rsidRPr="00A71067" w:rsidRDefault="002B5429" w:rsidP="00AE3EA5">
      <w:pPr>
        <w:spacing w:after="0" w:line="240" w:lineRule="auto"/>
        <w:ind w:firstLine="709"/>
        <w:jc w:val="right"/>
        <w:rPr>
          <w:rFonts w:ascii="Times New Roman" w:hAnsi="Times New Roman" w:cs="Times New Roman"/>
          <w:b/>
          <w:sz w:val="24"/>
          <w:szCs w:val="24"/>
          <w:lang w:val="en-US"/>
        </w:rPr>
      </w:pPr>
      <w:r w:rsidRPr="00A71067">
        <w:rPr>
          <w:rFonts w:ascii="Times New Roman" w:hAnsi="Times New Roman" w:cs="Times New Roman"/>
          <w:b/>
          <w:sz w:val="24"/>
          <w:szCs w:val="24"/>
          <w:lang w:val="en-US"/>
        </w:rPr>
        <w:t>Zavyalova D. A.</w:t>
      </w:r>
    </w:p>
    <w:p w:rsidR="002B5429" w:rsidRPr="00AE3EA5" w:rsidRDefault="002B5429" w:rsidP="00284647">
      <w:pPr>
        <w:spacing w:after="0" w:line="360" w:lineRule="auto"/>
        <w:ind w:firstLine="709"/>
        <w:jc w:val="center"/>
        <w:rPr>
          <w:rFonts w:ascii="Times New Roman" w:hAnsi="Times New Roman" w:cs="Times New Roman"/>
          <w:b/>
          <w:sz w:val="24"/>
          <w:szCs w:val="24"/>
          <w:lang w:val="en-US"/>
        </w:rPr>
      </w:pPr>
      <w:r w:rsidRPr="00AE3EA5">
        <w:rPr>
          <w:rFonts w:ascii="Times New Roman" w:hAnsi="Times New Roman" w:cs="Times New Roman"/>
          <w:b/>
          <w:sz w:val="24"/>
          <w:szCs w:val="24"/>
          <w:lang w:val="en-US"/>
        </w:rPr>
        <w:t>RESERVE FUND AS A MECHANISM FOR ENSURING BUDGET BALANCE ON THE EXAMPLE OF THE OMSK REGION</w:t>
      </w:r>
    </w:p>
    <w:p w:rsidR="002B5429" w:rsidRPr="0021791C" w:rsidRDefault="002B5429" w:rsidP="002B5429">
      <w:pPr>
        <w:spacing w:after="0" w:line="240" w:lineRule="auto"/>
        <w:ind w:firstLine="709"/>
        <w:jc w:val="both"/>
        <w:rPr>
          <w:rFonts w:ascii="Times New Roman" w:hAnsi="Times New Roman" w:cs="Times New Roman"/>
          <w:sz w:val="24"/>
          <w:szCs w:val="24"/>
          <w:lang w:val="en-US"/>
        </w:rPr>
      </w:pPr>
    </w:p>
    <w:p w:rsidR="002B5429" w:rsidRPr="00E26674" w:rsidRDefault="002B5429" w:rsidP="00284647">
      <w:pPr>
        <w:spacing w:after="0" w:line="360" w:lineRule="auto"/>
        <w:ind w:firstLine="709"/>
        <w:jc w:val="both"/>
        <w:rPr>
          <w:rFonts w:ascii="Times New Roman" w:hAnsi="Times New Roman" w:cs="Times New Roman"/>
          <w:i/>
          <w:sz w:val="24"/>
          <w:szCs w:val="24"/>
          <w:lang w:val="en-US"/>
        </w:rPr>
      </w:pPr>
      <w:r w:rsidRPr="00E26674">
        <w:rPr>
          <w:rFonts w:ascii="Times New Roman" w:hAnsi="Times New Roman" w:cs="Times New Roman"/>
          <w:b/>
          <w:sz w:val="24"/>
          <w:szCs w:val="24"/>
          <w:lang w:val="en-US"/>
        </w:rPr>
        <w:t>Annotation.</w:t>
      </w:r>
      <w:r w:rsidRPr="0021791C">
        <w:rPr>
          <w:rFonts w:ascii="Times New Roman" w:hAnsi="Times New Roman" w:cs="Times New Roman"/>
          <w:sz w:val="24"/>
          <w:szCs w:val="24"/>
          <w:lang w:val="en-US"/>
        </w:rPr>
        <w:t xml:space="preserve"> </w:t>
      </w:r>
      <w:r w:rsidRPr="00E26674">
        <w:rPr>
          <w:rFonts w:ascii="Times New Roman" w:hAnsi="Times New Roman" w:cs="Times New Roman"/>
          <w:i/>
          <w:sz w:val="24"/>
          <w:szCs w:val="24"/>
          <w:lang w:val="en-US"/>
        </w:rPr>
        <w:t>In emergency situations or when identifying possible threats to their occurrence, the provision of funds to municipalities from the reserve fund of the Government of the Omsk Region is carried out to support measures to ensure the balance of the budgets of municipal districts.</w:t>
      </w:r>
    </w:p>
    <w:p w:rsidR="0021791C" w:rsidRPr="0021791C" w:rsidRDefault="002B5429" w:rsidP="00284647">
      <w:pPr>
        <w:spacing w:after="0" w:line="360" w:lineRule="auto"/>
        <w:ind w:firstLine="709"/>
        <w:jc w:val="both"/>
        <w:rPr>
          <w:rFonts w:ascii="Times New Roman" w:hAnsi="Times New Roman" w:cs="Times New Roman"/>
          <w:sz w:val="24"/>
          <w:szCs w:val="24"/>
          <w:lang w:val="en-US"/>
        </w:rPr>
      </w:pPr>
      <w:r w:rsidRPr="00E26674">
        <w:rPr>
          <w:rFonts w:ascii="Times New Roman" w:hAnsi="Times New Roman" w:cs="Times New Roman"/>
          <w:b/>
          <w:sz w:val="24"/>
          <w:szCs w:val="24"/>
          <w:lang w:val="en-US"/>
        </w:rPr>
        <w:t>Keywords:</w:t>
      </w:r>
      <w:r w:rsidRPr="0021791C">
        <w:rPr>
          <w:rFonts w:ascii="Times New Roman" w:hAnsi="Times New Roman" w:cs="Times New Roman"/>
          <w:sz w:val="24"/>
          <w:szCs w:val="24"/>
          <w:lang w:val="en-US"/>
        </w:rPr>
        <w:t xml:space="preserve"> </w:t>
      </w:r>
      <w:r w:rsidRPr="00E26674">
        <w:rPr>
          <w:rFonts w:ascii="Times New Roman" w:hAnsi="Times New Roman" w:cs="Times New Roman"/>
          <w:i/>
          <w:sz w:val="24"/>
          <w:szCs w:val="24"/>
          <w:lang w:val="en-US"/>
        </w:rPr>
        <w:t>reserve fund, budget, emergencies, unforeseen expenses, inter-budget transfers</w:t>
      </w:r>
    </w:p>
    <w:p w:rsidR="008B6DC9" w:rsidRPr="00A01B7E" w:rsidRDefault="008B6DC9" w:rsidP="0021791C">
      <w:pPr>
        <w:spacing w:after="0" w:line="240" w:lineRule="auto"/>
        <w:ind w:firstLine="709"/>
        <w:jc w:val="both"/>
        <w:rPr>
          <w:rFonts w:ascii="Times New Roman" w:hAnsi="Times New Roman" w:cs="Times New Roman"/>
          <w:color w:val="000000"/>
          <w:sz w:val="24"/>
          <w:szCs w:val="24"/>
          <w:lang w:val="en-US"/>
        </w:rPr>
      </w:pPr>
    </w:p>
    <w:p w:rsidR="003A432A" w:rsidRPr="003A432A" w:rsidRDefault="003A432A" w:rsidP="00284647">
      <w:pPr>
        <w:spacing w:after="0" w:line="360" w:lineRule="auto"/>
        <w:ind w:firstLine="709"/>
        <w:jc w:val="center"/>
        <w:rPr>
          <w:rFonts w:ascii="Times New Roman" w:hAnsi="Times New Roman" w:cs="Times New Roman"/>
          <w:color w:val="000000"/>
          <w:sz w:val="24"/>
          <w:szCs w:val="24"/>
          <w:lang w:val="en-US"/>
        </w:rPr>
      </w:pPr>
      <w:r w:rsidRPr="003A432A">
        <w:rPr>
          <w:rFonts w:ascii="Times New Roman" w:hAnsi="Times New Roman" w:cs="Times New Roman"/>
          <w:color w:val="000000"/>
          <w:sz w:val="24"/>
          <w:szCs w:val="24"/>
          <w:lang w:val="en-US"/>
        </w:rPr>
        <w:t>List of literature</w:t>
      </w:r>
    </w:p>
    <w:p w:rsidR="003A432A" w:rsidRPr="003A432A" w:rsidRDefault="003A432A" w:rsidP="00284647">
      <w:pPr>
        <w:spacing w:after="0" w:line="360" w:lineRule="auto"/>
        <w:ind w:firstLine="709"/>
        <w:jc w:val="both"/>
        <w:rPr>
          <w:rFonts w:ascii="Times New Roman" w:hAnsi="Times New Roman" w:cs="Times New Roman"/>
          <w:color w:val="000000"/>
          <w:sz w:val="24"/>
          <w:szCs w:val="24"/>
          <w:lang w:val="en-US"/>
        </w:rPr>
      </w:pPr>
      <w:r w:rsidRPr="003A432A">
        <w:rPr>
          <w:rFonts w:ascii="Times New Roman" w:hAnsi="Times New Roman" w:cs="Times New Roman"/>
          <w:color w:val="000000"/>
          <w:sz w:val="24"/>
          <w:szCs w:val="24"/>
          <w:lang w:val="en-US"/>
        </w:rPr>
        <w:t>1 Budget Co</w:t>
      </w:r>
      <w:r w:rsidR="0031191D">
        <w:rPr>
          <w:rFonts w:ascii="Times New Roman" w:hAnsi="Times New Roman" w:cs="Times New Roman"/>
          <w:color w:val="000000"/>
          <w:sz w:val="24"/>
          <w:szCs w:val="24"/>
          <w:lang w:val="en-US"/>
        </w:rPr>
        <w:t xml:space="preserve">de of the Russian Federation </w:t>
      </w:r>
      <w:r w:rsidR="0031191D" w:rsidRPr="0031191D">
        <w:rPr>
          <w:rFonts w:ascii="Times New Roman" w:hAnsi="Times New Roman" w:cs="Times New Roman"/>
          <w:color w:val="000000"/>
          <w:sz w:val="24"/>
          <w:szCs w:val="24"/>
          <w:lang w:val="en-US"/>
        </w:rPr>
        <w:t>№</w:t>
      </w:r>
      <w:r w:rsidRPr="003A432A">
        <w:rPr>
          <w:rFonts w:ascii="Times New Roman" w:hAnsi="Times New Roman" w:cs="Times New Roman"/>
          <w:color w:val="000000"/>
          <w:sz w:val="24"/>
          <w:szCs w:val="24"/>
          <w:lang w:val="en-US"/>
        </w:rPr>
        <w:t xml:space="preserve"> 145-FZ of 31.07.1998 (as amended on 22.12.2020): with amendments and additions entered into force on 01.01.2</w:t>
      </w:r>
      <w:r w:rsidR="0031191D">
        <w:rPr>
          <w:rFonts w:ascii="Times New Roman" w:hAnsi="Times New Roman" w:cs="Times New Roman"/>
          <w:color w:val="000000"/>
          <w:sz w:val="24"/>
          <w:szCs w:val="24"/>
          <w:lang w:val="en-US"/>
        </w:rPr>
        <w:t>021 /</w:t>
      </w:r>
      <w:r w:rsidRPr="003A432A">
        <w:rPr>
          <w:rFonts w:ascii="Times New Roman" w:hAnsi="Times New Roman" w:cs="Times New Roman"/>
          <w:color w:val="000000"/>
          <w:sz w:val="24"/>
          <w:szCs w:val="24"/>
          <w:lang w:val="en-US"/>
        </w:rPr>
        <w:t xml:space="preserve">/ Text: electronic. </w:t>
      </w:r>
      <w:r w:rsidR="00E14B5A" w:rsidRPr="0031191D">
        <w:rPr>
          <w:rFonts w:ascii="Times New Roman" w:hAnsi="Times New Roman" w:cs="Times New Roman"/>
          <w:color w:val="000000"/>
          <w:sz w:val="24"/>
          <w:szCs w:val="24"/>
          <w:lang w:val="en-US"/>
        </w:rPr>
        <w:t>−</w:t>
      </w:r>
      <w:r w:rsidR="00E14B5A">
        <w:rPr>
          <w:rFonts w:ascii="Times New Roman" w:hAnsi="Times New Roman" w:cs="Times New Roman"/>
          <w:color w:val="000000"/>
          <w:sz w:val="24"/>
          <w:szCs w:val="24"/>
        </w:rPr>
        <w:t xml:space="preserve"> </w:t>
      </w:r>
      <w:r w:rsidRPr="003A432A">
        <w:rPr>
          <w:rFonts w:ascii="Times New Roman" w:hAnsi="Times New Roman" w:cs="Times New Roman"/>
          <w:color w:val="000000"/>
          <w:sz w:val="24"/>
          <w:szCs w:val="24"/>
          <w:lang w:val="en-US"/>
        </w:rPr>
        <w:t xml:space="preserve">Materials of the reference legal system </w:t>
      </w:r>
      <w:r w:rsidR="0031191D" w:rsidRPr="0031191D">
        <w:rPr>
          <w:rFonts w:ascii="Times New Roman" w:hAnsi="Times New Roman" w:cs="Times New Roman"/>
          <w:color w:val="000000"/>
          <w:sz w:val="24"/>
          <w:szCs w:val="24"/>
          <w:lang w:val="en-US"/>
        </w:rPr>
        <w:t>«</w:t>
      </w:r>
      <w:proofErr w:type="spellStart"/>
      <w:r w:rsidR="0031191D">
        <w:rPr>
          <w:rFonts w:ascii="Times New Roman" w:hAnsi="Times New Roman" w:cs="Times New Roman"/>
          <w:color w:val="000000"/>
          <w:sz w:val="24"/>
          <w:szCs w:val="24"/>
          <w:lang w:val="en-US"/>
        </w:rPr>
        <w:t>ConsultantPlus</w:t>
      </w:r>
      <w:proofErr w:type="spellEnd"/>
      <w:r w:rsidR="0031191D" w:rsidRPr="0031191D">
        <w:rPr>
          <w:rFonts w:ascii="Times New Roman" w:hAnsi="Times New Roman" w:cs="Times New Roman"/>
          <w:color w:val="000000"/>
          <w:sz w:val="24"/>
          <w:szCs w:val="24"/>
          <w:lang w:val="en-US"/>
        </w:rPr>
        <w:t>»</w:t>
      </w:r>
      <w:r w:rsidRPr="003A432A">
        <w:rPr>
          <w:rFonts w:ascii="Times New Roman" w:hAnsi="Times New Roman" w:cs="Times New Roman"/>
          <w:color w:val="000000"/>
          <w:sz w:val="24"/>
          <w:szCs w:val="24"/>
          <w:lang w:val="en-US"/>
        </w:rPr>
        <w:t>.</w:t>
      </w:r>
    </w:p>
    <w:p w:rsidR="003A432A" w:rsidRPr="0031191D" w:rsidRDefault="003A432A" w:rsidP="00284647">
      <w:pPr>
        <w:spacing w:after="0" w:line="360" w:lineRule="auto"/>
        <w:ind w:firstLine="709"/>
        <w:jc w:val="both"/>
        <w:rPr>
          <w:rFonts w:ascii="Times New Roman" w:hAnsi="Times New Roman" w:cs="Times New Roman"/>
          <w:color w:val="000000"/>
          <w:sz w:val="24"/>
          <w:szCs w:val="24"/>
          <w:lang w:val="en-US"/>
        </w:rPr>
      </w:pPr>
      <w:r w:rsidRPr="003A432A">
        <w:rPr>
          <w:rFonts w:ascii="Times New Roman" w:hAnsi="Times New Roman" w:cs="Times New Roman"/>
          <w:color w:val="000000"/>
          <w:sz w:val="24"/>
          <w:szCs w:val="24"/>
          <w:lang w:val="en-US"/>
        </w:rPr>
        <w:t xml:space="preserve">2 </w:t>
      </w:r>
      <w:proofErr w:type="spellStart"/>
      <w:r w:rsidRPr="003A432A">
        <w:rPr>
          <w:rFonts w:ascii="Times New Roman" w:hAnsi="Times New Roman" w:cs="Times New Roman"/>
          <w:color w:val="000000"/>
          <w:sz w:val="24"/>
          <w:szCs w:val="24"/>
          <w:lang w:val="en-US"/>
        </w:rPr>
        <w:t>Musabirova</w:t>
      </w:r>
      <w:proofErr w:type="spellEnd"/>
      <w:r w:rsidRPr="003A432A">
        <w:rPr>
          <w:rFonts w:ascii="Times New Roman" w:hAnsi="Times New Roman" w:cs="Times New Roman"/>
          <w:color w:val="000000"/>
          <w:sz w:val="24"/>
          <w:szCs w:val="24"/>
          <w:lang w:val="en-US"/>
        </w:rPr>
        <w:t xml:space="preserve">, D. A. Review of the practice of disputes related to the reserve funds of the executive bodies of state power of the subjects of the Russian Federation and local administrations / D. A. </w:t>
      </w:r>
      <w:proofErr w:type="spellStart"/>
      <w:r w:rsidRPr="003A432A">
        <w:rPr>
          <w:rFonts w:ascii="Times New Roman" w:hAnsi="Times New Roman" w:cs="Times New Roman"/>
          <w:color w:val="000000"/>
          <w:sz w:val="24"/>
          <w:szCs w:val="24"/>
          <w:lang w:val="en-US"/>
        </w:rPr>
        <w:t>Musabirova</w:t>
      </w:r>
      <w:proofErr w:type="spellEnd"/>
      <w:r w:rsidRPr="003A432A">
        <w:rPr>
          <w:rFonts w:ascii="Times New Roman" w:hAnsi="Times New Roman" w:cs="Times New Roman"/>
          <w:color w:val="000000"/>
          <w:sz w:val="24"/>
          <w:szCs w:val="24"/>
          <w:lang w:val="en-US"/>
        </w:rPr>
        <w:t xml:space="preserve"> // Text: electronic. </w:t>
      </w:r>
      <w:r w:rsidR="0031191D" w:rsidRPr="0031191D">
        <w:rPr>
          <w:rFonts w:ascii="Times New Roman" w:hAnsi="Times New Roman" w:cs="Times New Roman"/>
          <w:color w:val="000000"/>
          <w:sz w:val="24"/>
          <w:szCs w:val="24"/>
          <w:lang w:val="en-US"/>
        </w:rPr>
        <w:t>−</w:t>
      </w:r>
      <w:r w:rsidRPr="003A432A">
        <w:rPr>
          <w:rFonts w:ascii="Times New Roman" w:hAnsi="Times New Roman" w:cs="Times New Roman"/>
          <w:color w:val="000000"/>
          <w:sz w:val="24"/>
          <w:szCs w:val="24"/>
          <w:lang w:val="en-US"/>
        </w:rPr>
        <w:t xml:space="preserve"> Financial law. </w:t>
      </w:r>
      <w:r w:rsidRPr="0031191D">
        <w:rPr>
          <w:rFonts w:ascii="Times New Roman" w:hAnsi="Times New Roman" w:cs="Times New Roman"/>
          <w:color w:val="000000"/>
          <w:sz w:val="24"/>
          <w:szCs w:val="24"/>
          <w:lang w:val="en-US"/>
        </w:rPr>
        <w:t>−</w:t>
      </w:r>
      <w:r w:rsidR="0031191D">
        <w:rPr>
          <w:rFonts w:ascii="Times New Roman" w:hAnsi="Times New Roman" w:cs="Times New Roman"/>
          <w:color w:val="000000"/>
          <w:sz w:val="24"/>
          <w:szCs w:val="24"/>
          <w:lang w:val="en-US"/>
        </w:rPr>
        <w:t xml:space="preserve"> 2009. − № 11. </w:t>
      </w:r>
      <w:r w:rsidR="0031191D" w:rsidRPr="0031191D">
        <w:rPr>
          <w:rFonts w:ascii="Times New Roman" w:hAnsi="Times New Roman" w:cs="Times New Roman"/>
          <w:color w:val="000000"/>
          <w:sz w:val="24"/>
          <w:szCs w:val="24"/>
          <w:lang w:val="en-US"/>
        </w:rPr>
        <w:t>−</w:t>
      </w:r>
      <w:r w:rsidRPr="0031191D">
        <w:rPr>
          <w:rFonts w:ascii="Times New Roman" w:hAnsi="Times New Roman" w:cs="Times New Roman"/>
          <w:color w:val="000000"/>
          <w:sz w:val="24"/>
          <w:szCs w:val="24"/>
          <w:lang w:val="en-US"/>
        </w:rPr>
        <w:t xml:space="preserve"> Materials</w:t>
      </w:r>
      <w:r w:rsidR="0031191D" w:rsidRPr="0031191D">
        <w:rPr>
          <w:rFonts w:ascii="Times New Roman" w:hAnsi="Times New Roman" w:cs="Times New Roman"/>
          <w:color w:val="000000"/>
          <w:sz w:val="24"/>
          <w:szCs w:val="24"/>
          <w:lang w:val="en-US"/>
        </w:rPr>
        <w:t xml:space="preserve"> of the reference legal system «</w:t>
      </w:r>
      <w:proofErr w:type="spellStart"/>
      <w:r w:rsidR="0031191D" w:rsidRPr="0031191D">
        <w:rPr>
          <w:rFonts w:ascii="Times New Roman" w:hAnsi="Times New Roman" w:cs="Times New Roman"/>
          <w:color w:val="000000"/>
          <w:sz w:val="24"/>
          <w:szCs w:val="24"/>
          <w:lang w:val="en-US"/>
        </w:rPr>
        <w:t>ConsultantPlus</w:t>
      </w:r>
      <w:proofErr w:type="spellEnd"/>
      <w:r w:rsidR="0031191D" w:rsidRPr="0031191D">
        <w:rPr>
          <w:rFonts w:ascii="Times New Roman" w:hAnsi="Times New Roman" w:cs="Times New Roman"/>
          <w:color w:val="000000"/>
          <w:sz w:val="24"/>
          <w:szCs w:val="24"/>
          <w:lang w:val="en-US"/>
        </w:rPr>
        <w:t>»</w:t>
      </w:r>
      <w:r w:rsidRPr="0031191D">
        <w:rPr>
          <w:rFonts w:ascii="Times New Roman" w:hAnsi="Times New Roman" w:cs="Times New Roman"/>
          <w:color w:val="000000"/>
          <w:sz w:val="24"/>
          <w:szCs w:val="24"/>
          <w:lang w:val="en-US"/>
        </w:rPr>
        <w:t>.</w:t>
      </w:r>
    </w:p>
    <w:p w:rsidR="003A432A" w:rsidRPr="003A432A" w:rsidRDefault="003A432A" w:rsidP="00284647">
      <w:pPr>
        <w:spacing w:after="0" w:line="360" w:lineRule="auto"/>
        <w:ind w:firstLine="709"/>
        <w:jc w:val="both"/>
        <w:rPr>
          <w:rFonts w:ascii="Times New Roman" w:hAnsi="Times New Roman" w:cs="Times New Roman"/>
          <w:color w:val="000000"/>
          <w:sz w:val="24"/>
          <w:szCs w:val="24"/>
          <w:lang w:val="en-US"/>
        </w:rPr>
      </w:pPr>
      <w:r w:rsidRPr="003A432A">
        <w:rPr>
          <w:rFonts w:ascii="Times New Roman" w:hAnsi="Times New Roman" w:cs="Times New Roman"/>
          <w:color w:val="000000"/>
          <w:sz w:val="24"/>
          <w:szCs w:val="24"/>
          <w:lang w:val="en-US"/>
        </w:rPr>
        <w:lastRenderedPageBreak/>
        <w:t xml:space="preserve">3 On approval of the Procedure for using budget allocations of the reserve Fund of the Government of the Omsk Region: Resolution of the Government of the Omsk </w:t>
      </w:r>
      <w:r w:rsidR="00E14B5A" w:rsidRPr="003A432A">
        <w:rPr>
          <w:rFonts w:ascii="Times New Roman" w:hAnsi="Times New Roman" w:cs="Times New Roman"/>
          <w:color w:val="000000"/>
          <w:sz w:val="24"/>
          <w:szCs w:val="24"/>
          <w:lang w:val="en-US"/>
        </w:rPr>
        <w:t>r</w:t>
      </w:r>
      <w:r w:rsidRPr="003A432A">
        <w:rPr>
          <w:rFonts w:ascii="Times New Roman" w:hAnsi="Times New Roman" w:cs="Times New Roman"/>
          <w:color w:val="000000"/>
          <w:sz w:val="24"/>
          <w:szCs w:val="24"/>
          <w:lang w:val="en-US"/>
        </w:rPr>
        <w:t xml:space="preserve">egion of 05.12.2007 </w:t>
      </w:r>
      <w:r w:rsidR="0031191D" w:rsidRPr="0031191D">
        <w:rPr>
          <w:rFonts w:ascii="Times New Roman" w:hAnsi="Times New Roman" w:cs="Times New Roman"/>
          <w:color w:val="000000"/>
          <w:sz w:val="24"/>
          <w:szCs w:val="24"/>
          <w:lang w:val="en-US"/>
        </w:rPr>
        <w:t>№</w:t>
      </w:r>
      <w:r w:rsidR="0031191D">
        <w:rPr>
          <w:rFonts w:ascii="Times New Roman" w:hAnsi="Times New Roman" w:cs="Times New Roman"/>
          <w:color w:val="000000"/>
          <w:sz w:val="24"/>
          <w:szCs w:val="24"/>
          <w:lang w:val="en-US"/>
        </w:rPr>
        <w:t xml:space="preserve"> 155-p (ed. of 31.01.2018) // Text: electronic. </w:t>
      </w:r>
      <w:r w:rsidR="00E14B5A" w:rsidRPr="0031191D">
        <w:rPr>
          <w:rFonts w:ascii="Times New Roman" w:hAnsi="Times New Roman" w:cs="Times New Roman"/>
          <w:color w:val="000000"/>
          <w:sz w:val="24"/>
          <w:szCs w:val="24"/>
          <w:lang w:val="en-US"/>
        </w:rPr>
        <w:t>−</w:t>
      </w:r>
      <w:r w:rsidRPr="003A432A">
        <w:rPr>
          <w:rFonts w:ascii="Times New Roman" w:hAnsi="Times New Roman" w:cs="Times New Roman"/>
          <w:color w:val="000000"/>
          <w:sz w:val="24"/>
          <w:szCs w:val="24"/>
          <w:lang w:val="en-US"/>
        </w:rPr>
        <w:t xml:space="preserve"> Materials</w:t>
      </w:r>
      <w:r w:rsidR="0031191D">
        <w:rPr>
          <w:rFonts w:ascii="Times New Roman" w:hAnsi="Times New Roman" w:cs="Times New Roman"/>
          <w:color w:val="000000"/>
          <w:sz w:val="24"/>
          <w:szCs w:val="24"/>
          <w:lang w:val="en-US"/>
        </w:rPr>
        <w:t xml:space="preserve"> of the reference legal system </w:t>
      </w:r>
      <w:r w:rsidR="0031191D" w:rsidRPr="0031191D">
        <w:rPr>
          <w:rFonts w:ascii="Times New Roman" w:hAnsi="Times New Roman" w:cs="Times New Roman"/>
          <w:color w:val="000000"/>
          <w:sz w:val="24"/>
          <w:szCs w:val="24"/>
          <w:lang w:val="en-US"/>
        </w:rPr>
        <w:t>«</w:t>
      </w:r>
      <w:proofErr w:type="spellStart"/>
      <w:r w:rsidR="0031191D">
        <w:rPr>
          <w:rFonts w:ascii="Times New Roman" w:hAnsi="Times New Roman" w:cs="Times New Roman"/>
          <w:color w:val="000000"/>
          <w:sz w:val="24"/>
          <w:szCs w:val="24"/>
          <w:lang w:val="en-US"/>
        </w:rPr>
        <w:t>ConsultantPlus</w:t>
      </w:r>
      <w:proofErr w:type="spellEnd"/>
      <w:r w:rsidR="0031191D" w:rsidRPr="0031191D">
        <w:rPr>
          <w:rFonts w:ascii="Times New Roman" w:hAnsi="Times New Roman" w:cs="Times New Roman"/>
          <w:color w:val="000000"/>
          <w:sz w:val="24"/>
          <w:szCs w:val="24"/>
          <w:lang w:val="en-US"/>
        </w:rPr>
        <w:t>»</w:t>
      </w:r>
      <w:r w:rsidRPr="003A432A">
        <w:rPr>
          <w:rFonts w:ascii="Times New Roman" w:hAnsi="Times New Roman" w:cs="Times New Roman"/>
          <w:color w:val="000000"/>
          <w:sz w:val="24"/>
          <w:szCs w:val="24"/>
          <w:lang w:val="en-US"/>
        </w:rPr>
        <w:t>.</w:t>
      </w:r>
    </w:p>
    <w:p w:rsidR="003A432A" w:rsidRPr="003A432A" w:rsidRDefault="003A432A" w:rsidP="0021791C">
      <w:pPr>
        <w:spacing w:after="0" w:line="240" w:lineRule="auto"/>
        <w:ind w:firstLine="709"/>
        <w:jc w:val="both"/>
        <w:rPr>
          <w:rFonts w:ascii="Times New Roman" w:hAnsi="Times New Roman" w:cs="Times New Roman"/>
          <w:color w:val="000000"/>
          <w:sz w:val="24"/>
          <w:szCs w:val="24"/>
          <w:lang w:val="en-US"/>
        </w:rPr>
      </w:pPr>
    </w:p>
    <w:p w:rsidR="002B5429" w:rsidRPr="00AC3C7E" w:rsidRDefault="002B5429" w:rsidP="0021791C">
      <w:pPr>
        <w:spacing w:after="0" w:line="240" w:lineRule="auto"/>
        <w:ind w:firstLine="709"/>
        <w:jc w:val="both"/>
        <w:rPr>
          <w:rFonts w:ascii="Times New Roman" w:hAnsi="Times New Roman" w:cs="Times New Roman"/>
          <w:sz w:val="24"/>
          <w:szCs w:val="24"/>
          <w:lang w:val="en-US"/>
        </w:rPr>
      </w:pPr>
      <w:r w:rsidRPr="00AC3C7E">
        <w:rPr>
          <w:rFonts w:ascii="Times New Roman" w:hAnsi="Times New Roman" w:cs="Times New Roman"/>
          <w:color w:val="000000"/>
          <w:sz w:val="24"/>
          <w:szCs w:val="24"/>
          <w:lang w:val="en-US"/>
        </w:rPr>
        <w:t>Information about the author</w:t>
      </w:r>
    </w:p>
    <w:p w:rsidR="002B5429" w:rsidRPr="001B286B" w:rsidRDefault="001B286B" w:rsidP="001B286B">
      <w:pPr>
        <w:spacing w:after="0" w:line="240" w:lineRule="auto"/>
        <w:ind w:firstLine="709"/>
        <w:jc w:val="both"/>
        <w:rPr>
          <w:rFonts w:ascii="Times New Roman" w:hAnsi="Times New Roman"/>
          <w:sz w:val="28"/>
          <w:szCs w:val="28"/>
          <w:lang w:val="en-US"/>
        </w:rPr>
      </w:pPr>
      <w:r w:rsidRPr="001B286B">
        <w:rPr>
          <w:rFonts w:ascii="Times New Roman" w:eastAsia="Times New Roman" w:hAnsi="Times New Roman" w:cs="Times New Roman"/>
          <w:color w:val="000000"/>
          <w:sz w:val="24"/>
          <w:szCs w:val="24"/>
          <w:lang w:val="en-US" w:eastAsia="ru-RU"/>
        </w:rPr>
        <w:t>Zavyalova Darya Alekseevna</w:t>
      </w:r>
      <w:r w:rsidR="002B5429" w:rsidRPr="002B5429">
        <w:rPr>
          <w:rFonts w:ascii="Times New Roman" w:eastAsia="Times New Roman" w:hAnsi="Times New Roman" w:cs="Times New Roman"/>
          <w:color w:val="000000"/>
          <w:sz w:val="24"/>
          <w:szCs w:val="24"/>
          <w:lang w:val="en-US" w:eastAsia="ru-RU"/>
        </w:rPr>
        <w:t xml:space="preserve"> (Omsk, Russia) </w:t>
      </w:r>
      <w:r w:rsidR="00E14B5A" w:rsidRPr="0031191D">
        <w:rPr>
          <w:rFonts w:ascii="Times New Roman" w:hAnsi="Times New Roman" w:cs="Times New Roman"/>
          <w:color w:val="000000"/>
          <w:sz w:val="24"/>
          <w:szCs w:val="24"/>
          <w:lang w:val="en-US"/>
        </w:rPr>
        <w:t>−</w:t>
      </w:r>
      <w:r w:rsidR="002B5429" w:rsidRPr="002B5429">
        <w:rPr>
          <w:rFonts w:ascii="Times New Roman" w:eastAsia="Times New Roman" w:hAnsi="Times New Roman" w:cs="Times New Roman"/>
          <w:color w:val="000000"/>
          <w:sz w:val="24"/>
          <w:szCs w:val="24"/>
          <w:lang w:val="en-US" w:eastAsia="ru-RU"/>
        </w:rPr>
        <w:t xml:space="preserve"> Teacher, </w:t>
      </w:r>
      <w:r w:rsidRPr="001B286B">
        <w:rPr>
          <w:rFonts w:ascii="Times New Roman" w:eastAsia="Times New Roman" w:hAnsi="Times New Roman" w:cs="Times New Roman"/>
          <w:color w:val="000000"/>
          <w:sz w:val="24"/>
          <w:szCs w:val="24"/>
          <w:lang w:val="en-US" w:eastAsia="ru-RU"/>
        </w:rPr>
        <w:t xml:space="preserve">of the Omsk </w:t>
      </w:r>
      <w:r w:rsidR="00E14B5A" w:rsidRPr="001B286B">
        <w:rPr>
          <w:rFonts w:ascii="Times New Roman" w:eastAsia="Times New Roman" w:hAnsi="Times New Roman" w:cs="Times New Roman"/>
          <w:color w:val="000000"/>
          <w:sz w:val="24"/>
          <w:szCs w:val="24"/>
          <w:lang w:val="en-US" w:eastAsia="ru-RU"/>
        </w:rPr>
        <w:t>r</w:t>
      </w:r>
      <w:r w:rsidRPr="001B286B">
        <w:rPr>
          <w:rFonts w:ascii="Times New Roman" w:eastAsia="Times New Roman" w:hAnsi="Times New Roman" w:cs="Times New Roman"/>
          <w:color w:val="000000"/>
          <w:sz w:val="24"/>
          <w:szCs w:val="24"/>
          <w:lang w:val="en-US" w:eastAsia="ru-RU"/>
        </w:rPr>
        <w:t xml:space="preserve">egion BPOY «Omsk </w:t>
      </w:r>
      <w:proofErr w:type="spellStart"/>
      <w:r w:rsidRPr="001B286B">
        <w:rPr>
          <w:rFonts w:ascii="Times New Roman" w:eastAsia="Times New Roman" w:hAnsi="Times New Roman" w:cs="Times New Roman"/>
          <w:color w:val="000000"/>
          <w:sz w:val="24"/>
          <w:szCs w:val="24"/>
          <w:lang w:val="en-US" w:eastAsia="ru-RU"/>
        </w:rPr>
        <w:t>autotransport</w:t>
      </w:r>
      <w:proofErr w:type="spellEnd"/>
      <w:r w:rsidRPr="001B286B">
        <w:rPr>
          <w:rFonts w:ascii="Times New Roman" w:eastAsia="Times New Roman" w:hAnsi="Times New Roman" w:cs="Times New Roman"/>
          <w:color w:val="000000"/>
          <w:sz w:val="24"/>
          <w:szCs w:val="24"/>
          <w:lang w:val="en-US" w:eastAsia="ru-RU"/>
        </w:rPr>
        <w:t xml:space="preserve"> </w:t>
      </w:r>
      <w:r w:rsidR="00E14B5A" w:rsidRPr="001B286B">
        <w:rPr>
          <w:rFonts w:ascii="Times New Roman" w:eastAsia="Times New Roman" w:hAnsi="Times New Roman" w:cs="Times New Roman"/>
          <w:color w:val="000000"/>
          <w:sz w:val="24"/>
          <w:szCs w:val="24"/>
          <w:lang w:val="en-US" w:eastAsia="ru-RU"/>
        </w:rPr>
        <w:t>c</w:t>
      </w:r>
      <w:r w:rsidRPr="001B286B">
        <w:rPr>
          <w:rFonts w:ascii="Times New Roman" w:eastAsia="Times New Roman" w:hAnsi="Times New Roman" w:cs="Times New Roman"/>
          <w:color w:val="000000"/>
          <w:sz w:val="24"/>
          <w:szCs w:val="24"/>
          <w:lang w:val="en-US" w:eastAsia="ru-RU"/>
        </w:rPr>
        <w:t>ollege»</w:t>
      </w:r>
      <w:r w:rsidR="002B5429" w:rsidRPr="002B5429">
        <w:rPr>
          <w:rFonts w:ascii="Times New Roman" w:eastAsia="Times New Roman" w:hAnsi="Times New Roman" w:cs="Times New Roman"/>
          <w:color w:val="000000"/>
          <w:sz w:val="24"/>
          <w:szCs w:val="24"/>
          <w:lang w:val="en-US" w:eastAsia="ru-RU"/>
        </w:rPr>
        <w:t xml:space="preserve">, 10 </w:t>
      </w:r>
      <w:proofErr w:type="spellStart"/>
      <w:r w:rsidR="002B5429" w:rsidRPr="002B5429">
        <w:rPr>
          <w:rFonts w:ascii="Times New Roman" w:eastAsia="Times New Roman" w:hAnsi="Times New Roman" w:cs="Times New Roman"/>
          <w:color w:val="000000"/>
          <w:sz w:val="24"/>
          <w:szCs w:val="24"/>
          <w:lang w:val="en-US" w:eastAsia="ru-RU"/>
        </w:rPr>
        <w:t>Gagarina</w:t>
      </w:r>
      <w:proofErr w:type="spellEnd"/>
      <w:r w:rsidR="002B5429" w:rsidRPr="002B5429">
        <w:rPr>
          <w:rFonts w:ascii="Times New Roman" w:eastAsia="Times New Roman" w:hAnsi="Times New Roman" w:cs="Times New Roman"/>
          <w:color w:val="000000"/>
          <w:sz w:val="24"/>
          <w:szCs w:val="24"/>
          <w:lang w:val="en-US" w:eastAsia="ru-RU"/>
        </w:rPr>
        <w:t xml:space="preserve"> str., Omsk, 644024. </w:t>
      </w:r>
      <w:r w:rsidR="002B5429" w:rsidRPr="00296C78">
        <w:rPr>
          <w:rFonts w:ascii="Times New Roman" w:eastAsia="Times New Roman" w:hAnsi="Times New Roman" w:cs="Times New Roman"/>
          <w:color w:val="000000"/>
          <w:sz w:val="24"/>
          <w:szCs w:val="24"/>
          <w:lang w:val="en-US" w:eastAsia="ru-RU"/>
        </w:rPr>
        <w:t>Email address: 5555511111.92@mail.ru.</w:t>
      </w:r>
    </w:p>
    <w:p w:rsidR="002B5429" w:rsidRPr="00296C78" w:rsidRDefault="002B5429" w:rsidP="002B5429">
      <w:pPr>
        <w:spacing w:after="0" w:line="240" w:lineRule="auto"/>
        <w:ind w:firstLine="709"/>
        <w:jc w:val="both"/>
        <w:rPr>
          <w:rFonts w:ascii="Times New Roman" w:hAnsi="Times New Roman" w:cs="Times New Roman"/>
          <w:sz w:val="24"/>
          <w:szCs w:val="24"/>
          <w:lang w:val="en-US"/>
        </w:rPr>
      </w:pPr>
    </w:p>
    <w:sectPr w:rsidR="002B5429" w:rsidRPr="00296C78" w:rsidSect="00530EBD">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C3C144D"/>
    <w:multiLevelType w:val="hybridMultilevel"/>
    <w:tmpl w:val="327625CC"/>
    <w:lvl w:ilvl="0" w:tplc="5178B85C">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547019D3"/>
    <w:multiLevelType w:val="hybridMultilevel"/>
    <w:tmpl w:val="E668A74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5EF64D1D"/>
    <w:multiLevelType w:val="hybridMultilevel"/>
    <w:tmpl w:val="E79E35C2"/>
    <w:lvl w:ilvl="0" w:tplc="DCBA6186">
      <w:start w:val="3"/>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2A34"/>
    <w:rsid w:val="00002100"/>
    <w:rsid w:val="000051A2"/>
    <w:rsid w:val="000173AD"/>
    <w:rsid w:val="000276ED"/>
    <w:rsid w:val="00027DFD"/>
    <w:rsid w:val="00033FA2"/>
    <w:rsid w:val="00040E42"/>
    <w:rsid w:val="00046DEA"/>
    <w:rsid w:val="00047554"/>
    <w:rsid w:val="00050C23"/>
    <w:rsid w:val="0006502B"/>
    <w:rsid w:val="00080A07"/>
    <w:rsid w:val="00081522"/>
    <w:rsid w:val="00082965"/>
    <w:rsid w:val="000B1610"/>
    <w:rsid w:val="000B1A27"/>
    <w:rsid w:val="000B2D4C"/>
    <w:rsid w:val="000C092C"/>
    <w:rsid w:val="000D375A"/>
    <w:rsid w:val="000D4FAD"/>
    <w:rsid w:val="000E0219"/>
    <w:rsid w:val="000E2EA6"/>
    <w:rsid w:val="000E3049"/>
    <w:rsid w:val="000F3595"/>
    <w:rsid w:val="00106A63"/>
    <w:rsid w:val="00110178"/>
    <w:rsid w:val="00121134"/>
    <w:rsid w:val="00132DAD"/>
    <w:rsid w:val="001366B3"/>
    <w:rsid w:val="00137135"/>
    <w:rsid w:val="0014144C"/>
    <w:rsid w:val="0014744A"/>
    <w:rsid w:val="00151524"/>
    <w:rsid w:val="00160A10"/>
    <w:rsid w:val="00163C4E"/>
    <w:rsid w:val="00164061"/>
    <w:rsid w:val="0016611A"/>
    <w:rsid w:val="00166884"/>
    <w:rsid w:val="001723B6"/>
    <w:rsid w:val="001B286B"/>
    <w:rsid w:val="001C699A"/>
    <w:rsid w:val="001C6CD5"/>
    <w:rsid w:val="001D6A63"/>
    <w:rsid w:val="001E011F"/>
    <w:rsid w:val="001E0C47"/>
    <w:rsid w:val="001E2B1A"/>
    <w:rsid w:val="001E3925"/>
    <w:rsid w:val="001F2EB0"/>
    <w:rsid w:val="00200F8C"/>
    <w:rsid w:val="00205A34"/>
    <w:rsid w:val="0020679C"/>
    <w:rsid w:val="00213482"/>
    <w:rsid w:val="0021503A"/>
    <w:rsid w:val="002160BD"/>
    <w:rsid w:val="0021791C"/>
    <w:rsid w:val="00221D4B"/>
    <w:rsid w:val="0022204D"/>
    <w:rsid w:val="002224BD"/>
    <w:rsid w:val="00223347"/>
    <w:rsid w:val="002269EC"/>
    <w:rsid w:val="0026384C"/>
    <w:rsid w:val="002661C4"/>
    <w:rsid w:val="00270484"/>
    <w:rsid w:val="002737A7"/>
    <w:rsid w:val="002827E1"/>
    <w:rsid w:val="00284647"/>
    <w:rsid w:val="00290CB0"/>
    <w:rsid w:val="00296C78"/>
    <w:rsid w:val="002A01DD"/>
    <w:rsid w:val="002A116B"/>
    <w:rsid w:val="002A52D4"/>
    <w:rsid w:val="002A7855"/>
    <w:rsid w:val="002B34D3"/>
    <w:rsid w:val="002B5429"/>
    <w:rsid w:val="002C5A61"/>
    <w:rsid w:val="002C62DA"/>
    <w:rsid w:val="002D0A58"/>
    <w:rsid w:val="002D7A46"/>
    <w:rsid w:val="002E6CD1"/>
    <w:rsid w:val="00304AD5"/>
    <w:rsid w:val="0031191D"/>
    <w:rsid w:val="00316325"/>
    <w:rsid w:val="00316973"/>
    <w:rsid w:val="00320654"/>
    <w:rsid w:val="00321C17"/>
    <w:rsid w:val="00354A17"/>
    <w:rsid w:val="00356D5D"/>
    <w:rsid w:val="00367010"/>
    <w:rsid w:val="00367766"/>
    <w:rsid w:val="003729A3"/>
    <w:rsid w:val="00373EF1"/>
    <w:rsid w:val="003819C4"/>
    <w:rsid w:val="00384886"/>
    <w:rsid w:val="00391BFC"/>
    <w:rsid w:val="003A0273"/>
    <w:rsid w:val="003A432A"/>
    <w:rsid w:val="003A7BC3"/>
    <w:rsid w:val="003B1290"/>
    <w:rsid w:val="003B1A81"/>
    <w:rsid w:val="003B7BE4"/>
    <w:rsid w:val="0040024A"/>
    <w:rsid w:val="0040525C"/>
    <w:rsid w:val="00406BEB"/>
    <w:rsid w:val="0041234A"/>
    <w:rsid w:val="00416852"/>
    <w:rsid w:val="00425F04"/>
    <w:rsid w:val="00426CAF"/>
    <w:rsid w:val="0044173B"/>
    <w:rsid w:val="004470FC"/>
    <w:rsid w:val="00447302"/>
    <w:rsid w:val="00484861"/>
    <w:rsid w:val="004A267E"/>
    <w:rsid w:val="004C321F"/>
    <w:rsid w:val="004C3414"/>
    <w:rsid w:val="004C4351"/>
    <w:rsid w:val="004D0791"/>
    <w:rsid w:val="004D4BA5"/>
    <w:rsid w:val="004D66A3"/>
    <w:rsid w:val="004E341B"/>
    <w:rsid w:val="004E3A2E"/>
    <w:rsid w:val="004E41D7"/>
    <w:rsid w:val="00500C52"/>
    <w:rsid w:val="005029CF"/>
    <w:rsid w:val="0050422F"/>
    <w:rsid w:val="00525D88"/>
    <w:rsid w:val="00527643"/>
    <w:rsid w:val="00530EBD"/>
    <w:rsid w:val="00541203"/>
    <w:rsid w:val="00541D24"/>
    <w:rsid w:val="00544988"/>
    <w:rsid w:val="00554F07"/>
    <w:rsid w:val="00554F1D"/>
    <w:rsid w:val="00573060"/>
    <w:rsid w:val="00584800"/>
    <w:rsid w:val="00590FC4"/>
    <w:rsid w:val="005A111A"/>
    <w:rsid w:val="005A2EE7"/>
    <w:rsid w:val="005A4409"/>
    <w:rsid w:val="005E45B6"/>
    <w:rsid w:val="005E622E"/>
    <w:rsid w:val="005E7F15"/>
    <w:rsid w:val="005F1001"/>
    <w:rsid w:val="005F54D0"/>
    <w:rsid w:val="005F6F4A"/>
    <w:rsid w:val="00600631"/>
    <w:rsid w:val="006036B4"/>
    <w:rsid w:val="00606700"/>
    <w:rsid w:val="00622FFD"/>
    <w:rsid w:val="00625D38"/>
    <w:rsid w:val="00627202"/>
    <w:rsid w:val="0063204F"/>
    <w:rsid w:val="00634DD4"/>
    <w:rsid w:val="006676E0"/>
    <w:rsid w:val="006707D0"/>
    <w:rsid w:val="006710CF"/>
    <w:rsid w:val="006768BB"/>
    <w:rsid w:val="006768C5"/>
    <w:rsid w:val="00683BAB"/>
    <w:rsid w:val="00684895"/>
    <w:rsid w:val="0069125A"/>
    <w:rsid w:val="006A764D"/>
    <w:rsid w:val="006B1EA3"/>
    <w:rsid w:val="006D4494"/>
    <w:rsid w:val="006F1BDC"/>
    <w:rsid w:val="006F62FC"/>
    <w:rsid w:val="006F6489"/>
    <w:rsid w:val="006F7C8E"/>
    <w:rsid w:val="00700D62"/>
    <w:rsid w:val="00705D97"/>
    <w:rsid w:val="00720A01"/>
    <w:rsid w:val="007217B1"/>
    <w:rsid w:val="00730B08"/>
    <w:rsid w:val="00731D1C"/>
    <w:rsid w:val="00731F4E"/>
    <w:rsid w:val="00733AB5"/>
    <w:rsid w:val="00736815"/>
    <w:rsid w:val="00736D7A"/>
    <w:rsid w:val="00741E98"/>
    <w:rsid w:val="0075352E"/>
    <w:rsid w:val="0075387F"/>
    <w:rsid w:val="00757D06"/>
    <w:rsid w:val="00773BAD"/>
    <w:rsid w:val="00794F83"/>
    <w:rsid w:val="007A6022"/>
    <w:rsid w:val="007B02FB"/>
    <w:rsid w:val="007B323A"/>
    <w:rsid w:val="007B51AD"/>
    <w:rsid w:val="007C1059"/>
    <w:rsid w:val="007D23AD"/>
    <w:rsid w:val="007D4646"/>
    <w:rsid w:val="007E510E"/>
    <w:rsid w:val="007E5F35"/>
    <w:rsid w:val="007F3F24"/>
    <w:rsid w:val="007F564F"/>
    <w:rsid w:val="008051C8"/>
    <w:rsid w:val="00807CD8"/>
    <w:rsid w:val="00812393"/>
    <w:rsid w:val="008151C8"/>
    <w:rsid w:val="00817B43"/>
    <w:rsid w:val="0082389D"/>
    <w:rsid w:val="0082571B"/>
    <w:rsid w:val="00850A3E"/>
    <w:rsid w:val="008517C3"/>
    <w:rsid w:val="00863415"/>
    <w:rsid w:val="00872536"/>
    <w:rsid w:val="00877411"/>
    <w:rsid w:val="008B1ACB"/>
    <w:rsid w:val="008B2FB3"/>
    <w:rsid w:val="008B6DC9"/>
    <w:rsid w:val="008C0704"/>
    <w:rsid w:val="008C1CD5"/>
    <w:rsid w:val="008C46C9"/>
    <w:rsid w:val="008C5717"/>
    <w:rsid w:val="008C68BF"/>
    <w:rsid w:val="008E0B76"/>
    <w:rsid w:val="008E32D2"/>
    <w:rsid w:val="008F43E3"/>
    <w:rsid w:val="009335F8"/>
    <w:rsid w:val="00942D84"/>
    <w:rsid w:val="00952794"/>
    <w:rsid w:val="00965D87"/>
    <w:rsid w:val="009701C6"/>
    <w:rsid w:val="00976075"/>
    <w:rsid w:val="00982DE8"/>
    <w:rsid w:val="00992C2A"/>
    <w:rsid w:val="00995DC3"/>
    <w:rsid w:val="00995FC1"/>
    <w:rsid w:val="009A1CE8"/>
    <w:rsid w:val="009A2058"/>
    <w:rsid w:val="009A58A6"/>
    <w:rsid w:val="009B1EB8"/>
    <w:rsid w:val="009C3889"/>
    <w:rsid w:val="009D58AE"/>
    <w:rsid w:val="009E1319"/>
    <w:rsid w:val="009E1D78"/>
    <w:rsid w:val="009E6401"/>
    <w:rsid w:val="009F240A"/>
    <w:rsid w:val="009F62C7"/>
    <w:rsid w:val="00A01B7E"/>
    <w:rsid w:val="00A05169"/>
    <w:rsid w:val="00A130E3"/>
    <w:rsid w:val="00A2032F"/>
    <w:rsid w:val="00A20E1C"/>
    <w:rsid w:val="00A2171F"/>
    <w:rsid w:val="00A46890"/>
    <w:rsid w:val="00A54778"/>
    <w:rsid w:val="00A5666F"/>
    <w:rsid w:val="00A61AE5"/>
    <w:rsid w:val="00A63B6F"/>
    <w:rsid w:val="00A70BAF"/>
    <w:rsid w:val="00A71067"/>
    <w:rsid w:val="00A74065"/>
    <w:rsid w:val="00A746AB"/>
    <w:rsid w:val="00A756BF"/>
    <w:rsid w:val="00A76B4E"/>
    <w:rsid w:val="00A77C26"/>
    <w:rsid w:val="00A87327"/>
    <w:rsid w:val="00A90FC7"/>
    <w:rsid w:val="00A923CB"/>
    <w:rsid w:val="00A93F11"/>
    <w:rsid w:val="00A94EA3"/>
    <w:rsid w:val="00AA2A34"/>
    <w:rsid w:val="00AA6281"/>
    <w:rsid w:val="00AA78A8"/>
    <w:rsid w:val="00AB3746"/>
    <w:rsid w:val="00AB7369"/>
    <w:rsid w:val="00AC2179"/>
    <w:rsid w:val="00AC3C7E"/>
    <w:rsid w:val="00AC5F32"/>
    <w:rsid w:val="00AD23D8"/>
    <w:rsid w:val="00AE0034"/>
    <w:rsid w:val="00AE228F"/>
    <w:rsid w:val="00AE3EA5"/>
    <w:rsid w:val="00AF4011"/>
    <w:rsid w:val="00AF6742"/>
    <w:rsid w:val="00B02FE4"/>
    <w:rsid w:val="00B36CC8"/>
    <w:rsid w:val="00B402BF"/>
    <w:rsid w:val="00B556D7"/>
    <w:rsid w:val="00B61507"/>
    <w:rsid w:val="00B65260"/>
    <w:rsid w:val="00B77D8C"/>
    <w:rsid w:val="00B83840"/>
    <w:rsid w:val="00B842E7"/>
    <w:rsid w:val="00BA5C5E"/>
    <w:rsid w:val="00BB14A6"/>
    <w:rsid w:val="00BB47D5"/>
    <w:rsid w:val="00BC0D12"/>
    <w:rsid w:val="00BE48D7"/>
    <w:rsid w:val="00BE73C9"/>
    <w:rsid w:val="00C07EE0"/>
    <w:rsid w:val="00C160D4"/>
    <w:rsid w:val="00C168A0"/>
    <w:rsid w:val="00C24B59"/>
    <w:rsid w:val="00C30193"/>
    <w:rsid w:val="00C36504"/>
    <w:rsid w:val="00C37373"/>
    <w:rsid w:val="00C409E7"/>
    <w:rsid w:val="00C40D43"/>
    <w:rsid w:val="00C44822"/>
    <w:rsid w:val="00C44F37"/>
    <w:rsid w:val="00C51652"/>
    <w:rsid w:val="00C62090"/>
    <w:rsid w:val="00C86CD6"/>
    <w:rsid w:val="00C914A0"/>
    <w:rsid w:val="00C933FF"/>
    <w:rsid w:val="00CA1ACE"/>
    <w:rsid w:val="00CA2E6D"/>
    <w:rsid w:val="00CB1994"/>
    <w:rsid w:val="00CB476E"/>
    <w:rsid w:val="00CC0C37"/>
    <w:rsid w:val="00CC109A"/>
    <w:rsid w:val="00CD70DE"/>
    <w:rsid w:val="00CE5A79"/>
    <w:rsid w:val="00CF6AB9"/>
    <w:rsid w:val="00CF6DBF"/>
    <w:rsid w:val="00D0267F"/>
    <w:rsid w:val="00D04561"/>
    <w:rsid w:val="00D05B87"/>
    <w:rsid w:val="00D1736E"/>
    <w:rsid w:val="00D2093B"/>
    <w:rsid w:val="00D35069"/>
    <w:rsid w:val="00D37FD6"/>
    <w:rsid w:val="00D435A3"/>
    <w:rsid w:val="00D45CAE"/>
    <w:rsid w:val="00D515BF"/>
    <w:rsid w:val="00D57992"/>
    <w:rsid w:val="00D57EAC"/>
    <w:rsid w:val="00D63324"/>
    <w:rsid w:val="00D74EFA"/>
    <w:rsid w:val="00D82DCB"/>
    <w:rsid w:val="00D867DD"/>
    <w:rsid w:val="00DA0413"/>
    <w:rsid w:val="00DC59DF"/>
    <w:rsid w:val="00DD69E1"/>
    <w:rsid w:val="00DE2888"/>
    <w:rsid w:val="00DF1AB4"/>
    <w:rsid w:val="00E01E28"/>
    <w:rsid w:val="00E06391"/>
    <w:rsid w:val="00E148A3"/>
    <w:rsid w:val="00E14B5A"/>
    <w:rsid w:val="00E20A6F"/>
    <w:rsid w:val="00E26674"/>
    <w:rsid w:val="00E41053"/>
    <w:rsid w:val="00E46822"/>
    <w:rsid w:val="00E55E07"/>
    <w:rsid w:val="00E722F4"/>
    <w:rsid w:val="00E76D7D"/>
    <w:rsid w:val="00E8119F"/>
    <w:rsid w:val="00E862EA"/>
    <w:rsid w:val="00E91168"/>
    <w:rsid w:val="00E92F3E"/>
    <w:rsid w:val="00E930CA"/>
    <w:rsid w:val="00E95058"/>
    <w:rsid w:val="00EA0099"/>
    <w:rsid w:val="00EA3E86"/>
    <w:rsid w:val="00EC638B"/>
    <w:rsid w:val="00ED0864"/>
    <w:rsid w:val="00ED2A7E"/>
    <w:rsid w:val="00ED45A0"/>
    <w:rsid w:val="00EE3CED"/>
    <w:rsid w:val="00EE4652"/>
    <w:rsid w:val="00F00926"/>
    <w:rsid w:val="00F017E1"/>
    <w:rsid w:val="00F0320E"/>
    <w:rsid w:val="00F05C5E"/>
    <w:rsid w:val="00F0762B"/>
    <w:rsid w:val="00F31C1E"/>
    <w:rsid w:val="00F3557C"/>
    <w:rsid w:val="00F40D56"/>
    <w:rsid w:val="00F427C5"/>
    <w:rsid w:val="00F46413"/>
    <w:rsid w:val="00F51C9D"/>
    <w:rsid w:val="00F51D2B"/>
    <w:rsid w:val="00F541FC"/>
    <w:rsid w:val="00F5759B"/>
    <w:rsid w:val="00F629F5"/>
    <w:rsid w:val="00F81E47"/>
    <w:rsid w:val="00FA2115"/>
    <w:rsid w:val="00FA26AA"/>
    <w:rsid w:val="00FA3A1D"/>
    <w:rsid w:val="00FD6253"/>
    <w:rsid w:val="00FE2F21"/>
    <w:rsid w:val="00FE57C0"/>
    <w:rsid w:val="00FE6FB0"/>
    <w:rsid w:val="00FF36D9"/>
    <w:rsid w:val="00FF3B80"/>
    <w:rsid w:val="00FF53A6"/>
    <w:rsid w:val="00FF6D5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D87F923-0653-472D-AE03-C3B06FCDF9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F43E3"/>
    <w:pPr>
      <w:ind w:left="720"/>
      <w:contextualSpacing/>
    </w:pPr>
  </w:style>
  <w:style w:type="character" w:styleId="a4">
    <w:name w:val="Hyperlink"/>
    <w:basedOn w:val="a0"/>
    <w:uiPriority w:val="99"/>
    <w:unhideWhenUsed/>
    <w:rsid w:val="0028464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888308">
      <w:bodyDiv w:val="1"/>
      <w:marLeft w:val="0"/>
      <w:marRight w:val="0"/>
      <w:marTop w:val="0"/>
      <w:marBottom w:val="0"/>
      <w:divBdr>
        <w:top w:val="none" w:sz="0" w:space="0" w:color="auto"/>
        <w:left w:val="none" w:sz="0" w:space="0" w:color="auto"/>
        <w:bottom w:val="none" w:sz="0" w:space="0" w:color="auto"/>
        <w:right w:val="none" w:sz="0" w:space="0" w:color="auto"/>
      </w:divBdr>
      <w:divsChild>
        <w:div w:id="1102072678">
          <w:marLeft w:val="0"/>
          <w:marRight w:val="0"/>
          <w:marTop w:val="0"/>
          <w:marBottom w:val="0"/>
          <w:divBdr>
            <w:top w:val="none" w:sz="0" w:space="0" w:color="auto"/>
            <w:left w:val="none" w:sz="0" w:space="0" w:color="auto"/>
            <w:bottom w:val="none" w:sz="0" w:space="0" w:color="auto"/>
            <w:right w:val="none" w:sz="0" w:space="0" w:color="auto"/>
          </w:divBdr>
          <w:divsChild>
            <w:div w:id="348338765">
              <w:marLeft w:val="105"/>
              <w:marRight w:val="300"/>
              <w:marTop w:val="135"/>
              <w:marBottom w:val="645"/>
              <w:divBdr>
                <w:top w:val="none" w:sz="0" w:space="0" w:color="auto"/>
                <w:left w:val="none" w:sz="0" w:space="0" w:color="auto"/>
                <w:bottom w:val="none" w:sz="0" w:space="0" w:color="auto"/>
                <w:right w:val="none" w:sz="0" w:space="0" w:color="auto"/>
              </w:divBdr>
            </w:div>
          </w:divsChild>
        </w:div>
        <w:div w:id="594171991">
          <w:marLeft w:val="0"/>
          <w:marRight w:val="0"/>
          <w:marTop w:val="0"/>
          <w:marBottom w:val="0"/>
          <w:divBdr>
            <w:top w:val="none" w:sz="0" w:space="0" w:color="auto"/>
            <w:left w:val="none" w:sz="0" w:space="0" w:color="auto"/>
            <w:bottom w:val="none" w:sz="0" w:space="0" w:color="auto"/>
            <w:right w:val="none" w:sz="0" w:space="0" w:color="auto"/>
          </w:divBdr>
          <w:divsChild>
            <w:div w:id="2119064924">
              <w:marLeft w:val="0"/>
              <w:marRight w:val="465"/>
              <w:marTop w:val="105"/>
              <w:marBottom w:val="600"/>
              <w:divBdr>
                <w:top w:val="none" w:sz="0" w:space="0" w:color="auto"/>
                <w:left w:val="none" w:sz="0" w:space="0" w:color="auto"/>
                <w:bottom w:val="none" w:sz="0" w:space="0" w:color="auto"/>
                <w:right w:val="none" w:sz="0" w:space="0" w:color="auto"/>
              </w:divBdr>
              <w:divsChild>
                <w:div w:id="883448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5555511111.92@mail.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1561</Words>
  <Characters>8904</Characters>
  <Application>Microsoft Office Word</Application>
  <DocSecurity>0</DocSecurity>
  <Lines>74</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10445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Екатерина Георгиевна Леонидова</cp:lastModifiedBy>
  <cp:revision>2</cp:revision>
  <dcterms:created xsi:type="dcterms:W3CDTF">2021-05-11T07:10:00Z</dcterms:created>
  <dcterms:modified xsi:type="dcterms:W3CDTF">2021-05-11T07:10:00Z</dcterms:modified>
</cp:coreProperties>
</file>