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20" w:rsidRDefault="00E10A20" w:rsidP="00E10A2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332.1</w:t>
      </w:r>
    </w:p>
    <w:p w:rsidR="00E10A20" w:rsidRDefault="00E10A20" w:rsidP="00E10A2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Кузьменко А.</w:t>
      </w:r>
      <w:r w:rsidR="00F410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2E61B8" w:rsidRDefault="00903121" w:rsidP="00521A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21">
        <w:rPr>
          <w:rFonts w:ascii="Times New Roman" w:hAnsi="Times New Roman" w:cs="Times New Roman"/>
          <w:b/>
          <w:sz w:val="24"/>
          <w:szCs w:val="24"/>
        </w:rPr>
        <w:t>ОБ ОЦЕНКЕ ЭФФЕКТИВНОСТИ СФЕРЫ ТУРИЗМА РФ</w:t>
      </w:r>
    </w:p>
    <w:p w:rsidR="00E4607C" w:rsidRDefault="00E4607C" w:rsidP="00521A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07C" w:rsidRPr="00074415" w:rsidRDefault="00E4607C" w:rsidP="00074415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BF0BAC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0744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74415">
        <w:rPr>
          <w:rFonts w:ascii="Times New Roman" w:hAnsi="Times New Roman" w:cs="Times New Roman"/>
          <w:i/>
          <w:sz w:val="24"/>
          <w:szCs w:val="24"/>
        </w:rPr>
        <w:t>В статье рассматриваются вопросы оценки эффективности сферы туризма РФ; автором объединяются существующие позиции п</w:t>
      </w:r>
      <w:r w:rsidR="00F80E0E" w:rsidRPr="00074415">
        <w:rPr>
          <w:rFonts w:ascii="Times New Roman" w:hAnsi="Times New Roman" w:cs="Times New Roman"/>
          <w:i/>
          <w:sz w:val="24"/>
          <w:szCs w:val="24"/>
        </w:rPr>
        <w:t>о исследуемой теме в 2 подхода:</w:t>
      </w:r>
      <w:r w:rsidRPr="00074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415">
        <w:rPr>
          <w:rFonts w:ascii="Times New Roman CYR" w:hAnsi="Times New Roman CYR" w:cs="Times New Roman CYR"/>
          <w:i/>
          <w:sz w:val="24"/>
          <w:szCs w:val="24"/>
        </w:rPr>
        <w:t>оценка эффективности инвестиций и оценка эффективности туристской сферы региона</w:t>
      </w:r>
      <w:r w:rsidRPr="00074415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074415">
        <w:rPr>
          <w:rFonts w:ascii="Times New Roman CYR" w:hAnsi="Times New Roman CYR" w:cs="Times New Roman CYR"/>
          <w:i/>
          <w:sz w:val="24"/>
          <w:szCs w:val="24"/>
        </w:rPr>
        <w:t>за определенный временной период</w:t>
      </w:r>
      <w:r w:rsidR="00F80E0E" w:rsidRPr="00074415">
        <w:rPr>
          <w:rFonts w:ascii="Times New Roman CYR" w:hAnsi="Times New Roman CYR" w:cs="Times New Roman CYR"/>
          <w:i/>
          <w:sz w:val="24"/>
          <w:szCs w:val="24"/>
        </w:rPr>
        <w:t>.</w:t>
      </w:r>
    </w:p>
    <w:p w:rsidR="00074415" w:rsidRPr="004B33F0" w:rsidRDefault="00BF0BAC" w:rsidP="00E460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Ключевые слова.</w:t>
      </w:r>
      <w:r w:rsidR="004B33F0">
        <w:rPr>
          <w:rFonts w:ascii="Times New Roman CYR" w:hAnsi="Times New Roman CYR" w:cs="Times New Roman CYR"/>
          <w:b/>
          <w:i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sz w:val="24"/>
          <w:szCs w:val="24"/>
        </w:rPr>
        <w:t>Э</w:t>
      </w:r>
      <w:r w:rsidR="004B33F0" w:rsidRPr="004B33F0">
        <w:rPr>
          <w:rFonts w:ascii="Times New Roman CYR" w:hAnsi="Times New Roman CYR" w:cs="Times New Roman CYR"/>
          <w:i/>
          <w:sz w:val="24"/>
          <w:szCs w:val="24"/>
        </w:rPr>
        <w:t>ффективность в сфере туризма</w:t>
      </w:r>
      <w:r w:rsidR="004B33F0">
        <w:rPr>
          <w:rFonts w:ascii="Times New Roman CYR" w:hAnsi="Times New Roman CYR" w:cs="Times New Roman CYR"/>
          <w:i/>
          <w:sz w:val="24"/>
          <w:szCs w:val="24"/>
        </w:rPr>
        <w:t>, оценка эффективности.</w:t>
      </w:r>
    </w:p>
    <w:p w:rsidR="002E61B8" w:rsidRPr="00136A9A" w:rsidRDefault="002E61B8" w:rsidP="00521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61B8" w:rsidRPr="00136A9A" w:rsidRDefault="002E61B8" w:rsidP="00521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36A9A">
        <w:rPr>
          <w:rFonts w:ascii="Times New Roman CYR" w:hAnsi="Times New Roman CYR" w:cs="Times New Roman CYR"/>
          <w:sz w:val="24"/>
          <w:szCs w:val="24"/>
        </w:rPr>
        <w:t>В обозримой социально-экономической литературе относительно расчет</w:t>
      </w:r>
      <w:r w:rsidRPr="00136A9A">
        <w:rPr>
          <w:rFonts w:ascii="Times New Roman CYR" w:hAnsi="Times New Roman CYR" w:cs="Times New Roman CYR"/>
          <w:sz w:val="24"/>
          <w:szCs w:val="24"/>
        </w:rPr>
        <w:t>ов</w:t>
      </w:r>
      <w:r w:rsidRPr="00136A9A">
        <w:rPr>
          <w:rFonts w:ascii="Times New Roman CYR" w:hAnsi="Times New Roman CYR" w:cs="Times New Roman CYR"/>
          <w:sz w:val="24"/>
          <w:szCs w:val="24"/>
        </w:rPr>
        <w:t xml:space="preserve"> эффективности в сфере туризма можно выделить два основных подхода: это </w:t>
      </w:r>
      <w:r w:rsidRPr="00136A9A">
        <w:rPr>
          <w:rFonts w:ascii="Times New Roman CYR" w:hAnsi="Times New Roman CYR" w:cs="Times New Roman CYR"/>
          <w:sz w:val="24"/>
          <w:szCs w:val="24"/>
        </w:rPr>
        <w:t xml:space="preserve">оценка </w:t>
      </w:r>
      <w:r w:rsidRPr="00136A9A">
        <w:rPr>
          <w:rFonts w:ascii="Times New Roman CYR" w:hAnsi="Times New Roman CYR" w:cs="Times New Roman CYR"/>
          <w:sz w:val="24"/>
          <w:szCs w:val="24"/>
        </w:rPr>
        <w:t>эффективност</w:t>
      </w:r>
      <w:r w:rsidRPr="00136A9A">
        <w:rPr>
          <w:rFonts w:ascii="Times New Roman CYR" w:hAnsi="Times New Roman CYR" w:cs="Times New Roman CYR"/>
          <w:sz w:val="24"/>
          <w:szCs w:val="24"/>
        </w:rPr>
        <w:t>и</w:t>
      </w:r>
      <w:r w:rsidRPr="00136A9A">
        <w:rPr>
          <w:rFonts w:ascii="Times New Roman CYR" w:hAnsi="Times New Roman CYR" w:cs="Times New Roman CYR"/>
          <w:sz w:val="24"/>
          <w:szCs w:val="24"/>
        </w:rPr>
        <w:t xml:space="preserve"> инвестиций и оценка эффективност</w:t>
      </w:r>
      <w:r w:rsidRPr="00136A9A">
        <w:rPr>
          <w:rFonts w:ascii="Times New Roman CYR" w:hAnsi="Times New Roman CYR" w:cs="Times New Roman CYR"/>
          <w:sz w:val="24"/>
          <w:szCs w:val="24"/>
        </w:rPr>
        <w:t>и</w:t>
      </w:r>
      <w:r w:rsidR="0057768D" w:rsidRPr="00136A9A">
        <w:rPr>
          <w:rFonts w:ascii="Times New Roman CYR" w:hAnsi="Times New Roman CYR" w:cs="Times New Roman CYR"/>
          <w:sz w:val="24"/>
          <w:szCs w:val="24"/>
        </w:rPr>
        <w:t xml:space="preserve"> туристской сферы региона/</w:t>
      </w:r>
      <w:r w:rsidRPr="00136A9A">
        <w:rPr>
          <w:rFonts w:ascii="Times New Roman CYR" w:hAnsi="Times New Roman CYR" w:cs="Times New Roman CYR"/>
          <w:sz w:val="24"/>
          <w:szCs w:val="24"/>
        </w:rPr>
        <w:t xml:space="preserve"> страны за определенный временной период.</w:t>
      </w:r>
      <w:r w:rsidR="00172941" w:rsidRPr="00136A9A">
        <w:rPr>
          <w:rFonts w:ascii="Times New Roman CYR" w:hAnsi="Times New Roman CYR" w:cs="Times New Roman CYR"/>
          <w:sz w:val="24"/>
          <w:szCs w:val="24"/>
        </w:rPr>
        <w:t xml:space="preserve"> При этом авторы </w:t>
      </w:r>
      <w:r w:rsidRPr="00136A9A">
        <w:rPr>
          <w:rFonts w:ascii="Times New Roman CYR" w:hAnsi="Times New Roman CYR" w:cs="Times New Roman CYR"/>
          <w:sz w:val="24"/>
          <w:szCs w:val="24"/>
        </w:rPr>
        <w:t>исследуют вопросы экономической или социальной и другие виды эффективности, или социально-экономическ</w:t>
      </w:r>
      <w:r w:rsidR="00172941" w:rsidRPr="00136A9A">
        <w:rPr>
          <w:rFonts w:ascii="Times New Roman CYR" w:hAnsi="Times New Roman CYR" w:cs="Times New Roman CYR"/>
          <w:sz w:val="24"/>
          <w:szCs w:val="24"/>
        </w:rPr>
        <w:t>ую</w:t>
      </w:r>
      <w:r w:rsidRPr="00136A9A">
        <w:rPr>
          <w:rFonts w:ascii="Times New Roman CYR" w:hAnsi="Times New Roman CYR" w:cs="Times New Roman CYR"/>
          <w:sz w:val="24"/>
          <w:szCs w:val="24"/>
        </w:rPr>
        <w:t xml:space="preserve"> эффективност</w:t>
      </w:r>
      <w:r w:rsidR="00172941" w:rsidRPr="00136A9A">
        <w:rPr>
          <w:rFonts w:ascii="Times New Roman CYR" w:hAnsi="Times New Roman CYR" w:cs="Times New Roman CYR"/>
          <w:sz w:val="24"/>
          <w:szCs w:val="24"/>
        </w:rPr>
        <w:t xml:space="preserve">ь </w:t>
      </w:r>
      <w:r w:rsidRPr="00136A9A">
        <w:rPr>
          <w:rFonts w:ascii="Times New Roman CYR" w:hAnsi="Times New Roman CYR" w:cs="Times New Roman CYR"/>
          <w:sz w:val="24"/>
          <w:szCs w:val="24"/>
        </w:rPr>
        <w:t>в целом.</w:t>
      </w:r>
    </w:p>
    <w:p w:rsidR="002E61B8" w:rsidRPr="00136A9A" w:rsidRDefault="002E61B8" w:rsidP="00521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36A9A">
        <w:rPr>
          <w:rFonts w:ascii="Times New Roman CYR" w:hAnsi="Times New Roman CYR" w:cs="Times New Roman CYR"/>
          <w:sz w:val="24"/>
          <w:szCs w:val="24"/>
        </w:rPr>
        <w:t xml:space="preserve">Авторы Морозова Н.С. и Дружинина С.И. относительно сферы туризма предлагают оценивать экономическую, социальную, ресурсную, экологическую, управленческую, бюджетную виды эффективности. Исследуя вопросы экономической эффективности в сфере туризма, авторы отмечают, что на мега-, макро-, </w:t>
      </w:r>
      <w:proofErr w:type="spellStart"/>
      <w:r w:rsidRPr="00136A9A">
        <w:rPr>
          <w:rFonts w:ascii="Times New Roman CYR" w:hAnsi="Times New Roman CYR" w:cs="Times New Roman CYR"/>
          <w:sz w:val="24"/>
          <w:szCs w:val="24"/>
        </w:rPr>
        <w:t>мезоуровнях</w:t>
      </w:r>
      <w:proofErr w:type="spellEnd"/>
      <w:r w:rsidRPr="00136A9A">
        <w:rPr>
          <w:rFonts w:ascii="Times New Roman CYR" w:hAnsi="Times New Roman CYR" w:cs="Times New Roman CYR"/>
          <w:sz w:val="24"/>
          <w:szCs w:val="24"/>
        </w:rPr>
        <w:t xml:space="preserve"> для определения экономической эффективности необходимо оценивать вклад туризма в экономику соответствующих подсистем. Для оценки экономической эффективности инвестиционных проектов авторы отмечают об использовании таких показателей как чистая приведенная стоимость (доход) проекта, индекс рентабельности проекта, внутренняя норма доходности проекта, срок окупаемости </w:t>
      </w:r>
      <w:r w:rsidRPr="00FF68A9">
        <w:rPr>
          <w:rFonts w:ascii="Times New Roman CYR" w:hAnsi="Times New Roman CYR" w:cs="Times New Roman CYR"/>
          <w:sz w:val="24"/>
          <w:szCs w:val="24"/>
        </w:rPr>
        <w:t>проекта [</w:t>
      </w:r>
      <w:r w:rsidR="00FF68A9" w:rsidRPr="00FF68A9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Pr="00FF68A9">
        <w:rPr>
          <w:rFonts w:ascii="Times New Roman CYR" w:hAnsi="Times New Roman CYR" w:cs="Times New Roman CYR"/>
          <w:sz w:val="24"/>
          <w:szCs w:val="24"/>
        </w:rPr>
        <w:t>с.</w:t>
      </w:r>
      <w:r w:rsidR="00FF68A9" w:rsidRPr="00FF68A9">
        <w:rPr>
          <w:rFonts w:ascii="Times New Roman CYR" w:hAnsi="Times New Roman CYR" w:cs="Times New Roman CYR"/>
          <w:sz w:val="24"/>
          <w:szCs w:val="24"/>
        </w:rPr>
        <w:t xml:space="preserve"> 213-215</w:t>
      </w:r>
      <w:r w:rsidRPr="00FF68A9">
        <w:rPr>
          <w:rFonts w:ascii="Times New Roman CYR" w:hAnsi="Times New Roman CYR" w:cs="Times New Roman CYR"/>
          <w:sz w:val="24"/>
          <w:szCs w:val="24"/>
        </w:rPr>
        <w:t>].</w:t>
      </w:r>
      <w:bookmarkStart w:id="0" w:name="_GoBack"/>
      <w:bookmarkEnd w:id="0"/>
    </w:p>
    <w:p w:rsidR="002E61B8" w:rsidRPr="00136A9A" w:rsidRDefault="002E61B8" w:rsidP="00521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36A9A">
        <w:rPr>
          <w:rFonts w:ascii="Times New Roman CYR" w:hAnsi="Times New Roman CYR" w:cs="Times New Roman CYR"/>
          <w:sz w:val="24"/>
          <w:szCs w:val="24"/>
        </w:rPr>
        <w:t xml:space="preserve">Автор </w:t>
      </w:r>
      <w:proofErr w:type="spellStart"/>
      <w:r w:rsidRPr="00136A9A">
        <w:rPr>
          <w:rFonts w:ascii="Times New Roman CYR" w:hAnsi="Times New Roman CYR" w:cs="Times New Roman CYR"/>
          <w:sz w:val="24"/>
          <w:szCs w:val="24"/>
        </w:rPr>
        <w:t>Юванен</w:t>
      </w:r>
      <w:proofErr w:type="spellEnd"/>
      <w:r w:rsidRPr="00136A9A">
        <w:rPr>
          <w:rFonts w:ascii="Times New Roman CYR" w:hAnsi="Times New Roman CYR" w:cs="Times New Roman CYR"/>
          <w:sz w:val="24"/>
          <w:szCs w:val="24"/>
        </w:rPr>
        <w:t xml:space="preserve"> Е.И. оценивая социально-экономическую эффективность туризма в регионе посредством проведения отдельных расчетов социальной и экономической эффективности по соответствующим показателям, и интегрального показателя социально-экономической эффективности, отмечает равнозначность социальной и экономической видов </w:t>
      </w:r>
      <w:r w:rsidRPr="00617A60">
        <w:rPr>
          <w:rFonts w:ascii="Times New Roman CYR" w:hAnsi="Times New Roman CYR" w:cs="Times New Roman CYR"/>
          <w:sz w:val="24"/>
          <w:szCs w:val="24"/>
        </w:rPr>
        <w:t>эффективности [</w:t>
      </w:r>
      <w:r w:rsidR="00617A60" w:rsidRPr="00617A60">
        <w:rPr>
          <w:rFonts w:ascii="Times New Roman CYR" w:hAnsi="Times New Roman CYR" w:cs="Times New Roman CYR"/>
          <w:sz w:val="24"/>
          <w:szCs w:val="24"/>
        </w:rPr>
        <w:t>5, с.</w:t>
      </w:r>
      <w:r w:rsidR="00617A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17A60" w:rsidRPr="00617A60">
        <w:rPr>
          <w:rFonts w:ascii="Times New Roman CYR" w:hAnsi="Times New Roman CYR" w:cs="Times New Roman CYR"/>
          <w:sz w:val="24"/>
          <w:szCs w:val="24"/>
        </w:rPr>
        <w:t>27-29</w:t>
      </w:r>
      <w:r w:rsidRPr="00617A60">
        <w:rPr>
          <w:rFonts w:ascii="Times New Roman CYR" w:hAnsi="Times New Roman CYR" w:cs="Times New Roman CYR"/>
          <w:sz w:val="24"/>
          <w:szCs w:val="24"/>
        </w:rPr>
        <w:t>].</w:t>
      </w:r>
    </w:p>
    <w:p w:rsidR="002E61B8" w:rsidRPr="00136A9A" w:rsidRDefault="002E61B8" w:rsidP="00521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136A9A">
        <w:rPr>
          <w:rFonts w:ascii="Times New Roman CYR" w:hAnsi="Times New Roman CYR" w:cs="Times New Roman CYR"/>
          <w:sz w:val="24"/>
          <w:szCs w:val="24"/>
        </w:rPr>
        <w:t>Гатауллина</w:t>
      </w:r>
      <w:proofErr w:type="spellEnd"/>
      <w:r w:rsidRPr="00136A9A">
        <w:rPr>
          <w:rFonts w:ascii="Times New Roman CYR" w:hAnsi="Times New Roman CYR" w:cs="Times New Roman CYR"/>
          <w:sz w:val="24"/>
          <w:szCs w:val="24"/>
        </w:rPr>
        <w:t xml:space="preserve"> С.Ю., Овчаренко Н.П. исследуя вопросы оценки экономической эффективности в сфере туризма, применили экспертный метод и создали авторскую формулу </w:t>
      </w:r>
      <w:r w:rsidRPr="00617A60">
        <w:rPr>
          <w:rFonts w:ascii="Times New Roman CYR" w:hAnsi="Times New Roman CYR" w:cs="Times New Roman CYR"/>
          <w:sz w:val="24"/>
          <w:szCs w:val="24"/>
        </w:rPr>
        <w:t>оценки [</w:t>
      </w:r>
      <w:r w:rsidR="00617A60" w:rsidRPr="00617A60">
        <w:rPr>
          <w:rFonts w:ascii="Times New Roman CYR" w:hAnsi="Times New Roman CYR" w:cs="Times New Roman CYR"/>
          <w:sz w:val="24"/>
          <w:szCs w:val="24"/>
        </w:rPr>
        <w:t>1, с</w:t>
      </w:r>
      <w:r w:rsidRPr="00617A60">
        <w:rPr>
          <w:rFonts w:ascii="Times New Roman CYR" w:hAnsi="Times New Roman CYR" w:cs="Times New Roman CYR"/>
          <w:sz w:val="24"/>
          <w:szCs w:val="24"/>
        </w:rPr>
        <w:t>.</w:t>
      </w:r>
      <w:r w:rsidR="00617A60" w:rsidRPr="00617A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17A60">
        <w:rPr>
          <w:rFonts w:ascii="Times New Roman CYR" w:hAnsi="Times New Roman CYR" w:cs="Times New Roman CYR"/>
          <w:sz w:val="24"/>
          <w:szCs w:val="24"/>
        </w:rPr>
        <w:t>5].</w:t>
      </w:r>
      <w:r w:rsidRPr="00136A9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E61B8" w:rsidRPr="00136A9A" w:rsidRDefault="002E61B8" w:rsidP="00521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36A9A">
        <w:rPr>
          <w:rFonts w:ascii="Times New Roman CYR" w:hAnsi="Times New Roman CYR" w:cs="Times New Roman CYR"/>
          <w:sz w:val="24"/>
          <w:szCs w:val="24"/>
        </w:rPr>
        <w:t xml:space="preserve">Рубцова Н.В. приводит показатели экономической и социальной эффективности в туризме, предлагаемые UNWTO, и отмечает, что необходимо включать экологические показатели в российские методики в соответствии с рекомендациями UNWTO </w:t>
      </w:r>
      <w:r w:rsidRPr="00617A60">
        <w:rPr>
          <w:rFonts w:ascii="Calibri" w:hAnsi="Calibri" w:cs="Calibri"/>
          <w:sz w:val="24"/>
          <w:szCs w:val="24"/>
        </w:rPr>
        <w:t>[</w:t>
      </w:r>
      <w:r w:rsidR="00617A60" w:rsidRPr="00617A60">
        <w:rPr>
          <w:rFonts w:ascii="Times New Roman CYR" w:hAnsi="Times New Roman CYR" w:cs="Times New Roman CYR"/>
          <w:sz w:val="24"/>
          <w:szCs w:val="24"/>
        </w:rPr>
        <w:t>4, с</w:t>
      </w:r>
      <w:r w:rsidRPr="00617A60">
        <w:rPr>
          <w:rFonts w:ascii="Times New Roman CYR" w:hAnsi="Times New Roman CYR" w:cs="Times New Roman CYR"/>
          <w:sz w:val="24"/>
          <w:szCs w:val="24"/>
        </w:rPr>
        <w:t>.</w:t>
      </w:r>
      <w:r w:rsidR="00617A60" w:rsidRPr="00617A60">
        <w:rPr>
          <w:rFonts w:ascii="Times New Roman CYR" w:hAnsi="Times New Roman CYR" w:cs="Times New Roman CYR"/>
          <w:sz w:val="24"/>
          <w:szCs w:val="24"/>
        </w:rPr>
        <w:t xml:space="preserve"> 60</w:t>
      </w:r>
      <w:r w:rsidRPr="00617A60">
        <w:rPr>
          <w:rFonts w:ascii="Times New Roman CYR" w:hAnsi="Times New Roman CYR" w:cs="Times New Roman CYR"/>
          <w:sz w:val="24"/>
          <w:szCs w:val="24"/>
        </w:rPr>
        <w:t>].</w:t>
      </w:r>
    </w:p>
    <w:p w:rsidR="002E61B8" w:rsidRPr="00136A9A" w:rsidRDefault="002E61B8" w:rsidP="00521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36A9A">
        <w:rPr>
          <w:rFonts w:ascii="Times New Roman CYR" w:hAnsi="Times New Roman CYR" w:cs="Times New Roman CYR"/>
          <w:sz w:val="24"/>
          <w:szCs w:val="24"/>
        </w:rPr>
        <w:lastRenderedPageBreak/>
        <w:t xml:space="preserve">Также в другом своем исследовании Рубцова Н.В. отмечает, что при оценке социально-экономической эффективности туристской деятельности необходимо применять подход, основанный на изучении всех хозяйствующих субъектов сферы туристско-рекреационной сферы, т.е. с позиции понимания социально-экономической эффективности в качестве общего результата деятельности хозяйствующих субъектов туристско-рекреационной сферы. В связи с этим оценка социально-экономической эффективности туристской деятельности основывается на изучении экономической, социальной эффективности и эффективности межфирменных отношений туристской </w:t>
      </w:r>
      <w:r w:rsidRPr="00EC249F">
        <w:rPr>
          <w:rFonts w:ascii="Times New Roman" w:hAnsi="Times New Roman" w:cs="Times New Roman"/>
          <w:sz w:val="24"/>
          <w:szCs w:val="24"/>
        </w:rPr>
        <w:t>деятельности [</w:t>
      </w:r>
      <w:r w:rsidR="00EC249F" w:rsidRPr="00EC249F">
        <w:rPr>
          <w:rFonts w:ascii="Times New Roman" w:hAnsi="Times New Roman" w:cs="Times New Roman"/>
          <w:sz w:val="24"/>
          <w:szCs w:val="24"/>
        </w:rPr>
        <w:t xml:space="preserve">3, </w:t>
      </w:r>
      <w:r w:rsidR="00EC249F">
        <w:rPr>
          <w:rFonts w:ascii="Times New Roman" w:hAnsi="Times New Roman" w:cs="Times New Roman"/>
          <w:sz w:val="24"/>
          <w:szCs w:val="24"/>
        </w:rPr>
        <w:t>с</w:t>
      </w:r>
      <w:r w:rsidRPr="00EC249F">
        <w:rPr>
          <w:rFonts w:ascii="Times New Roman" w:hAnsi="Times New Roman" w:cs="Times New Roman"/>
          <w:sz w:val="24"/>
          <w:szCs w:val="24"/>
        </w:rPr>
        <w:t>.</w:t>
      </w:r>
      <w:r w:rsidR="00EC249F" w:rsidRPr="00EC249F">
        <w:rPr>
          <w:rFonts w:ascii="Times New Roman" w:hAnsi="Times New Roman" w:cs="Times New Roman"/>
          <w:sz w:val="24"/>
          <w:szCs w:val="24"/>
        </w:rPr>
        <w:t xml:space="preserve"> </w:t>
      </w:r>
      <w:r w:rsidRPr="00EC249F">
        <w:rPr>
          <w:rFonts w:ascii="Times New Roman" w:hAnsi="Times New Roman" w:cs="Times New Roman"/>
          <w:sz w:val="24"/>
          <w:szCs w:val="24"/>
        </w:rPr>
        <w:t>47]. Мы</w:t>
      </w:r>
      <w:r w:rsidRPr="00136A9A">
        <w:rPr>
          <w:rFonts w:ascii="Times New Roman CYR" w:hAnsi="Times New Roman CYR" w:cs="Times New Roman CYR"/>
          <w:sz w:val="24"/>
          <w:szCs w:val="24"/>
        </w:rPr>
        <w:t xml:space="preserve"> считаем, что такой подход автора к оценке эффективности в сфере туризма является наиболее полным, так как кроме экономической и социальной эффективности в этом подходе делается акцент н</w:t>
      </w:r>
      <w:r w:rsidR="005225C4" w:rsidRPr="00136A9A">
        <w:rPr>
          <w:rFonts w:ascii="Times New Roman CYR" w:hAnsi="Times New Roman CYR" w:cs="Times New Roman CYR"/>
          <w:sz w:val="24"/>
          <w:szCs w:val="24"/>
        </w:rPr>
        <w:t>а межфирменные взаимоотношения, которые также являются важной составляющей сферы туризма.</w:t>
      </w:r>
    </w:p>
    <w:p w:rsidR="002E1CB0" w:rsidRPr="00136A9A" w:rsidRDefault="002E1CB0" w:rsidP="00521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EDD" w:rsidRPr="00136A9A" w:rsidRDefault="00561EDD" w:rsidP="00521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green"/>
        </w:rPr>
      </w:pPr>
      <w:r w:rsidRPr="0013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561EDD" w:rsidRPr="00136A9A" w:rsidRDefault="009E58B7" w:rsidP="00521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61EDD" w:rsidRPr="00136A9A">
        <w:rPr>
          <w:rFonts w:ascii="Times New Roman" w:hAnsi="Times New Roman" w:cs="Times New Roman"/>
          <w:sz w:val="24"/>
          <w:szCs w:val="24"/>
        </w:rPr>
        <w:t>Гатауллина</w:t>
      </w:r>
      <w:proofErr w:type="spellEnd"/>
      <w:r w:rsidR="00561EDD" w:rsidRPr="00136A9A">
        <w:rPr>
          <w:rFonts w:ascii="Times New Roman" w:hAnsi="Times New Roman" w:cs="Times New Roman"/>
          <w:sz w:val="24"/>
          <w:szCs w:val="24"/>
        </w:rPr>
        <w:t xml:space="preserve"> С.Ю., Овчаренко Н.П. Анализ факторов, влияющих на экономическую эффективность туристской деятельности в регионе (на примере Приморского края) // Интернет-журнал «НАУКОВЕДЕНИЕ».   Выпуск 4 (23),</w:t>
      </w:r>
      <w:r w:rsidR="00F3660A">
        <w:rPr>
          <w:rFonts w:ascii="Times New Roman" w:hAnsi="Times New Roman" w:cs="Times New Roman"/>
          <w:sz w:val="24"/>
          <w:szCs w:val="24"/>
        </w:rPr>
        <w:t xml:space="preserve"> июль – август 2014. С. 1-9. </w:t>
      </w:r>
    </w:p>
    <w:p w:rsidR="00D62FC8" w:rsidRPr="009E58B7" w:rsidRDefault="009E58B7" w:rsidP="00F3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660A">
        <w:rPr>
          <w:rFonts w:ascii="Times New Roman" w:hAnsi="Times New Roman" w:cs="Times New Roman"/>
          <w:sz w:val="24"/>
          <w:szCs w:val="24"/>
        </w:rPr>
        <w:t xml:space="preserve">Морозова Н.С., </w:t>
      </w:r>
      <w:r w:rsidR="00D62FC8" w:rsidRPr="00136A9A">
        <w:rPr>
          <w:rFonts w:ascii="Times New Roman" w:hAnsi="Times New Roman" w:cs="Times New Roman"/>
          <w:sz w:val="24"/>
          <w:szCs w:val="24"/>
        </w:rPr>
        <w:t xml:space="preserve">Дружинина С.И. </w:t>
      </w:r>
      <w:r w:rsidR="00F3660A">
        <w:rPr>
          <w:rFonts w:ascii="Times New Roman" w:hAnsi="Times New Roman" w:cs="Times New Roman"/>
          <w:sz w:val="24"/>
          <w:szCs w:val="24"/>
        </w:rPr>
        <w:t>Э</w:t>
      </w:r>
      <w:r w:rsidR="00F3660A" w:rsidRPr="00136A9A">
        <w:rPr>
          <w:rFonts w:ascii="Times New Roman" w:hAnsi="Times New Roman" w:cs="Times New Roman"/>
          <w:sz w:val="24"/>
          <w:szCs w:val="24"/>
        </w:rPr>
        <w:t>ффективность ту</w:t>
      </w:r>
      <w:r w:rsidR="00F3660A">
        <w:rPr>
          <w:rFonts w:ascii="Times New Roman" w:hAnsi="Times New Roman" w:cs="Times New Roman"/>
          <w:sz w:val="24"/>
          <w:szCs w:val="24"/>
        </w:rPr>
        <w:t>ризма: виды и методы оценки // В</w:t>
      </w:r>
      <w:r w:rsidR="00F3660A" w:rsidRPr="00136A9A">
        <w:rPr>
          <w:rFonts w:ascii="Times New Roman" w:hAnsi="Times New Roman" w:cs="Times New Roman"/>
          <w:sz w:val="24"/>
          <w:szCs w:val="24"/>
        </w:rPr>
        <w:t xml:space="preserve">естник 2014. Выпуск </w:t>
      </w:r>
      <w:r w:rsidR="00D62FC8" w:rsidRPr="00136A9A">
        <w:rPr>
          <w:rFonts w:ascii="Times New Roman" w:hAnsi="Times New Roman" w:cs="Times New Roman"/>
          <w:sz w:val="24"/>
          <w:szCs w:val="24"/>
        </w:rPr>
        <w:t>2.  Ре</w:t>
      </w:r>
      <w:r w:rsidR="00F3660A">
        <w:rPr>
          <w:rFonts w:ascii="Times New Roman" w:hAnsi="Times New Roman" w:cs="Times New Roman"/>
          <w:sz w:val="24"/>
          <w:szCs w:val="24"/>
        </w:rPr>
        <w:t xml:space="preserve">креация и туризм. С.213-217. </w:t>
      </w:r>
    </w:p>
    <w:p w:rsidR="00561EDD" w:rsidRPr="00136A9A" w:rsidRDefault="009E58B7" w:rsidP="00521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61EDD" w:rsidRPr="00136A9A">
        <w:rPr>
          <w:rFonts w:ascii="Times New Roman" w:hAnsi="Times New Roman" w:cs="Times New Roman"/>
          <w:sz w:val="24"/>
          <w:szCs w:val="24"/>
        </w:rPr>
        <w:t xml:space="preserve">Рубцова Н.В. Методический подход к исследованию социально-экономической эффективности туристской деятельности на региональном уровне // Сервис в России и за рубежом. </w:t>
      </w:r>
      <w:r w:rsidR="00F3660A" w:rsidRPr="00136A9A">
        <w:rPr>
          <w:rFonts w:ascii="Times New Roman" w:hAnsi="Times New Roman" w:cs="Times New Roman"/>
          <w:sz w:val="24"/>
          <w:szCs w:val="24"/>
        </w:rPr>
        <w:t xml:space="preserve">2014. </w:t>
      </w:r>
      <w:r w:rsidR="00561EDD" w:rsidRPr="00136A9A">
        <w:rPr>
          <w:rFonts w:ascii="Times New Roman" w:hAnsi="Times New Roman" w:cs="Times New Roman"/>
          <w:sz w:val="24"/>
          <w:szCs w:val="24"/>
        </w:rPr>
        <w:t xml:space="preserve">№7 (54). </w:t>
      </w:r>
      <w:r w:rsidR="00F3660A">
        <w:rPr>
          <w:rFonts w:ascii="Times New Roman" w:hAnsi="Times New Roman" w:cs="Times New Roman"/>
          <w:sz w:val="24"/>
          <w:szCs w:val="24"/>
        </w:rPr>
        <w:t xml:space="preserve">С.45-59. </w:t>
      </w:r>
    </w:p>
    <w:p w:rsidR="00D62FC8" w:rsidRPr="00136A9A" w:rsidRDefault="009E58B7" w:rsidP="00521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62FC8" w:rsidRPr="00136A9A">
        <w:rPr>
          <w:rFonts w:ascii="Times New Roman" w:hAnsi="Times New Roman" w:cs="Times New Roman"/>
          <w:sz w:val="24"/>
          <w:szCs w:val="24"/>
        </w:rPr>
        <w:t>Рубцова Н.В. Практическая оценка социально-экономической эффективности сферы рекреации и туризма (межрегиональные сравнения)</w:t>
      </w:r>
      <w:r w:rsidR="0049241A">
        <w:rPr>
          <w:rFonts w:ascii="Times New Roman" w:hAnsi="Times New Roman" w:cs="Times New Roman"/>
          <w:sz w:val="24"/>
          <w:szCs w:val="24"/>
        </w:rPr>
        <w:t xml:space="preserve"> </w:t>
      </w:r>
      <w:r w:rsidR="00D62FC8" w:rsidRPr="00136A9A">
        <w:rPr>
          <w:rFonts w:ascii="Times New Roman" w:hAnsi="Times New Roman" w:cs="Times New Roman"/>
          <w:sz w:val="24"/>
          <w:szCs w:val="24"/>
        </w:rPr>
        <w:t>// Вестник ТГЭУ</w:t>
      </w:r>
      <w:r w:rsidR="0049241A">
        <w:rPr>
          <w:rFonts w:ascii="Times New Roman" w:hAnsi="Times New Roman" w:cs="Times New Roman"/>
          <w:sz w:val="24"/>
          <w:szCs w:val="24"/>
        </w:rPr>
        <w:t xml:space="preserve">. </w:t>
      </w:r>
      <w:r w:rsidR="0049241A" w:rsidRPr="00136A9A">
        <w:rPr>
          <w:rFonts w:ascii="Times New Roman" w:hAnsi="Times New Roman" w:cs="Times New Roman"/>
          <w:sz w:val="24"/>
          <w:szCs w:val="24"/>
        </w:rPr>
        <w:t>2013.</w:t>
      </w:r>
      <w:r w:rsidR="0049241A">
        <w:rPr>
          <w:rFonts w:ascii="Times New Roman" w:hAnsi="Times New Roman" w:cs="Times New Roman"/>
          <w:sz w:val="24"/>
          <w:szCs w:val="24"/>
        </w:rPr>
        <w:t xml:space="preserve"> </w:t>
      </w:r>
      <w:r w:rsidR="00D62FC8" w:rsidRPr="00136A9A">
        <w:rPr>
          <w:rFonts w:ascii="Times New Roman" w:hAnsi="Times New Roman" w:cs="Times New Roman"/>
          <w:sz w:val="24"/>
          <w:szCs w:val="24"/>
        </w:rPr>
        <w:t xml:space="preserve">№2. </w:t>
      </w:r>
      <w:r w:rsidR="0049241A">
        <w:rPr>
          <w:rFonts w:ascii="Times New Roman" w:hAnsi="Times New Roman" w:cs="Times New Roman"/>
          <w:sz w:val="24"/>
          <w:szCs w:val="24"/>
        </w:rPr>
        <w:t>С.53-67.</w:t>
      </w:r>
    </w:p>
    <w:p w:rsidR="003B26FA" w:rsidRDefault="009E58B7" w:rsidP="00EC2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D62FC8" w:rsidRPr="00136A9A">
        <w:rPr>
          <w:rFonts w:ascii="Times New Roman" w:hAnsi="Times New Roman" w:cs="Times New Roman"/>
          <w:sz w:val="24"/>
          <w:szCs w:val="24"/>
        </w:rPr>
        <w:t>Юванен</w:t>
      </w:r>
      <w:proofErr w:type="spellEnd"/>
      <w:r w:rsidR="00D62FC8" w:rsidRPr="00136A9A">
        <w:rPr>
          <w:rFonts w:ascii="Times New Roman" w:hAnsi="Times New Roman" w:cs="Times New Roman"/>
          <w:sz w:val="24"/>
          <w:szCs w:val="24"/>
        </w:rPr>
        <w:t xml:space="preserve"> Е.И. Оценка социально-экономической эффективности внутреннего туризма в регионе // Вестник ТГЭУ</w:t>
      </w:r>
      <w:r w:rsidR="0049241A">
        <w:rPr>
          <w:rFonts w:ascii="Times New Roman" w:hAnsi="Times New Roman" w:cs="Times New Roman"/>
          <w:sz w:val="24"/>
          <w:szCs w:val="24"/>
        </w:rPr>
        <w:t xml:space="preserve">. </w:t>
      </w:r>
      <w:r w:rsidR="0049241A">
        <w:rPr>
          <w:rFonts w:ascii="Times New Roman" w:hAnsi="Times New Roman" w:cs="Times New Roman"/>
          <w:sz w:val="24"/>
          <w:szCs w:val="24"/>
        </w:rPr>
        <w:t xml:space="preserve">2006. </w:t>
      </w:r>
      <w:r w:rsidR="0049241A">
        <w:rPr>
          <w:rFonts w:ascii="Times New Roman" w:hAnsi="Times New Roman" w:cs="Times New Roman"/>
          <w:sz w:val="24"/>
          <w:szCs w:val="24"/>
        </w:rPr>
        <w:t xml:space="preserve">№3. С. 26-33. </w:t>
      </w:r>
    </w:p>
    <w:p w:rsidR="00EC249F" w:rsidRDefault="00EC249F" w:rsidP="004C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55D" w:rsidRDefault="004A655D" w:rsidP="004C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FBC"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</w:t>
      </w:r>
    </w:p>
    <w:p w:rsidR="00414EA8" w:rsidRPr="00414EA8" w:rsidRDefault="00414EA8" w:rsidP="004C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EA8">
        <w:rPr>
          <w:rFonts w:ascii="Times New Roman" w:hAnsi="Times New Roman" w:cs="Times New Roman"/>
          <w:sz w:val="24"/>
          <w:szCs w:val="24"/>
        </w:rPr>
        <w:t>Кузьменко Арина Александровна (Россия, г. Омск) – старший преподаватель кафедры «Государственное, муниципальное управление и таможенное дело» ФГБОУ ВО Омского государственного технического университета, г. Омск, проспект Мира, д. 11, anglichanochka91@mail.ru.</w:t>
      </w:r>
    </w:p>
    <w:p w:rsidR="00414EA8" w:rsidRDefault="00414EA8" w:rsidP="004A6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88D" w:rsidRDefault="00FE58D7" w:rsidP="00FE58D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3926">
        <w:rPr>
          <w:rFonts w:ascii="Times New Roman" w:hAnsi="Times New Roman" w:cs="Times New Roman"/>
          <w:b/>
          <w:sz w:val="24"/>
          <w:szCs w:val="24"/>
        </w:rPr>
        <w:t>Kuzmenko</w:t>
      </w:r>
      <w:proofErr w:type="spellEnd"/>
      <w:r w:rsidRPr="004E3926">
        <w:rPr>
          <w:rFonts w:ascii="Times New Roman" w:hAnsi="Times New Roman" w:cs="Times New Roman"/>
          <w:b/>
          <w:sz w:val="24"/>
          <w:szCs w:val="24"/>
        </w:rPr>
        <w:t xml:space="preserve"> A. A.</w:t>
      </w:r>
    </w:p>
    <w:p w:rsidR="00F410A1" w:rsidRDefault="00F410A1" w:rsidP="00F410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10A1">
        <w:rPr>
          <w:rFonts w:ascii="Times New Roman" w:hAnsi="Times New Roman" w:cs="Times New Roman"/>
          <w:b/>
          <w:sz w:val="24"/>
          <w:szCs w:val="24"/>
          <w:lang w:val="en-US"/>
        </w:rPr>
        <w:t>ON THE ASSESSMENT OF THE EFFECTIVENESS OF THE TOURISM SECTOR OF THE RUSSIAN FEDERATION</w:t>
      </w:r>
    </w:p>
    <w:p w:rsidR="00F410A1" w:rsidRDefault="00F410A1" w:rsidP="00F410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0A1" w:rsidRPr="005A277A" w:rsidRDefault="00F410A1" w:rsidP="00F410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10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Annotation. </w:t>
      </w:r>
      <w:r w:rsidRPr="005A27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article deals with the issues of assessing the effectiveness of the tourism sector of the Russian Federation; the author combines the existing positions on the topic under study in </w:t>
      </w:r>
      <w:proofErr w:type="gramStart"/>
      <w:r w:rsidRPr="005A277A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proofErr w:type="gramEnd"/>
      <w:r w:rsidRPr="005A27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approaches: evaluating the effectiveness of investments and evaluating the effectiveness of the tourism sector of the region for a certain time period.</w:t>
      </w:r>
    </w:p>
    <w:p w:rsidR="00F410A1" w:rsidRPr="005A277A" w:rsidRDefault="00F410A1" w:rsidP="00F410A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10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Keywords. </w:t>
      </w:r>
      <w:r w:rsidRPr="005A277A">
        <w:rPr>
          <w:rFonts w:ascii="Times New Roman" w:hAnsi="Times New Roman" w:cs="Times New Roman"/>
          <w:i/>
          <w:sz w:val="24"/>
          <w:szCs w:val="24"/>
          <w:lang w:val="en-US"/>
        </w:rPr>
        <w:t>Efficiency in the field of tourism, efficiency assessment.</w:t>
      </w:r>
    </w:p>
    <w:p w:rsidR="00F410A1" w:rsidRDefault="00F410A1" w:rsidP="00F410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9EE" w:rsidRPr="007879EE" w:rsidRDefault="007879EE" w:rsidP="007879E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79EE">
        <w:rPr>
          <w:rFonts w:ascii="Times New Roman" w:hAnsi="Times New Roman" w:cs="Times New Roman"/>
          <w:b/>
          <w:sz w:val="24"/>
          <w:szCs w:val="24"/>
          <w:lang w:val="en-US"/>
        </w:rPr>
        <w:t>List of literature</w:t>
      </w:r>
    </w:p>
    <w:p w:rsidR="007879EE" w:rsidRPr="007879EE" w:rsidRDefault="007879EE" w:rsidP="00787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Gataullina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S. Yu.,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Ovcharenko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N. P. Analysis of factors affecting the economic efficiency of tourism activities in the region (on the example of the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Primorsky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Territory) // Online journal "NAUKOVEDENIE". Issue </w:t>
      </w:r>
      <w:proofErr w:type="gramStart"/>
      <w:r w:rsidRPr="007879EE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(23), July-August 2014. pp. 1-9.</w:t>
      </w:r>
    </w:p>
    <w:p w:rsidR="007879EE" w:rsidRPr="007879EE" w:rsidRDefault="007879EE" w:rsidP="00787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Morozova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N. S.,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Druzhinina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S. I. Efficiency of tourism: types and methods of assessment //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Vestnik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2014. Issue 2.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Rekreatsiya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turizm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>. p. 213-217.</w:t>
      </w:r>
    </w:p>
    <w:p w:rsidR="007879EE" w:rsidRPr="007879EE" w:rsidRDefault="007879EE" w:rsidP="00787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N. V.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Metodicheskiy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podkhod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issledovaniyu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sotsialno-ekonomicheskoi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effektivnosti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turistskoy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deyatel'nosti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879E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regionnom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urovne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[Methodological approach to the study of socio-economic efficiency of tourist activity at the regional level]. 2014. No. 7 (54). pp. 45-59.</w:t>
      </w:r>
    </w:p>
    <w:p w:rsidR="007879EE" w:rsidRPr="007879EE" w:rsidRDefault="007879EE" w:rsidP="00787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N. V. Practical assessment of the socio-economic efficiency of recreation and tourism (interregional comparisons) // Bulletin of the TSEU. 2013. No. 2. pp. 53-67.</w:t>
      </w:r>
    </w:p>
    <w:p w:rsidR="007879EE" w:rsidRDefault="007879EE" w:rsidP="00787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7879EE">
        <w:rPr>
          <w:rFonts w:ascii="Times New Roman" w:hAnsi="Times New Roman" w:cs="Times New Roman"/>
          <w:sz w:val="24"/>
          <w:szCs w:val="24"/>
          <w:lang w:val="en-US"/>
        </w:rPr>
        <w:t>Yuvanen</w:t>
      </w:r>
      <w:proofErr w:type="spellEnd"/>
      <w:r w:rsidRPr="007879EE">
        <w:rPr>
          <w:rFonts w:ascii="Times New Roman" w:hAnsi="Times New Roman" w:cs="Times New Roman"/>
          <w:sz w:val="24"/>
          <w:szCs w:val="24"/>
          <w:lang w:val="en-US"/>
        </w:rPr>
        <w:t xml:space="preserve"> E. I. Evaluation of the socio-economic efficiency of domestic tourism in the region. 2006. No. 3. pp. 26-33.</w:t>
      </w:r>
    </w:p>
    <w:p w:rsidR="00EC249F" w:rsidRDefault="00EC249F" w:rsidP="00787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49F" w:rsidRPr="00EC249F" w:rsidRDefault="00EC249F" w:rsidP="00EC24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249F">
        <w:rPr>
          <w:rFonts w:ascii="Times New Roman" w:hAnsi="Times New Roman" w:cs="Times New Roman"/>
          <w:b/>
          <w:sz w:val="24"/>
          <w:szCs w:val="24"/>
          <w:lang w:val="en-US"/>
        </w:rPr>
        <w:t>Information about the author</w:t>
      </w:r>
    </w:p>
    <w:p w:rsidR="00EC249F" w:rsidRPr="007879EE" w:rsidRDefault="00EC249F" w:rsidP="00EC2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249F">
        <w:rPr>
          <w:rFonts w:ascii="Times New Roman" w:hAnsi="Times New Roman" w:cs="Times New Roman"/>
          <w:sz w:val="24"/>
          <w:szCs w:val="24"/>
          <w:lang w:val="en-US"/>
        </w:rPr>
        <w:t>Arina</w:t>
      </w:r>
      <w:proofErr w:type="spellEnd"/>
      <w:r w:rsidRPr="00EC24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249F">
        <w:rPr>
          <w:rFonts w:ascii="Times New Roman" w:hAnsi="Times New Roman" w:cs="Times New Roman"/>
          <w:sz w:val="24"/>
          <w:szCs w:val="24"/>
          <w:lang w:val="en-US"/>
        </w:rPr>
        <w:t>Kuzmenko</w:t>
      </w:r>
      <w:proofErr w:type="spellEnd"/>
      <w:r w:rsidRPr="00EC249F">
        <w:rPr>
          <w:rFonts w:ascii="Times New Roman" w:hAnsi="Times New Roman" w:cs="Times New Roman"/>
          <w:sz w:val="24"/>
          <w:szCs w:val="24"/>
          <w:lang w:val="en-US"/>
        </w:rPr>
        <w:t xml:space="preserve"> (Omsk, Russia) – Senior Lecturer of the Department of State, Municipal Administration and Customs Affairs of the Omsk State Technical University, 11 Mira Avenue, Omsk, anglichanochka91@mail.ru.</w:t>
      </w:r>
    </w:p>
    <w:sectPr w:rsidR="00EC249F" w:rsidRPr="007879EE" w:rsidSect="00136A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C8"/>
    <w:rsid w:val="00074415"/>
    <w:rsid w:val="00136A9A"/>
    <w:rsid w:val="00172941"/>
    <w:rsid w:val="002E1CB0"/>
    <w:rsid w:val="002E61B8"/>
    <w:rsid w:val="003B26FA"/>
    <w:rsid w:val="00414EA8"/>
    <w:rsid w:val="0049241A"/>
    <w:rsid w:val="004A655D"/>
    <w:rsid w:val="004B33F0"/>
    <w:rsid w:val="004C388D"/>
    <w:rsid w:val="004E3926"/>
    <w:rsid w:val="00521AA2"/>
    <w:rsid w:val="005225C4"/>
    <w:rsid w:val="00561EDD"/>
    <w:rsid w:val="0057768D"/>
    <w:rsid w:val="005A277A"/>
    <w:rsid w:val="00617A60"/>
    <w:rsid w:val="007879EE"/>
    <w:rsid w:val="007D08D6"/>
    <w:rsid w:val="00903121"/>
    <w:rsid w:val="009E58B7"/>
    <w:rsid w:val="00BF0BAC"/>
    <w:rsid w:val="00D62FC8"/>
    <w:rsid w:val="00DB39C8"/>
    <w:rsid w:val="00E10A20"/>
    <w:rsid w:val="00E4607C"/>
    <w:rsid w:val="00EC249F"/>
    <w:rsid w:val="00EE141A"/>
    <w:rsid w:val="00F3660A"/>
    <w:rsid w:val="00F410A1"/>
    <w:rsid w:val="00F80E0E"/>
    <w:rsid w:val="00FC6B93"/>
    <w:rsid w:val="00FE58D7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7FC7"/>
  <w15:chartTrackingRefBased/>
  <w15:docId w15:val="{017FAE59-AF3D-43C3-9B90-3F1890EA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Тося</dc:creator>
  <cp:keywords/>
  <dc:description/>
  <cp:lastModifiedBy>Тося</cp:lastModifiedBy>
  <cp:revision>34</cp:revision>
  <cp:lastPrinted>2021-05-17T15:20:00Z</cp:lastPrinted>
  <dcterms:created xsi:type="dcterms:W3CDTF">2021-05-17T15:10:00Z</dcterms:created>
  <dcterms:modified xsi:type="dcterms:W3CDTF">2021-05-17T15:46:00Z</dcterms:modified>
</cp:coreProperties>
</file>