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ED7E4A" w14:textId="4CE3ABA8" w:rsidR="00607E21" w:rsidRDefault="00D959FF" w:rsidP="00607E21">
      <w:pPr>
        <w:rPr>
          <w:rFonts w:ascii="Times New Roman" w:eastAsia="Times New Roman" w:hAnsi="Times New Roman"/>
          <w:b/>
          <w:sz w:val="24"/>
        </w:rPr>
      </w:pPr>
      <w:r>
        <w:rPr>
          <w:rFonts w:ascii="Times New Roman" w:eastAsia="Times New Roman" w:hAnsi="Times New Roman"/>
          <w:b/>
          <w:sz w:val="24"/>
        </w:rPr>
        <w:t>УДК 330.4</w:t>
      </w:r>
      <w:r w:rsidR="00FF000F">
        <w:rPr>
          <w:rFonts w:ascii="Times New Roman" w:eastAsia="Times New Roman" w:hAnsi="Times New Roman"/>
          <w:b/>
          <w:sz w:val="24"/>
        </w:rPr>
        <w:t>/ББК 65в6</w:t>
      </w:r>
    </w:p>
    <w:p w14:paraId="3B23069A" w14:textId="44DD5CDD" w:rsidR="00662084" w:rsidRDefault="00662084" w:rsidP="00607E21">
      <w:pPr>
        <w:pStyle w:val="a3"/>
        <w:jc w:val="right"/>
        <w:rPr>
          <w:rFonts w:ascii="Times New Roman" w:hAnsi="Times New Roman" w:cs="Times New Roman"/>
          <w:b/>
          <w:bCs/>
          <w:sz w:val="24"/>
          <w:szCs w:val="24"/>
        </w:rPr>
      </w:pPr>
      <w:r>
        <w:rPr>
          <w:rFonts w:ascii="Times New Roman" w:hAnsi="Times New Roman" w:cs="Times New Roman"/>
          <w:b/>
          <w:bCs/>
          <w:sz w:val="24"/>
          <w:szCs w:val="24"/>
        </w:rPr>
        <w:t>Первушин М.Е.</w:t>
      </w:r>
    </w:p>
    <w:p w14:paraId="2175A675" w14:textId="4AD6DD03" w:rsidR="00B964CD" w:rsidRDefault="00662084" w:rsidP="00607E21">
      <w:pPr>
        <w:pStyle w:val="a3"/>
        <w:jc w:val="center"/>
        <w:rPr>
          <w:rFonts w:ascii="Times New Roman" w:hAnsi="Times New Roman" w:cs="Times New Roman"/>
          <w:b/>
          <w:bCs/>
          <w:sz w:val="24"/>
          <w:szCs w:val="24"/>
        </w:rPr>
      </w:pPr>
      <w:r w:rsidRPr="00662084">
        <w:rPr>
          <w:rFonts w:ascii="Times New Roman" w:hAnsi="Times New Roman" w:cs="Times New Roman"/>
          <w:b/>
          <w:bCs/>
          <w:sz w:val="24"/>
          <w:szCs w:val="24"/>
        </w:rPr>
        <w:t>ИССЛЕДОВАНИЕ ЭФФЕКТИВНОСТИ ИСПОЛЬЗОВАНИЯ ПАРАЛЛЕЛЬНОГО ПРОГРАММИРОВАНИЯ ДЛЯ РЕШЕНИЯ ЗАДАЧИ КОММИВОЯЖЕР</w:t>
      </w:r>
      <w:r w:rsidR="00607E21">
        <w:rPr>
          <w:rFonts w:ascii="Times New Roman" w:hAnsi="Times New Roman" w:cs="Times New Roman"/>
          <w:b/>
          <w:bCs/>
          <w:sz w:val="24"/>
          <w:szCs w:val="24"/>
        </w:rPr>
        <w:t>А МЕТОДОМ МУРАВЬИНОГО АЛГОРИТМА</w:t>
      </w:r>
    </w:p>
    <w:p w14:paraId="2FE986CB" w14:textId="77777777" w:rsidR="00607E21" w:rsidRPr="00662084" w:rsidRDefault="00607E21" w:rsidP="00607E21">
      <w:pPr>
        <w:pStyle w:val="a3"/>
        <w:jc w:val="center"/>
        <w:rPr>
          <w:rFonts w:ascii="Times New Roman" w:hAnsi="Times New Roman" w:cs="Times New Roman"/>
          <w:b/>
          <w:bCs/>
          <w:sz w:val="24"/>
          <w:szCs w:val="24"/>
        </w:rPr>
      </w:pPr>
    </w:p>
    <w:p w14:paraId="6FFD74EA" w14:textId="6416715A" w:rsidR="00662084" w:rsidRPr="00662084" w:rsidRDefault="00662084" w:rsidP="00607E21">
      <w:pPr>
        <w:spacing w:after="0" w:line="240" w:lineRule="auto"/>
        <w:ind w:firstLine="709"/>
        <w:jc w:val="both"/>
        <w:rPr>
          <w:rFonts w:ascii="Times New Roman" w:hAnsi="Times New Roman" w:cs="Times New Roman"/>
          <w:i/>
          <w:iCs/>
          <w:sz w:val="24"/>
          <w:szCs w:val="24"/>
        </w:rPr>
      </w:pPr>
      <w:r w:rsidRPr="00C82BD8">
        <w:rPr>
          <w:rFonts w:ascii="Times New Roman" w:hAnsi="Times New Roman" w:cs="Times New Roman"/>
          <w:b/>
          <w:bCs/>
          <w:i/>
          <w:iCs/>
          <w:sz w:val="24"/>
          <w:szCs w:val="24"/>
        </w:rPr>
        <w:t>Аннотация</w:t>
      </w:r>
      <w:r w:rsidRPr="00662084">
        <w:rPr>
          <w:rFonts w:ascii="Times New Roman" w:hAnsi="Times New Roman" w:cs="Times New Roman"/>
          <w:i/>
          <w:iCs/>
          <w:sz w:val="24"/>
          <w:szCs w:val="24"/>
        </w:rPr>
        <w:t xml:space="preserve">. </w:t>
      </w:r>
      <w:r w:rsidR="00C06D9B" w:rsidRPr="00C06D9B">
        <w:rPr>
          <w:rFonts w:ascii="Times New Roman" w:hAnsi="Times New Roman" w:cs="Times New Roman"/>
          <w:i/>
          <w:iCs/>
          <w:sz w:val="24"/>
          <w:szCs w:val="24"/>
        </w:rPr>
        <w:t xml:space="preserve">В статье рассматривается принцип работы муравьиного алгоритма, особенности его </w:t>
      </w:r>
      <w:proofErr w:type="spellStart"/>
      <w:r w:rsidR="00C06D9B" w:rsidRPr="00C06D9B">
        <w:rPr>
          <w:rFonts w:ascii="Times New Roman" w:hAnsi="Times New Roman" w:cs="Times New Roman"/>
          <w:i/>
          <w:iCs/>
          <w:sz w:val="24"/>
          <w:szCs w:val="24"/>
        </w:rPr>
        <w:t>параллелизации</w:t>
      </w:r>
      <w:proofErr w:type="spellEnd"/>
      <w:r w:rsidR="00C06D9B" w:rsidRPr="00C06D9B">
        <w:rPr>
          <w:rFonts w:ascii="Times New Roman" w:hAnsi="Times New Roman" w:cs="Times New Roman"/>
          <w:i/>
          <w:iCs/>
          <w:sz w:val="24"/>
          <w:szCs w:val="24"/>
        </w:rPr>
        <w:t xml:space="preserve"> и применения для решения задачи коммивояжера. Проанализированы время и точность решения задачи при различных входных параметрах, оценена эффективность использования параллельных вычислений.</w:t>
      </w:r>
    </w:p>
    <w:p w14:paraId="793DAAB3" w14:textId="713944C5" w:rsidR="00662084" w:rsidRDefault="00662084" w:rsidP="00607E21">
      <w:pPr>
        <w:spacing w:after="0" w:line="240" w:lineRule="auto"/>
        <w:ind w:firstLine="709"/>
        <w:jc w:val="both"/>
        <w:rPr>
          <w:rFonts w:ascii="Times New Roman" w:hAnsi="Times New Roman" w:cs="Times New Roman"/>
          <w:i/>
          <w:iCs/>
          <w:sz w:val="24"/>
          <w:szCs w:val="24"/>
        </w:rPr>
      </w:pPr>
      <w:r w:rsidRPr="00C82BD8">
        <w:rPr>
          <w:rFonts w:ascii="Times New Roman" w:hAnsi="Times New Roman" w:cs="Times New Roman"/>
          <w:b/>
          <w:bCs/>
          <w:i/>
          <w:iCs/>
          <w:sz w:val="24"/>
          <w:szCs w:val="24"/>
        </w:rPr>
        <w:t>Ключевые слова</w:t>
      </w:r>
      <w:r w:rsidRPr="00662084">
        <w:rPr>
          <w:rFonts w:ascii="Times New Roman" w:hAnsi="Times New Roman" w:cs="Times New Roman"/>
          <w:i/>
          <w:iCs/>
          <w:sz w:val="24"/>
          <w:szCs w:val="24"/>
        </w:rPr>
        <w:t xml:space="preserve">: </w:t>
      </w:r>
      <w:r w:rsidR="00331888">
        <w:rPr>
          <w:rFonts w:ascii="Times New Roman" w:hAnsi="Times New Roman" w:cs="Times New Roman"/>
          <w:i/>
          <w:iCs/>
          <w:sz w:val="24"/>
          <w:szCs w:val="24"/>
        </w:rPr>
        <w:t>граф, параллельный</w:t>
      </w:r>
      <w:r w:rsidR="00CC709D">
        <w:rPr>
          <w:rFonts w:ascii="Times New Roman" w:hAnsi="Times New Roman" w:cs="Times New Roman"/>
          <w:i/>
          <w:iCs/>
          <w:sz w:val="24"/>
          <w:szCs w:val="24"/>
        </w:rPr>
        <w:t xml:space="preserve"> алгоритм,</w:t>
      </w:r>
      <w:r w:rsidR="00C82BD8">
        <w:rPr>
          <w:rFonts w:ascii="Times New Roman" w:hAnsi="Times New Roman" w:cs="Times New Roman"/>
          <w:i/>
          <w:iCs/>
          <w:sz w:val="24"/>
          <w:szCs w:val="24"/>
        </w:rPr>
        <w:t xml:space="preserve"> поток, </w:t>
      </w:r>
      <w:r w:rsidR="00F71562">
        <w:rPr>
          <w:rFonts w:ascii="Times New Roman" w:hAnsi="Times New Roman" w:cs="Times New Roman"/>
          <w:i/>
          <w:iCs/>
          <w:sz w:val="24"/>
          <w:szCs w:val="24"/>
        </w:rPr>
        <w:t>синхронизация</w:t>
      </w:r>
      <w:r w:rsidR="00CC709D">
        <w:rPr>
          <w:rFonts w:ascii="Times New Roman" w:hAnsi="Times New Roman" w:cs="Times New Roman"/>
          <w:i/>
          <w:iCs/>
          <w:sz w:val="24"/>
          <w:szCs w:val="24"/>
        </w:rPr>
        <w:t>.</w:t>
      </w:r>
    </w:p>
    <w:p w14:paraId="2CE4F742" w14:textId="77777777" w:rsidR="00607E21" w:rsidRPr="00F71562" w:rsidRDefault="00607E21" w:rsidP="00607E21">
      <w:pPr>
        <w:spacing w:after="0" w:line="240" w:lineRule="auto"/>
        <w:ind w:firstLine="709"/>
        <w:jc w:val="both"/>
        <w:rPr>
          <w:rFonts w:ascii="Times New Roman" w:hAnsi="Times New Roman" w:cs="Times New Roman"/>
          <w:i/>
          <w:iCs/>
          <w:sz w:val="24"/>
          <w:szCs w:val="24"/>
        </w:rPr>
      </w:pPr>
    </w:p>
    <w:p w14:paraId="615576B2" w14:textId="04296043" w:rsidR="00D66F5B" w:rsidRDefault="0020786E" w:rsidP="00607E21">
      <w:pPr>
        <w:spacing w:after="0" w:line="240" w:lineRule="auto"/>
        <w:ind w:firstLine="709"/>
        <w:jc w:val="both"/>
        <w:rPr>
          <w:rFonts w:ascii="Times New Roman" w:hAnsi="Times New Roman" w:cs="Times New Roman"/>
          <w:sz w:val="24"/>
          <w:szCs w:val="24"/>
        </w:rPr>
      </w:pPr>
      <w:r w:rsidRPr="000D04B9">
        <w:rPr>
          <w:rFonts w:ascii="Times New Roman" w:hAnsi="Times New Roman" w:cs="Times New Roman"/>
          <w:sz w:val="24"/>
          <w:szCs w:val="24"/>
        </w:rPr>
        <w:t>Популярная в комбинаторной оптимизации з</w:t>
      </w:r>
      <w:r w:rsidR="001318C3" w:rsidRPr="000D04B9">
        <w:rPr>
          <w:rFonts w:ascii="Times New Roman" w:hAnsi="Times New Roman" w:cs="Times New Roman"/>
          <w:sz w:val="24"/>
          <w:szCs w:val="24"/>
        </w:rPr>
        <w:t>адача коммивояжера</w:t>
      </w:r>
      <w:r w:rsidR="00D86191">
        <w:rPr>
          <w:rFonts w:ascii="Times New Roman" w:hAnsi="Times New Roman" w:cs="Times New Roman"/>
          <w:sz w:val="24"/>
          <w:szCs w:val="24"/>
        </w:rPr>
        <w:t xml:space="preserve"> </w:t>
      </w:r>
      <w:r w:rsidR="00D86191" w:rsidRPr="00D86191">
        <w:rPr>
          <w:rFonts w:ascii="Times New Roman" w:hAnsi="Times New Roman" w:cs="Times New Roman"/>
          <w:sz w:val="24"/>
          <w:szCs w:val="24"/>
        </w:rPr>
        <w:t xml:space="preserve">(англ. – </w:t>
      </w:r>
      <w:proofErr w:type="spellStart"/>
      <w:r w:rsidR="00D86191" w:rsidRPr="00D86191">
        <w:rPr>
          <w:rFonts w:ascii="Times New Roman" w:hAnsi="Times New Roman" w:cs="Times New Roman"/>
          <w:sz w:val="24"/>
          <w:szCs w:val="24"/>
        </w:rPr>
        <w:t>traveling</w:t>
      </w:r>
      <w:proofErr w:type="spellEnd"/>
      <w:r w:rsidR="00D86191" w:rsidRPr="00D86191">
        <w:rPr>
          <w:rFonts w:ascii="Times New Roman" w:hAnsi="Times New Roman" w:cs="Times New Roman"/>
          <w:sz w:val="24"/>
          <w:szCs w:val="24"/>
        </w:rPr>
        <w:t xml:space="preserve"> </w:t>
      </w:r>
      <w:proofErr w:type="spellStart"/>
      <w:r w:rsidR="00D86191" w:rsidRPr="00D86191">
        <w:rPr>
          <w:rFonts w:ascii="Times New Roman" w:hAnsi="Times New Roman" w:cs="Times New Roman"/>
          <w:sz w:val="24"/>
          <w:szCs w:val="24"/>
        </w:rPr>
        <w:t>salesperson</w:t>
      </w:r>
      <w:proofErr w:type="spellEnd"/>
      <w:r w:rsidR="00D86191" w:rsidRPr="00D86191">
        <w:rPr>
          <w:rFonts w:ascii="Times New Roman" w:hAnsi="Times New Roman" w:cs="Times New Roman"/>
          <w:sz w:val="24"/>
          <w:szCs w:val="24"/>
        </w:rPr>
        <w:t xml:space="preserve"> </w:t>
      </w:r>
      <w:proofErr w:type="spellStart"/>
      <w:r w:rsidR="00D86191" w:rsidRPr="00D86191">
        <w:rPr>
          <w:rFonts w:ascii="Times New Roman" w:hAnsi="Times New Roman" w:cs="Times New Roman"/>
          <w:sz w:val="24"/>
          <w:szCs w:val="24"/>
        </w:rPr>
        <w:t>problem</w:t>
      </w:r>
      <w:proofErr w:type="spellEnd"/>
      <w:r w:rsidR="00D86191" w:rsidRPr="00D86191">
        <w:rPr>
          <w:rFonts w:ascii="Times New Roman" w:hAnsi="Times New Roman" w:cs="Times New Roman"/>
          <w:sz w:val="24"/>
          <w:szCs w:val="24"/>
        </w:rPr>
        <w:t xml:space="preserve">, </w:t>
      </w:r>
      <w:r w:rsidR="008242D9" w:rsidRPr="00D86191">
        <w:rPr>
          <w:rFonts w:ascii="Times New Roman" w:hAnsi="Times New Roman" w:cs="Times New Roman"/>
          <w:sz w:val="24"/>
          <w:szCs w:val="24"/>
        </w:rPr>
        <w:t>TSP)</w:t>
      </w:r>
      <w:r w:rsidR="008242D9" w:rsidRPr="008242D9">
        <w:rPr>
          <w:rFonts w:ascii="Times New Roman" w:hAnsi="Times New Roman" w:cs="Times New Roman"/>
          <w:sz w:val="24"/>
          <w:szCs w:val="24"/>
        </w:rPr>
        <w:t xml:space="preserve"> [1]</w:t>
      </w:r>
      <w:r w:rsidR="001318C3" w:rsidRPr="000D04B9">
        <w:rPr>
          <w:rFonts w:ascii="Times New Roman" w:hAnsi="Times New Roman" w:cs="Times New Roman"/>
          <w:sz w:val="24"/>
          <w:szCs w:val="24"/>
        </w:rPr>
        <w:t xml:space="preserve"> заключается в поиске самого выгодного маршрута, проходящего через все рассматриваемые города один раз, с дальнейшим возвратом в </w:t>
      </w:r>
      <w:r w:rsidRPr="000D04B9">
        <w:rPr>
          <w:rFonts w:ascii="Times New Roman" w:hAnsi="Times New Roman" w:cs="Times New Roman"/>
          <w:sz w:val="24"/>
          <w:szCs w:val="24"/>
        </w:rPr>
        <w:t>стартовую точку</w:t>
      </w:r>
      <w:r w:rsidR="001318C3" w:rsidRPr="000D04B9">
        <w:rPr>
          <w:rFonts w:ascii="Times New Roman" w:hAnsi="Times New Roman" w:cs="Times New Roman"/>
          <w:sz w:val="24"/>
          <w:szCs w:val="24"/>
        </w:rPr>
        <w:t>.</w:t>
      </w:r>
      <w:r w:rsidRPr="000D04B9">
        <w:rPr>
          <w:rFonts w:ascii="Times New Roman" w:hAnsi="Times New Roman" w:cs="Times New Roman"/>
          <w:sz w:val="24"/>
          <w:szCs w:val="24"/>
        </w:rPr>
        <w:t xml:space="preserve"> </w:t>
      </w:r>
    </w:p>
    <w:p w14:paraId="425E8AA2" w14:textId="7C1F1A43" w:rsidR="00792165" w:rsidRPr="000D04B9" w:rsidRDefault="00792165" w:rsidP="00607E21">
      <w:pPr>
        <w:spacing w:after="0" w:line="240" w:lineRule="auto"/>
        <w:ind w:firstLine="709"/>
        <w:jc w:val="both"/>
        <w:rPr>
          <w:rFonts w:ascii="Times New Roman" w:hAnsi="Times New Roman" w:cs="Times New Roman"/>
          <w:sz w:val="24"/>
          <w:szCs w:val="24"/>
        </w:rPr>
      </w:pPr>
      <w:r w:rsidRPr="00792165">
        <w:rPr>
          <w:rFonts w:ascii="Times New Roman" w:hAnsi="Times New Roman" w:cs="Times New Roman"/>
          <w:sz w:val="24"/>
          <w:szCs w:val="24"/>
        </w:rPr>
        <w:t>Задача имеет ряд практических применений, таких как планирование на предприятии, проектирование и изготовление печатных плат. В чистом виде или как часть задачи маршрутизации транспортных средств, она может использоваться в логистике для оптимизации маршрутов транспортировки товаров. В немного измененном виде данная задача встречается в различных сферах, например, в астрономии - для минимизации времени на перемещение телескопа между источниками.</w:t>
      </w:r>
    </w:p>
    <w:p w14:paraId="5EFD5478" w14:textId="7C61BA3F" w:rsidR="001318C3" w:rsidRDefault="00D66F5B" w:rsidP="00607E21">
      <w:pPr>
        <w:spacing w:after="0" w:line="240" w:lineRule="auto"/>
        <w:ind w:firstLine="709"/>
        <w:jc w:val="both"/>
        <w:rPr>
          <w:rFonts w:ascii="Times New Roman" w:eastAsiaTheme="minorEastAsia" w:hAnsi="Times New Roman" w:cs="Times New Roman"/>
          <w:sz w:val="24"/>
          <w:szCs w:val="24"/>
        </w:rPr>
      </w:pPr>
      <w:r w:rsidRPr="000D04B9">
        <w:rPr>
          <w:rFonts w:ascii="Times New Roman" w:hAnsi="Times New Roman" w:cs="Times New Roman"/>
          <w:sz w:val="24"/>
          <w:szCs w:val="24"/>
        </w:rPr>
        <w:t xml:space="preserve">Для </w:t>
      </w:r>
      <m:oMath>
        <m:r>
          <w:rPr>
            <w:rFonts w:ascii="Cambria Math" w:hAnsi="Cambria Math" w:cs="Times New Roman"/>
            <w:sz w:val="24"/>
            <w:szCs w:val="24"/>
            <w:lang w:val="en-US"/>
          </w:rPr>
          <m:t>n</m:t>
        </m:r>
      </m:oMath>
      <w:r w:rsidRPr="000D04B9">
        <w:rPr>
          <w:rFonts w:ascii="Times New Roman" w:eastAsiaTheme="minorEastAsia" w:hAnsi="Times New Roman" w:cs="Times New Roman"/>
          <w:sz w:val="24"/>
          <w:szCs w:val="24"/>
        </w:rPr>
        <w:t xml:space="preserve"> городов</w:t>
      </w:r>
      <w:r w:rsidRPr="000D04B9">
        <w:rPr>
          <w:rFonts w:ascii="Times New Roman" w:hAnsi="Times New Roman" w:cs="Times New Roman"/>
          <w:sz w:val="24"/>
          <w:szCs w:val="24"/>
        </w:rPr>
        <w:t xml:space="preserve"> с</w:t>
      </w:r>
      <w:r w:rsidR="006E66C5" w:rsidRPr="000D04B9">
        <w:rPr>
          <w:rFonts w:ascii="Times New Roman" w:hAnsi="Times New Roman" w:cs="Times New Roman"/>
          <w:sz w:val="24"/>
          <w:szCs w:val="24"/>
        </w:rPr>
        <w:t xml:space="preserve">уществует </w:t>
      </w:r>
      <m:oMath>
        <m:d>
          <m:dPr>
            <m:ctrlPr>
              <w:rPr>
                <w:rFonts w:ascii="Cambria Math" w:hAnsi="Cambria Math" w:cs="Times New Roman"/>
                <w:i/>
                <w:sz w:val="24"/>
                <w:szCs w:val="24"/>
              </w:rPr>
            </m:ctrlPr>
          </m:dPr>
          <m:e>
            <m:r>
              <w:rPr>
                <w:rFonts w:ascii="Cambria Math" w:hAnsi="Cambria Math" w:cs="Times New Roman"/>
                <w:sz w:val="24"/>
                <w:szCs w:val="24"/>
                <w:lang w:val="en-US"/>
              </w:rPr>
              <m:t>n</m:t>
            </m:r>
            <m:r>
              <w:rPr>
                <w:rFonts w:ascii="Cambria Math" w:hAnsi="Cambria Math" w:cs="Times New Roman"/>
                <w:sz w:val="24"/>
                <w:szCs w:val="24"/>
              </w:rPr>
              <m:t>-1</m:t>
            </m:r>
          </m:e>
        </m:d>
        <m:r>
          <w:rPr>
            <w:rFonts w:ascii="Cambria Math" w:hAnsi="Cambria Math" w:cs="Times New Roman"/>
            <w:sz w:val="24"/>
            <w:szCs w:val="24"/>
          </w:rPr>
          <m:t>!</m:t>
        </m:r>
      </m:oMath>
      <w:r w:rsidR="006E66C5" w:rsidRPr="000D04B9">
        <w:rPr>
          <w:rFonts w:ascii="Times New Roman" w:eastAsiaTheme="minorEastAsia" w:hAnsi="Times New Roman" w:cs="Times New Roman"/>
          <w:sz w:val="24"/>
          <w:szCs w:val="24"/>
        </w:rPr>
        <w:t xml:space="preserve"> возможных маршрутов для ассиметричной и </w:t>
      </w:r>
      <m:oMath>
        <m:f>
          <m:fPr>
            <m:ctrlPr>
              <w:rPr>
                <w:rFonts w:ascii="Cambria Math" w:eastAsiaTheme="minorEastAsia" w:hAnsi="Cambria Math" w:cs="Times New Roman"/>
                <w:i/>
                <w:sz w:val="24"/>
                <w:szCs w:val="24"/>
              </w:rPr>
            </m:ctrlPr>
          </m:fPr>
          <m:num>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n-1</m:t>
                </m:r>
              </m:e>
            </m:d>
            <m:r>
              <w:rPr>
                <w:rFonts w:ascii="Cambria Math" w:eastAsiaTheme="minorEastAsia" w:hAnsi="Cambria Math" w:cs="Times New Roman"/>
                <w:sz w:val="24"/>
                <w:szCs w:val="24"/>
              </w:rPr>
              <m:t>!</m:t>
            </m:r>
          </m:num>
          <m:den>
            <m:r>
              <w:rPr>
                <w:rFonts w:ascii="Cambria Math" w:eastAsiaTheme="minorEastAsia" w:hAnsi="Cambria Math" w:cs="Times New Roman"/>
                <w:sz w:val="24"/>
                <w:szCs w:val="24"/>
              </w:rPr>
              <m:t>2</m:t>
            </m:r>
          </m:den>
        </m:f>
      </m:oMath>
      <w:r w:rsidR="006E66C5" w:rsidRPr="000D04B9">
        <w:rPr>
          <w:rFonts w:ascii="Times New Roman" w:eastAsiaTheme="minorEastAsia" w:hAnsi="Times New Roman" w:cs="Times New Roman"/>
          <w:sz w:val="24"/>
          <w:szCs w:val="24"/>
        </w:rPr>
        <w:t xml:space="preserve"> – для симметричной</w:t>
      </w:r>
      <w:r w:rsidR="00833018" w:rsidRPr="000D04B9">
        <w:rPr>
          <w:rFonts w:ascii="Times New Roman" w:eastAsiaTheme="minorEastAsia" w:hAnsi="Times New Roman" w:cs="Times New Roman"/>
          <w:sz w:val="24"/>
          <w:szCs w:val="24"/>
        </w:rPr>
        <w:t xml:space="preserve"> задачи</w:t>
      </w:r>
      <w:r w:rsidRPr="000D04B9">
        <w:rPr>
          <w:rFonts w:ascii="Times New Roman" w:eastAsiaTheme="minorEastAsia" w:hAnsi="Times New Roman" w:cs="Times New Roman"/>
          <w:sz w:val="24"/>
          <w:szCs w:val="24"/>
        </w:rPr>
        <w:t>.</w:t>
      </w:r>
      <w:r w:rsidR="00833018" w:rsidRPr="000D04B9">
        <w:rPr>
          <w:rFonts w:ascii="Times New Roman" w:eastAsiaTheme="minorEastAsia" w:hAnsi="Times New Roman" w:cs="Times New Roman"/>
          <w:sz w:val="24"/>
          <w:szCs w:val="24"/>
        </w:rPr>
        <w:t xml:space="preserve"> </w:t>
      </w:r>
      <w:r w:rsidR="00C10DA5" w:rsidRPr="00C10DA5">
        <w:rPr>
          <w:rFonts w:ascii="Times New Roman" w:eastAsiaTheme="minorEastAsia" w:hAnsi="Times New Roman" w:cs="Times New Roman"/>
          <w:sz w:val="24"/>
          <w:szCs w:val="24"/>
        </w:rPr>
        <w:t xml:space="preserve">Алгоритм, основанный на полном переборе, будет неэффективен, например, задача не может быть решена для 50 точек, т.к. количество вариантов достигает огромных значений (более </w:t>
      </w:r>
      <m:oMath>
        <m:r>
          <w:rPr>
            <w:rFonts w:ascii="Cambria Math" w:eastAsiaTheme="minorEastAsia" w:hAnsi="Cambria Math" w:cs="Times New Roman"/>
            <w:sz w:val="24"/>
            <w:szCs w:val="24"/>
          </w:rPr>
          <m:t>3∙</m:t>
        </m:r>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10</m:t>
            </m:r>
          </m:e>
          <m:sup>
            <m:r>
              <w:rPr>
                <w:rFonts w:ascii="Cambria Math" w:eastAsiaTheme="minorEastAsia" w:hAnsi="Cambria Math" w:cs="Times New Roman"/>
                <w:sz w:val="24"/>
                <w:szCs w:val="24"/>
              </w:rPr>
              <m:t>62</m:t>
            </m:r>
          </m:sup>
        </m:sSup>
      </m:oMath>
      <w:r w:rsidR="00C10DA5" w:rsidRPr="00C10DA5">
        <w:rPr>
          <w:rFonts w:ascii="Times New Roman" w:eastAsiaTheme="minorEastAsia" w:hAnsi="Times New Roman" w:cs="Times New Roman"/>
          <w:sz w:val="24"/>
          <w:szCs w:val="24"/>
        </w:rPr>
        <w:t xml:space="preserve">). </w:t>
      </w:r>
      <w:r w:rsidR="00833018" w:rsidRPr="000D04B9">
        <w:rPr>
          <w:rFonts w:ascii="Times New Roman" w:eastAsiaTheme="minorEastAsia" w:hAnsi="Times New Roman" w:cs="Times New Roman"/>
          <w:sz w:val="24"/>
          <w:szCs w:val="24"/>
        </w:rPr>
        <w:t>Поиск точного решения может потребовать ощутимых временных затрат, поэтому на практике часто достаточно найти приближенное решение за приемлемое время.</w:t>
      </w:r>
    </w:p>
    <w:p w14:paraId="4C3309FB" w14:textId="23591987" w:rsidR="000D784C" w:rsidRPr="000D04B9" w:rsidRDefault="000D784C" w:rsidP="00607E2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 увеличением количества городов значительно возрастает объем вычислений и время решения задачи. Распараллеливание вычислений позволяет значительно </w:t>
      </w:r>
      <w:r w:rsidR="006F60C7">
        <w:rPr>
          <w:rFonts w:ascii="Times New Roman" w:hAnsi="Times New Roman" w:cs="Times New Roman"/>
          <w:sz w:val="24"/>
          <w:szCs w:val="24"/>
        </w:rPr>
        <w:t>снизить</w:t>
      </w:r>
      <w:r>
        <w:rPr>
          <w:rFonts w:ascii="Times New Roman" w:hAnsi="Times New Roman" w:cs="Times New Roman"/>
          <w:sz w:val="24"/>
          <w:szCs w:val="24"/>
        </w:rPr>
        <w:t xml:space="preserve"> временные затраты.</w:t>
      </w:r>
      <w:r w:rsidR="00EA3BE2">
        <w:rPr>
          <w:rFonts w:ascii="Times New Roman" w:hAnsi="Times New Roman" w:cs="Times New Roman"/>
          <w:sz w:val="24"/>
          <w:szCs w:val="24"/>
        </w:rPr>
        <w:t xml:space="preserve"> </w:t>
      </w:r>
      <w:r w:rsidR="00EA3BE2" w:rsidRPr="00EA3BE2">
        <w:rPr>
          <w:rFonts w:ascii="Times New Roman" w:hAnsi="Times New Roman" w:cs="Times New Roman"/>
          <w:sz w:val="24"/>
          <w:szCs w:val="24"/>
        </w:rPr>
        <w:t>В связи с этим целью работы является исследование эффективности использования параллельных вычислений для решения задачи коммивояжера методом муравьиного алгоритма</w:t>
      </w:r>
      <w:r w:rsidR="00EA3BE2">
        <w:rPr>
          <w:rFonts w:ascii="Times New Roman" w:hAnsi="Times New Roman" w:cs="Times New Roman"/>
          <w:sz w:val="24"/>
          <w:szCs w:val="24"/>
        </w:rPr>
        <w:t>.</w:t>
      </w:r>
    </w:p>
    <w:p w14:paraId="776B2912" w14:textId="3231E220" w:rsidR="001318C3" w:rsidRPr="000D04B9" w:rsidRDefault="00FE1B31" w:rsidP="00607E2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Муравьиный алгоритм </w:t>
      </w:r>
      <w:r w:rsidRPr="000D04B9">
        <w:rPr>
          <w:rFonts w:ascii="Times New Roman" w:hAnsi="Times New Roman" w:cs="Times New Roman"/>
          <w:sz w:val="24"/>
          <w:szCs w:val="24"/>
        </w:rPr>
        <w:t xml:space="preserve">(англ. – </w:t>
      </w:r>
      <w:proofErr w:type="spellStart"/>
      <w:r w:rsidRPr="000D04B9">
        <w:rPr>
          <w:rFonts w:ascii="Times New Roman" w:hAnsi="Times New Roman" w:cs="Times New Roman"/>
          <w:sz w:val="24"/>
          <w:szCs w:val="24"/>
        </w:rPr>
        <w:t>ant</w:t>
      </w:r>
      <w:proofErr w:type="spellEnd"/>
      <w:r w:rsidRPr="000D04B9">
        <w:rPr>
          <w:rFonts w:ascii="Times New Roman" w:hAnsi="Times New Roman" w:cs="Times New Roman"/>
          <w:sz w:val="24"/>
          <w:szCs w:val="24"/>
        </w:rPr>
        <w:t xml:space="preserve"> </w:t>
      </w:r>
      <w:proofErr w:type="spellStart"/>
      <w:r w:rsidRPr="000D04B9">
        <w:rPr>
          <w:rFonts w:ascii="Times New Roman" w:hAnsi="Times New Roman" w:cs="Times New Roman"/>
          <w:sz w:val="24"/>
          <w:szCs w:val="24"/>
        </w:rPr>
        <w:t>colony</w:t>
      </w:r>
      <w:proofErr w:type="spellEnd"/>
      <w:r w:rsidRPr="000D04B9">
        <w:rPr>
          <w:rFonts w:ascii="Times New Roman" w:hAnsi="Times New Roman" w:cs="Times New Roman"/>
          <w:sz w:val="24"/>
          <w:szCs w:val="24"/>
        </w:rPr>
        <w:t xml:space="preserve"> </w:t>
      </w:r>
      <w:proofErr w:type="spellStart"/>
      <w:r w:rsidRPr="000D04B9">
        <w:rPr>
          <w:rFonts w:ascii="Times New Roman" w:hAnsi="Times New Roman" w:cs="Times New Roman"/>
          <w:sz w:val="24"/>
          <w:szCs w:val="24"/>
        </w:rPr>
        <w:t>optimization</w:t>
      </w:r>
      <w:proofErr w:type="spellEnd"/>
      <w:r w:rsidRPr="000D04B9">
        <w:rPr>
          <w:rFonts w:ascii="Times New Roman" w:hAnsi="Times New Roman" w:cs="Times New Roman"/>
          <w:sz w:val="24"/>
          <w:szCs w:val="24"/>
        </w:rPr>
        <w:t xml:space="preserve">, </w:t>
      </w:r>
      <w:r w:rsidRPr="000D04B9">
        <w:rPr>
          <w:rFonts w:ascii="Times New Roman" w:hAnsi="Times New Roman" w:cs="Times New Roman"/>
          <w:sz w:val="24"/>
          <w:szCs w:val="24"/>
          <w:lang w:val="en-US"/>
        </w:rPr>
        <w:t>ACO</w:t>
      </w:r>
      <w:r w:rsidRPr="000D04B9">
        <w:rPr>
          <w:rFonts w:ascii="Times New Roman" w:hAnsi="Times New Roman" w:cs="Times New Roman"/>
          <w:sz w:val="24"/>
          <w:szCs w:val="24"/>
        </w:rPr>
        <w:t>)</w:t>
      </w:r>
      <w:r w:rsidRPr="008242D9">
        <w:rPr>
          <w:rFonts w:ascii="Times New Roman" w:hAnsi="Times New Roman" w:cs="Times New Roman"/>
          <w:sz w:val="24"/>
          <w:szCs w:val="24"/>
        </w:rPr>
        <w:t xml:space="preserve"> [2]</w:t>
      </w:r>
      <w:r>
        <w:rPr>
          <w:rFonts w:ascii="Times New Roman" w:hAnsi="Times New Roman" w:cs="Times New Roman"/>
          <w:sz w:val="24"/>
          <w:szCs w:val="24"/>
        </w:rPr>
        <w:t xml:space="preserve"> – о</w:t>
      </w:r>
      <w:r w:rsidR="001318C3" w:rsidRPr="00FE1B31">
        <w:rPr>
          <w:rFonts w:ascii="Times New Roman" w:hAnsi="Times New Roman" w:cs="Times New Roman"/>
          <w:sz w:val="24"/>
          <w:szCs w:val="24"/>
        </w:rPr>
        <w:t>д</w:t>
      </w:r>
      <w:r>
        <w:rPr>
          <w:rFonts w:ascii="Times New Roman" w:hAnsi="Times New Roman" w:cs="Times New Roman"/>
          <w:sz w:val="24"/>
          <w:szCs w:val="24"/>
        </w:rPr>
        <w:t>ин</w:t>
      </w:r>
      <w:r w:rsidR="001318C3" w:rsidRPr="000D04B9">
        <w:rPr>
          <w:rFonts w:ascii="Times New Roman" w:hAnsi="Times New Roman" w:cs="Times New Roman"/>
          <w:sz w:val="24"/>
          <w:szCs w:val="24"/>
        </w:rPr>
        <w:t xml:space="preserve"> из эффективных алгоритмов для нахождения приближенного решения задачи коммивояжера, а также аналогичных задач поиска маршрутов на графе</w:t>
      </w:r>
      <w:r>
        <w:rPr>
          <w:rFonts w:ascii="Times New Roman" w:hAnsi="Times New Roman" w:cs="Times New Roman"/>
          <w:sz w:val="24"/>
          <w:szCs w:val="24"/>
        </w:rPr>
        <w:t>.</w:t>
      </w:r>
    </w:p>
    <w:p w14:paraId="75C3EC1A" w14:textId="77777777" w:rsidR="001318C3" w:rsidRPr="000D04B9" w:rsidRDefault="001318C3" w:rsidP="00607E21">
      <w:pPr>
        <w:spacing w:after="0" w:line="240" w:lineRule="auto"/>
        <w:ind w:firstLine="709"/>
        <w:jc w:val="both"/>
        <w:rPr>
          <w:rFonts w:ascii="Times New Roman" w:hAnsi="Times New Roman" w:cs="Times New Roman"/>
          <w:sz w:val="24"/>
          <w:szCs w:val="24"/>
        </w:rPr>
      </w:pPr>
      <w:r w:rsidRPr="000D04B9">
        <w:rPr>
          <w:rFonts w:ascii="Times New Roman" w:hAnsi="Times New Roman" w:cs="Times New Roman"/>
          <w:sz w:val="24"/>
          <w:szCs w:val="24"/>
        </w:rPr>
        <w:t xml:space="preserve">Данный алгоритм моделирует поведение муравьиной колонии. В природе муравьи беспорядочно блуждают в поисках пищи, найдя ее, они возвращаются в свою колонию, прокладывая </w:t>
      </w:r>
      <w:proofErr w:type="spellStart"/>
      <w:r w:rsidRPr="000D04B9">
        <w:rPr>
          <w:rFonts w:ascii="Times New Roman" w:hAnsi="Times New Roman" w:cs="Times New Roman"/>
          <w:sz w:val="24"/>
          <w:szCs w:val="24"/>
        </w:rPr>
        <w:t>феромонные</w:t>
      </w:r>
      <w:proofErr w:type="spellEnd"/>
      <w:r w:rsidRPr="000D04B9">
        <w:rPr>
          <w:rFonts w:ascii="Times New Roman" w:hAnsi="Times New Roman" w:cs="Times New Roman"/>
          <w:sz w:val="24"/>
          <w:szCs w:val="24"/>
        </w:rPr>
        <w:t xml:space="preserve"> следы. При нахождении данного пути другие муравьи, скорее всего, не будут продолжать движение наугад, а будут двигаться по оставленному следу. </w:t>
      </w:r>
      <w:proofErr w:type="spellStart"/>
      <w:r w:rsidRPr="000D04B9">
        <w:rPr>
          <w:rFonts w:ascii="Times New Roman" w:hAnsi="Times New Roman" w:cs="Times New Roman"/>
          <w:sz w:val="24"/>
          <w:szCs w:val="24"/>
        </w:rPr>
        <w:t>Феромонные</w:t>
      </w:r>
      <w:proofErr w:type="spellEnd"/>
      <w:r w:rsidRPr="000D04B9">
        <w:rPr>
          <w:rFonts w:ascii="Times New Roman" w:hAnsi="Times New Roman" w:cs="Times New Roman"/>
          <w:sz w:val="24"/>
          <w:szCs w:val="24"/>
        </w:rPr>
        <w:t xml:space="preserve"> следы испаряются со временем. Длинные маршруты муравьи проходят дольше, а значит, </w:t>
      </w:r>
      <w:proofErr w:type="spellStart"/>
      <w:r w:rsidRPr="000D04B9">
        <w:rPr>
          <w:rFonts w:ascii="Times New Roman" w:hAnsi="Times New Roman" w:cs="Times New Roman"/>
          <w:sz w:val="24"/>
          <w:szCs w:val="24"/>
        </w:rPr>
        <w:t>феромонные</w:t>
      </w:r>
      <w:proofErr w:type="spellEnd"/>
      <w:r w:rsidRPr="000D04B9">
        <w:rPr>
          <w:rFonts w:ascii="Times New Roman" w:hAnsi="Times New Roman" w:cs="Times New Roman"/>
          <w:sz w:val="24"/>
          <w:szCs w:val="24"/>
        </w:rPr>
        <w:t xml:space="preserve"> следы на них успевают испаряться сильнее чем на более коротких. Таким образом, муравьи все чаще будут отдавать предпочтение более коротким маршрутам, постепенно увеличивая на них плотность феромона.</w:t>
      </w:r>
    </w:p>
    <w:p w14:paraId="41D8D4C3" w14:textId="0E8A45B0" w:rsidR="001318C3" w:rsidRPr="000D04B9" w:rsidRDefault="001318C3" w:rsidP="00607E21">
      <w:pPr>
        <w:spacing w:after="0" w:line="240" w:lineRule="auto"/>
        <w:ind w:firstLine="709"/>
        <w:jc w:val="both"/>
        <w:rPr>
          <w:rFonts w:ascii="Times New Roman" w:hAnsi="Times New Roman" w:cs="Times New Roman"/>
          <w:sz w:val="24"/>
          <w:szCs w:val="24"/>
        </w:rPr>
      </w:pPr>
      <w:r w:rsidRPr="000D04B9">
        <w:rPr>
          <w:rFonts w:ascii="Times New Roman" w:hAnsi="Times New Roman" w:cs="Times New Roman"/>
          <w:sz w:val="24"/>
          <w:szCs w:val="24"/>
        </w:rPr>
        <w:t xml:space="preserve">Совокупность посещаемых точек, представляют собой </w:t>
      </w:r>
      <w:proofErr w:type="spellStart"/>
      <w:r w:rsidRPr="000D04B9">
        <w:rPr>
          <w:rFonts w:ascii="Times New Roman" w:hAnsi="Times New Roman" w:cs="Times New Roman"/>
          <w:sz w:val="24"/>
          <w:szCs w:val="24"/>
        </w:rPr>
        <w:t>полносвязный</w:t>
      </w:r>
      <w:proofErr w:type="spellEnd"/>
      <w:r w:rsidRPr="000D04B9">
        <w:rPr>
          <w:rFonts w:ascii="Times New Roman" w:hAnsi="Times New Roman" w:cs="Times New Roman"/>
          <w:sz w:val="24"/>
          <w:szCs w:val="24"/>
        </w:rPr>
        <w:t xml:space="preserve"> неориентированный граф, который </w:t>
      </w:r>
      <w:r w:rsidR="007906A8" w:rsidRPr="000D04B9">
        <w:rPr>
          <w:rFonts w:ascii="Times New Roman" w:hAnsi="Times New Roman" w:cs="Times New Roman"/>
          <w:sz w:val="24"/>
          <w:szCs w:val="24"/>
        </w:rPr>
        <w:t>хранится</w:t>
      </w:r>
      <w:r w:rsidRPr="000D04B9">
        <w:rPr>
          <w:rFonts w:ascii="Times New Roman" w:hAnsi="Times New Roman" w:cs="Times New Roman"/>
          <w:sz w:val="24"/>
          <w:szCs w:val="24"/>
        </w:rPr>
        <w:t xml:space="preserve"> в виде матрицы смежности. Также в виде матрицы хранятся значения феромона для всех ребер графа</w:t>
      </w:r>
      <w:r w:rsidR="006043D5" w:rsidRPr="006043D5">
        <w:rPr>
          <w:rFonts w:ascii="Times New Roman" w:hAnsi="Times New Roman" w:cs="Times New Roman"/>
          <w:sz w:val="24"/>
          <w:szCs w:val="24"/>
        </w:rPr>
        <w:t xml:space="preserve"> [3]</w:t>
      </w:r>
      <w:r w:rsidRPr="000D04B9">
        <w:rPr>
          <w:rFonts w:ascii="Times New Roman" w:hAnsi="Times New Roman" w:cs="Times New Roman"/>
          <w:sz w:val="24"/>
          <w:szCs w:val="24"/>
        </w:rPr>
        <w:t>.</w:t>
      </w:r>
    </w:p>
    <w:p w14:paraId="3DA3A1D6" w14:textId="6585A0A1" w:rsidR="001318C3" w:rsidRPr="000D04B9" w:rsidRDefault="001318C3" w:rsidP="00607E21">
      <w:pPr>
        <w:spacing w:after="0" w:line="240" w:lineRule="auto"/>
        <w:ind w:firstLine="709"/>
        <w:jc w:val="both"/>
        <w:rPr>
          <w:rFonts w:ascii="Times New Roman" w:eastAsiaTheme="minorEastAsia" w:hAnsi="Times New Roman" w:cs="Times New Roman"/>
          <w:sz w:val="24"/>
          <w:szCs w:val="24"/>
        </w:rPr>
      </w:pPr>
      <w:r w:rsidRPr="000D04B9">
        <w:rPr>
          <w:rFonts w:ascii="Times New Roman" w:hAnsi="Times New Roman" w:cs="Times New Roman"/>
          <w:sz w:val="24"/>
          <w:szCs w:val="24"/>
        </w:rPr>
        <w:t xml:space="preserve">Алгоритм выполняется заданное количество итераций, на каждой из них </w:t>
      </w:r>
      <m:oMath>
        <m:r>
          <w:rPr>
            <w:rFonts w:ascii="Cambria Math" w:hAnsi="Cambria Math" w:cs="Times New Roman"/>
            <w:sz w:val="24"/>
            <w:szCs w:val="24"/>
          </w:rPr>
          <m:t>N</m:t>
        </m:r>
      </m:oMath>
      <w:r w:rsidRPr="000D04B9">
        <w:rPr>
          <w:rFonts w:ascii="Times New Roman" w:eastAsiaTheme="minorEastAsia" w:hAnsi="Times New Roman" w:cs="Times New Roman"/>
          <w:sz w:val="24"/>
          <w:szCs w:val="24"/>
        </w:rPr>
        <w:t xml:space="preserve"> муравьев прокладывают свой маршрут, обычно </w:t>
      </w:r>
      <m:oMath>
        <m:r>
          <w:rPr>
            <w:rFonts w:ascii="Cambria Math" w:hAnsi="Cambria Math" w:cs="Times New Roman"/>
            <w:sz w:val="24"/>
            <w:szCs w:val="24"/>
          </w:rPr>
          <m:t>N</m:t>
        </m:r>
      </m:oMath>
      <w:r w:rsidRPr="000D04B9">
        <w:rPr>
          <w:rFonts w:ascii="Times New Roman" w:eastAsiaTheme="minorEastAsia" w:hAnsi="Times New Roman" w:cs="Times New Roman"/>
          <w:sz w:val="24"/>
          <w:szCs w:val="24"/>
        </w:rPr>
        <w:t xml:space="preserve"> совпадает с количеством точек, которые необходимо посетить.</w:t>
      </w:r>
      <w:r w:rsidR="007058EB" w:rsidRPr="000D04B9">
        <w:rPr>
          <w:rFonts w:ascii="Times New Roman" w:eastAsiaTheme="minorEastAsia" w:hAnsi="Times New Roman" w:cs="Times New Roman"/>
          <w:sz w:val="24"/>
          <w:szCs w:val="24"/>
        </w:rPr>
        <w:t xml:space="preserve"> Маршрут сохраняется, ели он самый оптимальный. К</w:t>
      </w:r>
      <w:r w:rsidR="00150A7E" w:rsidRPr="000D04B9">
        <w:rPr>
          <w:rFonts w:ascii="Times New Roman" w:eastAsiaTheme="minorEastAsia" w:hAnsi="Times New Roman" w:cs="Times New Roman"/>
          <w:sz w:val="24"/>
          <w:szCs w:val="24"/>
        </w:rPr>
        <w:t>аждый</w:t>
      </w:r>
      <w:r w:rsidRPr="000D04B9">
        <w:rPr>
          <w:rFonts w:ascii="Times New Roman" w:eastAsiaTheme="minorEastAsia" w:hAnsi="Times New Roman" w:cs="Times New Roman"/>
          <w:sz w:val="24"/>
          <w:szCs w:val="24"/>
        </w:rPr>
        <w:t xml:space="preserve"> муравей случайным </w:t>
      </w:r>
      <w:r w:rsidRPr="000D04B9">
        <w:rPr>
          <w:rFonts w:ascii="Times New Roman" w:eastAsiaTheme="minorEastAsia" w:hAnsi="Times New Roman" w:cs="Times New Roman"/>
          <w:sz w:val="24"/>
          <w:szCs w:val="24"/>
        </w:rPr>
        <w:lastRenderedPageBreak/>
        <w:t>образом определяет следующую точку</w:t>
      </w:r>
      <w:r w:rsidR="007058EB" w:rsidRPr="000D04B9">
        <w:rPr>
          <w:rFonts w:ascii="Times New Roman" w:eastAsiaTheme="minorEastAsia" w:hAnsi="Times New Roman" w:cs="Times New Roman"/>
          <w:sz w:val="24"/>
          <w:szCs w:val="24"/>
        </w:rPr>
        <w:t xml:space="preserve"> </w:t>
      </w:r>
      <w:r w:rsidR="006A498F" w:rsidRPr="000D04B9">
        <w:rPr>
          <w:rFonts w:ascii="Times New Roman" w:eastAsiaTheme="minorEastAsia" w:hAnsi="Times New Roman" w:cs="Times New Roman"/>
          <w:sz w:val="24"/>
          <w:szCs w:val="24"/>
        </w:rPr>
        <w:t>пути</w:t>
      </w:r>
      <w:r w:rsidRPr="000D04B9">
        <w:rPr>
          <w:rFonts w:ascii="Times New Roman" w:eastAsiaTheme="minorEastAsia" w:hAnsi="Times New Roman" w:cs="Times New Roman"/>
          <w:sz w:val="24"/>
          <w:szCs w:val="24"/>
        </w:rPr>
        <w:t>, но на вероятность перехода оказывает влияние близость точки и количество феромона на пути к ней.</w:t>
      </w:r>
    </w:p>
    <w:p w14:paraId="69489582" w14:textId="77777777" w:rsidR="001318C3" w:rsidRPr="000D04B9" w:rsidRDefault="001318C3" w:rsidP="00607E21">
      <w:pPr>
        <w:spacing w:after="0" w:line="240" w:lineRule="auto"/>
        <w:ind w:firstLine="709"/>
        <w:jc w:val="both"/>
        <w:rPr>
          <w:rFonts w:ascii="Times New Roman" w:hAnsi="Times New Roman" w:cs="Times New Roman"/>
          <w:iCs/>
          <w:sz w:val="24"/>
          <w:szCs w:val="24"/>
        </w:rPr>
      </w:pPr>
      <w:r w:rsidRPr="000D04B9">
        <w:rPr>
          <w:rFonts w:ascii="Times New Roman" w:hAnsi="Times New Roman" w:cs="Times New Roman"/>
          <w:iCs/>
          <w:sz w:val="24"/>
          <w:szCs w:val="24"/>
        </w:rPr>
        <w:t xml:space="preserve">Желание перехода отдельного муравья из точки </w:t>
      </w:r>
      <w:proofErr w:type="spellStart"/>
      <w:r w:rsidRPr="000D04B9">
        <w:rPr>
          <w:rFonts w:ascii="Times New Roman" w:hAnsi="Times New Roman" w:cs="Times New Roman"/>
          <w:iCs/>
          <w:sz w:val="24"/>
          <w:szCs w:val="24"/>
          <w:lang w:val="en-US"/>
        </w:rPr>
        <w:t>i</w:t>
      </w:r>
      <w:proofErr w:type="spellEnd"/>
      <w:r w:rsidRPr="000D04B9">
        <w:rPr>
          <w:rFonts w:ascii="Times New Roman" w:hAnsi="Times New Roman" w:cs="Times New Roman"/>
          <w:iCs/>
          <w:sz w:val="24"/>
          <w:szCs w:val="24"/>
        </w:rPr>
        <w:t xml:space="preserve"> в </w:t>
      </w:r>
      <w:r w:rsidRPr="000D04B9">
        <w:rPr>
          <w:rFonts w:ascii="Times New Roman" w:hAnsi="Times New Roman" w:cs="Times New Roman"/>
          <w:iCs/>
          <w:sz w:val="24"/>
          <w:szCs w:val="24"/>
          <w:lang w:val="en-US"/>
        </w:rPr>
        <w:t>j</w:t>
      </w:r>
      <w:r w:rsidRPr="000D04B9">
        <w:rPr>
          <w:rFonts w:ascii="Times New Roman" w:hAnsi="Times New Roman" w:cs="Times New Roman"/>
          <w:iCs/>
          <w:sz w:val="24"/>
          <w:szCs w:val="24"/>
        </w:rPr>
        <w:t xml:space="preserve"> определяется следующим образом: </w:t>
      </w:r>
    </w:p>
    <w:p w14:paraId="209C959D" w14:textId="226D7AFE" w:rsidR="001318C3" w:rsidRPr="000D04B9" w:rsidRDefault="00217151" w:rsidP="00607E21">
      <w:pPr>
        <w:spacing w:after="0" w:line="240" w:lineRule="auto"/>
        <w:rPr>
          <w:rFonts w:ascii="Times New Roman" w:eastAsiaTheme="minorEastAsia" w:hAnsi="Times New Roman" w:cs="Times New Roman"/>
          <w:sz w:val="24"/>
          <w:szCs w:val="24"/>
        </w:rPr>
      </w:pPr>
      <m:oMathPara>
        <m:oMath>
          <m:sSubSup>
            <m:sSubSupPr>
              <m:ctrlPr>
                <w:rPr>
                  <w:rFonts w:ascii="Cambria Math" w:hAnsi="Cambria Math"/>
                  <w:i/>
                  <w:sz w:val="24"/>
                  <w:szCs w:val="24"/>
                </w:rPr>
              </m:ctrlPr>
            </m:sSubSupPr>
            <m:e>
              <m:r>
                <w:rPr>
                  <w:rFonts w:ascii="Cambria Math" w:hAnsi="Cambria Math"/>
                  <w:sz w:val="24"/>
                  <w:szCs w:val="24"/>
                </w:rPr>
                <m:t>τ</m:t>
              </m:r>
            </m:e>
            <m:sub>
              <m:r>
                <w:rPr>
                  <w:rFonts w:ascii="Cambria Math" w:hAnsi="Cambria Math"/>
                  <w:sz w:val="24"/>
                  <w:szCs w:val="24"/>
                </w:rPr>
                <m:t>ij</m:t>
              </m:r>
            </m:sub>
            <m:sup>
              <m:r>
                <w:rPr>
                  <w:rFonts w:ascii="Cambria Math" w:hAnsi="Cambria Math"/>
                  <w:sz w:val="24"/>
                  <w:szCs w:val="24"/>
                </w:rPr>
                <m:t>α</m:t>
              </m:r>
            </m:sup>
          </m:sSubSup>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η</m:t>
              </m:r>
            </m:e>
            <m:sub>
              <m:r>
                <w:rPr>
                  <w:rFonts w:ascii="Cambria Math" w:hAnsi="Cambria Math"/>
                  <w:sz w:val="24"/>
                  <w:szCs w:val="24"/>
                </w:rPr>
                <m:t>ij</m:t>
              </m:r>
            </m:sub>
            <m:sup>
              <m:r>
                <w:rPr>
                  <w:rFonts w:ascii="Cambria Math" w:hAnsi="Cambria Math"/>
                  <w:sz w:val="24"/>
                  <w:szCs w:val="24"/>
                </w:rPr>
                <m:t>β</m:t>
              </m:r>
            </m:sup>
          </m:sSubSup>
          <m:r>
            <w:rPr>
              <w:rFonts w:ascii="Cambria Math" w:eastAsiaTheme="minorEastAsia" w:hAnsi="Cambria Math" w:cs="Times New Roman"/>
              <w:sz w:val="24"/>
              <w:szCs w:val="24"/>
            </w:rPr>
            <m:t xml:space="preserve">, </m:t>
          </m:r>
        </m:oMath>
      </m:oMathPara>
    </w:p>
    <w:p w14:paraId="32246567" w14:textId="36B3A1C5" w:rsidR="001318C3" w:rsidRPr="000D04B9" w:rsidRDefault="00BF6B94" w:rsidP="00607E21">
      <w:pPr>
        <w:spacing w:after="0" w:line="240" w:lineRule="auto"/>
        <w:ind w:firstLine="709"/>
        <w:jc w:val="both"/>
        <w:rPr>
          <w:rFonts w:ascii="Times New Roman" w:eastAsiaTheme="minorEastAsia" w:hAnsi="Times New Roman" w:cs="Times New Roman"/>
          <w:iCs/>
          <w:sz w:val="24"/>
          <w:szCs w:val="24"/>
        </w:rPr>
      </w:pPr>
      <w:r w:rsidRPr="000D04B9">
        <w:rPr>
          <w:rFonts w:ascii="Times New Roman" w:eastAsiaTheme="minorEastAsia" w:hAnsi="Times New Roman" w:cs="Times New Roman"/>
          <w:sz w:val="24"/>
          <w:szCs w:val="24"/>
        </w:rPr>
        <w:t xml:space="preserve">где </w:t>
      </w:r>
      <m:oMath>
        <m:sSub>
          <m:sSubPr>
            <m:ctrlPr>
              <w:rPr>
                <w:rFonts w:ascii="Cambria Math" w:eastAsiaTheme="minorEastAsia" w:hAnsi="Cambria Math" w:cs="Times New Roman"/>
                <w:i/>
                <w:sz w:val="24"/>
                <w:szCs w:val="24"/>
              </w:rPr>
            </m:ctrlPr>
          </m:sSubPr>
          <m:e>
            <m:r>
              <w:rPr>
                <w:rFonts w:ascii="Cambria Math" w:hAnsi="Cambria Math" w:cs="Times New Roman"/>
                <w:sz w:val="24"/>
                <w:szCs w:val="24"/>
              </w:rPr>
              <m:t>τ</m:t>
            </m:r>
            <m:ctrlPr>
              <w:rPr>
                <w:rFonts w:ascii="Cambria Math" w:hAnsi="Cambria Math" w:cs="Times New Roman"/>
                <w:i/>
                <w:sz w:val="24"/>
                <w:szCs w:val="24"/>
              </w:rPr>
            </m:ctrlPr>
          </m:e>
          <m:sub>
            <m:r>
              <w:rPr>
                <w:rFonts w:ascii="Cambria Math" w:eastAsiaTheme="minorEastAsia" w:hAnsi="Cambria Math" w:cs="Times New Roman"/>
                <w:sz w:val="24"/>
                <w:szCs w:val="24"/>
                <w:lang w:val="en-US"/>
              </w:rPr>
              <m:t>ij</m:t>
            </m:r>
          </m:sub>
        </m:sSub>
      </m:oMath>
      <w:r w:rsidR="001318C3" w:rsidRPr="000D04B9">
        <w:rPr>
          <w:rFonts w:ascii="Times New Roman" w:eastAsiaTheme="minorEastAsia" w:hAnsi="Times New Roman" w:cs="Times New Roman"/>
          <w:i/>
          <w:sz w:val="24"/>
          <w:szCs w:val="24"/>
        </w:rPr>
        <w:t xml:space="preserve"> – </w:t>
      </w:r>
      <w:r w:rsidR="001318C3" w:rsidRPr="000D04B9">
        <w:rPr>
          <w:rFonts w:ascii="Times New Roman" w:eastAsiaTheme="minorEastAsia" w:hAnsi="Times New Roman" w:cs="Times New Roman"/>
          <w:iCs/>
          <w:sz w:val="24"/>
          <w:szCs w:val="24"/>
        </w:rPr>
        <w:t xml:space="preserve">количество феромона между вершиной </w:t>
      </w:r>
      <w:proofErr w:type="spellStart"/>
      <w:r w:rsidR="001318C3" w:rsidRPr="000D04B9">
        <w:rPr>
          <w:rFonts w:ascii="Times New Roman" w:eastAsiaTheme="minorEastAsia" w:hAnsi="Times New Roman" w:cs="Times New Roman"/>
          <w:iCs/>
          <w:sz w:val="24"/>
          <w:szCs w:val="24"/>
          <w:lang w:val="en-US"/>
        </w:rPr>
        <w:t>i</w:t>
      </w:r>
      <w:proofErr w:type="spellEnd"/>
      <w:r w:rsidR="001318C3" w:rsidRPr="000D04B9">
        <w:rPr>
          <w:rFonts w:ascii="Times New Roman" w:eastAsiaTheme="minorEastAsia" w:hAnsi="Times New Roman" w:cs="Times New Roman"/>
          <w:iCs/>
          <w:sz w:val="24"/>
          <w:szCs w:val="24"/>
        </w:rPr>
        <w:t xml:space="preserve"> и </w:t>
      </w:r>
      <w:r w:rsidR="001318C3" w:rsidRPr="000D04B9">
        <w:rPr>
          <w:rFonts w:ascii="Times New Roman" w:eastAsiaTheme="minorEastAsia" w:hAnsi="Times New Roman" w:cs="Times New Roman"/>
          <w:iCs/>
          <w:sz w:val="24"/>
          <w:szCs w:val="24"/>
          <w:lang w:val="en-US"/>
        </w:rPr>
        <w:t>j</w:t>
      </w:r>
      <w:r w:rsidRPr="000D04B9">
        <w:rPr>
          <w:rFonts w:ascii="Times New Roman" w:eastAsiaTheme="minorEastAsia" w:hAnsi="Times New Roman" w:cs="Times New Roman"/>
          <w:iCs/>
          <w:sz w:val="24"/>
          <w:szCs w:val="24"/>
        </w:rPr>
        <w:t>;</w:t>
      </w:r>
    </w:p>
    <w:p w14:paraId="3952F131" w14:textId="70ACF40A" w:rsidR="001318C3" w:rsidRPr="000D04B9" w:rsidRDefault="00217151" w:rsidP="00607E21">
      <w:pPr>
        <w:spacing w:after="0" w:line="240" w:lineRule="auto"/>
        <w:ind w:firstLine="709"/>
        <w:jc w:val="both"/>
        <w:rPr>
          <w:rFonts w:ascii="Times New Roman" w:eastAsiaTheme="minorEastAsia" w:hAnsi="Times New Roman" w:cs="Times New Roman"/>
          <w:iCs/>
          <w:sz w:val="24"/>
          <w:szCs w:val="24"/>
        </w:rPr>
      </w:pPr>
      <m:oMath>
        <m:sSub>
          <m:sSubPr>
            <m:ctrlPr>
              <w:rPr>
                <w:rFonts w:ascii="Cambria Math" w:hAnsi="Cambria Math" w:cs="Times New Roman"/>
                <w:i/>
                <w:sz w:val="24"/>
                <w:szCs w:val="24"/>
                <w:lang w:val="en-US"/>
              </w:rPr>
            </m:ctrlPr>
          </m:sSubPr>
          <m:e>
            <m:r>
              <w:rPr>
                <w:rFonts w:ascii="Cambria Math" w:hAnsi="Cambria Math" w:cs="Times New Roman"/>
                <w:sz w:val="24"/>
                <w:szCs w:val="24"/>
              </w:rPr>
              <m:t>η</m:t>
            </m:r>
            <m:ctrlPr>
              <w:rPr>
                <w:rFonts w:ascii="Cambria Math" w:hAnsi="Cambria Math" w:cs="Times New Roman"/>
                <w:i/>
                <w:sz w:val="24"/>
                <w:szCs w:val="24"/>
              </w:rPr>
            </m:ctrlPr>
          </m:e>
          <m:sub>
            <m:r>
              <w:rPr>
                <w:rFonts w:ascii="Cambria Math" w:hAnsi="Cambria Math" w:cs="Times New Roman"/>
                <w:sz w:val="24"/>
                <w:szCs w:val="24"/>
                <w:lang w:val="en-US"/>
              </w:rPr>
              <m:t>ij</m:t>
            </m:r>
          </m:sub>
        </m:sSub>
      </m:oMath>
      <w:r w:rsidR="001318C3" w:rsidRPr="000D04B9">
        <w:rPr>
          <w:rFonts w:ascii="Times New Roman" w:eastAsiaTheme="minorEastAsia" w:hAnsi="Times New Roman" w:cs="Times New Roman"/>
          <w:i/>
          <w:sz w:val="24"/>
          <w:szCs w:val="24"/>
        </w:rPr>
        <w:t xml:space="preserve"> </w:t>
      </w:r>
      <w:r w:rsidR="001318C3" w:rsidRPr="000D04B9">
        <w:rPr>
          <w:rFonts w:ascii="Times New Roman" w:eastAsiaTheme="minorEastAsia" w:hAnsi="Times New Roman" w:cs="Times New Roman"/>
          <w:iCs/>
          <w:sz w:val="24"/>
          <w:szCs w:val="24"/>
        </w:rPr>
        <w:t>– величина обратная расстоянию между вершинами (близость)</w:t>
      </w:r>
      <w:r w:rsidR="00BF6B94" w:rsidRPr="000D04B9">
        <w:rPr>
          <w:rFonts w:ascii="Times New Roman" w:eastAsiaTheme="minorEastAsia" w:hAnsi="Times New Roman" w:cs="Times New Roman"/>
          <w:iCs/>
          <w:sz w:val="24"/>
          <w:szCs w:val="24"/>
        </w:rPr>
        <w:t>;</w:t>
      </w:r>
    </w:p>
    <w:p w14:paraId="3DFBB74C" w14:textId="5C9FEF80" w:rsidR="001318C3" w:rsidRPr="000D04B9" w:rsidRDefault="001318C3" w:rsidP="00607E21">
      <w:pPr>
        <w:spacing w:after="0" w:line="240" w:lineRule="auto"/>
        <w:ind w:firstLine="709"/>
        <w:jc w:val="both"/>
        <w:rPr>
          <w:rFonts w:ascii="Times New Roman" w:eastAsiaTheme="minorEastAsia" w:hAnsi="Times New Roman" w:cs="Times New Roman"/>
          <w:sz w:val="24"/>
          <w:szCs w:val="24"/>
        </w:rPr>
      </w:pPr>
      <m:oMath>
        <m:r>
          <w:rPr>
            <w:rFonts w:ascii="Cambria Math" w:hAnsi="Cambria Math" w:cs="Times New Roman"/>
            <w:sz w:val="24"/>
            <w:szCs w:val="24"/>
          </w:rPr>
          <m:t>α</m:t>
        </m:r>
      </m:oMath>
      <w:r w:rsidRPr="000D04B9">
        <w:rPr>
          <w:rFonts w:ascii="Times New Roman" w:eastAsiaTheme="minorEastAsia" w:hAnsi="Times New Roman" w:cs="Times New Roman"/>
          <w:sz w:val="24"/>
          <w:szCs w:val="24"/>
        </w:rPr>
        <w:t xml:space="preserve"> </w:t>
      </w:r>
      <w:r w:rsidR="00BF6B94" w:rsidRPr="000D04B9">
        <w:rPr>
          <w:rFonts w:ascii="Times New Roman" w:eastAsiaTheme="minorEastAsia" w:hAnsi="Times New Roman" w:cs="Times New Roman"/>
          <w:sz w:val="24"/>
          <w:szCs w:val="24"/>
        </w:rPr>
        <w:t xml:space="preserve">– </w:t>
      </w:r>
      <w:r w:rsidRPr="000D04B9">
        <w:rPr>
          <w:rFonts w:ascii="Times New Roman" w:eastAsiaTheme="minorEastAsia" w:hAnsi="Times New Roman" w:cs="Times New Roman"/>
          <w:sz w:val="24"/>
          <w:szCs w:val="24"/>
        </w:rPr>
        <w:t>константа, которая регулирует влияние количества феромонов на выбор следующей вершины маршрута</w:t>
      </w:r>
      <w:r w:rsidR="00BF6B94" w:rsidRPr="000D04B9">
        <w:rPr>
          <w:rFonts w:ascii="Times New Roman" w:eastAsiaTheme="minorEastAsia" w:hAnsi="Times New Roman" w:cs="Times New Roman"/>
          <w:sz w:val="24"/>
          <w:szCs w:val="24"/>
        </w:rPr>
        <w:t>;</w:t>
      </w:r>
    </w:p>
    <w:p w14:paraId="7CB3B7EC" w14:textId="77777777" w:rsidR="001318C3" w:rsidRPr="000D04B9" w:rsidRDefault="001318C3" w:rsidP="00607E21">
      <w:pPr>
        <w:spacing w:after="0" w:line="240" w:lineRule="auto"/>
        <w:ind w:firstLine="709"/>
        <w:jc w:val="both"/>
        <w:rPr>
          <w:rFonts w:ascii="Times New Roman" w:eastAsiaTheme="minorEastAsia" w:hAnsi="Times New Roman" w:cs="Times New Roman"/>
          <w:iCs/>
          <w:sz w:val="24"/>
          <w:szCs w:val="24"/>
        </w:rPr>
      </w:pPr>
      <m:oMath>
        <m:r>
          <w:rPr>
            <w:rFonts w:ascii="Cambria Math" w:eastAsiaTheme="minorEastAsia" w:hAnsi="Cambria Math" w:cs="Times New Roman"/>
            <w:sz w:val="24"/>
            <w:szCs w:val="24"/>
          </w:rPr>
          <m:t>β</m:t>
        </m:r>
      </m:oMath>
      <w:r w:rsidRPr="000D04B9">
        <w:rPr>
          <w:rFonts w:ascii="Times New Roman" w:eastAsiaTheme="minorEastAsia" w:hAnsi="Times New Roman" w:cs="Times New Roman"/>
          <w:iCs/>
          <w:sz w:val="24"/>
          <w:szCs w:val="24"/>
        </w:rPr>
        <w:t xml:space="preserve"> – константа, </w:t>
      </w:r>
      <w:r w:rsidRPr="000D04B9">
        <w:rPr>
          <w:rFonts w:ascii="Times New Roman" w:eastAsiaTheme="minorEastAsia" w:hAnsi="Times New Roman" w:cs="Times New Roman"/>
          <w:sz w:val="24"/>
          <w:szCs w:val="24"/>
        </w:rPr>
        <w:t>регулирующая влияние величины близости на выбор следующей вершины маршрута.</w:t>
      </w:r>
    </w:p>
    <w:p w14:paraId="15A3C65B" w14:textId="77777777" w:rsidR="001318C3" w:rsidRPr="000D04B9" w:rsidRDefault="001318C3" w:rsidP="00607E21">
      <w:pPr>
        <w:spacing w:after="0" w:line="240" w:lineRule="auto"/>
        <w:ind w:firstLine="709"/>
        <w:jc w:val="both"/>
        <w:rPr>
          <w:rFonts w:ascii="Times New Roman" w:hAnsi="Times New Roman" w:cs="Times New Roman"/>
          <w:sz w:val="24"/>
          <w:szCs w:val="24"/>
        </w:rPr>
      </w:pPr>
      <w:r w:rsidRPr="000D04B9">
        <w:rPr>
          <w:rFonts w:ascii="Times New Roman" w:hAnsi="Times New Roman" w:cs="Times New Roman"/>
          <w:sz w:val="24"/>
          <w:szCs w:val="24"/>
        </w:rPr>
        <w:t xml:space="preserve">Вероятность того, что муравей перейдет из вершины </w:t>
      </w:r>
      <w:proofErr w:type="spellStart"/>
      <w:r w:rsidRPr="000D04B9">
        <w:rPr>
          <w:rFonts w:ascii="Times New Roman" w:hAnsi="Times New Roman" w:cs="Times New Roman"/>
          <w:sz w:val="24"/>
          <w:szCs w:val="24"/>
          <w:lang w:val="en-US"/>
        </w:rPr>
        <w:t>i</w:t>
      </w:r>
      <w:proofErr w:type="spellEnd"/>
      <w:r w:rsidRPr="000D04B9">
        <w:rPr>
          <w:rFonts w:ascii="Times New Roman" w:hAnsi="Times New Roman" w:cs="Times New Roman"/>
          <w:sz w:val="24"/>
          <w:szCs w:val="24"/>
        </w:rPr>
        <w:t xml:space="preserve"> в </w:t>
      </w:r>
      <w:r w:rsidRPr="000D04B9">
        <w:rPr>
          <w:rFonts w:ascii="Times New Roman" w:hAnsi="Times New Roman" w:cs="Times New Roman"/>
          <w:sz w:val="24"/>
          <w:szCs w:val="24"/>
          <w:lang w:val="en-US"/>
        </w:rPr>
        <w:t>j</w:t>
      </w:r>
      <w:r w:rsidRPr="000D04B9">
        <w:rPr>
          <w:rFonts w:ascii="Times New Roman" w:hAnsi="Times New Roman" w:cs="Times New Roman"/>
          <w:sz w:val="24"/>
          <w:szCs w:val="24"/>
        </w:rPr>
        <w:t xml:space="preserve"> определяется следующим образом:</w:t>
      </w:r>
    </w:p>
    <w:p w14:paraId="46FD6102" w14:textId="2EC6A461" w:rsidR="001318C3" w:rsidRPr="000D04B9" w:rsidRDefault="00217151" w:rsidP="00607E21">
      <w:pPr>
        <w:spacing w:after="0" w:line="240" w:lineRule="auto"/>
        <w:jc w:val="both"/>
        <w:rPr>
          <w:rFonts w:ascii="Times New Roman" w:eastAsiaTheme="minorEastAsia" w:hAnsi="Times New Roman" w:cs="Times New Roman"/>
          <w:i/>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ij</m:t>
              </m:r>
            </m:sub>
          </m:sSub>
          <m:r>
            <w:rPr>
              <w:rFonts w:ascii="Cambria Math" w:hAnsi="Cambria Math" w:cs="Times New Roman"/>
              <w:sz w:val="24"/>
              <w:szCs w:val="24"/>
            </w:rPr>
            <m:t>=</m:t>
          </m:r>
          <m:f>
            <m:fPr>
              <m:ctrlPr>
                <w:rPr>
                  <w:rFonts w:ascii="Cambria Math" w:hAnsi="Cambria Math" w:cs="Times New Roman"/>
                  <w:i/>
                  <w:sz w:val="24"/>
                  <w:szCs w:val="24"/>
                </w:rPr>
              </m:ctrlPr>
            </m:fPr>
            <m:num>
              <m:sSubSup>
                <m:sSubSupPr>
                  <m:ctrlPr>
                    <w:rPr>
                      <w:rFonts w:ascii="Cambria Math" w:hAnsi="Cambria Math" w:cs="Times New Roman"/>
                      <w:i/>
                      <w:sz w:val="24"/>
                      <w:szCs w:val="24"/>
                    </w:rPr>
                  </m:ctrlPr>
                </m:sSubSupPr>
                <m:e>
                  <m:r>
                    <w:rPr>
                      <w:rFonts w:ascii="Cambria Math" w:hAnsi="Cambria Math" w:cs="Times New Roman"/>
                      <w:sz w:val="24"/>
                      <w:szCs w:val="24"/>
                    </w:rPr>
                    <m:t>τ</m:t>
                  </m:r>
                </m:e>
                <m:sub>
                  <m:r>
                    <w:rPr>
                      <w:rFonts w:ascii="Cambria Math" w:hAnsi="Cambria Math" w:cs="Times New Roman"/>
                      <w:sz w:val="24"/>
                      <w:szCs w:val="24"/>
                    </w:rPr>
                    <m:t>ij</m:t>
                  </m:r>
                </m:sub>
                <m:sup>
                  <m:r>
                    <w:rPr>
                      <w:rFonts w:ascii="Cambria Math" w:hAnsi="Cambria Math" w:cs="Times New Roman"/>
                      <w:sz w:val="24"/>
                      <w:szCs w:val="24"/>
                    </w:rPr>
                    <m:t>α</m:t>
                  </m:r>
                </m:sup>
              </m:sSubSup>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η</m:t>
                  </m:r>
                </m:e>
                <m:sub>
                  <m:r>
                    <w:rPr>
                      <w:rFonts w:ascii="Cambria Math" w:hAnsi="Cambria Math" w:cs="Times New Roman"/>
                      <w:sz w:val="24"/>
                      <w:szCs w:val="24"/>
                    </w:rPr>
                    <m:t>ij</m:t>
                  </m:r>
                </m:sub>
                <m:sup>
                  <m:r>
                    <w:rPr>
                      <w:rFonts w:ascii="Cambria Math" w:hAnsi="Cambria Math" w:cs="Times New Roman"/>
                      <w:sz w:val="24"/>
                      <w:szCs w:val="24"/>
                    </w:rPr>
                    <m:t>β</m:t>
                  </m:r>
                </m:sup>
              </m:sSubSup>
            </m:num>
            <m:den>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m∈M</m:t>
                  </m:r>
                </m:sub>
                <m:sup/>
                <m:e>
                  <m:sSubSup>
                    <m:sSubSupPr>
                      <m:ctrlPr>
                        <w:rPr>
                          <w:rFonts w:ascii="Cambria Math" w:hAnsi="Cambria Math" w:cs="Times New Roman"/>
                          <w:i/>
                          <w:sz w:val="24"/>
                          <w:szCs w:val="24"/>
                        </w:rPr>
                      </m:ctrlPr>
                    </m:sSubSupPr>
                    <m:e>
                      <m:r>
                        <w:rPr>
                          <w:rFonts w:ascii="Cambria Math" w:hAnsi="Cambria Math" w:cs="Times New Roman"/>
                          <w:sz w:val="24"/>
                          <w:szCs w:val="24"/>
                        </w:rPr>
                        <m:t>τ</m:t>
                      </m:r>
                    </m:e>
                    <m:sub>
                      <m:r>
                        <w:rPr>
                          <w:rFonts w:ascii="Cambria Math" w:hAnsi="Cambria Math" w:cs="Times New Roman"/>
                          <w:sz w:val="24"/>
                          <w:szCs w:val="24"/>
                        </w:rPr>
                        <m:t>im</m:t>
                      </m:r>
                    </m:sub>
                    <m:sup>
                      <m:r>
                        <w:rPr>
                          <w:rFonts w:ascii="Cambria Math" w:hAnsi="Cambria Math" w:cs="Times New Roman"/>
                          <w:sz w:val="24"/>
                          <w:szCs w:val="24"/>
                        </w:rPr>
                        <m:t>α</m:t>
                      </m:r>
                    </m:sup>
                  </m:sSubSup>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η</m:t>
                      </m:r>
                    </m:e>
                    <m:sub>
                      <m:r>
                        <w:rPr>
                          <w:rFonts w:ascii="Cambria Math" w:hAnsi="Cambria Math" w:cs="Times New Roman"/>
                          <w:sz w:val="24"/>
                          <w:szCs w:val="24"/>
                        </w:rPr>
                        <m:t>im</m:t>
                      </m:r>
                    </m:sub>
                    <m:sup>
                      <m:r>
                        <w:rPr>
                          <w:rFonts w:ascii="Cambria Math" w:hAnsi="Cambria Math" w:cs="Times New Roman"/>
                          <w:sz w:val="24"/>
                          <w:szCs w:val="24"/>
                        </w:rPr>
                        <m:t>β</m:t>
                      </m:r>
                    </m:sup>
                  </m:sSubSup>
                </m:e>
              </m:nary>
            </m:den>
          </m:f>
          <m:r>
            <w:rPr>
              <w:rFonts w:ascii="Cambria Math" w:eastAsiaTheme="minorEastAsia" w:hAnsi="Cambria Math" w:cs="Times New Roman"/>
              <w:sz w:val="24"/>
              <w:szCs w:val="24"/>
            </w:rPr>
            <m:t xml:space="preserve">, </m:t>
          </m:r>
        </m:oMath>
      </m:oMathPara>
    </w:p>
    <w:p w14:paraId="017F5C4D" w14:textId="38ECB86C" w:rsidR="001318C3" w:rsidRPr="000D04B9" w:rsidRDefault="00BF6B94" w:rsidP="00607E21">
      <w:pPr>
        <w:spacing w:after="0" w:line="240" w:lineRule="auto"/>
        <w:ind w:firstLine="709"/>
        <w:jc w:val="both"/>
        <w:rPr>
          <w:rFonts w:ascii="Times New Roman" w:hAnsi="Times New Roman" w:cs="Times New Roman"/>
          <w:iCs/>
          <w:sz w:val="24"/>
          <w:szCs w:val="24"/>
        </w:rPr>
      </w:pPr>
      <w:r w:rsidRPr="000D04B9">
        <w:rPr>
          <w:rFonts w:ascii="Times New Roman" w:hAnsi="Times New Roman" w:cs="Times New Roman"/>
          <w:iCs/>
          <w:sz w:val="24"/>
          <w:szCs w:val="24"/>
        </w:rPr>
        <w:t xml:space="preserve">где </w:t>
      </w:r>
      <w:r w:rsidR="001318C3" w:rsidRPr="000D04B9">
        <w:rPr>
          <w:rFonts w:ascii="Times New Roman" w:hAnsi="Times New Roman" w:cs="Times New Roman"/>
          <w:iCs/>
          <w:sz w:val="24"/>
          <w:szCs w:val="24"/>
          <w:lang w:val="en-US"/>
        </w:rPr>
        <w:t>M</w:t>
      </w:r>
      <w:r w:rsidR="001318C3" w:rsidRPr="000D04B9">
        <w:rPr>
          <w:rFonts w:ascii="Times New Roman" w:hAnsi="Times New Roman" w:cs="Times New Roman"/>
          <w:iCs/>
          <w:sz w:val="24"/>
          <w:szCs w:val="24"/>
        </w:rPr>
        <w:t xml:space="preserve"> – множество всех доступных точек из точки </w:t>
      </w:r>
      <w:proofErr w:type="spellStart"/>
      <w:r w:rsidR="001318C3" w:rsidRPr="000D04B9">
        <w:rPr>
          <w:rFonts w:ascii="Times New Roman" w:hAnsi="Times New Roman" w:cs="Times New Roman"/>
          <w:iCs/>
          <w:sz w:val="24"/>
          <w:szCs w:val="24"/>
          <w:lang w:val="en-US"/>
        </w:rPr>
        <w:t>i</w:t>
      </w:r>
      <w:proofErr w:type="spellEnd"/>
    </w:p>
    <w:p w14:paraId="3F75D9A7" w14:textId="1B0C982B" w:rsidR="00AC2557" w:rsidRDefault="00150A7E" w:rsidP="00607E21">
      <w:pPr>
        <w:spacing w:after="0" w:line="240" w:lineRule="auto"/>
        <w:ind w:firstLine="709"/>
        <w:jc w:val="both"/>
        <w:rPr>
          <w:rFonts w:ascii="Times New Roman" w:hAnsi="Times New Roman" w:cs="Times New Roman"/>
          <w:iCs/>
          <w:sz w:val="24"/>
          <w:szCs w:val="24"/>
        </w:rPr>
      </w:pPr>
      <w:r w:rsidRPr="000D04B9">
        <w:rPr>
          <w:rFonts w:ascii="Times New Roman" w:hAnsi="Times New Roman" w:cs="Times New Roman"/>
          <w:sz w:val="24"/>
          <w:szCs w:val="24"/>
        </w:rPr>
        <w:t>В</w:t>
      </w:r>
      <w:r w:rsidR="00AC2557" w:rsidRPr="000D04B9">
        <w:rPr>
          <w:rFonts w:ascii="Times New Roman" w:hAnsi="Times New Roman" w:cs="Times New Roman"/>
          <w:iCs/>
          <w:sz w:val="24"/>
          <w:szCs w:val="24"/>
        </w:rPr>
        <w:t>ероятности</w:t>
      </w:r>
      <w:r w:rsidRPr="000D04B9">
        <w:rPr>
          <w:rFonts w:ascii="Times New Roman" w:hAnsi="Times New Roman" w:cs="Times New Roman"/>
          <w:iCs/>
          <w:sz w:val="24"/>
          <w:szCs w:val="24"/>
        </w:rPr>
        <w:t xml:space="preserve"> перехода из текущей точки во все доступные</w:t>
      </w:r>
      <w:r w:rsidR="00AC2557" w:rsidRPr="000D04B9">
        <w:rPr>
          <w:rFonts w:ascii="Times New Roman" w:hAnsi="Times New Roman" w:cs="Times New Roman"/>
          <w:iCs/>
          <w:sz w:val="24"/>
          <w:szCs w:val="24"/>
        </w:rPr>
        <w:t xml:space="preserve"> раскладываются на числовой прямой, затем генерируется случайное число в интервале от 0 до 1, в зависимости от того, в какой интервал данное число попадет, осуществляется переход в следующую вершину.</w:t>
      </w:r>
    </w:p>
    <w:p w14:paraId="6A12A676" w14:textId="77777777" w:rsidR="00607E21" w:rsidRPr="000D04B9" w:rsidRDefault="00607E21" w:rsidP="00607E21">
      <w:pPr>
        <w:spacing w:after="0" w:line="240" w:lineRule="auto"/>
        <w:ind w:firstLine="709"/>
        <w:jc w:val="both"/>
        <w:rPr>
          <w:rFonts w:ascii="Times New Roman" w:hAnsi="Times New Roman" w:cs="Times New Roman"/>
          <w:iCs/>
          <w:sz w:val="24"/>
          <w:szCs w:val="24"/>
        </w:rPr>
      </w:pPr>
    </w:p>
    <w:p w14:paraId="272BC40B" w14:textId="77777777" w:rsidR="00AC2557" w:rsidRPr="000D04B9" w:rsidRDefault="00AC2557" w:rsidP="00607E21">
      <w:pPr>
        <w:spacing w:after="0" w:line="240" w:lineRule="auto"/>
        <w:jc w:val="center"/>
        <w:rPr>
          <w:rFonts w:ascii="Times New Roman" w:hAnsi="Times New Roman" w:cs="Times New Roman"/>
          <w:sz w:val="24"/>
          <w:szCs w:val="24"/>
        </w:rPr>
      </w:pPr>
      <w:r w:rsidRPr="000D04B9">
        <w:rPr>
          <w:noProof/>
          <w:sz w:val="24"/>
          <w:szCs w:val="24"/>
          <w:lang w:eastAsia="ru-RU"/>
        </w:rPr>
        <w:drawing>
          <wp:inline distT="0" distB="0" distL="0" distR="0" wp14:anchorId="638148BB" wp14:editId="1BD170B1">
            <wp:extent cx="4086225" cy="763994"/>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427868" cy="827870"/>
                    </a:xfrm>
                    <a:prstGeom prst="rect">
                      <a:avLst/>
                    </a:prstGeom>
                    <a:noFill/>
                    <a:ln>
                      <a:noFill/>
                    </a:ln>
                  </pic:spPr>
                </pic:pic>
              </a:graphicData>
            </a:graphic>
          </wp:inline>
        </w:drawing>
      </w:r>
    </w:p>
    <w:p w14:paraId="550CB4CF" w14:textId="23F44436" w:rsidR="00AC2557" w:rsidRDefault="00AC2557" w:rsidP="00607E21">
      <w:pPr>
        <w:spacing w:after="0" w:line="240" w:lineRule="auto"/>
        <w:jc w:val="center"/>
        <w:rPr>
          <w:rFonts w:ascii="Times New Roman" w:hAnsi="Times New Roman" w:cs="Times New Roman"/>
          <w:sz w:val="24"/>
          <w:szCs w:val="24"/>
        </w:rPr>
      </w:pPr>
      <w:r w:rsidRPr="000D04B9">
        <w:rPr>
          <w:rFonts w:ascii="Times New Roman" w:hAnsi="Times New Roman" w:cs="Times New Roman"/>
          <w:sz w:val="24"/>
          <w:szCs w:val="24"/>
        </w:rPr>
        <w:t xml:space="preserve">Рисунок </w:t>
      </w:r>
      <w:r w:rsidR="00607E21">
        <w:rPr>
          <w:rFonts w:ascii="Times New Roman" w:hAnsi="Times New Roman" w:cs="Times New Roman"/>
          <w:sz w:val="24"/>
          <w:szCs w:val="24"/>
        </w:rPr>
        <w:t>1.</w:t>
      </w:r>
      <w:r w:rsidRPr="000D04B9">
        <w:rPr>
          <w:rFonts w:ascii="Times New Roman" w:hAnsi="Times New Roman" w:cs="Times New Roman"/>
          <w:sz w:val="24"/>
          <w:szCs w:val="24"/>
        </w:rPr>
        <w:t xml:space="preserve"> </w:t>
      </w:r>
      <w:r w:rsidR="00607E21">
        <w:rPr>
          <w:rFonts w:ascii="Times New Roman" w:hAnsi="Times New Roman" w:cs="Times New Roman"/>
          <w:sz w:val="24"/>
          <w:szCs w:val="24"/>
        </w:rPr>
        <w:t>В</w:t>
      </w:r>
      <w:r w:rsidRPr="000D04B9">
        <w:rPr>
          <w:rFonts w:ascii="Times New Roman" w:hAnsi="Times New Roman" w:cs="Times New Roman"/>
          <w:sz w:val="24"/>
          <w:szCs w:val="24"/>
        </w:rPr>
        <w:t>ыбор следующей вершины</w:t>
      </w:r>
    </w:p>
    <w:p w14:paraId="156C318A" w14:textId="77777777" w:rsidR="00481993" w:rsidRDefault="00481993" w:rsidP="00481993">
      <w:pPr>
        <w:pStyle w:val="a3"/>
        <w:jc w:val="center"/>
        <w:rPr>
          <w:rFonts w:ascii="Times New Roman" w:hAnsi="Times New Roman" w:cs="Times New Roman"/>
          <w:sz w:val="24"/>
          <w:szCs w:val="24"/>
        </w:rPr>
      </w:pPr>
      <w:r>
        <w:rPr>
          <w:rFonts w:ascii="Times New Roman" w:hAnsi="Times New Roman" w:cs="Times New Roman"/>
          <w:sz w:val="24"/>
          <w:szCs w:val="24"/>
        </w:rPr>
        <w:t>Источник: составлено автором</w:t>
      </w:r>
    </w:p>
    <w:p w14:paraId="66C3D6DA" w14:textId="77777777" w:rsidR="00607E21" w:rsidRPr="000D04B9" w:rsidRDefault="00607E21" w:rsidP="00607E21">
      <w:pPr>
        <w:spacing w:after="0" w:line="240" w:lineRule="auto"/>
        <w:jc w:val="center"/>
        <w:rPr>
          <w:rFonts w:ascii="Times New Roman" w:hAnsi="Times New Roman" w:cs="Times New Roman"/>
          <w:sz w:val="24"/>
          <w:szCs w:val="24"/>
        </w:rPr>
      </w:pPr>
    </w:p>
    <w:p w14:paraId="42343F0A" w14:textId="1CCA45DF" w:rsidR="00AC2557" w:rsidRPr="000D04B9" w:rsidRDefault="00AC2557" w:rsidP="00607E21">
      <w:pPr>
        <w:spacing w:after="0" w:line="240" w:lineRule="auto"/>
        <w:ind w:firstLine="709"/>
        <w:jc w:val="both"/>
        <w:rPr>
          <w:rFonts w:ascii="Times New Roman" w:hAnsi="Times New Roman" w:cs="Times New Roman"/>
          <w:sz w:val="24"/>
          <w:szCs w:val="24"/>
        </w:rPr>
      </w:pPr>
      <w:r w:rsidRPr="000D04B9">
        <w:rPr>
          <w:rFonts w:ascii="Times New Roman" w:hAnsi="Times New Roman" w:cs="Times New Roman"/>
          <w:sz w:val="24"/>
          <w:szCs w:val="24"/>
        </w:rPr>
        <w:t>В конце каждой итерации, когда все муравьи проложили свои маршруты происходит изменение количества феромона на путях между точками.</w:t>
      </w:r>
    </w:p>
    <w:p w14:paraId="69632BC3" w14:textId="77777777" w:rsidR="00AC2557" w:rsidRPr="000D04B9" w:rsidRDefault="00AC2557" w:rsidP="00607E21">
      <w:pPr>
        <w:spacing w:after="0" w:line="240" w:lineRule="auto"/>
        <w:ind w:firstLine="709"/>
        <w:jc w:val="both"/>
        <w:rPr>
          <w:rFonts w:ascii="Times New Roman" w:hAnsi="Times New Roman" w:cs="Times New Roman"/>
          <w:sz w:val="24"/>
          <w:szCs w:val="24"/>
        </w:rPr>
      </w:pPr>
      <w:r w:rsidRPr="000D04B9">
        <w:rPr>
          <w:rFonts w:ascii="Times New Roman" w:hAnsi="Times New Roman" w:cs="Times New Roman"/>
          <w:sz w:val="24"/>
          <w:szCs w:val="24"/>
        </w:rPr>
        <w:t xml:space="preserve">Количество феромона между узлом </w:t>
      </w:r>
      <w:proofErr w:type="spellStart"/>
      <w:r w:rsidRPr="000D04B9">
        <w:rPr>
          <w:rFonts w:ascii="Times New Roman" w:hAnsi="Times New Roman" w:cs="Times New Roman"/>
          <w:sz w:val="24"/>
          <w:szCs w:val="24"/>
          <w:lang w:val="en-US"/>
        </w:rPr>
        <w:t>i</w:t>
      </w:r>
      <w:proofErr w:type="spellEnd"/>
      <w:r w:rsidRPr="000D04B9">
        <w:rPr>
          <w:rFonts w:ascii="Times New Roman" w:hAnsi="Times New Roman" w:cs="Times New Roman"/>
          <w:sz w:val="24"/>
          <w:szCs w:val="24"/>
        </w:rPr>
        <w:t xml:space="preserve"> и </w:t>
      </w:r>
      <w:r w:rsidRPr="000D04B9">
        <w:rPr>
          <w:rFonts w:ascii="Times New Roman" w:hAnsi="Times New Roman" w:cs="Times New Roman"/>
          <w:sz w:val="24"/>
          <w:szCs w:val="24"/>
          <w:lang w:val="en-US"/>
        </w:rPr>
        <w:t>j</w:t>
      </w:r>
      <w:r w:rsidRPr="000D04B9">
        <w:rPr>
          <w:rFonts w:ascii="Times New Roman" w:hAnsi="Times New Roman" w:cs="Times New Roman"/>
          <w:sz w:val="24"/>
          <w:szCs w:val="24"/>
        </w:rPr>
        <w:t xml:space="preserve">, добавляемое на итерации </w:t>
      </w:r>
      <w:r w:rsidRPr="000D04B9">
        <w:rPr>
          <w:rFonts w:ascii="Times New Roman" w:hAnsi="Times New Roman" w:cs="Times New Roman"/>
          <w:sz w:val="24"/>
          <w:szCs w:val="24"/>
          <w:lang w:val="en-US"/>
        </w:rPr>
        <w:t>t</w:t>
      </w:r>
      <w:r w:rsidRPr="000D04B9">
        <w:rPr>
          <w:rFonts w:ascii="Times New Roman" w:hAnsi="Times New Roman" w:cs="Times New Roman"/>
          <w:sz w:val="24"/>
          <w:szCs w:val="24"/>
        </w:rPr>
        <w:t xml:space="preserve"> муравьем </w:t>
      </w:r>
      <w:r w:rsidRPr="000D04B9">
        <w:rPr>
          <w:rFonts w:ascii="Times New Roman" w:hAnsi="Times New Roman" w:cs="Times New Roman"/>
          <w:sz w:val="24"/>
          <w:szCs w:val="24"/>
          <w:lang w:val="en-US"/>
        </w:rPr>
        <w:t>k</w:t>
      </w:r>
      <w:r w:rsidRPr="000D04B9">
        <w:rPr>
          <w:rFonts w:ascii="Times New Roman" w:hAnsi="Times New Roman" w:cs="Times New Roman"/>
          <w:sz w:val="24"/>
          <w:szCs w:val="24"/>
        </w:rPr>
        <w:t>, рассчитывается по следующей формуле:</w:t>
      </w:r>
    </w:p>
    <w:p w14:paraId="1C92BC79" w14:textId="77777777" w:rsidR="00AC2557" w:rsidRPr="000D04B9" w:rsidRDefault="00AC2557" w:rsidP="00607E21">
      <w:pPr>
        <w:spacing w:after="0" w:line="240" w:lineRule="auto"/>
        <w:rPr>
          <w:rFonts w:ascii="Times New Roman" w:eastAsiaTheme="minorEastAsia" w:hAnsi="Times New Roman" w:cs="Times New Roman"/>
          <w:i/>
          <w:sz w:val="24"/>
          <w:szCs w:val="24"/>
        </w:rPr>
      </w:pPr>
      <m:oMathPara>
        <m:oMath>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τ</m:t>
              </m:r>
            </m:e>
            <m:sub>
              <m:r>
                <w:rPr>
                  <w:rFonts w:ascii="Cambria Math" w:hAnsi="Cambria Math" w:cs="Times New Roman"/>
                  <w:sz w:val="24"/>
                  <w:szCs w:val="24"/>
                </w:rPr>
                <m:t>ij,k</m:t>
              </m:r>
            </m:sub>
          </m:sSub>
          <m:d>
            <m:dPr>
              <m:ctrlPr>
                <w:rPr>
                  <w:rFonts w:ascii="Cambria Math" w:hAnsi="Cambria Math" w:cs="Times New Roman"/>
                  <w:i/>
                  <w:sz w:val="24"/>
                  <w:szCs w:val="24"/>
                </w:rPr>
              </m:ctrlPr>
            </m:dPr>
            <m:e>
              <m:r>
                <w:rPr>
                  <w:rFonts w:ascii="Cambria Math" w:hAnsi="Cambria Math" w:cs="Times New Roman"/>
                  <w:sz w:val="24"/>
                  <w:szCs w:val="24"/>
                </w:rPr>
                <m:t>t</m:t>
              </m:r>
            </m:e>
          </m:d>
          <m:r>
            <w:rPr>
              <w:rFonts w:ascii="Cambria Math" w:hAnsi="Cambria Math" w:cs="Times New Roman"/>
              <w:sz w:val="24"/>
              <w:szCs w:val="24"/>
            </w:rPr>
            <m:t>=</m:t>
          </m:r>
          <m:d>
            <m:dPr>
              <m:begChr m:val="{"/>
              <m:endChr m:val=""/>
              <m:ctrlPr>
                <w:rPr>
                  <w:rFonts w:ascii="Cambria Math" w:hAnsi="Cambria Math" w:cs="Times New Roman"/>
                  <w:i/>
                  <w:sz w:val="24"/>
                  <w:szCs w:val="24"/>
                </w:rPr>
              </m:ctrlPr>
            </m:dPr>
            <m:e>
              <m:m>
                <m:mPr>
                  <m:mcs>
                    <m:mc>
                      <m:mcPr>
                        <m:count m:val="1"/>
                        <m:mcJc m:val="center"/>
                      </m:mcPr>
                    </m:mc>
                  </m:mcs>
                  <m:ctrlPr>
                    <w:rPr>
                      <w:rFonts w:ascii="Cambria Math" w:hAnsi="Cambria Math" w:cs="Times New Roman"/>
                      <w:i/>
                      <w:sz w:val="24"/>
                      <w:szCs w:val="24"/>
                    </w:rPr>
                  </m:ctrlPr>
                </m:mPr>
                <m:mr>
                  <m:e>
                    <m:f>
                      <m:fPr>
                        <m:ctrlPr>
                          <w:rPr>
                            <w:rFonts w:ascii="Cambria Math" w:hAnsi="Cambria Math" w:cs="Times New Roman"/>
                            <w:i/>
                            <w:sz w:val="24"/>
                            <w:szCs w:val="24"/>
                          </w:rPr>
                        </m:ctrlPr>
                      </m:fPr>
                      <m:num>
                        <m:r>
                          <w:rPr>
                            <w:rFonts w:ascii="Cambria Math" w:hAnsi="Cambria Math" w:cs="Times New Roman"/>
                            <w:sz w:val="24"/>
                            <w:szCs w:val="24"/>
                          </w:rPr>
                          <m:t>Q</m:t>
                        </m:r>
                      </m:num>
                      <m:den>
                        <m:sSub>
                          <m:sSubPr>
                            <m:ctrlPr>
                              <w:rPr>
                                <w:rFonts w:ascii="Cambria Math" w:hAnsi="Cambria Math" w:cs="Times New Roman"/>
                                <w:i/>
                                <w:sz w:val="24"/>
                                <w:szCs w:val="24"/>
                              </w:rPr>
                            </m:ctrlPr>
                          </m:sSubPr>
                          <m:e>
                            <m:r>
                              <w:rPr>
                                <w:rFonts w:ascii="Cambria Math" w:hAnsi="Cambria Math" w:cs="Times New Roman"/>
                                <w:sz w:val="24"/>
                                <w:szCs w:val="24"/>
                              </w:rPr>
                              <m:t>L</m:t>
                            </m:r>
                          </m:e>
                          <m:sub>
                            <m:r>
                              <w:rPr>
                                <w:rFonts w:ascii="Cambria Math" w:hAnsi="Cambria Math" w:cs="Times New Roman"/>
                                <w:sz w:val="24"/>
                                <w:szCs w:val="24"/>
                                <w:lang w:val="en-US"/>
                              </w:rPr>
                              <m:t>k</m:t>
                            </m:r>
                          </m:sub>
                        </m:sSub>
                        <m:r>
                          <w:rPr>
                            <w:rFonts w:ascii="Cambria Math" w:hAnsi="Cambria Math" w:cs="Times New Roman"/>
                            <w:sz w:val="24"/>
                            <w:szCs w:val="24"/>
                          </w:rPr>
                          <m:t>(t)</m:t>
                        </m:r>
                      </m:den>
                    </m:f>
                    <m:r>
                      <w:rPr>
                        <w:rFonts w:ascii="Cambria Math" w:hAnsi="Cambria Math" w:cs="Times New Roman"/>
                        <w:sz w:val="24"/>
                        <w:szCs w:val="24"/>
                      </w:rPr>
                      <m:t>, если (</m:t>
                    </m:r>
                    <m:r>
                      <w:rPr>
                        <w:rFonts w:ascii="Cambria Math" w:hAnsi="Cambria Math" w:cs="Times New Roman"/>
                        <w:sz w:val="24"/>
                        <w:szCs w:val="24"/>
                        <w:lang w:val="en-US"/>
                      </w:rPr>
                      <m:t>i,j</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k</m:t>
                        </m:r>
                      </m:sub>
                    </m:sSub>
                    <m:r>
                      <w:rPr>
                        <w:rFonts w:ascii="Cambria Math" w:hAnsi="Cambria Math" w:cs="Times New Roman"/>
                        <w:sz w:val="24"/>
                        <w:szCs w:val="24"/>
                      </w:rPr>
                      <m:t>(t)</m:t>
                    </m:r>
                  </m:e>
                </m:mr>
                <m:mr>
                  <m:e>
                    <m:r>
                      <w:rPr>
                        <w:rFonts w:ascii="Cambria Math" w:hAnsi="Cambria Math" w:cs="Times New Roman"/>
                        <w:sz w:val="24"/>
                        <w:szCs w:val="24"/>
                      </w:rPr>
                      <m:t>0, если (</m:t>
                    </m:r>
                    <m:r>
                      <w:rPr>
                        <w:rFonts w:ascii="Cambria Math" w:hAnsi="Cambria Math" w:cs="Times New Roman"/>
                        <w:sz w:val="24"/>
                        <w:szCs w:val="24"/>
                        <w:lang w:val="en-US"/>
                      </w:rPr>
                      <m:t>i,j</m:t>
                    </m:r>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k</m:t>
                        </m:r>
                      </m:sub>
                    </m:sSub>
                    <m:r>
                      <w:rPr>
                        <w:rFonts w:ascii="Cambria Math" w:hAnsi="Cambria Math" w:cs="Times New Roman"/>
                        <w:sz w:val="24"/>
                        <w:szCs w:val="24"/>
                      </w:rPr>
                      <m:t xml:space="preserve">(t) </m:t>
                    </m:r>
                  </m:e>
                </m:mr>
              </m:m>
            </m:e>
          </m:d>
          <m:r>
            <w:rPr>
              <w:rFonts w:ascii="Cambria Math" w:eastAsiaTheme="minorEastAsia" w:hAnsi="Cambria Math" w:cs="Times New Roman"/>
              <w:sz w:val="24"/>
              <w:szCs w:val="24"/>
            </w:rPr>
            <m:t>, где</m:t>
          </m:r>
        </m:oMath>
      </m:oMathPara>
    </w:p>
    <w:p w14:paraId="44551F43" w14:textId="77777777" w:rsidR="00AC2557" w:rsidRPr="000D04B9" w:rsidRDefault="00AC2557" w:rsidP="00607E21">
      <w:pPr>
        <w:spacing w:after="0" w:line="240" w:lineRule="auto"/>
        <w:ind w:firstLine="709"/>
        <w:jc w:val="both"/>
        <w:rPr>
          <w:rFonts w:ascii="Times New Roman" w:eastAsiaTheme="minorEastAsia" w:hAnsi="Times New Roman" w:cs="Times New Roman"/>
          <w:iCs/>
          <w:sz w:val="24"/>
          <w:szCs w:val="24"/>
        </w:rPr>
      </w:pPr>
      <m:oMath>
        <m:r>
          <w:rPr>
            <w:rFonts w:ascii="Cambria Math" w:hAnsi="Cambria Math" w:cs="Times New Roman"/>
            <w:sz w:val="24"/>
            <w:szCs w:val="24"/>
          </w:rPr>
          <m:t>Q</m:t>
        </m:r>
      </m:oMath>
      <w:r w:rsidRPr="000D04B9">
        <w:rPr>
          <w:rFonts w:ascii="Times New Roman" w:eastAsiaTheme="minorEastAsia" w:hAnsi="Times New Roman" w:cs="Times New Roman"/>
          <w:i/>
          <w:sz w:val="24"/>
          <w:szCs w:val="24"/>
        </w:rPr>
        <w:t xml:space="preserve"> – </w:t>
      </w:r>
      <w:r w:rsidRPr="000D04B9">
        <w:rPr>
          <w:rFonts w:ascii="Times New Roman" w:eastAsiaTheme="minorEastAsia" w:hAnsi="Times New Roman" w:cs="Times New Roman"/>
          <w:iCs/>
          <w:sz w:val="24"/>
          <w:szCs w:val="24"/>
        </w:rPr>
        <w:t>константа,</w:t>
      </w:r>
      <w:r w:rsidRPr="000D04B9">
        <w:rPr>
          <w:rFonts w:ascii="Times New Roman" w:eastAsiaTheme="minorEastAsia" w:hAnsi="Times New Roman" w:cs="Times New Roman"/>
          <w:i/>
          <w:sz w:val="24"/>
          <w:szCs w:val="24"/>
        </w:rPr>
        <w:t xml:space="preserve"> </w:t>
      </w:r>
      <w:r w:rsidRPr="000D04B9">
        <w:rPr>
          <w:rFonts w:ascii="Times New Roman" w:eastAsiaTheme="minorEastAsia" w:hAnsi="Times New Roman" w:cs="Times New Roman"/>
          <w:iCs/>
          <w:sz w:val="24"/>
          <w:szCs w:val="24"/>
        </w:rPr>
        <w:t xml:space="preserve">значение которой подбирается так, чтобы значение </w:t>
      </w:r>
      <m:oMath>
        <m:r>
          <m:rPr>
            <m:sty m:val="p"/>
          </m:rPr>
          <w:rPr>
            <w:rFonts w:ascii="Cambria Math" w:hAnsi="Cambria Math" w:cs="Times New Roman"/>
            <w:sz w:val="24"/>
            <w:szCs w:val="24"/>
          </w:rPr>
          <m:t>∆</m:t>
        </m:r>
        <m:sSub>
          <m:sSubPr>
            <m:ctrlPr>
              <w:rPr>
                <w:rFonts w:ascii="Cambria Math" w:hAnsi="Cambria Math" w:cs="Times New Roman"/>
                <w:iCs/>
                <w:sz w:val="24"/>
                <w:szCs w:val="24"/>
              </w:rPr>
            </m:ctrlPr>
          </m:sSubPr>
          <m:e>
            <m:r>
              <m:rPr>
                <m:sty m:val="p"/>
              </m:rPr>
              <w:rPr>
                <w:rFonts w:ascii="Cambria Math" w:hAnsi="Cambria Math" w:cs="Times New Roman"/>
                <w:sz w:val="24"/>
                <w:szCs w:val="24"/>
              </w:rPr>
              <m:t>τ</m:t>
            </m:r>
          </m:e>
          <m:sub>
            <m:r>
              <m:rPr>
                <m:sty m:val="p"/>
              </m:rPr>
              <w:rPr>
                <w:rFonts w:ascii="Cambria Math" w:hAnsi="Cambria Math" w:cs="Times New Roman"/>
                <w:sz w:val="24"/>
                <w:szCs w:val="24"/>
              </w:rPr>
              <m:t>ij,</m:t>
            </m:r>
            <m:r>
              <w:rPr>
                <w:rFonts w:ascii="Cambria Math" w:hAnsi="Cambria Math" w:cs="Times New Roman"/>
                <w:sz w:val="24"/>
                <w:szCs w:val="24"/>
              </w:rPr>
              <m:t>k</m:t>
            </m:r>
          </m:sub>
        </m:sSub>
        <m:d>
          <m:dPr>
            <m:ctrlPr>
              <w:rPr>
                <w:rFonts w:ascii="Cambria Math" w:hAnsi="Cambria Math" w:cs="Times New Roman"/>
                <w:iCs/>
                <w:sz w:val="24"/>
                <w:szCs w:val="24"/>
              </w:rPr>
            </m:ctrlPr>
          </m:dPr>
          <m:e>
            <m:r>
              <m:rPr>
                <m:sty m:val="p"/>
              </m:rPr>
              <w:rPr>
                <w:rFonts w:ascii="Cambria Math" w:hAnsi="Cambria Math" w:cs="Times New Roman"/>
                <w:sz w:val="24"/>
                <w:szCs w:val="24"/>
              </w:rPr>
              <m:t>t</m:t>
            </m:r>
          </m:e>
        </m:d>
      </m:oMath>
      <w:r w:rsidRPr="000D04B9">
        <w:rPr>
          <w:rFonts w:ascii="Times New Roman" w:eastAsiaTheme="minorEastAsia" w:hAnsi="Times New Roman" w:cs="Times New Roman"/>
          <w:iCs/>
          <w:sz w:val="24"/>
          <w:szCs w:val="24"/>
        </w:rPr>
        <w:t xml:space="preserve"> было не слишком маленьким,</w:t>
      </w:r>
    </w:p>
    <w:p w14:paraId="109D14C0" w14:textId="77777777" w:rsidR="00AC2557" w:rsidRPr="000D04B9" w:rsidRDefault="00AC2557" w:rsidP="00607E21">
      <w:pPr>
        <w:spacing w:after="0" w:line="240" w:lineRule="auto"/>
        <w:ind w:firstLine="709"/>
        <w:jc w:val="both"/>
        <w:rPr>
          <w:rFonts w:ascii="Times New Roman" w:eastAsiaTheme="minorEastAsia" w:hAnsi="Times New Roman" w:cs="Times New Roman"/>
          <w:iCs/>
          <w:sz w:val="24"/>
          <w:szCs w:val="24"/>
        </w:rPr>
      </w:pPr>
      <m:oMath>
        <m:r>
          <w:rPr>
            <w:rFonts w:ascii="Cambria Math" w:hAnsi="Cambria Math" w:cs="Times New Roman"/>
            <w:sz w:val="24"/>
            <w:szCs w:val="24"/>
          </w:rPr>
          <m:t>L(t)</m:t>
        </m:r>
      </m:oMath>
      <w:r w:rsidRPr="000D04B9">
        <w:rPr>
          <w:rFonts w:ascii="Times New Roman" w:eastAsiaTheme="minorEastAsia" w:hAnsi="Times New Roman" w:cs="Times New Roman"/>
          <w:i/>
          <w:sz w:val="24"/>
          <w:szCs w:val="24"/>
        </w:rPr>
        <w:t xml:space="preserve"> – </w:t>
      </w:r>
      <w:r w:rsidRPr="000D04B9">
        <w:rPr>
          <w:rFonts w:ascii="Times New Roman" w:eastAsiaTheme="minorEastAsia" w:hAnsi="Times New Roman" w:cs="Times New Roman"/>
          <w:iCs/>
          <w:sz w:val="24"/>
          <w:szCs w:val="24"/>
        </w:rPr>
        <w:t xml:space="preserve">длина пути из </w:t>
      </w:r>
      <w:proofErr w:type="spellStart"/>
      <w:r w:rsidRPr="000D04B9">
        <w:rPr>
          <w:rFonts w:ascii="Times New Roman" w:eastAsiaTheme="minorEastAsia" w:hAnsi="Times New Roman" w:cs="Times New Roman"/>
          <w:iCs/>
          <w:sz w:val="24"/>
          <w:szCs w:val="24"/>
          <w:lang w:val="en-US"/>
        </w:rPr>
        <w:t>i</w:t>
      </w:r>
      <w:proofErr w:type="spellEnd"/>
      <w:r w:rsidRPr="000D04B9">
        <w:rPr>
          <w:rFonts w:ascii="Times New Roman" w:eastAsiaTheme="minorEastAsia" w:hAnsi="Times New Roman" w:cs="Times New Roman"/>
          <w:iCs/>
          <w:sz w:val="24"/>
          <w:szCs w:val="24"/>
        </w:rPr>
        <w:t xml:space="preserve"> в </w:t>
      </w:r>
      <w:r w:rsidRPr="000D04B9">
        <w:rPr>
          <w:rFonts w:ascii="Times New Roman" w:eastAsiaTheme="minorEastAsia" w:hAnsi="Times New Roman" w:cs="Times New Roman"/>
          <w:iCs/>
          <w:sz w:val="24"/>
          <w:szCs w:val="24"/>
          <w:lang w:val="en-US"/>
        </w:rPr>
        <w:t>j</w:t>
      </w:r>
      <w:r w:rsidRPr="000D04B9">
        <w:rPr>
          <w:rFonts w:ascii="Times New Roman" w:eastAsiaTheme="minorEastAsia" w:hAnsi="Times New Roman" w:cs="Times New Roman"/>
          <w:iCs/>
          <w:sz w:val="24"/>
          <w:szCs w:val="24"/>
        </w:rPr>
        <w:t>,</w:t>
      </w:r>
    </w:p>
    <w:p w14:paraId="7531C132" w14:textId="77777777" w:rsidR="00AC2557" w:rsidRPr="000D04B9" w:rsidRDefault="00217151" w:rsidP="00607E21">
      <w:pPr>
        <w:spacing w:after="0" w:line="240" w:lineRule="auto"/>
        <w:ind w:firstLine="709"/>
        <w:jc w:val="both"/>
        <w:rPr>
          <w:rFonts w:ascii="Times New Roman" w:eastAsiaTheme="minorEastAsia" w:hAnsi="Times New Roman" w:cs="Times New Roman"/>
          <w:iCs/>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k</m:t>
            </m:r>
          </m:sub>
        </m:sSub>
        <m:d>
          <m:dPr>
            <m:ctrlPr>
              <w:rPr>
                <w:rFonts w:ascii="Cambria Math" w:hAnsi="Cambria Math" w:cs="Times New Roman"/>
                <w:i/>
                <w:sz w:val="24"/>
                <w:szCs w:val="24"/>
              </w:rPr>
            </m:ctrlPr>
          </m:dPr>
          <m:e>
            <m:r>
              <w:rPr>
                <w:rFonts w:ascii="Cambria Math" w:hAnsi="Cambria Math" w:cs="Times New Roman"/>
                <w:sz w:val="24"/>
                <w:szCs w:val="24"/>
              </w:rPr>
              <m:t>t</m:t>
            </m:r>
          </m:e>
        </m:d>
      </m:oMath>
      <w:r w:rsidR="00AC2557" w:rsidRPr="000D04B9">
        <w:rPr>
          <w:rFonts w:ascii="Times New Roman" w:eastAsiaTheme="minorEastAsia" w:hAnsi="Times New Roman" w:cs="Times New Roman"/>
          <w:i/>
          <w:sz w:val="24"/>
          <w:szCs w:val="24"/>
        </w:rPr>
        <w:t xml:space="preserve"> – </w:t>
      </w:r>
      <w:r w:rsidR="00AC2557" w:rsidRPr="000D04B9">
        <w:rPr>
          <w:rFonts w:ascii="Times New Roman" w:eastAsiaTheme="minorEastAsia" w:hAnsi="Times New Roman" w:cs="Times New Roman"/>
          <w:iCs/>
          <w:sz w:val="24"/>
          <w:szCs w:val="24"/>
        </w:rPr>
        <w:t xml:space="preserve">множество всех ребер, входящих в маршрут </w:t>
      </w:r>
      <w:r w:rsidR="00AC2557" w:rsidRPr="000D04B9">
        <w:rPr>
          <w:rFonts w:ascii="Times New Roman" w:eastAsiaTheme="minorEastAsia" w:hAnsi="Times New Roman" w:cs="Times New Roman"/>
          <w:iCs/>
          <w:sz w:val="24"/>
          <w:szCs w:val="24"/>
          <w:lang w:val="en-US"/>
        </w:rPr>
        <w:t>k</w:t>
      </w:r>
      <w:r w:rsidR="00AC2557" w:rsidRPr="000D04B9">
        <w:rPr>
          <w:rFonts w:ascii="Times New Roman" w:eastAsiaTheme="minorEastAsia" w:hAnsi="Times New Roman" w:cs="Times New Roman"/>
          <w:iCs/>
          <w:sz w:val="24"/>
          <w:szCs w:val="24"/>
        </w:rPr>
        <w:t>-го муравья.</w:t>
      </w:r>
    </w:p>
    <w:p w14:paraId="49075983" w14:textId="77777777" w:rsidR="00AC2557" w:rsidRPr="000D04B9" w:rsidRDefault="00AC2557" w:rsidP="00607E21">
      <w:pPr>
        <w:spacing w:after="0" w:line="240" w:lineRule="auto"/>
        <w:ind w:firstLine="709"/>
        <w:jc w:val="both"/>
        <w:rPr>
          <w:rFonts w:ascii="Times New Roman" w:hAnsi="Times New Roman" w:cs="Times New Roman"/>
          <w:sz w:val="24"/>
          <w:szCs w:val="24"/>
        </w:rPr>
      </w:pPr>
      <w:r w:rsidRPr="000D04B9">
        <w:rPr>
          <w:rFonts w:ascii="Times New Roman" w:hAnsi="Times New Roman" w:cs="Times New Roman"/>
          <w:sz w:val="24"/>
          <w:szCs w:val="24"/>
        </w:rPr>
        <w:t xml:space="preserve">Изменение количества феромона между узлом </w:t>
      </w:r>
      <w:proofErr w:type="spellStart"/>
      <w:r w:rsidRPr="000D04B9">
        <w:rPr>
          <w:rFonts w:ascii="Times New Roman" w:hAnsi="Times New Roman" w:cs="Times New Roman"/>
          <w:sz w:val="24"/>
          <w:szCs w:val="24"/>
          <w:lang w:val="en-US"/>
        </w:rPr>
        <w:t>i</w:t>
      </w:r>
      <w:proofErr w:type="spellEnd"/>
      <w:r w:rsidRPr="000D04B9">
        <w:rPr>
          <w:rFonts w:ascii="Times New Roman" w:hAnsi="Times New Roman" w:cs="Times New Roman"/>
          <w:sz w:val="24"/>
          <w:szCs w:val="24"/>
        </w:rPr>
        <w:t xml:space="preserve"> и </w:t>
      </w:r>
      <w:r w:rsidRPr="000D04B9">
        <w:rPr>
          <w:rFonts w:ascii="Times New Roman" w:hAnsi="Times New Roman" w:cs="Times New Roman"/>
          <w:sz w:val="24"/>
          <w:szCs w:val="24"/>
          <w:lang w:val="en-US"/>
        </w:rPr>
        <w:t>j</w:t>
      </w:r>
      <w:r w:rsidRPr="000D04B9">
        <w:rPr>
          <w:rFonts w:ascii="Times New Roman" w:hAnsi="Times New Roman" w:cs="Times New Roman"/>
          <w:sz w:val="24"/>
          <w:szCs w:val="24"/>
        </w:rPr>
        <w:t xml:space="preserve"> рассчитывается следующим образом: </w:t>
      </w:r>
    </w:p>
    <w:p w14:paraId="3A01D42D" w14:textId="77777777" w:rsidR="00AC2557" w:rsidRPr="000D04B9" w:rsidRDefault="00217151" w:rsidP="00607E21">
      <w:pPr>
        <w:spacing w:after="0" w:line="240" w:lineRule="auto"/>
        <w:rPr>
          <w:rFonts w:ascii="Times New Roman" w:eastAsiaTheme="minorEastAsia" w:hAnsi="Times New Roman" w:cs="Times New Roman"/>
          <w:i/>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τ</m:t>
              </m:r>
            </m:e>
            <m:sub>
              <m:r>
                <w:rPr>
                  <w:rFonts w:ascii="Cambria Math" w:hAnsi="Cambria Math" w:cs="Times New Roman"/>
                  <w:sz w:val="24"/>
                  <w:szCs w:val="24"/>
                  <w:lang w:val="en-US"/>
                </w:rPr>
                <m:t>ij</m:t>
              </m:r>
            </m:sub>
          </m:sSub>
          <m:d>
            <m:dPr>
              <m:ctrlPr>
                <w:rPr>
                  <w:rFonts w:ascii="Cambria Math" w:hAnsi="Cambria Math" w:cs="Times New Roman"/>
                  <w:i/>
                  <w:sz w:val="24"/>
                  <w:szCs w:val="24"/>
                </w:rPr>
              </m:ctrlPr>
            </m:dPr>
            <m:e>
              <m:r>
                <w:rPr>
                  <w:rFonts w:ascii="Cambria Math" w:hAnsi="Cambria Math" w:cs="Times New Roman"/>
                  <w:sz w:val="24"/>
                  <w:szCs w:val="24"/>
                </w:rPr>
                <m:t>t+1</m:t>
              </m:r>
            </m:e>
          </m:d>
          <m:r>
            <w:rPr>
              <w:rFonts w:ascii="Cambria Math" w:hAnsi="Cambria Math" w:cs="Times New Roman"/>
              <w:sz w:val="24"/>
              <w:szCs w:val="24"/>
            </w:rPr>
            <m:t>=ρ∙</m:t>
          </m:r>
          <m:sSub>
            <m:sSubPr>
              <m:ctrlPr>
                <w:rPr>
                  <w:rFonts w:ascii="Cambria Math" w:hAnsi="Cambria Math" w:cs="Times New Roman"/>
                  <w:i/>
                  <w:sz w:val="24"/>
                  <w:szCs w:val="24"/>
                </w:rPr>
              </m:ctrlPr>
            </m:sSubPr>
            <m:e>
              <m:r>
                <w:rPr>
                  <w:rFonts w:ascii="Cambria Math" w:hAnsi="Cambria Math" w:cs="Times New Roman"/>
                  <w:sz w:val="24"/>
                  <w:szCs w:val="24"/>
                </w:rPr>
                <m:t>τ</m:t>
              </m:r>
            </m:e>
            <m:sub>
              <m:r>
                <w:rPr>
                  <w:rFonts w:ascii="Cambria Math" w:hAnsi="Cambria Math" w:cs="Times New Roman"/>
                  <w:sz w:val="24"/>
                  <w:szCs w:val="24"/>
                </w:rPr>
                <m:t>ij</m:t>
              </m:r>
            </m:sub>
          </m:sSub>
          <m:d>
            <m:dPr>
              <m:ctrlPr>
                <w:rPr>
                  <w:rFonts w:ascii="Cambria Math" w:hAnsi="Cambria Math" w:cs="Times New Roman"/>
                  <w:i/>
                  <w:sz w:val="24"/>
                  <w:szCs w:val="24"/>
                </w:rPr>
              </m:ctrlPr>
            </m:dPr>
            <m:e>
              <m:r>
                <w:rPr>
                  <w:rFonts w:ascii="Cambria Math" w:hAnsi="Cambria Math" w:cs="Times New Roman"/>
                  <w:sz w:val="24"/>
                  <w:szCs w:val="24"/>
                </w:rPr>
                <m:t>t</m:t>
              </m:r>
            </m:e>
          </m:d>
          <m:r>
            <w:rPr>
              <w:rFonts w:ascii="Cambria Math" w:hAnsi="Cambria Math" w:cs="Times New Roman"/>
              <w:sz w:val="24"/>
              <w:szCs w:val="24"/>
            </w:rPr>
            <m:t>+</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k=1</m:t>
              </m:r>
            </m:sub>
            <m:sup>
              <m:r>
                <w:rPr>
                  <w:rFonts w:ascii="Cambria Math" w:hAnsi="Cambria Math" w:cs="Times New Roman"/>
                  <w:sz w:val="24"/>
                  <w:szCs w:val="24"/>
                </w:rPr>
                <m:t>m</m:t>
              </m:r>
            </m:sup>
            <m:e>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τ</m:t>
                  </m:r>
                </m:e>
                <m:sub>
                  <m:r>
                    <w:rPr>
                      <w:rFonts w:ascii="Cambria Math" w:hAnsi="Cambria Math" w:cs="Times New Roman"/>
                      <w:sz w:val="24"/>
                      <w:szCs w:val="24"/>
                    </w:rPr>
                    <m:t>ij,k</m:t>
                  </m:r>
                </m:sub>
              </m:sSub>
              <m:d>
                <m:dPr>
                  <m:ctrlPr>
                    <w:rPr>
                      <w:rFonts w:ascii="Cambria Math" w:hAnsi="Cambria Math" w:cs="Times New Roman"/>
                      <w:i/>
                      <w:sz w:val="24"/>
                      <w:szCs w:val="24"/>
                    </w:rPr>
                  </m:ctrlPr>
                </m:dPr>
                <m:e>
                  <m:r>
                    <w:rPr>
                      <w:rFonts w:ascii="Cambria Math" w:hAnsi="Cambria Math" w:cs="Times New Roman"/>
                      <w:sz w:val="24"/>
                      <w:szCs w:val="24"/>
                    </w:rPr>
                    <m:t>t</m:t>
                  </m:r>
                </m:e>
              </m:d>
            </m:e>
          </m:nary>
          <m:r>
            <w:rPr>
              <w:rFonts w:ascii="Cambria Math" w:eastAsiaTheme="minorEastAsia" w:hAnsi="Cambria Math" w:cs="Times New Roman"/>
              <w:sz w:val="24"/>
              <w:szCs w:val="24"/>
            </w:rPr>
            <m:t>, где</m:t>
          </m:r>
        </m:oMath>
      </m:oMathPara>
    </w:p>
    <w:p w14:paraId="7335972A" w14:textId="77777777" w:rsidR="00AC2557" w:rsidRPr="000D04B9" w:rsidRDefault="00AC2557" w:rsidP="00607E21">
      <w:pPr>
        <w:spacing w:after="0" w:line="240" w:lineRule="auto"/>
        <w:ind w:firstLine="709"/>
        <w:jc w:val="both"/>
        <w:rPr>
          <w:rFonts w:ascii="Times New Roman" w:hAnsi="Times New Roman" w:cs="Times New Roman"/>
          <w:i/>
          <w:sz w:val="24"/>
          <w:szCs w:val="24"/>
        </w:rPr>
      </w:pPr>
      <m:oMath>
        <m:r>
          <w:rPr>
            <w:rFonts w:ascii="Cambria Math" w:hAnsi="Cambria Math" w:cs="Times New Roman"/>
            <w:sz w:val="24"/>
            <w:szCs w:val="24"/>
          </w:rPr>
          <m:t>ρ</m:t>
        </m:r>
      </m:oMath>
      <w:r w:rsidRPr="000D04B9">
        <w:rPr>
          <w:rFonts w:ascii="Times New Roman" w:eastAsiaTheme="minorEastAsia" w:hAnsi="Times New Roman" w:cs="Times New Roman"/>
          <w:i/>
          <w:sz w:val="24"/>
          <w:szCs w:val="24"/>
        </w:rPr>
        <w:t xml:space="preserve"> – </w:t>
      </w:r>
      <w:r w:rsidRPr="000D04B9">
        <w:rPr>
          <w:rFonts w:ascii="Times New Roman" w:eastAsiaTheme="minorEastAsia" w:hAnsi="Times New Roman" w:cs="Times New Roman"/>
          <w:iCs/>
          <w:sz w:val="24"/>
          <w:szCs w:val="24"/>
        </w:rPr>
        <w:t>процент феромона, который остается после испарения,</w:t>
      </w:r>
    </w:p>
    <w:p w14:paraId="69F517C6" w14:textId="77777777" w:rsidR="00AC2557" w:rsidRPr="000D04B9" w:rsidRDefault="00217151" w:rsidP="00607E21">
      <w:pPr>
        <w:spacing w:after="0" w:line="240" w:lineRule="auto"/>
        <w:ind w:firstLine="709"/>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τ</m:t>
            </m:r>
          </m:e>
          <m:sub>
            <m:r>
              <w:rPr>
                <w:rFonts w:ascii="Cambria Math" w:hAnsi="Cambria Math" w:cs="Times New Roman"/>
                <w:sz w:val="24"/>
                <w:szCs w:val="24"/>
              </w:rPr>
              <m:t>ij</m:t>
            </m:r>
          </m:sub>
        </m:sSub>
        <m:d>
          <m:dPr>
            <m:ctrlPr>
              <w:rPr>
                <w:rFonts w:ascii="Cambria Math" w:hAnsi="Cambria Math" w:cs="Times New Roman"/>
                <w:i/>
                <w:sz w:val="24"/>
                <w:szCs w:val="24"/>
              </w:rPr>
            </m:ctrlPr>
          </m:dPr>
          <m:e>
            <m:r>
              <w:rPr>
                <w:rFonts w:ascii="Cambria Math" w:hAnsi="Cambria Math" w:cs="Times New Roman"/>
                <w:sz w:val="24"/>
                <w:szCs w:val="24"/>
              </w:rPr>
              <m:t>t</m:t>
            </m:r>
          </m:e>
        </m:d>
      </m:oMath>
      <w:r w:rsidR="00AC2557" w:rsidRPr="000D04B9">
        <w:rPr>
          <w:rFonts w:ascii="Times New Roman" w:eastAsiaTheme="minorEastAsia" w:hAnsi="Times New Roman" w:cs="Times New Roman"/>
          <w:sz w:val="24"/>
          <w:szCs w:val="24"/>
        </w:rPr>
        <w:t xml:space="preserve"> – количество феромона между точками </w:t>
      </w:r>
      <w:proofErr w:type="spellStart"/>
      <w:r w:rsidR="00AC2557" w:rsidRPr="000D04B9">
        <w:rPr>
          <w:rFonts w:ascii="Times New Roman" w:eastAsiaTheme="minorEastAsia" w:hAnsi="Times New Roman" w:cs="Times New Roman"/>
          <w:sz w:val="24"/>
          <w:szCs w:val="24"/>
          <w:lang w:val="en-US"/>
        </w:rPr>
        <w:t>i</w:t>
      </w:r>
      <w:proofErr w:type="spellEnd"/>
      <w:r w:rsidR="00AC2557" w:rsidRPr="000D04B9">
        <w:rPr>
          <w:rFonts w:ascii="Times New Roman" w:eastAsiaTheme="minorEastAsia" w:hAnsi="Times New Roman" w:cs="Times New Roman"/>
          <w:sz w:val="24"/>
          <w:szCs w:val="24"/>
        </w:rPr>
        <w:t xml:space="preserve"> и </w:t>
      </w:r>
      <w:r w:rsidR="00AC2557" w:rsidRPr="000D04B9">
        <w:rPr>
          <w:rFonts w:ascii="Times New Roman" w:eastAsiaTheme="minorEastAsia" w:hAnsi="Times New Roman" w:cs="Times New Roman"/>
          <w:sz w:val="24"/>
          <w:szCs w:val="24"/>
          <w:lang w:val="en-US"/>
        </w:rPr>
        <w:t>j</w:t>
      </w:r>
      <w:r w:rsidR="00AC2557" w:rsidRPr="000D04B9">
        <w:rPr>
          <w:rFonts w:ascii="Times New Roman" w:eastAsiaTheme="minorEastAsia" w:hAnsi="Times New Roman" w:cs="Times New Roman"/>
          <w:sz w:val="24"/>
          <w:szCs w:val="24"/>
        </w:rPr>
        <w:t xml:space="preserve"> в начале итерации </w:t>
      </w:r>
      <w:r w:rsidR="00AC2557" w:rsidRPr="000D04B9">
        <w:rPr>
          <w:rFonts w:ascii="Times New Roman" w:eastAsiaTheme="minorEastAsia" w:hAnsi="Times New Roman" w:cs="Times New Roman"/>
          <w:sz w:val="24"/>
          <w:szCs w:val="24"/>
          <w:lang w:val="en-US"/>
        </w:rPr>
        <w:t>t</w:t>
      </w:r>
      <w:r w:rsidR="00AC2557" w:rsidRPr="000D04B9">
        <w:rPr>
          <w:rFonts w:ascii="Times New Roman" w:eastAsiaTheme="minorEastAsia" w:hAnsi="Times New Roman" w:cs="Times New Roman"/>
          <w:sz w:val="24"/>
          <w:szCs w:val="24"/>
        </w:rPr>
        <w:t>.</w:t>
      </w:r>
    </w:p>
    <w:p w14:paraId="55E15192" w14:textId="77777777" w:rsidR="00AC2557" w:rsidRPr="000D04B9" w:rsidRDefault="00AC2557" w:rsidP="00607E21">
      <w:pPr>
        <w:spacing w:after="0" w:line="240" w:lineRule="auto"/>
        <w:ind w:firstLine="709"/>
        <w:jc w:val="both"/>
        <w:rPr>
          <w:rFonts w:ascii="Times New Roman" w:hAnsi="Times New Roman" w:cs="Times New Roman"/>
          <w:sz w:val="24"/>
          <w:szCs w:val="24"/>
        </w:rPr>
      </w:pPr>
      <w:r w:rsidRPr="000D04B9">
        <w:rPr>
          <w:rFonts w:ascii="Times New Roman" w:hAnsi="Times New Roman" w:cs="Times New Roman"/>
          <w:sz w:val="24"/>
          <w:szCs w:val="24"/>
        </w:rPr>
        <w:t>Описанная реализация муравьиного алгоритма имеет следующую вычислительную сложность:</w:t>
      </w:r>
    </w:p>
    <w:p w14:paraId="40033FA1" w14:textId="5CB9496F" w:rsidR="00AC2557" w:rsidRPr="000D04B9" w:rsidRDefault="00AC2557" w:rsidP="00607E21">
      <w:pPr>
        <w:spacing w:after="0" w:line="240" w:lineRule="auto"/>
        <w:jc w:val="both"/>
        <w:rPr>
          <w:rFonts w:ascii="Times New Roman" w:eastAsiaTheme="minorEastAsia" w:hAnsi="Times New Roman" w:cs="Times New Roman"/>
          <w:sz w:val="24"/>
          <w:szCs w:val="24"/>
        </w:rPr>
      </w:pPr>
      <m:oMathPara>
        <m:oMath>
          <m:r>
            <w:rPr>
              <w:rFonts w:ascii="Cambria Math" w:hAnsi="Cambria Math" w:cs="Times New Roman"/>
              <w:sz w:val="24"/>
              <w:szCs w:val="24"/>
              <w:lang w:val="en-US"/>
            </w:rPr>
            <m:t>O</m:t>
          </m:r>
          <m:d>
            <m:dPr>
              <m:ctrlPr>
                <w:rPr>
                  <w:rFonts w:ascii="Cambria Math" w:hAnsi="Cambria Math" w:cs="Times New Roman"/>
                  <w:i/>
                  <w:sz w:val="24"/>
                  <w:szCs w:val="24"/>
                </w:rPr>
              </m:ctrlPr>
            </m:dPr>
            <m:e>
              <m:r>
                <w:rPr>
                  <w:rFonts w:ascii="Cambria Math" w:hAnsi="Cambria Math" w:cs="Times New Roman"/>
                  <w:sz w:val="24"/>
                  <w:szCs w:val="24"/>
                </w:rPr>
                <m:t>m∙</m:t>
              </m:r>
              <m:sSup>
                <m:sSupPr>
                  <m:ctrlPr>
                    <w:rPr>
                      <w:rFonts w:ascii="Cambria Math" w:hAnsi="Cambria Math" w:cs="Times New Roman"/>
                      <w:i/>
                      <w:sz w:val="24"/>
                      <w:szCs w:val="24"/>
                    </w:rPr>
                  </m:ctrlPr>
                </m:sSupPr>
                <m:e>
                  <m:r>
                    <w:rPr>
                      <w:rFonts w:ascii="Cambria Math" w:hAnsi="Cambria Math" w:cs="Times New Roman"/>
                      <w:sz w:val="24"/>
                      <w:szCs w:val="24"/>
                    </w:rPr>
                    <m:t>n</m:t>
                  </m:r>
                </m:e>
                <m:sup>
                  <m:r>
                    <w:rPr>
                      <w:rFonts w:ascii="Cambria Math" w:hAnsi="Cambria Math" w:cs="Times New Roman"/>
                      <w:sz w:val="24"/>
                      <w:szCs w:val="24"/>
                    </w:rPr>
                    <m:t>4</m:t>
                  </m:r>
                </m:sup>
              </m:sSup>
            </m:e>
          </m:d>
          <m:r>
            <w:rPr>
              <w:rFonts w:ascii="Cambria Math" w:eastAsiaTheme="minorEastAsia" w:hAnsi="Cambria Math" w:cs="Times New Roman"/>
              <w:sz w:val="24"/>
              <w:szCs w:val="24"/>
            </w:rPr>
            <m:t xml:space="preserve">, </m:t>
          </m:r>
        </m:oMath>
      </m:oMathPara>
    </w:p>
    <w:p w14:paraId="1FD018E0" w14:textId="6DCED5A8" w:rsidR="00AC2557" w:rsidRPr="000D04B9" w:rsidRDefault="006A498F" w:rsidP="00607E21">
      <w:pPr>
        <w:spacing w:after="0" w:line="240" w:lineRule="auto"/>
        <w:ind w:firstLine="709"/>
        <w:jc w:val="both"/>
        <w:rPr>
          <w:rFonts w:ascii="Times New Roman" w:eastAsiaTheme="minorEastAsia" w:hAnsi="Times New Roman" w:cs="Times New Roman"/>
          <w:sz w:val="24"/>
          <w:szCs w:val="24"/>
        </w:rPr>
      </w:pPr>
      <w:r w:rsidRPr="000D04B9">
        <w:rPr>
          <w:rFonts w:ascii="Times New Roman" w:eastAsiaTheme="minorEastAsia" w:hAnsi="Times New Roman" w:cs="Times New Roman"/>
          <w:sz w:val="24"/>
          <w:szCs w:val="24"/>
        </w:rPr>
        <w:t xml:space="preserve">где </w:t>
      </w:r>
      <m:oMath>
        <m:r>
          <w:rPr>
            <w:rFonts w:ascii="Cambria Math" w:eastAsiaTheme="minorEastAsia" w:hAnsi="Cambria Math" w:cs="Times New Roman"/>
            <w:sz w:val="24"/>
            <w:szCs w:val="24"/>
            <w:lang w:val="en-US"/>
          </w:rPr>
          <m:t>m</m:t>
        </m:r>
      </m:oMath>
      <w:r w:rsidR="00AC2557" w:rsidRPr="000D04B9">
        <w:rPr>
          <w:rFonts w:ascii="Times New Roman" w:eastAsiaTheme="minorEastAsia" w:hAnsi="Times New Roman" w:cs="Times New Roman"/>
          <w:sz w:val="24"/>
          <w:szCs w:val="24"/>
        </w:rPr>
        <w:t xml:space="preserve"> – количество итераций, </w:t>
      </w:r>
      <m:oMath>
        <m:r>
          <w:rPr>
            <w:rFonts w:ascii="Cambria Math" w:eastAsiaTheme="minorEastAsia" w:hAnsi="Cambria Math" w:cs="Times New Roman"/>
            <w:sz w:val="24"/>
            <w:szCs w:val="24"/>
            <w:lang w:val="en-US"/>
          </w:rPr>
          <m:t>n</m:t>
        </m:r>
      </m:oMath>
      <w:r w:rsidR="00AC2557" w:rsidRPr="000D04B9">
        <w:rPr>
          <w:rFonts w:ascii="Times New Roman" w:eastAsiaTheme="minorEastAsia" w:hAnsi="Times New Roman" w:cs="Times New Roman"/>
          <w:sz w:val="24"/>
          <w:szCs w:val="24"/>
        </w:rPr>
        <w:t xml:space="preserve"> – количество узлов графа.</w:t>
      </w:r>
    </w:p>
    <w:p w14:paraId="0347771B" w14:textId="18C51B21" w:rsidR="000B0F6F" w:rsidRPr="000D04B9" w:rsidRDefault="000B0F6F" w:rsidP="00607E21">
      <w:pPr>
        <w:pStyle w:val="a3"/>
        <w:ind w:firstLine="709"/>
        <w:jc w:val="both"/>
        <w:rPr>
          <w:rFonts w:ascii="Times New Roman" w:hAnsi="Times New Roman" w:cs="Times New Roman"/>
          <w:sz w:val="24"/>
          <w:szCs w:val="24"/>
        </w:rPr>
      </w:pPr>
      <w:r w:rsidRPr="000D04B9">
        <w:rPr>
          <w:rFonts w:ascii="Times New Roman" w:hAnsi="Times New Roman" w:cs="Times New Roman"/>
          <w:sz w:val="24"/>
          <w:szCs w:val="24"/>
        </w:rPr>
        <w:lastRenderedPageBreak/>
        <w:t xml:space="preserve">Параллелизация алгоритма заключается в распределении всех итераций между доступными потоками и их </w:t>
      </w:r>
      <w:r w:rsidR="006A6DF7" w:rsidRPr="000D04B9">
        <w:rPr>
          <w:rFonts w:ascii="Times New Roman" w:hAnsi="Times New Roman" w:cs="Times New Roman"/>
          <w:sz w:val="24"/>
          <w:szCs w:val="24"/>
        </w:rPr>
        <w:t>синхронизации</w:t>
      </w:r>
      <w:r w:rsidR="006A6DF7" w:rsidRPr="006A6DF7">
        <w:rPr>
          <w:rFonts w:ascii="Times New Roman" w:hAnsi="Times New Roman" w:cs="Times New Roman"/>
          <w:sz w:val="24"/>
          <w:szCs w:val="24"/>
        </w:rPr>
        <w:t xml:space="preserve"> [4]</w:t>
      </w:r>
      <w:r w:rsidRPr="000D04B9">
        <w:rPr>
          <w:rFonts w:ascii="Times New Roman" w:hAnsi="Times New Roman" w:cs="Times New Roman"/>
          <w:sz w:val="24"/>
          <w:szCs w:val="24"/>
        </w:rPr>
        <w:t xml:space="preserve"> для ограничения одновременного доступа к разделяемым ресурсам</w:t>
      </w:r>
      <w:r w:rsidR="00477723">
        <w:rPr>
          <w:rFonts w:ascii="Times New Roman" w:hAnsi="Times New Roman" w:cs="Times New Roman"/>
          <w:sz w:val="24"/>
          <w:szCs w:val="24"/>
        </w:rPr>
        <w:t>.</w:t>
      </w:r>
      <w:r w:rsidR="008149AA" w:rsidRPr="008149AA">
        <w:t xml:space="preserve"> </w:t>
      </w:r>
      <w:r w:rsidR="008149AA" w:rsidRPr="008149AA">
        <w:rPr>
          <w:rFonts w:ascii="Times New Roman" w:hAnsi="Times New Roman" w:cs="Times New Roman"/>
          <w:sz w:val="24"/>
          <w:szCs w:val="24"/>
        </w:rPr>
        <w:t>Одним из них является коллекция, предназначенная для сохранения лучшего маршрута. Сохранение в определенный момент времени должно выполняться только одним потоком, в противном случае возникает проблема, называемая состоянием гонки (</w:t>
      </w:r>
      <w:proofErr w:type="spellStart"/>
      <w:r w:rsidR="008149AA" w:rsidRPr="008149AA">
        <w:rPr>
          <w:rFonts w:ascii="Times New Roman" w:hAnsi="Times New Roman" w:cs="Times New Roman"/>
          <w:sz w:val="24"/>
          <w:szCs w:val="24"/>
        </w:rPr>
        <w:t>race</w:t>
      </w:r>
      <w:proofErr w:type="spellEnd"/>
      <w:r w:rsidR="008149AA" w:rsidRPr="008149AA">
        <w:rPr>
          <w:rFonts w:ascii="Times New Roman" w:hAnsi="Times New Roman" w:cs="Times New Roman"/>
          <w:sz w:val="24"/>
          <w:szCs w:val="24"/>
        </w:rPr>
        <w:t xml:space="preserve"> </w:t>
      </w:r>
      <w:proofErr w:type="spellStart"/>
      <w:r w:rsidR="008149AA" w:rsidRPr="008149AA">
        <w:rPr>
          <w:rFonts w:ascii="Times New Roman" w:hAnsi="Times New Roman" w:cs="Times New Roman"/>
          <w:sz w:val="24"/>
          <w:szCs w:val="24"/>
        </w:rPr>
        <w:t>condition</w:t>
      </w:r>
      <w:proofErr w:type="spellEnd"/>
      <w:r w:rsidR="008149AA" w:rsidRPr="008149AA">
        <w:rPr>
          <w:rFonts w:ascii="Times New Roman" w:hAnsi="Times New Roman" w:cs="Times New Roman"/>
          <w:sz w:val="24"/>
          <w:szCs w:val="24"/>
        </w:rPr>
        <w:t>), а результат работы алгоритма будет непредсказуем.</w:t>
      </w:r>
      <w:r w:rsidR="007C4610">
        <w:rPr>
          <w:rFonts w:ascii="Times New Roman" w:hAnsi="Times New Roman" w:cs="Times New Roman"/>
          <w:sz w:val="24"/>
          <w:szCs w:val="24"/>
        </w:rPr>
        <w:t xml:space="preserve"> В данном случае достаточно синхронизировать процесс сохранения маршрута.</w:t>
      </w:r>
    </w:p>
    <w:p w14:paraId="3BC87B56" w14:textId="77777777" w:rsidR="008149AA" w:rsidRPr="008149AA" w:rsidRDefault="008149AA" w:rsidP="00607E21">
      <w:pPr>
        <w:pStyle w:val="a3"/>
        <w:ind w:firstLine="709"/>
        <w:jc w:val="both"/>
        <w:rPr>
          <w:rFonts w:ascii="Times New Roman" w:hAnsi="Times New Roman" w:cs="Times New Roman"/>
          <w:sz w:val="24"/>
          <w:szCs w:val="24"/>
        </w:rPr>
      </w:pPr>
      <w:r w:rsidRPr="008149AA">
        <w:rPr>
          <w:rFonts w:ascii="Times New Roman" w:hAnsi="Times New Roman" w:cs="Times New Roman"/>
          <w:sz w:val="24"/>
          <w:szCs w:val="24"/>
        </w:rPr>
        <w:t xml:space="preserve">Другим разделяемым ресурсом является матрица значений феромона, при работе с которой в разных потоках необходимо соблюдать следующие правила: </w:t>
      </w:r>
    </w:p>
    <w:p w14:paraId="15306617" w14:textId="77777777" w:rsidR="008149AA" w:rsidRPr="008149AA" w:rsidRDefault="008149AA" w:rsidP="00607E21">
      <w:pPr>
        <w:pStyle w:val="a3"/>
        <w:ind w:firstLine="709"/>
        <w:jc w:val="both"/>
        <w:rPr>
          <w:rFonts w:ascii="Times New Roman" w:hAnsi="Times New Roman" w:cs="Times New Roman"/>
          <w:sz w:val="24"/>
          <w:szCs w:val="24"/>
        </w:rPr>
      </w:pPr>
      <w:r w:rsidRPr="008149AA">
        <w:rPr>
          <w:rFonts w:ascii="Times New Roman" w:hAnsi="Times New Roman" w:cs="Times New Roman"/>
          <w:sz w:val="24"/>
          <w:szCs w:val="24"/>
        </w:rPr>
        <w:t>•</w:t>
      </w:r>
      <w:r w:rsidRPr="008149AA">
        <w:rPr>
          <w:rFonts w:ascii="Times New Roman" w:hAnsi="Times New Roman" w:cs="Times New Roman"/>
          <w:sz w:val="24"/>
          <w:szCs w:val="24"/>
        </w:rPr>
        <w:tab/>
        <w:t>чтение матрицы может одновременно осуществляться всеми потоками</w:t>
      </w:r>
    </w:p>
    <w:p w14:paraId="7CC93DA5" w14:textId="77777777" w:rsidR="008149AA" w:rsidRPr="008149AA" w:rsidRDefault="008149AA" w:rsidP="00607E21">
      <w:pPr>
        <w:pStyle w:val="a3"/>
        <w:ind w:firstLine="709"/>
        <w:jc w:val="both"/>
        <w:rPr>
          <w:rFonts w:ascii="Times New Roman" w:hAnsi="Times New Roman" w:cs="Times New Roman"/>
          <w:sz w:val="24"/>
          <w:szCs w:val="24"/>
        </w:rPr>
      </w:pPr>
      <w:r w:rsidRPr="008149AA">
        <w:rPr>
          <w:rFonts w:ascii="Times New Roman" w:hAnsi="Times New Roman" w:cs="Times New Roman"/>
          <w:sz w:val="24"/>
          <w:szCs w:val="24"/>
        </w:rPr>
        <w:t>•</w:t>
      </w:r>
      <w:r w:rsidRPr="008149AA">
        <w:rPr>
          <w:rFonts w:ascii="Times New Roman" w:hAnsi="Times New Roman" w:cs="Times New Roman"/>
          <w:sz w:val="24"/>
          <w:szCs w:val="24"/>
        </w:rPr>
        <w:tab/>
        <w:t>изменение матрицы в определенный момент времени может осуществляться только одним потоком</w:t>
      </w:r>
    </w:p>
    <w:p w14:paraId="4F4ED31C" w14:textId="77777777" w:rsidR="008149AA" w:rsidRPr="008149AA" w:rsidRDefault="008149AA" w:rsidP="00607E21">
      <w:pPr>
        <w:pStyle w:val="a3"/>
        <w:ind w:firstLine="709"/>
        <w:jc w:val="both"/>
        <w:rPr>
          <w:rFonts w:ascii="Times New Roman" w:hAnsi="Times New Roman" w:cs="Times New Roman"/>
          <w:sz w:val="24"/>
          <w:szCs w:val="24"/>
        </w:rPr>
      </w:pPr>
      <w:r w:rsidRPr="008149AA">
        <w:rPr>
          <w:rFonts w:ascii="Times New Roman" w:hAnsi="Times New Roman" w:cs="Times New Roman"/>
          <w:sz w:val="24"/>
          <w:szCs w:val="24"/>
        </w:rPr>
        <w:t>•</w:t>
      </w:r>
      <w:r w:rsidRPr="008149AA">
        <w:rPr>
          <w:rFonts w:ascii="Times New Roman" w:hAnsi="Times New Roman" w:cs="Times New Roman"/>
          <w:sz w:val="24"/>
          <w:szCs w:val="24"/>
        </w:rPr>
        <w:tab/>
        <w:t>в момент чтения матрицы любым потоком она не должна изменяться</w:t>
      </w:r>
    </w:p>
    <w:p w14:paraId="6EE9CE91" w14:textId="7B02F606" w:rsidR="000B0F6F" w:rsidRPr="006F60C7" w:rsidRDefault="008149AA" w:rsidP="00607E21">
      <w:pPr>
        <w:pStyle w:val="a3"/>
        <w:ind w:firstLine="709"/>
        <w:jc w:val="both"/>
        <w:rPr>
          <w:rFonts w:ascii="Times New Roman" w:hAnsi="Times New Roman" w:cs="Times New Roman"/>
          <w:sz w:val="24"/>
          <w:szCs w:val="24"/>
        </w:rPr>
      </w:pPr>
      <w:r w:rsidRPr="008149AA">
        <w:rPr>
          <w:rFonts w:ascii="Times New Roman" w:hAnsi="Times New Roman" w:cs="Times New Roman"/>
          <w:sz w:val="24"/>
          <w:szCs w:val="24"/>
        </w:rPr>
        <w:t>•</w:t>
      </w:r>
      <w:r w:rsidRPr="008149AA">
        <w:rPr>
          <w:rFonts w:ascii="Times New Roman" w:hAnsi="Times New Roman" w:cs="Times New Roman"/>
          <w:sz w:val="24"/>
          <w:szCs w:val="24"/>
        </w:rPr>
        <w:tab/>
        <w:t>в момент записи одним из потоков матрица не должна считываться любым другим</w:t>
      </w:r>
      <w:r w:rsidR="006F60C7" w:rsidRPr="006F60C7">
        <w:rPr>
          <w:rFonts w:ascii="Times New Roman" w:hAnsi="Times New Roman" w:cs="Times New Roman"/>
          <w:sz w:val="24"/>
          <w:szCs w:val="24"/>
        </w:rPr>
        <w:t>.</w:t>
      </w:r>
    </w:p>
    <w:p w14:paraId="017E53A7" w14:textId="78446706" w:rsidR="008149AA" w:rsidRDefault="008149AA" w:rsidP="00607E21">
      <w:pPr>
        <w:pStyle w:val="a3"/>
        <w:ind w:firstLine="709"/>
        <w:jc w:val="both"/>
        <w:rPr>
          <w:rFonts w:ascii="Times New Roman" w:hAnsi="Times New Roman" w:cs="Times New Roman"/>
          <w:sz w:val="24"/>
          <w:szCs w:val="24"/>
        </w:rPr>
      </w:pPr>
      <w:r w:rsidRPr="008149AA">
        <w:rPr>
          <w:rFonts w:ascii="Times New Roman" w:hAnsi="Times New Roman" w:cs="Times New Roman"/>
          <w:sz w:val="24"/>
          <w:szCs w:val="24"/>
        </w:rPr>
        <w:t xml:space="preserve">Данную </w:t>
      </w:r>
      <w:r w:rsidR="00914928">
        <w:rPr>
          <w:rFonts w:ascii="Times New Roman" w:hAnsi="Times New Roman" w:cs="Times New Roman"/>
          <w:sz w:val="24"/>
          <w:szCs w:val="24"/>
        </w:rPr>
        <w:t>проблему</w:t>
      </w:r>
      <w:r w:rsidRPr="008149AA">
        <w:rPr>
          <w:rFonts w:ascii="Times New Roman" w:hAnsi="Times New Roman" w:cs="Times New Roman"/>
          <w:sz w:val="24"/>
          <w:szCs w:val="24"/>
        </w:rPr>
        <w:t xml:space="preserve"> можно решить, используя примитив синхронизации – семафор. У семафора количество разрешений для потоков (счетчик семафора) имеет значение, равное количеству потоков. Каждый поток перед началом чтения матрицы значений феромона уменьшает количество разрешений на единицу, а после чтения увеличивает. Если счетчик семафора равен нулю, поток не может читать матрицу и ожидает появления разрешения.</w:t>
      </w:r>
    </w:p>
    <w:p w14:paraId="687B2F87" w14:textId="23D0DC48" w:rsidR="00FE1B31" w:rsidRDefault="00956216" w:rsidP="0003420C">
      <w:pPr>
        <w:pStyle w:val="a3"/>
        <w:ind w:firstLine="709"/>
        <w:jc w:val="both"/>
        <w:rPr>
          <w:rFonts w:ascii="Times New Roman" w:hAnsi="Times New Roman" w:cs="Times New Roman"/>
          <w:sz w:val="24"/>
          <w:szCs w:val="24"/>
        </w:rPr>
      </w:pPr>
      <w:r>
        <w:rPr>
          <w:rFonts w:ascii="Times New Roman" w:hAnsi="Times New Roman" w:cs="Times New Roman"/>
          <w:sz w:val="24"/>
          <w:szCs w:val="24"/>
        </w:rPr>
        <w:t>С использованием платформы</w:t>
      </w:r>
      <w:r w:rsidR="0003420C">
        <w:rPr>
          <w:rFonts w:ascii="Times New Roman" w:hAnsi="Times New Roman" w:cs="Times New Roman"/>
          <w:sz w:val="24"/>
          <w:szCs w:val="24"/>
        </w:rPr>
        <w:t xml:space="preserve"> </w:t>
      </w:r>
      <w:proofErr w:type="spellStart"/>
      <w:r w:rsidR="0003420C">
        <w:rPr>
          <w:rFonts w:ascii="Times New Roman" w:hAnsi="Times New Roman" w:cs="Times New Roman"/>
          <w:sz w:val="24"/>
          <w:szCs w:val="24"/>
        </w:rPr>
        <w:t>JavaFX</w:t>
      </w:r>
      <w:proofErr w:type="spellEnd"/>
      <w:r w:rsidR="0003420C">
        <w:rPr>
          <w:rFonts w:ascii="Times New Roman" w:hAnsi="Times New Roman" w:cs="Times New Roman"/>
          <w:sz w:val="24"/>
          <w:szCs w:val="24"/>
        </w:rPr>
        <w:t xml:space="preserve"> </w:t>
      </w:r>
      <w:r>
        <w:rPr>
          <w:rFonts w:ascii="Times New Roman" w:hAnsi="Times New Roman" w:cs="Times New Roman"/>
          <w:sz w:val="24"/>
          <w:szCs w:val="24"/>
        </w:rPr>
        <w:t xml:space="preserve">автором </w:t>
      </w:r>
      <w:r w:rsidR="0003420C">
        <w:rPr>
          <w:rFonts w:ascii="Times New Roman" w:hAnsi="Times New Roman" w:cs="Times New Roman"/>
          <w:sz w:val="24"/>
          <w:szCs w:val="24"/>
        </w:rPr>
        <w:t>было разработано приложение</w:t>
      </w:r>
      <w:r w:rsidR="0003420C" w:rsidRPr="0003420C">
        <w:rPr>
          <w:rFonts w:ascii="Times New Roman" w:hAnsi="Times New Roman" w:cs="Times New Roman"/>
          <w:sz w:val="24"/>
          <w:szCs w:val="24"/>
        </w:rPr>
        <w:t xml:space="preserve"> для тестирования</w:t>
      </w:r>
      <w:r w:rsidR="0003420C">
        <w:rPr>
          <w:rFonts w:ascii="Times New Roman" w:hAnsi="Times New Roman" w:cs="Times New Roman"/>
          <w:sz w:val="24"/>
          <w:szCs w:val="24"/>
        </w:rPr>
        <w:t xml:space="preserve"> </w:t>
      </w:r>
      <w:r w:rsidR="0003420C" w:rsidRPr="0003420C">
        <w:rPr>
          <w:rFonts w:ascii="Times New Roman" w:hAnsi="Times New Roman" w:cs="Times New Roman"/>
          <w:sz w:val="24"/>
          <w:szCs w:val="24"/>
        </w:rPr>
        <w:t>описанного алгоритма.</w:t>
      </w:r>
      <w:r w:rsidR="0003420C">
        <w:rPr>
          <w:rFonts w:ascii="Times New Roman" w:hAnsi="Times New Roman" w:cs="Times New Roman"/>
          <w:sz w:val="24"/>
          <w:szCs w:val="24"/>
        </w:rPr>
        <w:t xml:space="preserve"> </w:t>
      </w:r>
      <w:r w:rsidR="0003420C" w:rsidRPr="0003420C">
        <w:rPr>
          <w:rFonts w:ascii="Times New Roman" w:hAnsi="Times New Roman" w:cs="Times New Roman"/>
          <w:sz w:val="24"/>
          <w:szCs w:val="24"/>
        </w:rPr>
        <w:t>Приложение позволяет задавать количество потоков, итераций и узлов</w:t>
      </w:r>
      <w:r w:rsidR="0003420C">
        <w:rPr>
          <w:rFonts w:ascii="Times New Roman" w:hAnsi="Times New Roman" w:cs="Times New Roman"/>
          <w:sz w:val="24"/>
          <w:szCs w:val="24"/>
        </w:rPr>
        <w:t xml:space="preserve"> </w:t>
      </w:r>
      <w:r w:rsidR="0003420C" w:rsidRPr="0003420C">
        <w:rPr>
          <w:rFonts w:ascii="Times New Roman" w:hAnsi="Times New Roman" w:cs="Times New Roman"/>
          <w:sz w:val="24"/>
          <w:szCs w:val="24"/>
        </w:rPr>
        <w:t>графа. Граф генерируется случайным образом на плоскости размером 640 x 640</w:t>
      </w:r>
      <w:r w:rsidR="0003420C">
        <w:rPr>
          <w:rFonts w:ascii="Times New Roman" w:hAnsi="Times New Roman" w:cs="Times New Roman"/>
          <w:sz w:val="24"/>
          <w:szCs w:val="24"/>
        </w:rPr>
        <w:t xml:space="preserve"> </w:t>
      </w:r>
      <w:r w:rsidR="0003420C" w:rsidRPr="0003420C">
        <w:rPr>
          <w:rFonts w:ascii="Times New Roman" w:hAnsi="Times New Roman" w:cs="Times New Roman"/>
          <w:sz w:val="24"/>
          <w:szCs w:val="24"/>
        </w:rPr>
        <w:t>пикселей.</w:t>
      </w:r>
      <w:r w:rsidR="0003420C">
        <w:rPr>
          <w:rFonts w:ascii="Times New Roman" w:hAnsi="Times New Roman" w:cs="Times New Roman"/>
          <w:sz w:val="24"/>
          <w:szCs w:val="24"/>
        </w:rPr>
        <w:t xml:space="preserve"> </w:t>
      </w:r>
      <w:r w:rsidR="00FE1B31">
        <w:rPr>
          <w:rFonts w:ascii="Times New Roman" w:hAnsi="Times New Roman" w:cs="Times New Roman"/>
          <w:sz w:val="24"/>
          <w:szCs w:val="24"/>
        </w:rPr>
        <w:t>Был проведен ряд экспериментов (рисунки 2 – 5), в ходе которых были проанализированы точность и время решения задачи при различных входных данных (количество точек, потоков и итераций). Чтобы получить приемлемое решение для большего количества точек, необходимо больше итераций. Точность прямо пропорциональна количеству итераций, т.е. чем больше итераций, тем ближе приближенное решение к точному. Также с увеличением количества итераций увеличивается и время решения задачи. Поэтому на практике следует грамотно подбирать количество итераций, чтобы получать хорошее решение за приемлемое время.</w:t>
      </w:r>
    </w:p>
    <w:p w14:paraId="678FD803" w14:textId="77777777" w:rsidR="00C3688D" w:rsidRPr="000D04B9" w:rsidRDefault="00C3688D" w:rsidP="00607E21">
      <w:pPr>
        <w:pStyle w:val="a3"/>
        <w:ind w:firstLine="709"/>
        <w:jc w:val="both"/>
        <w:rPr>
          <w:rFonts w:ascii="Times New Roman" w:hAnsi="Times New Roman" w:cs="Times New Roman"/>
          <w:sz w:val="24"/>
          <w:szCs w:val="24"/>
        </w:rPr>
      </w:pPr>
    </w:p>
    <w:p w14:paraId="4FE1CFE3" w14:textId="77777777" w:rsidR="00C3688D" w:rsidRPr="000D04B9" w:rsidRDefault="00C3688D" w:rsidP="00C3688D">
      <w:pPr>
        <w:pStyle w:val="a3"/>
        <w:jc w:val="center"/>
        <w:rPr>
          <w:rFonts w:ascii="Times New Roman" w:hAnsi="Times New Roman" w:cs="Times New Roman"/>
          <w:sz w:val="24"/>
          <w:szCs w:val="24"/>
        </w:rPr>
      </w:pPr>
      <w:r w:rsidRPr="000D04B9">
        <w:rPr>
          <w:noProof/>
          <w:sz w:val="24"/>
          <w:szCs w:val="24"/>
          <w:lang w:eastAsia="ru-RU"/>
        </w:rPr>
        <w:drawing>
          <wp:inline distT="0" distB="0" distL="0" distR="0" wp14:anchorId="4E3B539D" wp14:editId="7C4DFB49">
            <wp:extent cx="5062505" cy="3219450"/>
            <wp:effectExtent l="0" t="0" r="508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BEBA8EAE-BF5A-486C-A8C5-ECC9F3942E4B}">
                          <a14:imgProps xmlns:a14="http://schemas.microsoft.com/office/drawing/2010/main">
                            <a14:imgLayer r:embed="rId8">
                              <a14:imgEffect>
                                <a14:sharpenSoften amount="25000"/>
                              </a14:imgEffect>
                            </a14:imgLayer>
                          </a14:imgProps>
                        </a:ext>
                      </a:extLst>
                    </a:blip>
                    <a:stretch>
                      <a:fillRect/>
                    </a:stretch>
                  </pic:blipFill>
                  <pic:spPr>
                    <a:xfrm>
                      <a:off x="0" y="0"/>
                      <a:ext cx="5070692" cy="3224657"/>
                    </a:xfrm>
                    <a:prstGeom prst="rect">
                      <a:avLst/>
                    </a:prstGeom>
                  </pic:spPr>
                </pic:pic>
              </a:graphicData>
            </a:graphic>
          </wp:inline>
        </w:drawing>
      </w:r>
    </w:p>
    <w:p w14:paraId="24F1150D" w14:textId="53CFF02B" w:rsidR="00C3688D" w:rsidRDefault="00C3688D" w:rsidP="00C3688D">
      <w:pPr>
        <w:pStyle w:val="a3"/>
        <w:jc w:val="center"/>
        <w:rPr>
          <w:rFonts w:ascii="Times New Roman" w:hAnsi="Times New Roman" w:cs="Times New Roman"/>
          <w:sz w:val="24"/>
          <w:szCs w:val="24"/>
        </w:rPr>
      </w:pPr>
      <w:r>
        <w:rPr>
          <w:rFonts w:ascii="Times New Roman" w:hAnsi="Times New Roman" w:cs="Times New Roman"/>
          <w:sz w:val="24"/>
          <w:szCs w:val="24"/>
        </w:rPr>
        <w:t>Рисунок 2. Решение задачи с 30 точками</w:t>
      </w:r>
    </w:p>
    <w:p w14:paraId="6B3D76E3" w14:textId="7DE5AC6A" w:rsidR="00C3688D" w:rsidRDefault="00C3688D" w:rsidP="00C3688D">
      <w:pPr>
        <w:pStyle w:val="a3"/>
        <w:jc w:val="center"/>
        <w:rPr>
          <w:rFonts w:ascii="Times New Roman" w:hAnsi="Times New Roman" w:cs="Times New Roman"/>
          <w:sz w:val="24"/>
          <w:szCs w:val="24"/>
        </w:rPr>
      </w:pPr>
      <w:r>
        <w:rPr>
          <w:rFonts w:ascii="Times New Roman" w:hAnsi="Times New Roman" w:cs="Times New Roman"/>
          <w:sz w:val="24"/>
          <w:szCs w:val="24"/>
        </w:rPr>
        <w:t>Источник: составлено автором</w:t>
      </w:r>
    </w:p>
    <w:p w14:paraId="28961A33" w14:textId="77777777" w:rsidR="00C3688D" w:rsidRPr="000D04B9" w:rsidRDefault="00C3688D" w:rsidP="00C3688D">
      <w:pPr>
        <w:pStyle w:val="a3"/>
        <w:jc w:val="center"/>
        <w:rPr>
          <w:rFonts w:ascii="Times New Roman" w:hAnsi="Times New Roman" w:cs="Times New Roman"/>
          <w:sz w:val="24"/>
          <w:szCs w:val="24"/>
        </w:rPr>
      </w:pPr>
    </w:p>
    <w:p w14:paraId="4FC1688A" w14:textId="77777777" w:rsidR="00C3688D" w:rsidRPr="000D04B9" w:rsidRDefault="00C3688D" w:rsidP="00C3688D">
      <w:pPr>
        <w:pStyle w:val="a3"/>
        <w:jc w:val="center"/>
        <w:rPr>
          <w:noProof/>
          <w:sz w:val="24"/>
          <w:szCs w:val="24"/>
        </w:rPr>
      </w:pPr>
      <w:r w:rsidRPr="000D04B9">
        <w:rPr>
          <w:noProof/>
          <w:sz w:val="24"/>
          <w:szCs w:val="24"/>
          <w:lang w:eastAsia="ru-RU"/>
        </w:rPr>
        <w:drawing>
          <wp:inline distT="0" distB="0" distL="0" distR="0" wp14:anchorId="0263DADB" wp14:editId="7743903F">
            <wp:extent cx="5148580" cy="32194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BEBA8EAE-BF5A-486C-A8C5-ECC9F3942E4B}">
                          <a14:imgProps xmlns:a14="http://schemas.microsoft.com/office/drawing/2010/main">
                            <a14:imgLayer r:embed="rId10">
                              <a14:imgEffect>
                                <a14:sharpenSoften amount="25000"/>
                              </a14:imgEffect>
                            </a14:imgLayer>
                          </a14:imgProps>
                        </a:ext>
                      </a:extLst>
                    </a:blip>
                    <a:stretch>
                      <a:fillRect/>
                    </a:stretch>
                  </pic:blipFill>
                  <pic:spPr>
                    <a:xfrm>
                      <a:off x="0" y="0"/>
                      <a:ext cx="5150152" cy="3220433"/>
                    </a:xfrm>
                    <a:prstGeom prst="rect">
                      <a:avLst/>
                    </a:prstGeom>
                  </pic:spPr>
                </pic:pic>
              </a:graphicData>
            </a:graphic>
          </wp:inline>
        </w:drawing>
      </w:r>
    </w:p>
    <w:p w14:paraId="49D467A6" w14:textId="57F4BD5A" w:rsidR="00C3688D" w:rsidRDefault="00C3688D" w:rsidP="00C3688D">
      <w:pPr>
        <w:pStyle w:val="a3"/>
        <w:jc w:val="center"/>
        <w:rPr>
          <w:rFonts w:ascii="Times New Roman" w:hAnsi="Times New Roman" w:cs="Times New Roman"/>
          <w:sz w:val="24"/>
          <w:szCs w:val="24"/>
        </w:rPr>
      </w:pPr>
      <w:r>
        <w:rPr>
          <w:rFonts w:ascii="Times New Roman" w:hAnsi="Times New Roman" w:cs="Times New Roman"/>
          <w:sz w:val="24"/>
          <w:szCs w:val="24"/>
        </w:rPr>
        <w:t>Рисунок 3. Р</w:t>
      </w:r>
      <w:r w:rsidRPr="00C3688D">
        <w:rPr>
          <w:rFonts w:ascii="Times New Roman" w:hAnsi="Times New Roman" w:cs="Times New Roman"/>
          <w:sz w:val="24"/>
          <w:szCs w:val="24"/>
        </w:rPr>
        <w:t>ешение задачи с 80 точками</w:t>
      </w:r>
    </w:p>
    <w:p w14:paraId="6F14483B" w14:textId="5ED67507" w:rsidR="00C3688D" w:rsidRDefault="00C3688D" w:rsidP="00C3688D">
      <w:pPr>
        <w:pStyle w:val="a3"/>
        <w:jc w:val="center"/>
        <w:rPr>
          <w:rFonts w:ascii="Times New Roman" w:hAnsi="Times New Roman" w:cs="Times New Roman"/>
          <w:sz w:val="24"/>
          <w:szCs w:val="24"/>
        </w:rPr>
      </w:pPr>
      <w:r>
        <w:rPr>
          <w:rFonts w:ascii="Times New Roman" w:hAnsi="Times New Roman" w:cs="Times New Roman"/>
          <w:sz w:val="24"/>
          <w:szCs w:val="24"/>
        </w:rPr>
        <w:t>Источник: составлено автором</w:t>
      </w:r>
      <w:bookmarkStart w:id="0" w:name="_GoBack"/>
      <w:bookmarkEnd w:id="0"/>
    </w:p>
    <w:p w14:paraId="70EA128C" w14:textId="77777777" w:rsidR="00C3688D" w:rsidRPr="00C3688D" w:rsidRDefault="00C3688D" w:rsidP="00C3688D">
      <w:pPr>
        <w:pStyle w:val="a3"/>
        <w:jc w:val="center"/>
        <w:rPr>
          <w:rFonts w:ascii="Times New Roman" w:hAnsi="Times New Roman" w:cs="Times New Roman"/>
          <w:sz w:val="24"/>
          <w:szCs w:val="24"/>
        </w:rPr>
      </w:pPr>
    </w:p>
    <w:p w14:paraId="74992C42" w14:textId="77777777" w:rsidR="00C3688D" w:rsidRDefault="00C3688D" w:rsidP="00C3688D">
      <w:pPr>
        <w:pStyle w:val="a3"/>
        <w:jc w:val="center"/>
        <w:rPr>
          <w:rFonts w:ascii="Times New Roman" w:hAnsi="Times New Roman" w:cs="Times New Roman"/>
          <w:sz w:val="24"/>
          <w:szCs w:val="24"/>
        </w:rPr>
      </w:pPr>
      <w:r w:rsidRPr="000D04B9">
        <w:rPr>
          <w:rFonts w:ascii="Times New Roman" w:hAnsi="Times New Roman" w:cs="Times New Roman"/>
          <w:noProof/>
          <w:sz w:val="24"/>
          <w:szCs w:val="24"/>
          <w:lang w:eastAsia="ru-RU"/>
        </w:rPr>
        <w:drawing>
          <wp:inline distT="0" distB="0" distL="0" distR="0" wp14:anchorId="7882DEE7" wp14:editId="4FAE2A0B">
            <wp:extent cx="4800600" cy="3245266"/>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BEBA8EAE-BF5A-486C-A8C5-ECC9F3942E4B}">
                          <a14:imgProps xmlns:a14="http://schemas.microsoft.com/office/drawing/2010/main">
                            <a14:imgLayer r:embed="rId12">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863904" cy="3288060"/>
                    </a:xfrm>
                    <a:prstGeom prst="rect">
                      <a:avLst/>
                    </a:prstGeom>
                    <a:noFill/>
                    <a:ln>
                      <a:noFill/>
                    </a:ln>
                  </pic:spPr>
                </pic:pic>
              </a:graphicData>
            </a:graphic>
          </wp:inline>
        </w:drawing>
      </w:r>
    </w:p>
    <w:p w14:paraId="3343E1D4" w14:textId="4294359A" w:rsidR="00C3688D" w:rsidRDefault="00C3688D" w:rsidP="00C3688D">
      <w:pPr>
        <w:pStyle w:val="a3"/>
        <w:jc w:val="center"/>
        <w:rPr>
          <w:rFonts w:ascii="Times New Roman" w:hAnsi="Times New Roman" w:cs="Times New Roman"/>
          <w:sz w:val="24"/>
          <w:szCs w:val="24"/>
        </w:rPr>
      </w:pPr>
      <w:r>
        <w:rPr>
          <w:rFonts w:ascii="Times New Roman" w:hAnsi="Times New Roman" w:cs="Times New Roman"/>
          <w:sz w:val="24"/>
          <w:szCs w:val="24"/>
        </w:rPr>
        <w:t>Рисунок 4. Время выполнения параллельной программы для 100 итераций</w:t>
      </w:r>
    </w:p>
    <w:p w14:paraId="6454643C" w14:textId="0140A8BD" w:rsidR="00C3688D" w:rsidRDefault="00C3688D" w:rsidP="00C3688D">
      <w:pPr>
        <w:pStyle w:val="a3"/>
        <w:jc w:val="center"/>
        <w:rPr>
          <w:rFonts w:ascii="Times New Roman" w:hAnsi="Times New Roman" w:cs="Times New Roman"/>
          <w:sz w:val="24"/>
          <w:szCs w:val="24"/>
        </w:rPr>
      </w:pPr>
      <w:r>
        <w:rPr>
          <w:rFonts w:ascii="Times New Roman" w:hAnsi="Times New Roman" w:cs="Times New Roman"/>
          <w:sz w:val="24"/>
          <w:szCs w:val="24"/>
        </w:rPr>
        <w:t>Источник: составлено автором</w:t>
      </w:r>
    </w:p>
    <w:p w14:paraId="35B1CE35" w14:textId="77777777" w:rsidR="00C3688D" w:rsidRDefault="00C3688D" w:rsidP="00C3688D">
      <w:pPr>
        <w:pStyle w:val="a3"/>
        <w:jc w:val="center"/>
        <w:rPr>
          <w:rFonts w:ascii="Times New Roman" w:hAnsi="Times New Roman" w:cs="Times New Roman"/>
          <w:sz w:val="24"/>
          <w:szCs w:val="24"/>
        </w:rPr>
      </w:pPr>
    </w:p>
    <w:p w14:paraId="2D00966E" w14:textId="1FE2A887" w:rsidR="00517598" w:rsidRDefault="00517598" w:rsidP="00607E21">
      <w:pPr>
        <w:pStyle w:val="a3"/>
        <w:ind w:firstLine="709"/>
        <w:jc w:val="both"/>
        <w:rPr>
          <w:rFonts w:ascii="Times New Roman" w:hAnsi="Times New Roman" w:cs="Times New Roman"/>
          <w:sz w:val="24"/>
          <w:szCs w:val="24"/>
        </w:rPr>
      </w:pPr>
      <w:r>
        <w:rPr>
          <w:rFonts w:ascii="Times New Roman" w:hAnsi="Times New Roman" w:cs="Times New Roman"/>
          <w:sz w:val="24"/>
          <w:szCs w:val="24"/>
        </w:rPr>
        <w:t xml:space="preserve">Наибольшая разница во времени </w:t>
      </w:r>
      <w:r w:rsidRPr="00517598">
        <w:rPr>
          <w:rFonts w:ascii="Times New Roman" w:hAnsi="Times New Roman" w:cs="Times New Roman"/>
          <w:sz w:val="24"/>
          <w:szCs w:val="24"/>
        </w:rPr>
        <w:t>наблюдается при переходе от однопоточного вы</w:t>
      </w:r>
      <w:r w:rsidR="00C3688D">
        <w:rPr>
          <w:rFonts w:ascii="Times New Roman" w:hAnsi="Times New Roman" w:cs="Times New Roman"/>
          <w:sz w:val="24"/>
          <w:szCs w:val="24"/>
        </w:rPr>
        <w:t xml:space="preserve">полнения к </w:t>
      </w:r>
      <w:proofErr w:type="spellStart"/>
      <w:r w:rsidR="00C3688D">
        <w:rPr>
          <w:rFonts w:ascii="Times New Roman" w:hAnsi="Times New Roman" w:cs="Times New Roman"/>
          <w:sz w:val="24"/>
          <w:szCs w:val="24"/>
        </w:rPr>
        <w:t>двухпоточному</w:t>
      </w:r>
      <w:proofErr w:type="spellEnd"/>
      <w:r w:rsidR="00C3688D">
        <w:rPr>
          <w:rFonts w:ascii="Times New Roman" w:hAnsi="Times New Roman" w:cs="Times New Roman"/>
          <w:sz w:val="24"/>
          <w:szCs w:val="24"/>
        </w:rPr>
        <w:t xml:space="preserve"> и </w:t>
      </w:r>
      <w:proofErr w:type="spellStart"/>
      <w:r w:rsidR="00C3688D">
        <w:rPr>
          <w:rFonts w:ascii="Times New Roman" w:hAnsi="Times New Roman" w:cs="Times New Roman"/>
          <w:sz w:val="24"/>
          <w:szCs w:val="24"/>
        </w:rPr>
        <w:t>трех</w:t>
      </w:r>
      <w:r w:rsidRPr="00517598">
        <w:rPr>
          <w:rFonts w:ascii="Times New Roman" w:hAnsi="Times New Roman" w:cs="Times New Roman"/>
          <w:sz w:val="24"/>
          <w:szCs w:val="24"/>
        </w:rPr>
        <w:t>поточному</w:t>
      </w:r>
      <w:proofErr w:type="spellEnd"/>
      <w:r w:rsidRPr="00517598">
        <w:rPr>
          <w:rFonts w:ascii="Times New Roman" w:hAnsi="Times New Roman" w:cs="Times New Roman"/>
          <w:sz w:val="24"/>
          <w:szCs w:val="24"/>
        </w:rPr>
        <w:t>. При малом количестве итераций время выполнения в 3, 4 и 5 потоках практически не отличается</w:t>
      </w:r>
      <w:r>
        <w:rPr>
          <w:rFonts w:ascii="Times New Roman" w:hAnsi="Times New Roman" w:cs="Times New Roman"/>
          <w:sz w:val="24"/>
          <w:szCs w:val="24"/>
        </w:rPr>
        <w:t xml:space="preserve"> (рисунок 4)</w:t>
      </w:r>
      <w:r w:rsidR="004C3C73">
        <w:rPr>
          <w:rFonts w:ascii="Times New Roman" w:hAnsi="Times New Roman" w:cs="Times New Roman"/>
          <w:sz w:val="24"/>
          <w:szCs w:val="24"/>
        </w:rPr>
        <w:t>, но при увеличении количества итераций ускорение становится заметным (рисунок 5).</w:t>
      </w:r>
    </w:p>
    <w:p w14:paraId="5568079A" w14:textId="77777777" w:rsidR="00C3688D" w:rsidRDefault="00C3688D" w:rsidP="00607E21">
      <w:pPr>
        <w:pStyle w:val="a3"/>
        <w:ind w:firstLine="709"/>
        <w:jc w:val="both"/>
        <w:rPr>
          <w:rFonts w:ascii="Times New Roman" w:hAnsi="Times New Roman" w:cs="Times New Roman"/>
          <w:sz w:val="24"/>
          <w:szCs w:val="24"/>
        </w:rPr>
      </w:pPr>
    </w:p>
    <w:p w14:paraId="0BCE5866" w14:textId="77777777" w:rsidR="00607E21" w:rsidRDefault="00607E21" w:rsidP="00607E21">
      <w:pPr>
        <w:pStyle w:val="a3"/>
        <w:jc w:val="center"/>
        <w:rPr>
          <w:rFonts w:ascii="Times New Roman" w:hAnsi="Times New Roman" w:cs="Times New Roman"/>
          <w:sz w:val="24"/>
          <w:szCs w:val="24"/>
        </w:rPr>
      </w:pPr>
      <w:r w:rsidRPr="000D04B9">
        <w:rPr>
          <w:rFonts w:ascii="Times New Roman" w:hAnsi="Times New Roman" w:cs="Times New Roman"/>
          <w:noProof/>
          <w:sz w:val="24"/>
          <w:szCs w:val="24"/>
          <w:lang w:eastAsia="ru-RU"/>
        </w:rPr>
        <w:lastRenderedPageBreak/>
        <w:drawing>
          <wp:inline distT="0" distB="0" distL="0" distR="0" wp14:anchorId="61F37CF4" wp14:editId="550D8191">
            <wp:extent cx="4876800" cy="3160046"/>
            <wp:effectExtent l="0" t="0" r="0" b="254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BEBA8EAE-BF5A-486C-A8C5-ECC9F3942E4B}">
                          <a14:imgProps xmlns:a14="http://schemas.microsoft.com/office/drawing/2010/main">
                            <a14:imgLayer r:embed="rId14">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937652" cy="3199477"/>
                    </a:xfrm>
                    <a:prstGeom prst="rect">
                      <a:avLst/>
                    </a:prstGeom>
                    <a:noFill/>
                    <a:ln>
                      <a:noFill/>
                    </a:ln>
                  </pic:spPr>
                </pic:pic>
              </a:graphicData>
            </a:graphic>
          </wp:inline>
        </w:drawing>
      </w:r>
    </w:p>
    <w:p w14:paraId="062203AB" w14:textId="5A012E84" w:rsidR="00607E21" w:rsidRDefault="00607E21" w:rsidP="00607E21">
      <w:pPr>
        <w:pStyle w:val="a3"/>
        <w:jc w:val="center"/>
        <w:rPr>
          <w:rFonts w:ascii="Times New Roman" w:hAnsi="Times New Roman" w:cs="Times New Roman"/>
          <w:sz w:val="24"/>
          <w:szCs w:val="24"/>
        </w:rPr>
      </w:pPr>
      <w:r>
        <w:rPr>
          <w:rFonts w:ascii="Times New Roman" w:hAnsi="Times New Roman" w:cs="Times New Roman"/>
          <w:sz w:val="24"/>
          <w:szCs w:val="24"/>
        </w:rPr>
        <w:t>Рисунок 5.</w:t>
      </w:r>
      <w:r w:rsidR="00C3688D">
        <w:rPr>
          <w:rFonts w:ascii="Times New Roman" w:hAnsi="Times New Roman" w:cs="Times New Roman"/>
          <w:sz w:val="24"/>
          <w:szCs w:val="24"/>
        </w:rPr>
        <w:t xml:space="preserve"> В</w:t>
      </w:r>
      <w:r>
        <w:rPr>
          <w:rFonts w:ascii="Times New Roman" w:hAnsi="Times New Roman" w:cs="Times New Roman"/>
          <w:sz w:val="24"/>
          <w:szCs w:val="24"/>
        </w:rPr>
        <w:t>ремя выполнения</w:t>
      </w:r>
      <w:r w:rsidR="00C3688D">
        <w:rPr>
          <w:rFonts w:ascii="Times New Roman" w:hAnsi="Times New Roman" w:cs="Times New Roman"/>
          <w:sz w:val="24"/>
          <w:szCs w:val="24"/>
        </w:rPr>
        <w:t xml:space="preserve"> параллельной программы</w:t>
      </w:r>
      <w:r>
        <w:rPr>
          <w:rFonts w:ascii="Times New Roman" w:hAnsi="Times New Roman" w:cs="Times New Roman"/>
          <w:sz w:val="24"/>
          <w:szCs w:val="24"/>
        </w:rPr>
        <w:t xml:space="preserve"> для 400 итераций</w:t>
      </w:r>
    </w:p>
    <w:p w14:paraId="1B599A45" w14:textId="65D43023" w:rsidR="00607E21" w:rsidRPr="000D04B9" w:rsidRDefault="00607E21" w:rsidP="00607E21">
      <w:pPr>
        <w:pStyle w:val="a3"/>
        <w:jc w:val="center"/>
        <w:rPr>
          <w:rFonts w:ascii="Times New Roman" w:hAnsi="Times New Roman" w:cs="Times New Roman"/>
          <w:sz w:val="24"/>
          <w:szCs w:val="24"/>
        </w:rPr>
      </w:pPr>
      <w:r>
        <w:rPr>
          <w:rFonts w:ascii="Times New Roman" w:hAnsi="Times New Roman" w:cs="Times New Roman"/>
          <w:sz w:val="24"/>
          <w:szCs w:val="24"/>
        </w:rPr>
        <w:t>Источник: составлено автором</w:t>
      </w:r>
    </w:p>
    <w:p w14:paraId="02308B38" w14:textId="77777777" w:rsidR="00607E21" w:rsidRDefault="00607E21" w:rsidP="00607E21">
      <w:pPr>
        <w:pStyle w:val="a3"/>
        <w:ind w:firstLine="709"/>
        <w:jc w:val="both"/>
        <w:rPr>
          <w:rFonts w:ascii="Times New Roman" w:hAnsi="Times New Roman" w:cs="Times New Roman"/>
          <w:sz w:val="24"/>
          <w:szCs w:val="24"/>
        </w:rPr>
      </w:pPr>
    </w:p>
    <w:p w14:paraId="546E2D08" w14:textId="2C3514AE" w:rsidR="00EC51A2" w:rsidRDefault="00EC51A2" w:rsidP="00607E21">
      <w:pPr>
        <w:pStyle w:val="a3"/>
        <w:ind w:firstLine="709"/>
        <w:jc w:val="both"/>
        <w:rPr>
          <w:rFonts w:ascii="Times New Roman" w:hAnsi="Times New Roman" w:cs="Times New Roman"/>
          <w:sz w:val="24"/>
          <w:szCs w:val="24"/>
        </w:rPr>
      </w:pPr>
      <w:r w:rsidRPr="00EC51A2">
        <w:rPr>
          <w:rFonts w:ascii="Times New Roman" w:hAnsi="Times New Roman" w:cs="Times New Roman"/>
          <w:sz w:val="24"/>
          <w:szCs w:val="24"/>
        </w:rPr>
        <w:t>В рамках проведенных исследований были определены параметры эффективности использования параллельных вычислений для решения задачи коммивояжера методом муравьиного алгоритма. Это позволит подбирать наиболее оптимальную конфигурацию вычислительных систем для получения качественных результатов моделирования за приемлемое время</w:t>
      </w:r>
      <w:r w:rsidR="006F60C7">
        <w:rPr>
          <w:rFonts w:ascii="Times New Roman" w:hAnsi="Times New Roman" w:cs="Times New Roman"/>
          <w:sz w:val="24"/>
          <w:szCs w:val="24"/>
        </w:rPr>
        <w:t>.</w:t>
      </w:r>
    </w:p>
    <w:p w14:paraId="12F88081" w14:textId="77777777" w:rsidR="00C3688D" w:rsidRPr="000D04B9" w:rsidRDefault="00C3688D" w:rsidP="00607E21">
      <w:pPr>
        <w:pStyle w:val="a3"/>
        <w:ind w:firstLine="709"/>
        <w:jc w:val="both"/>
        <w:rPr>
          <w:rFonts w:ascii="Times New Roman" w:hAnsi="Times New Roman" w:cs="Times New Roman"/>
          <w:sz w:val="24"/>
          <w:szCs w:val="24"/>
        </w:rPr>
      </w:pPr>
    </w:p>
    <w:p w14:paraId="4BFCB132" w14:textId="34A1C9CE" w:rsidR="008B1B60" w:rsidRPr="00F1347C" w:rsidRDefault="009A4FC9" w:rsidP="00607E21">
      <w:pPr>
        <w:pStyle w:val="a3"/>
        <w:jc w:val="center"/>
        <w:rPr>
          <w:rFonts w:ascii="Times New Roman" w:hAnsi="Times New Roman" w:cs="Times New Roman"/>
          <w:b/>
          <w:bCs/>
          <w:sz w:val="24"/>
          <w:szCs w:val="24"/>
        </w:rPr>
      </w:pPr>
      <w:r w:rsidRPr="00F1347C">
        <w:rPr>
          <w:rFonts w:ascii="Times New Roman" w:hAnsi="Times New Roman" w:cs="Times New Roman"/>
          <w:b/>
          <w:bCs/>
          <w:sz w:val="24"/>
          <w:szCs w:val="24"/>
        </w:rPr>
        <w:t>Библиографический список</w:t>
      </w:r>
    </w:p>
    <w:p w14:paraId="5C5E2BFA" w14:textId="25C5D0E1" w:rsidR="00B2002C" w:rsidRPr="00C62256" w:rsidRDefault="007F189C" w:rsidP="007F189C">
      <w:pPr>
        <w:pStyle w:val="a3"/>
        <w:ind w:firstLine="709"/>
        <w:jc w:val="both"/>
        <w:rPr>
          <w:rFonts w:ascii="Times New Roman" w:hAnsi="Times New Roman" w:cs="Times New Roman"/>
          <w:sz w:val="24"/>
          <w:szCs w:val="24"/>
          <w:lang w:val="en-US"/>
        </w:rPr>
      </w:pPr>
      <w:r w:rsidRPr="007F189C">
        <w:rPr>
          <w:rFonts w:ascii="Times New Roman" w:hAnsi="Times New Roman" w:cs="Times New Roman"/>
          <w:sz w:val="24"/>
          <w:szCs w:val="24"/>
          <w:lang w:val="en-US"/>
        </w:rPr>
        <w:t xml:space="preserve">1. </w:t>
      </w:r>
      <w:proofErr w:type="spellStart"/>
      <w:r w:rsidR="00B2002C">
        <w:rPr>
          <w:rFonts w:ascii="Times New Roman" w:hAnsi="Times New Roman" w:cs="Times New Roman"/>
          <w:sz w:val="24"/>
          <w:szCs w:val="24"/>
          <w:lang w:val="en-US"/>
        </w:rPr>
        <w:t>Aho</w:t>
      </w:r>
      <w:proofErr w:type="spellEnd"/>
      <w:r w:rsidRPr="007F189C">
        <w:rPr>
          <w:rFonts w:ascii="Times New Roman" w:hAnsi="Times New Roman" w:cs="Times New Roman"/>
          <w:sz w:val="24"/>
          <w:szCs w:val="24"/>
          <w:lang w:val="en-US"/>
        </w:rPr>
        <w:t xml:space="preserve"> </w:t>
      </w:r>
      <w:r>
        <w:rPr>
          <w:rFonts w:ascii="Times New Roman" w:hAnsi="Times New Roman" w:cs="Times New Roman"/>
          <w:sz w:val="24"/>
          <w:szCs w:val="24"/>
          <w:lang w:val="en-US"/>
        </w:rPr>
        <w:t>A</w:t>
      </w:r>
      <w:r w:rsidRPr="007F189C">
        <w:rPr>
          <w:rFonts w:ascii="Times New Roman" w:hAnsi="Times New Roman" w:cs="Times New Roman"/>
          <w:sz w:val="24"/>
          <w:szCs w:val="24"/>
          <w:lang w:val="en-US"/>
        </w:rPr>
        <w:t>.</w:t>
      </w:r>
      <w:r>
        <w:rPr>
          <w:rFonts w:ascii="Times New Roman" w:hAnsi="Times New Roman" w:cs="Times New Roman"/>
          <w:sz w:val="24"/>
          <w:szCs w:val="24"/>
          <w:lang w:val="en-US"/>
        </w:rPr>
        <w:t>V</w:t>
      </w:r>
      <w:r w:rsidRPr="007F189C">
        <w:rPr>
          <w:rFonts w:ascii="Times New Roman" w:hAnsi="Times New Roman" w:cs="Times New Roman"/>
          <w:sz w:val="24"/>
          <w:szCs w:val="24"/>
          <w:lang w:val="en-US"/>
        </w:rPr>
        <w:t>.</w:t>
      </w:r>
      <w:r w:rsidR="00B2002C" w:rsidRPr="007F189C">
        <w:rPr>
          <w:rFonts w:ascii="Times New Roman" w:hAnsi="Times New Roman" w:cs="Times New Roman"/>
          <w:sz w:val="24"/>
          <w:szCs w:val="24"/>
          <w:lang w:val="en-US"/>
        </w:rPr>
        <w:t xml:space="preserve">, </w:t>
      </w:r>
      <w:proofErr w:type="spellStart"/>
      <w:r w:rsidR="00B2002C">
        <w:rPr>
          <w:rFonts w:ascii="Times New Roman" w:hAnsi="Times New Roman" w:cs="Times New Roman"/>
          <w:sz w:val="24"/>
          <w:szCs w:val="24"/>
          <w:lang w:val="en-US"/>
        </w:rPr>
        <w:t>Hopkroft</w:t>
      </w:r>
      <w:proofErr w:type="spellEnd"/>
      <w:r w:rsidRPr="007F189C">
        <w:rPr>
          <w:rFonts w:ascii="Times New Roman" w:hAnsi="Times New Roman" w:cs="Times New Roman"/>
          <w:sz w:val="24"/>
          <w:szCs w:val="24"/>
          <w:lang w:val="en-US"/>
        </w:rPr>
        <w:t xml:space="preserve"> </w:t>
      </w:r>
      <w:r>
        <w:rPr>
          <w:rFonts w:ascii="Times New Roman" w:hAnsi="Times New Roman" w:cs="Times New Roman"/>
          <w:sz w:val="24"/>
          <w:szCs w:val="24"/>
          <w:lang w:val="en-US"/>
        </w:rPr>
        <w:t>J</w:t>
      </w:r>
      <w:r w:rsidRPr="007F189C">
        <w:rPr>
          <w:rFonts w:ascii="Times New Roman" w:hAnsi="Times New Roman" w:cs="Times New Roman"/>
          <w:sz w:val="24"/>
          <w:szCs w:val="24"/>
          <w:lang w:val="en-US"/>
        </w:rPr>
        <w:t>.</w:t>
      </w:r>
      <w:r>
        <w:rPr>
          <w:rFonts w:ascii="Times New Roman" w:hAnsi="Times New Roman" w:cs="Times New Roman"/>
          <w:sz w:val="24"/>
          <w:szCs w:val="24"/>
          <w:lang w:val="en-US"/>
        </w:rPr>
        <w:t>E</w:t>
      </w:r>
      <w:r w:rsidRPr="007F189C">
        <w:rPr>
          <w:rFonts w:ascii="Times New Roman" w:hAnsi="Times New Roman" w:cs="Times New Roman"/>
          <w:sz w:val="24"/>
          <w:szCs w:val="24"/>
          <w:lang w:val="en-US"/>
        </w:rPr>
        <w:t>.</w:t>
      </w:r>
      <w:r w:rsidR="00B2002C" w:rsidRPr="007F189C">
        <w:rPr>
          <w:rFonts w:ascii="Times New Roman" w:hAnsi="Times New Roman" w:cs="Times New Roman"/>
          <w:sz w:val="24"/>
          <w:szCs w:val="24"/>
          <w:lang w:val="en-US"/>
        </w:rPr>
        <w:t xml:space="preserve">, </w:t>
      </w:r>
      <w:r w:rsidR="00B2002C">
        <w:rPr>
          <w:rFonts w:ascii="Times New Roman" w:hAnsi="Times New Roman" w:cs="Times New Roman"/>
          <w:sz w:val="24"/>
          <w:szCs w:val="24"/>
          <w:lang w:val="en-US"/>
        </w:rPr>
        <w:t>Ullman</w:t>
      </w:r>
      <w:r w:rsidRPr="007F189C">
        <w:rPr>
          <w:rFonts w:ascii="Times New Roman" w:hAnsi="Times New Roman" w:cs="Times New Roman"/>
          <w:sz w:val="24"/>
          <w:szCs w:val="24"/>
          <w:lang w:val="en-US"/>
        </w:rPr>
        <w:t xml:space="preserve"> </w:t>
      </w:r>
      <w:r>
        <w:rPr>
          <w:rFonts w:ascii="Times New Roman" w:hAnsi="Times New Roman" w:cs="Times New Roman"/>
          <w:sz w:val="24"/>
          <w:szCs w:val="24"/>
          <w:lang w:val="en-US"/>
        </w:rPr>
        <w:t>J</w:t>
      </w:r>
      <w:r w:rsidRPr="007F189C">
        <w:rPr>
          <w:rFonts w:ascii="Times New Roman" w:hAnsi="Times New Roman" w:cs="Times New Roman"/>
          <w:sz w:val="24"/>
          <w:szCs w:val="24"/>
          <w:lang w:val="en-US"/>
        </w:rPr>
        <w:t>.</w:t>
      </w:r>
      <w:r>
        <w:rPr>
          <w:rFonts w:ascii="Times New Roman" w:hAnsi="Times New Roman" w:cs="Times New Roman"/>
          <w:sz w:val="24"/>
          <w:szCs w:val="24"/>
          <w:lang w:val="en-US"/>
        </w:rPr>
        <w:t>D</w:t>
      </w:r>
      <w:r w:rsidRPr="007F189C">
        <w:rPr>
          <w:rFonts w:ascii="Times New Roman" w:hAnsi="Times New Roman" w:cs="Times New Roman"/>
          <w:sz w:val="24"/>
          <w:szCs w:val="24"/>
          <w:lang w:val="en-US"/>
        </w:rPr>
        <w:t>.</w:t>
      </w:r>
      <w:r w:rsidR="00B2002C" w:rsidRPr="007F189C">
        <w:rPr>
          <w:rFonts w:ascii="Times New Roman" w:hAnsi="Times New Roman" w:cs="Times New Roman"/>
          <w:sz w:val="24"/>
          <w:szCs w:val="24"/>
          <w:lang w:val="en-US"/>
        </w:rPr>
        <w:t xml:space="preserve"> </w:t>
      </w:r>
      <w:r w:rsidR="00B2002C">
        <w:rPr>
          <w:rFonts w:ascii="Times New Roman" w:hAnsi="Times New Roman" w:cs="Times New Roman"/>
          <w:sz w:val="24"/>
          <w:szCs w:val="24"/>
          <w:lang w:val="en-US"/>
        </w:rPr>
        <w:t>Data</w:t>
      </w:r>
      <w:r w:rsidR="00B2002C" w:rsidRPr="007F189C">
        <w:rPr>
          <w:rFonts w:ascii="Times New Roman" w:hAnsi="Times New Roman" w:cs="Times New Roman"/>
          <w:sz w:val="24"/>
          <w:szCs w:val="24"/>
          <w:lang w:val="en-US"/>
        </w:rPr>
        <w:t xml:space="preserve"> </w:t>
      </w:r>
      <w:r w:rsidR="00B2002C">
        <w:rPr>
          <w:rFonts w:ascii="Times New Roman" w:hAnsi="Times New Roman" w:cs="Times New Roman"/>
          <w:sz w:val="24"/>
          <w:szCs w:val="24"/>
          <w:lang w:val="en-US"/>
        </w:rPr>
        <w:t>structures</w:t>
      </w:r>
      <w:r w:rsidR="00B2002C" w:rsidRPr="007F189C">
        <w:rPr>
          <w:rFonts w:ascii="Times New Roman" w:hAnsi="Times New Roman" w:cs="Times New Roman"/>
          <w:sz w:val="24"/>
          <w:szCs w:val="24"/>
          <w:lang w:val="en-US"/>
        </w:rPr>
        <w:t xml:space="preserve"> </w:t>
      </w:r>
      <w:r w:rsidR="00B2002C">
        <w:rPr>
          <w:rFonts w:ascii="Times New Roman" w:hAnsi="Times New Roman" w:cs="Times New Roman"/>
          <w:sz w:val="24"/>
          <w:szCs w:val="24"/>
          <w:lang w:val="en-US"/>
        </w:rPr>
        <w:t>and</w:t>
      </w:r>
      <w:r w:rsidR="00B2002C" w:rsidRPr="007F189C">
        <w:rPr>
          <w:rFonts w:ascii="Times New Roman" w:hAnsi="Times New Roman" w:cs="Times New Roman"/>
          <w:sz w:val="24"/>
          <w:szCs w:val="24"/>
          <w:lang w:val="en-US"/>
        </w:rPr>
        <w:t xml:space="preserve"> </w:t>
      </w:r>
      <w:r w:rsidR="00B2002C">
        <w:rPr>
          <w:rFonts w:ascii="Times New Roman" w:hAnsi="Times New Roman" w:cs="Times New Roman"/>
          <w:sz w:val="24"/>
          <w:szCs w:val="24"/>
          <w:lang w:val="en-US"/>
        </w:rPr>
        <w:t>algorithms</w:t>
      </w:r>
      <w:r w:rsidR="00B2002C" w:rsidRPr="007F189C">
        <w:rPr>
          <w:rFonts w:ascii="Times New Roman" w:hAnsi="Times New Roman" w:cs="Times New Roman"/>
          <w:sz w:val="24"/>
          <w:szCs w:val="24"/>
          <w:lang w:val="en-US"/>
        </w:rPr>
        <w:t xml:space="preserve">. </w:t>
      </w:r>
      <w:r w:rsidR="00B2002C">
        <w:rPr>
          <w:rFonts w:ascii="Times New Roman" w:hAnsi="Times New Roman" w:cs="Times New Roman"/>
          <w:sz w:val="24"/>
          <w:szCs w:val="24"/>
          <w:lang w:val="en-US"/>
        </w:rPr>
        <w:t>Addison</w:t>
      </w:r>
      <w:r w:rsidR="00B2002C" w:rsidRPr="00C62256">
        <w:rPr>
          <w:rFonts w:ascii="Times New Roman" w:hAnsi="Times New Roman" w:cs="Times New Roman"/>
          <w:sz w:val="24"/>
          <w:szCs w:val="24"/>
          <w:lang w:val="en-US"/>
        </w:rPr>
        <w:t>-</w:t>
      </w:r>
      <w:r w:rsidR="00B2002C">
        <w:rPr>
          <w:rFonts w:ascii="Times New Roman" w:hAnsi="Times New Roman" w:cs="Times New Roman"/>
          <w:sz w:val="24"/>
          <w:szCs w:val="24"/>
          <w:lang w:val="en-US"/>
        </w:rPr>
        <w:t>Wesley</w:t>
      </w:r>
      <w:r w:rsidR="00B2002C" w:rsidRPr="00C62256">
        <w:rPr>
          <w:rFonts w:ascii="Times New Roman" w:hAnsi="Times New Roman" w:cs="Times New Roman"/>
          <w:sz w:val="24"/>
          <w:szCs w:val="24"/>
          <w:lang w:val="en-US"/>
        </w:rPr>
        <w:t xml:space="preserve"> </w:t>
      </w:r>
      <w:r w:rsidR="00B2002C">
        <w:rPr>
          <w:rFonts w:ascii="Times New Roman" w:hAnsi="Times New Roman" w:cs="Times New Roman"/>
          <w:sz w:val="24"/>
          <w:szCs w:val="24"/>
          <w:lang w:val="en-US"/>
        </w:rPr>
        <w:t>publishing</w:t>
      </w:r>
      <w:r w:rsidR="00B2002C" w:rsidRPr="00C62256">
        <w:rPr>
          <w:rFonts w:ascii="Times New Roman" w:hAnsi="Times New Roman" w:cs="Times New Roman"/>
          <w:sz w:val="24"/>
          <w:szCs w:val="24"/>
          <w:lang w:val="en-US"/>
        </w:rPr>
        <w:t xml:space="preserve"> </w:t>
      </w:r>
      <w:r w:rsidR="00B2002C">
        <w:rPr>
          <w:rFonts w:ascii="Times New Roman" w:hAnsi="Times New Roman" w:cs="Times New Roman"/>
          <w:sz w:val="24"/>
          <w:szCs w:val="24"/>
          <w:lang w:val="en-US"/>
        </w:rPr>
        <w:t>company</w:t>
      </w:r>
      <w:r w:rsidR="00B2002C" w:rsidRPr="00C62256">
        <w:rPr>
          <w:rFonts w:ascii="Times New Roman" w:hAnsi="Times New Roman" w:cs="Times New Roman"/>
          <w:sz w:val="24"/>
          <w:szCs w:val="24"/>
          <w:lang w:val="en-US"/>
        </w:rPr>
        <w:t xml:space="preserve">, </w:t>
      </w:r>
      <w:r w:rsidR="003B4E5F" w:rsidRPr="00C62256">
        <w:rPr>
          <w:rFonts w:ascii="Times New Roman" w:hAnsi="Times New Roman" w:cs="Times New Roman"/>
          <w:sz w:val="24"/>
          <w:szCs w:val="24"/>
          <w:lang w:val="en-US"/>
        </w:rPr>
        <w:t>2007.</w:t>
      </w:r>
      <w:r w:rsidR="00B2002C" w:rsidRPr="00C62256">
        <w:rPr>
          <w:rFonts w:ascii="Times New Roman" w:hAnsi="Times New Roman" w:cs="Times New Roman"/>
          <w:sz w:val="24"/>
          <w:szCs w:val="24"/>
          <w:lang w:val="en-US"/>
        </w:rPr>
        <w:t xml:space="preserve"> </w:t>
      </w:r>
      <w:r w:rsidR="00B2002C">
        <w:rPr>
          <w:rFonts w:ascii="Times New Roman" w:hAnsi="Times New Roman" w:cs="Times New Roman"/>
          <w:sz w:val="24"/>
          <w:szCs w:val="24"/>
          <w:lang w:val="en-US"/>
        </w:rPr>
        <w:t>pp</w:t>
      </w:r>
      <w:r w:rsidR="00B2002C" w:rsidRPr="00C62256">
        <w:rPr>
          <w:rFonts w:ascii="Times New Roman" w:hAnsi="Times New Roman" w:cs="Times New Roman"/>
          <w:sz w:val="24"/>
          <w:szCs w:val="24"/>
          <w:lang w:val="en-US"/>
        </w:rPr>
        <w:t>. 472</w:t>
      </w:r>
      <w:r w:rsidR="003B4E5F" w:rsidRPr="00C62256">
        <w:rPr>
          <w:rFonts w:ascii="Times New Roman" w:hAnsi="Times New Roman" w:cs="Times New Roman"/>
          <w:sz w:val="24"/>
          <w:szCs w:val="24"/>
          <w:lang w:val="en-US"/>
        </w:rPr>
        <w:t>–</w:t>
      </w:r>
      <w:r w:rsidR="00B2002C" w:rsidRPr="00C62256">
        <w:rPr>
          <w:rFonts w:ascii="Times New Roman" w:hAnsi="Times New Roman" w:cs="Times New Roman"/>
          <w:sz w:val="24"/>
          <w:szCs w:val="24"/>
          <w:lang w:val="en-US"/>
        </w:rPr>
        <w:t>475</w:t>
      </w:r>
      <w:r w:rsidR="00414A0E" w:rsidRPr="00C62256">
        <w:rPr>
          <w:rFonts w:ascii="Times New Roman" w:hAnsi="Times New Roman" w:cs="Times New Roman"/>
          <w:sz w:val="24"/>
          <w:szCs w:val="24"/>
          <w:lang w:val="en-US"/>
        </w:rPr>
        <w:t>.</w:t>
      </w:r>
    </w:p>
    <w:p w14:paraId="7755F128" w14:textId="3E85D588" w:rsidR="006043D5" w:rsidRDefault="007F189C" w:rsidP="007F189C">
      <w:pPr>
        <w:pStyle w:val="a3"/>
        <w:ind w:firstLine="709"/>
        <w:jc w:val="both"/>
        <w:rPr>
          <w:rFonts w:ascii="Times New Roman" w:hAnsi="Times New Roman" w:cs="Times New Roman"/>
          <w:sz w:val="24"/>
          <w:szCs w:val="24"/>
        </w:rPr>
      </w:pPr>
      <w:r w:rsidRPr="00C62256">
        <w:rPr>
          <w:rFonts w:ascii="Times New Roman" w:hAnsi="Times New Roman" w:cs="Times New Roman"/>
          <w:sz w:val="24"/>
          <w:szCs w:val="24"/>
          <w:lang w:val="en-US"/>
        </w:rPr>
        <w:t xml:space="preserve">2. </w:t>
      </w:r>
      <w:proofErr w:type="spellStart"/>
      <w:r w:rsidR="006043D5" w:rsidRPr="006043D5">
        <w:rPr>
          <w:rFonts w:ascii="Times New Roman" w:hAnsi="Times New Roman" w:cs="Times New Roman"/>
          <w:sz w:val="24"/>
          <w:szCs w:val="24"/>
        </w:rPr>
        <w:t>Штовба</w:t>
      </w:r>
      <w:proofErr w:type="spellEnd"/>
      <w:r w:rsidR="006043D5" w:rsidRPr="00C62256">
        <w:rPr>
          <w:rFonts w:ascii="Times New Roman" w:hAnsi="Times New Roman" w:cs="Times New Roman"/>
          <w:sz w:val="24"/>
          <w:szCs w:val="24"/>
          <w:lang w:val="en-US"/>
        </w:rPr>
        <w:t xml:space="preserve"> </w:t>
      </w:r>
      <w:r w:rsidR="006043D5" w:rsidRPr="006043D5">
        <w:rPr>
          <w:rFonts w:ascii="Times New Roman" w:hAnsi="Times New Roman" w:cs="Times New Roman"/>
          <w:sz w:val="24"/>
          <w:szCs w:val="24"/>
        </w:rPr>
        <w:t>С</w:t>
      </w:r>
      <w:r w:rsidR="006043D5" w:rsidRPr="00C62256">
        <w:rPr>
          <w:rFonts w:ascii="Times New Roman" w:hAnsi="Times New Roman" w:cs="Times New Roman"/>
          <w:sz w:val="24"/>
          <w:szCs w:val="24"/>
          <w:lang w:val="en-US"/>
        </w:rPr>
        <w:t>.</w:t>
      </w:r>
      <w:r w:rsidR="006043D5" w:rsidRPr="006043D5">
        <w:rPr>
          <w:rFonts w:ascii="Times New Roman" w:hAnsi="Times New Roman" w:cs="Times New Roman"/>
          <w:sz w:val="24"/>
          <w:szCs w:val="24"/>
        </w:rPr>
        <w:t>Д</w:t>
      </w:r>
      <w:r w:rsidR="006043D5" w:rsidRPr="00C62256">
        <w:rPr>
          <w:rFonts w:ascii="Times New Roman" w:hAnsi="Times New Roman" w:cs="Times New Roman"/>
          <w:sz w:val="24"/>
          <w:szCs w:val="24"/>
          <w:lang w:val="en-US"/>
        </w:rPr>
        <w:t xml:space="preserve">. </w:t>
      </w:r>
      <w:r w:rsidR="006043D5" w:rsidRPr="006043D5">
        <w:rPr>
          <w:rFonts w:ascii="Times New Roman" w:hAnsi="Times New Roman" w:cs="Times New Roman"/>
          <w:sz w:val="24"/>
          <w:szCs w:val="24"/>
        </w:rPr>
        <w:t>Муравьиные</w:t>
      </w:r>
      <w:r w:rsidR="006043D5" w:rsidRPr="00C62256">
        <w:rPr>
          <w:rFonts w:ascii="Times New Roman" w:hAnsi="Times New Roman" w:cs="Times New Roman"/>
          <w:sz w:val="24"/>
          <w:szCs w:val="24"/>
          <w:lang w:val="en-US"/>
        </w:rPr>
        <w:t xml:space="preserve"> </w:t>
      </w:r>
      <w:r w:rsidR="006043D5" w:rsidRPr="006043D5">
        <w:rPr>
          <w:rFonts w:ascii="Times New Roman" w:hAnsi="Times New Roman" w:cs="Times New Roman"/>
          <w:sz w:val="24"/>
          <w:szCs w:val="24"/>
        </w:rPr>
        <w:t>алгоритмы</w:t>
      </w:r>
      <w:r w:rsidR="006043D5" w:rsidRPr="00C62256">
        <w:rPr>
          <w:rFonts w:ascii="Times New Roman" w:hAnsi="Times New Roman" w:cs="Times New Roman"/>
          <w:sz w:val="24"/>
          <w:szCs w:val="24"/>
          <w:lang w:val="en-US"/>
        </w:rPr>
        <w:t xml:space="preserve"> // </w:t>
      </w:r>
      <w:proofErr w:type="spellStart"/>
      <w:r w:rsidR="006043D5" w:rsidRPr="00B2002C">
        <w:rPr>
          <w:rFonts w:ascii="Times New Roman" w:hAnsi="Times New Roman" w:cs="Times New Roman"/>
          <w:sz w:val="24"/>
          <w:szCs w:val="24"/>
          <w:lang w:val="en-US"/>
        </w:rPr>
        <w:t>Exponenta</w:t>
      </w:r>
      <w:proofErr w:type="spellEnd"/>
      <w:r w:rsidR="006043D5" w:rsidRPr="00C62256">
        <w:rPr>
          <w:rFonts w:ascii="Times New Roman" w:hAnsi="Times New Roman" w:cs="Times New Roman"/>
          <w:sz w:val="24"/>
          <w:szCs w:val="24"/>
          <w:lang w:val="en-US"/>
        </w:rPr>
        <w:t xml:space="preserve"> </w:t>
      </w:r>
      <w:r w:rsidR="006043D5" w:rsidRPr="00B2002C">
        <w:rPr>
          <w:rFonts w:ascii="Times New Roman" w:hAnsi="Times New Roman" w:cs="Times New Roman"/>
          <w:sz w:val="24"/>
          <w:szCs w:val="24"/>
          <w:lang w:val="en-US"/>
        </w:rPr>
        <w:t>Pro</w:t>
      </w:r>
      <w:r w:rsidR="006043D5" w:rsidRPr="00C62256">
        <w:rPr>
          <w:rFonts w:ascii="Times New Roman" w:hAnsi="Times New Roman" w:cs="Times New Roman"/>
          <w:sz w:val="24"/>
          <w:szCs w:val="24"/>
          <w:lang w:val="en-US"/>
        </w:rPr>
        <w:t xml:space="preserve">. </w:t>
      </w:r>
      <w:r w:rsidR="003B4E5F">
        <w:rPr>
          <w:rFonts w:ascii="Times New Roman" w:hAnsi="Times New Roman" w:cs="Times New Roman"/>
          <w:sz w:val="24"/>
          <w:szCs w:val="24"/>
        </w:rPr>
        <w:t>Математика в приложениях. 2003. №4.</w:t>
      </w:r>
      <w:r w:rsidR="006043D5" w:rsidRPr="006043D5">
        <w:rPr>
          <w:rFonts w:ascii="Times New Roman" w:hAnsi="Times New Roman" w:cs="Times New Roman"/>
          <w:sz w:val="24"/>
          <w:szCs w:val="24"/>
        </w:rPr>
        <w:t xml:space="preserve"> С. 70–75</w:t>
      </w:r>
      <w:r w:rsidR="00414A0E">
        <w:rPr>
          <w:rFonts w:ascii="Times New Roman" w:hAnsi="Times New Roman" w:cs="Times New Roman"/>
          <w:sz w:val="24"/>
          <w:szCs w:val="24"/>
        </w:rPr>
        <w:t>.</w:t>
      </w:r>
    </w:p>
    <w:p w14:paraId="6D44AFB0" w14:textId="2F5D90DC" w:rsidR="00980014" w:rsidRDefault="007F189C" w:rsidP="007F189C">
      <w:pPr>
        <w:pStyle w:val="a3"/>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6043D5">
        <w:rPr>
          <w:rFonts w:ascii="Times New Roman" w:hAnsi="Times New Roman" w:cs="Times New Roman"/>
          <w:sz w:val="24"/>
          <w:szCs w:val="24"/>
        </w:rPr>
        <w:t xml:space="preserve">Реализация алгоритма. </w:t>
      </w:r>
      <w:r w:rsidR="006043D5">
        <w:rPr>
          <w:rFonts w:ascii="Times New Roman" w:hAnsi="Times New Roman" w:cs="Times New Roman"/>
          <w:sz w:val="24"/>
          <w:szCs w:val="24"/>
          <w:lang w:val="en-US"/>
        </w:rPr>
        <w:t>URL</w:t>
      </w:r>
      <w:r w:rsidR="006043D5" w:rsidRPr="00980014">
        <w:rPr>
          <w:rFonts w:ascii="Times New Roman" w:hAnsi="Times New Roman" w:cs="Times New Roman"/>
          <w:sz w:val="24"/>
          <w:szCs w:val="24"/>
        </w:rPr>
        <w:t xml:space="preserve">: </w:t>
      </w:r>
      <w:hyperlink r:id="rId15" w:history="1">
        <w:r w:rsidR="006043D5" w:rsidRPr="006043D5">
          <w:rPr>
            <w:rStyle w:val="a4"/>
            <w:rFonts w:ascii="Times New Roman" w:hAnsi="Times New Roman" w:cs="Times New Roman"/>
            <w:color w:val="auto"/>
            <w:sz w:val="24"/>
            <w:szCs w:val="24"/>
            <w:u w:val="none"/>
            <w:lang w:val="en-US"/>
          </w:rPr>
          <w:t>https</w:t>
        </w:r>
        <w:r w:rsidR="006043D5" w:rsidRPr="00980014">
          <w:rPr>
            <w:rStyle w:val="a4"/>
            <w:rFonts w:ascii="Times New Roman" w:hAnsi="Times New Roman" w:cs="Times New Roman"/>
            <w:color w:val="auto"/>
            <w:sz w:val="24"/>
            <w:szCs w:val="24"/>
            <w:u w:val="none"/>
          </w:rPr>
          <w:t>://</w:t>
        </w:r>
        <w:r w:rsidR="006043D5" w:rsidRPr="006043D5">
          <w:rPr>
            <w:rStyle w:val="a4"/>
            <w:rFonts w:ascii="Times New Roman" w:hAnsi="Times New Roman" w:cs="Times New Roman"/>
            <w:color w:val="auto"/>
            <w:sz w:val="24"/>
            <w:szCs w:val="24"/>
            <w:u w:val="none"/>
            <w:lang w:val="en-US"/>
          </w:rPr>
          <w:t>bitbucket</w:t>
        </w:r>
        <w:r w:rsidR="006043D5" w:rsidRPr="00980014">
          <w:rPr>
            <w:rStyle w:val="a4"/>
            <w:rFonts w:ascii="Times New Roman" w:hAnsi="Times New Roman" w:cs="Times New Roman"/>
            <w:color w:val="auto"/>
            <w:sz w:val="24"/>
            <w:szCs w:val="24"/>
            <w:u w:val="none"/>
          </w:rPr>
          <w:t>.</w:t>
        </w:r>
        <w:r w:rsidR="006043D5" w:rsidRPr="006043D5">
          <w:rPr>
            <w:rStyle w:val="a4"/>
            <w:rFonts w:ascii="Times New Roman" w:hAnsi="Times New Roman" w:cs="Times New Roman"/>
            <w:color w:val="auto"/>
            <w:sz w:val="24"/>
            <w:szCs w:val="24"/>
            <w:u w:val="none"/>
            <w:lang w:val="en-US"/>
          </w:rPr>
          <w:t>org</w:t>
        </w:r>
        <w:r w:rsidR="006043D5" w:rsidRPr="00980014">
          <w:rPr>
            <w:rStyle w:val="a4"/>
            <w:rFonts w:ascii="Times New Roman" w:hAnsi="Times New Roman" w:cs="Times New Roman"/>
            <w:color w:val="auto"/>
            <w:sz w:val="24"/>
            <w:szCs w:val="24"/>
            <w:u w:val="none"/>
          </w:rPr>
          <w:t>/</w:t>
        </w:r>
        <w:proofErr w:type="spellStart"/>
        <w:r w:rsidR="006043D5" w:rsidRPr="006043D5">
          <w:rPr>
            <w:rStyle w:val="a4"/>
            <w:rFonts w:ascii="Times New Roman" w:hAnsi="Times New Roman" w:cs="Times New Roman"/>
            <w:color w:val="auto"/>
            <w:sz w:val="24"/>
            <w:szCs w:val="24"/>
            <w:u w:val="none"/>
            <w:lang w:val="en-US"/>
          </w:rPr>
          <w:t>pervushinmichael</w:t>
        </w:r>
        <w:proofErr w:type="spellEnd"/>
        <w:r w:rsidR="006043D5" w:rsidRPr="00980014">
          <w:rPr>
            <w:rStyle w:val="a4"/>
            <w:rFonts w:ascii="Times New Roman" w:hAnsi="Times New Roman" w:cs="Times New Roman"/>
            <w:color w:val="auto"/>
            <w:sz w:val="24"/>
            <w:szCs w:val="24"/>
            <w:u w:val="none"/>
          </w:rPr>
          <w:t>/</w:t>
        </w:r>
        <w:proofErr w:type="spellStart"/>
        <w:r w:rsidR="006043D5" w:rsidRPr="006043D5">
          <w:rPr>
            <w:rStyle w:val="a4"/>
            <w:rFonts w:ascii="Times New Roman" w:hAnsi="Times New Roman" w:cs="Times New Roman"/>
            <w:color w:val="auto"/>
            <w:sz w:val="24"/>
            <w:szCs w:val="24"/>
            <w:u w:val="none"/>
            <w:lang w:val="en-US"/>
          </w:rPr>
          <w:t>cscoursework</w:t>
        </w:r>
        <w:proofErr w:type="spellEnd"/>
        <w:r w:rsidR="006043D5" w:rsidRPr="00980014">
          <w:rPr>
            <w:rStyle w:val="a4"/>
            <w:rFonts w:ascii="Times New Roman" w:hAnsi="Times New Roman" w:cs="Times New Roman"/>
            <w:color w:val="auto"/>
            <w:sz w:val="24"/>
            <w:szCs w:val="24"/>
            <w:u w:val="none"/>
          </w:rPr>
          <w:t>/</w:t>
        </w:r>
        <w:proofErr w:type="spellStart"/>
        <w:r w:rsidR="006043D5" w:rsidRPr="006043D5">
          <w:rPr>
            <w:rStyle w:val="a4"/>
            <w:rFonts w:ascii="Times New Roman" w:hAnsi="Times New Roman" w:cs="Times New Roman"/>
            <w:color w:val="auto"/>
            <w:sz w:val="24"/>
            <w:szCs w:val="24"/>
            <w:u w:val="none"/>
            <w:lang w:val="en-US"/>
          </w:rPr>
          <w:t>src</w:t>
        </w:r>
        <w:proofErr w:type="spellEnd"/>
      </w:hyperlink>
      <w:r w:rsidR="00980014" w:rsidRPr="00980014">
        <w:rPr>
          <w:rFonts w:ascii="Times New Roman" w:hAnsi="Times New Roman" w:cs="Times New Roman"/>
          <w:sz w:val="24"/>
          <w:szCs w:val="24"/>
        </w:rPr>
        <w:t xml:space="preserve"> </w:t>
      </w:r>
      <w:r w:rsidR="00980014" w:rsidRPr="006043D5">
        <w:rPr>
          <w:rFonts w:ascii="Times New Roman" w:hAnsi="Times New Roman" w:cs="Times New Roman"/>
          <w:sz w:val="24"/>
          <w:szCs w:val="24"/>
        </w:rPr>
        <w:t>(</w:t>
      </w:r>
      <w:r w:rsidR="00980014">
        <w:rPr>
          <w:rFonts w:ascii="Times New Roman" w:hAnsi="Times New Roman" w:cs="Times New Roman"/>
          <w:sz w:val="24"/>
          <w:szCs w:val="24"/>
        </w:rPr>
        <w:t>дата обращения 03.06.2021</w:t>
      </w:r>
      <w:r w:rsidR="00980014" w:rsidRPr="006043D5">
        <w:rPr>
          <w:rFonts w:ascii="Times New Roman" w:hAnsi="Times New Roman" w:cs="Times New Roman"/>
          <w:sz w:val="24"/>
          <w:szCs w:val="24"/>
        </w:rPr>
        <w:t>)</w:t>
      </w:r>
      <w:r w:rsidR="00414A0E">
        <w:rPr>
          <w:rFonts w:ascii="Times New Roman" w:hAnsi="Times New Roman" w:cs="Times New Roman"/>
          <w:sz w:val="24"/>
          <w:szCs w:val="24"/>
        </w:rPr>
        <w:t>.</w:t>
      </w:r>
    </w:p>
    <w:p w14:paraId="0F954D97" w14:textId="28AB7CF4" w:rsidR="006A6DF7" w:rsidRDefault="007F189C" w:rsidP="007F189C">
      <w:pPr>
        <w:pStyle w:val="a3"/>
        <w:ind w:firstLine="709"/>
        <w:jc w:val="both"/>
        <w:rPr>
          <w:rFonts w:ascii="Times New Roman" w:hAnsi="Times New Roman" w:cs="Times New Roman"/>
          <w:sz w:val="24"/>
          <w:szCs w:val="24"/>
        </w:rPr>
      </w:pPr>
      <w:r w:rsidRPr="007F189C">
        <w:rPr>
          <w:rFonts w:ascii="Times New Roman" w:hAnsi="Times New Roman" w:cs="Times New Roman"/>
          <w:sz w:val="24"/>
          <w:szCs w:val="24"/>
          <w:lang w:val="en-US"/>
        </w:rPr>
        <w:t xml:space="preserve">4. </w:t>
      </w:r>
      <w:r w:rsidR="006A6DF7" w:rsidRPr="006A6DF7">
        <w:rPr>
          <w:rFonts w:ascii="Times New Roman" w:hAnsi="Times New Roman" w:cs="Times New Roman"/>
          <w:sz w:val="24"/>
          <w:szCs w:val="24"/>
          <w:lang w:val="en-US"/>
        </w:rPr>
        <w:t>Niemeyer</w:t>
      </w:r>
      <w:r w:rsidRPr="007F189C">
        <w:rPr>
          <w:rFonts w:ascii="Times New Roman" w:hAnsi="Times New Roman" w:cs="Times New Roman"/>
          <w:sz w:val="24"/>
          <w:szCs w:val="24"/>
          <w:lang w:val="en-US"/>
        </w:rPr>
        <w:t xml:space="preserve"> </w:t>
      </w:r>
      <w:r w:rsidRPr="006A6DF7">
        <w:rPr>
          <w:rFonts w:ascii="Times New Roman" w:hAnsi="Times New Roman" w:cs="Times New Roman"/>
          <w:sz w:val="24"/>
          <w:szCs w:val="24"/>
          <w:lang w:val="en-US"/>
        </w:rPr>
        <w:t>P.</w:t>
      </w:r>
      <w:r w:rsidR="006A6DF7" w:rsidRPr="006A6DF7">
        <w:rPr>
          <w:rFonts w:ascii="Times New Roman" w:hAnsi="Times New Roman" w:cs="Times New Roman"/>
          <w:sz w:val="24"/>
          <w:szCs w:val="24"/>
          <w:lang w:val="en-US"/>
        </w:rPr>
        <w:t>, Knudsen</w:t>
      </w:r>
      <w:r w:rsidRPr="007F189C">
        <w:rPr>
          <w:rFonts w:ascii="Times New Roman" w:hAnsi="Times New Roman" w:cs="Times New Roman"/>
          <w:sz w:val="24"/>
          <w:szCs w:val="24"/>
          <w:lang w:val="en-US"/>
        </w:rPr>
        <w:t xml:space="preserve"> </w:t>
      </w:r>
      <w:r w:rsidRPr="006A6DF7">
        <w:rPr>
          <w:rFonts w:ascii="Times New Roman" w:hAnsi="Times New Roman" w:cs="Times New Roman"/>
          <w:sz w:val="24"/>
          <w:szCs w:val="24"/>
          <w:lang w:val="en-US"/>
        </w:rPr>
        <w:t>J.</w:t>
      </w:r>
      <w:r w:rsidR="006A6DF7" w:rsidRPr="006A6DF7">
        <w:rPr>
          <w:rFonts w:ascii="Times New Roman" w:hAnsi="Times New Roman" w:cs="Times New Roman"/>
          <w:sz w:val="24"/>
          <w:szCs w:val="24"/>
          <w:lang w:val="en-US"/>
        </w:rPr>
        <w:t xml:space="preserve"> Learning Java. </w:t>
      </w:r>
      <w:proofErr w:type="spellStart"/>
      <w:r w:rsidR="00414A0E">
        <w:rPr>
          <w:rFonts w:ascii="Times New Roman" w:hAnsi="Times New Roman" w:cs="Times New Roman"/>
          <w:sz w:val="24"/>
          <w:szCs w:val="24"/>
        </w:rPr>
        <w:t>O'Reilly</w:t>
      </w:r>
      <w:proofErr w:type="spellEnd"/>
      <w:r w:rsidR="00414A0E">
        <w:rPr>
          <w:rFonts w:ascii="Times New Roman" w:hAnsi="Times New Roman" w:cs="Times New Roman"/>
          <w:sz w:val="24"/>
          <w:szCs w:val="24"/>
        </w:rPr>
        <w:t xml:space="preserve"> </w:t>
      </w:r>
      <w:proofErr w:type="spellStart"/>
      <w:r w:rsidR="00414A0E">
        <w:rPr>
          <w:rFonts w:ascii="Times New Roman" w:hAnsi="Times New Roman" w:cs="Times New Roman"/>
          <w:sz w:val="24"/>
          <w:szCs w:val="24"/>
        </w:rPr>
        <w:t>Media</w:t>
      </w:r>
      <w:proofErr w:type="spellEnd"/>
      <w:r w:rsidR="00414A0E">
        <w:rPr>
          <w:rFonts w:ascii="Times New Roman" w:hAnsi="Times New Roman" w:cs="Times New Roman"/>
          <w:sz w:val="24"/>
          <w:szCs w:val="24"/>
        </w:rPr>
        <w:t>, 2009.</w:t>
      </w:r>
      <w:r w:rsidR="006A6DF7" w:rsidRPr="006A6DF7">
        <w:rPr>
          <w:rFonts w:ascii="Times New Roman" w:hAnsi="Times New Roman" w:cs="Times New Roman"/>
          <w:sz w:val="24"/>
          <w:szCs w:val="24"/>
        </w:rPr>
        <w:t xml:space="preserve"> </w:t>
      </w:r>
      <w:proofErr w:type="spellStart"/>
      <w:r w:rsidR="006A6DF7" w:rsidRPr="006A6DF7">
        <w:rPr>
          <w:rFonts w:ascii="Times New Roman" w:hAnsi="Times New Roman" w:cs="Times New Roman"/>
          <w:sz w:val="24"/>
          <w:szCs w:val="24"/>
        </w:rPr>
        <w:t>pp</w:t>
      </w:r>
      <w:proofErr w:type="spellEnd"/>
      <w:r w:rsidR="006A6DF7" w:rsidRPr="006A6DF7">
        <w:rPr>
          <w:rFonts w:ascii="Times New Roman" w:hAnsi="Times New Roman" w:cs="Times New Roman"/>
          <w:sz w:val="24"/>
          <w:szCs w:val="24"/>
        </w:rPr>
        <w:t>. 290-295</w:t>
      </w:r>
      <w:r w:rsidR="00414A0E">
        <w:rPr>
          <w:rFonts w:ascii="Times New Roman" w:hAnsi="Times New Roman" w:cs="Times New Roman"/>
          <w:sz w:val="24"/>
          <w:szCs w:val="24"/>
        </w:rPr>
        <w:t>.</w:t>
      </w:r>
    </w:p>
    <w:p w14:paraId="7363B433" w14:textId="77777777" w:rsidR="00414A0E" w:rsidRDefault="00414A0E" w:rsidP="00607E21">
      <w:pPr>
        <w:spacing w:after="0"/>
        <w:jc w:val="center"/>
        <w:rPr>
          <w:rFonts w:ascii="Times New Roman" w:hAnsi="Times New Roman" w:cs="Times New Roman"/>
          <w:b/>
          <w:bCs/>
          <w:sz w:val="24"/>
          <w:szCs w:val="24"/>
        </w:rPr>
      </w:pPr>
    </w:p>
    <w:p w14:paraId="5B8146DA" w14:textId="51DA97A5" w:rsidR="00505BE0" w:rsidRPr="00505BE0" w:rsidRDefault="00505BE0" w:rsidP="00607E21">
      <w:pPr>
        <w:spacing w:after="0"/>
        <w:jc w:val="center"/>
        <w:rPr>
          <w:rFonts w:ascii="Times New Roman" w:hAnsi="Times New Roman" w:cs="Times New Roman"/>
          <w:b/>
          <w:bCs/>
          <w:sz w:val="24"/>
          <w:szCs w:val="24"/>
        </w:rPr>
      </w:pPr>
      <w:r w:rsidRPr="00505BE0">
        <w:rPr>
          <w:rFonts w:ascii="Times New Roman" w:hAnsi="Times New Roman" w:cs="Times New Roman"/>
          <w:b/>
          <w:bCs/>
          <w:sz w:val="24"/>
          <w:szCs w:val="24"/>
        </w:rPr>
        <w:t>Информация об авторе</w:t>
      </w:r>
    </w:p>
    <w:p w14:paraId="424A7F91" w14:textId="2041238E" w:rsidR="00505BE0" w:rsidRDefault="00505BE0" w:rsidP="00414A0E">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Первушин Михаил Евгеньевич (Россия, Вологда) – студент 1 курса магистратуры вологодского государственного университета, направления подготовки: </w:t>
      </w:r>
      <w:r w:rsidR="00486B25">
        <w:rPr>
          <w:rFonts w:ascii="Times New Roman" w:hAnsi="Times New Roman" w:cs="Times New Roman"/>
          <w:sz w:val="24"/>
          <w:szCs w:val="24"/>
        </w:rPr>
        <w:t>«</w:t>
      </w:r>
      <w:r>
        <w:rPr>
          <w:rFonts w:ascii="Times New Roman" w:hAnsi="Times New Roman" w:cs="Times New Roman"/>
          <w:sz w:val="24"/>
          <w:szCs w:val="24"/>
        </w:rPr>
        <w:t>Распределенные автоматизированные системы</w:t>
      </w:r>
      <w:r w:rsidR="00486B25">
        <w:rPr>
          <w:rFonts w:ascii="Times New Roman" w:hAnsi="Times New Roman" w:cs="Times New Roman"/>
          <w:sz w:val="24"/>
          <w:szCs w:val="24"/>
        </w:rPr>
        <w:t>»</w:t>
      </w:r>
      <w:r w:rsidR="004533A6">
        <w:rPr>
          <w:rFonts w:ascii="Times New Roman" w:hAnsi="Times New Roman" w:cs="Times New Roman"/>
          <w:sz w:val="24"/>
          <w:szCs w:val="24"/>
        </w:rPr>
        <w:t xml:space="preserve"> (pervushinmisha5@gmail.com)</w:t>
      </w:r>
    </w:p>
    <w:p w14:paraId="11175778" w14:textId="3FE709F4" w:rsidR="00B2002C" w:rsidRDefault="00B2002C" w:rsidP="00607E21">
      <w:pPr>
        <w:spacing w:after="0"/>
        <w:rPr>
          <w:rFonts w:ascii="Times New Roman" w:hAnsi="Times New Roman" w:cs="Times New Roman"/>
          <w:sz w:val="24"/>
          <w:szCs w:val="24"/>
        </w:rPr>
      </w:pPr>
      <w:r>
        <w:rPr>
          <w:rFonts w:ascii="Times New Roman" w:hAnsi="Times New Roman" w:cs="Times New Roman"/>
          <w:sz w:val="24"/>
          <w:szCs w:val="24"/>
        </w:rPr>
        <w:br w:type="page"/>
      </w:r>
    </w:p>
    <w:p w14:paraId="7A3827EE" w14:textId="000202E5" w:rsidR="006043D5" w:rsidRPr="007549C8" w:rsidRDefault="00505BE0" w:rsidP="00607E21">
      <w:pPr>
        <w:pStyle w:val="a3"/>
        <w:jc w:val="right"/>
        <w:rPr>
          <w:rFonts w:ascii="Times New Roman" w:hAnsi="Times New Roman" w:cs="Times New Roman"/>
          <w:b/>
          <w:bCs/>
          <w:sz w:val="24"/>
          <w:szCs w:val="24"/>
          <w:lang w:val="en-US"/>
        </w:rPr>
      </w:pPr>
      <w:r w:rsidRPr="007549C8">
        <w:rPr>
          <w:rFonts w:ascii="Times New Roman" w:hAnsi="Times New Roman" w:cs="Times New Roman"/>
          <w:b/>
          <w:bCs/>
          <w:sz w:val="24"/>
          <w:szCs w:val="24"/>
          <w:lang w:val="en-US"/>
        </w:rPr>
        <w:lastRenderedPageBreak/>
        <w:t>Pervushin M.E.</w:t>
      </w:r>
    </w:p>
    <w:p w14:paraId="441AFCAF" w14:textId="2EF1F075" w:rsidR="00513ADE" w:rsidRPr="00C62256" w:rsidRDefault="00513ADE" w:rsidP="00607E21">
      <w:pPr>
        <w:pStyle w:val="a3"/>
        <w:jc w:val="center"/>
        <w:rPr>
          <w:rFonts w:ascii="Times New Roman" w:hAnsi="Times New Roman" w:cs="Times New Roman"/>
          <w:b/>
          <w:bCs/>
          <w:sz w:val="24"/>
          <w:szCs w:val="24"/>
          <w:lang w:val="en-US"/>
        </w:rPr>
      </w:pPr>
      <w:r w:rsidRPr="00513ADE">
        <w:rPr>
          <w:rFonts w:ascii="Times New Roman" w:hAnsi="Times New Roman" w:cs="Times New Roman"/>
          <w:b/>
          <w:bCs/>
          <w:sz w:val="24"/>
          <w:szCs w:val="24"/>
          <w:lang w:val="en-US"/>
        </w:rPr>
        <w:t>EFFICIENCY RESEARCH OF THE USING PARALLEL PROGRAMMING FOR SOLVING THE TRAVELING SALESMAN PROBLEM BY THE ANT COLONY OPTIMIZATION ALGORITHM</w:t>
      </w:r>
    </w:p>
    <w:p w14:paraId="5933EA80" w14:textId="77777777" w:rsidR="007F189C" w:rsidRPr="00C62256" w:rsidRDefault="007F189C" w:rsidP="00607E21">
      <w:pPr>
        <w:pStyle w:val="a3"/>
        <w:jc w:val="center"/>
        <w:rPr>
          <w:rFonts w:ascii="Times New Roman" w:hAnsi="Times New Roman" w:cs="Times New Roman"/>
          <w:b/>
          <w:bCs/>
          <w:sz w:val="24"/>
          <w:szCs w:val="24"/>
          <w:lang w:val="en-US"/>
        </w:rPr>
      </w:pPr>
    </w:p>
    <w:p w14:paraId="6835B453" w14:textId="45A4EA79" w:rsidR="00505BE0" w:rsidRPr="007549C8" w:rsidRDefault="00505BE0" w:rsidP="007F189C">
      <w:pPr>
        <w:pStyle w:val="a3"/>
        <w:ind w:firstLine="709"/>
        <w:rPr>
          <w:rFonts w:ascii="Times New Roman" w:hAnsi="Times New Roman" w:cs="Times New Roman"/>
          <w:i/>
          <w:iCs/>
          <w:sz w:val="24"/>
          <w:szCs w:val="24"/>
          <w:lang w:val="en-US"/>
        </w:rPr>
      </w:pPr>
      <w:r w:rsidRPr="007549C8">
        <w:rPr>
          <w:rFonts w:ascii="Times New Roman" w:hAnsi="Times New Roman" w:cs="Times New Roman"/>
          <w:b/>
          <w:bCs/>
          <w:i/>
          <w:iCs/>
          <w:sz w:val="24"/>
          <w:szCs w:val="24"/>
          <w:lang w:val="en-US"/>
        </w:rPr>
        <w:t>Abstract</w:t>
      </w:r>
      <w:r w:rsidRPr="007549C8">
        <w:rPr>
          <w:rFonts w:ascii="Times New Roman" w:hAnsi="Times New Roman" w:cs="Times New Roman"/>
          <w:i/>
          <w:iCs/>
          <w:sz w:val="24"/>
          <w:szCs w:val="24"/>
          <w:lang w:val="en-US"/>
        </w:rPr>
        <w:t>.</w:t>
      </w:r>
      <w:r w:rsidR="007549C8" w:rsidRPr="007549C8">
        <w:rPr>
          <w:rFonts w:ascii="Times New Roman" w:hAnsi="Times New Roman" w:cs="Times New Roman"/>
          <w:i/>
          <w:iCs/>
          <w:sz w:val="24"/>
          <w:szCs w:val="24"/>
          <w:lang w:val="en-US"/>
        </w:rPr>
        <w:t xml:space="preserve"> </w:t>
      </w:r>
      <w:r w:rsidR="00C06D9B" w:rsidRPr="00C06D9B">
        <w:rPr>
          <w:rFonts w:ascii="Times New Roman" w:hAnsi="Times New Roman" w:cs="Times New Roman"/>
          <w:i/>
          <w:iCs/>
          <w:sz w:val="24"/>
          <w:szCs w:val="24"/>
          <w:lang w:val="en-US"/>
        </w:rPr>
        <w:t>The article discusses the operation principle of ant colony optimization algorithm, the features of its parallelization and using for solving the traveling salesman problem. The time and accuracy of solving the problem are analyzed for various input parameters, the efficiency of using parallel computations is estimated.</w:t>
      </w:r>
    </w:p>
    <w:p w14:paraId="0AD77E3C" w14:textId="0AC0170E" w:rsidR="00505BE0" w:rsidRPr="00C62256" w:rsidRDefault="00505BE0" w:rsidP="007F189C">
      <w:pPr>
        <w:pStyle w:val="a3"/>
        <w:ind w:firstLine="709"/>
        <w:rPr>
          <w:rFonts w:ascii="Times New Roman" w:hAnsi="Times New Roman" w:cs="Times New Roman"/>
          <w:i/>
          <w:iCs/>
          <w:sz w:val="24"/>
          <w:szCs w:val="24"/>
          <w:lang w:val="en-US"/>
        </w:rPr>
      </w:pPr>
      <w:r w:rsidRPr="007549C8">
        <w:rPr>
          <w:rFonts w:ascii="Times New Roman" w:hAnsi="Times New Roman" w:cs="Times New Roman"/>
          <w:b/>
          <w:bCs/>
          <w:i/>
          <w:iCs/>
          <w:sz w:val="24"/>
          <w:szCs w:val="24"/>
          <w:lang w:val="en-US"/>
        </w:rPr>
        <w:t>Key words</w:t>
      </w:r>
      <w:r w:rsidRPr="007549C8">
        <w:rPr>
          <w:rFonts w:ascii="Times New Roman" w:hAnsi="Times New Roman" w:cs="Times New Roman"/>
          <w:i/>
          <w:iCs/>
          <w:sz w:val="24"/>
          <w:szCs w:val="24"/>
          <w:lang w:val="en-US"/>
        </w:rPr>
        <w:t xml:space="preserve">: </w:t>
      </w:r>
      <w:r w:rsidR="00331888" w:rsidRPr="007549C8">
        <w:rPr>
          <w:rFonts w:ascii="Times New Roman" w:hAnsi="Times New Roman" w:cs="Times New Roman"/>
          <w:i/>
          <w:iCs/>
          <w:sz w:val="24"/>
          <w:szCs w:val="24"/>
          <w:lang w:val="en-US"/>
        </w:rPr>
        <w:t>graph, parallel algorithm, thread, synchronization.</w:t>
      </w:r>
    </w:p>
    <w:p w14:paraId="37B81B6C" w14:textId="77777777" w:rsidR="007F189C" w:rsidRPr="00C62256" w:rsidRDefault="007F189C" w:rsidP="007F189C">
      <w:pPr>
        <w:pStyle w:val="a3"/>
        <w:ind w:firstLine="709"/>
        <w:rPr>
          <w:rFonts w:ascii="Times New Roman" w:hAnsi="Times New Roman" w:cs="Times New Roman"/>
          <w:i/>
          <w:iCs/>
          <w:sz w:val="24"/>
          <w:szCs w:val="24"/>
          <w:lang w:val="en-US"/>
        </w:rPr>
      </w:pPr>
    </w:p>
    <w:p w14:paraId="4B4E7BFD" w14:textId="3D39432D" w:rsidR="00505BE0" w:rsidRPr="007549C8" w:rsidRDefault="00505BE0" w:rsidP="00607E21">
      <w:pPr>
        <w:pStyle w:val="a3"/>
        <w:jc w:val="center"/>
        <w:rPr>
          <w:rFonts w:ascii="Times New Roman" w:hAnsi="Times New Roman" w:cs="Times New Roman"/>
          <w:b/>
          <w:bCs/>
          <w:sz w:val="24"/>
          <w:szCs w:val="24"/>
          <w:lang w:val="en-US"/>
        </w:rPr>
      </w:pPr>
      <w:r w:rsidRPr="007549C8">
        <w:rPr>
          <w:rFonts w:ascii="Times New Roman" w:hAnsi="Times New Roman" w:cs="Times New Roman"/>
          <w:b/>
          <w:bCs/>
          <w:sz w:val="24"/>
          <w:szCs w:val="24"/>
          <w:lang w:val="en-US"/>
        </w:rPr>
        <w:t>Information about the author</w:t>
      </w:r>
    </w:p>
    <w:p w14:paraId="58D2E6CB" w14:textId="14B40911" w:rsidR="00331888" w:rsidRPr="004533A6" w:rsidRDefault="00331888" w:rsidP="007F189C">
      <w:pPr>
        <w:pStyle w:val="a3"/>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Pervushin Mikhail </w:t>
      </w:r>
      <w:r w:rsidRPr="00331888">
        <w:rPr>
          <w:rFonts w:ascii="Times New Roman" w:hAnsi="Times New Roman" w:cs="Times New Roman"/>
          <w:sz w:val="24"/>
          <w:szCs w:val="24"/>
          <w:lang w:val="en-US"/>
        </w:rPr>
        <w:t>Evgenyevich (</w:t>
      </w:r>
      <w:r>
        <w:rPr>
          <w:rFonts w:ascii="Times New Roman" w:hAnsi="Times New Roman" w:cs="Times New Roman"/>
          <w:sz w:val="24"/>
          <w:szCs w:val="24"/>
          <w:lang w:val="en-US"/>
        </w:rPr>
        <w:t>Russia, Vologda</w:t>
      </w:r>
      <w:r w:rsidRPr="00331888">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331888">
        <w:rPr>
          <w:rFonts w:ascii="Times New Roman" w:hAnsi="Times New Roman" w:cs="Times New Roman"/>
          <w:sz w:val="24"/>
          <w:szCs w:val="24"/>
          <w:lang w:val="en-US"/>
        </w:rPr>
        <w:t>1st year student of the Master's program at Vologda State University, areas of training: "Distributed Automated Systems"</w:t>
      </w:r>
      <w:r w:rsidR="004533A6" w:rsidRPr="004533A6">
        <w:rPr>
          <w:rFonts w:ascii="Times New Roman" w:hAnsi="Times New Roman" w:cs="Times New Roman"/>
          <w:sz w:val="24"/>
          <w:szCs w:val="24"/>
          <w:lang w:val="en-US"/>
        </w:rPr>
        <w:t xml:space="preserve"> (pervushinmisha5@gmai</w:t>
      </w:r>
      <w:r w:rsidR="004533A6">
        <w:rPr>
          <w:rFonts w:ascii="Times New Roman" w:hAnsi="Times New Roman" w:cs="Times New Roman"/>
          <w:sz w:val="24"/>
          <w:szCs w:val="24"/>
          <w:lang w:val="en-US"/>
        </w:rPr>
        <w:t>l.com</w:t>
      </w:r>
      <w:r w:rsidR="004533A6" w:rsidRPr="004533A6">
        <w:rPr>
          <w:rFonts w:ascii="Times New Roman" w:hAnsi="Times New Roman" w:cs="Times New Roman"/>
          <w:sz w:val="24"/>
          <w:szCs w:val="24"/>
          <w:lang w:val="en-US"/>
        </w:rPr>
        <w:t>)</w:t>
      </w:r>
    </w:p>
    <w:p w14:paraId="2D00DFCB" w14:textId="77777777" w:rsidR="007F189C" w:rsidRPr="004533A6" w:rsidRDefault="007F189C" w:rsidP="00607E21">
      <w:pPr>
        <w:pStyle w:val="a3"/>
        <w:rPr>
          <w:rFonts w:ascii="Times New Roman" w:hAnsi="Times New Roman" w:cs="Times New Roman"/>
          <w:sz w:val="24"/>
          <w:szCs w:val="24"/>
          <w:lang w:val="en-US"/>
        </w:rPr>
      </w:pPr>
    </w:p>
    <w:p w14:paraId="48E83656" w14:textId="676BFA80" w:rsidR="007549C8" w:rsidRDefault="007549C8" w:rsidP="00607E21">
      <w:pPr>
        <w:pStyle w:val="a3"/>
        <w:jc w:val="center"/>
        <w:rPr>
          <w:rFonts w:ascii="Times New Roman" w:hAnsi="Times New Roman" w:cs="Times New Roman"/>
          <w:b/>
          <w:bCs/>
          <w:sz w:val="24"/>
          <w:szCs w:val="24"/>
          <w:lang w:val="en-US"/>
        </w:rPr>
      </w:pPr>
      <w:r w:rsidRPr="007549C8">
        <w:rPr>
          <w:rFonts w:ascii="Times New Roman" w:hAnsi="Times New Roman" w:cs="Times New Roman"/>
          <w:b/>
          <w:bCs/>
          <w:sz w:val="24"/>
          <w:szCs w:val="24"/>
          <w:lang w:val="en-US"/>
        </w:rPr>
        <w:t>References</w:t>
      </w:r>
    </w:p>
    <w:p w14:paraId="41C5D8B4" w14:textId="184BF9AA" w:rsidR="004C39ED" w:rsidRDefault="007F189C" w:rsidP="007F189C">
      <w:pPr>
        <w:pStyle w:val="a3"/>
        <w:ind w:firstLine="709"/>
        <w:jc w:val="both"/>
        <w:rPr>
          <w:rFonts w:ascii="Times New Roman" w:hAnsi="Times New Roman" w:cs="Times New Roman"/>
          <w:sz w:val="24"/>
          <w:szCs w:val="24"/>
          <w:lang w:val="en-US"/>
        </w:rPr>
      </w:pPr>
      <w:r w:rsidRPr="007F189C">
        <w:rPr>
          <w:rFonts w:ascii="Times New Roman" w:hAnsi="Times New Roman" w:cs="Times New Roman"/>
          <w:sz w:val="24"/>
          <w:szCs w:val="24"/>
          <w:lang w:val="en-US"/>
        </w:rPr>
        <w:t xml:space="preserve">1. </w:t>
      </w:r>
      <w:proofErr w:type="spellStart"/>
      <w:r w:rsidR="004C39ED">
        <w:rPr>
          <w:rFonts w:ascii="Times New Roman" w:hAnsi="Times New Roman" w:cs="Times New Roman"/>
          <w:sz w:val="24"/>
          <w:szCs w:val="24"/>
          <w:lang w:val="en-US"/>
        </w:rPr>
        <w:t>Aho</w:t>
      </w:r>
      <w:proofErr w:type="spellEnd"/>
      <w:r w:rsidRPr="007F189C">
        <w:rPr>
          <w:rFonts w:ascii="Times New Roman" w:hAnsi="Times New Roman" w:cs="Times New Roman"/>
          <w:sz w:val="24"/>
          <w:szCs w:val="24"/>
          <w:lang w:val="en-US"/>
        </w:rPr>
        <w:t xml:space="preserve"> </w:t>
      </w:r>
      <w:r>
        <w:rPr>
          <w:rFonts w:ascii="Times New Roman" w:hAnsi="Times New Roman" w:cs="Times New Roman"/>
          <w:sz w:val="24"/>
          <w:szCs w:val="24"/>
          <w:lang w:val="en-US"/>
        </w:rPr>
        <w:t>A.V.</w:t>
      </w:r>
      <w:r w:rsidR="004C39ED">
        <w:rPr>
          <w:rFonts w:ascii="Times New Roman" w:hAnsi="Times New Roman" w:cs="Times New Roman"/>
          <w:sz w:val="24"/>
          <w:szCs w:val="24"/>
          <w:lang w:val="en-US"/>
        </w:rPr>
        <w:t xml:space="preserve">, </w:t>
      </w:r>
      <w:proofErr w:type="spellStart"/>
      <w:r w:rsidR="004C39ED">
        <w:rPr>
          <w:rFonts w:ascii="Times New Roman" w:hAnsi="Times New Roman" w:cs="Times New Roman"/>
          <w:sz w:val="24"/>
          <w:szCs w:val="24"/>
          <w:lang w:val="en-US"/>
        </w:rPr>
        <w:t>Hopkroft</w:t>
      </w:r>
      <w:proofErr w:type="spellEnd"/>
      <w:r w:rsidRPr="007F189C">
        <w:rPr>
          <w:rFonts w:ascii="Times New Roman" w:hAnsi="Times New Roman" w:cs="Times New Roman"/>
          <w:sz w:val="24"/>
          <w:szCs w:val="24"/>
          <w:lang w:val="en-US"/>
        </w:rPr>
        <w:t xml:space="preserve"> </w:t>
      </w:r>
      <w:r>
        <w:rPr>
          <w:rFonts w:ascii="Times New Roman" w:hAnsi="Times New Roman" w:cs="Times New Roman"/>
          <w:sz w:val="24"/>
          <w:szCs w:val="24"/>
          <w:lang w:val="en-US"/>
        </w:rPr>
        <w:t>J.E.</w:t>
      </w:r>
      <w:r w:rsidR="004C39ED">
        <w:rPr>
          <w:rFonts w:ascii="Times New Roman" w:hAnsi="Times New Roman" w:cs="Times New Roman"/>
          <w:sz w:val="24"/>
          <w:szCs w:val="24"/>
          <w:lang w:val="en-US"/>
        </w:rPr>
        <w:t>, Ullman</w:t>
      </w:r>
      <w:r w:rsidRPr="007F189C">
        <w:rPr>
          <w:rFonts w:ascii="Times New Roman" w:hAnsi="Times New Roman" w:cs="Times New Roman"/>
          <w:sz w:val="24"/>
          <w:szCs w:val="24"/>
          <w:lang w:val="en-US"/>
        </w:rPr>
        <w:t xml:space="preserve"> </w:t>
      </w:r>
      <w:r>
        <w:rPr>
          <w:rFonts w:ascii="Times New Roman" w:hAnsi="Times New Roman" w:cs="Times New Roman"/>
          <w:sz w:val="24"/>
          <w:szCs w:val="24"/>
          <w:lang w:val="en-US"/>
        </w:rPr>
        <w:t>J.D.</w:t>
      </w:r>
      <w:r w:rsidR="004C39ED">
        <w:rPr>
          <w:rFonts w:ascii="Times New Roman" w:hAnsi="Times New Roman" w:cs="Times New Roman"/>
          <w:sz w:val="24"/>
          <w:szCs w:val="24"/>
          <w:lang w:val="en-US"/>
        </w:rPr>
        <w:t xml:space="preserve"> </w:t>
      </w:r>
      <w:r w:rsidR="007A1F84">
        <w:rPr>
          <w:rFonts w:ascii="Times New Roman" w:hAnsi="Times New Roman" w:cs="Times New Roman"/>
          <w:sz w:val="24"/>
          <w:szCs w:val="24"/>
          <w:lang w:val="en-US"/>
        </w:rPr>
        <w:t xml:space="preserve">Data structures and algorithms. Addison-Wesley publishing company, </w:t>
      </w:r>
      <w:r>
        <w:rPr>
          <w:rFonts w:ascii="Times New Roman" w:hAnsi="Times New Roman" w:cs="Times New Roman"/>
          <w:sz w:val="24"/>
          <w:szCs w:val="24"/>
          <w:lang w:val="en-US"/>
        </w:rPr>
        <w:t>2007.</w:t>
      </w:r>
      <w:r w:rsidRPr="007F189C">
        <w:rPr>
          <w:rFonts w:ascii="Times New Roman" w:hAnsi="Times New Roman" w:cs="Times New Roman"/>
          <w:sz w:val="24"/>
          <w:szCs w:val="24"/>
          <w:lang w:val="en-US"/>
        </w:rPr>
        <w:t xml:space="preserve"> </w:t>
      </w:r>
      <w:r w:rsidR="007A1F84">
        <w:rPr>
          <w:rFonts w:ascii="Times New Roman" w:hAnsi="Times New Roman" w:cs="Times New Roman"/>
          <w:sz w:val="24"/>
          <w:szCs w:val="24"/>
          <w:lang w:val="en-US"/>
        </w:rPr>
        <w:t>pp</w:t>
      </w:r>
      <w:r w:rsidR="007A1F84" w:rsidRPr="006F60C7">
        <w:rPr>
          <w:rFonts w:ascii="Times New Roman" w:hAnsi="Times New Roman" w:cs="Times New Roman"/>
          <w:sz w:val="24"/>
          <w:szCs w:val="24"/>
          <w:lang w:val="en-US"/>
        </w:rPr>
        <w:t xml:space="preserve">. </w:t>
      </w:r>
      <w:r w:rsidR="007A1F84">
        <w:rPr>
          <w:rFonts w:ascii="Times New Roman" w:hAnsi="Times New Roman" w:cs="Times New Roman"/>
          <w:sz w:val="24"/>
          <w:szCs w:val="24"/>
          <w:lang w:val="en-US"/>
        </w:rPr>
        <w:t>472</w:t>
      </w:r>
      <w:r>
        <w:rPr>
          <w:rFonts w:ascii="Times New Roman" w:hAnsi="Times New Roman" w:cs="Times New Roman"/>
          <w:sz w:val="24"/>
          <w:szCs w:val="24"/>
          <w:lang w:val="en-US"/>
        </w:rPr>
        <w:t>–</w:t>
      </w:r>
      <w:r w:rsidR="00B2002C">
        <w:rPr>
          <w:rFonts w:ascii="Times New Roman" w:hAnsi="Times New Roman" w:cs="Times New Roman"/>
          <w:sz w:val="24"/>
          <w:szCs w:val="24"/>
          <w:lang w:val="en-US"/>
        </w:rPr>
        <w:t>475</w:t>
      </w:r>
      <w:r w:rsidRPr="007F189C">
        <w:rPr>
          <w:rFonts w:ascii="Times New Roman" w:hAnsi="Times New Roman" w:cs="Times New Roman"/>
          <w:sz w:val="24"/>
          <w:szCs w:val="24"/>
          <w:lang w:val="en-US"/>
        </w:rPr>
        <w:t>.</w:t>
      </w:r>
    </w:p>
    <w:p w14:paraId="11957056" w14:textId="45185799" w:rsidR="007549C8" w:rsidRDefault="007F189C" w:rsidP="007F189C">
      <w:pPr>
        <w:pStyle w:val="a3"/>
        <w:ind w:firstLine="709"/>
        <w:jc w:val="both"/>
        <w:rPr>
          <w:rFonts w:ascii="Times New Roman" w:hAnsi="Times New Roman" w:cs="Times New Roman"/>
          <w:sz w:val="24"/>
          <w:szCs w:val="24"/>
          <w:lang w:val="en-US"/>
        </w:rPr>
      </w:pPr>
      <w:r w:rsidRPr="007F189C">
        <w:rPr>
          <w:rFonts w:ascii="Times New Roman" w:hAnsi="Times New Roman" w:cs="Times New Roman"/>
          <w:sz w:val="24"/>
          <w:szCs w:val="24"/>
          <w:lang w:val="en-US"/>
        </w:rPr>
        <w:t xml:space="preserve">2. </w:t>
      </w:r>
      <w:proofErr w:type="spellStart"/>
      <w:r w:rsidR="007549C8" w:rsidRPr="007549C8">
        <w:rPr>
          <w:rFonts w:ascii="Times New Roman" w:hAnsi="Times New Roman" w:cs="Times New Roman"/>
          <w:sz w:val="24"/>
          <w:szCs w:val="24"/>
          <w:lang w:val="en-US"/>
        </w:rPr>
        <w:t>Shtovba</w:t>
      </w:r>
      <w:proofErr w:type="spellEnd"/>
      <w:r w:rsidR="007549C8" w:rsidRPr="007549C8">
        <w:rPr>
          <w:rFonts w:ascii="Times New Roman" w:hAnsi="Times New Roman" w:cs="Times New Roman"/>
          <w:sz w:val="24"/>
          <w:szCs w:val="24"/>
          <w:lang w:val="en-US"/>
        </w:rPr>
        <w:t xml:space="preserve"> S.D. Ant algorithms // </w:t>
      </w:r>
      <w:proofErr w:type="spellStart"/>
      <w:r w:rsidR="007549C8" w:rsidRPr="007549C8">
        <w:rPr>
          <w:rFonts w:ascii="Times New Roman" w:hAnsi="Times New Roman" w:cs="Times New Roman"/>
          <w:sz w:val="24"/>
          <w:szCs w:val="24"/>
          <w:lang w:val="en-US"/>
        </w:rPr>
        <w:t>Exponenta</w:t>
      </w:r>
      <w:proofErr w:type="spellEnd"/>
      <w:r w:rsidR="007549C8" w:rsidRPr="007549C8">
        <w:rPr>
          <w:rFonts w:ascii="Times New Roman" w:hAnsi="Times New Roman" w:cs="Times New Roman"/>
          <w:sz w:val="24"/>
          <w:szCs w:val="24"/>
          <w:lang w:val="en-US"/>
        </w:rPr>
        <w:t xml:space="preserve"> Pro. Mathematics</w:t>
      </w:r>
      <w:r>
        <w:rPr>
          <w:rFonts w:ascii="Times New Roman" w:hAnsi="Times New Roman" w:cs="Times New Roman"/>
          <w:sz w:val="24"/>
          <w:szCs w:val="24"/>
          <w:lang w:val="en-US"/>
        </w:rPr>
        <w:t xml:space="preserve"> in applications. 2003. </w:t>
      </w:r>
      <w:r w:rsidRPr="007F189C">
        <w:rPr>
          <w:rFonts w:ascii="Times New Roman" w:hAnsi="Times New Roman" w:cs="Times New Roman"/>
          <w:sz w:val="24"/>
          <w:szCs w:val="24"/>
          <w:lang w:val="en-US"/>
        </w:rPr>
        <w:t>№</w:t>
      </w:r>
      <w:r>
        <w:rPr>
          <w:rFonts w:ascii="Times New Roman" w:hAnsi="Times New Roman" w:cs="Times New Roman"/>
          <w:sz w:val="24"/>
          <w:szCs w:val="24"/>
          <w:lang w:val="en-US"/>
        </w:rPr>
        <w:t>.</w:t>
      </w:r>
      <w:r w:rsidR="007549C8" w:rsidRPr="007549C8">
        <w:rPr>
          <w:rFonts w:ascii="Times New Roman" w:hAnsi="Times New Roman" w:cs="Times New Roman"/>
          <w:sz w:val="24"/>
          <w:szCs w:val="24"/>
          <w:lang w:val="en-US"/>
        </w:rPr>
        <w:t xml:space="preserve">4. </w:t>
      </w:r>
      <w:r w:rsidR="006F60C7">
        <w:rPr>
          <w:rFonts w:ascii="Times New Roman" w:hAnsi="Times New Roman" w:cs="Times New Roman"/>
          <w:sz w:val="24"/>
          <w:szCs w:val="24"/>
          <w:lang w:val="en-US"/>
        </w:rPr>
        <w:t>pp</w:t>
      </w:r>
      <w:r w:rsidR="007549C8" w:rsidRPr="007549C8">
        <w:rPr>
          <w:rFonts w:ascii="Times New Roman" w:hAnsi="Times New Roman" w:cs="Times New Roman"/>
          <w:sz w:val="24"/>
          <w:szCs w:val="24"/>
          <w:lang w:val="en-US"/>
        </w:rPr>
        <w:t>. 70–75</w:t>
      </w:r>
      <w:r w:rsidRPr="007F189C">
        <w:rPr>
          <w:rFonts w:ascii="Times New Roman" w:hAnsi="Times New Roman" w:cs="Times New Roman"/>
          <w:sz w:val="24"/>
          <w:szCs w:val="24"/>
          <w:lang w:val="en-US"/>
        </w:rPr>
        <w:t>.</w:t>
      </w:r>
    </w:p>
    <w:p w14:paraId="51797B72" w14:textId="51E55109" w:rsidR="007549C8" w:rsidRDefault="007F189C" w:rsidP="007F189C">
      <w:pPr>
        <w:pStyle w:val="a3"/>
        <w:ind w:firstLine="709"/>
        <w:jc w:val="both"/>
        <w:rPr>
          <w:rFonts w:ascii="Times New Roman" w:hAnsi="Times New Roman" w:cs="Times New Roman"/>
          <w:sz w:val="24"/>
          <w:szCs w:val="24"/>
          <w:lang w:val="en-US"/>
        </w:rPr>
      </w:pPr>
      <w:r w:rsidRPr="00C62256">
        <w:rPr>
          <w:rFonts w:ascii="Times New Roman" w:hAnsi="Times New Roman" w:cs="Times New Roman"/>
          <w:sz w:val="24"/>
          <w:szCs w:val="24"/>
          <w:lang w:val="en-US"/>
        </w:rPr>
        <w:t xml:space="preserve">3. </w:t>
      </w:r>
      <w:r w:rsidR="007549C8" w:rsidRPr="007549C8">
        <w:rPr>
          <w:rFonts w:ascii="Times New Roman" w:hAnsi="Times New Roman" w:cs="Times New Roman"/>
          <w:sz w:val="24"/>
          <w:szCs w:val="24"/>
          <w:lang w:val="en-US"/>
        </w:rPr>
        <w:t>Algorithm implementation</w:t>
      </w:r>
      <w:r w:rsidR="007549C8">
        <w:rPr>
          <w:rFonts w:ascii="Times New Roman" w:hAnsi="Times New Roman" w:cs="Times New Roman"/>
          <w:sz w:val="24"/>
          <w:szCs w:val="24"/>
          <w:lang w:val="en-US"/>
        </w:rPr>
        <w:t>. URL</w:t>
      </w:r>
      <w:r w:rsidR="007549C8" w:rsidRPr="007549C8">
        <w:rPr>
          <w:rFonts w:ascii="Times New Roman" w:hAnsi="Times New Roman" w:cs="Times New Roman"/>
          <w:sz w:val="24"/>
          <w:szCs w:val="24"/>
          <w:lang w:val="en-US"/>
        </w:rPr>
        <w:t xml:space="preserve">: </w:t>
      </w:r>
      <w:hyperlink r:id="rId16" w:history="1">
        <w:r w:rsidR="007549C8" w:rsidRPr="006043D5">
          <w:rPr>
            <w:rStyle w:val="a4"/>
            <w:rFonts w:ascii="Times New Roman" w:hAnsi="Times New Roman" w:cs="Times New Roman"/>
            <w:color w:val="auto"/>
            <w:sz w:val="24"/>
            <w:szCs w:val="24"/>
            <w:u w:val="none"/>
            <w:lang w:val="en-US"/>
          </w:rPr>
          <w:t>https</w:t>
        </w:r>
        <w:r w:rsidR="007549C8" w:rsidRPr="007549C8">
          <w:rPr>
            <w:rStyle w:val="a4"/>
            <w:rFonts w:ascii="Times New Roman" w:hAnsi="Times New Roman" w:cs="Times New Roman"/>
            <w:color w:val="auto"/>
            <w:sz w:val="24"/>
            <w:szCs w:val="24"/>
            <w:u w:val="none"/>
            <w:lang w:val="en-US"/>
          </w:rPr>
          <w:t>://</w:t>
        </w:r>
        <w:r w:rsidR="007549C8" w:rsidRPr="006043D5">
          <w:rPr>
            <w:rStyle w:val="a4"/>
            <w:rFonts w:ascii="Times New Roman" w:hAnsi="Times New Roman" w:cs="Times New Roman"/>
            <w:color w:val="auto"/>
            <w:sz w:val="24"/>
            <w:szCs w:val="24"/>
            <w:u w:val="none"/>
            <w:lang w:val="en-US"/>
          </w:rPr>
          <w:t>bitbucket</w:t>
        </w:r>
        <w:r w:rsidR="007549C8" w:rsidRPr="007549C8">
          <w:rPr>
            <w:rStyle w:val="a4"/>
            <w:rFonts w:ascii="Times New Roman" w:hAnsi="Times New Roman" w:cs="Times New Roman"/>
            <w:color w:val="auto"/>
            <w:sz w:val="24"/>
            <w:szCs w:val="24"/>
            <w:u w:val="none"/>
            <w:lang w:val="en-US"/>
          </w:rPr>
          <w:t>.</w:t>
        </w:r>
        <w:r w:rsidR="007549C8" w:rsidRPr="006043D5">
          <w:rPr>
            <w:rStyle w:val="a4"/>
            <w:rFonts w:ascii="Times New Roman" w:hAnsi="Times New Roman" w:cs="Times New Roman"/>
            <w:color w:val="auto"/>
            <w:sz w:val="24"/>
            <w:szCs w:val="24"/>
            <w:u w:val="none"/>
            <w:lang w:val="en-US"/>
          </w:rPr>
          <w:t>org</w:t>
        </w:r>
        <w:r w:rsidR="007549C8" w:rsidRPr="007549C8">
          <w:rPr>
            <w:rStyle w:val="a4"/>
            <w:rFonts w:ascii="Times New Roman" w:hAnsi="Times New Roman" w:cs="Times New Roman"/>
            <w:color w:val="auto"/>
            <w:sz w:val="24"/>
            <w:szCs w:val="24"/>
            <w:u w:val="none"/>
            <w:lang w:val="en-US"/>
          </w:rPr>
          <w:t>/</w:t>
        </w:r>
        <w:r w:rsidR="007549C8" w:rsidRPr="006043D5">
          <w:rPr>
            <w:rStyle w:val="a4"/>
            <w:rFonts w:ascii="Times New Roman" w:hAnsi="Times New Roman" w:cs="Times New Roman"/>
            <w:color w:val="auto"/>
            <w:sz w:val="24"/>
            <w:szCs w:val="24"/>
            <w:u w:val="none"/>
            <w:lang w:val="en-US"/>
          </w:rPr>
          <w:t>pervushinmichael</w:t>
        </w:r>
        <w:r w:rsidR="007549C8" w:rsidRPr="007549C8">
          <w:rPr>
            <w:rStyle w:val="a4"/>
            <w:rFonts w:ascii="Times New Roman" w:hAnsi="Times New Roman" w:cs="Times New Roman"/>
            <w:color w:val="auto"/>
            <w:sz w:val="24"/>
            <w:szCs w:val="24"/>
            <w:u w:val="none"/>
            <w:lang w:val="en-US"/>
          </w:rPr>
          <w:t>/</w:t>
        </w:r>
        <w:r w:rsidR="007549C8" w:rsidRPr="006043D5">
          <w:rPr>
            <w:rStyle w:val="a4"/>
            <w:rFonts w:ascii="Times New Roman" w:hAnsi="Times New Roman" w:cs="Times New Roman"/>
            <w:color w:val="auto"/>
            <w:sz w:val="24"/>
            <w:szCs w:val="24"/>
            <w:u w:val="none"/>
            <w:lang w:val="en-US"/>
          </w:rPr>
          <w:t>cscoursework</w:t>
        </w:r>
        <w:r w:rsidR="007549C8" w:rsidRPr="007549C8">
          <w:rPr>
            <w:rStyle w:val="a4"/>
            <w:rFonts w:ascii="Times New Roman" w:hAnsi="Times New Roman" w:cs="Times New Roman"/>
            <w:color w:val="auto"/>
            <w:sz w:val="24"/>
            <w:szCs w:val="24"/>
            <w:u w:val="none"/>
            <w:lang w:val="en-US"/>
          </w:rPr>
          <w:t>/</w:t>
        </w:r>
        <w:r w:rsidR="007549C8" w:rsidRPr="006043D5">
          <w:rPr>
            <w:rStyle w:val="a4"/>
            <w:rFonts w:ascii="Times New Roman" w:hAnsi="Times New Roman" w:cs="Times New Roman"/>
            <w:color w:val="auto"/>
            <w:sz w:val="24"/>
            <w:szCs w:val="24"/>
            <w:u w:val="none"/>
            <w:lang w:val="en-US"/>
          </w:rPr>
          <w:t>src</w:t>
        </w:r>
      </w:hyperlink>
      <w:r w:rsidR="007549C8" w:rsidRPr="007549C8">
        <w:rPr>
          <w:rFonts w:ascii="Times New Roman" w:hAnsi="Times New Roman" w:cs="Times New Roman"/>
          <w:sz w:val="24"/>
          <w:szCs w:val="24"/>
          <w:lang w:val="en-US"/>
        </w:rPr>
        <w:t xml:space="preserve"> (</w:t>
      </w:r>
      <w:r w:rsidR="007549C8">
        <w:rPr>
          <w:rFonts w:ascii="Times New Roman" w:hAnsi="Times New Roman" w:cs="Times New Roman"/>
          <w:sz w:val="24"/>
          <w:szCs w:val="24"/>
        </w:rPr>
        <w:t>дата</w:t>
      </w:r>
      <w:r w:rsidR="007549C8" w:rsidRPr="007549C8">
        <w:rPr>
          <w:rFonts w:ascii="Times New Roman" w:hAnsi="Times New Roman" w:cs="Times New Roman"/>
          <w:sz w:val="24"/>
          <w:szCs w:val="24"/>
          <w:lang w:val="en-US"/>
        </w:rPr>
        <w:t xml:space="preserve"> </w:t>
      </w:r>
      <w:r w:rsidR="007549C8">
        <w:rPr>
          <w:rFonts w:ascii="Times New Roman" w:hAnsi="Times New Roman" w:cs="Times New Roman"/>
          <w:sz w:val="24"/>
          <w:szCs w:val="24"/>
        </w:rPr>
        <w:t>обращения</w:t>
      </w:r>
      <w:r w:rsidR="007549C8" w:rsidRPr="007549C8">
        <w:rPr>
          <w:rFonts w:ascii="Times New Roman" w:hAnsi="Times New Roman" w:cs="Times New Roman"/>
          <w:sz w:val="24"/>
          <w:szCs w:val="24"/>
          <w:lang w:val="en-US"/>
        </w:rPr>
        <w:t> 03.06.2021)</w:t>
      </w:r>
    </w:p>
    <w:p w14:paraId="57E733AB" w14:textId="47286FDA" w:rsidR="0014544F" w:rsidRPr="007F189C" w:rsidRDefault="007F189C" w:rsidP="007F189C">
      <w:pPr>
        <w:pStyle w:val="a3"/>
        <w:ind w:firstLine="709"/>
        <w:jc w:val="both"/>
        <w:rPr>
          <w:rFonts w:ascii="Times New Roman" w:hAnsi="Times New Roman" w:cs="Times New Roman"/>
          <w:sz w:val="24"/>
          <w:szCs w:val="24"/>
          <w:lang w:val="en-US"/>
        </w:rPr>
      </w:pPr>
      <w:r w:rsidRPr="007F189C">
        <w:rPr>
          <w:rFonts w:ascii="Times New Roman" w:hAnsi="Times New Roman" w:cs="Times New Roman"/>
          <w:sz w:val="24"/>
          <w:szCs w:val="24"/>
          <w:lang w:val="en-US"/>
        </w:rPr>
        <w:t xml:space="preserve">4. </w:t>
      </w:r>
      <w:r w:rsidR="0014544F" w:rsidRPr="006A6DF7">
        <w:rPr>
          <w:rFonts w:ascii="Times New Roman" w:hAnsi="Times New Roman" w:cs="Times New Roman"/>
          <w:sz w:val="24"/>
          <w:szCs w:val="24"/>
          <w:lang w:val="en-US"/>
        </w:rPr>
        <w:t>Niemeyer</w:t>
      </w:r>
      <w:r w:rsidRPr="007F189C">
        <w:rPr>
          <w:rFonts w:ascii="Times New Roman" w:hAnsi="Times New Roman" w:cs="Times New Roman"/>
          <w:sz w:val="24"/>
          <w:szCs w:val="24"/>
          <w:lang w:val="en-US"/>
        </w:rPr>
        <w:t xml:space="preserve"> </w:t>
      </w:r>
      <w:r w:rsidRPr="006A6DF7">
        <w:rPr>
          <w:rFonts w:ascii="Times New Roman" w:hAnsi="Times New Roman" w:cs="Times New Roman"/>
          <w:sz w:val="24"/>
          <w:szCs w:val="24"/>
          <w:lang w:val="en-US"/>
        </w:rPr>
        <w:t>P.</w:t>
      </w:r>
      <w:r w:rsidR="0014544F" w:rsidRPr="006A6DF7">
        <w:rPr>
          <w:rFonts w:ascii="Times New Roman" w:hAnsi="Times New Roman" w:cs="Times New Roman"/>
          <w:sz w:val="24"/>
          <w:szCs w:val="24"/>
          <w:lang w:val="en-US"/>
        </w:rPr>
        <w:t>, Knudsen</w:t>
      </w:r>
      <w:r w:rsidRPr="007F189C">
        <w:rPr>
          <w:rFonts w:ascii="Times New Roman" w:hAnsi="Times New Roman" w:cs="Times New Roman"/>
          <w:sz w:val="24"/>
          <w:szCs w:val="24"/>
          <w:lang w:val="en-US"/>
        </w:rPr>
        <w:t xml:space="preserve"> </w:t>
      </w:r>
      <w:r w:rsidRPr="006A6DF7">
        <w:rPr>
          <w:rFonts w:ascii="Times New Roman" w:hAnsi="Times New Roman" w:cs="Times New Roman"/>
          <w:sz w:val="24"/>
          <w:szCs w:val="24"/>
          <w:lang w:val="en-US"/>
        </w:rPr>
        <w:t>J.</w:t>
      </w:r>
      <w:r w:rsidR="0014544F" w:rsidRPr="006A6DF7">
        <w:rPr>
          <w:rFonts w:ascii="Times New Roman" w:hAnsi="Times New Roman" w:cs="Times New Roman"/>
          <w:sz w:val="24"/>
          <w:szCs w:val="24"/>
          <w:lang w:val="en-US"/>
        </w:rPr>
        <w:t xml:space="preserve"> Learning Java. </w:t>
      </w:r>
      <w:r w:rsidRPr="007F189C">
        <w:rPr>
          <w:rFonts w:ascii="Times New Roman" w:hAnsi="Times New Roman" w:cs="Times New Roman"/>
          <w:sz w:val="24"/>
          <w:szCs w:val="24"/>
          <w:lang w:val="en-US"/>
        </w:rPr>
        <w:t>O'Reilly Media, 2009.</w:t>
      </w:r>
      <w:r w:rsidR="0014544F" w:rsidRPr="007F189C">
        <w:rPr>
          <w:rFonts w:ascii="Times New Roman" w:hAnsi="Times New Roman" w:cs="Times New Roman"/>
          <w:sz w:val="24"/>
          <w:szCs w:val="24"/>
          <w:lang w:val="en-US"/>
        </w:rPr>
        <w:t xml:space="preserve"> pp. 290-295</w:t>
      </w:r>
      <w:r w:rsidRPr="007F189C">
        <w:rPr>
          <w:rFonts w:ascii="Times New Roman" w:hAnsi="Times New Roman" w:cs="Times New Roman"/>
          <w:sz w:val="24"/>
          <w:szCs w:val="24"/>
          <w:lang w:val="en-US"/>
        </w:rPr>
        <w:t>.</w:t>
      </w:r>
    </w:p>
    <w:p w14:paraId="3475F96F" w14:textId="77777777" w:rsidR="007549C8" w:rsidRPr="007549C8" w:rsidRDefault="007549C8" w:rsidP="00607E21">
      <w:pPr>
        <w:pStyle w:val="a3"/>
        <w:rPr>
          <w:rFonts w:ascii="Times New Roman" w:hAnsi="Times New Roman" w:cs="Times New Roman"/>
          <w:sz w:val="24"/>
          <w:szCs w:val="24"/>
          <w:lang w:val="en-US"/>
        </w:rPr>
      </w:pPr>
    </w:p>
    <w:sectPr w:rsidR="007549C8" w:rsidRPr="007549C8" w:rsidSect="00B051E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6914EE4"/>
    <w:multiLevelType w:val="hybridMultilevel"/>
    <w:tmpl w:val="ABA099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D815CAE"/>
    <w:multiLevelType w:val="hybridMultilevel"/>
    <w:tmpl w:val="ABA099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F6ECD"/>
    <w:rsid w:val="00023EB4"/>
    <w:rsid w:val="0003420C"/>
    <w:rsid w:val="000B0F6F"/>
    <w:rsid w:val="000D04B9"/>
    <w:rsid w:val="000D784C"/>
    <w:rsid w:val="001318C3"/>
    <w:rsid w:val="0014544F"/>
    <w:rsid w:val="00150A7E"/>
    <w:rsid w:val="001E0CA2"/>
    <w:rsid w:val="0020786E"/>
    <w:rsid w:val="00217151"/>
    <w:rsid w:val="00331888"/>
    <w:rsid w:val="003B4E5F"/>
    <w:rsid w:val="003E36A5"/>
    <w:rsid w:val="00414A0E"/>
    <w:rsid w:val="004533A6"/>
    <w:rsid w:val="00477723"/>
    <w:rsid w:val="00481993"/>
    <w:rsid w:val="00486B25"/>
    <w:rsid w:val="004C39ED"/>
    <w:rsid w:val="004C3C73"/>
    <w:rsid w:val="004F083D"/>
    <w:rsid w:val="00505BE0"/>
    <w:rsid w:val="00513ADE"/>
    <w:rsid w:val="00517598"/>
    <w:rsid w:val="006043D5"/>
    <w:rsid w:val="00607E21"/>
    <w:rsid w:val="00616272"/>
    <w:rsid w:val="00662084"/>
    <w:rsid w:val="00680FF9"/>
    <w:rsid w:val="006A36F9"/>
    <w:rsid w:val="006A498F"/>
    <w:rsid w:val="006A6DF7"/>
    <w:rsid w:val="006E66C5"/>
    <w:rsid w:val="006F60C7"/>
    <w:rsid w:val="007058EB"/>
    <w:rsid w:val="007549C8"/>
    <w:rsid w:val="007906A8"/>
    <w:rsid w:val="00792165"/>
    <w:rsid w:val="007A1F84"/>
    <w:rsid w:val="007C4610"/>
    <w:rsid w:val="007F189C"/>
    <w:rsid w:val="007F6ECD"/>
    <w:rsid w:val="008149AA"/>
    <w:rsid w:val="008158D4"/>
    <w:rsid w:val="008242D9"/>
    <w:rsid w:val="00833018"/>
    <w:rsid w:val="00857564"/>
    <w:rsid w:val="00891DF5"/>
    <w:rsid w:val="00897F2B"/>
    <w:rsid w:val="008A446D"/>
    <w:rsid w:val="008B1B60"/>
    <w:rsid w:val="00914928"/>
    <w:rsid w:val="009255F4"/>
    <w:rsid w:val="00956216"/>
    <w:rsid w:val="009635B3"/>
    <w:rsid w:val="009639B9"/>
    <w:rsid w:val="00980014"/>
    <w:rsid w:val="009A4FC9"/>
    <w:rsid w:val="009D0AA3"/>
    <w:rsid w:val="00A70ECD"/>
    <w:rsid w:val="00AC2557"/>
    <w:rsid w:val="00AE7666"/>
    <w:rsid w:val="00B051E9"/>
    <w:rsid w:val="00B2002C"/>
    <w:rsid w:val="00B4510E"/>
    <w:rsid w:val="00B6012E"/>
    <w:rsid w:val="00B848BB"/>
    <w:rsid w:val="00B964CD"/>
    <w:rsid w:val="00BF6B94"/>
    <w:rsid w:val="00C06D9B"/>
    <w:rsid w:val="00C10DA5"/>
    <w:rsid w:val="00C3688D"/>
    <w:rsid w:val="00C62256"/>
    <w:rsid w:val="00C82BD8"/>
    <w:rsid w:val="00CA1696"/>
    <w:rsid w:val="00CC709D"/>
    <w:rsid w:val="00CD7433"/>
    <w:rsid w:val="00D121C5"/>
    <w:rsid w:val="00D32497"/>
    <w:rsid w:val="00D66F5B"/>
    <w:rsid w:val="00D86191"/>
    <w:rsid w:val="00D959FF"/>
    <w:rsid w:val="00DA7BF0"/>
    <w:rsid w:val="00EA3BE2"/>
    <w:rsid w:val="00EC51A2"/>
    <w:rsid w:val="00F1347C"/>
    <w:rsid w:val="00F656C3"/>
    <w:rsid w:val="00F71562"/>
    <w:rsid w:val="00FE1B31"/>
    <w:rsid w:val="00FF00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F276BC"/>
  <w15:docId w15:val="{1E8B2CB5-B9F3-4D0B-AFD5-150BC57DE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318C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051E9"/>
    <w:pPr>
      <w:spacing w:after="0" w:line="240" w:lineRule="auto"/>
    </w:pPr>
  </w:style>
  <w:style w:type="character" w:styleId="a4">
    <w:name w:val="Hyperlink"/>
    <w:basedOn w:val="a0"/>
    <w:uiPriority w:val="99"/>
    <w:unhideWhenUsed/>
    <w:rsid w:val="006043D5"/>
    <w:rPr>
      <w:color w:val="0563C1" w:themeColor="hyperlink"/>
      <w:u w:val="single"/>
    </w:rPr>
  </w:style>
  <w:style w:type="character" w:customStyle="1" w:styleId="1">
    <w:name w:val="Неразрешенное упоминание1"/>
    <w:basedOn w:val="a0"/>
    <w:uiPriority w:val="99"/>
    <w:semiHidden/>
    <w:unhideWhenUsed/>
    <w:rsid w:val="006043D5"/>
    <w:rPr>
      <w:color w:val="605E5C"/>
      <w:shd w:val="clear" w:color="auto" w:fill="E1DFDD"/>
    </w:rPr>
  </w:style>
  <w:style w:type="paragraph" w:styleId="a5">
    <w:name w:val="Balloon Text"/>
    <w:basedOn w:val="a"/>
    <w:link w:val="a6"/>
    <w:uiPriority w:val="99"/>
    <w:semiHidden/>
    <w:unhideWhenUsed/>
    <w:rsid w:val="00607E21"/>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07E2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74167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png"/><Relationship Id="rId12" Type="http://schemas.microsoft.com/office/2007/relationships/hdphoto" Target="media/hdphoto3.wdp"/><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bitbucket.org/pervushinmichael/cscoursework/src"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bitbucket.org/pervushinmichael/cscoursework/src" TargetMode="External"/><Relationship Id="rId10" Type="http://schemas.microsoft.com/office/2007/relationships/hdphoto" Target="media/hdphoto2.wdp"/><Relationship Id="rId4" Type="http://schemas.openxmlformats.org/officeDocument/2006/relationships/settings" Target="settings.xml"/><Relationship Id="rId9" Type="http://schemas.openxmlformats.org/officeDocument/2006/relationships/image" Target="media/image3.png"/><Relationship Id="rId14" Type="http://schemas.microsoft.com/office/2007/relationships/hdphoto" Target="media/hdphoto4.wdp"/></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B9831F-E4DA-4BFF-9A72-D863E3260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195</TotalTime>
  <Pages>6</Pages>
  <Words>1594</Words>
  <Characters>9090</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dc:creator>
  <cp:keywords/>
  <dc:description/>
  <cp:lastModifiedBy>Michael</cp:lastModifiedBy>
  <cp:revision>20</cp:revision>
  <dcterms:created xsi:type="dcterms:W3CDTF">2021-06-03T19:37:00Z</dcterms:created>
  <dcterms:modified xsi:type="dcterms:W3CDTF">2021-06-07T11:33:00Z</dcterms:modified>
</cp:coreProperties>
</file>