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3D1C" w:rsidRPr="00D133DD" w:rsidRDefault="00963D1C" w:rsidP="000041E0">
      <w:pPr>
        <w:jc w:val="right"/>
        <w:rPr>
          <w:rFonts w:ascii="Times New Roman" w:hAnsi="Times New Roman" w:cs="Times New Roman"/>
          <w:i/>
          <w:sz w:val="24"/>
          <w:szCs w:val="24"/>
        </w:rPr>
      </w:pPr>
      <w:bookmarkStart w:id="0" w:name="_GoBack"/>
      <w:bookmarkEnd w:id="0"/>
      <w:proofErr w:type="spellStart"/>
      <w:r w:rsidRPr="00D133DD">
        <w:rPr>
          <w:rFonts w:ascii="Times New Roman" w:hAnsi="Times New Roman" w:cs="Times New Roman"/>
          <w:b/>
          <w:sz w:val="24"/>
          <w:szCs w:val="24"/>
        </w:rPr>
        <w:t>Бердиханова</w:t>
      </w:r>
      <w:proofErr w:type="spellEnd"/>
      <w:r w:rsidR="000041E0" w:rsidRPr="000041E0">
        <w:rPr>
          <w:rFonts w:ascii="Times New Roman" w:hAnsi="Times New Roman" w:cs="Times New Roman"/>
          <w:b/>
          <w:sz w:val="24"/>
          <w:szCs w:val="24"/>
        </w:rPr>
        <w:t xml:space="preserve"> </w:t>
      </w:r>
      <w:r w:rsidR="000041E0" w:rsidRPr="00D133DD">
        <w:rPr>
          <w:rFonts w:ascii="Times New Roman" w:hAnsi="Times New Roman" w:cs="Times New Roman"/>
          <w:b/>
          <w:sz w:val="24"/>
          <w:szCs w:val="24"/>
        </w:rPr>
        <w:t>Г.Н.</w:t>
      </w:r>
    </w:p>
    <w:p w:rsidR="00963D1C" w:rsidRDefault="00963D1C" w:rsidP="000041E0">
      <w:pPr>
        <w:jc w:val="right"/>
        <w:rPr>
          <w:rFonts w:ascii="Times New Roman" w:hAnsi="Times New Roman" w:cs="Times New Roman"/>
          <w:b/>
          <w:sz w:val="24"/>
          <w:szCs w:val="24"/>
          <w:lang w:val="en-US"/>
        </w:rPr>
      </w:pPr>
      <w:proofErr w:type="spellStart"/>
      <w:r w:rsidRPr="00D133DD">
        <w:rPr>
          <w:rFonts w:ascii="Times New Roman" w:hAnsi="Times New Roman" w:cs="Times New Roman"/>
          <w:b/>
          <w:sz w:val="24"/>
          <w:szCs w:val="24"/>
        </w:rPr>
        <w:t>Шарафатдинова</w:t>
      </w:r>
      <w:proofErr w:type="spellEnd"/>
      <w:r w:rsidR="000041E0" w:rsidRPr="000041E0">
        <w:rPr>
          <w:rFonts w:ascii="Times New Roman" w:hAnsi="Times New Roman" w:cs="Times New Roman"/>
          <w:b/>
          <w:sz w:val="24"/>
          <w:szCs w:val="24"/>
        </w:rPr>
        <w:t xml:space="preserve"> </w:t>
      </w:r>
      <w:r w:rsidR="000041E0" w:rsidRPr="00D133DD">
        <w:rPr>
          <w:rFonts w:ascii="Times New Roman" w:hAnsi="Times New Roman" w:cs="Times New Roman"/>
          <w:b/>
          <w:sz w:val="24"/>
          <w:szCs w:val="24"/>
        </w:rPr>
        <w:t>А.Н.</w:t>
      </w:r>
    </w:p>
    <w:p w:rsidR="0065260E" w:rsidRPr="0065260E" w:rsidRDefault="0065260E" w:rsidP="000041E0">
      <w:pPr>
        <w:jc w:val="right"/>
        <w:rPr>
          <w:rFonts w:ascii="Times New Roman" w:hAnsi="Times New Roman" w:cs="Times New Roman"/>
          <w:i/>
          <w:sz w:val="24"/>
          <w:szCs w:val="24"/>
          <w:lang w:val="en-US"/>
        </w:rPr>
      </w:pPr>
    </w:p>
    <w:p w:rsidR="00963D1C" w:rsidRDefault="00963D1C" w:rsidP="00D133DD">
      <w:pPr>
        <w:jc w:val="center"/>
        <w:rPr>
          <w:rFonts w:ascii="Times New Roman" w:hAnsi="Times New Roman" w:cs="Times New Roman"/>
          <w:b/>
          <w:sz w:val="24"/>
          <w:szCs w:val="24"/>
          <w:lang w:val="en-US"/>
        </w:rPr>
      </w:pPr>
      <w:r w:rsidRPr="00D133DD">
        <w:rPr>
          <w:rFonts w:ascii="Times New Roman" w:hAnsi="Times New Roman" w:cs="Times New Roman"/>
          <w:b/>
          <w:sz w:val="24"/>
          <w:szCs w:val="24"/>
          <w:lang w:val="uz-Cyrl-UZ"/>
        </w:rPr>
        <w:t>П</w:t>
      </w:r>
      <w:r w:rsidR="000041E0">
        <w:rPr>
          <w:rFonts w:ascii="Times New Roman" w:hAnsi="Times New Roman" w:cs="Times New Roman"/>
          <w:b/>
          <w:sz w:val="24"/>
          <w:szCs w:val="24"/>
          <w:lang w:val="uz-Cyrl-UZ"/>
        </w:rPr>
        <w:t>РОБЛЕМЫ</w:t>
      </w:r>
      <w:r w:rsidRPr="00D133DD">
        <w:rPr>
          <w:rFonts w:ascii="Times New Roman" w:hAnsi="Times New Roman" w:cs="Times New Roman"/>
          <w:b/>
          <w:sz w:val="24"/>
          <w:szCs w:val="24"/>
          <w:lang w:val="uz-Cyrl-UZ"/>
        </w:rPr>
        <w:t xml:space="preserve"> </w:t>
      </w:r>
      <w:r w:rsidR="000041E0">
        <w:rPr>
          <w:rFonts w:ascii="Times New Roman" w:hAnsi="Times New Roman" w:cs="Times New Roman"/>
          <w:b/>
          <w:sz w:val="24"/>
          <w:szCs w:val="24"/>
          <w:lang w:val="uz-Cyrl-UZ"/>
        </w:rPr>
        <w:t>ПРОФОРИЕНТАЦИИ И МОТИВАЦИИ В РАЗИТИИ ЛИЧНОСТИ</w:t>
      </w:r>
    </w:p>
    <w:p w:rsidR="0065260E" w:rsidRPr="0065260E" w:rsidRDefault="0065260E" w:rsidP="00D133DD">
      <w:pPr>
        <w:jc w:val="center"/>
        <w:rPr>
          <w:rFonts w:ascii="Times New Roman" w:hAnsi="Times New Roman" w:cs="Times New Roman"/>
          <w:b/>
          <w:sz w:val="24"/>
          <w:szCs w:val="24"/>
          <w:lang w:val="en-US"/>
        </w:rPr>
      </w:pPr>
    </w:p>
    <w:p w:rsidR="00D133DD" w:rsidRDefault="00D133DD" w:rsidP="00D133DD">
      <w:pPr>
        <w:rPr>
          <w:rFonts w:ascii="Times New Roman" w:hAnsi="Times New Roman" w:cs="Times New Roman"/>
          <w:i/>
          <w:sz w:val="24"/>
          <w:szCs w:val="24"/>
          <w:lang w:val="en-US"/>
        </w:rPr>
      </w:pPr>
      <w:r w:rsidRPr="000041E0">
        <w:rPr>
          <w:rFonts w:ascii="Times New Roman" w:hAnsi="Times New Roman" w:cs="Times New Roman"/>
          <w:b/>
          <w:i/>
          <w:sz w:val="24"/>
          <w:szCs w:val="24"/>
        </w:rPr>
        <w:t>Аннотация</w:t>
      </w:r>
      <w:r w:rsidRPr="00D133DD">
        <w:rPr>
          <w:rFonts w:ascii="Times New Roman" w:hAnsi="Times New Roman" w:cs="Times New Roman"/>
          <w:i/>
          <w:sz w:val="24"/>
          <w:szCs w:val="24"/>
        </w:rPr>
        <w:t>:  в данной статье приведены ведущие аспекты мотивации, играющие важную роль  во всестороннем развитии личности. Также статья раскрывает актуальность данной темы в современном обществе.</w:t>
      </w:r>
    </w:p>
    <w:p w:rsidR="00D133DD" w:rsidRDefault="00D133DD" w:rsidP="00D133DD">
      <w:pPr>
        <w:rPr>
          <w:rFonts w:ascii="Times New Roman" w:hAnsi="Times New Roman" w:cs="Times New Roman"/>
          <w:i/>
          <w:sz w:val="24"/>
          <w:szCs w:val="24"/>
          <w:lang w:val="en-US"/>
        </w:rPr>
      </w:pPr>
      <w:r w:rsidRPr="000041E0">
        <w:rPr>
          <w:rFonts w:ascii="Times New Roman" w:hAnsi="Times New Roman" w:cs="Times New Roman"/>
          <w:b/>
          <w:i/>
          <w:sz w:val="24"/>
          <w:szCs w:val="24"/>
        </w:rPr>
        <w:t>Ключевые слова:</w:t>
      </w:r>
      <w:r>
        <w:rPr>
          <w:rFonts w:ascii="Times New Roman" w:hAnsi="Times New Roman" w:cs="Times New Roman"/>
          <w:i/>
          <w:sz w:val="24"/>
          <w:szCs w:val="24"/>
        </w:rPr>
        <w:t xml:space="preserve"> </w:t>
      </w:r>
      <w:proofErr w:type="spellStart"/>
      <w:r w:rsidRPr="00D133DD">
        <w:rPr>
          <w:rFonts w:ascii="Times New Roman" w:hAnsi="Times New Roman" w:cs="Times New Roman"/>
          <w:i/>
          <w:sz w:val="24"/>
          <w:szCs w:val="24"/>
        </w:rPr>
        <w:t>педагого</w:t>
      </w:r>
      <w:proofErr w:type="spellEnd"/>
      <w:r w:rsidRPr="00D133DD">
        <w:rPr>
          <w:rFonts w:ascii="Times New Roman" w:hAnsi="Times New Roman" w:cs="Times New Roman"/>
          <w:i/>
          <w:sz w:val="24"/>
          <w:szCs w:val="24"/>
        </w:rPr>
        <w:t>-психологический потенциал</w:t>
      </w:r>
      <w:r>
        <w:rPr>
          <w:rFonts w:ascii="Times New Roman" w:hAnsi="Times New Roman" w:cs="Times New Roman"/>
          <w:i/>
          <w:sz w:val="24"/>
          <w:szCs w:val="24"/>
        </w:rPr>
        <w:t xml:space="preserve">, </w:t>
      </w:r>
      <w:proofErr w:type="spellStart"/>
      <w:r>
        <w:rPr>
          <w:rFonts w:ascii="Times New Roman" w:hAnsi="Times New Roman" w:cs="Times New Roman"/>
          <w:i/>
          <w:sz w:val="24"/>
          <w:szCs w:val="24"/>
        </w:rPr>
        <w:t>п</w:t>
      </w:r>
      <w:r w:rsidRPr="00D133DD">
        <w:rPr>
          <w:rFonts w:ascii="Times New Roman" w:hAnsi="Times New Roman" w:cs="Times New Roman"/>
          <w:i/>
          <w:sz w:val="24"/>
          <w:szCs w:val="24"/>
        </w:rPr>
        <w:t>сихология</w:t>
      </w:r>
      <w:r>
        <w:rPr>
          <w:rFonts w:ascii="Times New Roman" w:hAnsi="Times New Roman" w:cs="Times New Roman"/>
          <w:i/>
          <w:sz w:val="24"/>
          <w:szCs w:val="24"/>
        </w:rPr>
        <w:t>,профессия</w:t>
      </w:r>
      <w:proofErr w:type="spellEnd"/>
      <w:r>
        <w:rPr>
          <w:rFonts w:ascii="Times New Roman" w:hAnsi="Times New Roman" w:cs="Times New Roman"/>
          <w:i/>
          <w:sz w:val="24"/>
          <w:szCs w:val="24"/>
        </w:rPr>
        <w:t>, мотивы, развитие, внутренняя мотивация.</w:t>
      </w:r>
    </w:p>
    <w:p w:rsidR="0065260E" w:rsidRPr="0065260E" w:rsidRDefault="0065260E" w:rsidP="00D133DD">
      <w:pPr>
        <w:rPr>
          <w:rFonts w:ascii="Times New Roman" w:hAnsi="Times New Roman" w:cs="Times New Roman"/>
          <w:i/>
          <w:sz w:val="24"/>
          <w:szCs w:val="24"/>
          <w:lang w:val="en-US"/>
        </w:rPr>
      </w:pPr>
    </w:p>
    <w:p w:rsidR="00963D1C" w:rsidRPr="00D133DD" w:rsidRDefault="00963D1C" w:rsidP="00D133DD">
      <w:pPr>
        <w:jc w:val="both"/>
        <w:rPr>
          <w:rFonts w:ascii="Times New Roman" w:hAnsi="Times New Roman" w:cs="Times New Roman"/>
          <w:sz w:val="24"/>
          <w:szCs w:val="24"/>
        </w:rPr>
      </w:pPr>
      <w:r w:rsidRPr="00D133DD">
        <w:rPr>
          <w:rFonts w:ascii="Times New Roman" w:hAnsi="Times New Roman" w:cs="Times New Roman"/>
          <w:sz w:val="24"/>
          <w:szCs w:val="24"/>
          <w:lang w:val="uz-Cyrl-UZ"/>
        </w:rPr>
        <w:t xml:space="preserve">Профессия </w:t>
      </w:r>
      <w:r w:rsidRPr="00D133DD">
        <w:rPr>
          <w:rFonts w:ascii="Times New Roman" w:hAnsi="Times New Roman" w:cs="Times New Roman"/>
          <w:sz w:val="24"/>
          <w:szCs w:val="24"/>
        </w:rPr>
        <w:t>– это вид деятельности, который сопутствует или препятствует развитию личности. В том или ином случае всё зависит от интересов личности, его потребностей и обстоятельств. В первом случае, личность будет развиваться и развивать отрасль деятельности, которая ему “по душе”. Но если профессия выбрана родителями или близкими подростка, то возможно что деятельность будет утомлять и раздражать личность и препятствовать его гармоничному развитию.</w:t>
      </w:r>
    </w:p>
    <w:p w:rsidR="00963D1C" w:rsidRPr="00D133DD" w:rsidRDefault="00963D1C" w:rsidP="00D133DD">
      <w:pPr>
        <w:jc w:val="both"/>
        <w:rPr>
          <w:rFonts w:ascii="Times New Roman" w:hAnsi="Times New Roman" w:cs="Times New Roman"/>
          <w:sz w:val="24"/>
          <w:szCs w:val="24"/>
        </w:rPr>
      </w:pPr>
      <w:r w:rsidRPr="00D133DD">
        <w:rPr>
          <w:rFonts w:ascii="Times New Roman" w:hAnsi="Times New Roman" w:cs="Times New Roman"/>
          <w:sz w:val="24"/>
          <w:szCs w:val="24"/>
        </w:rPr>
        <w:t xml:space="preserve">   В школах для профилактики этой глобальной проблемы проводятся различного рода мероприятия, такие как педагогические семинары направленные на проведение работ по выявлению и диагностике профориентации подростков, психологические тестирования аналогичного спектра деятельности. Данным образом </w:t>
      </w:r>
      <w:proofErr w:type="spellStart"/>
      <w:r w:rsidRPr="00D133DD">
        <w:rPr>
          <w:rFonts w:ascii="Times New Roman" w:hAnsi="Times New Roman" w:cs="Times New Roman"/>
          <w:sz w:val="24"/>
          <w:szCs w:val="24"/>
        </w:rPr>
        <w:t>педагого</w:t>
      </w:r>
      <w:proofErr w:type="spellEnd"/>
      <w:r w:rsidRPr="00D133DD">
        <w:rPr>
          <w:rFonts w:ascii="Times New Roman" w:hAnsi="Times New Roman" w:cs="Times New Roman"/>
          <w:sz w:val="24"/>
          <w:szCs w:val="24"/>
        </w:rPr>
        <w:t>-психологический потенциал школы всячески заинтересован выявлением интересов и направленности детей на ту или иную профессию.</w:t>
      </w:r>
    </w:p>
    <w:p w:rsidR="00963D1C" w:rsidRPr="00D133DD" w:rsidRDefault="00963D1C" w:rsidP="00D133DD">
      <w:pPr>
        <w:jc w:val="both"/>
        <w:rPr>
          <w:rFonts w:ascii="Times New Roman" w:hAnsi="Times New Roman" w:cs="Times New Roman"/>
          <w:sz w:val="24"/>
          <w:szCs w:val="24"/>
        </w:rPr>
      </w:pPr>
      <w:r w:rsidRPr="00D133DD">
        <w:rPr>
          <w:rFonts w:ascii="Times New Roman" w:hAnsi="Times New Roman" w:cs="Times New Roman"/>
          <w:sz w:val="24"/>
          <w:szCs w:val="24"/>
        </w:rPr>
        <w:t xml:space="preserve">   Эта проблема актуальна в </w:t>
      </w:r>
      <w:r w:rsidRPr="00D133DD">
        <w:rPr>
          <w:rFonts w:ascii="Times New Roman" w:hAnsi="Times New Roman" w:cs="Times New Roman"/>
          <w:sz w:val="24"/>
          <w:szCs w:val="24"/>
          <w:lang w:val="en-US"/>
        </w:rPr>
        <w:t>XXI</w:t>
      </w:r>
      <w:r w:rsidRPr="00D133DD">
        <w:rPr>
          <w:rFonts w:ascii="Times New Roman" w:hAnsi="Times New Roman" w:cs="Times New Roman"/>
          <w:sz w:val="24"/>
          <w:szCs w:val="24"/>
        </w:rPr>
        <w:t xml:space="preserve"> веке, так как многие виды профессий уже исчезают из-за развития автоматизации и машин, которые могут заменить труд человека. В данный момент актуальными профессиями считаются профессии, ведущие за собой многих и требующие к себе лидерские способности, такие как менеджер, директор, руководитель и другие. Это связано с тем, что ручная работа заменилась машинной, во многих странах уже развита торговля роботами, которые выполняют всю примитивную и длительную работу. Тем не менее, ювелирные и эксклюзивные изделия выполняю по прежнему человек. Поэтому  педагогам-психологам стоит мотивировать и информировать о таких художественно-ценных профессиях, так как нынешняя молодёжь нуждается в актуально значимых профессиях.</w:t>
      </w:r>
    </w:p>
    <w:p w:rsidR="00963D1C" w:rsidRPr="00D133DD" w:rsidRDefault="00D133DD" w:rsidP="00D133DD">
      <w:pPr>
        <w:jc w:val="both"/>
        <w:rPr>
          <w:rFonts w:ascii="Times New Roman" w:hAnsi="Times New Roman" w:cs="Times New Roman"/>
          <w:sz w:val="24"/>
          <w:szCs w:val="24"/>
        </w:rPr>
      </w:pPr>
      <w:r>
        <w:rPr>
          <w:rFonts w:ascii="Times New Roman" w:hAnsi="Times New Roman" w:cs="Times New Roman"/>
          <w:sz w:val="24"/>
          <w:szCs w:val="24"/>
        </w:rPr>
        <w:t xml:space="preserve">    Мечта- </w:t>
      </w:r>
      <w:r w:rsidR="00963D1C" w:rsidRPr="00D133DD">
        <w:rPr>
          <w:rFonts w:ascii="Times New Roman" w:hAnsi="Times New Roman" w:cs="Times New Roman"/>
          <w:sz w:val="24"/>
          <w:szCs w:val="24"/>
        </w:rPr>
        <w:t>необходимое условие претворения в жизнь творческих сил человека, направленных на преобразование действительности. Она является предметом научного предвидения, значение которого особенно велико в нашей стране, где исключительно важную роль играют государственные планы развития народного хозяйства.</w:t>
      </w:r>
    </w:p>
    <w:p w:rsidR="00963D1C" w:rsidRPr="00D133DD" w:rsidRDefault="00963D1C" w:rsidP="00D133DD">
      <w:pPr>
        <w:jc w:val="both"/>
        <w:rPr>
          <w:rFonts w:ascii="Times New Roman" w:hAnsi="Times New Roman" w:cs="Times New Roman"/>
          <w:sz w:val="24"/>
          <w:szCs w:val="24"/>
        </w:rPr>
      </w:pPr>
      <w:r w:rsidRPr="00D133DD">
        <w:rPr>
          <w:rFonts w:ascii="Times New Roman" w:hAnsi="Times New Roman" w:cs="Times New Roman"/>
          <w:sz w:val="24"/>
          <w:szCs w:val="24"/>
        </w:rPr>
        <w:lastRenderedPageBreak/>
        <w:t xml:space="preserve">   Велика, но не  заметна роль фантазии в практической и производственной деятельности людей. В любом, даже самом обычном предмете ( электрической лампе, авторучке, бутылочки клея, лезвии бритвы, циркуле и т.д.) можно увидеть определённую, воплощённую мечту многих поколений людей, испытывавших настоятельную потребность именно в таких вещах. Чем длиннее история вещи, чем больше она изменялась, тем большее число человеческих мечтаний в ней запечатлено. Осуществлённая мечта вызывает новую потребность, а новая потребность порождает новую мечту. Сначала каждое достижение производственной деятельности, новая вещь кажется совершенной, но по мере её освоения обнаруживаются недостатки, и люди начинают мечтать о лучших вещах, стимулируя тем самым процесс их предметного воплощения. Пять веков назад оконное стекло было неосуществимой мечтой, век назад мы мечтали о компактных смартфонах и удобных в дороге ноутбуков. Спустя многие годы электротехника усовершенствовалась до автоматизации и </w:t>
      </w:r>
      <w:proofErr w:type="spellStart"/>
      <w:r w:rsidRPr="00D133DD">
        <w:rPr>
          <w:rFonts w:ascii="Times New Roman" w:hAnsi="Times New Roman" w:cs="Times New Roman"/>
          <w:sz w:val="24"/>
          <w:szCs w:val="24"/>
        </w:rPr>
        <w:t>смартизации</w:t>
      </w:r>
      <w:proofErr w:type="spellEnd"/>
      <w:r w:rsidRPr="00D133DD">
        <w:rPr>
          <w:rFonts w:ascii="Times New Roman" w:hAnsi="Times New Roman" w:cs="Times New Roman"/>
          <w:sz w:val="24"/>
          <w:szCs w:val="24"/>
        </w:rPr>
        <w:t>, распространился интернет, который имеет свой искусственный интеллект, иногда неприсущий даже человеку.</w:t>
      </w:r>
    </w:p>
    <w:p w:rsidR="00963D1C" w:rsidRPr="00D133DD" w:rsidRDefault="00963D1C" w:rsidP="00D133DD">
      <w:pPr>
        <w:jc w:val="both"/>
        <w:rPr>
          <w:rFonts w:ascii="Times New Roman" w:hAnsi="Times New Roman" w:cs="Times New Roman"/>
          <w:sz w:val="24"/>
          <w:szCs w:val="24"/>
        </w:rPr>
      </w:pPr>
      <w:r w:rsidRPr="00D133DD">
        <w:rPr>
          <w:rFonts w:ascii="Times New Roman" w:hAnsi="Times New Roman" w:cs="Times New Roman"/>
          <w:sz w:val="24"/>
          <w:szCs w:val="24"/>
        </w:rPr>
        <w:t xml:space="preserve">   Психология исходит из принципа развития личности в деятельности. Деятельность ребёнка- необходимое условие формирования личности. При этом надо иметь в виду для того чтобы сформировать нужные мотивы деятельность должна быть соответствующим образом организованна. В ней формируются не только мотивы, но и привычные способы поведения. Для того что бы у детей формировалась коллективистическая направленность, не достаточно объединить их общей и даже общественно значимой деятельностью. Требуется, что бы эта деятельность приобрела характер самодеятельности, чтобы мотивом, побуждающим ребёнка к деятельности была самодеятельность.</w:t>
      </w:r>
    </w:p>
    <w:p w:rsidR="00963D1C" w:rsidRPr="00D133DD" w:rsidRDefault="00963D1C" w:rsidP="00D133DD">
      <w:pPr>
        <w:jc w:val="both"/>
        <w:rPr>
          <w:rFonts w:ascii="Times New Roman" w:hAnsi="Times New Roman" w:cs="Times New Roman"/>
          <w:sz w:val="24"/>
          <w:szCs w:val="24"/>
        </w:rPr>
      </w:pPr>
      <w:r w:rsidRPr="00D133DD">
        <w:rPr>
          <w:rFonts w:ascii="Times New Roman" w:hAnsi="Times New Roman" w:cs="Times New Roman"/>
          <w:sz w:val="24"/>
          <w:szCs w:val="24"/>
        </w:rPr>
        <w:t xml:space="preserve">   В целях создания широких возможностей для максимального самовыражения, самореализации, развития социальной активности растущих людей требуется совершенствовать формы разнообразной деятельности как в системе официально созданных детских </w:t>
      </w:r>
      <w:proofErr w:type="spellStart"/>
      <w:r w:rsidRPr="00D133DD">
        <w:rPr>
          <w:rFonts w:ascii="Times New Roman" w:hAnsi="Times New Roman" w:cs="Times New Roman"/>
          <w:sz w:val="24"/>
          <w:szCs w:val="24"/>
        </w:rPr>
        <w:t>подростково</w:t>
      </w:r>
      <w:proofErr w:type="spellEnd"/>
      <w:r w:rsidRPr="00D133DD">
        <w:rPr>
          <w:rFonts w:ascii="Times New Roman" w:hAnsi="Times New Roman" w:cs="Times New Roman"/>
          <w:sz w:val="24"/>
          <w:szCs w:val="24"/>
        </w:rPr>
        <w:t xml:space="preserve">– </w:t>
      </w:r>
      <w:proofErr w:type="spellStart"/>
      <w:r w:rsidRPr="00D133DD">
        <w:rPr>
          <w:rFonts w:ascii="Times New Roman" w:hAnsi="Times New Roman" w:cs="Times New Roman"/>
          <w:sz w:val="24"/>
          <w:szCs w:val="24"/>
        </w:rPr>
        <w:t>юношестких</w:t>
      </w:r>
      <w:proofErr w:type="spellEnd"/>
      <w:r w:rsidRPr="00D133DD">
        <w:rPr>
          <w:rFonts w:ascii="Times New Roman" w:hAnsi="Times New Roman" w:cs="Times New Roman"/>
          <w:sz w:val="24"/>
          <w:szCs w:val="24"/>
        </w:rPr>
        <w:t xml:space="preserve"> организаций, так и в неформальных объединениях. Обогащаясь духовными ценностями нового общества, каждый человек будет воспитываться не просто как носитель определенных знаний, но прежде всего как гражданин с присущими ему идейными установками, моралью и интересами, высокой культурой труда и поведения. Переходя к рассмотрению психологических механизмов профориентации, следует иметь в виду, что, по мнению многих выдающихся психологов мира, их основу составляет мотивационно – </w:t>
      </w:r>
      <w:proofErr w:type="spellStart"/>
      <w:r w:rsidRPr="00D133DD">
        <w:rPr>
          <w:rFonts w:ascii="Times New Roman" w:hAnsi="Times New Roman" w:cs="Times New Roman"/>
          <w:sz w:val="24"/>
          <w:szCs w:val="24"/>
        </w:rPr>
        <w:t>потребностная</w:t>
      </w:r>
      <w:proofErr w:type="spellEnd"/>
      <w:r w:rsidRPr="00D133DD">
        <w:rPr>
          <w:rFonts w:ascii="Times New Roman" w:hAnsi="Times New Roman" w:cs="Times New Roman"/>
          <w:sz w:val="24"/>
          <w:szCs w:val="24"/>
        </w:rPr>
        <w:t xml:space="preserve"> сфера человека.</w:t>
      </w:r>
    </w:p>
    <w:p w:rsidR="00963D1C" w:rsidRPr="00D133DD" w:rsidRDefault="00963D1C" w:rsidP="00D133DD">
      <w:pPr>
        <w:jc w:val="both"/>
        <w:rPr>
          <w:rFonts w:ascii="Times New Roman" w:hAnsi="Times New Roman" w:cs="Times New Roman"/>
          <w:sz w:val="24"/>
          <w:szCs w:val="24"/>
        </w:rPr>
      </w:pPr>
      <w:r w:rsidRPr="00D133DD">
        <w:rPr>
          <w:rFonts w:ascii="Times New Roman" w:hAnsi="Times New Roman" w:cs="Times New Roman"/>
          <w:sz w:val="24"/>
          <w:szCs w:val="24"/>
        </w:rPr>
        <w:t xml:space="preserve">   В заключении можно следующие суждения:</w:t>
      </w:r>
    </w:p>
    <w:p w:rsidR="00963D1C" w:rsidRPr="00D133DD" w:rsidRDefault="00963D1C" w:rsidP="00D133DD">
      <w:pPr>
        <w:pStyle w:val="a3"/>
        <w:numPr>
          <w:ilvl w:val="0"/>
          <w:numId w:val="1"/>
        </w:numPr>
        <w:jc w:val="both"/>
        <w:rPr>
          <w:rFonts w:ascii="Times New Roman" w:hAnsi="Times New Roman" w:cs="Times New Roman"/>
          <w:sz w:val="24"/>
          <w:szCs w:val="24"/>
        </w:rPr>
      </w:pPr>
      <w:r w:rsidRPr="00D133DD">
        <w:rPr>
          <w:rFonts w:ascii="Times New Roman" w:hAnsi="Times New Roman" w:cs="Times New Roman"/>
          <w:sz w:val="24"/>
          <w:szCs w:val="24"/>
        </w:rPr>
        <w:t>Мотивация играет значительную  роль в развитии личности и профориентации подростка;</w:t>
      </w:r>
    </w:p>
    <w:p w:rsidR="00963D1C" w:rsidRPr="00D133DD" w:rsidRDefault="00963D1C" w:rsidP="00D133DD">
      <w:pPr>
        <w:pStyle w:val="a3"/>
        <w:numPr>
          <w:ilvl w:val="0"/>
          <w:numId w:val="1"/>
        </w:numPr>
        <w:jc w:val="both"/>
        <w:rPr>
          <w:rFonts w:ascii="Times New Roman" w:hAnsi="Times New Roman" w:cs="Times New Roman"/>
          <w:sz w:val="24"/>
          <w:szCs w:val="24"/>
        </w:rPr>
      </w:pPr>
      <w:r w:rsidRPr="00D133DD">
        <w:rPr>
          <w:rFonts w:ascii="Times New Roman" w:hAnsi="Times New Roman" w:cs="Times New Roman"/>
          <w:sz w:val="24"/>
          <w:szCs w:val="24"/>
        </w:rPr>
        <w:t>В школах должны проводиться регулярные экскурсии и презентации на темы профориентации;</w:t>
      </w:r>
    </w:p>
    <w:p w:rsidR="00963D1C" w:rsidRPr="00D133DD" w:rsidRDefault="00963D1C" w:rsidP="00D133DD">
      <w:pPr>
        <w:pStyle w:val="a3"/>
        <w:numPr>
          <w:ilvl w:val="0"/>
          <w:numId w:val="1"/>
        </w:numPr>
        <w:jc w:val="both"/>
        <w:rPr>
          <w:rFonts w:ascii="Times New Roman" w:hAnsi="Times New Roman" w:cs="Times New Roman"/>
          <w:sz w:val="24"/>
          <w:szCs w:val="24"/>
        </w:rPr>
      </w:pPr>
      <w:r w:rsidRPr="00D133DD">
        <w:rPr>
          <w:rFonts w:ascii="Times New Roman" w:hAnsi="Times New Roman" w:cs="Times New Roman"/>
          <w:sz w:val="24"/>
          <w:szCs w:val="24"/>
        </w:rPr>
        <w:t xml:space="preserve">В </w:t>
      </w:r>
      <w:proofErr w:type="spellStart"/>
      <w:r w:rsidRPr="00D133DD">
        <w:rPr>
          <w:rFonts w:ascii="Times New Roman" w:hAnsi="Times New Roman" w:cs="Times New Roman"/>
          <w:sz w:val="24"/>
          <w:szCs w:val="24"/>
        </w:rPr>
        <w:t>щколах</w:t>
      </w:r>
      <w:proofErr w:type="spellEnd"/>
      <w:r w:rsidRPr="00D133DD">
        <w:rPr>
          <w:rFonts w:ascii="Times New Roman" w:hAnsi="Times New Roman" w:cs="Times New Roman"/>
          <w:sz w:val="24"/>
          <w:szCs w:val="24"/>
        </w:rPr>
        <w:t xml:space="preserve"> и среднеобразовательных учреждениях  необходимо проводить регулярную профилактику по профориентации и семинары на данную тематику среди педагогов;</w:t>
      </w:r>
    </w:p>
    <w:p w:rsidR="00963D1C" w:rsidRPr="00D133DD" w:rsidRDefault="00963D1C" w:rsidP="00D133DD">
      <w:pPr>
        <w:pStyle w:val="a3"/>
        <w:numPr>
          <w:ilvl w:val="0"/>
          <w:numId w:val="1"/>
        </w:numPr>
        <w:jc w:val="both"/>
        <w:rPr>
          <w:rFonts w:ascii="Times New Roman" w:hAnsi="Times New Roman" w:cs="Times New Roman"/>
          <w:sz w:val="24"/>
          <w:szCs w:val="24"/>
        </w:rPr>
      </w:pPr>
      <w:r w:rsidRPr="00D133DD">
        <w:rPr>
          <w:rFonts w:ascii="Times New Roman" w:hAnsi="Times New Roman" w:cs="Times New Roman"/>
          <w:sz w:val="24"/>
          <w:szCs w:val="24"/>
        </w:rPr>
        <w:t>Взаимодействие педагогов с родителями в целях улучшения эффективности образования и профессионального воспитания.</w:t>
      </w:r>
    </w:p>
    <w:p w:rsidR="00963D1C" w:rsidRPr="00D133DD" w:rsidRDefault="00963D1C" w:rsidP="00D133DD">
      <w:pPr>
        <w:pStyle w:val="a3"/>
        <w:jc w:val="both"/>
        <w:rPr>
          <w:rFonts w:ascii="Times New Roman" w:hAnsi="Times New Roman" w:cs="Times New Roman"/>
          <w:sz w:val="24"/>
          <w:szCs w:val="24"/>
        </w:rPr>
      </w:pPr>
    </w:p>
    <w:p w:rsidR="00963D1C" w:rsidRPr="00D133DD" w:rsidRDefault="00963D1C" w:rsidP="00D133DD">
      <w:pPr>
        <w:pStyle w:val="a3"/>
        <w:jc w:val="center"/>
        <w:rPr>
          <w:rFonts w:ascii="Times New Roman" w:hAnsi="Times New Roman" w:cs="Times New Roman"/>
          <w:sz w:val="24"/>
          <w:szCs w:val="24"/>
          <w:lang w:val="en-US"/>
        </w:rPr>
      </w:pPr>
      <w:r w:rsidRPr="0065260E">
        <w:rPr>
          <w:rFonts w:ascii="Times New Roman" w:hAnsi="Times New Roman" w:cs="Times New Roman"/>
          <w:b/>
          <w:sz w:val="24"/>
          <w:szCs w:val="24"/>
        </w:rPr>
        <w:t>Использованная литература</w:t>
      </w:r>
      <w:r w:rsidRPr="00D133DD">
        <w:rPr>
          <w:rFonts w:ascii="Times New Roman" w:hAnsi="Times New Roman" w:cs="Times New Roman"/>
          <w:sz w:val="24"/>
          <w:szCs w:val="24"/>
          <w:lang w:val="en-US"/>
        </w:rPr>
        <w:t>:</w:t>
      </w:r>
    </w:p>
    <w:p w:rsidR="00963D1C" w:rsidRPr="00D133DD" w:rsidRDefault="00963D1C" w:rsidP="00D133DD">
      <w:pPr>
        <w:pStyle w:val="a3"/>
        <w:numPr>
          <w:ilvl w:val="0"/>
          <w:numId w:val="2"/>
        </w:numPr>
        <w:rPr>
          <w:rFonts w:ascii="Times New Roman" w:hAnsi="Times New Roman" w:cs="Times New Roman"/>
          <w:sz w:val="24"/>
          <w:szCs w:val="24"/>
        </w:rPr>
      </w:pPr>
      <w:r w:rsidRPr="00D133DD">
        <w:rPr>
          <w:rFonts w:ascii="Times New Roman" w:hAnsi="Times New Roman" w:cs="Times New Roman"/>
          <w:sz w:val="24"/>
          <w:szCs w:val="24"/>
        </w:rPr>
        <w:t xml:space="preserve">А. В. Петровский “Общая психология”, Москва 1977, 352-355 </w:t>
      </w:r>
      <w:proofErr w:type="spellStart"/>
      <w:r w:rsidRPr="00D133DD">
        <w:rPr>
          <w:rFonts w:ascii="Times New Roman" w:hAnsi="Times New Roman" w:cs="Times New Roman"/>
          <w:sz w:val="24"/>
          <w:szCs w:val="24"/>
        </w:rPr>
        <w:t>стр</w:t>
      </w:r>
      <w:proofErr w:type="spellEnd"/>
      <w:r w:rsidRPr="00D133DD">
        <w:rPr>
          <w:rFonts w:ascii="Times New Roman" w:hAnsi="Times New Roman" w:cs="Times New Roman"/>
          <w:sz w:val="24"/>
          <w:szCs w:val="24"/>
        </w:rPr>
        <w:t>;</w:t>
      </w:r>
    </w:p>
    <w:p w:rsidR="00963D1C" w:rsidRPr="00D133DD" w:rsidRDefault="00963D1C" w:rsidP="00D133DD">
      <w:pPr>
        <w:pStyle w:val="a3"/>
        <w:numPr>
          <w:ilvl w:val="0"/>
          <w:numId w:val="2"/>
        </w:numPr>
        <w:rPr>
          <w:rFonts w:ascii="Times New Roman" w:hAnsi="Times New Roman" w:cs="Times New Roman"/>
          <w:sz w:val="24"/>
          <w:szCs w:val="24"/>
        </w:rPr>
      </w:pPr>
      <w:r w:rsidRPr="00D133DD">
        <w:rPr>
          <w:rFonts w:ascii="Times New Roman" w:hAnsi="Times New Roman" w:cs="Times New Roman"/>
          <w:sz w:val="24"/>
          <w:szCs w:val="24"/>
        </w:rPr>
        <w:t xml:space="preserve">Диагностика школьной </w:t>
      </w:r>
      <w:proofErr w:type="spellStart"/>
      <w:r w:rsidRPr="00D133DD">
        <w:rPr>
          <w:rFonts w:ascii="Times New Roman" w:hAnsi="Times New Roman" w:cs="Times New Roman"/>
          <w:sz w:val="24"/>
          <w:szCs w:val="24"/>
        </w:rPr>
        <w:t>дезадаптации</w:t>
      </w:r>
      <w:proofErr w:type="spellEnd"/>
      <w:r w:rsidRPr="00D133DD">
        <w:rPr>
          <w:rFonts w:ascii="Times New Roman" w:hAnsi="Times New Roman" w:cs="Times New Roman"/>
          <w:sz w:val="24"/>
          <w:szCs w:val="24"/>
        </w:rPr>
        <w:t xml:space="preserve"> / под ред. С.А. </w:t>
      </w:r>
      <w:proofErr w:type="spellStart"/>
      <w:r w:rsidRPr="00D133DD">
        <w:rPr>
          <w:rFonts w:ascii="Times New Roman" w:hAnsi="Times New Roman" w:cs="Times New Roman"/>
          <w:sz w:val="24"/>
          <w:szCs w:val="24"/>
        </w:rPr>
        <w:t>Беличевой</w:t>
      </w:r>
      <w:proofErr w:type="spellEnd"/>
      <w:r w:rsidRPr="00D133DD">
        <w:rPr>
          <w:rFonts w:ascii="Times New Roman" w:hAnsi="Times New Roman" w:cs="Times New Roman"/>
          <w:sz w:val="24"/>
          <w:szCs w:val="24"/>
        </w:rPr>
        <w:t xml:space="preserve">, </w:t>
      </w:r>
      <w:proofErr w:type="spellStart"/>
      <w:r w:rsidRPr="00D133DD">
        <w:rPr>
          <w:rFonts w:ascii="Times New Roman" w:hAnsi="Times New Roman" w:cs="Times New Roman"/>
          <w:sz w:val="24"/>
          <w:szCs w:val="24"/>
        </w:rPr>
        <w:t>И.А.Коробейникова</w:t>
      </w:r>
      <w:proofErr w:type="spellEnd"/>
      <w:r w:rsidRPr="00D133DD">
        <w:rPr>
          <w:rFonts w:ascii="Times New Roman" w:hAnsi="Times New Roman" w:cs="Times New Roman"/>
          <w:sz w:val="24"/>
          <w:szCs w:val="24"/>
        </w:rPr>
        <w:t xml:space="preserve">, </w:t>
      </w:r>
      <w:proofErr w:type="spellStart"/>
      <w:r w:rsidRPr="00D133DD">
        <w:rPr>
          <w:rFonts w:ascii="Times New Roman" w:hAnsi="Times New Roman" w:cs="Times New Roman"/>
          <w:sz w:val="24"/>
          <w:szCs w:val="24"/>
        </w:rPr>
        <w:t>Т.Ф.Кулгариной</w:t>
      </w:r>
      <w:proofErr w:type="spellEnd"/>
      <w:r w:rsidRPr="00D133DD">
        <w:rPr>
          <w:rFonts w:ascii="Times New Roman" w:hAnsi="Times New Roman" w:cs="Times New Roman"/>
          <w:sz w:val="24"/>
          <w:szCs w:val="24"/>
        </w:rPr>
        <w:t xml:space="preserve"> и др., Москва 1993;</w:t>
      </w:r>
    </w:p>
    <w:p w:rsidR="00963D1C" w:rsidRPr="00D133DD" w:rsidRDefault="00963D1C" w:rsidP="00D133DD">
      <w:pPr>
        <w:pStyle w:val="a3"/>
        <w:numPr>
          <w:ilvl w:val="0"/>
          <w:numId w:val="2"/>
        </w:numPr>
        <w:rPr>
          <w:rFonts w:ascii="Times New Roman" w:hAnsi="Times New Roman" w:cs="Times New Roman"/>
          <w:sz w:val="24"/>
          <w:szCs w:val="24"/>
        </w:rPr>
      </w:pPr>
      <w:proofErr w:type="spellStart"/>
      <w:r w:rsidRPr="00D133DD">
        <w:rPr>
          <w:rFonts w:ascii="Times New Roman" w:hAnsi="Times New Roman" w:cs="Times New Roman"/>
          <w:sz w:val="24"/>
          <w:szCs w:val="24"/>
        </w:rPr>
        <w:t>Кевля</w:t>
      </w:r>
      <w:proofErr w:type="spellEnd"/>
      <w:r w:rsidRPr="00D133DD">
        <w:rPr>
          <w:rFonts w:ascii="Times New Roman" w:hAnsi="Times New Roman" w:cs="Times New Roman"/>
          <w:sz w:val="24"/>
          <w:szCs w:val="24"/>
        </w:rPr>
        <w:t xml:space="preserve"> Ф.И. “Педагогическое развитие личностного развития ребёнка”учебное пособие , М. 1999;</w:t>
      </w:r>
    </w:p>
    <w:p w:rsidR="00963D1C" w:rsidRPr="00D133DD" w:rsidRDefault="00963D1C" w:rsidP="00D133DD">
      <w:pPr>
        <w:pStyle w:val="a3"/>
        <w:numPr>
          <w:ilvl w:val="0"/>
          <w:numId w:val="2"/>
        </w:numPr>
        <w:rPr>
          <w:rFonts w:ascii="Times New Roman" w:hAnsi="Times New Roman" w:cs="Times New Roman"/>
          <w:sz w:val="24"/>
          <w:szCs w:val="24"/>
        </w:rPr>
      </w:pPr>
      <w:r w:rsidRPr="00D133DD">
        <w:rPr>
          <w:rFonts w:ascii="Times New Roman" w:hAnsi="Times New Roman" w:cs="Times New Roman"/>
          <w:sz w:val="24"/>
          <w:szCs w:val="24"/>
        </w:rPr>
        <w:t xml:space="preserve">Климов Е.А. Психология : воспитание, </w:t>
      </w:r>
      <w:proofErr w:type="spellStart"/>
      <w:r w:rsidRPr="00D133DD">
        <w:rPr>
          <w:rFonts w:ascii="Times New Roman" w:hAnsi="Times New Roman" w:cs="Times New Roman"/>
          <w:sz w:val="24"/>
          <w:szCs w:val="24"/>
        </w:rPr>
        <w:t>обучение:учебное</w:t>
      </w:r>
      <w:proofErr w:type="spellEnd"/>
      <w:r w:rsidRPr="00D133DD">
        <w:rPr>
          <w:rFonts w:ascii="Times New Roman" w:hAnsi="Times New Roman" w:cs="Times New Roman"/>
          <w:sz w:val="24"/>
          <w:szCs w:val="24"/>
        </w:rPr>
        <w:t xml:space="preserve"> пособие М.2000;</w:t>
      </w:r>
    </w:p>
    <w:p w:rsidR="00D133DD" w:rsidRDefault="00D133DD" w:rsidP="00D133DD">
      <w:pPr>
        <w:pStyle w:val="a3"/>
        <w:ind w:left="1080"/>
        <w:jc w:val="center"/>
        <w:rPr>
          <w:rFonts w:ascii="Times New Roman" w:eastAsia="Times New Roman" w:hAnsi="Times New Roman"/>
          <w:b/>
          <w:sz w:val="24"/>
          <w:lang w:val="en-US"/>
        </w:rPr>
      </w:pPr>
    </w:p>
    <w:p w:rsidR="0065260E" w:rsidRDefault="0065260E" w:rsidP="00D133DD">
      <w:pPr>
        <w:pStyle w:val="a3"/>
        <w:ind w:left="1080"/>
        <w:jc w:val="center"/>
        <w:rPr>
          <w:rFonts w:ascii="Times New Roman" w:eastAsia="Times New Roman" w:hAnsi="Times New Roman"/>
          <w:b/>
          <w:sz w:val="24"/>
          <w:lang w:val="en-US"/>
        </w:rPr>
      </w:pPr>
    </w:p>
    <w:p w:rsidR="00963D1C" w:rsidRPr="000041E0" w:rsidRDefault="00D133DD" w:rsidP="00D133DD">
      <w:pPr>
        <w:pStyle w:val="a3"/>
        <w:ind w:left="1080"/>
        <w:jc w:val="center"/>
        <w:rPr>
          <w:rFonts w:ascii="Times New Roman" w:eastAsia="Times New Roman" w:hAnsi="Times New Roman"/>
          <w:b/>
          <w:sz w:val="24"/>
        </w:rPr>
      </w:pPr>
      <w:r w:rsidRPr="00D133DD">
        <w:rPr>
          <w:rFonts w:ascii="Times New Roman" w:eastAsia="Times New Roman" w:hAnsi="Times New Roman"/>
          <w:b/>
          <w:sz w:val="24"/>
        </w:rPr>
        <w:t>Информация об авторе</w:t>
      </w:r>
    </w:p>
    <w:p w:rsidR="00D133DD" w:rsidRPr="00D133DD" w:rsidRDefault="00D133DD" w:rsidP="00D133DD">
      <w:pPr>
        <w:rPr>
          <w:rFonts w:ascii="Times New Roman" w:hAnsi="Times New Roman" w:cs="Times New Roman"/>
          <w:sz w:val="24"/>
          <w:szCs w:val="24"/>
        </w:rPr>
      </w:pPr>
      <w:proofErr w:type="spellStart"/>
      <w:r>
        <w:rPr>
          <w:rFonts w:ascii="Times New Roman" w:hAnsi="Times New Roman" w:cs="Times New Roman"/>
          <w:sz w:val="24"/>
          <w:szCs w:val="24"/>
        </w:rPr>
        <w:t>Бердиханова</w:t>
      </w:r>
      <w:proofErr w:type="spellEnd"/>
      <w:r>
        <w:rPr>
          <w:rFonts w:ascii="Times New Roman" w:hAnsi="Times New Roman" w:cs="Times New Roman"/>
          <w:sz w:val="24"/>
          <w:szCs w:val="24"/>
        </w:rPr>
        <w:t xml:space="preserve"> Гульнара </w:t>
      </w:r>
      <w:proofErr w:type="spellStart"/>
      <w:r>
        <w:rPr>
          <w:rFonts w:ascii="Times New Roman" w:hAnsi="Times New Roman" w:cs="Times New Roman"/>
          <w:sz w:val="24"/>
          <w:szCs w:val="24"/>
        </w:rPr>
        <w:t>Нурлыбаевна</w:t>
      </w:r>
      <w:proofErr w:type="spellEnd"/>
      <w:r>
        <w:rPr>
          <w:rFonts w:ascii="Times New Roman" w:hAnsi="Times New Roman" w:cs="Times New Roman"/>
          <w:sz w:val="24"/>
          <w:szCs w:val="24"/>
        </w:rPr>
        <w:t xml:space="preserve"> (Узбекистан, Республика Каракалпакстан, Нукус) - </w:t>
      </w:r>
      <w:r>
        <w:rPr>
          <w:rFonts w:ascii="Times New Roman" w:hAnsi="Times New Roman" w:cs="Times New Roman"/>
          <w:i/>
          <w:sz w:val="24"/>
          <w:szCs w:val="24"/>
        </w:rPr>
        <w:t xml:space="preserve"> </w:t>
      </w:r>
      <w:proofErr w:type="spellStart"/>
      <w:r>
        <w:rPr>
          <w:rFonts w:ascii="Times New Roman" w:hAnsi="Times New Roman" w:cs="Times New Roman"/>
          <w:sz w:val="24"/>
          <w:szCs w:val="24"/>
        </w:rPr>
        <w:t>бакалавриат</w:t>
      </w:r>
      <w:proofErr w:type="spellEnd"/>
      <w:r>
        <w:rPr>
          <w:rFonts w:ascii="Times New Roman" w:hAnsi="Times New Roman" w:cs="Times New Roman"/>
          <w:sz w:val="24"/>
          <w:szCs w:val="24"/>
        </w:rPr>
        <w:t xml:space="preserve"> </w:t>
      </w:r>
      <w:r w:rsidRPr="00D133DD">
        <w:rPr>
          <w:rFonts w:ascii="Times New Roman" w:hAnsi="Times New Roman" w:cs="Times New Roman"/>
          <w:sz w:val="24"/>
          <w:szCs w:val="24"/>
        </w:rPr>
        <w:t xml:space="preserve">2го курса </w:t>
      </w:r>
      <w:proofErr w:type="spellStart"/>
      <w:r>
        <w:rPr>
          <w:rFonts w:ascii="Times New Roman" w:hAnsi="Times New Roman" w:cs="Times New Roman"/>
          <w:sz w:val="24"/>
          <w:szCs w:val="24"/>
        </w:rPr>
        <w:t>Нукусского</w:t>
      </w:r>
      <w:proofErr w:type="spellEnd"/>
      <w:r>
        <w:rPr>
          <w:rFonts w:ascii="Times New Roman" w:hAnsi="Times New Roman" w:cs="Times New Roman"/>
          <w:sz w:val="24"/>
          <w:szCs w:val="24"/>
        </w:rPr>
        <w:t xml:space="preserve"> государственного педагогического института имени </w:t>
      </w:r>
      <w:proofErr w:type="spellStart"/>
      <w:r>
        <w:rPr>
          <w:rFonts w:ascii="Times New Roman" w:hAnsi="Times New Roman" w:cs="Times New Roman"/>
          <w:sz w:val="24"/>
          <w:szCs w:val="24"/>
        </w:rPr>
        <w:t>Ажинияза</w:t>
      </w:r>
      <w:proofErr w:type="spellEnd"/>
      <w:r w:rsidRPr="00D133DD">
        <w:rPr>
          <w:rFonts w:ascii="Times New Roman" w:hAnsi="Times New Roman" w:cs="Times New Roman"/>
          <w:sz w:val="24"/>
          <w:szCs w:val="24"/>
        </w:rPr>
        <w:t xml:space="preserve">( г. Нукус, </w:t>
      </w:r>
      <w:hyperlink r:id="rId5" w:history="1">
        <w:r w:rsidR="000041E0" w:rsidRPr="005C469D">
          <w:rPr>
            <w:rStyle w:val="a4"/>
            <w:rFonts w:ascii="Times New Roman" w:hAnsi="Times New Roman" w:cs="Times New Roman"/>
            <w:sz w:val="24"/>
            <w:szCs w:val="24"/>
            <w:lang w:val="en-US"/>
          </w:rPr>
          <w:t>gukalinaberihanova</w:t>
        </w:r>
        <w:r w:rsidR="000041E0" w:rsidRPr="005C469D">
          <w:rPr>
            <w:rStyle w:val="a4"/>
            <w:rFonts w:ascii="Times New Roman" w:hAnsi="Times New Roman" w:cs="Times New Roman"/>
            <w:sz w:val="24"/>
            <w:szCs w:val="24"/>
          </w:rPr>
          <w:t>@</w:t>
        </w:r>
        <w:r w:rsidR="000041E0" w:rsidRPr="005C469D">
          <w:rPr>
            <w:rStyle w:val="a4"/>
            <w:rFonts w:ascii="Times New Roman" w:hAnsi="Times New Roman" w:cs="Times New Roman"/>
            <w:sz w:val="24"/>
            <w:szCs w:val="24"/>
            <w:lang w:val="en-US"/>
          </w:rPr>
          <w:t>gmail</w:t>
        </w:r>
        <w:r w:rsidR="000041E0" w:rsidRPr="005C469D">
          <w:rPr>
            <w:rStyle w:val="a4"/>
            <w:rFonts w:ascii="Times New Roman" w:hAnsi="Times New Roman" w:cs="Times New Roman"/>
            <w:sz w:val="24"/>
            <w:szCs w:val="24"/>
          </w:rPr>
          <w:t>.</w:t>
        </w:r>
        <w:r w:rsidR="000041E0" w:rsidRPr="005C469D">
          <w:rPr>
            <w:rStyle w:val="a4"/>
            <w:rFonts w:ascii="Times New Roman" w:hAnsi="Times New Roman" w:cs="Times New Roman"/>
            <w:sz w:val="24"/>
            <w:szCs w:val="24"/>
            <w:lang w:val="en-US"/>
          </w:rPr>
          <w:t>com</w:t>
        </w:r>
      </w:hyperlink>
      <w:r w:rsidR="000041E0">
        <w:rPr>
          <w:rFonts w:ascii="Times New Roman" w:hAnsi="Times New Roman" w:cs="Times New Roman"/>
          <w:sz w:val="24"/>
          <w:szCs w:val="24"/>
        </w:rPr>
        <w:t xml:space="preserve"> </w:t>
      </w:r>
      <w:r w:rsidRPr="00D133DD">
        <w:rPr>
          <w:rFonts w:ascii="Times New Roman" w:hAnsi="Times New Roman" w:cs="Times New Roman"/>
          <w:sz w:val="24"/>
          <w:szCs w:val="24"/>
        </w:rPr>
        <w:t>)</w:t>
      </w:r>
    </w:p>
    <w:p w:rsidR="00396549" w:rsidRDefault="000041E0" w:rsidP="00D133DD">
      <w:pPr>
        <w:rPr>
          <w:rFonts w:ascii="Times New Roman" w:hAnsi="Times New Roman" w:cs="Times New Roman"/>
          <w:sz w:val="24"/>
          <w:szCs w:val="24"/>
          <w:lang w:val="en-US"/>
        </w:rPr>
      </w:pPr>
      <w:proofErr w:type="spellStart"/>
      <w:r w:rsidRPr="000041E0">
        <w:rPr>
          <w:rFonts w:ascii="Times New Roman" w:hAnsi="Times New Roman" w:cs="Times New Roman"/>
          <w:sz w:val="24"/>
          <w:szCs w:val="24"/>
        </w:rPr>
        <w:t>Шарафатдинова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Айсултан</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Нуратдиновна</w:t>
      </w:r>
      <w:proofErr w:type="spellEnd"/>
      <w:r>
        <w:rPr>
          <w:rFonts w:ascii="Times New Roman" w:hAnsi="Times New Roman" w:cs="Times New Roman"/>
          <w:sz w:val="24"/>
          <w:szCs w:val="24"/>
        </w:rPr>
        <w:t xml:space="preserve"> (Узбекистан, Республика Каракалпакстан, Нукус) - </w:t>
      </w:r>
      <w:r>
        <w:rPr>
          <w:rFonts w:ascii="Times New Roman" w:hAnsi="Times New Roman" w:cs="Times New Roman"/>
          <w:i/>
          <w:sz w:val="24"/>
          <w:szCs w:val="24"/>
        </w:rPr>
        <w:t xml:space="preserve"> </w:t>
      </w:r>
      <w:proofErr w:type="spellStart"/>
      <w:r>
        <w:rPr>
          <w:rFonts w:ascii="Times New Roman" w:hAnsi="Times New Roman" w:cs="Times New Roman"/>
          <w:sz w:val="24"/>
          <w:szCs w:val="24"/>
        </w:rPr>
        <w:t>бакалавриат</w:t>
      </w:r>
      <w:proofErr w:type="spellEnd"/>
      <w:r>
        <w:rPr>
          <w:rFonts w:ascii="Times New Roman" w:hAnsi="Times New Roman" w:cs="Times New Roman"/>
          <w:sz w:val="24"/>
          <w:szCs w:val="24"/>
        </w:rPr>
        <w:t xml:space="preserve"> 3</w:t>
      </w:r>
      <w:r w:rsidRPr="00D133DD">
        <w:rPr>
          <w:rFonts w:ascii="Times New Roman" w:hAnsi="Times New Roman" w:cs="Times New Roman"/>
          <w:sz w:val="24"/>
          <w:szCs w:val="24"/>
        </w:rPr>
        <w:t xml:space="preserve">го курса </w:t>
      </w:r>
      <w:proofErr w:type="spellStart"/>
      <w:r>
        <w:rPr>
          <w:rFonts w:ascii="Times New Roman" w:hAnsi="Times New Roman" w:cs="Times New Roman"/>
          <w:sz w:val="24"/>
          <w:szCs w:val="24"/>
        </w:rPr>
        <w:t>Нукусского</w:t>
      </w:r>
      <w:proofErr w:type="spellEnd"/>
      <w:r>
        <w:rPr>
          <w:rFonts w:ascii="Times New Roman" w:hAnsi="Times New Roman" w:cs="Times New Roman"/>
          <w:sz w:val="24"/>
          <w:szCs w:val="24"/>
        </w:rPr>
        <w:t xml:space="preserve"> государственного педагогического института имени </w:t>
      </w:r>
      <w:proofErr w:type="spellStart"/>
      <w:r>
        <w:rPr>
          <w:rFonts w:ascii="Times New Roman" w:hAnsi="Times New Roman" w:cs="Times New Roman"/>
          <w:sz w:val="24"/>
          <w:szCs w:val="24"/>
        </w:rPr>
        <w:t>Ажинияза</w:t>
      </w:r>
      <w:proofErr w:type="spellEnd"/>
      <w:r w:rsidRPr="00D133DD">
        <w:rPr>
          <w:rFonts w:ascii="Times New Roman" w:hAnsi="Times New Roman" w:cs="Times New Roman"/>
          <w:sz w:val="24"/>
          <w:szCs w:val="24"/>
        </w:rPr>
        <w:t xml:space="preserve">( г. Нукус, </w:t>
      </w:r>
      <w:hyperlink r:id="rId6" w:history="1">
        <w:r w:rsidRPr="005C469D">
          <w:rPr>
            <w:rStyle w:val="a4"/>
            <w:rFonts w:ascii="Times New Roman" w:hAnsi="Times New Roman" w:cs="Times New Roman"/>
            <w:sz w:val="24"/>
            <w:szCs w:val="24"/>
          </w:rPr>
          <w:t>Aysultanshar@</w:t>
        </w:r>
        <w:r w:rsidRPr="005C469D">
          <w:rPr>
            <w:rStyle w:val="a4"/>
            <w:rFonts w:ascii="Times New Roman" w:hAnsi="Times New Roman" w:cs="Times New Roman"/>
            <w:sz w:val="24"/>
            <w:szCs w:val="24"/>
            <w:lang w:val="en-US"/>
          </w:rPr>
          <w:t>gmail</w:t>
        </w:r>
        <w:r w:rsidRPr="005C469D">
          <w:rPr>
            <w:rStyle w:val="a4"/>
            <w:rFonts w:ascii="Times New Roman" w:hAnsi="Times New Roman" w:cs="Times New Roman"/>
            <w:sz w:val="24"/>
            <w:szCs w:val="24"/>
          </w:rPr>
          <w:t>.</w:t>
        </w:r>
        <w:r w:rsidRPr="005C469D">
          <w:rPr>
            <w:rStyle w:val="a4"/>
            <w:rFonts w:ascii="Times New Roman" w:hAnsi="Times New Roman" w:cs="Times New Roman"/>
            <w:sz w:val="24"/>
            <w:szCs w:val="24"/>
            <w:lang w:val="en-US"/>
          </w:rPr>
          <w:t>com</w:t>
        </w:r>
      </w:hyperlink>
      <w:r w:rsidRPr="00D133DD">
        <w:rPr>
          <w:rFonts w:ascii="Times New Roman" w:hAnsi="Times New Roman" w:cs="Times New Roman"/>
          <w:sz w:val="24"/>
          <w:szCs w:val="24"/>
        </w:rPr>
        <w:t>)</w:t>
      </w:r>
    </w:p>
    <w:p w:rsidR="0065260E" w:rsidRPr="0065260E" w:rsidRDefault="0065260E" w:rsidP="00D133DD">
      <w:pPr>
        <w:rPr>
          <w:rFonts w:ascii="Times New Roman" w:hAnsi="Times New Roman" w:cs="Times New Roman"/>
          <w:sz w:val="24"/>
          <w:szCs w:val="24"/>
          <w:lang w:val="en-US"/>
        </w:rPr>
      </w:pPr>
    </w:p>
    <w:p w:rsidR="000041E0" w:rsidRPr="000041E0" w:rsidRDefault="000041E0" w:rsidP="000041E0">
      <w:pPr>
        <w:jc w:val="right"/>
        <w:rPr>
          <w:rFonts w:ascii="Times New Roman" w:hAnsi="Times New Roman" w:cs="Times New Roman"/>
          <w:b/>
          <w:sz w:val="24"/>
          <w:szCs w:val="24"/>
          <w:lang w:val="en-US"/>
        </w:rPr>
      </w:pPr>
      <w:proofErr w:type="spellStart"/>
      <w:r w:rsidRPr="000041E0">
        <w:rPr>
          <w:rFonts w:ascii="Times New Roman" w:hAnsi="Times New Roman" w:cs="Times New Roman"/>
          <w:b/>
          <w:sz w:val="24"/>
          <w:szCs w:val="24"/>
          <w:lang w:val="en-US"/>
        </w:rPr>
        <w:t>Berdikhanova</w:t>
      </w:r>
      <w:proofErr w:type="spellEnd"/>
      <w:r w:rsidRPr="000041E0">
        <w:rPr>
          <w:rFonts w:ascii="Times New Roman" w:hAnsi="Times New Roman" w:cs="Times New Roman"/>
          <w:b/>
          <w:sz w:val="24"/>
          <w:szCs w:val="24"/>
          <w:lang w:val="en-US"/>
        </w:rPr>
        <w:t xml:space="preserve"> G.N.</w:t>
      </w:r>
    </w:p>
    <w:p w:rsidR="000041E0" w:rsidRDefault="000041E0" w:rsidP="000041E0">
      <w:pPr>
        <w:jc w:val="right"/>
        <w:rPr>
          <w:rFonts w:ascii="Times New Roman" w:hAnsi="Times New Roman" w:cs="Times New Roman"/>
          <w:b/>
          <w:sz w:val="24"/>
          <w:szCs w:val="24"/>
          <w:lang w:val="en-US"/>
        </w:rPr>
      </w:pPr>
      <w:proofErr w:type="spellStart"/>
      <w:r w:rsidRPr="000041E0">
        <w:rPr>
          <w:rFonts w:ascii="Times New Roman" w:hAnsi="Times New Roman" w:cs="Times New Roman"/>
          <w:b/>
          <w:sz w:val="24"/>
          <w:szCs w:val="24"/>
          <w:lang w:val="en-US"/>
        </w:rPr>
        <w:t>Sharafatdinova</w:t>
      </w:r>
      <w:proofErr w:type="spellEnd"/>
      <w:r w:rsidRPr="000041E0">
        <w:rPr>
          <w:rFonts w:ascii="Times New Roman" w:hAnsi="Times New Roman" w:cs="Times New Roman"/>
          <w:b/>
          <w:sz w:val="24"/>
          <w:szCs w:val="24"/>
          <w:lang w:val="en-US"/>
        </w:rPr>
        <w:t xml:space="preserve"> A.N.</w:t>
      </w:r>
    </w:p>
    <w:p w:rsidR="000041E0" w:rsidRDefault="000041E0" w:rsidP="000041E0">
      <w:pPr>
        <w:jc w:val="center"/>
        <w:rPr>
          <w:rFonts w:ascii="Times New Roman" w:hAnsi="Times New Roman" w:cs="Times New Roman"/>
          <w:b/>
          <w:sz w:val="24"/>
          <w:szCs w:val="24"/>
          <w:lang w:val="en-US"/>
        </w:rPr>
      </w:pPr>
      <w:r w:rsidRPr="000041E0">
        <w:rPr>
          <w:rFonts w:ascii="Times New Roman" w:hAnsi="Times New Roman" w:cs="Times New Roman"/>
          <w:b/>
          <w:sz w:val="24"/>
          <w:szCs w:val="24"/>
          <w:lang w:val="en-US"/>
        </w:rPr>
        <w:t>PROBLEMS OF CAREER GUIDANCE AND MOTIVATION IN THE DEVELOPMENT OF PERSONALITY</w:t>
      </w:r>
    </w:p>
    <w:p w:rsidR="000041E0" w:rsidRDefault="000041E0" w:rsidP="000041E0">
      <w:pPr>
        <w:jc w:val="center"/>
        <w:rPr>
          <w:rFonts w:ascii="Times New Roman" w:hAnsi="Times New Roman" w:cs="Times New Roman"/>
          <w:b/>
          <w:sz w:val="24"/>
          <w:szCs w:val="24"/>
          <w:lang w:val="en-US"/>
        </w:rPr>
      </w:pPr>
    </w:p>
    <w:p w:rsidR="000041E0" w:rsidRPr="000041E0" w:rsidRDefault="000041E0" w:rsidP="000041E0">
      <w:pPr>
        <w:jc w:val="center"/>
        <w:rPr>
          <w:rFonts w:ascii="Times New Roman" w:hAnsi="Times New Roman" w:cs="Times New Roman"/>
          <w:b/>
          <w:sz w:val="24"/>
          <w:szCs w:val="24"/>
          <w:lang w:val="en-US"/>
        </w:rPr>
      </w:pPr>
      <w:r w:rsidRPr="000041E0">
        <w:rPr>
          <w:rFonts w:ascii="Times New Roman" w:hAnsi="Times New Roman" w:cs="Times New Roman"/>
          <w:b/>
          <w:sz w:val="24"/>
          <w:szCs w:val="24"/>
          <w:lang w:val="en-US"/>
        </w:rPr>
        <w:t xml:space="preserve">Abstract: </w:t>
      </w:r>
      <w:r w:rsidRPr="005B5B39">
        <w:rPr>
          <w:rFonts w:ascii="Times New Roman" w:hAnsi="Times New Roman" w:cs="Times New Roman"/>
          <w:sz w:val="24"/>
          <w:szCs w:val="24"/>
          <w:lang w:val="en-US"/>
        </w:rPr>
        <w:t>this article presents the leading aspects of motivation that play an important role in the comprehensive development of the individual. The article also reveals the relevance of this topic in modern society</w:t>
      </w:r>
      <w:r w:rsidRPr="000041E0">
        <w:rPr>
          <w:rFonts w:ascii="Times New Roman" w:hAnsi="Times New Roman" w:cs="Times New Roman"/>
          <w:b/>
          <w:sz w:val="24"/>
          <w:szCs w:val="24"/>
          <w:lang w:val="en-US"/>
        </w:rPr>
        <w:t>.</w:t>
      </w:r>
    </w:p>
    <w:p w:rsidR="000041E0" w:rsidRPr="005B5B39" w:rsidRDefault="000041E0" w:rsidP="000041E0">
      <w:pPr>
        <w:jc w:val="center"/>
        <w:rPr>
          <w:rFonts w:ascii="Times New Roman" w:hAnsi="Times New Roman" w:cs="Times New Roman"/>
          <w:sz w:val="24"/>
          <w:szCs w:val="24"/>
          <w:lang w:val="en-US"/>
        </w:rPr>
      </w:pPr>
      <w:r w:rsidRPr="000041E0">
        <w:rPr>
          <w:rFonts w:ascii="Times New Roman" w:hAnsi="Times New Roman" w:cs="Times New Roman"/>
          <w:b/>
          <w:sz w:val="24"/>
          <w:szCs w:val="24"/>
          <w:lang w:val="en-US"/>
        </w:rPr>
        <w:t>Key words</w:t>
      </w:r>
      <w:r w:rsidRPr="005B5B39">
        <w:rPr>
          <w:rFonts w:ascii="Times New Roman" w:hAnsi="Times New Roman" w:cs="Times New Roman"/>
          <w:sz w:val="24"/>
          <w:szCs w:val="24"/>
          <w:lang w:val="en-US"/>
        </w:rPr>
        <w:t>: pedagogical and psychological potential, psychology, profession, motives, development, internal motivation.</w:t>
      </w:r>
    </w:p>
    <w:p w:rsidR="000041E0" w:rsidRDefault="000041E0" w:rsidP="000041E0">
      <w:pPr>
        <w:jc w:val="center"/>
        <w:rPr>
          <w:rFonts w:ascii="Times New Roman" w:hAnsi="Times New Roman" w:cs="Times New Roman"/>
          <w:b/>
          <w:sz w:val="24"/>
          <w:szCs w:val="24"/>
          <w:lang w:val="en-US"/>
        </w:rPr>
      </w:pPr>
    </w:p>
    <w:p w:rsidR="000041E0" w:rsidRDefault="00763187" w:rsidP="00763187">
      <w:pPr>
        <w:jc w:val="center"/>
        <w:rPr>
          <w:rFonts w:ascii="Times New Roman" w:eastAsia="Times New Roman" w:hAnsi="Times New Roman"/>
          <w:b/>
          <w:sz w:val="24"/>
          <w:lang w:val="en-US"/>
        </w:rPr>
      </w:pPr>
      <w:r w:rsidRPr="0031589E">
        <w:rPr>
          <w:rFonts w:ascii="Times New Roman" w:eastAsia="Times New Roman" w:hAnsi="Times New Roman"/>
          <w:b/>
          <w:sz w:val="24"/>
          <w:lang w:val="en-US"/>
        </w:rPr>
        <w:t>Information about the author</w:t>
      </w:r>
    </w:p>
    <w:p w:rsidR="00763187" w:rsidRDefault="00763187" w:rsidP="00763187">
      <w:pPr>
        <w:rPr>
          <w:rFonts w:ascii="Times New Roman" w:hAnsi="Times New Roman" w:cs="Times New Roman"/>
          <w:sz w:val="24"/>
          <w:szCs w:val="24"/>
          <w:lang w:val="en-US"/>
        </w:rPr>
      </w:pPr>
      <w:proofErr w:type="spellStart"/>
      <w:r>
        <w:rPr>
          <w:rFonts w:ascii="Times New Roman" w:hAnsi="Times New Roman" w:cs="Times New Roman"/>
          <w:sz w:val="24"/>
          <w:szCs w:val="24"/>
          <w:lang w:val="en-US"/>
        </w:rPr>
        <w:t>Berdikhanova</w:t>
      </w:r>
      <w:proofErr w:type="spellEnd"/>
      <w:r>
        <w:rPr>
          <w:rFonts w:ascii="Times New Roman" w:hAnsi="Times New Roman" w:cs="Times New Roman"/>
          <w:sz w:val="24"/>
          <w:szCs w:val="24"/>
          <w:lang w:val="en-US"/>
        </w:rPr>
        <w:t xml:space="preserve"> Gulnara </w:t>
      </w:r>
      <w:proofErr w:type="spellStart"/>
      <w:r>
        <w:rPr>
          <w:rFonts w:ascii="Times New Roman" w:hAnsi="Times New Roman" w:cs="Times New Roman"/>
          <w:sz w:val="24"/>
          <w:szCs w:val="24"/>
          <w:lang w:val="en-US"/>
        </w:rPr>
        <w:t>Nurlibaevna</w:t>
      </w:r>
      <w:proofErr w:type="spellEnd"/>
      <w:r>
        <w:rPr>
          <w:rFonts w:ascii="Times New Roman" w:hAnsi="Times New Roman" w:cs="Times New Roman"/>
          <w:sz w:val="24"/>
          <w:szCs w:val="24"/>
          <w:lang w:val="en-US"/>
        </w:rPr>
        <w:t xml:space="preserve"> (Uzbekistan, Republic of </w:t>
      </w:r>
      <w:proofErr w:type="spellStart"/>
      <w:r>
        <w:rPr>
          <w:rFonts w:ascii="Times New Roman" w:hAnsi="Times New Roman" w:cs="Times New Roman"/>
          <w:sz w:val="24"/>
          <w:szCs w:val="24"/>
          <w:lang w:val="en-US"/>
        </w:rPr>
        <w:t>Karakalpakstan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Nukus</w:t>
      </w:r>
      <w:proofErr w:type="spellEnd"/>
      <w:r>
        <w:rPr>
          <w:rFonts w:ascii="Times New Roman" w:hAnsi="Times New Roman" w:cs="Times New Roman"/>
          <w:sz w:val="24"/>
          <w:szCs w:val="24"/>
          <w:lang w:val="en-US"/>
        </w:rPr>
        <w:t xml:space="preserve">)- 2 years student of </w:t>
      </w:r>
      <w:proofErr w:type="spellStart"/>
      <w:r>
        <w:rPr>
          <w:rFonts w:ascii="Times New Roman" w:hAnsi="Times New Roman" w:cs="Times New Roman"/>
          <w:sz w:val="24"/>
          <w:szCs w:val="24"/>
          <w:lang w:val="en-US"/>
        </w:rPr>
        <w:t>Nukus</w:t>
      </w:r>
      <w:proofErr w:type="spellEnd"/>
      <w:r>
        <w:rPr>
          <w:rFonts w:ascii="Times New Roman" w:hAnsi="Times New Roman" w:cs="Times New Roman"/>
          <w:sz w:val="24"/>
          <w:szCs w:val="24"/>
          <w:lang w:val="en-US"/>
        </w:rPr>
        <w:t xml:space="preserve"> State Pedagogical Institute named after </w:t>
      </w:r>
      <w:proofErr w:type="spellStart"/>
      <w:r>
        <w:rPr>
          <w:rFonts w:ascii="Times New Roman" w:hAnsi="Times New Roman" w:cs="Times New Roman"/>
          <w:sz w:val="24"/>
          <w:szCs w:val="24"/>
          <w:lang w:val="en-US"/>
        </w:rPr>
        <w:t>Ajiniyaz</w:t>
      </w:r>
      <w:proofErr w:type="spellEnd"/>
      <w:r>
        <w:rPr>
          <w:rFonts w:ascii="Times New Roman" w:hAnsi="Times New Roman" w:cs="Times New Roman"/>
          <w:sz w:val="24"/>
          <w:szCs w:val="24"/>
          <w:lang w:val="en-US"/>
        </w:rPr>
        <w:t xml:space="preserve"> (</w:t>
      </w:r>
      <w:hyperlink r:id="rId7" w:history="1">
        <w:r w:rsidRPr="005C469D">
          <w:rPr>
            <w:rStyle w:val="a4"/>
            <w:rFonts w:ascii="Times New Roman" w:hAnsi="Times New Roman" w:cs="Times New Roman"/>
            <w:sz w:val="24"/>
            <w:szCs w:val="24"/>
            <w:lang w:val="en-US"/>
          </w:rPr>
          <w:t>gukalinaberihanova</w:t>
        </w:r>
        <w:r w:rsidRPr="00763187">
          <w:rPr>
            <w:rStyle w:val="a4"/>
            <w:rFonts w:ascii="Times New Roman" w:hAnsi="Times New Roman" w:cs="Times New Roman"/>
            <w:sz w:val="24"/>
            <w:szCs w:val="24"/>
            <w:lang w:val="en-US"/>
          </w:rPr>
          <w:t>@</w:t>
        </w:r>
        <w:r w:rsidRPr="005C469D">
          <w:rPr>
            <w:rStyle w:val="a4"/>
            <w:rFonts w:ascii="Times New Roman" w:hAnsi="Times New Roman" w:cs="Times New Roman"/>
            <w:sz w:val="24"/>
            <w:szCs w:val="24"/>
            <w:lang w:val="en-US"/>
          </w:rPr>
          <w:t>gmail</w:t>
        </w:r>
        <w:r w:rsidRPr="00763187">
          <w:rPr>
            <w:rStyle w:val="a4"/>
            <w:rFonts w:ascii="Times New Roman" w:hAnsi="Times New Roman" w:cs="Times New Roman"/>
            <w:sz w:val="24"/>
            <w:szCs w:val="24"/>
            <w:lang w:val="en-US"/>
          </w:rPr>
          <w:t>.</w:t>
        </w:r>
        <w:r w:rsidRPr="005C469D">
          <w:rPr>
            <w:rStyle w:val="a4"/>
            <w:rFonts w:ascii="Times New Roman" w:hAnsi="Times New Roman" w:cs="Times New Roman"/>
            <w:sz w:val="24"/>
            <w:szCs w:val="24"/>
            <w:lang w:val="en-US"/>
          </w:rPr>
          <w:t>com</w:t>
        </w:r>
      </w:hyperlink>
      <w:r>
        <w:rPr>
          <w:rFonts w:ascii="Times New Roman" w:hAnsi="Times New Roman" w:cs="Times New Roman"/>
          <w:sz w:val="24"/>
          <w:szCs w:val="24"/>
          <w:lang w:val="en-US"/>
        </w:rPr>
        <w:t>)</w:t>
      </w:r>
    </w:p>
    <w:p w:rsidR="00763187" w:rsidRDefault="00763187" w:rsidP="00763187">
      <w:pPr>
        <w:rPr>
          <w:rFonts w:ascii="Times New Roman" w:hAnsi="Times New Roman" w:cs="Times New Roman"/>
          <w:sz w:val="24"/>
          <w:szCs w:val="24"/>
          <w:lang w:val="en-US"/>
        </w:rPr>
      </w:pPr>
      <w:proofErr w:type="spellStart"/>
      <w:r>
        <w:rPr>
          <w:rFonts w:ascii="Times New Roman" w:hAnsi="Times New Roman" w:cs="Times New Roman"/>
          <w:sz w:val="24"/>
          <w:szCs w:val="24"/>
          <w:lang w:val="en-US"/>
        </w:rPr>
        <w:t>Sharafatdinova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Aysultan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Nuratdinovna</w:t>
      </w:r>
      <w:proofErr w:type="spellEnd"/>
      <w:r>
        <w:rPr>
          <w:rFonts w:ascii="Times New Roman" w:hAnsi="Times New Roman" w:cs="Times New Roman"/>
          <w:sz w:val="24"/>
          <w:szCs w:val="24"/>
          <w:lang w:val="en-US"/>
        </w:rPr>
        <w:t xml:space="preserve">(Uzbekistan, Republic of </w:t>
      </w:r>
      <w:proofErr w:type="spellStart"/>
      <w:r>
        <w:rPr>
          <w:rFonts w:ascii="Times New Roman" w:hAnsi="Times New Roman" w:cs="Times New Roman"/>
          <w:sz w:val="24"/>
          <w:szCs w:val="24"/>
          <w:lang w:val="en-US"/>
        </w:rPr>
        <w:t>Karakalpakstan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Nukus</w:t>
      </w:r>
      <w:proofErr w:type="spellEnd"/>
      <w:r>
        <w:rPr>
          <w:rFonts w:ascii="Times New Roman" w:hAnsi="Times New Roman" w:cs="Times New Roman"/>
          <w:sz w:val="24"/>
          <w:szCs w:val="24"/>
          <w:lang w:val="en-US"/>
        </w:rPr>
        <w:t xml:space="preserve">)- 3 years student of </w:t>
      </w:r>
      <w:proofErr w:type="spellStart"/>
      <w:r>
        <w:rPr>
          <w:rFonts w:ascii="Times New Roman" w:hAnsi="Times New Roman" w:cs="Times New Roman"/>
          <w:sz w:val="24"/>
          <w:szCs w:val="24"/>
          <w:lang w:val="en-US"/>
        </w:rPr>
        <w:t>Nukus</w:t>
      </w:r>
      <w:proofErr w:type="spellEnd"/>
      <w:r>
        <w:rPr>
          <w:rFonts w:ascii="Times New Roman" w:hAnsi="Times New Roman" w:cs="Times New Roman"/>
          <w:sz w:val="24"/>
          <w:szCs w:val="24"/>
          <w:lang w:val="en-US"/>
        </w:rPr>
        <w:t xml:space="preserve"> State Pedagogical Institute named after </w:t>
      </w:r>
      <w:proofErr w:type="spellStart"/>
      <w:r>
        <w:rPr>
          <w:rFonts w:ascii="Times New Roman" w:hAnsi="Times New Roman" w:cs="Times New Roman"/>
          <w:sz w:val="24"/>
          <w:szCs w:val="24"/>
          <w:lang w:val="en-US"/>
        </w:rPr>
        <w:t>Ajiniyaz</w:t>
      </w:r>
      <w:proofErr w:type="spellEnd"/>
      <w:r>
        <w:rPr>
          <w:rFonts w:ascii="Times New Roman" w:hAnsi="Times New Roman" w:cs="Times New Roman"/>
          <w:sz w:val="24"/>
          <w:szCs w:val="24"/>
          <w:lang w:val="en-US"/>
        </w:rPr>
        <w:t xml:space="preserve"> (</w:t>
      </w:r>
      <w:hyperlink r:id="rId8" w:history="1">
        <w:r w:rsidRPr="00763187">
          <w:rPr>
            <w:rStyle w:val="a4"/>
            <w:rFonts w:ascii="Times New Roman" w:hAnsi="Times New Roman" w:cs="Times New Roman"/>
            <w:sz w:val="24"/>
            <w:szCs w:val="24"/>
            <w:lang w:val="en-US"/>
          </w:rPr>
          <w:t>Aysultanshar@</w:t>
        </w:r>
        <w:r w:rsidRPr="005C469D">
          <w:rPr>
            <w:rStyle w:val="a4"/>
            <w:rFonts w:ascii="Times New Roman" w:hAnsi="Times New Roman" w:cs="Times New Roman"/>
            <w:sz w:val="24"/>
            <w:szCs w:val="24"/>
            <w:lang w:val="en-US"/>
          </w:rPr>
          <w:t>gmail</w:t>
        </w:r>
        <w:r w:rsidRPr="00763187">
          <w:rPr>
            <w:rStyle w:val="a4"/>
            <w:rFonts w:ascii="Times New Roman" w:hAnsi="Times New Roman" w:cs="Times New Roman"/>
            <w:sz w:val="24"/>
            <w:szCs w:val="24"/>
            <w:lang w:val="en-US"/>
          </w:rPr>
          <w:t>.</w:t>
        </w:r>
        <w:r w:rsidRPr="005C469D">
          <w:rPr>
            <w:rStyle w:val="a4"/>
            <w:rFonts w:ascii="Times New Roman" w:hAnsi="Times New Roman" w:cs="Times New Roman"/>
            <w:sz w:val="24"/>
            <w:szCs w:val="24"/>
            <w:lang w:val="en-US"/>
          </w:rPr>
          <w:t>com</w:t>
        </w:r>
      </w:hyperlink>
      <w:r>
        <w:rPr>
          <w:rFonts w:ascii="Times New Roman" w:hAnsi="Times New Roman" w:cs="Times New Roman"/>
          <w:sz w:val="24"/>
          <w:szCs w:val="24"/>
          <w:lang w:val="en-US"/>
        </w:rPr>
        <w:t>)</w:t>
      </w:r>
    </w:p>
    <w:p w:rsidR="00763187" w:rsidRDefault="00763187" w:rsidP="00763187">
      <w:pPr>
        <w:rPr>
          <w:rFonts w:ascii="Times New Roman" w:hAnsi="Times New Roman" w:cs="Times New Roman"/>
          <w:sz w:val="24"/>
          <w:szCs w:val="24"/>
          <w:lang w:val="en-US"/>
        </w:rPr>
      </w:pPr>
    </w:p>
    <w:p w:rsidR="00763187" w:rsidRPr="00E31ACC" w:rsidRDefault="00763187" w:rsidP="00763187">
      <w:pPr>
        <w:jc w:val="center"/>
        <w:rPr>
          <w:rFonts w:ascii="Times New Roman" w:eastAsia="Times New Roman" w:hAnsi="Times New Roman"/>
          <w:b/>
          <w:sz w:val="24"/>
          <w:lang w:val="en-US"/>
        </w:rPr>
      </w:pPr>
      <w:r w:rsidRPr="00E31ACC">
        <w:rPr>
          <w:rFonts w:ascii="Times New Roman" w:eastAsia="Times New Roman" w:hAnsi="Times New Roman"/>
          <w:b/>
          <w:sz w:val="24"/>
          <w:lang w:val="en-US"/>
        </w:rPr>
        <w:lastRenderedPageBreak/>
        <w:t>References</w:t>
      </w:r>
    </w:p>
    <w:p w:rsidR="00763187" w:rsidRDefault="00763187" w:rsidP="00763187">
      <w:pPr>
        <w:pStyle w:val="a3"/>
        <w:numPr>
          <w:ilvl w:val="0"/>
          <w:numId w:val="3"/>
        </w:numPr>
        <w:rPr>
          <w:rFonts w:ascii="Times New Roman" w:hAnsi="Times New Roman" w:cs="Times New Roman"/>
          <w:sz w:val="24"/>
          <w:szCs w:val="24"/>
          <w:lang w:val="en-US"/>
        </w:rPr>
      </w:pPr>
      <w:proofErr w:type="spellStart"/>
      <w:r>
        <w:rPr>
          <w:rFonts w:ascii="Times New Roman" w:hAnsi="Times New Roman" w:cs="Times New Roman"/>
          <w:sz w:val="24"/>
          <w:szCs w:val="24"/>
          <w:lang w:val="en-US"/>
        </w:rPr>
        <w:t>A.V.Petrovskiy</w:t>
      </w:r>
      <w:proofErr w:type="spellEnd"/>
      <w:r>
        <w:rPr>
          <w:rFonts w:ascii="Times New Roman" w:hAnsi="Times New Roman" w:cs="Times New Roman"/>
          <w:sz w:val="24"/>
          <w:szCs w:val="24"/>
          <w:lang w:val="en-US"/>
        </w:rPr>
        <w:t xml:space="preserve"> “</w:t>
      </w:r>
      <w:r w:rsidRPr="00763187">
        <w:rPr>
          <w:rFonts w:ascii="Times New Roman" w:hAnsi="Times New Roman" w:cs="Times New Roman"/>
          <w:sz w:val="24"/>
          <w:szCs w:val="24"/>
          <w:lang w:val="en-US"/>
        </w:rPr>
        <w:t xml:space="preserve">General </w:t>
      </w:r>
      <w:proofErr w:type="spellStart"/>
      <w:r w:rsidRPr="00763187">
        <w:rPr>
          <w:rFonts w:ascii="Times New Roman" w:hAnsi="Times New Roman" w:cs="Times New Roman"/>
          <w:sz w:val="24"/>
          <w:szCs w:val="24"/>
          <w:lang w:val="en-US"/>
        </w:rPr>
        <w:t>Psychology</w:t>
      </w:r>
      <w:r>
        <w:rPr>
          <w:rFonts w:ascii="Times New Roman" w:hAnsi="Times New Roman" w:cs="Times New Roman"/>
          <w:sz w:val="24"/>
          <w:szCs w:val="24"/>
          <w:lang w:val="en-US"/>
        </w:rPr>
        <w:t>”,Moscow</w:t>
      </w:r>
      <w:proofErr w:type="spellEnd"/>
      <w:r w:rsidRPr="00763187">
        <w:rPr>
          <w:lang w:val="en-US"/>
        </w:rPr>
        <w:t xml:space="preserve"> </w:t>
      </w:r>
      <w:r w:rsidRPr="00763187">
        <w:rPr>
          <w:rFonts w:ascii="Times New Roman" w:hAnsi="Times New Roman" w:cs="Times New Roman"/>
          <w:sz w:val="24"/>
          <w:szCs w:val="24"/>
          <w:lang w:val="en-US"/>
        </w:rPr>
        <w:t>1977, 352-355p.</w:t>
      </w:r>
      <w:r w:rsidR="0065260E">
        <w:rPr>
          <w:rFonts w:ascii="Times New Roman" w:hAnsi="Times New Roman" w:cs="Times New Roman"/>
          <w:sz w:val="24"/>
          <w:szCs w:val="24"/>
          <w:lang w:val="en-US"/>
        </w:rPr>
        <w:t>;</w:t>
      </w:r>
    </w:p>
    <w:p w:rsidR="00763187" w:rsidRDefault="00763187" w:rsidP="00763187">
      <w:pPr>
        <w:pStyle w:val="a3"/>
        <w:numPr>
          <w:ilvl w:val="0"/>
          <w:numId w:val="3"/>
        </w:numPr>
        <w:rPr>
          <w:rFonts w:ascii="Times New Roman" w:hAnsi="Times New Roman" w:cs="Times New Roman"/>
          <w:sz w:val="24"/>
          <w:szCs w:val="24"/>
          <w:lang w:val="en-US"/>
        </w:rPr>
      </w:pPr>
      <w:proofErr w:type="spellStart"/>
      <w:r>
        <w:rPr>
          <w:rFonts w:ascii="Times New Roman" w:hAnsi="Times New Roman" w:cs="Times New Roman"/>
          <w:sz w:val="24"/>
          <w:szCs w:val="24"/>
          <w:lang w:val="en-US"/>
        </w:rPr>
        <w:t>S.A.Belicheva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I.A.Korobeynikova</w:t>
      </w:r>
      <w:proofErr w:type="spellEnd"/>
      <w:r>
        <w:rPr>
          <w:rFonts w:ascii="Times New Roman" w:hAnsi="Times New Roman" w:cs="Times New Roman"/>
          <w:sz w:val="24"/>
          <w:szCs w:val="24"/>
          <w:lang w:val="en-US"/>
        </w:rPr>
        <w:t xml:space="preserve">, </w:t>
      </w:r>
      <w:proofErr w:type="spellStart"/>
      <w:r w:rsidR="0065260E">
        <w:rPr>
          <w:rFonts w:ascii="Times New Roman" w:hAnsi="Times New Roman" w:cs="Times New Roman"/>
          <w:sz w:val="24"/>
          <w:szCs w:val="24"/>
          <w:lang w:val="en-US"/>
        </w:rPr>
        <w:t>T.F.Kulgarina</w:t>
      </w:r>
      <w:proofErr w:type="spellEnd"/>
      <w:r w:rsidR="0065260E">
        <w:rPr>
          <w:rFonts w:ascii="Times New Roman" w:hAnsi="Times New Roman" w:cs="Times New Roman"/>
          <w:sz w:val="24"/>
          <w:szCs w:val="24"/>
          <w:lang w:val="en-US"/>
        </w:rPr>
        <w:t xml:space="preserve"> “</w:t>
      </w:r>
      <w:r w:rsidR="0065260E" w:rsidRPr="0065260E">
        <w:rPr>
          <w:rFonts w:ascii="Times New Roman" w:hAnsi="Times New Roman" w:cs="Times New Roman"/>
          <w:sz w:val="24"/>
          <w:szCs w:val="24"/>
          <w:lang w:val="en-US"/>
        </w:rPr>
        <w:t>Diagnosis of school maladjustment</w:t>
      </w:r>
      <w:r w:rsidR="0065260E">
        <w:rPr>
          <w:rFonts w:ascii="Times New Roman" w:hAnsi="Times New Roman" w:cs="Times New Roman"/>
          <w:sz w:val="24"/>
          <w:szCs w:val="24"/>
          <w:lang w:val="en-US"/>
        </w:rPr>
        <w:t>”, Moscow 1993;</w:t>
      </w:r>
    </w:p>
    <w:p w:rsidR="0065260E" w:rsidRDefault="0065260E" w:rsidP="00763187">
      <w:pPr>
        <w:pStyle w:val="a3"/>
        <w:numPr>
          <w:ilvl w:val="0"/>
          <w:numId w:val="3"/>
        </w:numPr>
        <w:rPr>
          <w:rFonts w:ascii="Times New Roman" w:hAnsi="Times New Roman" w:cs="Times New Roman"/>
          <w:sz w:val="24"/>
          <w:szCs w:val="24"/>
          <w:lang w:val="en-US"/>
        </w:rPr>
      </w:pPr>
      <w:proofErr w:type="spellStart"/>
      <w:r>
        <w:rPr>
          <w:rFonts w:ascii="Times New Roman" w:hAnsi="Times New Roman" w:cs="Times New Roman"/>
          <w:sz w:val="24"/>
          <w:szCs w:val="24"/>
          <w:lang w:val="en-US"/>
        </w:rPr>
        <w:t>Kevlya</w:t>
      </w:r>
      <w:proofErr w:type="spellEnd"/>
      <w:r>
        <w:rPr>
          <w:rFonts w:ascii="Times New Roman" w:hAnsi="Times New Roman" w:cs="Times New Roman"/>
          <w:sz w:val="24"/>
          <w:szCs w:val="24"/>
          <w:lang w:val="en-US"/>
        </w:rPr>
        <w:t xml:space="preserve"> F.I. “</w:t>
      </w:r>
      <w:r w:rsidRPr="0065260E">
        <w:rPr>
          <w:rFonts w:ascii="Times New Roman" w:hAnsi="Times New Roman" w:cs="Times New Roman"/>
          <w:sz w:val="24"/>
          <w:szCs w:val="24"/>
          <w:lang w:val="en-US"/>
        </w:rPr>
        <w:t>Pedagogical development of t</w:t>
      </w:r>
      <w:r>
        <w:rPr>
          <w:rFonts w:ascii="Times New Roman" w:hAnsi="Times New Roman" w:cs="Times New Roman"/>
          <w:sz w:val="24"/>
          <w:szCs w:val="24"/>
          <w:lang w:val="en-US"/>
        </w:rPr>
        <w:t>he child's personal development”</w:t>
      </w:r>
      <w:r w:rsidRPr="0065260E">
        <w:rPr>
          <w:rFonts w:ascii="Times New Roman" w:hAnsi="Times New Roman" w:cs="Times New Roman"/>
          <w:sz w:val="24"/>
          <w:szCs w:val="24"/>
          <w:lang w:val="en-US"/>
        </w:rPr>
        <w:t xml:space="preserve"> textbook</w:t>
      </w:r>
      <w:r>
        <w:rPr>
          <w:rFonts w:ascii="Times New Roman" w:hAnsi="Times New Roman" w:cs="Times New Roman"/>
          <w:sz w:val="24"/>
          <w:szCs w:val="24"/>
          <w:lang w:val="en-US"/>
        </w:rPr>
        <w:t>, Moscow 1999;</w:t>
      </w:r>
    </w:p>
    <w:p w:rsidR="0065260E" w:rsidRPr="00763187" w:rsidRDefault="0065260E" w:rsidP="00763187">
      <w:pPr>
        <w:pStyle w:val="a3"/>
        <w:numPr>
          <w:ilvl w:val="0"/>
          <w:numId w:val="3"/>
        </w:numPr>
        <w:rPr>
          <w:rFonts w:ascii="Times New Roman" w:hAnsi="Times New Roman" w:cs="Times New Roman"/>
          <w:sz w:val="24"/>
          <w:szCs w:val="24"/>
          <w:lang w:val="en-US"/>
        </w:rPr>
      </w:pPr>
      <w:proofErr w:type="spellStart"/>
      <w:r>
        <w:rPr>
          <w:rFonts w:ascii="Times New Roman" w:hAnsi="Times New Roman" w:cs="Times New Roman"/>
          <w:sz w:val="24"/>
          <w:szCs w:val="24"/>
          <w:lang w:val="en-US"/>
        </w:rPr>
        <w:t>Klimov</w:t>
      </w:r>
      <w:proofErr w:type="spellEnd"/>
      <w:r>
        <w:rPr>
          <w:rFonts w:ascii="Times New Roman" w:hAnsi="Times New Roman" w:cs="Times New Roman"/>
          <w:sz w:val="24"/>
          <w:szCs w:val="24"/>
          <w:lang w:val="en-US"/>
        </w:rPr>
        <w:t xml:space="preserve"> E.A. “Psychology: education, training”</w:t>
      </w:r>
      <w:r w:rsidRPr="0065260E">
        <w:rPr>
          <w:rFonts w:ascii="Times New Roman" w:hAnsi="Times New Roman" w:cs="Times New Roman"/>
          <w:sz w:val="24"/>
          <w:szCs w:val="24"/>
          <w:lang w:val="en-US"/>
        </w:rPr>
        <w:t xml:space="preserve"> textbook</w:t>
      </w:r>
      <w:r>
        <w:rPr>
          <w:rFonts w:ascii="Times New Roman" w:hAnsi="Times New Roman" w:cs="Times New Roman"/>
          <w:sz w:val="24"/>
          <w:szCs w:val="24"/>
          <w:lang w:val="en-US"/>
        </w:rPr>
        <w:t>, Moscow 2000</w:t>
      </w:r>
    </w:p>
    <w:sectPr w:rsidR="0065260E" w:rsidRPr="00763187" w:rsidSect="00963D1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DB1812"/>
    <w:multiLevelType w:val="hybridMultilevel"/>
    <w:tmpl w:val="A69644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CBF498D"/>
    <w:multiLevelType w:val="hybridMultilevel"/>
    <w:tmpl w:val="F678E770"/>
    <w:lvl w:ilvl="0" w:tplc="6772067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75546F0A"/>
    <w:multiLevelType w:val="hybridMultilevel"/>
    <w:tmpl w:val="50D438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D1C"/>
    <w:rsid w:val="000041E0"/>
    <w:rsid w:val="00396549"/>
    <w:rsid w:val="00594C8C"/>
    <w:rsid w:val="005B5B39"/>
    <w:rsid w:val="0065260E"/>
    <w:rsid w:val="00763187"/>
    <w:rsid w:val="00963D1C"/>
    <w:rsid w:val="00B66F75"/>
    <w:rsid w:val="00D133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3F7E6AE-E689-4714-A40D-9BB55BBE0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3D1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3D1C"/>
    <w:pPr>
      <w:ind w:left="720"/>
      <w:contextualSpacing/>
    </w:pPr>
  </w:style>
  <w:style w:type="character" w:styleId="a4">
    <w:name w:val="Hyperlink"/>
    <w:basedOn w:val="a0"/>
    <w:uiPriority w:val="99"/>
    <w:unhideWhenUsed/>
    <w:rsid w:val="000041E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ysultanshar@gmail.com" TargetMode="External"/><Relationship Id="rId3" Type="http://schemas.openxmlformats.org/officeDocument/2006/relationships/settings" Target="settings.xml"/><Relationship Id="rId7" Type="http://schemas.openxmlformats.org/officeDocument/2006/relationships/hyperlink" Target="mailto:gukalinaberihanov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ysultanshar@gmail.com" TargetMode="External"/><Relationship Id="rId5" Type="http://schemas.openxmlformats.org/officeDocument/2006/relationships/hyperlink" Target="mailto:gukalinaberihanova@gmail.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906</Words>
  <Characters>6635</Characters>
  <Application>Microsoft Office Word</Application>
  <DocSecurity>0</DocSecurity>
  <Lines>125</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Николай Олегович Якушев</cp:lastModifiedBy>
  <cp:revision>2</cp:revision>
  <dcterms:created xsi:type="dcterms:W3CDTF">2021-06-25T10:18:00Z</dcterms:created>
  <dcterms:modified xsi:type="dcterms:W3CDTF">2021-06-25T10:18:00Z</dcterms:modified>
</cp:coreProperties>
</file>