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6B57" w:rsidRPr="00531B71" w:rsidRDefault="00071523" w:rsidP="00804B6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452BEB">
        <w:rPr>
          <w:rFonts w:ascii="Times New Roman" w:hAnsi="Times New Roman" w:cs="Times New Roman"/>
          <w:b/>
          <w:sz w:val="28"/>
          <w:szCs w:val="28"/>
        </w:rPr>
        <w:t xml:space="preserve">УДК </w:t>
      </w:r>
      <w:r w:rsidR="00452BEB" w:rsidRPr="00452BEB">
        <w:rPr>
          <w:rFonts w:ascii="Times New Roman" w:hAnsi="Times New Roman" w:cs="Times New Roman"/>
          <w:b/>
          <w:sz w:val="28"/>
          <w:szCs w:val="28"/>
        </w:rPr>
        <w:t>374</w:t>
      </w:r>
      <w:r w:rsidR="00531B71" w:rsidRPr="00452BEB">
        <w:rPr>
          <w:rFonts w:ascii="Times New Roman" w:hAnsi="Times New Roman" w:cs="Times New Roman"/>
          <w:b/>
          <w:sz w:val="28"/>
          <w:szCs w:val="28"/>
        </w:rPr>
        <w:t xml:space="preserve"> / </w:t>
      </w:r>
      <w:r w:rsidRPr="00452BEB">
        <w:rPr>
          <w:rFonts w:ascii="Times New Roman" w:hAnsi="Times New Roman" w:cs="Times New Roman"/>
          <w:b/>
          <w:sz w:val="28"/>
          <w:szCs w:val="28"/>
        </w:rPr>
        <w:t>ББК</w:t>
      </w:r>
      <w:r w:rsidR="005F12D1" w:rsidRPr="00452BE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46B57" w:rsidRPr="00452BEB">
        <w:rPr>
          <w:rFonts w:ascii="Times New Roman" w:hAnsi="Times New Roman" w:cs="Times New Roman"/>
          <w:b/>
          <w:sz w:val="28"/>
          <w:szCs w:val="28"/>
        </w:rPr>
        <w:t>74.200</w:t>
      </w:r>
      <w:r w:rsidR="005F12D1" w:rsidRPr="00452BEB">
        <w:rPr>
          <w:rFonts w:ascii="Times New Roman" w:hAnsi="Times New Roman" w:cs="Times New Roman"/>
          <w:b/>
          <w:sz w:val="28"/>
          <w:szCs w:val="28"/>
        </w:rPr>
        <w:t>.5</w:t>
      </w:r>
      <w:r w:rsidR="00446B57" w:rsidRPr="00452BEB">
        <w:rPr>
          <w:rFonts w:ascii="Times New Roman" w:hAnsi="Times New Roman" w:cs="Times New Roman"/>
          <w:b/>
          <w:sz w:val="28"/>
          <w:szCs w:val="28"/>
        </w:rPr>
        <w:t>8</w:t>
      </w:r>
    </w:p>
    <w:p w:rsidR="00071523" w:rsidRDefault="00071523" w:rsidP="00804B64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Рошко Е.П.</w:t>
      </w:r>
    </w:p>
    <w:p w:rsidR="005F12D1" w:rsidRPr="00737E23" w:rsidRDefault="00F45FE5" w:rsidP="00804B64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>
        <w:rPr>
          <w:rFonts w:ascii="Times New Roman" w:hAnsi="Times New Roman" w:cs="Times New Roman"/>
          <w:b/>
          <w:caps/>
          <w:sz w:val="28"/>
          <w:szCs w:val="28"/>
        </w:rPr>
        <w:t xml:space="preserve">обзор </w:t>
      </w:r>
      <w:r w:rsidR="00071523" w:rsidRPr="00737E23">
        <w:rPr>
          <w:rFonts w:ascii="Times New Roman" w:hAnsi="Times New Roman" w:cs="Times New Roman"/>
          <w:b/>
          <w:caps/>
          <w:sz w:val="28"/>
          <w:szCs w:val="28"/>
        </w:rPr>
        <w:t>ф</w:t>
      </w:r>
      <w:r w:rsidR="00737E23" w:rsidRPr="00737E23">
        <w:rPr>
          <w:rFonts w:ascii="Times New Roman" w:hAnsi="Times New Roman" w:cs="Times New Roman"/>
          <w:b/>
          <w:caps/>
          <w:sz w:val="28"/>
          <w:szCs w:val="28"/>
        </w:rPr>
        <w:t>инансовой грамотности школьников</w:t>
      </w:r>
    </w:p>
    <w:p w:rsidR="00531B71" w:rsidRPr="00531B71" w:rsidRDefault="00531B71" w:rsidP="00531B71">
      <w:pPr>
        <w:spacing w:after="0" w:line="240" w:lineRule="auto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</w:p>
    <w:p w:rsidR="00336D72" w:rsidRPr="008C432F" w:rsidRDefault="00531B71" w:rsidP="008C432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531B71">
        <w:rPr>
          <w:rFonts w:ascii="Times New Roman" w:hAnsi="Times New Roman" w:cs="Times New Roman"/>
          <w:b/>
          <w:sz w:val="28"/>
          <w:szCs w:val="28"/>
        </w:rPr>
        <w:t>Аннотация.</w:t>
      </w:r>
      <w:r w:rsidR="00C46DE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46DEF" w:rsidRPr="00C46DEF">
        <w:rPr>
          <w:rFonts w:ascii="Times New Roman" w:hAnsi="Times New Roman" w:cs="Times New Roman"/>
          <w:i/>
          <w:sz w:val="28"/>
          <w:szCs w:val="28"/>
        </w:rPr>
        <w:t>В статье пред</w:t>
      </w:r>
      <w:r w:rsidR="001143DF">
        <w:rPr>
          <w:rFonts w:ascii="Times New Roman" w:hAnsi="Times New Roman" w:cs="Times New Roman"/>
          <w:i/>
          <w:sz w:val="28"/>
          <w:szCs w:val="28"/>
        </w:rPr>
        <w:t>ставлены результаты исследования</w:t>
      </w:r>
      <w:r w:rsidR="00C46DEF">
        <w:rPr>
          <w:rFonts w:ascii="Times New Roman" w:hAnsi="Times New Roman" w:cs="Times New Roman"/>
          <w:i/>
          <w:sz w:val="28"/>
          <w:szCs w:val="28"/>
        </w:rPr>
        <w:t xml:space="preserve"> по финансовой грамотности</w:t>
      </w:r>
      <w:r w:rsidR="00C46DEF" w:rsidRPr="00C46DEF">
        <w:rPr>
          <w:rFonts w:ascii="Times New Roman" w:hAnsi="Times New Roman" w:cs="Times New Roman"/>
          <w:i/>
          <w:sz w:val="28"/>
          <w:szCs w:val="28"/>
        </w:rPr>
        <w:t xml:space="preserve"> 15-летних школьников, проводимых Международной программой по оценке образовательных достижений уч</w:t>
      </w:r>
      <w:r w:rsidR="001B6EEE">
        <w:rPr>
          <w:rFonts w:ascii="Times New Roman" w:hAnsi="Times New Roman" w:cs="Times New Roman"/>
          <w:i/>
          <w:sz w:val="28"/>
          <w:szCs w:val="28"/>
        </w:rPr>
        <w:t>ащихся</w:t>
      </w:r>
      <w:r w:rsidR="00434436">
        <w:rPr>
          <w:rFonts w:ascii="Times New Roman" w:hAnsi="Times New Roman" w:cs="Times New Roman"/>
          <w:i/>
          <w:sz w:val="28"/>
          <w:szCs w:val="28"/>
        </w:rPr>
        <w:t xml:space="preserve"> (</w:t>
      </w:r>
      <w:r w:rsidR="00434436">
        <w:rPr>
          <w:rFonts w:ascii="Times New Roman" w:hAnsi="Times New Roman" w:cs="Times New Roman"/>
          <w:i/>
          <w:sz w:val="28"/>
          <w:szCs w:val="28"/>
          <w:lang w:val="en-US"/>
        </w:rPr>
        <w:t>PISA</w:t>
      </w:r>
      <w:r w:rsidR="00434436" w:rsidRPr="00434436">
        <w:rPr>
          <w:rFonts w:ascii="Times New Roman" w:hAnsi="Times New Roman" w:cs="Times New Roman"/>
          <w:i/>
          <w:sz w:val="28"/>
          <w:szCs w:val="28"/>
        </w:rPr>
        <w:t>)</w:t>
      </w:r>
      <w:r w:rsidR="001B6EE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46DEF" w:rsidRPr="00C46DEF">
        <w:rPr>
          <w:rFonts w:ascii="Times New Roman" w:hAnsi="Times New Roman" w:cs="Times New Roman"/>
          <w:i/>
          <w:sz w:val="28"/>
          <w:szCs w:val="28"/>
        </w:rPr>
        <w:t>и обучающихся 10 академического класса МОУ «СОШ №13» г. Вологды.</w:t>
      </w:r>
    </w:p>
    <w:p w:rsidR="000F3313" w:rsidRPr="00336D72" w:rsidRDefault="00A7467D" w:rsidP="00A7467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7467D">
        <w:rPr>
          <w:rFonts w:ascii="Times New Roman" w:hAnsi="Times New Roman" w:cs="Times New Roman"/>
          <w:b/>
          <w:sz w:val="28"/>
          <w:szCs w:val="28"/>
        </w:rPr>
        <w:t>Ключевые слова.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F3313">
        <w:rPr>
          <w:rFonts w:ascii="Times New Roman" w:hAnsi="Times New Roman" w:cs="Times New Roman"/>
          <w:i/>
          <w:sz w:val="28"/>
          <w:szCs w:val="28"/>
        </w:rPr>
        <w:t>Финансовая грамотность, финансовое образование</w:t>
      </w:r>
      <w:r w:rsidR="00612796">
        <w:rPr>
          <w:rFonts w:ascii="Times New Roman" w:hAnsi="Times New Roman" w:cs="Times New Roman"/>
          <w:i/>
          <w:sz w:val="28"/>
          <w:szCs w:val="28"/>
        </w:rPr>
        <w:t>,</w:t>
      </w:r>
      <w:r w:rsidR="00612796" w:rsidRPr="0061279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B6EEE">
        <w:rPr>
          <w:rFonts w:ascii="Times New Roman" w:hAnsi="Times New Roman" w:cs="Times New Roman"/>
          <w:i/>
          <w:sz w:val="28"/>
          <w:szCs w:val="28"/>
        </w:rPr>
        <w:t xml:space="preserve">дополнительное образование, </w:t>
      </w:r>
      <w:r w:rsidR="00612796">
        <w:rPr>
          <w:rFonts w:ascii="Times New Roman" w:hAnsi="Times New Roman" w:cs="Times New Roman"/>
          <w:i/>
          <w:sz w:val="28"/>
          <w:szCs w:val="28"/>
        </w:rPr>
        <w:t>школьники,</w:t>
      </w:r>
      <w:r w:rsidR="000F331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B6EEE">
        <w:rPr>
          <w:rFonts w:ascii="Times New Roman" w:hAnsi="Times New Roman" w:cs="Times New Roman"/>
          <w:i/>
          <w:sz w:val="28"/>
          <w:szCs w:val="28"/>
        </w:rPr>
        <w:t>опрос</w:t>
      </w:r>
      <w:r w:rsidR="00434436">
        <w:rPr>
          <w:rFonts w:ascii="Times New Roman" w:hAnsi="Times New Roman" w:cs="Times New Roman"/>
          <w:i/>
          <w:sz w:val="28"/>
          <w:szCs w:val="28"/>
        </w:rPr>
        <w:t>, исследование.</w:t>
      </w:r>
    </w:p>
    <w:p w:rsidR="00905BB9" w:rsidRPr="00B57249" w:rsidRDefault="00905BB9" w:rsidP="00F929CE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D658C9" w:rsidRPr="00D658C9" w:rsidRDefault="00D658C9" w:rsidP="002C432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658C9">
        <w:rPr>
          <w:rFonts w:ascii="Times New Roman" w:hAnsi="Times New Roman" w:cs="Times New Roman"/>
          <w:i/>
          <w:sz w:val="28"/>
          <w:szCs w:val="28"/>
        </w:rPr>
        <w:t>В</w:t>
      </w:r>
      <w:r>
        <w:rPr>
          <w:rFonts w:ascii="Times New Roman" w:hAnsi="Times New Roman" w:cs="Times New Roman"/>
          <w:i/>
          <w:sz w:val="28"/>
          <w:szCs w:val="28"/>
        </w:rPr>
        <w:t>в</w:t>
      </w:r>
      <w:r w:rsidRPr="00D658C9">
        <w:rPr>
          <w:rFonts w:ascii="Times New Roman" w:hAnsi="Times New Roman" w:cs="Times New Roman"/>
          <w:i/>
          <w:sz w:val="28"/>
          <w:szCs w:val="28"/>
        </w:rPr>
        <w:t>едение</w:t>
      </w:r>
    </w:p>
    <w:p w:rsidR="002C4323" w:rsidRPr="00565444" w:rsidRDefault="009E25A5" w:rsidP="002C432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242A1">
        <w:rPr>
          <w:rFonts w:ascii="Times New Roman" w:hAnsi="Times New Roman" w:cs="Times New Roman"/>
          <w:sz w:val="28"/>
          <w:szCs w:val="28"/>
        </w:rPr>
        <w:t>Жизненный цикл любого</w:t>
      </w:r>
      <w:r w:rsidR="00905BB9" w:rsidRPr="000242A1">
        <w:rPr>
          <w:rFonts w:ascii="Times New Roman" w:hAnsi="Times New Roman" w:cs="Times New Roman"/>
          <w:sz w:val="28"/>
          <w:szCs w:val="28"/>
        </w:rPr>
        <w:t xml:space="preserve"> человек</w:t>
      </w:r>
      <w:r w:rsidRPr="000242A1">
        <w:rPr>
          <w:rFonts w:ascii="Times New Roman" w:hAnsi="Times New Roman" w:cs="Times New Roman"/>
          <w:sz w:val="28"/>
          <w:szCs w:val="28"/>
        </w:rPr>
        <w:t>а включает определенные события, к которым необходимо по</w:t>
      </w:r>
      <w:r w:rsidR="003871F9" w:rsidRPr="000242A1">
        <w:rPr>
          <w:rFonts w:ascii="Times New Roman" w:hAnsi="Times New Roman" w:cs="Times New Roman"/>
          <w:sz w:val="28"/>
          <w:szCs w:val="28"/>
        </w:rPr>
        <w:t>дойти финансово подготовленным</w:t>
      </w:r>
      <w:r w:rsidR="00F929CE">
        <w:rPr>
          <w:rFonts w:ascii="Times New Roman" w:hAnsi="Times New Roman" w:cs="Times New Roman"/>
          <w:sz w:val="28"/>
          <w:szCs w:val="28"/>
        </w:rPr>
        <w:t xml:space="preserve">и. </w:t>
      </w:r>
      <w:r w:rsidR="002C4323" w:rsidRPr="002733B9">
        <w:rPr>
          <w:rFonts w:ascii="Times New Roman" w:hAnsi="Times New Roman" w:cs="Times New Roman"/>
          <w:sz w:val="28"/>
          <w:szCs w:val="28"/>
        </w:rPr>
        <w:t xml:space="preserve">Японские ученые </w:t>
      </w:r>
      <w:proofErr w:type="spellStart"/>
      <w:r w:rsidR="002C4323" w:rsidRPr="002733B9">
        <w:rPr>
          <w:rFonts w:ascii="Times New Roman" w:hAnsi="Times New Roman" w:cs="Times New Roman"/>
          <w:sz w:val="28"/>
          <w:szCs w:val="28"/>
        </w:rPr>
        <w:t>Нагойского</w:t>
      </w:r>
      <w:proofErr w:type="spellEnd"/>
      <w:r w:rsidR="002C4323" w:rsidRPr="002733B9">
        <w:rPr>
          <w:rFonts w:ascii="Times New Roman" w:hAnsi="Times New Roman" w:cs="Times New Roman"/>
          <w:sz w:val="28"/>
          <w:szCs w:val="28"/>
        </w:rPr>
        <w:t xml:space="preserve"> университета и Университета Хиросимы обнаружили связь между пониманием закономерностей финансовой системы и стрессом. Люди, разбирающиеся в финансах, менее подвержены стрессам и тревогам, утверждают специалисты. При этом не имеет значения, богаты они или нет</w:t>
      </w:r>
      <w:r w:rsidR="002C4323" w:rsidRPr="002733B9">
        <w:rPr>
          <w:rStyle w:val="af3"/>
          <w:rFonts w:ascii="Times New Roman" w:hAnsi="Times New Roman" w:cs="Times New Roman"/>
          <w:sz w:val="28"/>
          <w:szCs w:val="28"/>
        </w:rPr>
        <w:footnoteReference w:id="1"/>
      </w:r>
      <w:r w:rsidR="002C4323" w:rsidRPr="002733B9">
        <w:rPr>
          <w:rFonts w:ascii="Times New Roman" w:hAnsi="Times New Roman" w:cs="Times New Roman"/>
          <w:sz w:val="28"/>
          <w:szCs w:val="28"/>
        </w:rPr>
        <w:t>.</w:t>
      </w:r>
      <w:r w:rsidR="002C432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41C4C" w:rsidRDefault="00141C4C" w:rsidP="004967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41C4C">
        <w:rPr>
          <w:rFonts w:ascii="Times New Roman" w:hAnsi="Times New Roman" w:cs="Times New Roman"/>
          <w:sz w:val="28"/>
          <w:szCs w:val="28"/>
        </w:rPr>
        <w:t>В 2011 году Правительством Российской Федерации совместно с Международным банком реконструкции и развития и Министерством финансов было принято решение о реализации проекта «Содействие повышению уровня финансовой грамотности населения и развитию финансового образования в Российской Федерации»</w:t>
      </w:r>
      <w:r w:rsidRPr="00141C4C">
        <w:rPr>
          <w:rFonts w:ascii="Times New Roman" w:hAnsi="Times New Roman" w:cs="Times New Roman"/>
          <w:sz w:val="28"/>
          <w:szCs w:val="28"/>
          <w:vertAlign w:val="superscript"/>
        </w:rPr>
        <w:footnoteReference w:id="2"/>
      </w:r>
      <w:r w:rsidR="004967FE">
        <w:rPr>
          <w:rFonts w:ascii="Times New Roman" w:hAnsi="Times New Roman" w:cs="Times New Roman"/>
          <w:sz w:val="28"/>
          <w:szCs w:val="28"/>
        </w:rPr>
        <w:t xml:space="preserve">. </w:t>
      </w:r>
      <w:r w:rsidRPr="00141C4C">
        <w:rPr>
          <w:rFonts w:ascii="Times New Roman" w:hAnsi="Times New Roman" w:cs="Times New Roman"/>
          <w:sz w:val="28"/>
          <w:szCs w:val="28"/>
        </w:rPr>
        <w:t>В 2017 г. Центробанком Министерством образования и науки была подписана «Дорожная карта мероприятий по включению финансовой грамотности в программы российских образовательных организаций»</w:t>
      </w:r>
      <w:r w:rsidRPr="00141C4C">
        <w:rPr>
          <w:rFonts w:ascii="Times New Roman" w:hAnsi="Times New Roman" w:cs="Times New Roman"/>
          <w:sz w:val="28"/>
          <w:szCs w:val="28"/>
          <w:vertAlign w:val="superscript"/>
        </w:rPr>
        <w:footnoteReference w:id="3"/>
      </w:r>
      <w:r w:rsidRPr="00141C4C">
        <w:rPr>
          <w:rFonts w:ascii="Times New Roman" w:hAnsi="Times New Roman" w:cs="Times New Roman"/>
          <w:sz w:val="28"/>
          <w:szCs w:val="28"/>
        </w:rPr>
        <w:t>, а также утверждена Правительством РФ «Стратегия повышения финансовой грамотности в Российской Федерации на 2017 - 2023 годы»</w:t>
      </w:r>
      <w:r w:rsidRPr="00141C4C">
        <w:rPr>
          <w:rFonts w:ascii="Times New Roman" w:hAnsi="Times New Roman" w:cs="Times New Roman"/>
          <w:sz w:val="28"/>
          <w:szCs w:val="28"/>
          <w:vertAlign w:val="superscript"/>
        </w:rPr>
        <w:footnoteReference w:id="4"/>
      </w:r>
      <w:r w:rsidRPr="00141C4C">
        <w:rPr>
          <w:rFonts w:ascii="Times New Roman" w:hAnsi="Times New Roman" w:cs="Times New Roman"/>
          <w:sz w:val="28"/>
          <w:szCs w:val="28"/>
        </w:rPr>
        <w:t>.</w:t>
      </w:r>
    </w:p>
    <w:p w:rsidR="00E949D4" w:rsidRDefault="003E5B42" w:rsidP="00A746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2300">
        <w:rPr>
          <w:rFonts w:ascii="Times New Roman" w:hAnsi="Times New Roman" w:cs="Times New Roman"/>
          <w:sz w:val="28"/>
          <w:szCs w:val="28"/>
        </w:rPr>
        <w:t>Значимости данной проблематике добавляет и постоянное развитие финан</w:t>
      </w:r>
      <w:r w:rsidR="002C5162" w:rsidRPr="00382300">
        <w:rPr>
          <w:rFonts w:ascii="Times New Roman" w:hAnsi="Times New Roman" w:cs="Times New Roman"/>
          <w:sz w:val="28"/>
          <w:szCs w:val="28"/>
        </w:rPr>
        <w:t xml:space="preserve">сового рынка, в результате чего </w:t>
      </w:r>
      <w:r w:rsidRPr="00382300">
        <w:rPr>
          <w:rFonts w:ascii="Times New Roman" w:hAnsi="Times New Roman" w:cs="Times New Roman"/>
          <w:sz w:val="28"/>
          <w:szCs w:val="28"/>
        </w:rPr>
        <w:t>о</w:t>
      </w:r>
      <w:r w:rsidR="00F929CE">
        <w:rPr>
          <w:rFonts w:ascii="Times New Roman" w:hAnsi="Times New Roman" w:cs="Times New Roman"/>
          <w:sz w:val="28"/>
          <w:szCs w:val="28"/>
        </w:rPr>
        <w:t xml:space="preserve">чередное молодое поколение </w:t>
      </w:r>
      <w:r w:rsidRPr="00382300">
        <w:rPr>
          <w:rFonts w:ascii="Times New Roman" w:hAnsi="Times New Roman" w:cs="Times New Roman"/>
          <w:sz w:val="28"/>
          <w:szCs w:val="28"/>
        </w:rPr>
        <w:t>не только получает в распоряжение новые финансовые инструменты для удовлетворения потребительских запросов, но и сталкивается с более высокими рисками,</w:t>
      </w:r>
      <w:r w:rsidR="002C4323">
        <w:rPr>
          <w:rFonts w:ascii="Times New Roman" w:hAnsi="Times New Roman" w:cs="Times New Roman"/>
          <w:sz w:val="28"/>
          <w:szCs w:val="28"/>
        </w:rPr>
        <w:t xml:space="preserve"> нежели поколение их </w:t>
      </w:r>
      <w:r w:rsidR="002C4323" w:rsidRPr="00C917CA">
        <w:rPr>
          <w:rFonts w:ascii="Times New Roman" w:hAnsi="Times New Roman" w:cs="Times New Roman"/>
          <w:sz w:val="28"/>
          <w:szCs w:val="28"/>
        </w:rPr>
        <w:t xml:space="preserve">родителей </w:t>
      </w:r>
      <w:r w:rsidR="00A10E7E" w:rsidRPr="00C917CA">
        <w:rPr>
          <w:rFonts w:ascii="Times New Roman" w:hAnsi="Times New Roman" w:cs="Times New Roman"/>
          <w:sz w:val="28"/>
          <w:szCs w:val="28"/>
        </w:rPr>
        <w:t>[1</w:t>
      </w:r>
      <w:r w:rsidR="00600B45" w:rsidRPr="00C917CA">
        <w:rPr>
          <w:rFonts w:ascii="Times New Roman" w:hAnsi="Times New Roman" w:cs="Times New Roman"/>
          <w:sz w:val="28"/>
          <w:szCs w:val="28"/>
        </w:rPr>
        <w:t xml:space="preserve">, с. 2] </w:t>
      </w:r>
      <w:r w:rsidR="00600B45" w:rsidRPr="00600B45">
        <w:rPr>
          <w:rFonts w:ascii="Times New Roman" w:hAnsi="Times New Roman" w:cs="Times New Roman"/>
          <w:sz w:val="28"/>
          <w:szCs w:val="28"/>
        </w:rPr>
        <w:t xml:space="preserve">(с </w:t>
      </w:r>
      <w:r w:rsidR="00600B45" w:rsidRPr="00F929CE">
        <w:rPr>
          <w:rFonts w:ascii="Times New Roman" w:hAnsi="Times New Roman" w:cs="Times New Roman"/>
          <w:sz w:val="28"/>
          <w:szCs w:val="28"/>
        </w:rPr>
        <w:t>января 2021 года по 27 октября 2021 года жертвами мошенников стали 1730 человек, общий ущерб составил 207 млн. 570 тыс. 547 руб.</w:t>
      </w:r>
      <w:r w:rsidR="00600B45" w:rsidRPr="00F929CE">
        <w:rPr>
          <w:rStyle w:val="af3"/>
          <w:rFonts w:ascii="Times New Roman" w:hAnsi="Times New Roman" w:cs="Times New Roman"/>
          <w:sz w:val="28"/>
          <w:szCs w:val="28"/>
        </w:rPr>
        <w:footnoteReference w:id="5"/>
      </w:r>
      <w:r w:rsidR="00600B45" w:rsidRPr="00F929CE">
        <w:rPr>
          <w:rFonts w:ascii="Times New Roman" w:hAnsi="Times New Roman" w:cs="Times New Roman"/>
          <w:sz w:val="28"/>
          <w:szCs w:val="28"/>
        </w:rPr>
        <w:t>).</w:t>
      </w:r>
    </w:p>
    <w:p w:rsidR="00C977A3" w:rsidRPr="002733B9" w:rsidRDefault="00E949D4" w:rsidP="00A7467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C00000"/>
          <w:sz w:val="28"/>
          <w:szCs w:val="28"/>
        </w:rPr>
      </w:pPr>
      <w:r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t>Финансовая грамотность как предмет исследования имеет довольно богатую историю, первоначально это были</w:t>
      </w:r>
      <w:r w:rsidR="005F1A77"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общие</w:t>
      </w:r>
      <w:r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исследования, которые </w:t>
      </w:r>
      <w:r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проводил</w:t>
      </w:r>
      <w:r w:rsidR="00597555"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ись отдельными </w:t>
      </w:r>
      <w:r w:rsidR="00740BF0"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иностранными </w:t>
      </w:r>
      <w:r w:rsidR="00597555"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группами ученых: </w:t>
      </w:r>
      <w:r w:rsidR="009B2FFA"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C.M. </w:t>
      </w:r>
      <w:proofErr w:type="spellStart"/>
      <w:r w:rsidR="009B2FFA"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t>Dane</w:t>
      </w:r>
      <w:proofErr w:type="spellEnd"/>
      <w:r w:rsidR="009B2FFA"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F.W. </w:t>
      </w:r>
      <w:proofErr w:type="spellStart"/>
      <w:r w:rsidR="009B2FFA"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t>Langrer</w:t>
      </w:r>
      <w:proofErr w:type="spellEnd"/>
      <w:r w:rsidR="009B2FFA"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E. </w:t>
      </w:r>
      <w:proofErr w:type="spellStart"/>
      <w:r w:rsidR="009B2FFA"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t>Larson</w:t>
      </w:r>
      <w:proofErr w:type="spellEnd"/>
      <w:r w:rsidR="009B2FFA"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T.K. </w:t>
      </w:r>
      <w:proofErr w:type="spellStart"/>
      <w:r w:rsidR="009B2FFA"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t>Hira</w:t>
      </w:r>
      <w:proofErr w:type="spellEnd"/>
      <w:r w:rsidR="009B2FFA"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2733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Однако относительно недавно повышение финансовой грамотности было названо международной задачей, и исследования получили повсеместное </w:t>
      </w:r>
      <w:r w:rsidRPr="00C917CA">
        <w:rPr>
          <w:rFonts w:ascii="Times New Roman" w:hAnsi="Times New Roman" w:cs="Times New Roman"/>
          <w:sz w:val="28"/>
          <w:szCs w:val="28"/>
        </w:rPr>
        <w:t xml:space="preserve">распространение </w:t>
      </w:r>
      <w:r w:rsidR="00A10E7E" w:rsidRPr="00C917CA">
        <w:rPr>
          <w:rFonts w:ascii="Times New Roman" w:hAnsi="Times New Roman" w:cs="Times New Roman"/>
          <w:sz w:val="28"/>
          <w:szCs w:val="28"/>
        </w:rPr>
        <w:t>[2</w:t>
      </w:r>
      <w:r w:rsidRPr="00C917CA">
        <w:rPr>
          <w:rFonts w:ascii="Times New Roman" w:hAnsi="Times New Roman" w:cs="Times New Roman"/>
          <w:sz w:val="28"/>
          <w:szCs w:val="28"/>
        </w:rPr>
        <w:t>, с. 1567]</w:t>
      </w:r>
      <w:r w:rsidR="00DB7081" w:rsidRPr="00C917CA">
        <w:rPr>
          <w:rFonts w:ascii="Times New Roman" w:hAnsi="Times New Roman" w:cs="Times New Roman"/>
          <w:sz w:val="28"/>
          <w:szCs w:val="28"/>
        </w:rPr>
        <w:t xml:space="preserve">, </w:t>
      </w:r>
      <w:r w:rsidR="00DB7081" w:rsidRPr="002733B9">
        <w:rPr>
          <w:rFonts w:ascii="Times New Roman" w:hAnsi="Times New Roman" w:cs="Times New Roman"/>
          <w:sz w:val="28"/>
          <w:szCs w:val="28"/>
        </w:rPr>
        <w:t>затронув</w:t>
      </w:r>
      <w:r w:rsidR="005F1A77" w:rsidRPr="002733B9">
        <w:rPr>
          <w:rFonts w:ascii="Times New Roman" w:hAnsi="Times New Roman" w:cs="Times New Roman"/>
          <w:sz w:val="28"/>
          <w:szCs w:val="28"/>
        </w:rPr>
        <w:t xml:space="preserve"> разные группы населения</w:t>
      </w:r>
      <w:r w:rsidRPr="002733B9">
        <w:rPr>
          <w:rFonts w:ascii="Times New Roman" w:hAnsi="Times New Roman" w:cs="Times New Roman"/>
          <w:sz w:val="28"/>
          <w:szCs w:val="28"/>
        </w:rPr>
        <w:t>.</w:t>
      </w:r>
      <w:r w:rsidR="00597555" w:rsidRPr="002733B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C4323" w:rsidRDefault="00C21FB3" w:rsidP="00C46D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33B9">
        <w:rPr>
          <w:rFonts w:ascii="Times New Roman" w:hAnsi="Times New Roman" w:cs="Times New Roman"/>
          <w:sz w:val="28"/>
          <w:szCs w:val="28"/>
        </w:rPr>
        <w:t xml:space="preserve">Сегодняшние школьники – это будущие взрослые, полноправные участники отношений в сложном мире финансов. </w:t>
      </w:r>
    </w:p>
    <w:p w:rsidR="00A42CC2" w:rsidRPr="008F49E5" w:rsidRDefault="00ED73E9" w:rsidP="00C46D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095075" w:rsidRPr="002733B9">
        <w:rPr>
          <w:rFonts w:ascii="Times New Roman" w:hAnsi="Times New Roman" w:cs="Times New Roman"/>
          <w:sz w:val="28"/>
          <w:szCs w:val="28"/>
        </w:rPr>
        <w:t xml:space="preserve"> статье представлены результаты тестирования 15-летних школьников, проводимых Международной программой по оценке образовател</w:t>
      </w:r>
      <w:r>
        <w:rPr>
          <w:rFonts w:ascii="Times New Roman" w:hAnsi="Times New Roman" w:cs="Times New Roman"/>
          <w:sz w:val="28"/>
          <w:szCs w:val="28"/>
        </w:rPr>
        <w:t>ьных достижений учащихся (PISA) и обучающихся 10 академического класса МОУ «СОШ №13» г. Вологды.</w:t>
      </w:r>
    </w:p>
    <w:p w:rsidR="00444991" w:rsidRPr="00B57249" w:rsidRDefault="00CA26D0" w:rsidP="00A7467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И</w:t>
      </w:r>
      <w:r w:rsidR="007A00A8" w:rsidRPr="00CA26D0">
        <w:rPr>
          <w:rFonts w:ascii="Times New Roman" w:hAnsi="Times New Roman" w:cs="Times New Roman"/>
          <w:i/>
          <w:sz w:val="28"/>
          <w:szCs w:val="28"/>
        </w:rPr>
        <w:t>сследования уровня финансовой грамотности</w:t>
      </w:r>
      <w:r w:rsidR="00A10E7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600B45">
        <w:rPr>
          <w:rFonts w:ascii="Times New Roman" w:hAnsi="Times New Roman" w:cs="Times New Roman"/>
          <w:i/>
          <w:sz w:val="28"/>
          <w:szCs w:val="28"/>
        </w:rPr>
        <w:t>старшеклассников</w:t>
      </w:r>
    </w:p>
    <w:p w:rsidR="002C4323" w:rsidRDefault="001D7AAE" w:rsidP="00A7467D">
      <w:pPr>
        <w:tabs>
          <w:tab w:val="left" w:pos="5475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C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="00F60CCD">
        <w:rPr>
          <w:rFonts w:ascii="Times New Roman" w:hAnsi="Times New Roman" w:cs="Times New Roman"/>
          <w:sz w:val="28"/>
          <w:szCs w:val="28"/>
        </w:rPr>
        <w:t>бщепризнанным мировым</w:t>
      </w:r>
      <w:r w:rsidR="00F60CCD" w:rsidRPr="009D030C">
        <w:rPr>
          <w:rFonts w:ascii="Times New Roman" w:hAnsi="Times New Roman" w:cs="Times New Roman"/>
          <w:sz w:val="28"/>
          <w:szCs w:val="28"/>
        </w:rPr>
        <w:t xml:space="preserve"> лидер</w:t>
      </w:r>
      <w:r w:rsidR="00F60CCD">
        <w:rPr>
          <w:rFonts w:ascii="Times New Roman" w:hAnsi="Times New Roman" w:cs="Times New Roman"/>
          <w:sz w:val="28"/>
          <w:szCs w:val="28"/>
        </w:rPr>
        <w:t xml:space="preserve">ом в </w:t>
      </w:r>
      <w:r w:rsidR="00F60CCD" w:rsidRPr="002C4323">
        <w:rPr>
          <w:rFonts w:ascii="Times New Roman" w:hAnsi="Times New Roman" w:cs="Times New Roman"/>
          <w:sz w:val="28"/>
          <w:szCs w:val="28"/>
        </w:rPr>
        <w:t xml:space="preserve">вопросах финансового образования и финансовой грамотности считается </w:t>
      </w:r>
      <w:r w:rsidR="00AB6388" w:rsidRPr="002C4323">
        <w:rPr>
          <w:rFonts w:ascii="Times New Roman" w:hAnsi="Times New Roman" w:cs="Times New Roman"/>
          <w:sz w:val="28"/>
          <w:szCs w:val="28"/>
        </w:rPr>
        <w:t>Организация экономиче</w:t>
      </w:r>
      <w:r w:rsidR="00F60CCD" w:rsidRPr="002C4323">
        <w:rPr>
          <w:rFonts w:ascii="Times New Roman" w:hAnsi="Times New Roman" w:cs="Times New Roman"/>
          <w:sz w:val="28"/>
          <w:szCs w:val="28"/>
        </w:rPr>
        <w:t>ского сотрудничества и развития</w:t>
      </w:r>
      <w:r w:rsidR="002C4323">
        <w:rPr>
          <w:rFonts w:ascii="Times New Roman" w:hAnsi="Times New Roman" w:cs="Times New Roman"/>
          <w:sz w:val="28"/>
          <w:szCs w:val="28"/>
        </w:rPr>
        <w:t xml:space="preserve"> (ОЭСР)</w:t>
      </w:r>
      <w:r w:rsidR="009D030C" w:rsidRPr="009D030C">
        <w:rPr>
          <w:rFonts w:ascii="Times New Roman" w:hAnsi="Times New Roman" w:cs="Times New Roman"/>
          <w:sz w:val="28"/>
          <w:szCs w:val="28"/>
        </w:rPr>
        <w:t>, разработа</w:t>
      </w:r>
      <w:r w:rsidR="00AB6388">
        <w:rPr>
          <w:rFonts w:ascii="Times New Roman" w:hAnsi="Times New Roman" w:cs="Times New Roman"/>
          <w:sz w:val="28"/>
          <w:szCs w:val="28"/>
        </w:rPr>
        <w:t>вшая</w:t>
      </w:r>
      <w:r w:rsidR="009D030C" w:rsidRPr="009D030C">
        <w:rPr>
          <w:rFonts w:ascii="Times New Roman" w:hAnsi="Times New Roman" w:cs="Times New Roman"/>
          <w:sz w:val="28"/>
          <w:szCs w:val="28"/>
        </w:rPr>
        <w:t xml:space="preserve"> </w:t>
      </w:r>
      <w:r w:rsidR="00AB6388">
        <w:rPr>
          <w:rFonts w:ascii="Times New Roman" w:hAnsi="Times New Roman" w:cs="Times New Roman"/>
          <w:sz w:val="28"/>
          <w:szCs w:val="28"/>
        </w:rPr>
        <w:t xml:space="preserve">несколько важных </w:t>
      </w:r>
      <w:r w:rsidR="009D030C" w:rsidRPr="009D030C">
        <w:rPr>
          <w:rFonts w:ascii="Times New Roman" w:hAnsi="Times New Roman" w:cs="Times New Roman"/>
          <w:sz w:val="28"/>
          <w:szCs w:val="28"/>
        </w:rPr>
        <w:t>политико-экономических докум</w:t>
      </w:r>
      <w:r w:rsidR="00AB6388">
        <w:rPr>
          <w:rFonts w:ascii="Times New Roman" w:hAnsi="Times New Roman" w:cs="Times New Roman"/>
          <w:sz w:val="28"/>
          <w:szCs w:val="28"/>
        </w:rPr>
        <w:t>ентов и инструментов, проводящая исследования и предоставляющая</w:t>
      </w:r>
      <w:r w:rsidR="009D030C" w:rsidRPr="009D030C">
        <w:rPr>
          <w:rFonts w:ascii="Times New Roman" w:hAnsi="Times New Roman" w:cs="Times New Roman"/>
          <w:sz w:val="28"/>
          <w:szCs w:val="28"/>
        </w:rPr>
        <w:t xml:space="preserve"> рекомендации в целях поддержки развития национальных стратегий и целевых под</w:t>
      </w:r>
      <w:r w:rsidR="002C4323">
        <w:rPr>
          <w:rFonts w:ascii="Times New Roman" w:hAnsi="Times New Roman" w:cs="Times New Roman"/>
          <w:sz w:val="28"/>
          <w:szCs w:val="28"/>
        </w:rPr>
        <w:t xml:space="preserve">ходов к финансовому </w:t>
      </w:r>
      <w:r w:rsidR="002C4323" w:rsidRPr="00C917CA">
        <w:rPr>
          <w:rFonts w:ascii="Times New Roman" w:hAnsi="Times New Roman" w:cs="Times New Roman"/>
          <w:sz w:val="28"/>
          <w:szCs w:val="28"/>
        </w:rPr>
        <w:t xml:space="preserve">образованию </w:t>
      </w:r>
      <w:r w:rsidR="00A10E7E" w:rsidRPr="00C917CA">
        <w:rPr>
          <w:rFonts w:ascii="Times New Roman" w:hAnsi="Times New Roman" w:cs="Times New Roman"/>
          <w:sz w:val="28"/>
          <w:szCs w:val="28"/>
        </w:rPr>
        <w:t>[3</w:t>
      </w:r>
      <w:r w:rsidR="005D0EBB" w:rsidRPr="00C917CA">
        <w:rPr>
          <w:rFonts w:ascii="Times New Roman" w:hAnsi="Times New Roman" w:cs="Times New Roman"/>
          <w:sz w:val="28"/>
          <w:szCs w:val="28"/>
        </w:rPr>
        <w:t>]</w:t>
      </w:r>
      <w:r w:rsidR="00E24DCB" w:rsidRPr="00C917CA">
        <w:rPr>
          <w:rFonts w:ascii="Times New Roman" w:hAnsi="Times New Roman" w:cs="Times New Roman"/>
          <w:sz w:val="28"/>
          <w:szCs w:val="28"/>
        </w:rPr>
        <w:t>.</w:t>
      </w:r>
      <w:r w:rsidR="00FD2425" w:rsidRPr="00C917C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A26D0" w:rsidRDefault="00CA26D0" w:rsidP="002C4323">
      <w:pPr>
        <w:tabs>
          <w:tab w:val="left" w:pos="547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="00FD0421" w:rsidRPr="004D6CE8">
        <w:rPr>
          <w:rFonts w:ascii="Times New Roman" w:hAnsi="Times New Roman" w:cs="Times New Roman"/>
          <w:color w:val="000000" w:themeColor="text1"/>
          <w:sz w:val="28"/>
          <w:szCs w:val="28"/>
        </w:rPr>
        <w:t>еждународная программа по оценке образовательных достижений учащихся PISA</w:t>
      </w:r>
      <w:r w:rsidR="005E0E67" w:rsidRPr="004D6CE8">
        <w:rPr>
          <w:rStyle w:val="af3"/>
          <w:rFonts w:ascii="Times New Roman" w:hAnsi="Times New Roman" w:cs="Times New Roman"/>
          <w:color w:val="000000" w:themeColor="text1"/>
          <w:sz w:val="28"/>
          <w:szCs w:val="28"/>
        </w:rPr>
        <w:footnoteReference w:id="6"/>
      </w:r>
      <w:r w:rsidR="00FD0421" w:rsidRPr="004D6C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="00FD0421" w:rsidRPr="004D6CE8">
        <w:rPr>
          <w:rFonts w:ascii="Times New Roman" w:hAnsi="Times New Roman" w:cs="Times New Roman"/>
          <w:color w:val="000000" w:themeColor="text1"/>
          <w:sz w:val="28"/>
          <w:szCs w:val="28"/>
        </w:rPr>
        <w:t>Programme</w:t>
      </w:r>
      <w:proofErr w:type="spellEnd"/>
      <w:r w:rsidR="00FD0421" w:rsidRPr="004D6C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0421" w:rsidRPr="004D6CE8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="00FD0421" w:rsidRPr="004D6C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0421" w:rsidRPr="004D6CE8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="0022708D" w:rsidRPr="004D6CE8">
        <w:rPr>
          <w:rFonts w:ascii="Times New Roman" w:hAnsi="Times New Roman" w:cs="Times New Roman"/>
          <w:color w:val="000000" w:themeColor="text1"/>
          <w:sz w:val="28"/>
          <w:szCs w:val="28"/>
        </w:rPr>
        <w:t>nt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ernational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Student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Assessment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) т</w:t>
      </w:r>
      <w:r w:rsidRPr="002C4323">
        <w:rPr>
          <w:rFonts w:ascii="Times New Roman" w:hAnsi="Times New Roman" w:cs="Times New Roman"/>
          <w:sz w:val="28"/>
          <w:szCs w:val="28"/>
        </w:rPr>
        <w:t>акже</w:t>
      </w:r>
      <w:r>
        <w:rPr>
          <w:rFonts w:ascii="Times New Roman" w:hAnsi="Times New Roman" w:cs="Times New Roman"/>
          <w:color w:val="C00000"/>
          <w:sz w:val="28"/>
          <w:szCs w:val="28"/>
        </w:rPr>
        <w:t xml:space="preserve"> </w:t>
      </w:r>
      <w:r w:rsidRPr="00CA26D0">
        <w:rPr>
          <w:rFonts w:ascii="Times New Roman" w:hAnsi="Times New Roman" w:cs="Times New Roman"/>
          <w:sz w:val="28"/>
          <w:szCs w:val="28"/>
        </w:rPr>
        <w:t>проводится</w:t>
      </w:r>
      <w:r>
        <w:rPr>
          <w:rFonts w:ascii="Times New Roman" w:hAnsi="Times New Roman" w:cs="Times New Roman"/>
          <w:color w:val="C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Pr="004D6CE8">
        <w:rPr>
          <w:rFonts w:ascii="Times New Roman" w:hAnsi="Times New Roman" w:cs="Times New Roman"/>
          <w:color w:val="000000" w:themeColor="text1"/>
          <w:sz w:val="28"/>
          <w:szCs w:val="28"/>
        </w:rPr>
        <w:t>од эгидой ОЭСР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 </w:t>
      </w:r>
      <w:r w:rsidR="00E123EC" w:rsidRPr="004D6C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исследовании принимают участие подростки 15-летнего возраста, получающие обязательное основное общее образование. </w:t>
      </w:r>
      <w:r w:rsidR="00DE4DAB" w:rsidRPr="004D6C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исследовании финансовой грамотности школьников </w:t>
      </w:r>
      <w:r w:rsidR="00E123EC" w:rsidRPr="004D6CE8">
        <w:rPr>
          <w:rFonts w:ascii="Times New Roman" w:hAnsi="Times New Roman" w:cs="Times New Roman"/>
          <w:color w:val="000000" w:themeColor="text1"/>
          <w:sz w:val="28"/>
          <w:szCs w:val="28"/>
        </w:rPr>
        <w:t>Российская Федерация принимает участие с 2012 года</w:t>
      </w:r>
      <w:r w:rsidR="00345840" w:rsidRPr="004D6C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(проводится один раз в три года). Национальным центром проведения исследования PISA в РФ является ФГБУ «Федеральный институт оценки качества образования».</w:t>
      </w:r>
      <w:r w:rsidR="00426E29" w:rsidRPr="004D6CE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45840" w:rsidRPr="004D6CE8" w:rsidRDefault="00426E29" w:rsidP="002C4323">
      <w:pPr>
        <w:tabs>
          <w:tab w:val="left" w:pos="5475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D6CE8">
        <w:rPr>
          <w:rFonts w:ascii="Times New Roman" w:hAnsi="Times New Roman" w:cs="Times New Roman"/>
          <w:sz w:val="28"/>
          <w:szCs w:val="28"/>
        </w:rPr>
        <w:t>Главная цель</w:t>
      </w:r>
      <w:r w:rsidR="00690735">
        <w:rPr>
          <w:rFonts w:ascii="Times New Roman" w:hAnsi="Times New Roman" w:cs="Times New Roman"/>
          <w:sz w:val="28"/>
          <w:szCs w:val="28"/>
        </w:rPr>
        <w:t xml:space="preserve"> исследования</w:t>
      </w:r>
      <w:r w:rsidRPr="004D6CE8">
        <w:rPr>
          <w:rFonts w:ascii="Times New Roman" w:hAnsi="Times New Roman" w:cs="Times New Roman"/>
          <w:sz w:val="28"/>
          <w:szCs w:val="28"/>
        </w:rPr>
        <w:t xml:space="preserve"> – определить, насколько готовы школьники стать частью финансовой системы, которая становится все более сложной и глобальной, а также какие особенности обучающихся связаны со знанием финансовых понятий и большей способностью принимать аргументированные решения.</w:t>
      </w:r>
    </w:p>
    <w:p w:rsidR="00690735" w:rsidRDefault="00FB65BB" w:rsidP="00A7467D">
      <w:pPr>
        <w:tabs>
          <w:tab w:val="left" w:pos="547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D6CE8">
        <w:rPr>
          <w:rFonts w:ascii="Times New Roman" w:hAnsi="Times New Roman" w:cs="Times New Roman"/>
          <w:sz w:val="28"/>
          <w:szCs w:val="28"/>
        </w:rPr>
        <w:t>В исследовании финансовой грамотности в 2018 году приняло участие 117 тысяч обучающихся, представляющих суммарную выборку 13,5 млн. 15-летних обучающихся из 20 стран.</w:t>
      </w:r>
      <w:r w:rsidRPr="004D6CE8">
        <w:t xml:space="preserve">  </w:t>
      </w:r>
      <w:r w:rsidR="00426E29" w:rsidRPr="004D6CE8">
        <w:rPr>
          <w:rFonts w:ascii="Times New Roman" w:hAnsi="Times New Roman" w:cs="Times New Roman"/>
          <w:sz w:val="28"/>
          <w:szCs w:val="28"/>
        </w:rPr>
        <w:t>Среднее значение финансо</w:t>
      </w:r>
      <w:r w:rsidR="00D1285F" w:rsidRPr="004D6CE8">
        <w:rPr>
          <w:rFonts w:ascii="Times New Roman" w:hAnsi="Times New Roman" w:cs="Times New Roman"/>
          <w:sz w:val="28"/>
          <w:szCs w:val="28"/>
        </w:rPr>
        <w:t>вой грамотности по всем</w:t>
      </w:r>
      <w:r w:rsidR="00A02B9C" w:rsidRPr="004D6CE8">
        <w:rPr>
          <w:rFonts w:ascii="Times New Roman" w:hAnsi="Times New Roman" w:cs="Times New Roman"/>
          <w:sz w:val="28"/>
          <w:szCs w:val="28"/>
        </w:rPr>
        <w:t xml:space="preserve"> </w:t>
      </w:r>
      <w:r w:rsidR="00D1285F" w:rsidRPr="004D6CE8">
        <w:rPr>
          <w:rFonts w:ascii="Times New Roman" w:hAnsi="Times New Roman" w:cs="Times New Roman"/>
          <w:sz w:val="28"/>
          <w:szCs w:val="28"/>
        </w:rPr>
        <w:t xml:space="preserve">странам </w:t>
      </w:r>
      <w:r w:rsidR="00426E29" w:rsidRPr="004D6CE8">
        <w:rPr>
          <w:rFonts w:ascii="Times New Roman" w:hAnsi="Times New Roman" w:cs="Times New Roman"/>
          <w:sz w:val="28"/>
          <w:szCs w:val="28"/>
        </w:rPr>
        <w:t xml:space="preserve">– 478 баллов. </w:t>
      </w:r>
      <w:r w:rsidR="00D1285F" w:rsidRPr="004D6CE8">
        <w:rPr>
          <w:rFonts w:ascii="Times New Roman" w:hAnsi="Times New Roman" w:cs="Times New Roman"/>
          <w:sz w:val="28"/>
          <w:szCs w:val="28"/>
        </w:rPr>
        <w:t xml:space="preserve">Россия заняла 10 </w:t>
      </w:r>
      <w:r w:rsidR="00A02B9C" w:rsidRPr="004D6CE8">
        <w:rPr>
          <w:rFonts w:ascii="Times New Roman" w:hAnsi="Times New Roman" w:cs="Times New Roman"/>
          <w:sz w:val="28"/>
          <w:szCs w:val="28"/>
        </w:rPr>
        <w:t>место с результатом 495 баллов</w:t>
      </w:r>
      <w:r w:rsidR="00A02B9C" w:rsidRPr="004D6CE8">
        <w:rPr>
          <w:rStyle w:val="af3"/>
          <w:rFonts w:ascii="Times New Roman" w:hAnsi="Times New Roman" w:cs="Times New Roman"/>
          <w:sz w:val="28"/>
          <w:szCs w:val="28"/>
        </w:rPr>
        <w:footnoteReference w:id="7"/>
      </w:r>
      <w:r w:rsidR="00A02B9C" w:rsidRPr="004D6CE8">
        <w:rPr>
          <w:rFonts w:ascii="Times New Roman" w:hAnsi="Times New Roman" w:cs="Times New Roman"/>
          <w:sz w:val="28"/>
          <w:szCs w:val="28"/>
        </w:rPr>
        <w:t>. В 2015 году Россия поднялась на 4 место из 15 стран с результатом 512 баллов</w:t>
      </w:r>
      <w:r w:rsidR="00A02B9C" w:rsidRPr="004D6CE8">
        <w:rPr>
          <w:rStyle w:val="af3"/>
          <w:rFonts w:ascii="Times New Roman" w:hAnsi="Times New Roman" w:cs="Times New Roman"/>
          <w:sz w:val="28"/>
          <w:szCs w:val="28"/>
        </w:rPr>
        <w:footnoteReference w:id="8"/>
      </w:r>
      <w:r w:rsidR="00A02B9C" w:rsidRPr="004D6CE8">
        <w:rPr>
          <w:rFonts w:ascii="Times New Roman" w:hAnsi="Times New Roman" w:cs="Times New Roman"/>
          <w:sz w:val="28"/>
          <w:szCs w:val="28"/>
        </w:rPr>
        <w:t>, в 2012 году Россия была на 10 месте из 18 стран с результатом 486 баллов</w:t>
      </w:r>
      <w:r w:rsidR="00FE7D14" w:rsidRPr="004D6CE8">
        <w:rPr>
          <w:rStyle w:val="af3"/>
          <w:rFonts w:ascii="Times New Roman" w:hAnsi="Times New Roman" w:cs="Times New Roman"/>
          <w:sz w:val="28"/>
          <w:szCs w:val="28"/>
        </w:rPr>
        <w:footnoteReference w:id="9"/>
      </w:r>
      <w:r w:rsidR="00D1285F" w:rsidRPr="004D6CE8">
        <w:rPr>
          <w:rFonts w:ascii="Times New Roman" w:hAnsi="Times New Roman" w:cs="Times New Roman"/>
          <w:sz w:val="28"/>
          <w:szCs w:val="28"/>
        </w:rPr>
        <w:t>.</w:t>
      </w:r>
      <w:r w:rsidR="00DF18E7" w:rsidRPr="004D6CE8">
        <w:rPr>
          <w:rFonts w:ascii="Times New Roman" w:hAnsi="Times New Roman" w:cs="Times New Roman"/>
          <w:sz w:val="28"/>
          <w:szCs w:val="28"/>
        </w:rPr>
        <w:t xml:space="preserve"> </w:t>
      </w:r>
      <w:r w:rsidR="00EC7DE4" w:rsidRPr="004D6CE8">
        <w:rPr>
          <w:rFonts w:ascii="Times New Roman" w:hAnsi="Times New Roman" w:cs="Times New Roman"/>
          <w:sz w:val="28"/>
          <w:szCs w:val="28"/>
        </w:rPr>
        <w:t>Исследования показали</w:t>
      </w:r>
      <w:r w:rsidR="00DF18E7" w:rsidRPr="004D6CE8">
        <w:rPr>
          <w:rFonts w:ascii="Times New Roman" w:hAnsi="Times New Roman" w:cs="Times New Roman"/>
          <w:sz w:val="28"/>
          <w:szCs w:val="28"/>
        </w:rPr>
        <w:t xml:space="preserve">, что обучающиеся школ в России понимают распространенные финансовые понятия, термины и применяют эти знания в </w:t>
      </w:r>
      <w:r w:rsidR="00DF18E7" w:rsidRPr="004D6CE8">
        <w:rPr>
          <w:rFonts w:ascii="Times New Roman" w:hAnsi="Times New Roman" w:cs="Times New Roman"/>
          <w:sz w:val="28"/>
          <w:szCs w:val="28"/>
        </w:rPr>
        <w:lastRenderedPageBreak/>
        <w:t>типичных ситуациях, они также понимают последствия финансовых решений и могут выполнять простое планирование в знакомых ситуациях. Но у них заметно меньше знаний о сложных финансовых инструментах и ситуациях, им сложнее дается прогнозирование отдаленных последствий финансовых решений.</w:t>
      </w:r>
      <w:r w:rsidR="00EC7DE4" w:rsidRPr="004D6CE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F6D09" w:rsidRDefault="006C0CB2" w:rsidP="00A7467D">
      <w:pPr>
        <w:tabs>
          <w:tab w:val="left" w:pos="547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D6CE8">
        <w:rPr>
          <w:rFonts w:ascii="Times New Roman" w:hAnsi="Times New Roman" w:cs="Times New Roman"/>
          <w:sz w:val="28"/>
          <w:szCs w:val="28"/>
        </w:rPr>
        <w:t xml:space="preserve">Можно предположить, что причиной снижения баллов в 2018 году по сравнению с 2015 годом стало: недостаточная информированность по финансовым вопросам, </w:t>
      </w:r>
      <w:r w:rsidR="006A6DF1" w:rsidRPr="004D6CE8">
        <w:rPr>
          <w:rFonts w:ascii="Times New Roman" w:hAnsi="Times New Roman" w:cs="Times New Roman"/>
          <w:sz w:val="28"/>
          <w:szCs w:val="28"/>
        </w:rPr>
        <w:t>в связи с быстро меняющимися обстоятельствами в мире. Разработанные программы с 2012 года не успевают обновляться.</w:t>
      </w:r>
      <w:r w:rsidR="006A6DF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F28F6" w:rsidRPr="000F28F6" w:rsidRDefault="00A775BF" w:rsidP="00A775BF">
      <w:pPr>
        <w:tabs>
          <w:tab w:val="left" w:pos="547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28F6">
        <w:rPr>
          <w:rFonts w:ascii="Times New Roman" w:hAnsi="Times New Roman" w:cs="Times New Roman"/>
          <w:sz w:val="28"/>
          <w:szCs w:val="28"/>
        </w:rPr>
        <w:t>Подтверждающим фактором</w:t>
      </w:r>
      <w:r w:rsidR="000F28F6" w:rsidRPr="000F28F6">
        <w:rPr>
          <w:rFonts w:ascii="Times New Roman" w:hAnsi="Times New Roman" w:cs="Times New Roman"/>
          <w:sz w:val="28"/>
          <w:szCs w:val="28"/>
        </w:rPr>
        <w:t xml:space="preserve"> недостаточной финансовой грамотности старших школьников</w:t>
      </w:r>
      <w:r w:rsidRPr="000F28F6">
        <w:rPr>
          <w:rFonts w:ascii="Times New Roman" w:hAnsi="Times New Roman" w:cs="Times New Roman"/>
          <w:sz w:val="28"/>
          <w:szCs w:val="28"/>
        </w:rPr>
        <w:t xml:space="preserve"> также является </w:t>
      </w:r>
      <w:r w:rsidR="0004406C">
        <w:rPr>
          <w:rFonts w:ascii="Times New Roman" w:hAnsi="Times New Roman" w:cs="Times New Roman"/>
          <w:sz w:val="28"/>
          <w:szCs w:val="28"/>
        </w:rPr>
        <w:t xml:space="preserve">и </w:t>
      </w:r>
      <w:r w:rsidR="000F28F6" w:rsidRPr="000F28F6">
        <w:rPr>
          <w:rFonts w:ascii="Times New Roman" w:hAnsi="Times New Roman" w:cs="Times New Roman"/>
          <w:sz w:val="28"/>
          <w:szCs w:val="28"/>
        </w:rPr>
        <w:t>проведенный</w:t>
      </w:r>
      <w:r w:rsidRPr="000F28F6">
        <w:rPr>
          <w:rFonts w:ascii="Times New Roman" w:hAnsi="Times New Roman" w:cs="Times New Roman"/>
          <w:sz w:val="28"/>
          <w:szCs w:val="28"/>
        </w:rPr>
        <w:t xml:space="preserve"> сотрудниками</w:t>
      </w:r>
      <w:r w:rsidR="000F28F6" w:rsidRPr="000F28F6">
        <w:rPr>
          <w:rFonts w:ascii="Times New Roman" w:hAnsi="Times New Roman" w:cs="Times New Roman"/>
          <w:sz w:val="28"/>
          <w:szCs w:val="28"/>
        </w:rPr>
        <w:t xml:space="preserve"> ФГБУН </w:t>
      </w:r>
      <w:proofErr w:type="spellStart"/>
      <w:r w:rsidR="000F28F6" w:rsidRPr="000F28F6">
        <w:rPr>
          <w:rFonts w:ascii="Times New Roman" w:hAnsi="Times New Roman" w:cs="Times New Roman"/>
          <w:sz w:val="28"/>
          <w:szCs w:val="28"/>
        </w:rPr>
        <w:t>ВолНЦ</w:t>
      </w:r>
      <w:proofErr w:type="spellEnd"/>
      <w:r w:rsidR="000F28F6" w:rsidRPr="000F28F6">
        <w:rPr>
          <w:rFonts w:ascii="Times New Roman" w:hAnsi="Times New Roman" w:cs="Times New Roman"/>
          <w:sz w:val="28"/>
          <w:szCs w:val="28"/>
        </w:rPr>
        <w:t xml:space="preserve"> РАН в 2020</w:t>
      </w:r>
      <w:r w:rsidRPr="000F28F6">
        <w:rPr>
          <w:rFonts w:ascii="Times New Roman" w:hAnsi="Times New Roman" w:cs="Times New Roman"/>
          <w:sz w:val="28"/>
          <w:szCs w:val="28"/>
        </w:rPr>
        <w:t xml:space="preserve">/2021 учебном году в рамках формирующего эксперимента по </w:t>
      </w:r>
      <w:r w:rsidRPr="000F28F6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Pr="000F28F6">
        <w:rPr>
          <w:rFonts w:ascii="Times New Roman" w:hAnsi="Times New Roman" w:cs="Times New Roman"/>
          <w:sz w:val="28"/>
          <w:szCs w:val="28"/>
        </w:rPr>
        <w:t xml:space="preserve"> – образованию</w:t>
      </w:r>
      <w:r w:rsidR="000F28F6" w:rsidRPr="000F28F6">
        <w:rPr>
          <w:rStyle w:val="af3"/>
          <w:rFonts w:ascii="Times New Roman" w:hAnsi="Times New Roman" w:cs="Times New Roman"/>
          <w:sz w:val="28"/>
          <w:szCs w:val="28"/>
        </w:rPr>
        <w:footnoteReference w:id="10"/>
      </w:r>
      <w:r w:rsidRPr="000F28F6">
        <w:rPr>
          <w:rFonts w:ascii="Times New Roman" w:hAnsi="Times New Roman" w:cs="Times New Roman"/>
          <w:sz w:val="28"/>
          <w:szCs w:val="28"/>
        </w:rPr>
        <w:t xml:space="preserve"> </w:t>
      </w:r>
      <w:r w:rsidR="00CA26D0">
        <w:rPr>
          <w:rFonts w:ascii="Times New Roman" w:hAnsi="Times New Roman" w:cs="Times New Roman"/>
          <w:sz w:val="28"/>
          <w:szCs w:val="28"/>
        </w:rPr>
        <w:t xml:space="preserve">опрос </w:t>
      </w:r>
      <w:r w:rsidRPr="000F28F6">
        <w:rPr>
          <w:rFonts w:ascii="Times New Roman" w:hAnsi="Times New Roman" w:cs="Times New Roman"/>
          <w:sz w:val="28"/>
          <w:szCs w:val="28"/>
        </w:rPr>
        <w:t xml:space="preserve">обучающихся 10 Академического класса МОУ «СОШ №13» города Вологды, занимающихся в Научно-образовательном центре РАН. Количество испытуемых составила 25 человек. </w:t>
      </w:r>
      <w:r w:rsidR="00D658C9">
        <w:rPr>
          <w:rFonts w:ascii="Times New Roman" w:hAnsi="Times New Roman" w:cs="Times New Roman"/>
          <w:sz w:val="28"/>
          <w:szCs w:val="28"/>
        </w:rPr>
        <w:t xml:space="preserve">Ряд вопросов </w:t>
      </w:r>
      <w:r w:rsidR="008B793C">
        <w:rPr>
          <w:rFonts w:ascii="Times New Roman" w:hAnsi="Times New Roman" w:cs="Times New Roman"/>
          <w:sz w:val="28"/>
          <w:szCs w:val="28"/>
        </w:rPr>
        <w:t>онлайн-</w:t>
      </w:r>
      <w:r w:rsidR="00CA26D0">
        <w:rPr>
          <w:rFonts w:ascii="Times New Roman" w:hAnsi="Times New Roman" w:cs="Times New Roman"/>
          <w:sz w:val="28"/>
          <w:szCs w:val="28"/>
        </w:rPr>
        <w:t>анкеты</w:t>
      </w:r>
      <w:r w:rsidR="008B793C">
        <w:rPr>
          <w:rFonts w:ascii="Times New Roman" w:hAnsi="Times New Roman" w:cs="Times New Roman"/>
          <w:sz w:val="28"/>
          <w:szCs w:val="28"/>
        </w:rPr>
        <w:t xml:space="preserve"> на платформе </w:t>
      </w:r>
      <w:r w:rsidR="008B793C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0F28F6">
        <w:rPr>
          <w:rFonts w:ascii="Times New Roman" w:hAnsi="Times New Roman" w:cs="Times New Roman"/>
          <w:sz w:val="28"/>
          <w:szCs w:val="28"/>
        </w:rPr>
        <w:t xml:space="preserve">, касались финансовой грамотности обучающихся: ведение и планирование бюджета, открытие банковского счета, использование безналичных платежных средств (банковская карта, кошелек, </w:t>
      </w:r>
      <w:proofErr w:type="spellStart"/>
      <w:r w:rsidRPr="000F28F6">
        <w:rPr>
          <w:rFonts w:ascii="Times New Roman" w:hAnsi="Times New Roman" w:cs="Times New Roman"/>
          <w:sz w:val="28"/>
          <w:szCs w:val="28"/>
        </w:rPr>
        <w:t>криптовалюта</w:t>
      </w:r>
      <w:proofErr w:type="spellEnd"/>
      <w:r w:rsidRPr="000F28F6">
        <w:rPr>
          <w:rFonts w:ascii="Times New Roman" w:hAnsi="Times New Roman" w:cs="Times New Roman"/>
          <w:sz w:val="28"/>
          <w:szCs w:val="28"/>
        </w:rPr>
        <w:t xml:space="preserve"> и т.д.), кредитных операций, и</w:t>
      </w:r>
      <w:r w:rsidR="000F28F6" w:rsidRPr="000F28F6">
        <w:rPr>
          <w:rFonts w:ascii="Times New Roman" w:hAnsi="Times New Roman" w:cs="Times New Roman"/>
          <w:sz w:val="28"/>
          <w:szCs w:val="28"/>
        </w:rPr>
        <w:t>нвестирования.</w:t>
      </w:r>
    </w:p>
    <w:p w:rsidR="000F28F6" w:rsidRPr="000F28F6" w:rsidRDefault="00A775BF" w:rsidP="00A775BF">
      <w:pPr>
        <w:tabs>
          <w:tab w:val="left" w:pos="547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28F6">
        <w:rPr>
          <w:rFonts w:ascii="Times New Roman" w:hAnsi="Times New Roman" w:cs="Times New Roman"/>
          <w:sz w:val="28"/>
          <w:szCs w:val="28"/>
        </w:rPr>
        <w:t xml:space="preserve">Данный опрос показал, что большинство школьников </w:t>
      </w:r>
      <w:r w:rsidR="000F28F6" w:rsidRPr="000F28F6">
        <w:rPr>
          <w:rFonts w:ascii="Times New Roman" w:hAnsi="Times New Roman" w:cs="Times New Roman"/>
          <w:sz w:val="28"/>
          <w:szCs w:val="28"/>
        </w:rPr>
        <w:t xml:space="preserve">не испытывают трудности на практике использовать такие </w:t>
      </w:r>
      <w:r w:rsidRPr="000F28F6">
        <w:rPr>
          <w:rFonts w:ascii="Times New Roman" w:hAnsi="Times New Roman" w:cs="Times New Roman"/>
          <w:sz w:val="28"/>
          <w:szCs w:val="28"/>
        </w:rPr>
        <w:t xml:space="preserve">операции, как покупки в интернет-магазинах (68% - часто, 28% - редко, 4% - никогда), </w:t>
      </w:r>
      <w:r w:rsidR="000F28F6" w:rsidRPr="000F28F6">
        <w:rPr>
          <w:rFonts w:ascii="Times New Roman" w:hAnsi="Times New Roman" w:cs="Times New Roman"/>
          <w:sz w:val="28"/>
          <w:szCs w:val="28"/>
        </w:rPr>
        <w:t>при оплате пользуются</w:t>
      </w:r>
      <w:r w:rsidRPr="000F28F6">
        <w:rPr>
          <w:rFonts w:ascii="Times New Roman" w:hAnsi="Times New Roman" w:cs="Times New Roman"/>
          <w:sz w:val="28"/>
          <w:szCs w:val="28"/>
        </w:rPr>
        <w:t xml:space="preserve"> безналичными платежными средствами (84% - часто, 12% - редко, 4% - никогда), ведут личный бюджет (68% - часто, 32% - редко, 0% - никогда), планируют суммы средств на приобретение продуктов и услуг (76% - часто, 20% - редко, 4% - никогда). </w:t>
      </w:r>
    </w:p>
    <w:p w:rsidR="00A775BF" w:rsidRPr="00A775BF" w:rsidRDefault="00A775BF" w:rsidP="00A775BF">
      <w:pPr>
        <w:tabs>
          <w:tab w:val="left" w:pos="547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28F6">
        <w:rPr>
          <w:rFonts w:ascii="Times New Roman" w:hAnsi="Times New Roman" w:cs="Times New Roman"/>
          <w:sz w:val="28"/>
          <w:szCs w:val="28"/>
        </w:rPr>
        <w:t xml:space="preserve">Однако более сложные операции, такие как открытие банковского счета (36% - часто, 24% - </w:t>
      </w:r>
      <w:r w:rsidR="000F28F6" w:rsidRPr="000F28F6">
        <w:rPr>
          <w:rFonts w:ascii="Times New Roman" w:hAnsi="Times New Roman" w:cs="Times New Roman"/>
          <w:sz w:val="28"/>
          <w:szCs w:val="28"/>
        </w:rPr>
        <w:t>редко, 40% - никогда) и ведение</w:t>
      </w:r>
      <w:r w:rsidRPr="000F28F6">
        <w:rPr>
          <w:rFonts w:ascii="Times New Roman" w:hAnsi="Times New Roman" w:cs="Times New Roman"/>
          <w:sz w:val="28"/>
          <w:szCs w:val="28"/>
        </w:rPr>
        <w:t xml:space="preserve"> семейного бюджета (24% - часто, 24% - редко, 52% - никогда) за них осуществляют родители; про инвестирование и работу фондового рынка знают немногие – 32% испытуемых.</w:t>
      </w:r>
    </w:p>
    <w:p w:rsidR="00262936" w:rsidRPr="00BA396C" w:rsidRDefault="00911EEC" w:rsidP="00A775BF">
      <w:pPr>
        <w:tabs>
          <w:tab w:val="left" w:pos="547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2FAA">
        <w:rPr>
          <w:rFonts w:ascii="Times New Roman" w:hAnsi="Times New Roman" w:cs="Times New Roman"/>
          <w:sz w:val="28"/>
          <w:szCs w:val="28"/>
        </w:rPr>
        <w:t xml:space="preserve">Таким образов необходимо более углубленно </w:t>
      </w:r>
      <w:r>
        <w:rPr>
          <w:rFonts w:ascii="Times New Roman" w:hAnsi="Times New Roman" w:cs="Times New Roman"/>
          <w:sz w:val="28"/>
          <w:szCs w:val="28"/>
        </w:rPr>
        <w:t>в рамках дополнительного образования осваивать программы</w:t>
      </w:r>
      <w:r w:rsidRPr="004E2FAA">
        <w:rPr>
          <w:rFonts w:ascii="Times New Roman" w:hAnsi="Times New Roman" w:cs="Times New Roman"/>
          <w:sz w:val="28"/>
          <w:szCs w:val="28"/>
        </w:rPr>
        <w:t xml:space="preserve"> по </w:t>
      </w:r>
      <w:r>
        <w:rPr>
          <w:rFonts w:ascii="Times New Roman" w:hAnsi="Times New Roman" w:cs="Times New Roman"/>
          <w:sz w:val="28"/>
          <w:szCs w:val="28"/>
        </w:rPr>
        <w:t xml:space="preserve">повышению </w:t>
      </w:r>
      <w:r w:rsidRPr="004E2FAA">
        <w:rPr>
          <w:rFonts w:ascii="Times New Roman" w:hAnsi="Times New Roman" w:cs="Times New Roman"/>
          <w:sz w:val="28"/>
          <w:szCs w:val="28"/>
        </w:rPr>
        <w:t xml:space="preserve">финансовой грамотности. Финансовые знания имеют значение не сами по себе, а в той мере, в какой они влияют на финансовое поведение </w:t>
      </w:r>
      <w:r w:rsidR="00A10E7E" w:rsidRPr="00C917CA">
        <w:rPr>
          <w:rFonts w:ascii="Times New Roman" w:hAnsi="Times New Roman" w:cs="Times New Roman"/>
          <w:sz w:val="28"/>
          <w:szCs w:val="28"/>
        </w:rPr>
        <w:t>[4</w:t>
      </w:r>
      <w:r w:rsidRPr="00C917CA">
        <w:rPr>
          <w:rFonts w:ascii="Times New Roman" w:hAnsi="Times New Roman" w:cs="Times New Roman"/>
          <w:sz w:val="28"/>
          <w:szCs w:val="28"/>
        </w:rPr>
        <w:t xml:space="preserve">]. </w:t>
      </w:r>
      <w:r w:rsidR="009F0B54" w:rsidRPr="00A61E22">
        <w:rPr>
          <w:rFonts w:ascii="Times New Roman" w:hAnsi="Times New Roman" w:cs="Times New Roman"/>
          <w:sz w:val="28"/>
          <w:szCs w:val="28"/>
        </w:rPr>
        <w:t>В рекомендациях Совета ОЭСР по принципам и лучшим практикам финансового образования зафиксировано, что «финансовое образование должно начинаться в школе. Людей</w:t>
      </w:r>
      <w:r w:rsidR="009F0B54" w:rsidRPr="00A61E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F0B54" w:rsidRPr="00A61E22">
        <w:rPr>
          <w:rFonts w:ascii="Times New Roman" w:hAnsi="Times New Roman" w:cs="Times New Roman"/>
          <w:sz w:val="28"/>
          <w:szCs w:val="28"/>
        </w:rPr>
        <w:t>следует</w:t>
      </w:r>
      <w:r w:rsidR="009F0B54" w:rsidRPr="00A61E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F0B54" w:rsidRPr="00A61E22">
        <w:rPr>
          <w:rFonts w:ascii="Times New Roman" w:hAnsi="Times New Roman" w:cs="Times New Roman"/>
          <w:sz w:val="28"/>
          <w:szCs w:val="28"/>
        </w:rPr>
        <w:t>просвещать</w:t>
      </w:r>
      <w:r w:rsidR="009F0B54" w:rsidRPr="00A61E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F0B54" w:rsidRPr="00A61E22">
        <w:rPr>
          <w:rFonts w:ascii="Times New Roman" w:hAnsi="Times New Roman" w:cs="Times New Roman"/>
          <w:sz w:val="28"/>
          <w:szCs w:val="28"/>
        </w:rPr>
        <w:t>в</w:t>
      </w:r>
      <w:r w:rsidR="009F0B54" w:rsidRPr="00A61E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F0B54" w:rsidRPr="00A61E22">
        <w:rPr>
          <w:rFonts w:ascii="Times New Roman" w:hAnsi="Times New Roman" w:cs="Times New Roman"/>
          <w:sz w:val="28"/>
          <w:szCs w:val="28"/>
        </w:rPr>
        <w:t>финансовых</w:t>
      </w:r>
      <w:r w:rsidR="009F0B54" w:rsidRPr="00A61E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F0B54" w:rsidRPr="00A61E22">
        <w:rPr>
          <w:rFonts w:ascii="Times New Roman" w:hAnsi="Times New Roman" w:cs="Times New Roman"/>
          <w:sz w:val="28"/>
          <w:szCs w:val="28"/>
        </w:rPr>
        <w:t>вопросах</w:t>
      </w:r>
      <w:r w:rsidR="009F0B54" w:rsidRPr="00A61E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F0B54" w:rsidRPr="00A61E22">
        <w:rPr>
          <w:rFonts w:ascii="Times New Roman" w:hAnsi="Times New Roman" w:cs="Times New Roman"/>
          <w:sz w:val="28"/>
          <w:szCs w:val="28"/>
        </w:rPr>
        <w:t>как</w:t>
      </w:r>
      <w:r w:rsidR="009F0B54" w:rsidRPr="00A61E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F0B54" w:rsidRPr="00A61E22">
        <w:rPr>
          <w:rFonts w:ascii="Times New Roman" w:hAnsi="Times New Roman" w:cs="Times New Roman"/>
          <w:sz w:val="28"/>
          <w:szCs w:val="28"/>
        </w:rPr>
        <w:t>можно</w:t>
      </w:r>
      <w:r w:rsidR="009F0B54" w:rsidRPr="00A61E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F0B54" w:rsidRPr="00A61E22">
        <w:rPr>
          <w:rFonts w:ascii="Times New Roman" w:hAnsi="Times New Roman" w:cs="Times New Roman"/>
          <w:sz w:val="28"/>
          <w:szCs w:val="28"/>
        </w:rPr>
        <w:t>раньше</w:t>
      </w:r>
      <w:r w:rsidR="009F0B54" w:rsidRPr="00A61E22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9F0B54" w:rsidRPr="00A61E22">
        <w:rPr>
          <w:rFonts w:ascii="Times New Roman" w:hAnsi="Times New Roman" w:cs="Times New Roman"/>
          <w:sz w:val="28"/>
          <w:szCs w:val="28"/>
          <w:vertAlign w:val="superscript"/>
        </w:rPr>
        <w:footnoteReference w:id="11"/>
      </w:r>
      <w:r w:rsidR="009F0B54" w:rsidRPr="00A61E22">
        <w:rPr>
          <w:rFonts w:ascii="Times New Roman" w:hAnsi="Times New Roman" w:cs="Times New Roman"/>
          <w:sz w:val="28"/>
          <w:szCs w:val="28"/>
          <w:lang w:val="en-US"/>
        </w:rPr>
        <w:t xml:space="preserve"> (OECD, Recommendation on Principles and Good Practices for Financial</w:t>
      </w:r>
      <w:r w:rsidR="00BA396C" w:rsidRPr="00A61E22">
        <w:rPr>
          <w:rFonts w:ascii="Times New Roman" w:hAnsi="Times New Roman" w:cs="Times New Roman"/>
          <w:sz w:val="28"/>
          <w:szCs w:val="28"/>
          <w:lang w:val="en-US"/>
        </w:rPr>
        <w:t xml:space="preserve"> Education and Awareness, 2005).</w:t>
      </w:r>
    </w:p>
    <w:p w:rsidR="00835BB0" w:rsidRPr="00904239" w:rsidRDefault="00835BB0" w:rsidP="004967FE">
      <w:pPr>
        <w:tabs>
          <w:tab w:val="left" w:pos="5475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835BB0" w:rsidRPr="00904239" w:rsidRDefault="00835BB0" w:rsidP="004967FE">
      <w:pPr>
        <w:tabs>
          <w:tab w:val="left" w:pos="5475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4967FE" w:rsidRDefault="003610D7" w:rsidP="004967FE">
      <w:pPr>
        <w:tabs>
          <w:tab w:val="left" w:pos="5475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1145C">
        <w:rPr>
          <w:rFonts w:ascii="Times New Roman" w:hAnsi="Times New Roman" w:cs="Times New Roman"/>
          <w:i/>
          <w:sz w:val="28"/>
          <w:szCs w:val="28"/>
        </w:rPr>
        <w:lastRenderedPageBreak/>
        <w:t>Заключение</w:t>
      </w:r>
    </w:p>
    <w:p w:rsidR="00C6311B" w:rsidRPr="004967FE" w:rsidRDefault="00C6311B" w:rsidP="004967FE">
      <w:pPr>
        <w:tabs>
          <w:tab w:val="left" w:pos="5475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E0777">
        <w:rPr>
          <w:rFonts w:ascii="Times New Roman" w:hAnsi="Times New Roman" w:cs="Times New Roman"/>
          <w:sz w:val="28"/>
          <w:szCs w:val="28"/>
        </w:rPr>
        <w:t xml:space="preserve">Обучение финансовой грамоте является относительно новым направлением для российской системы образования, данная потребность продиктована современными условиями развития экономики и активного вовлечения человека с самого раннего возраста в процесс взаимодействия с финансовыми </w:t>
      </w:r>
      <w:r w:rsidRPr="00C917CA">
        <w:rPr>
          <w:rFonts w:ascii="Times New Roman" w:hAnsi="Times New Roman" w:cs="Times New Roman"/>
          <w:sz w:val="28"/>
          <w:szCs w:val="28"/>
        </w:rPr>
        <w:t xml:space="preserve">институтами </w:t>
      </w:r>
      <w:r w:rsidR="00A10E7E" w:rsidRPr="00C917CA">
        <w:rPr>
          <w:rFonts w:ascii="Times New Roman" w:hAnsi="Times New Roman" w:cs="Times New Roman"/>
          <w:sz w:val="28"/>
          <w:szCs w:val="28"/>
        </w:rPr>
        <w:t>[2</w:t>
      </w:r>
      <w:r w:rsidRPr="00C917CA">
        <w:rPr>
          <w:rFonts w:ascii="Times New Roman" w:hAnsi="Times New Roman" w:cs="Times New Roman"/>
          <w:sz w:val="28"/>
          <w:szCs w:val="28"/>
        </w:rPr>
        <w:t xml:space="preserve">, с. 1571]. </w:t>
      </w:r>
    </w:p>
    <w:p w:rsidR="001D37D0" w:rsidRPr="007728F4" w:rsidRDefault="00C6311B" w:rsidP="00A7467D">
      <w:pPr>
        <w:tabs>
          <w:tab w:val="left" w:pos="547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Качественное ф</w:t>
      </w:r>
      <w:r w:rsidR="00B27DF1" w:rsidRPr="00B27DF1">
        <w:rPr>
          <w:rFonts w:ascii="Times New Roman" w:hAnsi="Times New Roman" w:cs="Times New Roman"/>
          <w:sz w:val="28"/>
          <w:szCs w:val="28"/>
        </w:rPr>
        <w:t xml:space="preserve">инансовое образование </w:t>
      </w:r>
      <w:r w:rsidR="00B27DF1">
        <w:rPr>
          <w:rFonts w:ascii="Times New Roman" w:hAnsi="Times New Roman" w:cs="Times New Roman"/>
          <w:sz w:val="28"/>
          <w:szCs w:val="28"/>
        </w:rPr>
        <w:t xml:space="preserve">школьников </w:t>
      </w:r>
      <w:r w:rsidR="00B27DF1" w:rsidRPr="00B27DF1">
        <w:rPr>
          <w:rFonts w:ascii="Times New Roman" w:hAnsi="Times New Roman" w:cs="Times New Roman"/>
          <w:sz w:val="28"/>
          <w:szCs w:val="28"/>
        </w:rPr>
        <w:t xml:space="preserve">способствует принятию грамотных решений, минимизирует риски и, тем самым, способно повысить </w:t>
      </w:r>
      <w:r w:rsidR="008936EC">
        <w:rPr>
          <w:rFonts w:ascii="Times New Roman" w:hAnsi="Times New Roman" w:cs="Times New Roman"/>
          <w:sz w:val="28"/>
          <w:szCs w:val="28"/>
        </w:rPr>
        <w:t>финансовую безопасность в будущем</w:t>
      </w:r>
      <w:r w:rsidR="00B27DF1" w:rsidRPr="00B27DF1">
        <w:rPr>
          <w:rFonts w:ascii="Times New Roman" w:hAnsi="Times New Roman" w:cs="Times New Roman"/>
          <w:sz w:val="28"/>
          <w:szCs w:val="28"/>
        </w:rPr>
        <w:t xml:space="preserve">. Низкий уровень финансовой грамотности и недостаточное понимание в области личных финансов </w:t>
      </w:r>
      <w:r w:rsidR="005B2F55">
        <w:rPr>
          <w:rFonts w:ascii="Times New Roman" w:hAnsi="Times New Roman" w:cs="Times New Roman"/>
          <w:sz w:val="28"/>
          <w:szCs w:val="28"/>
        </w:rPr>
        <w:t xml:space="preserve">во взрослой жизни </w:t>
      </w:r>
      <w:r w:rsidR="00B27DF1" w:rsidRPr="00B27DF1">
        <w:rPr>
          <w:rFonts w:ascii="Times New Roman" w:hAnsi="Times New Roman" w:cs="Times New Roman"/>
          <w:sz w:val="28"/>
          <w:szCs w:val="28"/>
        </w:rPr>
        <w:t xml:space="preserve">может привести </w:t>
      </w:r>
      <w:r w:rsidR="005B2F55">
        <w:rPr>
          <w:rFonts w:ascii="Times New Roman" w:hAnsi="Times New Roman" w:cs="Times New Roman"/>
          <w:sz w:val="28"/>
          <w:szCs w:val="28"/>
        </w:rPr>
        <w:t xml:space="preserve">к неграмотному поведению распределения деньгами, к </w:t>
      </w:r>
      <w:r w:rsidR="00B27DF1" w:rsidRPr="00B27DF1">
        <w:rPr>
          <w:rFonts w:ascii="Times New Roman" w:hAnsi="Times New Roman" w:cs="Times New Roman"/>
          <w:sz w:val="28"/>
          <w:szCs w:val="28"/>
        </w:rPr>
        <w:t>уязвимости к финансовым мошенничествам, чрезмерным долгам и социальным проблемам, включая депр</w:t>
      </w:r>
      <w:r w:rsidR="003610D7">
        <w:rPr>
          <w:rFonts w:ascii="Times New Roman" w:hAnsi="Times New Roman" w:cs="Times New Roman"/>
          <w:sz w:val="28"/>
          <w:szCs w:val="28"/>
        </w:rPr>
        <w:t xml:space="preserve">ессию и прочие личные </w:t>
      </w:r>
      <w:r w:rsidR="003610D7" w:rsidRPr="00C917CA">
        <w:rPr>
          <w:rFonts w:ascii="Times New Roman" w:hAnsi="Times New Roman" w:cs="Times New Roman"/>
          <w:sz w:val="28"/>
          <w:szCs w:val="28"/>
        </w:rPr>
        <w:t>проблемы</w:t>
      </w:r>
      <w:r w:rsidR="00A10E7E" w:rsidRPr="00C917CA">
        <w:rPr>
          <w:rFonts w:ascii="Times New Roman" w:hAnsi="Times New Roman" w:cs="Times New Roman"/>
          <w:sz w:val="28"/>
          <w:szCs w:val="28"/>
        </w:rPr>
        <w:t>[5</w:t>
      </w:r>
      <w:r w:rsidR="007728F4" w:rsidRPr="00C917CA">
        <w:rPr>
          <w:rFonts w:ascii="Times New Roman" w:hAnsi="Times New Roman" w:cs="Times New Roman"/>
          <w:sz w:val="28"/>
          <w:szCs w:val="28"/>
        </w:rPr>
        <w:t>].</w:t>
      </w:r>
    </w:p>
    <w:p w:rsidR="00B27DF1" w:rsidRDefault="00B27DF1" w:rsidP="00804B64">
      <w:pPr>
        <w:tabs>
          <w:tab w:val="left" w:pos="5475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C00000"/>
          <w:sz w:val="28"/>
          <w:szCs w:val="28"/>
        </w:rPr>
      </w:pPr>
      <w:r w:rsidRPr="00B27DF1">
        <w:rPr>
          <w:rFonts w:ascii="Times New Roman" w:hAnsi="Times New Roman" w:cs="Times New Roman"/>
          <w:sz w:val="28"/>
          <w:szCs w:val="28"/>
        </w:rPr>
        <w:t>Высказывание вице-президента Совета по финан</w:t>
      </w:r>
      <w:r>
        <w:rPr>
          <w:rFonts w:ascii="Times New Roman" w:hAnsi="Times New Roman" w:cs="Times New Roman"/>
          <w:sz w:val="28"/>
          <w:szCs w:val="28"/>
        </w:rPr>
        <w:t xml:space="preserve">совой грамотности при </w:t>
      </w:r>
      <w:r w:rsidRPr="00B27DF1">
        <w:rPr>
          <w:rFonts w:ascii="Times New Roman" w:hAnsi="Times New Roman" w:cs="Times New Roman"/>
          <w:sz w:val="28"/>
          <w:szCs w:val="28"/>
        </w:rPr>
        <w:t xml:space="preserve">Президенте США Джона </w:t>
      </w:r>
      <w:proofErr w:type="spellStart"/>
      <w:r w:rsidRPr="00B27DF1">
        <w:rPr>
          <w:rFonts w:ascii="Times New Roman" w:hAnsi="Times New Roman" w:cs="Times New Roman"/>
          <w:sz w:val="28"/>
          <w:szCs w:val="28"/>
        </w:rPr>
        <w:t>Брайанта</w:t>
      </w:r>
      <w:proofErr w:type="spellEnd"/>
      <w:r w:rsidRPr="00B27DF1">
        <w:rPr>
          <w:rFonts w:ascii="Times New Roman" w:hAnsi="Times New Roman" w:cs="Times New Roman"/>
          <w:sz w:val="28"/>
          <w:szCs w:val="28"/>
        </w:rPr>
        <w:t xml:space="preserve"> очень хорошо демонстрирует важность финансовой грамотности для личности и общества: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27DF1">
        <w:rPr>
          <w:rFonts w:ascii="Times New Roman" w:hAnsi="Times New Roman" w:cs="Times New Roman"/>
          <w:sz w:val="28"/>
          <w:szCs w:val="28"/>
        </w:rPr>
        <w:t>«Финансовая культура в современном развитом и быстро меняющемся мире стала еще одним жизненно необходимым элементом в системе навыков и правил поведения. Финансовая грамотность позволит человеку не зави</w:t>
      </w:r>
      <w:r>
        <w:rPr>
          <w:rFonts w:ascii="Times New Roman" w:hAnsi="Times New Roman" w:cs="Times New Roman"/>
          <w:sz w:val="28"/>
          <w:szCs w:val="28"/>
        </w:rPr>
        <w:t xml:space="preserve">сеть от обстоятельств, от воли других </w:t>
      </w:r>
      <w:r w:rsidRPr="00B27DF1">
        <w:rPr>
          <w:rFonts w:ascii="Times New Roman" w:hAnsi="Times New Roman" w:cs="Times New Roman"/>
          <w:sz w:val="28"/>
          <w:szCs w:val="28"/>
        </w:rPr>
        <w:t>людей, системы. Образованный человек сам станет выбирать те пути в жизни, которые будут для него наиболее привлекательными, создавая материальную основу для</w:t>
      </w:r>
      <w:r w:rsidR="009C6625">
        <w:rPr>
          <w:rFonts w:ascii="Times New Roman" w:hAnsi="Times New Roman" w:cs="Times New Roman"/>
          <w:sz w:val="28"/>
          <w:szCs w:val="28"/>
        </w:rPr>
        <w:t xml:space="preserve"> дальнейшего развития </w:t>
      </w:r>
      <w:r w:rsidR="009C6625" w:rsidRPr="00C917CA">
        <w:rPr>
          <w:rFonts w:ascii="Times New Roman" w:hAnsi="Times New Roman" w:cs="Times New Roman"/>
          <w:sz w:val="28"/>
          <w:szCs w:val="28"/>
        </w:rPr>
        <w:t>общества» [</w:t>
      </w:r>
      <w:r w:rsidR="00A10E7E" w:rsidRPr="00C917CA">
        <w:rPr>
          <w:rFonts w:ascii="Times New Roman" w:hAnsi="Times New Roman" w:cs="Times New Roman"/>
          <w:sz w:val="28"/>
          <w:szCs w:val="28"/>
        </w:rPr>
        <w:t>6</w:t>
      </w:r>
      <w:r w:rsidR="009C6625" w:rsidRPr="00C917CA">
        <w:rPr>
          <w:rFonts w:ascii="Times New Roman" w:hAnsi="Times New Roman" w:cs="Times New Roman"/>
          <w:sz w:val="28"/>
          <w:szCs w:val="28"/>
        </w:rPr>
        <w:t>].</w:t>
      </w:r>
      <w:r w:rsidR="005B2F55" w:rsidRPr="00C917C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E5BE1" w:rsidRDefault="006E5BE1" w:rsidP="00804B64">
      <w:pPr>
        <w:tabs>
          <w:tab w:val="left" w:pos="547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C432F" w:rsidRPr="008C432F" w:rsidRDefault="008C432F" w:rsidP="00804B6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C432F">
        <w:rPr>
          <w:rFonts w:ascii="Times New Roman" w:hAnsi="Times New Roman" w:cs="Times New Roman"/>
          <w:b/>
          <w:sz w:val="28"/>
          <w:szCs w:val="28"/>
        </w:rPr>
        <w:t>Библиографический список</w:t>
      </w:r>
    </w:p>
    <w:p w:rsidR="005E02AF" w:rsidRPr="00904239" w:rsidRDefault="00657152" w:rsidP="00804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5BE1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="006E5BE1" w:rsidRPr="006E5BE1">
        <w:rPr>
          <w:rFonts w:ascii="Times New Roman" w:hAnsi="Times New Roman" w:cs="Times New Roman"/>
          <w:sz w:val="28"/>
          <w:szCs w:val="28"/>
        </w:rPr>
        <w:t>Белехова</w:t>
      </w:r>
      <w:proofErr w:type="spellEnd"/>
      <w:r w:rsidR="006E5BE1" w:rsidRPr="006E5BE1">
        <w:rPr>
          <w:rFonts w:ascii="Times New Roman" w:hAnsi="Times New Roman" w:cs="Times New Roman"/>
          <w:sz w:val="28"/>
          <w:szCs w:val="28"/>
        </w:rPr>
        <w:t xml:space="preserve"> Г.В., </w:t>
      </w:r>
      <w:proofErr w:type="spellStart"/>
      <w:r w:rsidR="006E5BE1" w:rsidRPr="006E5BE1">
        <w:rPr>
          <w:rFonts w:ascii="Times New Roman" w:hAnsi="Times New Roman" w:cs="Times New Roman"/>
          <w:sz w:val="28"/>
          <w:szCs w:val="28"/>
        </w:rPr>
        <w:t>Разварина</w:t>
      </w:r>
      <w:proofErr w:type="spellEnd"/>
      <w:r w:rsidR="006E5BE1" w:rsidRPr="006E5BE1">
        <w:rPr>
          <w:rFonts w:ascii="Times New Roman" w:hAnsi="Times New Roman" w:cs="Times New Roman"/>
          <w:sz w:val="28"/>
          <w:szCs w:val="28"/>
        </w:rPr>
        <w:t xml:space="preserve"> И.Н. Повышение финансовой грамотности школьников: актуализация проблемы и опыт академического научно-образовательного центра // Социальное пространство. </w:t>
      </w:r>
      <w:r w:rsidR="006E5BE1" w:rsidRPr="006E5BE1">
        <w:rPr>
          <w:rFonts w:ascii="Times New Roman" w:hAnsi="Times New Roman" w:cs="Times New Roman"/>
          <w:sz w:val="28"/>
          <w:szCs w:val="28"/>
          <w:lang w:val="en-US"/>
        </w:rPr>
        <w:t xml:space="preserve">2019. №1 (18). </w:t>
      </w:r>
      <w:r w:rsidR="006E5BE1" w:rsidRPr="006E5BE1">
        <w:rPr>
          <w:rFonts w:ascii="Times New Roman" w:hAnsi="Times New Roman" w:cs="Times New Roman"/>
          <w:sz w:val="28"/>
          <w:szCs w:val="28"/>
        </w:rPr>
        <w:t>С</w:t>
      </w:r>
      <w:r w:rsidR="006E5BE1" w:rsidRPr="00904239">
        <w:rPr>
          <w:rFonts w:ascii="Times New Roman" w:hAnsi="Times New Roman" w:cs="Times New Roman"/>
          <w:sz w:val="28"/>
          <w:szCs w:val="28"/>
        </w:rPr>
        <w:t>. 1-16</w:t>
      </w:r>
    </w:p>
    <w:p w:rsidR="005D0EBB" w:rsidRPr="006E5BE1" w:rsidRDefault="006E5BE1" w:rsidP="00804B6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E5BE1">
        <w:rPr>
          <w:rFonts w:ascii="Times New Roman" w:hAnsi="Times New Roman" w:cs="Times New Roman"/>
          <w:sz w:val="28"/>
          <w:szCs w:val="28"/>
        </w:rPr>
        <w:t>2</w:t>
      </w:r>
      <w:r w:rsidR="00657152" w:rsidRPr="006E5BE1">
        <w:rPr>
          <w:rFonts w:ascii="Times New Roman" w:hAnsi="Times New Roman" w:cs="Times New Roman"/>
          <w:sz w:val="28"/>
          <w:szCs w:val="28"/>
        </w:rPr>
        <w:t xml:space="preserve">. </w:t>
      </w:r>
      <w:r w:rsidR="004A356A" w:rsidRPr="006E5BE1">
        <w:rPr>
          <w:rFonts w:ascii="Times New Roman" w:hAnsi="Times New Roman" w:cs="Times New Roman"/>
          <w:sz w:val="28"/>
          <w:szCs w:val="28"/>
        </w:rPr>
        <w:t xml:space="preserve">Судакова А.Е. Финансовая грамотность: теоретическое осмысление и практическое исследование // Финансы и кредит. </w:t>
      </w:r>
      <w:r w:rsidR="004A356A" w:rsidRPr="006E5BE1">
        <w:rPr>
          <w:rFonts w:ascii="Times New Roman" w:hAnsi="Times New Roman" w:cs="Times New Roman"/>
          <w:sz w:val="28"/>
          <w:szCs w:val="28"/>
          <w:lang w:val="en-US"/>
        </w:rPr>
        <w:t xml:space="preserve">2017. </w:t>
      </w:r>
      <w:r w:rsidR="004A356A" w:rsidRPr="006E5BE1">
        <w:rPr>
          <w:rFonts w:ascii="Times New Roman" w:hAnsi="Times New Roman" w:cs="Times New Roman"/>
          <w:sz w:val="28"/>
          <w:szCs w:val="28"/>
        </w:rPr>
        <w:t>Т</w:t>
      </w:r>
      <w:r w:rsidR="004A356A" w:rsidRPr="006E5BE1">
        <w:rPr>
          <w:rFonts w:ascii="Times New Roman" w:hAnsi="Times New Roman" w:cs="Times New Roman"/>
          <w:sz w:val="28"/>
          <w:szCs w:val="28"/>
          <w:lang w:val="en-US"/>
        </w:rPr>
        <w:t xml:space="preserve">. 23. </w:t>
      </w:r>
      <w:r w:rsidR="004A356A" w:rsidRPr="006E5BE1">
        <w:rPr>
          <w:rFonts w:ascii="Times New Roman" w:hAnsi="Times New Roman" w:cs="Times New Roman"/>
          <w:sz w:val="28"/>
          <w:szCs w:val="28"/>
        </w:rPr>
        <w:t>№ 26. С</w:t>
      </w:r>
      <w:r w:rsidR="002F48CD" w:rsidRPr="006E5BE1">
        <w:rPr>
          <w:rFonts w:ascii="Times New Roman" w:hAnsi="Times New Roman" w:cs="Times New Roman"/>
          <w:sz w:val="28"/>
          <w:szCs w:val="28"/>
        </w:rPr>
        <w:t xml:space="preserve">. 1563 - </w:t>
      </w:r>
      <w:r w:rsidR="004A356A" w:rsidRPr="006E5BE1">
        <w:rPr>
          <w:rFonts w:ascii="Times New Roman" w:hAnsi="Times New Roman" w:cs="Times New Roman"/>
          <w:sz w:val="28"/>
          <w:szCs w:val="28"/>
        </w:rPr>
        <w:t>1582.</w:t>
      </w:r>
      <w:r w:rsidR="00657152" w:rsidRPr="006E5BE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0EBB" w:rsidRPr="006E5BE1" w:rsidRDefault="006E5BE1" w:rsidP="00804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E5BE1">
        <w:rPr>
          <w:rFonts w:ascii="Times New Roman" w:hAnsi="Times New Roman" w:cs="Times New Roman"/>
          <w:sz w:val="28"/>
          <w:szCs w:val="28"/>
        </w:rPr>
        <w:t>3</w:t>
      </w:r>
      <w:r w:rsidR="00657152" w:rsidRPr="006E5BE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5D0EBB" w:rsidRPr="006E5BE1">
        <w:rPr>
          <w:rFonts w:ascii="Times New Roman" w:hAnsi="Times New Roman" w:cs="Times New Roman"/>
          <w:sz w:val="28"/>
          <w:szCs w:val="28"/>
        </w:rPr>
        <w:t>Аткинсон</w:t>
      </w:r>
      <w:proofErr w:type="spellEnd"/>
      <w:r w:rsidR="005D0EBB" w:rsidRPr="006E5BE1">
        <w:rPr>
          <w:rFonts w:ascii="Times New Roman" w:hAnsi="Times New Roman" w:cs="Times New Roman"/>
          <w:sz w:val="28"/>
          <w:szCs w:val="28"/>
        </w:rPr>
        <w:t xml:space="preserve"> А., </w:t>
      </w:r>
      <w:proofErr w:type="spellStart"/>
      <w:r w:rsidR="005D0EBB" w:rsidRPr="006E5BE1">
        <w:rPr>
          <w:rFonts w:ascii="Times New Roman" w:hAnsi="Times New Roman" w:cs="Times New Roman"/>
          <w:sz w:val="28"/>
          <w:szCs w:val="28"/>
        </w:rPr>
        <w:t>Месси</w:t>
      </w:r>
      <w:proofErr w:type="spellEnd"/>
      <w:r w:rsidR="005D0EBB" w:rsidRPr="006E5BE1">
        <w:rPr>
          <w:rFonts w:ascii="Times New Roman" w:hAnsi="Times New Roman" w:cs="Times New Roman"/>
          <w:sz w:val="28"/>
          <w:szCs w:val="28"/>
        </w:rPr>
        <w:t xml:space="preserve"> Ф. Уровни финансовой грамотности в Евразии // Аналитический центр «НАФИ». 2018. </w:t>
      </w:r>
      <w:proofErr w:type="spellStart"/>
      <w:r w:rsidR="005D0EBB" w:rsidRPr="006E5BE1">
        <w:rPr>
          <w:rFonts w:ascii="Times New Roman" w:hAnsi="Times New Roman" w:cs="Times New Roman"/>
          <w:sz w:val="28"/>
          <w:szCs w:val="28"/>
        </w:rPr>
        <w:t>сс</w:t>
      </w:r>
      <w:proofErr w:type="spellEnd"/>
      <w:r w:rsidR="005D0EBB" w:rsidRPr="006E5BE1">
        <w:rPr>
          <w:rFonts w:ascii="Times New Roman" w:hAnsi="Times New Roman" w:cs="Times New Roman"/>
          <w:sz w:val="28"/>
          <w:szCs w:val="28"/>
        </w:rPr>
        <w:t xml:space="preserve">. 1-71. </w:t>
      </w:r>
      <w:r w:rsidR="005D0EBB" w:rsidRPr="006E5BE1">
        <w:rPr>
          <w:rFonts w:ascii="Times New Roman" w:hAnsi="Times New Roman" w:cs="Times New Roman"/>
          <w:sz w:val="28"/>
          <w:szCs w:val="28"/>
          <w:lang w:val="en-US"/>
        </w:rPr>
        <w:t xml:space="preserve">7 </w:t>
      </w:r>
      <w:r w:rsidR="005D0EBB" w:rsidRPr="006E5BE1">
        <w:rPr>
          <w:rFonts w:ascii="Times New Roman" w:hAnsi="Times New Roman" w:cs="Times New Roman"/>
          <w:sz w:val="28"/>
          <w:szCs w:val="28"/>
        </w:rPr>
        <w:t>с</w:t>
      </w:r>
      <w:r w:rsidR="005D0EBB" w:rsidRPr="006E5BE1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r w:rsidR="00AE6DE6" w:rsidRPr="006E5BE1">
        <w:rPr>
          <w:rFonts w:ascii="Times New Roman" w:hAnsi="Times New Roman" w:cs="Times New Roman"/>
          <w:sz w:val="28"/>
          <w:szCs w:val="28"/>
          <w:lang w:val="en-US"/>
        </w:rPr>
        <w:t>https://www.oecd.org/financial/education/financial-literacy-cis-countries-survey-RU.pdf</w:t>
      </w:r>
      <w:r w:rsidR="00657152" w:rsidRPr="006E5B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8C21F6" w:rsidRPr="00904239" w:rsidRDefault="006E5BE1" w:rsidP="00804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5BE1">
        <w:rPr>
          <w:rFonts w:ascii="Times New Roman" w:hAnsi="Times New Roman" w:cs="Times New Roman"/>
          <w:sz w:val="28"/>
          <w:szCs w:val="28"/>
        </w:rPr>
        <w:t>4</w:t>
      </w:r>
      <w:r w:rsidR="00657152" w:rsidRPr="006E5BE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5D0EBB" w:rsidRPr="006E5BE1">
        <w:rPr>
          <w:rFonts w:ascii="Times New Roman" w:hAnsi="Times New Roman" w:cs="Times New Roman"/>
          <w:sz w:val="28"/>
          <w:szCs w:val="28"/>
        </w:rPr>
        <w:t>Кислицын</w:t>
      </w:r>
      <w:proofErr w:type="spellEnd"/>
      <w:r w:rsidR="005D0EBB" w:rsidRPr="006E5BE1">
        <w:rPr>
          <w:rFonts w:ascii="Times New Roman" w:hAnsi="Times New Roman" w:cs="Times New Roman"/>
          <w:sz w:val="28"/>
          <w:szCs w:val="28"/>
        </w:rPr>
        <w:t xml:space="preserve"> Д.В. Программы повышения финансовой грамотности и финансовое поведение: почему люди не становятся «финансово грамотными»? // Вопросы экономики. </w:t>
      </w:r>
      <w:r w:rsidR="005D0EBB" w:rsidRPr="00904239">
        <w:rPr>
          <w:rFonts w:ascii="Times New Roman" w:hAnsi="Times New Roman" w:cs="Times New Roman"/>
          <w:sz w:val="28"/>
          <w:szCs w:val="28"/>
        </w:rPr>
        <w:t xml:space="preserve">2020. № 9. </w:t>
      </w:r>
      <w:r w:rsidR="008C21F6" w:rsidRPr="00904239">
        <w:rPr>
          <w:rFonts w:ascii="Times New Roman" w:hAnsi="Times New Roman" w:cs="Times New Roman"/>
          <w:sz w:val="28"/>
          <w:szCs w:val="28"/>
        </w:rPr>
        <w:t xml:space="preserve">83 </w:t>
      </w:r>
      <w:r w:rsidR="008C21F6" w:rsidRPr="006E5BE1">
        <w:rPr>
          <w:rFonts w:ascii="Times New Roman" w:hAnsi="Times New Roman" w:cs="Times New Roman"/>
          <w:sz w:val="28"/>
          <w:szCs w:val="28"/>
        </w:rPr>
        <w:t>с</w:t>
      </w:r>
      <w:r w:rsidR="008C21F6" w:rsidRPr="00904239">
        <w:rPr>
          <w:rFonts w:ascii="Times New Roman" w:hAnsi="Times New Roman" w:cs="Times New Roman"/>
          <w:sz w:val="28"/>
          <w:szCs w:val="28"/>
        </w:rPr>
        <w:t>.</w:t>
      </w:r>
    </w:p>
    <w:p w:rsidR="007728F4" w:rsidRPr="006E5BE1" w:rsidRDefault="00F9331F" w:rsidP="00804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5BE1">
        <w:rPr>
          <w:rFonts w:ascii="Times New Roman" w:hAnsi="Times New Roman" w:cs="Times New Roman"/>
          <w:sz w:val="28"/>
          <w:szCs w:val="28"/>
        </w:rPr>
        <w:t xml:space="preserve"> </w:t>
      </w:r>
      <w:r w:rsidR="006E5BE1" w:rsidRPr="006E5BE1">
        <w:rPr>
          <w:rFonts w:ascii="Times New Roman" w:hAnsi="Times New Roman" w:cs="Times New Roman"/>
          <w:sz w:val="28"/>
          <w:szCs w:val="28"/>
        </w:rPr>
        <w:t>5</w:t>
      </w:r>
      <w:r w:rsidR="00657152" w:rsidRPr="006E5BE1">
        <w:rPr>
          <w:rFonts w:ascii="Times New Roman" w:hAnsi="Times New Roman" w:cs="Times New Roman"/>
          <w:sz w:val="28"/>
          <w:szCs w:val="28"/>
        </w:rPr>
        <w:t xml:space="preserve">. </w:t>
      </w:r>
      <w:r w:rsidR="007728F4" w:rsidRPr="006E5BE1">
        <w:rPr>
          <w:rFonts w:ascii="Times New Roman" w:hAnsi="Times New Roman" w:cs="Times New Roman"/>
          <w:sz w:val="28"/>
          <w:szCs w:val="28"/>
        </w:rPr>
        <w:t xml:space="preserve">Литвинова В.В. Финансовое поведение человека и определяющие его факторы // Журнал экономической теории. 2020. </w:t>
      </w:r>
      <w:r w:rsidR="006950E1" w:rsidRPr="006E5BE1">
        <w:rPr>
          <w:rFonts w:ascii="Times New Roman" w:hAnsi="Times New Roman" w:cs="Times New Roman"/>
          <w:sz w:val="28"/>
          <w:szCs w:val="28"/>
        </w:rPr>
        <w:t xml:space="preserve">Т. 17. </w:t>
      </w:r>
      <w:r w:rsidR="007728F4" w:rsidRPr="006E5BE1">
        <w:rPr>
          <w:rFonts w:ascii="Times New Roman" w:hAnsi="Times New Roman" w:cs="Times New Roman"/>
          <w:sz w:val="28"/>
          <w:szCs w:val="28"/>
        </w:rPr>
        <w:t>№ 1</w:t>
      </w:r>
      <w:r w:rsidR="006950E1" w:rsidRPr="006E5BE1">
        <w:rPr>
          <w:rFonts w:ascii="Times New Roman" w:hAnsi="Times New Roman" w:cs="Times New Roman"/>
          <w:sz w:val="28"/>
          <w:szCs w:val="28"/>
        </w:rPr>
        <w:t>. 235 с.</w:t>
      </w:r>
    </w:p>
    <w:p w:rsidR="00C2428F" w:rsidRPr="00657152" w:rsidRDefault="00B012E5" w:rsidP="00804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5BE1">
        <w:rPr>
          <w:rFonts w:ascii="Times New Roman" w:hAnsi="Times New Roman" w:cs="Times New Roman"/>
          <w:sz w:val="28"/>
          <w:szCs w:val="28"/>
        </w:rPr>
        <w:t xml:space="preserve"> </w:t>
      </w:r>
      <w:r w:rsidR="006E5BE1" w:rsidRPr="006E5BE1">
        <w:rPr>
          <w:rFonts w:ascii="Times New Roman" w:hAnsi="Times New Roman" w:cs="Times New Roman"/>
          <w:sz w:val="28"/>
          <w:szCs w:val="28"/>
        </w:rPr>
        <w:t>6</w:t>
      </w:r>
      <w:r w:rsidR="00657152" w:rsidRPr="006E5BE1">
        <w:rPr>
          <w:rFonts w:ascii="Times New Roman" w:hAnsi="Times New Roman" w:cs="Times New Roman"/>
          <w:sz w:val="28"/>
          <w:szCs w:val="28"/>
        </w:rPr>
        <w:t xml:space="preserve">. </w:t>
      </w:r>
      <w:r w:rsidRPr="006E5BE1">
        <w:rPr>
          <w:rFonts w:ascii="Times New Roman" w:hAnsi="Times New Roman" w:cs="Times New Roman"/>
          <w:sz w:val="28"/>
          <w:szCs w:val="28"/>
        </w:rPr>
        <w:t>Крашенинникова А.Е. Мировой опыт в разработке и внедрении программ по повышению финансовой грамотности подрастающего поколения (на примере США и Канады) // Новая наука: стратегии и векторы развития. 2017. Т. 1. № 2. 48 с.</w:t>
      </w:r>
      <w:r w:rsidRPr="0065715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57249" w:rsidRPr="00002812" w:rsidRDefault="00B57249" w:rsidP="00804B6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87A65" w:rsidRPr="002F3FBD" w:rsidRDefault="008C432F" w:rsidP="00804B64">
      <w:pPr>
        <w:pStyle w:val="a9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Информация об авторе</w:t>
      </w:r>
    </w:p>
    <w:p w:rsidR="005D0EBB" w:rsidRPr="00287A65" w:rsidRDefault="00287A65" w:rsidP="00804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Рошко Елена Павловна</w:t>
      </w:r>
      <w:r w:rsidR="008C432F">
        <w:rPr>
          <w:rFonts w:ascii="Times New Roman" w:hAnsi="Times New Roman" w:cs="Times New Roman"/>
          <w:sz w:val="28"/>
          <w:szCs w:val="28"/>
        </w:rPr>
        <w:t xml:space="preserve"> (Россия, г. Вологда) – инженер-</w:t>
      </w:r>
      <w:r>
        <w:rPr>
          <w:rFonts w:ascii="Times New Roman" w:hAnsi="Times New Roman" w:cs="Times New Roman"/>
          <w:sz w:val="28"/>
          <w:szCs w:val="28"/>
        </w:rPr>
        <w:t>исследователь отдел</w:t>
      </w:r>
      <w:r w:rsidR="001A4AF8">
        <w:rPr>
          <w:rFonts w:ascii="Times New Roman" w:hAnsi="Times New Roman" w:cs="Times New Roman"/>
          <w:sz w:val="28"/>
          <w:szCs w:val="28"/>
        </w:rPr>
        <w:t>а исследований влияния интеграционных процессов в науке и образован</w:t>
      </w:r>
      <w:r w:rsidR="008C432F">
        <w:rPr>
          <w:rFonts w:ascii="Times New Roman" w:hAnsi="Times New Roman" w:cs="Times New Roman"/>
          <w:sz w:val="28"/>
          <w:szCs w:val="28"/>
        </w:rPr>
        <w:t xml:space="preserve">ии на территориальное развитие, ФГБУН </w:t>
      </w:r>
      <w:proofErr w:type="spellStart"/>
      <w:r w:rsidRPr="00287A65">
        <w:rPr>
          <w:rFonts w:ascii="Times New Roman" w:hAnsi="Times New Roman" w:cs="Times New Roman"/>
          <w:sz w:val="28"/>
          <w:szCs w:val="28"/>
        </w:rPr>
        <w:t>Вол</w:t>
      </w:r>
      <w:r w:rsidR="00835BB0">
        <w:rPr>
          <w:rFonts w:ascii="Times New Roman" w:hAnsi="Times New Roman" w:cs="Times New Roman"/>
          <w:sz w:val="28"/>
          <w:szCs w:val="28"/>
        </w:rPr>
        <w:t>НЦ</w:t>
      </w:r>
      <w:proofErr w:type="spellEnd"/>
      <w:r w:rsidR="00835BB0">
        <w:rPr>
          <w:rFonts w:ascii="Times New Roman" w:hAnsi="Times New Roman" w:cs="Times New Roman"/>
          <w:sz w:val="28"/>
          <w:szCs w:val="28"/>
        </w:rPr>
        <w:t xml:space="preserve"> РАН</w:t>
      </w:r>
      <w:r w:rsidRPr="00287A65">
        <w:rPr>
          <w:rFonts w:ascii="Times New Roman" w:hAnsi="Times New Roman" w:cs="Times New Roman"/>
          <w:sz w:val="28"/>
          <w:szCs w:val="28"/>
        </w:rPr>
        <w:t>. Россия, 160014, г. Вологда, ул. Горького, д. 56а.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002DB4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002DB4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so</w:t>
      </w:r>
      <w:r w:rsidRPr="00002DB4">
        <w:rPr>
          <w:rFonts w:ascii="Times New Roman" w:hAnsi="Times New Roman" w:cs="Times New Roman"/>
          <w:sz w:val="28"/>
          <w:szCs w:val="28"/>
        </w:rPr>
        <w:t>-35@</w:t>
      </w:r>
      <w:proofErr w:type="spellStart"/>
      <w:r w:rsidRPr="00287A65">
        <w:rPr>
          <w:rFonts w:ascii="Times New Roman" w:hAnsi="Times New Roman" w:cs="Times New Roman"/>
          <w:sz w:val="28"/>
          <w:szCs w:val="28"/>
          <w:lang w:val="en-US"/>
        </w:rPr>
        <w:t>yandex</w:t>
      </w:r>
      <w:proofErr w:type="spellEnd"/>
      <w:r w:rsidRPr="00002DB4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287A65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="008C432F">
        <w:rPr>
          <w:rFonts w:ascii="Times New Roman" w:hAnsi="Times New Roman" w:cs="Times New Roman"/>
          <w:sz w:val="28"/>
          <w:szCs w:val="28"/>
        </w:rPr>
        <w:t>.</w:t>
      </w:r>
    </w:p>
    <w:p w:rsidR="005D0EBB" w:rsidRDefault="005D0EBB" w:rsidP="00804B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D4F4F" w:rsidRPr="00904239" w:rsidRDefault="004D4F4F" w:rsidP="00804B64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904239">
        <w:rPr>
          <w:rFonts w:ascii="Times New Roman" w:hAnsi="Times New Roman" w:cs="Times New Roman"/>
          <w:b/>
          <w:sz w:val="28"/>
          <w:szCs w:val="28"/>
          <w:lang w:val="en-US"/>
        </w:rPr>
        <w:t>Roshko</w:t>
      </w:r>
      <w:proofErr w:type="spellEnd"/>
      <w:r w:rsidRPr="00904239">
        <w:rPr>
          <w:rFonts w:ascii="Times New Roman" w:hAnsi="Times New Roman" w:cs="Times New Roman"/>
          <w:b/>
          <w:sz w:val="28"/>
          <w:szCs w:val="28"/>
          <w:lang w:val="en-US"/>
        </w:rPr>
        <w:t xml:space="preserve"> EP</w:t>
      </w:r>
    </w:p>
    <w:p w:rsidR="004D4F4F" w:rsidRPr="00904239" w:rsidRDefault="004D4F4F" w:rsidP="00804B6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04239">
        <w:rPr>
          <w:rFonts w:ascii="Times New Roman" w:hAnsi="Times New Roman" w:cs="Times New Roman"/>
          <w:b/>
          <w:sz w:val="28"/>
          <w:szCs w:val="28"/>
          <w:lang w:val="en-US"/>
        </w:rPr>
        <w:t>SCHOOL FINANCIAL LITERACY OVERVIEW</w:t>
      </w:r>
    </w:p>
    <w:p w:rsidR="004D4F4F" w:rsidRDefault="004D4F4F" w:rsidP="00804B6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4D4F4F">
        <w:rPr>
          <w:rFonts w:ascii="Times New Roman" w:hAnsi="Times New Roman" w:cs="Times New Roman"/>
          <w:b/>
          <w:sz w:val="28"/>
          <w:szCs w:val="28"/>
          <w:lang w:val="en-US"/>
        </w:rPr>
        <w:t>Annotation.</w:t>
      </w:r>
      <w:r w:rsidRPr="004D4F4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 article presents the results of a study on the financial literacy of 15-year-old schoolchildren conducted by the International Program for the Assessment of Educational Achievements of Students (PISA) and students of the 10th academic class of the secondary school №13 in Vologda.</w:t>
      </w:r>
    </w:p>
    <w:p w:rsidR="004D4F4F" w:rsidRPr="004D4F4F" w:rsidRDefault="004D4F4F" w:rsidP="00804B6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4D4F4F">
        <w:rPr>
          <w:rFonts w:ascii="Times New Roman" w:hAnsi="Times New Roman" w:cs="Times New Roman"/>
          <w:b/>
          <w:sz w:val="28"/>
          <w:szCs w:val="28"/>
          <w:lang w:val="en-US"/>
        </w:rPr>
        <w:t>Keywords.</w:t>
      </w:r>
      <w:r w:rsidRPr="004D4F4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Financial literacy, financial education, additional education, schoolchildren, survey, research.</w:t>
      </w:r>
    </w:p>
    <w:p w:rsidR="004D4F4F" w:rsidRDefault="004D4F4F" w:rsidP="00804B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D4F4F" w:rsidRPr="004D4F4F" w:rsidRDefault="004D4F4F" w:rsidP="00804B6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D4F4F">
        <w:rPr>
          <w:rFonts w:ascii="Times New Roman" w:hAnsi="Times New Roman" w:cs="Times New Roman"/>
          <w:b/>
          <w:sz w:val="28"/>
          <w:szCs w:val="28"/>
          <w:lang w:val="en-US"/>
        </w:rPr>
        <w:t>Information about the author</w:t>
      </w:r>
    </w:p>
    <w:p w:rsidR="004D4F4F" w:rsidRDefault="004D4F4F" w:rsidP="00804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D4F4F">
        <w:rPr>
          <w:rFonts w:ascii="Times New Roman" w:hAnsi="Times New Roman" w:cs="Times New Roman"/>
          <w:sz w:val="28"/>
          <w:szCs w:val="28"/>
          <w:lang w:val="en-US"/>
        </w:rPr>
        <w:t>Roshko</w:t>
      </w:r>
      <w:proofErr w:type="spellEnd"/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 Elena </w:t>
      </w:r>
      <w:proofErr w:type="spellStart"/>
      <w:r w:rsidRPr="004D4F4F">
        <w:rPr>
          <w:rFonts w:ascii="Times New Roman" w:hAnsi="Times New Roman" w:cs="Times New Roman"/>
          <w:sz w:val="28"/>
          <w:szCs w:val="28"/>
          <w:lang w:val="en-US"/>
        </w:rPr>
        <w:t>Pavlovna</w:t>
      </w:r>
      <w:proofErr w:type="spellEnd"/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 (Russia, Vologda) - Research Engineer, Department of Research on the Impact of Integration Processes in Science and Education on Territorial Development, </w:t>
      </w:r>
      <w:proofErr w:type="spellStart"/>
      <w:r w:rsidR="00835BB0" w:rsidRPr="00835BB0">
        <w:rPr>
          <w:rFonts w:ascii="Times New Roman" w:hAnsi="Times New Roman" w:cs="Times New Roman"/>
          <w:sz w:val="28"/>
          <w:szCs w:val="28"/>
          <w:lang w:val="en-US"/>
        </w:rPr>
        <w:t>VolSC</w:t>
      </w:r>
      <w:proofErr w:type="spellEnd"/>
      <w:r w:rsidR="00835BB0" w:rsidRPr="00835BB0">
        <w:rPr>
          <w:rFonts w:ascii="Times New Roman" w:hAnsi="Times New Roman" w:cs="Times New Roman"/>
          <w:sz w:val="28"/>
          <w:szCs w:val="28"/>
          <w:lang w:val="en-US"/>
        </w:rPr>
        <w:t xml:space="preserve"> RAS. </w:t>
      </w:r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Russia, 160014, Vologda, </w:t>
      </w:r>
      <w:proofErr w:type="spellStart"/>
      <w:r w:rsidRPr="004D4F4F">
        <w:rPr>
          <w:rFonts w:ascii="Times New Roman" w:hAnsi="Times New Roman" w:cs="Times New Roman"/>
          <w:sz w:val="28"/>
          <w:szCs w:val="28"/>
          <w:lang w:val="en-US"/>
        </w:rPr>
        <w:t>st.</w:t>
      </w:r>
      <w:proofErr w:type="spellEnd"/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 Gorky, 56a. E-mail: so-35@yandex.ru.</w:t>
      </w:r>
    </w:p>
    <w:p w:rsidR="004D4F4F" w:rsidRDefault="004D4F4F" w:rsidP="00804B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D4F4F" w:rsidRPr="004D4F4F" w:rsidRDefault="004D4F4F" w:rsidP="00804B6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D4F4F">
        <w:rPr>
          <w:rFonts w:ascii="Times New Roman" w:hAnsi="Times New Roman" w:cs="Times New Roman"/>
          <w:b/>
          <w:sz w:val="28"/>
          <w:szCs w:val="28"/>
          <w:lang w:val="en-US"/>
        </w:rPr>
        <w:t>Bibliographic list</w:t>
      </w:r>
    </w:p>
    <w:p w:rsidR="004D4F4F" w:rsidRPr="004D4F4F" w:rsidRDefault="004D4F4F" w:rsidP="00804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4D4F4F">
        <w:rPr>
          <w:rFonts w:ascii="Times New Roman" w:hAnsi="Times New Roman" w:cs="Times New Roman"/>
          <w:sz w:val="28"/>
          <w:szCs w:val="28"/>
          <w:lang w:val="en-US"/>
        </w:rPr>
        <w:t>Belekhova</w:t>
      </w:r>
      <w:proofErr w:type="spellEnd"/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 G.V., </w:t>
      </w:r>
      <w:proofErr w:type="spellStart"/>
      <w:r w:rsidRPr="004D4F4F">
        <w:rPr>
          <w:rFonts w:ascii="Times New Roman" w:hAnsi="Times New Roman" w:cs="Times New Roman"/>
          <w:sz w:val="28"/>
          <w:szCs w:val="28"/>
          <w:lang w:val="en-US"/>
        </w:rPr>
        <w:t>Razvarina</w:t>
      </w:r>
      <w:proofErr w:type="spellEnd"/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 I.N. Improving the financial literacy of schoolchildren: actualization of the problem and the experience of the academic research and educational center // Social space. 2019. No. 1 (18). S. 1-16</w:t>
      </w:r>
    </w:p>
    <w:p w:rsidR="004D4F4F" w:rsidRPr="004D4F4F" w:rsidRDefault="004D4F4F" w:rsidP="00804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4D4F4F">
        <w:rPr>
          <w:rFonts w:ascii="Times New Roman" w:hAnsi="Times New Roman" w:cs="Times New Roman"/>
          <w:sz w:val="28"/>
          <w:szCs w:val="28"/>
          <w:lang w:val="en-US"/>
        </w:rPr>
        <w:t>Sudakova</w:t>
      </w:r>
      <w:proofErr w:type="spellEnd"/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 A.E. Financial literacy: theoretical understanding and practical research // Finance and Credit. 2017</w:t>
      </w:r>
      <w:proofErr w:type="gramStart"/>
      <w:r w:rsidRPr="004D4F4F">
        <w:rPr>
          <w:rFonts w:ascii="Times New Roman" w:hAnsi="Times New Roman" w:cs="Times New Roman"/>
          <w:sz w:val="28"/>
          <w:szCs w:val="28"/>
          <w:lang w:val="en-US"/>
        </w:rPr>
        <w:t>.Vol</w:t>
      </w:r>
      <w:proofErr w:type="gramEnd"/>
      <w:r w:rsidRPr="004D4F4F">
        <w:rPr>
          <w:rFonts w:ascii="Times New Roman" w:hAnsi="Times New Roman" w:cs="Times New Roman"/>
          <w:sz w:val="28"/>
          <w:szCs w:val="28"/>
          <w:lang w:val="en-US"/>
        </w:rPr>
        <w:t>. 23.No. 26.P. 1563 - 1582.</w:t>
      </w:r>
    </w:p>
    <w:p w:rsidR="004D4F4F" w:rsidRPr="004D4F4F" w:rsidRDefault="004D4F4F" w:rsidP="00804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3. Atkinson A., </w:t>
      </w:r>
      <w:proofErr w:type="spellStart"/>
      <w:r w:rsidRPr="004D4F4F">
        <w:rPr>
          <w:rFonts w:ascii="Times New Roman" w:hAnsi="Times New Roman" w:cs="Times New Roman"/>
          <w:sz w:val="28"/>
          <w:szCs w:val="28"/>
          <w:lang w:val="en-US"/>
        </w:rPr>
        <w:t>Messi</w:t>
      </w:r>
      <w:proofErr w:type="spellEnd"/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 F. Levels of financial literacy i</w:t>
      </w:r>
      <w:r w:rsidR="00904239">
        <w:rPr>
          <w:rFonts w:ascii="Times New Roman" w:hAnsi="Times New Roman" w:cs="Times New Roman"/>
          <w:sz w:val="28"/>
          <w:szCs w:val="28"/>
          <w:lang w:val="en-US"/>
        </w:rPr>
        <w:t xml:space="preserve">n Eurasia // Analytical Center </w:t>
      </w:r>
      <w:r w:rsidR="00904239" w:rsidRPr="00904239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904239">
        <w:rPr>
          <w:rFonts w:ascii="Times New Roman" w:hAnsi="Times New Roman" w:cs="Times New Roman"/>
          <w:sz w:val="28"/>
          <w:szCs w:val="28"/>
          <w:lang w:val="en-US"/>
        </w:rPr>
        <w:t>NAFI</w:t>
      </w:r>
      <w:r w:rsidR="00904239" w:rsidRPr="00904239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4D4F4F">
        <w:rPr>
          <w:rFonts w:ascii="Times New Roman" w:hAnsi="Times New Roman" w:cs="Times New Roman"/>
          <w:sz w:val="28"/>
          <w:szCs w:val="28"/>
          <w:lang w:val="en-US"/>
        </w:rPr>
        <w:t>2018</w:t>
      </w:r>
      <w:proofErr w:type="gramEnd"/>
      <w:r w:rsidRPr="004D4F4F">
        <w:rPr>
          <w:rFonts w:ascii="Times New Roman" w:hAnsi="Times New Roman" w:cs="Times New Roman"/>
          <w:sz w:val="28"/>
          <w:szCs w:val="28"/>
          <w:lang w:val="en-US"/>
        </w:rPr>
        <w:t>, pp. 1-71. 7 sec. URL: https://www.oecd.org/financial/education/financial-literacy-cis-countries-survey-RU.pdf</w:t>
      </w:r>
    </w:p>
    <w:p w:rsidR="004D4F4F" w:rsidRPr="004D4F4F" w:rsidRDefault="004D4F4F" w:rsidP="00804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proofErr w:type="spellStart"/>
      <w:r w:rsidRPr="004D4F4F">
        <w:rPr>
          <w:rFonts w:ascii="Times New Roman" w:hAnsi="Times New Roman" w:cs="Times New Roman"/>
          <w:sz w:val="28"/>
          <w:szCs w:val="28"/>
          <w:lang w:val="en-US"/>
        </w:rPr>
        <w:t>Kislitsyn</w:t>
      </w:r>
      <w:proofErr w:type="spellEnd"/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 D.V. Financial Literacy Programs and Financial Beh</w:t>
      </w:r>
      <w:r w:rsidR="00904239">
        <w:rPr>
          <w:rFonts w:ascii="Times New Roman" w:hAnsi="Times New Roman" w:cs="Times New Roman"/>
          <w:sz w:val="28"/>
          <w:szCs w:val="28"/>
          <w:lang w:val="en-US"/>
        </w:rPr>
        <w:t xml:space="preserve">avior: Why </w:t>
      </w:r>
      <w:proofErr w:type="gramStart"/>
      <w:r w:rsidR="00904239">
        <w:rPr>
          <w:rFonts w:ascii="Times New Roman" w:hAnsi="Times New Roman" w:cs="Times New Roman"/>
          <w:sz w:val="28"/>
          <w:szCs w:val="28"/>
          <w:lang w:val="en-US"/>
        </w:rPr>
        <w:t>Don't</w:t>
      </w:r>
      <w:proofErr w:type="gramEnd"/>
      <w:r w:rsidR="00904239">
        <w:rPr>
          <w:rFonts w:ascii="Times New Roman" w:hAnsi="Times New Roman" w:cs="Times New Roman"/>
          <w:sz w:val="28"/>
          <w:szCs w:val="28"/>
          <w:lang w:val="en-US"/>
        </w:rPr>
        <w:t xml:space="preserve"> People Become </w:t>
      </w:r>
      <w:r w:rsidR="00904239" w:rsidRPr="00904239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904239">
        <w:rPr>
          <w:rFonts w:ascii="Times New Roman" w:hAnsi="Times New Roman" w:cs="Times New Roman"/>
          <w:sz w:val="28"/>
          <w:szCs w:val="28"/>
          <w:lang w:val="en-US"/>
        </w:rPr>
        <w:t>Financial Literate</w:t>
      </w:r>
      <w:r w:rsidR="00904239" w:rsidRPr="00904239">
        <w:rPr>
          <w:rFonts w:ascii="Times New Roman" w:hAnsi="Times New Roman" w:cs="Times New Roman"/>
          <w:sz w:val="28"/>
          <w:szCs w:val="28"/>
          <w:lang w:val="en-US"/>
        </w:rPr>
        <w:t>»</w:t>
      </w:r>
      <w:bookmarkStart w:id="0" w:name="_GoBack"/>
      <w:bookmarkEnd w:id="0"/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? // Economic Issues. 2020. No. 9. </w:t>
      </w:r>
      <w:proofErr w:type="gramStart"/>
      <w:r w:rsidRPr="004D4F4F">
        <w:rPr>
          <w:rFonts w:ascii="Times New Roman" w:hAnsi="Times New Roman" w:cs="Times New Roman"/>
          <w:sz w:val="28"/>
          <w:szCs w:val="28"/>
          <w:lang w:val="en-US"/>
        </w:rPr>
        <w:t>83</w:t>
      </w:r>
      <w:proofErr w:type="gramEnd"/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</w:p>
    <w:p w:rsidR="004D4F4F" w:rsidRPr="004D4F4F" w:rsidRDefault="004D4F4F" w:rsidP="00804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 5. </w:t>
      </w:r>
      <w:proofErr w:type="spellStart"/>
      <w:r w:rsidRPr="004D4F4F">
        <w:rPr>
          <w:rFonts w:ascii="Times New Roman" w:hAnsi="Times New Roman" w:cs="Times New Roman"/>
          <w:sz w:val="28"/>
          <w:szCs w:val="28"/>
          <w:lang w:val="en-US"/>
        </w:rPr>
        <w:t>Litvinova</w:t>
      </w:r>
      <w:proofErr w:type="spellEnd"/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 V.V. Financial behavior of a person and its determining factors // Journal of Economic Theory. 2020</w:t>
      </w:r>
      <w:proofErr w:type="gramStart"/>
      <w:r w:rsidRPr="004D4F4F">
        <w:rPr>
          <w:rFonts w:ascii="Times New Roman" w:hAnsi="Times New Roman" w:cs="Times New Roman"/>
          <w:sz w:val="28"/>
          <w:szCs w:val="28"/>
          <w:lang w:val="en-US"/>
        </w:rPr>
        <w:t>.Vol</w:t>
      </w:r>
      <w:proofErr w:type="gramEnd"/>
      <w:r w:rsidRPr="004D4F4F">
        <w:rPr>
          <w:rFonts w:ascii="Times New Roman" w:hAnsi="Times New Roman" w:cs="Times New Roman"/>
          <w:sz w:val="28"/>
          <w:szCs w:val="28"/>
          <w:lang w:val="en-US"/>
        </w:rPr>
        <w:t>. 17.No. 1.235 p.</w:t>
      </w:r>
    </w:p>
    <w:p w:rsidR="004D4F4F" w:rsidRDefault="004D4F4F" w:rsidP="00804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 6. </w:t>
      </w:r>
      <w:proofErr w:type="spellStart"/>
      <w:r w:rsidRPr="004D4F4F">
        <w:rPr>
          <w:rFonts w:ascii="Times New Roman" w:hAnsi="Times New Roman" w:cs="Times New Roman"/>
          <w:sz w:val="28"/>
          <w:szCs w:val="28"/>
          <w:lang w:val="en-US"/>
        </w:rPr>
        <w:t>Krasheninnikova</w:t>
      </w:r>
      <w:proofErr w:type="spellEnd"/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 A.E. World experience in the development and implementation of programs to improve the financial literacy of the younger generation (on the example of the USA and Canada) // New Science: Strategies and Development Vectors. 2017</w:t>
      </w:r>
      <w:proofErr w:type="gramStart"/>
      <w:r w:rsidRPr="004D4F4F">
        <w:rPr>
          <w:rFonts w:ascii="Times New Roman" w:hAnsi="Times New Roman" w:cs="Times New Roman"/>
          <w:sz w:val="28"/>
          <w:szCs w:val="28"/>
          <w:lang w:val="en-US"/>
        </w:rPr>
        <w:t>.Vol</w:t>
      </w:r>
      <w:proofErr w:type="gramEnd"/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. 1.No. 2. </w:t>
      </w:r>
      <w:proofErr w:type="gramStart"/>
      <w:r w:rsidRPr="004D4F4F">
        <w:rPr>
          <w:rFonts w:ascii="Times New Roman" w:hAnsi="Times New Roman" w:cs="Times New Roman"/>
          <w:sz w:val="28"/>
          <w:szCs w:val="28"/>
          <w:lang w:val="en-US"/>
        </w:rPr>
        <w:t>48</w:t>
      </w:r>
      <w:proofErr w:type="gramEnd"/>
      <w:r w:rsidRPr="004D4F4F"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</w:p>
    <w:p w:rsidR="004D4F4F" w:rsidRDefault="004D4F4F" w:rsidP="00C547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D4F4F" w:rsidRPr="004D4F4F" w:rsidRDefault="004D4F4F" w:rsidP="00C547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D4F4F" w:rsidRPr="004D4F4F" w:rsidRDefault="004D4F4F" w:rsidP="00C5479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4D4F4F" w:rsidRPr="004D4F4F" w:rsidSect="00531B71">
      <w:footerReference w:type="default" r:id="rId8"/>
      <w:pgSz w:w="11906" w:h="16838"/>
      <w:pgMar w:top="1134" w:right="1133" w:bottom="1276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5D30" w:rsidRDefault="001C5D30" w:rsidP="00432CD5">
      <w:pPr>
        <w:spacing w:after="0" w:line="240" w:lineRule="auto"/>
      </w:pPr>
      <w:r>
        <w:separator/>
      </w:r>
    </w:p>
  </w:endnote>
  <w:endnote w:type="continuationSeparator" w:id="0">
    <w:p w:rsidR="001C5D30" w:rsidRDefault="001C5D30" w:rsidP="00432C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72086239"/>
      <w:docPartObj>
        <w:docPartGallery w:val="Page Numbers (Bottom of Page)"/>
        <w:docPartUnique/>
      </w:docPartObj>
    </w:sdtPr>
    <w:sdtEndPr/>
    <w:sdtContent>
      <w:p w:rsidR="00231002" w:rsidRDefault="00231002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4239">
          <w:rPr>
            <w:noProof/>
          </w:rPr>
          <w:t>5</w:t>
        </w:r>
        <w:r>
          <w:fldChar w:fldCharType="end"/>
        </w:r>
      </w:p>
    </w:sdtContent>
  </w:sdt>
  <w:p w:rsidR="00231002" w:rsidRDefault="00231002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5D30" w:rsidRDefault="001C5D30" w:rsidP="00432CD5">
      <w:pPr>
        <w:spacing w:after="0" w:line="240" w:lineRule="auto"/>
      </w:pPr>
      <w:r>
        <w:separator/>
      </w:r>
    </w:p>
  </w:footnote>
  <w:footnote w:type="continuationSeparator" w:id="0">
    <w:p w:rsidR="001C5D30" w:rsidRDefault="001C5D30" w:rsidP="00432CD5">
      <w:pPr>
        <w:spacing w:after="0" w:line="240" w:lineRule="auto"/>
      </w:pPr>
      <w:r>
        <w:continuationSeparator/>
      </w:r>
    </w:p>
  </w:footnote>
  <w:footnote w:id="1">
    <w:p w:rsidR="002C4323" w:rsidRPr="00022F49" w:rsidRDefault="002C4323" w:rsidP="002C4323">
      <w:pPr>
        <w:pStyle w:val="af1"/>
        <w:jc w:val="both"/>
        <w:rPr>
          <w:lang w:val="en-US"/>
        </w:rPr>
      </w:pPr>
      <w:r w:rsidRPr="009B2FFA">
        <w:rPr>
          <w:rStyle w:val="af3"/>
          <w:rFonts w:ascii="Times New Roman" w:hAnsi="Times New Roman" w:cs="Times New Roman"/>
        </w:rPr>
        <w:footnoteRef/>
      </w:r>
      <w:r w:rsidRPr="00022F49">
        <w:rPr>
          <w:rFonts w:ascii="Times New Roman" w:hAnsi="Times New Roman" w:cs="Times New Roman"/>
          <w:lang w:val="en-US"/>
        </w:rPr>
        <w:t xml:space="preserve"> </w:t>
      </w:r>
      <w:r w:rsidRPr="009B2FFA">
        <w:rPr>
          <w:rFonts w:ascii="Times New Roman" w:hAnsi="Times New Roman" w:cs="Times New Roman"/>
          <w:lang w:val="en-US"/>
        </w:rPr>
        <w:t>URL</w:t>
      </w:r>
      <w:r w:rsidRPr="00022F49">
        <w:rPr>
          <w:rFonts w:ascii="Times New Roman" w:hAnsi="Times New Roman" w:cs="Times New Roman"/>
          <w:lang w:val="en-US"/>
        </w:rPr>
        <w:t xml:space="preserve">: </w:t>
      </w:r>
      <w:r w:rsidRPr="009B2FFA">
        <w:rPr>
          <w:rFonts w:ascii="Times New Roman" w:hAnsi="Times New Roman" w:cs="Times New Roman"/>
          <w:lang w:val="en-US"/>
        </w:rPr>
        <w:t>https</w:t>
      </w:r>
      <w:r w:rsidRPr="00022F49">
        <w:rPr>
          <w:rFonts w:ascii="Times New Roman" w:hAnsi="Times New Roman" w:cs="Times New Roman"/>
          <w:lang w:val="en-US"/>
        </w:rPr>
        <w:t>://</w:t>
      </w:r>
      <w:r w:rsidRPr="009B2FFA">
        <w:rPr>
          <w:rFonts w:ascii="Times New Roman" w:hAnsi="Times New Roman" w:cs="Times New Roman"/>
          <w:lang w:val="en-US"/>
        </w:rPr>
        <w:t>spbdnevnik</w:t>
      </w:r>
      <w:r w:rsidRPr="00022F49">
        <w:rPr>
          <w:rFonts w:ascii="Times New Roman" w:hAnsi="Times New Roman" w:cs="Times New Roman"/>
          <w:lang w:val="en-US"/>
        </w:rPr>
        <w:t>.</w:t>
      </w:r>
      <w:r w:rsidRPr="009B2FFA">
        <w:rPr>
          <w:rFonts w:ascii="Times New Roman" w:hAnsi="Times New Roman" w:cs="Times New Roman"/>
          <w:lang w:val="en-US"/>
        </w:rPr>
        <w:t>ru</w:t>
      </w:r>
      <w:r w:rsidRPr="00022F49">
        <w:rPr>
          <w:rFonts w:ascii="Times New Roman" w:hAnsi="Times New Roman" w:cs="Times New Roman"/>
          <w:lang w:val="en-US"/>
        </w:rPr>
        <w:t>/</w:t>
      </w:r>
      <w:r w:rsidRPr="009B2FFA">
        <w:rPr>
          <w:rFonts w:ascii="Times New Roman" w:hAnsi="Times New Roman" w:cs="Times New Roman"/>
          <w:lang w:val="en-US"/>
        </w:rPr>
        <w:t>news</w:t>
      </w:r>
      <w:r w:rsidRPr="00022F49">
        <w:rPr>
          <w:rFonts w:ascii="Times New Roman" w:hAnsi="Times New Roman" w:cs="Times New Roman"/>
          <w:lang w:val="en-US"/>
        </w:rPr>
        <w:t>/2017-04-17/</w:t>
      </w:r>
      <w:r w:rsidRPr="009B2FFA">
        <w:rPr>
          <w:rFonts w:ascii="Times New Roman" w:hAnsi="Times New Roman" w:cs="Times New Roman"/>
          <w:lang w:val="en-US"/>
        </w:rPr>
        <w:t>uchenyey</w:t>
      </w:r>
      <w:r w:rsidRPr="00022F49">
        <w:rPr>
          <w:rFonts w:ascii="Times New Roman" w:hAnsi="Times New Roman" w:cs="Times New Roman"/>
          <w:lang w:val="en-US"/>
        </w:rPr>
        <w:t>--</w:t>
      </w:r>
      <w:proofErr w:type="spellStart"/>
      <w:r w:rsidRPr="009B2FFA">
        <w:rPr>
          <w:rFonts w:ascii="Times New Roman" w:hAnsi="Times New Roman" w:cs="Times New Roman"/>
          <w:lang w:val="en-US"/>
        </w:rPr>
        <w:t>finansovo</w:t>
      </w:r>
      <w:r w:rsidRPr="00022F49">
        <w:rPr>
          <w:rFonts w:ascii="Times New Roman" w:hAnsi="Times New Roman" w:cs="Times New Roman"/>
          <w:lang w:val="en-US"/>
        </w:rPr>
        <w:t>-</w:t>
      </w:r>
      <w:r w:rsidRPr="009B2FFA">
        <w:rPr>
          <w:rFonts w:ascii="Times New Roman" w:hAnsi="Times New Roman" w:cs="Times New Roman"/>
          <w:lang w:val="en-US"/>
        </w:rPr>
        <w:t>gramotnyey</w:t>
      </w:r>
      <w:r w:rsidRPr="00022F49">
        <w:rPr>
          <w:rFonts w:ascii="Times New Roman" w:hAnsi="Times New Roman" w:cs="Times New Roman"/>
          <w:lang w:val="en-US"/>
        </w:rPr>
        <w:t>-</w:t>
      </w:r>
      <w:r w:rsidRPr="009B2FFA">
        <w:rPr>
          <w:rFonts w:ascii="Times New Roman" w:hAnsi="Times New Roman" w:cs="Times New Roman"/>
          <w:lang w:val="en-US"/>
        </w:rPr>
        <w:t>lyudi</w:t>
      </w:r>
      <w:r w:rsidRPr="00022F49">
        <w:rPr>
          <w:rFonts w:ascii="Times New Roman" w:hAnsi="Times New Roman" w:cs="Times New Roman"/>
          <w:lang w:val="en-US"/>
        </w:rPr>
        <w:t>-</w:t>
      </w:r>
      <w:r w:rsidRPr="009B2FFA">
        <w:rPr>
          <w:rFonts w:ascii="Times New Roman" w:hAnsi="Times New Roman" w:cs="Times New Roman"/>
          <w:lang w:val="en-US"/>
        </w:rPr>
        <w:t>menshe</w:t>
      </w:r>
      <w:r w:rsidRPr="00022F49">
        <w:rPr>
          <w:rFonts w:ascii="Times New Roman" w:hAnsi="Times New Roman" w:cs="Times New Roman"/>
          <w:lang w:val="en-US"/>
        </w:rPr>
        <w:t>-</w:t>
      </w:r>
      <w:r w:rsidRPr="009B2FFA">
        <w:rPr>
          <w:rFonts w:ascii="Times New Roman" w:hAnsi="Times New Roman" w:cs="Times New Roman"/>
          <w:lang w:val="en-US"/>
        </w:rPr>
        <w:t>podverzheny</w:t>
      </w:r>
      <w:r w:rsidRPr="00022F49">
        <w:rPr>
          <w:rFonts w:ascii="Times New Roman" w:hAnsi="Times New Roman" w:cs="Times New Roman"/>
          <w:lang w:val="en-US"/>
        </w:rPr>
        <w:t>-</w:t>
      </w:r>
      <w:r w:rsidRPr="009B2FFA">
        <w:rPr>
          <w:rFonts w:ascii="Times New Roman" w:hAnsi="Times New Roman" w:cs="Times New Roman"/>
          <w:lang w:val="en-US"/>
        </w:rPr>
        <w:t>stressam</w:t>
      </w:r>
      <w:proofErr w:type="spellEnd"/>
    </w:p>
  </w:footnote>
  <w:footnote w:id="2">
    <w:p w:rsidR="00141C4C" w:rsidRPr="0037625F" w:rsidRDefault="00141C4C" w:rsidP="00141C4C">
      <w:pPr>
        <w:pStyle w:val="af1"/>
        <w:jc w:val="both"/>
        <w:rPr>
          <w:rFonts w:ascii="Times New Roman" w:hAnsi="Times New Roman" w:cs="Times New Roman"/>
        </w:rPr>
      </w:pPr>
      <w:r w:rsidRPr="0037625F">
        <w:rPr>
          <w:rStyle w:val="af3"/>
          <w:rFonts w:ascii="Times New Roman" w:hAnsi="Times New Roman" w:cs="Times New Roman"/>
        </w:rPr>
        <w:footnoteRef/>
      </w:r>
      <w:r w:rsidRPr="0037625F">
        <w:rPr>
          <w:rFonts w:ascii="Times New Roman" w:hAnsi="Times New Roman" w:cs="Times New Roman"/>
        </w:rPr>
        <w:t xml:space="preserve"> Содействие повышению уровня финансовой грамотности населения и развития финансового образования в Российской Федерации // Официальный сайт Минфин России. </w:t>
      </w:r>
      <w:r w:rsidRPr="0037625F">
        <w:rPr>
          <w:rFonts w:ascii="Times New Roman" w:hAnsi="Times New Roman" w:cs="Times New Roman"/>
          <w:lang w:val="en-US"/>
        </w:rPr>
        <w:t>URL</w:t>
      </w:r>
      <w:r w:rsidRPr="0037625F">
        <w:rPr>
          <w:rFonts w:ascii="Times New Roman" w:hAnsi="Times New Roman" w:cs="Times New Roman"/>
        </w:rPr>
        <w:t xml:space="preserve">.: https://minfin.gov.ru/ru/om/fingram/ (дата обращения </w:t>
      </w:r>
      <w:r w:rsidR="00A10E7E">
        <w:rPr>
          <w:rFonts w:ascii="Times New Roman" w:hAnsi="Times New Roman" w:cs="Times New Roman"/>
        </w:rPr>
        <w:t>12.11</w:t>
      </w:r>
      <w:r w:rsidRPr="0037625F">
        <w:rPr>
          <w:rFonts w:ascii="Times New Roman" w:hAnsi="Times New Roman" w:cs="Times New Roman"/>
        </w:rPr>
        <w:t>.2021)</w:t>
      </w:r>
    </w:p>
  </w:footnote>
  <w:footnote w:id="3">
    <w:p w:rsidR="00141C4C" w:rsidRPr="0037625F" w:rsidRDefault="00141C4C" w:rsidP="00141C4C">
      <w:pPr>
        <w:pStyle w:val="af1"/>
        <w:jc w:val="both"/>
        <w:rPr>
          <w:rFonts w:ascii="Times New Roman" w:hAnsi="Times New Roman" w:cs="Times New Roman"/>
        </w:rPr>
      </w:pPr>
      <w:r w:rsidRPr="0037625F">
        <w:rPr>
          <w:rStyle w:val="af3"/>
          <w:rFonts w:ascii="Times New Roman" w:hAnsi="Times New Roman" w:cs="Times New Roman"/>
        </w:rPr>
        <w:footnoteRef/>
      </w:r>
      <w:r w:rsidRPr="0037625F">
        <w:rPr>
          <w:rFonts w:ascii="Times New Roman" w:hAnsi="Times New Roman" w:cs="Times New Roman"/>
        </w:rPr>
        <w:t xml:space="preserve"> Дорожная карта мероприятий по включению финансовой грамотности в программы российских образовательных организаций. </w:t>
      </w:r>
      <w:r w:rsidRPr="0037625F">
        <w:rPr>
          <w:rFonts w:ascii="Times New Roman" w:hAnsi="Times New Roman" w:cs="Times New Roman"/>
          <w:lang w:val="en-US"/>
        </w:rPr>
        <w:t>URL</w:t>
      </w:r>
      <w:r w:rsidRPr="0037625F">
        <w:rPr>
          <w:rFonts w:ascii="Times New Roman" w:hAnsi="Times New Roman" w:cs="Times New Roman"/>
        </w:rPr>
        <w:t>: https://m.minfin.gov.ru/common/upl</w:t>
      </w:r>
      <w:r w:rsidR="00A10E7E">
        <w:rPr>
          <w:rFonts w:ascii="Times New Roman" w:hAnsi="Times New Roman" w:cs="Times New Roman"/>
        </w:rPr>
        <w:t>oad/DK_NS.pdf (дата обращения 12.11</w:t>
      </w:r>
      <w:r w:rsidRPr="0037625F">
        <w:rPr>
          <w:rFonts w:ascii="Times New Roman" w:hAnsi="Times New Roman" w:cs="Times New Roman"/>
        </w:rPr>
        <w:t>.2021)</w:t>
      </w:r>
    </w:p>
  </w:footnote>
  <w:footnote w:id="4">
    <w:p w:rsidR="00141C4C" w:rsidRPr="0037625F" w:rsidRDefault="00141C4C" w:rsidP="00141C4C">
      <w:pPr>
        <w:pStyle w:val="af1"/>
        <w:jc w:val="both"/>
      </w:pPr>
      <w:r w:rsidRPr="0037625F">
        <w:rPr>
          <w:rStyle w:val="af3"/>
          <w:rFonts w:ascii="Times New Roman" w:hAnsi="Times New Roman" w:cs="Times New Roman"/>
        </w:rPr>
        <w:footnoteRef/>
      </w:r>
      <w:r w:rsidRPr="0037625F">
        <w:rPr>
          <w:rFonts w:ascii="Times New Roman" w:hAnsi="Times New Roman" w:cs="Times New Roman"/>
        </w:rPr>
        <w:t xml:space="preserve"> Стратегия повышения финансовой грамотности в Российской Федерации на 2017 - 2023 годы // Официальный сайт Минфин России. </w:t>
      </w:r>
      <w:r w:rsidRPr="0037625F">
        <w:rPr>
          <w:rFonts w:ascii="Times New Roman" w:hAnsi="Times New Roman" w:cs="Times New Roman"/>
          <w:lang w:val="en-US"/>
        </w:rPr>
        <w:t>URL</w:t>
      </w:r>
      <w:r w:rsidRPr="0037625F">
        <w:rPr>
          <w:rFonts w:ascii="Times New Roman" w:hAnsi="Times New Roman" w:cs="Times New Roman"/>
        </w:rPr>
        <w:t xml:space="preserve">.: </w:t>
      </w:r>
      <w:r w:rsidRPr="0037625F">
        <w:rPr>
          <w:rFonts w:ascii="Times New Roman" w:hAnsi="Times New Roman" w:cs="Times New Roman"/>
          <w:lang w:val="en-US"/>
        </w:rPr>
        <w:t>https</w:t>
      </w:r>
      <w:r w:rsidRPr="0037625F">
        <w:rPr>
          <w:rFonts w:ascii="Times New Roman" w:hAnsi="Times New Roman" w:cs="Times New Roman"/>
        </w:rPr>
        <w:t>://</w:t>
      </w:r>
      <w:proofErr w:type="spellStart"/>
      <w:r w:rsidRPr="0037625F">
        <w:rPr>
          <w:rFonts w:ascii="Times New Roman" w:hAnsi="Times New Roman" w:cs="Times New Roman"/>
          <w:lang w:val="en-US"/>
        </w:rPr>
        <w:t>minfin</w:t>
      </w:r>
      <w:proofErr w:type="spellEnd"/>
      <w:r w:rsidRPr="0037625F">
        <w:rPr>
          <w:rFonts w:ascii="Times New Roman" w:hAnsi="Times New Roman" w:cs="Times New Roman"/>
        </w:rPr>
        <w:t>.</w:t>
      </w:r>
      <w:proofErr w:type="spellStart"/>
      <w:r w:rsidRPr="0037625F">
        <w:rPr>
          <w:rFonts w:ascii="Times New Roman" w:hAnsi="Times New Roman" w:cs="Times New Roman"/>
          <w:lang w:val="en-US"/>
        </w:rPr>
        <w:t>gov</w:t>
      </w:r>
      <w:proofErr w:type="spellEnd"/>
      <w:r w:rsidRPr="0037625F">
        <w:rPr>
          <w:rFonts w:ascii="Times New Roman" w:hAnsi="Times New Roman" w:cs="Times New Roman"/>
        </w:rPr>
        <w:t>.</w:t>
      </w:r>
      <w:proofErr w:type="spellStart"/>
      <w:r w:rsidRPr="0037625F">
        <w:rPr>
          <w:rFonts w:ascii="Times New Roman" w:hAnsi="Times New Roman" w:cs="Times New Roman"/>
          <w:lang w:val="en-US"/>
        </w:rPr>
        <w:t>ru</w:t>
      </w:r>
      <w:proofErr w:type="spellEnd"/>
      <w:r w:rsidRPr="0037625F">
        <w:rPr>
          <w:rFonts w:ascii="Times New Roman" w:hAnsi="Times New Roman" w:cs="Times New Roman"/>
        </w:rPr>
        <w:t>/</w:t>
      </w:r>
      <w:proofErr w:type="spellStart"/>
      <w:r w:rsidRPr="0037625F">
        <w:rPr>
          <w:rFonts w:ascii="Times New Roman" w:hAnsi="Times New Roman" w:cs="Times New Roman"/>
          <w:lang w:val="en-US"/>
        </w:rPr>
        <w:t>ru</w:t>
      </w:r>
      <w:proofErr w:type="spellEnd"/>
      <w:r w:rsidRPr="0037625F">
        <w:rPr>
          <w:rFonts w:ascii="Times New Roman" w:hAnsi="Times New Roman" w:cs="Times New Roman"/>
        </w:rPr>
        <w:t>/</w:t>
      </w:r>
      <w:r w:rsidRPr="0037625F">
        <w:rPr>
          <w:rFonts w:ascii="Times New Roman" w:hAnsi="Times New Roman" w:cs="Times New Roman"/>
          <w:lang w:val="en-US"/>
        </w:rPr>
        <w:t>om</w:t>
      </w:r>
      <w:r w:rsidRPr="0037625F">
        <w:rPr>
          <w:rFonts w:ascii="Times New Roman" w:hAnsi="Times New Roman" w:cs="Times New Roman"/>
        </w:rPr>
        <w:t>/</w:t>
      </w:r>
      <w:proofErr w:type="spellStart"/>
      <w:r w:rsidRPr="0037625F">
        <w:rPr>
          <w:rFonts w:ascii="Times New Roman" w:hAnsi="Times New Roman" w:cs="Times New Roman"/>
          <w:lang w:val="en-US"/>
        </w:rPr>
        <w:t>fingram</w:t>
      </w:r>
      <w:proofErr w:type="spellEnd"/>
      <w:r w:rsidRPr="0037625F">
        <w:rPr>
          <w:rFonts w:ascii="Times New Roman" w:hAnsi="Times New Roman" w:cs="Times New Roman"/>
        </w:rPr>
        <w:t>/</w:t>
      </w:r>
      <w:r w:rsidRPr="0037625F">
        <w:rPr>
          <w:rFonts w:ascii="Times New Roman" w:hAnsi="Times New Roman" w:cs="Times New Roman"/>
          <w:lang w:val="en-US"/>
        </w:rPr>
        <w:t>directions</w:t>
      </w:r>
      <w:r w:rsidRPr="0037625F">
        <w:rPr>
          <w:rFonts w:ascii="Times New Roman" w:hAnsi="Times New Roman" w:cs="Times New Roman"/>
        </w:rPr>
        <w:t>/</w:t>
      </w:r>
      <w:r w:rsidRPr="0037625F">
        <w:rPr>
          <w:rFonts w:ascii="Times New Roman" w:hAnsi="Times New Roman" w:cs="Times New Roman"/>
          <w:lang w:val="en-US"/>
        </w:rPr>
        <w:t>strategy</w:t>
      </w:r>
      <w:r w:rsidR="00A10E7E">
        <w:rPr>
          <w:rFonts w:ascii="Times New Roman" w:hAnsi="Times New Roman" w:cs="Times New Roman"/>
        </w:rPr>
        <w:t>/ (дата обращения 12.11</w:t>
      </w:r>
      <w:r w:rsidRPr="0037625F">
        <w:rPr>
          <w:rFonts w:ascii="Times New Roman" w:hAnsi="Times New Roman" w:cs="Times New Roman"/>
        </w:rPr>
        <w:t>.2021)</w:t>
      </w:r>
    </w:p>
  </w:footnote>
  <w:footnote w:id="5">
    <w:p w:rsidR="00600B45" w:rsidRDefault="00600B45" w:rsidP="00600B45">
      <w:pPr>
        <w:pStyle w:val="af1"/>
        <w:jc w:val="both"/>
      </w:pPr>
      <w:r>
        <w:rPr>
          <w:rStyle w:val="af3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 xml:space="preserve">УМВД </w:t>
      </w:r>
      <w:r w:rsidRPr="006E090B">
        <w:rPr>
          <w:rFonts w:ascii="Times New Roman" w:hAnsi="Times New Roman" w:cs="Times New Roman"/>
        </w:rPr>
        <w:t xml:space="preserve">России по Вологодской области. </w:t>
      </w:r>
      <w:r w:rsidRPr="006E090B">
        <w:rPr>
          <w:rFonts w:ascii="Times New Roman" w:hAnsi="Times New Roman" w:cs="Times New Roman"/>
          <w:lang w:val="en-US"/>
        </w:rPr>
        <w:t>URL</w:t>
      </w:r>
      <w:r w:rsidRPr="006E090B">
        <w:rPr>
          <w:rFonts w:ascii="Times New Roman" w:hAnsi="Times New Roman" w:cs="Times New Roman"/>
        </w:rPr>
        <w:t xml:space="preserve">: </w:t>
      </w:r>
      <w:hyperlink r:id="rId1" w:history="1">
        <w:r w:rsidR="00C917CA" w:rsidRPr="00E80E0D">
          <w:rPr>
            <w:rStyle w:val="a7"/>
            <w:rFonts w:ascii="Times New Roman" w:hAnsi="Times New Roman" w:cs="Times New Roman"/>
          </w:rPr>
          <w:t>https://vk.com/mvd35?z=photo-71669964_457275611%2Falbum-71669964_00%2Frev</w:t>
        </w:r>
      </w:hyperlink>
      <w:r w:rsidR="00C917CA">
        <w:rPr>
          <w:rFonts w:ascii="Times New Roman" w:hAnsi="Times New Roman" w:cs="Times New Roman"/>
        </w:rPr>
        <w:t xml:space="preserve"> </w:t>
      </w:r>
      <w:r w:rsidR="00A10E7E">
        <w:rPr>
          <w:rFonts w:ascii="Times New Roman" w:hAnsi="Times New Roman" w:cs="Times New Roman"/>
        </w:rPr>
        <w:t>(дата обращения 12</w:t>
      </w:r>
      <w:r>
        <w:rPr>
          <w:rFonts w:ascii="Times New Roman" w:hAnsi="Times New Roman" w:cs="Times New Roman"/>
        </w:rPr>
        <w:t>.</w:t>
      </w:r>
      <w:r w:rsidR="00A10E7E">
        <w:rPr>
          <w:rFonts w:ascii="Times New Roman" w:hAnsi="Times New Roman" w:cs="Times New Roman"/>
        </w:rPr>
        <w:t>11</w:t>
      </w:r>
      <w:r w:rsidRPr="006E090B">
        <w:rPr>
          <w:rFonts w:ascii="Times New Roman" w:hAnsi="Times New Roman" w:cs="Times New Roman"/>
        </w:rPr>
        <w:t>.2021)</w:t>
      </w:r>
    </w:p>
  </w:footnote>
  <w:footnote w:id="6">
    <w:p w:rsidR="005E0E67" w:rsidRPr="00A02B9C" w:rsidRDefault="005E0E67" w:rsidP="005E0E67">
      <w:pPr>
        <w:pStyle w:val="af1"/>
        <w:jc w:val="both"/>
        <w:rPr>
          <w:lang w:val="en-US"/>
        </w:rPr>
      </w:pPr>
      <w:r>
        <w:rPr>
          <w:rStyle w:val="af3"/>
        </w:rPr>
        <w:footnoteRef/>
      </w:r>
      <w:r w:rsidRPr="005E0E67">
        <w:rPr>
          <w:lang w:val="en-US"/>
        </w:rPr>
        <w:t xml:space="preserve"> </w:t>
      </w:r>
      <w:r w:rsidRPr="005E0E67">
        <w:rPr>
          <w:rFonts w:ascii="Times New Roman" w:hAnsi="Times New Roman" w:cs="Times New Roman"/>
          <w:lang w:val="en-US"/>
        </w:rPr>
        <w:t xml:space="preserve">URL: </w:t>
      </w:r>
      <w:r w:rsidR="003C1FA2" w:rsidRPr="00FE7D14">
        <w:rPr>
          <w:rFonts w:ascii="Times New Roman" w:hAnsi="Times New Roman" w:cs="Times New Roman"/>
          <w:lang w:val="en-US"/>
        </w:rPr>
        <w:t>https://fioco.ru/pisa</w:t>
      </w:r>
    </w:p>
  </w:footnote>
  <w:footnote w:id="7">
    <w:p w:rsidR="00A02B9C" w:rsidRPr="00FE7D14" w:rsidRDefault="00FE7D14" w:rsidP="00FE7D14">
      <w:pPr>
        <w:pStyle w:val="af1"/>
        <w:jc w:val="both"/>
        <w:rPr>
          <w:rFonts w:ascii="Times New Roman" w:hAnsi="Times New Roman" w:cs="Times New Roman"/>
          <w:lang w:val="en-US"/>
        </w:rPr>
      </w:pPr>
      <w:r w:rsidRPr="00FE7D14">
        <w:rPr>
          <w:rFonts w:ascii="Times New Roman" w:hAnsi="Times New Roman" w:cs="Times New Roman"/>
          <w:lang w:val="en-US"/>
        </w:rPr>
        <w:t xml:space="preserve"> </w:t>
      </w:r>
      <w:r w:rsidR="00A02B9C" w:rsidRPr="00FE7D14">
        <w:rPr>
          <w:rStyle w:val="af3"/>
          <w:rFonts w:ascii="Times New Roman" w:hAnsi="Times New Roman" w:cs="Times New Roman"/>
        </w:rPr>
        <w:footnoteRef/>
      </w:r>
      <w:r w:rsidRPr="00FE7D14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URL: </w:t>
      </w:r>
      <w:r w:rsidR="00A02B9C" w:rsidRPr="00FE7D14">
        <w:rPr>
          <w:rFonts w:ascii="Times New Roman" w:hAnsi="Times New Roman" w:cs="Times New Roman"/>
          <w:lang w:val="en-US"/>
        </w:rPr>
        <w:t>https://fioco.ru/Media/Default/Documents/%D0%9C%D0%A1%D0%98/%D0%9E%D1%82%D1%87%D0%B5%D1%82%20%D0%A4%D0%93%20PISA-2018.pdf</w:t>
      </w:r>
    </w:p>
  </w:footnote>
  <w:footnote w:id="8">
    <w:p w:rsidR="00A02B9C" w:rsidRPr="00FE7D14" w:rsidRDefault="00A02B9C" w:rsidP="00FE7D14">
      <w:pPr>
        <w:pStyle w:val="af1"/>
        <w:jc w:val="both"/>
        <w:rPr>
          <w:rFonts w:ascii="Times New Roman" w:hAnsi="Times New Roman" w:cs="Times New Roman"/>
          <w:lang w:val="en-US"/>
        </w:rPr>
      </w:pPr>
      <w:r w:rsidRPr="00FE7D14">
        <w:rPr>
          <w:rStyle w:val="af3"/>
          <w:rFonts w:ascii="Times New Roman" w:hAnsi="Times New Roman" w:cs="Times New Roman"/>
        </w:rPr>
        <w:footnoteRef/>
      </w:r>
      <w:r w:rsidRPr="00FE7D14">
        <w:rPr>
          <w:rFonts w:ascii="Times New Roman" w:hAnsi="Times New Roman" w:cs="Times New Roman"/>
          <w:lang w:val="en-US"/>
        </w:rPr>
        <w:t xml:space="preserve"> </w:t>
      </w:r>
      <w:r w:rsidR="00FE7D14" w:rsidRPr="00FE7D14">
        <w:rPr>
          <w:rFonts w:ascii="Times New Roman" w:hAnsi="Times New Roman" w:cs="Times New Roman"/>
          <w:lang w:val="en-US"/>
        </w:rPr>
        <w:t xml:space="preserve">URL: </w:t>
      </w:r>
      <w:r w:rsidRPr="00FE7D14">
        <w:rPr>
          <w:rFonts w:ascii="Times New Roman" w:hAnsi="Times New Roman" w:cs="Times New Roman"/>
          <w:lang w:val="en-US"/>
        </w:rPr>
        <w:t>https://vashifinancy.ru/upload/iblock/58c/58cd4b647f3db00fbb58c50b6ab7a952.pdf</w:t>
      </w:r>
    </w:p>
  </w:footnote>
  <w:footnote w:id="9">
    <w:p w:rsidR="00FE7D14" w:rsidRPr="00135230" w:rsidRDefault="00FE7D14" w:rsidP="00FE7D14">
      <w:pPr>
        <w:pStyle w:val="af1"/>
        <w:jc w:val="both"/>
        <w:rPr>
          <w:rFonts w:ascii="Times New Roman" w:hAnsi="Times New Roman" w:cs="Times New Roman"/>
          <w:lang w:val="en-US"/>
        </w:rPr>
      </w:pPr>
      <w:r w:rsidRPr="00135230">
        <w:rPr>
          <w:rStyle w:val="af3"/>
          <w:rFonts w:ascii="Times New Roman" w:hAnsi="Times New Roman" w:cs="Times New Roman"/>
        </w:rPr>
        <w:footnoteRef/>
      </w:r>
      <w:r w:rsidRPr="00135230">
        <w:rPr>
          <w:rFonts w:ascii="Times New Roman" w:hAnsi="Times New Roman" w:cs="Times New Roman"/>
          <w:lang w:val="en-US"/>
        </w:rPr>
        <w:t xml:space="preserve"> URL: http://www.centeroko.ru/pisa12/pisa12_pub.html</w:t>
      </w:r>
    </w:p>
  </w:footnote>
  <w:footnote w:id="10">
    <w:p w:rsidR="000F28F6" w:rsidRDefault="000F28F6" w:rsidP="00A10E7E">
      <w:pPr>
        <w:pStyle w:val="af1"/>
        <w:jc w:val="both"/>
      </w:pPr>
      <w:r>
        <w:rPr>
          <w:rStyle w:val="af3"/>
        </w:rPr>
        <w:footnoteRef/>
      </w:r>
      <w:r>
        <w:t xml:space="preserve"> </w:t>
      </w:r>
      <w:r w:rsidRPr="00135230">
        <w:rPr>
          <w:rFonts w:ascii="Times New Roman" w:hAnsi="Times New Roman" w:cs="Times New Roman"/>
        </w:rPr>
        <w:t>Исследование выполнено при финансовой поддержке РФФИ в рамках научного проекта № 19-010-00811</w:t>
      </w:r>
    </w:p>
  </w:footnote>
  <w:footnote w:id="11">
    <w:p w:rsidR="009F0B54" w:rsidRPr="00DF18E7" w:rsidRDefault="009F0B54" w:rsidP="009F0B54">
      <w:pPr>
        <w:pStyle w:val="af1"/>
        <w:jc w:val="both"/>
      </w:pPr>
      <w:r>
        <w:rPr>
          <w:rStyle w:val="af3"/>
        </w:rPr>
        <w:footnoteRef/>
      </w:r>
      <w:r w:rsidRPr="009F0B54">
        <w:t xml:space="preserve"> </w:t>
      </w:r>
      <w:r w:rsidRPr="00DF18E7">
        <w:rPr>
          <w:rFonts w:ascii="Times New Roman" w:hAnsi="Times New Roman" w:cs="Times New Roman"/>
          <w:lang w:val="en-US"/>
        </w:rPr>
        <w:t>PISA</w:t>
      </w:r>
      <w:r w:rsidRPr="009F0B54">
        <w:rPr>
          <w:rFonts w:ascii="Times New Roman" w:hAnsi="Times New Roman" w:cs="Times New Roman"/>
        </w:rPr>
        <w:t xml:space="preserve">. </w:t>
      </w:r>
      <w:r w:rsidRPr="00DF18E7">
        <w:rPr>
          <w:rFonts w:ascii="Times New Roman" w:hAnsi="Times New Roman" w:cs="Times New Roman"/>
        </w:rPr>
        <w:t xml:space="preserve">Финансовая грамотность. Отчет по результатам международного исследования </w:t>
      </w:r>
      <w:r w:rsidRPr="00DF18E7">
        <w:rPr>
          <w:rFonts w:ascii="Times New Roman" w:hAnsi="Times New Roman" w:cs="Times New Roman"/>
          <w:lang w:val="en-US"/>
        </w:rPr>
        <w:t>PISA</w:t>
      </w:r>
      <w:r w:rsidRPr="00DF18E7">
        <w:rPr>
          <w:rFonts w:ascii="Times New Roman" w:hAnsi="Times New Roman" w:cs="Times New Roman"/>
        </w:rPr>
        <w:t xml:space="preserve">-2018. Москва 2020, с. 65. </w:t>
      </w:r>
      <w:r w:rsidRPr="00DF18E7">
        <w:rPr>
          <w:rFonts w:ascii="Times New Roman" w:hAnsi="Times New Roman" w:cs="Times New Roman"/>
          <w:lang w:val="en-US"/>
        </w:rPr>
        <w:t>URL</w:t>
      </w:r>
      <w:r w:rsidRPr="00DF18E7">
        <w:rPr>
          <w:rFonts w:ascii="Times New Roman" w:hAnsi="Times New Roman" w:cs="Times New Roman"/>
        </w:rPr>
        <w:t>:</w:t>
      </w:r>
      <w:r w:rsidRPr="00DF18E7">
        <w:rPr>
          <w:rFonts w:ascii="Times New Roman" w:hAnsi="Times New Roman" w:cs="Times New Roman"/>
          <w:lang w:val="en-US"/>
        </w:rPr>
        <w:t>https</w:t>
      </w:r>
      <w:r w:rsidRPr="00DF18E7">
        <w:rPr>
          <w:rFonts w:ascii="Times New Roman" w:hAnsi="Times New Roman" w:cs="Times New Roman"/>
        </w:rPr>
        <w:t>://</w:t>
      </w:r>
      <w:proofErr w:type="spellStart"/>
      <w:r w:rsidRPr="00DF18E7">
        <w:rPr>
          <w:rFonts w:ascii="Times New Roman" w:hAnsi="Times New Roman" w:cs="Times New Roman"/>
          <w:lang w:val="en-US"/>
        </w:rPr>
        <w:t>fioco</w:t>
      </w:r>
      <w:proofErr w:type="spellEnd"/>
      <w:r w:rsidRPr="00DF18E7">
        <w:rPr>
          <w:rFonts w:ascii="Times New Roman" w:hAnsi="Times New Roman" w:cs="Times New Roman"/>
        </w:rPr>
        <w:t>.</w:t>
      </w:r>
      <w:proofErr w:type="spellStart"/>
      <w:r w:rsidRPr="00DF18E7">
        <w:rPr>
          <w:rFonts w:ascii="Times New Roman" w:hAnsi="Times New Roman" w:cs="Times New Roman"/>
          <w:lang w:val="en-US"/>
        </w:rPr>
        <w:t>ru</w:t>
      </w:r>
      <w:proofErr w:type="spellEnd"/>
      <w:r w:rsidRPr="00DF18E7">
        <w:rPr>
          <w:rFonts w:ascii="Times New Roman" w:hAnsi="Times New Roman" w:cs="Times New Roman"/>
        </w:rPr>
        <w:t>/</w:t>
      </w:r>
      <w:r w:rsidRPr="00DF18E7">
        <w:rPr>
          <w:rFonts w:ascii="Times New Roman" w:hAnsi="Times New Roman" w:cs="Times New Roman"/>
          <w:lang w:val="en-US"/>
        </w:rPr>
        <w:t>Media</w:t>
      </w:r>
      <w:r w:rsidRPr="00DF18E7">
        <w:rPr>
          <w:rFonts w:ascii="Times New Roman" w:hAnsi="Times New Roman" w:cs="Times New Roman"/>
        </w:rPr>
        <w:t>/</w:t>
      </w:r>
      <w:r w:rsidRPr="00DF18E7">
        <w:rPr>
          <w:rFonts w:ascii="Times New Roman" w:hAnsi="Times New Roman" w:cs="Times New Roman"/>
          <w:lang w:val="en-US"/>
        </w:rPr>
        <w:t>Default</w:t>
      </w:r>
      <w:r w:rsidRPr="00DF18E7">
        <w:rPr>
          <w:rFonts w:ascii="Times New Roman" w:hAnsi="Times New Roman" w:cs="Times New Roman"/>
        </w:rPr>
        <w:t>/</w:t>
      </w:r>
      <w:r w:rsidRPr="00DF18E7">
        <w:rPr>
          <w:rFonts w:ascii="Times New Roman" w:hAnsi="Times New Roman" w:cs="Times New Roman"/>
          <w:lang w:val="en-US"/>
        </w:rPr>
        <w:t>Documents</w:t>
      </w:r>
      <w:r w:rsidRPr="00DF18E7">
        <w:rPr>
          <w:rFonts w:ascii="Times New Roman" w:hAnsi="Times New Roman" w:cs="Times New Roman"/>
        </w:rPr>
        <w:t>/%</w:t>
      </w:r>
      <w:r w:rsidRPr="00DF18E7">
        <w:rPr>
          <w:rFonts w:ascii="Times New Roman" w:hAnsi="Times New Roman" w:cs="Times New Roman"/>
          <w:lang w:val="en-US"/>
        </w:rPr>
        <w:t>D</w:t>
      </w:r>
      <w:r w:rsidRPr="00DF18E7">
        <w:rPr>
          <w:rFonts w:ascii="Times New Roman" w:hAnsi="Times New Roman" w:cs="Times New Roman"/>
        </w:rPr>
        <w:t>0%9</w:t>
      </w:r>
      <w:r w:rsidRPr="00DF18E7">
        <w:rPr>
          <w:rFonts w:ascii="Times New Roman" w:hAnsi="Times New Roman" w:cs="Times New Roman"/>
          <w:lang w:val="en-US"/>
        </w:rPr>
        <w:t>C</w:t>
      </w:r>
      <w:r w:rsidRPr="00DF18E7">
        <w:rPr>
          <w:rFonts w:ascii="Times New Roman" w:hAnsi="Times New Roman" w:cs="Times New Roman"/>
        </w:rPr>
        <w:t>%</w:t>
      </w:r>
      <w:r w:rsidRPr="00DF18E7">
        <w:rPr>
          <w:rFonts w:ascii="Times New Roman" w:hAnsi="Times New Roman" w:cs="Times New Roman"/>
          <w:lang w:val="en-US"/>
        </w:rPr>
        <w:t>D</w:t>
      </w:r>
      <w:r w:rsidRPr="00DF18E7">
        <w:rPr>
          <w:rFonts w:ascii="Times New Roman" w:hAnsi="Times New Roman" w:cs="Times New Roman"/>
        </w:rPr>
        <w:t>0%</w:t>
      </w:r>
      <w:r w:rsidRPr="00DF18E7">
        <w:rPr>
          <w:rFonts w:ascii="Times New Roman" w:hAnsi="Times New Roman" w:cs="Times New Roman"/>
          <w:lang w:val="en-US"/>
        </w:rPr>
        <w:t>A</w:t>
      </w:r>
      <w:r w:rsidRPr="00DF18E7">
        <w:rPr>
          <w:rFonts w:ascii="Times New Roman" w:hAnsi="Times New Roman" w:cs="Times New Roman"/>
        </w:rPr>
        <w:t>1%</w:t>
      </w:r>
      <w:r w:rsidRPr="00DF18E7">
        <w:rPr>
          <w:rFonts w:ascii="Times New Roman" w:hAnsi="Times New Roman" w:cs="Times New Roman"/>
          <w:lang w:val="en-US"/>
        </w:rPr>
        <w:t>D</w:t>
      </w:r>
      <w:r w:rsidRPr="00DF18E7">
        <w:rPr>
          <w:rFonts w:ascii="Times New Roman" w:hAnsi="Times New Roman" w:cs="Times New Roman"/>
        </w:rPr>
        <w:t>0%98/%</w:t>
      </w:r>
      <w:r w:rsidRPr="00DF18E7">
        <w:rPr>
          <w:rFonts w:ascii="Times New Roman" w:hAnsi="Times New Roman" w:cs="Times New Roman"/>
          <w:lang w:val="en-US"/>
        </w:rPr>
        <w:t>D</w:t>
      </w:r>
      <w:r w:rsidRPr="00DF18E7">
        <w:rPr>
          <w:rFonts w:ascii="Times New Roman" w:hAnsi="Times New Roman" w:cs="Times New Roman"/>
        </w:rPr>
        <w:t>0%9</w:t>
      </w:r>
      <w:r w:rsidRPr="00DF18E7">
        <w:rPr>
          <w:rFonts w:ascii="Times New Roman" w:hAnsi="Times New Roman" w:cs="Times New Roman"/>
          <w:lang w:val="en-US"/>
        </w:rPr>
        <w:t>E</w:t>
      </w:r>
      <w:r w:rsidRPr="00DF18E7">
        <w:rPr>
          <w:rFonts w:ascii="Times New Roman" w:hAnsi="Times New Roman" w:cs="Times New Roman"/>
        </w:rPr>
        <w:t>%</w:t>
      </w:r>
      <w:r w:rsidRPr="00DF18E7">
        <w:rPr>
          <w:rFonts w:ascii="Times New Roman" w:hAnsi="Times New Roman" w:cs="Times New Roman"/>
          <w:lang w:val="en-US"/>
        </w:rPr>
        <w:t>D</w:t>
      </w:r>
      <w:r w:rsidRPr="00DF18E7">
        <w:rPr>
          <w:rFonts w:ascii="Times New Roman" w:hAnsi="Times New Roman" w:cs="Times New Roman"/>
        </w:rPr>
        <w:t>1%82%</w:t>
      </w:r>
      <w:r w:rsidRPr="00DF18E7">
        <w:rPr>
          <w:rFonts w:ascii="Times New Roman" w:hAnsi="Times New Roman" w:cs="Times New Roman"/>
          <w:lang w:val="en-US"/>
        </w:rPr>
        <w:t>D</w:t>
      </w:r>
      <w:r w:rsidRPr="00DF18E7">
        <w:rPr>
          <w:rFonts w:ascii="Times New Roman" w:hAnsi="Times New Roman" w:cs="Times New Roman"/>
        </w:rPr>
        <w:t>1%87%</w:t>
      </w:r>
      <w:r w:rsidRPr="00DF18E7">
        <w:rPr>
          <w:rFonts w:ascii="Times New Roman" w:hAnsi="Times New Roman" w:cs="Times New Roman"/>
          <w:lang w:val="en-US"/>
        </w:rPr>
        <w:t>D</w:t>
      </w:r>
      <w:r w:rsidRPr="00DF18E7">
        <w:rPr>
          <w:rFonts w:ascii="Times New Roman" w:hAnsi="Times New Roman" w:cs="Times New Roman"/>
        </w:rPr>
        <w:t>0%</w:t>
      </w:r>
      <w:r w:rsidRPr="00DF18E7">
        <w:rPr>
          <w:rFonts w:ascii="Times New Roman" w:hAnsi="Times New Roman" w:cs="Times New Roman"/>
          <w:lang w:val="en-US"/>
        </w:rPr>
        <w:t>B</w:t>
      </w:r>
      <w:r w:rsidRPr="00DF18E7">
        <w:rPr>
          <w:rFonts w:ascii="Times New Roman" w:hAnsi="Times New Roman" w:cs="Times New Roman"/>
        </w:rPr>
        <w:t>5%</w:t>
      </w:r>
      <w:r w:rsidRPr="00DF18E7">
        <w:rPr>
          <w:rFonts w:ascii="Times New Roman" w:hAnsi="Times New Roman" w:cs="Times New Roman"/>
          <w:lang w:val="en-US"/>
        </w:rPr>
        <w:t>D</w:t>
      </w:r>
      <w:r w:rsidRPr="00DF18E7">
        <w:rPr>
          <w:rFonts w:ascii="Times New Roman" w:hAnsi="Times New Roman" w:cs="Times New Roman"/>
        </w:rPr>
        <w:t>1%82%20%</w:t>
      </w:r>
      <w:r w:rsidRPr="00DF18E7">
        <w:rPr>
          <w:rFonts w:ascii="Times New Roman" w:hAnsi="Times New Roman" w:cs="Times New Roman"/>
          <w:lang w:val="en-US"/>
        </w:rPr>
        <w:t>D</w:t>
      </w:r>
      <w:r w:rsidRPr="00DF18E7">
        <w:rPr>
          <w:rFonts w:ascii="Times New Roman" w:hAnsi="Times New Roman" w:cs="Times New Roman"/>
        </w:rPr>
        <w:t>0%</w:t>
      </w:r>
      <w:r w:rsidRPr="00DF18E7">
        <w:rPr>
          <w:rFonts w:ascii="Times New Roman" w:hAnsi="Times New Roman" w:cs="Times New Roman"/>
          <w:lang w:val="en-US"/>
        </w:rPr>
        <w:t>A</w:t>
      </w:r>
      <w:r w:rsidRPr="00DF18E7">
        <w:rPr>
          <w:rFonts w:ascii="Times New Roman" w:hAnsi="Times New Roman" w:cs="Times New Roman"/>
        </w:rPr>
        <w:t>4%</w:t>
      </w:r>
      <w:r w:rsidRPr="00DF18E7">
        <w:rPr>
          <w:rFonts w:ascii="Times New Roman" w:hAnsi="Times New Roman" w:cs="Times New Roman"/>
          <w:lang w:val="en-US"/>
        </w:rPr>
        <w:t>D</w:t>
      </w:r>
      <w:r w:rsidRPr="00DF18E7">
        <w:rPr>
          <w:rFonts w:ascii="Times New Roman" w:hAnsi="Times New Roman" w:cs="Times New Roman"/>
        </w:rPr>
        <w:t>0%93%20</w:t>
      </w:r>
      <w:r w:rsidRPr="00DF18E7">
        <w:rPr>
          <w:rFonts w:ascii="Times New Roman" w:hAnsi="Times New Roman" w:cs="Times New Roman"/>
          <w:lang w:val="en-US"/>
        </w:rPr>
        <w:t>PISA</w:t>
      </w:r>
      <w:r w:rsidRPr="00DF18E7">
        <w:rPr>
          <w:rFonts w:ascii="Times New Roman" w:hAnsi="Times New Roman" w:cs="Times New Roman"/>
        </w:rPr>
        <w:t>-2018.</w:t>
      </w:r>
      <w:r w:rsidRPr="00DF18E7">
        <w:rPr>
          <w:rFonts w:ascii="Times New Roman" w:hAnsi="Times New Roman" w:cs="Times New Roman"/>
          <w:lang w:val="en-US"/>
        </w:rPr>
        <w:t>pdf</w:t>
      </w:r>
      <w:r w:rsidRPr="00DF18E7">
        <w:rPr>
          <w:rFonts w:ascii="Times New Roman" w:hAnsi="Times New Roman" w:cs="Times New Roman"/>
        </w:rPr>
        <w:t xml:space="preserve"> (дата обращения 01.07.2021)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F67360"/>
    <w:multiLevelType w:val="hybridMultilevel"/>
    <w:tmpl w:val="10EEF698"/>
    <w:lvl w:ilvl="0" w:tplc="63C2961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23957DC"/>
    <w:multiLevelType w:val="hybridMultilevel"/>
    <w:tmpl w:val="B4DCE7A8"/>
    <w:lvl w:ilvl="0" w:tplc="0D9C57F0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25771048"/>
    <w:multiLevelType w:val="hybridMultilevel"/>
    <w:tmpl w:val="BD726DF6"/>
    <w:lvl w:ilvl="0" w:tplc="0D9C57F0">
      <w:start w:val="4"/>
      <w:numFmt w:val="decimal"/>
      <w:lvlText w:val="%1."/>
      <w:lvlJc w:val="left"/>
      <w:pPr>
        <w:ind w:left="213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3A075001"/>
    <w:multiLevelType w:val="hybridMultilevel"/>
    <w:tmpl w:val="692AE06C"/>
    <w:lvl w:ilvl="0" w:tplc="7362F43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F795317"/>
    <w:multiLevelType w:val="hybridMultilevel"/>
    <w:tmpl w:val="B9C2E2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0D5007"/>
    <w:multiLevelType w:val="hybridMultilevel"/>
    <w:tmpl w:val="14B82FFE"/>
    <w:lvl w:ilvl="0" w:tplc="9B4C31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6A08745C"/>
    <w:multiLevelType w:val="hybridMultilevel"/>
    <w:tmpl w:val="7BF84DC2"/>
    <w:lvl w:ilvl="0" w:tplc="E8849BC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6"/>
  </w:num>
  <w:num w:numId="5">
    <w:abstractNumId w:val="1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055D"/>
    <w:rsid w:val="00002812"/>
    <w:rsid w:val="00002DB4"/>
    <w:rsid w:val="000033E0"/>
    <w:rsid w:val="00005170"/>
    <w:rsid w:val="00006B40"/>
    <w:rsid w:val="00014756"/>
    <w:rsid w:val="00014C8E"/>
    <w:rsid w:val="000163D2"/>
    <w:rsid w:val="000227B0"/>
    <w:rsid w:val="00022F49"/>
    <w:rsid w:val="000242A1"/>
    <w:rsid w:val="00027717"/>
    <w:rsid w:val="000344AE"/>
    <w:rsid w:val="000377E4"/>
    <w:rsid w:val="00042095"/>
    <w:rsid w:val="0004406C"/>
    <w:rsid w:val="000507C7"/>
    <w:rsid w:val="00050AA1"/>
    <w:rsid w:val="00055DF2"/>
    <w:rsid w:val="00062293"/>
    <w:rsid w:val="000629E5"/>
    <w:rsid w:val="000647A7"/>
    <w:rsid w:val="00071523"/>
    <w:rsid w:val="00073429"/>
    <w:rsid w:val="0007419F"/>
    <w:rsid w:val="00075F11"/>
    <w:rsid w:val="00076AB8"/>
    <w:rsid w:val="00077026"/>
    <w:rsid w:val="000803D0"/>
    <w:rsid w:val="00081BF5"/>
    <w:rsid w:val="00084031"/>
    <w:rsid w:val="0008429F"/>
    <w:rsid w:val="00090D6D"/>
    <w:rsid w:val="000944EA"/>
    <w:rsid w:val="00094E28"/>
    <w:rsid w:val="00095075"/>
    <w:rsid w:val="00097BAB"/>
    <w:rsid w:val="000A181F"/>
    <w:rsid w:val="000A2D3A"/>
    <w:rsid w:val="000B4064"/>
    <w:rsid w:val="000B4E62"/>
    <w:rsid w:val="000B56D3"/>
    <w:rsid w:val="000B760D"/>
    <w:rsid w:val="000C03DC"/>
    <w:rsid w:val="000C4E1B"/>
    <w:rsid w:val="000C76AF"/>
    <w:rsid w:val="000C784A"/>
    <w:rsid w:val="000D05E3"/>
    <w:rsid w:val="000D1BBD"/>
    <w:rsid w:val="000D29C5"/>
    <w:rsid w:val="000D58C9"/>
    <w:rsid w:val="000D677A"/>
    <w:rsid w:val="000E0777"/>
    <w:rsid w:val="000E58FE"/>
    <w:rsid w:val="000E7A00"/>
    <w:rsid w:val="000F04D4"/>
    <w:rsid w:val="000F0F62"/>
    <w:rsid w:val="000F28F6"/>
    <w:rsid w:val="000F3313"/>
    <w:rsid w:val="000F7B7B"/>
    <w:rsid w:val="00101B6F"/>
    <w:rsid w:val="00107C43"/>
    <w:rsid w:val="001122EA"/>
    <w:rsid w:val="00112C6D"/>
    <w:rsid w:val="001143DF"/>
    <w:rsid w:val="001170A6"/>
    <w:rsid w:val="00124336"/>
    <w:rsid w:val="001313EA"/>
    <w:rsid w:val="001341A0"/>
    <w:rsid w:val="00135230"/>
    <w:rsid w:val="00141C4C"/>
    <w:rsid w:val="00147006"/>
    <w:rsid w:val="00147D66"/>
    <w:rsid w:val="001512D8"/>
    <w:rsid w:val="00153414"/>
    <w:rsid w:val="001549E0"/>
    <w:rsid w:val="001565B1"/>
    <w:rsid w:val="001654E1"/>
    <w:rsid w:val="00166E8B"/>
    <w:rsid w:val="001677F0"/>
    <w:rsid w:val="00170801"/>
    <w:rsid w:val="0017270C"/>
    <w:rsid w:val="00173275"/>
    <w:rsid w:val="001734AD"/>
    <w:rsid w:val="00175D20"/>
    <w:rsid w:val="0017742F"/>
    <w:rsid w:val="00181AC2"/>
    <w:rsid w:val="0018225D"/>
    <w:rsid w:val="00187E30"/>
    <w:rsid w:val="001945E3"/>
    <w:rsid w:val="001A085F"/>
    <w:rsid w:val="001A4AF8"/>
    <w:rsid w:val="001B0738"/>
    <w:rsid w:val="001B154A"/>
    <w:rsid w:val="001B6EEE"/>
    <w:rsid w:val="001C5D30"/>
    <w:rsid w:val="001D1191"/>
    <w:rsid w:val="001D352A"/>
    <w:rsid w:val="001D37D0"/>
    <w:rsid w:val="001D42E6"/>
    <w:rsid w:val="001D53C3"/>
    <w:rsid w:val="001D5BBC"/>
    <w:rsid w:val="001D6A0D"/>
    <w:rsid w:val="001D7AAE"/>
    <w:rsid w:val="001E6B59"/>
    <w:rsid w:val="001F4138"/>
    <w:rsid w:val="001F46EF"/>
    <w:rsid w:val="00206CAF"/>
    <w:rsid w:val="002108A2"/>
    <w:rsid w:val="00211C58"/>
    <w:rsid w:val="0021480D"/>
    <w:rsid w:val="00216822"/>
    <w:rsid w:val="00216DFC"/>
    <w:rsid w:val="002220E7"/>
    <w:rsid w:val="00223322"/>
    <w:rsid w:val="0022708D"/>
    <w:rsid w:val="00231002"/>
    <w:rsid w:val="00236B20"/>
    <w:rsid w:val="002411E1"/>
    <w:rsid w:val="00244180"/>
    <w:rsid w:val="00245B69"/>
    <w:rsid w:val="002523EF"/>
    <w:rsid w:val="00252FAF"/>
    <w:rsid w:val="00253568"/>
    <w:rsid w:val="00262936"/>
    <w:rsid w:val="00264AF9"/>
    <w:rsid w:val="002733B9"/>
    <w:rsid w:val="0028089E"/>
    <w:rsid w:val="00287A65"/>
    <w:rsid w:val="00293BCB"/>
    <w:rsid w:val="002943D5"/>
    <w:rsid w:val="002B011D"/>
    <w:rsid w:val="002B0668"/>
    <w:rsid w:val="002B1707"/>
    <w:rsid w:val="002B1CBB"/>
    <w:rsid w:val="002B4F44"/>
    <w:rsid w:val="002B7E61"/>
    <w:rsid w:val="002C0388"/>
    <w:rsid w:val="002C4323"/>
    <w:rsid w:val="002C5162"/>
    <w:rsid w:val="002E61DA"/>
    <w:rsid w:val="002E72FD"/>
    <w:rsid w:val="002F371C"/>
    <w:rsid w:val="002F3FBD"/>
    <w:rsid w:val="002F4185"/>
    <w:rsid w:val="002F48CD"/>
    <w:rsid w:val="002F6130"/>
    <w:rsid w:val="00311312"/>
    <w:rsid w:val="00311EB8"/>
    <w:rsid w:val="0031572A"/>
    <w:rsid w:val="00317AC7"/>
    <w:rsid w:val="00320830"/>
    <w:rsid w:val="00320F67"/>
    <w:rsid w:val="003258C2"/>
    <w:rsid w:val="00336D72"/>
    <w:rsid w:val="00344546"/>
    <w:rsid w:val="00345840"/>
    <w:rsid w:val="00347EA5"/>
    <w:rsid w:val="00354A7C"/>
    <w:rsid w:val="00356C5A"/>
    <w:rsid w:val="0036055D"/>
    <w:rsid w:val="003610D7"/>
    <w:rsid w:val="00367CC5"/>
    <w:rsid w:val="003702AB"/>
    <w:rsid w:val="00371449"/>
    <w:rsid w:val="00372750"/>
    <w:rsid w:val="0037338B"/>
    <w:rsid w:val="0037625F"/>
    <w:rsid w:val="003776D3"/>
    <w:rsid w:val="0038201F"/>
    <w:rsid w:val="00382300"/>
    <w:rsid w:val="003871F9"/>
    <w:rsid w:val="00391F0C"/>
    <w:rsid w:val="003A388B"/>
    <w:rsid w:val="003A42A5"/>
    <w:rsid w:val="003A5DF7"/>
    <w:rsid w:val="003A6C7F"/>
    <w:rsid w:val="003B1912"/>
    <w:rsid w:val="003B70C0"/>
    <w:rsid w:val="003C1FA2"/>
    <w:rsid w:val="003C4775"/>
    <w:rsid w:val="003C638E"/>
    <w:rsid w:val="003E1981"/>
    <w:rsid w:val="003E2C6F"/>
    <w:rsid w:val="003E5B42"/>
    <w:rsid w:val="00403C12"/>
    <w:rsid w:val="00405DFC"/>
    <w:rsid w:val="00415978"/>
    <w:rsid w:val="004232FA"/>
    <w:rsid w:val="00426E29"/>
    <w:rsid w:val="004323A8"/>
    <w:rsid w:val="004328A9"/>
    <w:rsid w:val="00432CD5"/>
    <w:rsid w:val="00433EB2"/>
    <w:rsid w:val="00434436"/>
    <w:rsid w:val="0044035A"/>
    <w:rsid w:val="0044198F"/>
    <w:rsid w:val="004421CE"/>
    <w:rsid w:val="00444991"/>
    <w:rsid w:val="00445A68"/>
    <w:rsid w:val="00446B57"/>
    <w:rsid w:val="00451787"/>
    <w:rsid w:val="004522CC"/>
    <w:rsid w:val="00452BEB"/>
    <w:rsid w:val="0047170D"/>
    <w:rsid w:val="00474B99"/>
    <w:rsid w:val="0048159D"/>
    <w:rsid w:val="004822D3"/>
    <w:rsid w:val="00485DA9"/>
    <w:rsid w:val="00490EC8"/>
    <w:rsid w:val="00491FCA"/>
    <w:rsid w:val="004967FE"/>
    <w:rsid w:val="00496FE3"/>
    <w:rsid w:val="00497667"/>
    <w:rsid w:val="004A315C"/>
    <w:rsid w:val="004A356A"/>
    <w:rsid w:val="004B62E2"/>
    <w:rsid w:val="004C0F05"/>
    <w:rsid w:val="004C2542"/>
    <w:rsid w:val="004C5BB8"/>
    <w:rsid w:val="004D106C"/>
    <w:rsid w:val="004D1336"/>
    <w:rsid w:val="004D1BD7"/>
    <w:rsid w:val="004D4F4F"/>
    <w:rsid w:val="004D55B7"/>
    <w:rsid w:val="004D6CE8"/>
    <w:rsid w:val="004E2DF0"/>
    <w:rsid w:val="004E2FAA"/>
    <w:rsid w:val="005018D6"/>
    <w:rsid w:val="005066A9"/>
    <w:rsid w:val="0050785C"/>
    <w:rsid w:val="00512098"/>
    <w:rsid w:val="00525BED"/>
    <w:rsid w:val="005264EA"/>
    <w:rsid w:val="005300AA"/>
    <w:rsid w:val="00531B71"/>
    <w:rsid w:val="005330A6"/>
    <w:rsid w:val="005354FB"/>
    <w:rsid w:val="0053737A"/>
    <w:rsid w:val="00543ADA"/>
    <w:rsid w:val="00543F66"/>
    <w:rsid w:val="00555E5A"/>
    <w:rsid w:val="00557FDC"/>
    <w:rsid w:val="00562EB1"/>
    <w:rsid w:val="00564FB6"/>
    <w:rsid w:val="00565444"/>
    <w:rsid w:val="00565EDF"/>
    <w:rsid w:val="00566883"/>
    <w:rsid w:val="00571876"/>
    <w:rsid w:val="0057252B"/>
    <w:rsid w:val="00573F52"/>
    <w:rsid w:val="00574920"/>
    <w:rsid w:val="00577097"/>
    <w:rsid w:val="005800F4"/>
    <w:rsid w:val="0058200D"/>
    <w:rsid w:val="005836A4"/>
    <w:rsid w:val="00583780"/>
    <w:rsid w:val="00583A19"/>
    <w:rsid w:val="0059593D"/>
    <w:rsid w:val="00597555"/>
    <w:rsid w:val="005B2F55"/>
    <w:rsid w:val="005B5681"/>
    <w:rsid w:val="005B76BE"/>
    <w:rsid w:val="005D0EBB"/>
    <w:rsid w:val="005D304A"/>
    <w:rsid w:val="005E02AF"/>
    <w:rsid w:val="005E0E67"/>
    <w:rsid w:val="005E0FD9"/>
    <w:rsid w:val="005E1F2C"/>
    <w:rsid w:val="005E2456"/>
    <w:rsid w:val="005E2595"/>
    <w:rsid w:val="005E2C7F"/>
    <w:rsid w:val="005E4036"/>
    <w:rsid w:val="005E5C2D"/>
    <w:rsid w:val="005F0E56"/>
    <w:rsid w:val="005F12D1"/>
    <w:rsid w:val="005F1A77"/>
    <w:rsid w:val="005F2B12"/>
    <w:rsid w:val="005F5133"/>
    <w:rsid w:val="005F5B44"/>
    <w:rsid w:val="005F7612"/>
    <w:rsid w:val="00600B45"/>
    <w:rsid w:val="00602956"/>
    <w:rsid w:val="00606339"/>
    <w:rsid w:val="0060796C"/>
    <w:rsid w:val="00611B8F"/>
    <w:rsid w:val="00612796"/>
    <w:rsid w:val="00615CEC"/>
    <w:rsid w:val="00616AE9"/>
    <w:rsid w:val="006228F2"/>
    <w:rsid w:val="0062693A"/>
    <w:rsid w:val="00634A1F"/>
    <w:rsid w:val="00641917"/>
    <w:rsid w:val="006421D3"/>
    <w:rsid w:val="00642CF8"/>
    <w:rsid w:val="0064656F"/>
    <w:rsid w:val="00653DB6"/>
    <w:rsid w:val="00656676"/>
    <w:rsid w:val="00657152"/>
    <w:rsid w:val="006635F1"/>
    <w:rsid w:val="00671E4A"/>
    <w:rsid w:val="006745EF"/>
    <w:rsid w:val="00674B87"/>
    <w:rsid w:val="00677185"/>
    <w:rsid w:val="00677695"/>
    <w:rsid w:val="00681553"/>
    <w:rsid w:val="006818A8"/>
    <w:rsid w:val="0068191E"/>
    <w:rsid w:val="00685E72"/>
    <w:rsid w:val="00686F35"/>
    <w:rsid w:val="00687DF3"/>
    <w:rsid w:val="00690735"/>
    <w:rsid w:val="0069264C"/>
    <w:rsid w:val="006946AE"/>
    <w:rsid w:val="006950E1"/>
    <w:rsid w:val="0069533B"/>
    <w:rsid w:val="00695C96"/>
    <w:rsid w:val="006A4EA0"/>
    <w:rsid w:val="006A6495"/>
    <w:rsid w:val="006A6761"/>
    <w:rsid w:val="006A6DF1"/>
    <w:rsid w:val="006A7CC5"/>
    <w:rsid w:val="006B0D08"/>
    <w:rsid w:val="006B6FFE"/>
    <w:rsid w:val="006B7E97"/>
    <w:rsid w:val="006C0CB2"/>
    <w:rsid w:val="006C392C"/>
    <w:rsid w:val="006C4ED0"/>
    <w:rsid w:val="006C5BCF"/>
    <w:rsid w:val="006D07AD"/>
    <w:rsid w:val="006D6A64"/>
    <w:rsid w:val="006D7251"/>
    <w:rsid w:val="006E090B"/>
    <w:rsid w:val="006E0AD5"/>
    <w:rsid w:val="006E0F62"/>
    <w:rsid w:val="006E5BE1"/>
    <w:rsid w:val="006F205D"/>
    <w:rsid w:val="006F2249"/>
    <w:rsid w:val="006F2B94"/>
    <w:rsid w:val="006F41D3"/>
    <w:rsid w:val="006F43F8"/>
    <w:rsid w:val="00703656"/>
    <w:rsid w:val="00704FD0"/>
    <w:rsid w:val="00706196"/>
    <w:rsid w:val="0071145C"/>
    <w:rsid w:val="0071752D"/>
    <w:rsid w:val="00721301"/>
    <w:rsid w:val="00721B94"/>
    <w:rsid w:val="00721D83"/>
    <w:rsid w:val="007279D5"/>
    <w:rsid w:val="007316A4"/>
    <w:rsid w:val="007344DE"/>
    <w:rsid w:val="00735288"/>
    <w:rsid w:val="007367DB"/>
    <w:rsid w:val="00737E23"/>
    <w:rsid w:val="00740BF0"/>
    <w:rsid w:val="00742004"/>
    <w:rsid w:val="007459B5"/>
    <w:rsid w:val="00750644"/>
    <w:rsid w:val="007604D2"/>
    <w:rsid w:val="007665F8"/>
    <w:rsid w:val="007672BD"/>
    <w:rsid w:val="00767323"/>
    <w:rsid w:val="00770CD9"/>
    <w:rsid w:val="007728F4"/>
    <w:rsid w:val="007730AA"/>
    <w:rsid w:val="00775643"/>
    <w:rsid w:val="007770A8"/>
    <w:rsid w:val="007903F5"/>
    <w:rsid w:val="00792CD2"/>
    <w:rsid w:val="00795500"/>
    <w:rsid w:val="00796607"/>
    <w:rsid w:val="007A00A8"/>
    <w:rsid w:val="007A097E"/>
    <w:rsid w:val="007A221E"/>
    <w:rsid w:val="007B03F2"/>
    <w:rsid w:val="007B5214"/>
    <w:rsid w:val="007B6EC4"/>
    <w:rsid w:val="007C3470"/>
    <w:rsid w:val="007D1461"/>
    <w:rsid w:val="007E4987"/>
    <w:rsid w:val="007E4C00"/>
    <w:rsid w:val="007E65DA"/>
    <w:rsid w:val="007E7473"/>
    <w:rsid w:val="007E7DEC"/>
    <w:rsid w:val="007F088C"/>
    <w:rsid w:val="007F2A8E"/>
    <w:rsid w:val="007F5CF8"/>
    <w:rsid w:val="007F6546"/>
    <w:rsid w:val="007F6CE2"/>
    <w:rsid w:val="0080317D"/>
    <w:rsid w:val="008031CD"/>
    <w:rsid w:val="008047BC"/>
    <w:rsid w:val="00804B64"/>
    <w:rsid w:val="0080575C"/>
    <w:rsid w:val="00820DC2"/>
    <w:rsid w:val="00822B74"/>
    <w:rsid w:val="008233A6"/>
    <w:rsid w:val="00823518"/>
    <w:rsid w:val="00827343"/>
    <w:rsid w:val="00832328"/>
    <w:rsid w:val="0083432C"/>
    <w:rsid w:val="00835324"/>
    <w:rsid w:val="00835BB0"/>
    <w:rsid w:val="0084028E"/>
    <w:rsid w:val="00841664"/>
    <w:rsid w:val="00844669"/>
    <w:rsid w:val="00850DEE"/>
    <w:rsid w:val="008520C0"/>
    <w:rsid w:val="0086365A"/>
    <w:rsid w:val="00863D94"/>
    <w:rsid w:val="00865C52"/>
    <w:rsid w:val="00873C81"/>
    <w:rsid w:val="008849DF"/>
    <w:rsid w:val="00886F6D"/>
    <w:rsid w:val="0089204C"/>
    <w:rsid w:val="008936EC"/>
    <w:rsid w:val="0089440A"/>
    <w:rsid w:val="008955D0"/>
    <w:rsid w:val="008976FA"/>
    <w:rsid w:val="008A1E81"/>
    <w:rsid w:val="008A2B98"/>
    <w:rsid w:val="008A53FC"/>
    <w:rsid w:val="008B1550"/>
    <w:rsid w:val="008B50D8"/>
    <w:rsid w:val="008B793C"/>
    <w:rsid w:val="008C12E4"/>
    <w:rsid w:val="008C21F6"/>
    <w:rsid w:val="008C3A04"/>
    <w:rsid w:val="008C432F"/>
    <w:rsid w:val="008D25E7"/>
    <w:rsid w:val="008D2892"/>
    <w:rsid w:val="008D42BE"/>
    <w:rsid w:val="008D53F1"/>
    <w:rsid w:val="008D66F7"/>
    <w:rsid w:val="008D7F3F"/>
    <w:rsid w:val="008E615C"/>
    <w:rsid w:val="008E7225"/>
    <w:rsid w:val="008F000D"/>
    <w:rsid w:val="008F49E5"/>
    <w:rsid w:val="008F6BDB"/>
    <w:rsid w:val="00902F8F"/>
    <w:rsid w:val="00904239"/>
    <w:rsid w:val="00905BB9"/>
    <w:rsid w:val="00910675"/>
    <w:rsid w:val="00911EEC"/>
    <w:rsid w:val="00920795"/>
    <w:rsid w:val="00925ADF"/>
    <w:rsid w:val="00927E91"/>
    <w:rsid w:val="009352E6"/>
    <w:rsid w:val="00936F00"/>
    <w:rsid w:val="009440F7"/>
    <w:rsid w:val="0094439F"/>
    <w:rsid w:val="00945B92"/>
    <w:rsid w:val="00947309"/>
    <w:rsid w:val="00947A3C"/>
    <w:rsid w:val="00956A2B"/>
    <w:rsid w:val="00964757"/>
    <w:rsid w:val="00967B74"/>
    <w:rsid w:val="0097031F"/>
    <w:rsid w:val="00971EDB"/>
    <w:rsid w:val="00975E65"/>
    <w:rsid w:val="009760C1"/>
    <w:rsid w:val="00985750"/>
    <w:rsid w:val="009978C1"/>
    <w:rsid w:val="009A6D80"/>
    <w:rsid w:val="009A79A4"/>
    <w:rsid w:val="009B2FFA"/>
    <w:rsid w:val="009B6381"/>
    <w:rsid w:val="009B6646"/>
    <w:rsid w:val="009C1D20"/>
    <w:rsid w:val="009C3D77"/>
    <w:rsid w:val="009C6625"/>
    <w:rsid w:val="009C7FBC"/>
    <w:rsid w:val="009D030C"/>
    <w:rsid w:val="009D3A55"/>
    <w:rsid w:val="009D52F6"/>
    <w:rsid w:val="009D6913"/>
    <w:rsid w:val="009E25A5"/>
    <w:rsid w:val="009E3673"/>
    <w:rsid w:val="009E45AE"/>
    <w:rsid w:val="009F0B54"/>
    <w:rsid w:val="009F3EDE"/>
    <w:rsid w:val="00A00D26"/>
    <w:rsid w:val="00A02B9C"/>
    <w:rsid w:val="00A075F8"/>
    <w:rsid w:val="00A10E7E"/>
    <w:rsid w:val="00A114F0"/>
    <w:rsid w:val="00A11BBD"/>
    <w:rsid w:val="00A145B1"/>
    <w:rsid w:val="00A25CB2"/>
    <w:rsid w:val="00A338AE"/>
    <w:rsid w:val="00A35999"/>
    <w:rsid w:val="00A40C16"/>
    <w:rsid w:val="00A41E09"/>
    <w:rsid w:val="00A42CC2"/>
    <w:rsid w:val="00A4311C"/>
    <w:rsid w:val="00A45DA0"/>
    <w:rsid w:val="00A520CD"/>
    <w:rsid w:val="00A576B0"/>
    <w:rsid w:val="00A61E22"/>
    <w:rsid w:val="00A649FB"/>
    <w:rsid w:val="00A65AA8"/>
    <w:rsid w:val="00A705AE"/>
    <w:rsid w:val="00A7467D"/>
    <w:rsid w:val="00A759A1"/>
    <w:rsid w:val="00A775BF"/>
    <w:rsid w:val="00A875D4"/>
    <w:rsid w:val="00A87705"/>
    <w:rsid w:val="00A902C6"/>
    <w:rsid w:val="00A92728"/>
    <w:rsid w:val="00A97A90"/>
    <w:rsid w:val="00AA2614"/>
    <w:rsid w:val="00AA47F1"/>
    <w:rsid w:val="00AB6388"/>
    <w:rsid w:val="00AC1783"/>
    <w:rsid w:val="00AC3F74"/>
    <w:rsid w:val="00AC6A09"/>
    <w:rsid w:val="00AC710C"/>
    <w:rsid w:val="00AD2A15"/>
    <w:rsid w:val="00AD317F"/>
    <w:rsid w:val="00AD599E"/>
    <w:rsid w:val="00AD70DE"/>
    <w:rsid w:val="00AE6DE6"/>
    <w:rsid w:val="00AE79FB"/>
    <w:rsid w:val="00AF1A80"/>
    <w:rsid w:val="00AF23B3"/>
    <w:rsid w:val="00AF491D"/>
    <w:rsid w:val="00AF4CA1"/>
    <w:rsid w:val="00AF7A5C"/>
    <w:rsid w:val="00B009BB"/>
    <w:rsid w:val="00B012E5"/>
    <w:rsid w:val="00B01ABC"/>
    <w:rsid w:val="00B0323F"/>
    <w:rsid w:val="00B03A67"/>
    <w:rsid w:val="00B041AF"/>
    <w:rsid w:val="00B06103"/>
    <w:rsid w:val="00B121A1"/>
    <w:rsid w:val="00B12DB6"/>
    <w:rsid w:val="00B14205"/>
    <w:rsid w:val="00B15001"/>
    <w:rsid w:val="00B16B4A"/>
    <w:rsid w:val="00B27DF1"/>
    <w:rsid w:val="00B34E9F"/>
    <w:rsid w:val="00B37C21"/>
    <w:rsid w:val="00B413D1"/>
    <w:rsid w:val="00B413F8"/>
    <w:rsid w:val="00B53C34"/>
    <w:rsid w:val="00B564EE"/>
    <w:rsid w:val="00B57249"/>
    <w:rsid w:val="00B57BEB"/>
    <w:rsid w:val="00B62ADD"/>
    <w:rsid w:val="00B62BF9"/>
    <w:rsid w:val="00B66C2C"/>
    <w:rsid w:val="00B66E12"/>
    <w:rsid w:val="00B67E63"/>
    <w:rsid w:val="00B84B7E"/>
    <w:rsid w:val="00B86D91"/>
    <w:rsid w:val="00B87096"/>
    <w:rsid w:val="00B92A4A"/>
    <w:rsid w:val="00B94A75"/>
    <w:rsid w:val="00BA2C03"/>
    <w:rsid w:val="00BA396C"/>
    <w:rsid w:val="00BA51AE"/>
    <w:rsid w:val="00BA5C6E"/>
    <w:rsid w:val="00BA64E9"/>
    <w:rsid w:val="00BA7A5B"/>
    <w:rsid w:val="00BB37C8"/>
    <w:rsid w:val="00BC2C38"/>
    <w:rsid w:val="00BC5824"/>
    <w:rsid w:val="00BD4852"/>
    <w:rsid w:val="00BE4EEB"/>
    <w:rsid w:val="00BE5DF9"/>
    <w:rsid w:val="00BF3A03"/>
    <w:rsid w:val="00BF56E8"/>
    <w:rsid w:val="00BF6D09"/>
    <w:rsid w:val="00BF6DF5"/>
    <w:rsid w:val="00C03332"/>
    <w:rsid w:val="00C10212"/>
    <w:rsid w:val="00C115AC"/>
    <w:rsid w:val="00C155D6"/>
    <w:rsid w:val="00C17AA2"/>
    <w:rsid w:val="00C200BE"/>
    <w:rsid w:val="00C21B50"/>
    <w:rsid w:val="00C21C15"/>
    <w:rsid w:val="00C21FB3"/>
    <w:rsid w:val="00C22621"/>
    <w:rsid w:val="00C2428F"/>
    <w:rsid w:val="00C259EE"/>
    <w:rsid w:val="00C26F9C"/>
    <w:rsid w:val="00C31B51"/>
    <w:rsid w:val="00C335A5"/>
    <w:rsid w:val="00C37068"/>
    <w:rsid w:val="00C4430D"/>
    <w:rsid w:val="00C4618B"/>
    <w:rsid w:val="00C46DEF"/>
    <w:rsid w:val="00C50072"/>
    <w:rsid w:val="00C545F9"/>
    <w:rsid w:val="00C54790"/>
    <w:rsid w:val="00C60C0F"/>
    <w:rsid w:val="00C622EE"/>
    <w:rsid w:val="00C6311B"/>
    <w:rsid w:val="00C635A3"/>
    <w:rsid w:val="00C649A6"/>
    <w:rsid w:val="00C65DDA"/>
    <w:rsid w:val="00C73541"/>
    <w:rsid w:val="00C767A6"/>
    <w:rsid w:val="00C779C4"/>
    <w:rsid w:val="00C83FA7"/>
    <w:rsid w:val="00C85F45"/>
    <w:rsid w:val="00C87356"/>
    <w:rsid w:val="00C873DC"/>
    <w:rsid w:val="00C917CA"/>
    <w:rsid w:val="00C9282F"/>
    <w:rsid w:val="00C9555D"/>
    <w:rsid w:val="00C977A3"/>
    <w:rsid w:val="00CA0B6E"/>
    <w:rsid w:val="00CA1E6E"/>
    <w:rsid w:val="00CA26D0"/>
    <w:rsid w:val="00CA7AE7"/>
    <w:rsid w:val="00CB2058"/>
    <w:rsid w:val="00CB44F8"/>
    <w:rsid w:val="00CB764F"/>
    <w:rsid w:val="00CC2B4B"/>
    <w:rsid w:val="00CC61F4"/>
    <w:rsid w:val="00CC7DC7"/>
    <w:rsid w:val="00CD0167"/>
    <w:rsid w:val="00CD1893"/>
    <w:rsid w:val="00CE0E5E"/>
    <w:rsid w:val="00CE1793"/>
    <w:rsid w:val="00CE1DD5"/>
    <w:rsid w:val="00CE5BA5"/>
    <w:rsid w:val="00CE7C04"/>
    <w:rsid w:val="00CF00E8"/>
    <w:rsid w:val="00CF46BF"/>
    <w:rsid w:val="00CF4F59"/>
    <w:rsid w:val="00CF51DF"/>
    <w:rsid w:val="00D07066"/>
    <w:rsid w:val="00D1285F"/>
    <w:rsid w:val="00D16023"/>
    <w:rsid w:val="00D17D21"/>
    <w:rsid w:val="00D203E8"/>
    <w:rsid w:val="00D21B82"/>
    <w:rsid w:val="00D21D39"/>
    <w:rsid w:val="00D2284B"/>
    <w:rsid w:val="00D3335A"/>
    <w:rsid w:val="00D33EB4"/>
    <w:rsid w:val="00D3561C"/>
    <w:rsid w:val="00D37C1B"/>
    <w:rsid w:val="00D4710F"/>
    <w:rsid w:val="00D47D32"/>
    <w:rsid w:val="00D51E0A"/>
    <w:rsid w:val="00D54519"/>
    <w:rsid w:val="00D658C9"/>
    <w:rsid w:val="00D65A63"/>
    <w:rsid w:val="00D6718F"/>
    <w:rsid w:val="00D865FB"/>
    <w:rsid w:val="00D87C66"/>
    <w:rsid w:val="00DA7CC0"/>
    <w:rsid w:val="00DB1707"/>
    <w:rsid w:val="00DB3A2F"/>
    <w:rsid w:val="00DB3BF0"/>
    <w:rsid w:val="00DB3D19"/>
    <w:rsid w:val="00DB7081"/>
    <w:rsid w:val="00DB7EAA"/>
    <w:rsid w:val="00DC0392"/>
    <w:rsid w:val="00DD1615"/>
    <w:rsid w:val="00DD27D5"/>
    <w:rsid w:val="00DD2A5C"/>
    <w:rsid w:val="00DD3D43"/>
    <w:rsid w:val="00DD7EA8"/>
    <w:rsid w:val="00DE4DAB"/>
    <w:rsid w:val="00DF017C"/>
    <w:rsid w:val="00DF18E7"/>
    <w:rsid w:val="00DF26EA"/>
    <w:rsid w:val="00DF50A2"/>
    <w:rsid w:val="00DF5EB9"/>
    <w:rsid w:val="00E0420D"/>
    <w:rsid w:val="00E04E96"/>
    <w:rsid w:val="00E07E75"/>
    <w:rsid w:val="00E11816"/>
    <w:rsid w:val="00E11892"/>
    <w:rsid w:val="00E123EC"/>
    <w:rsid w:val="00E141D2"/>
    <w:rsid w:val="00E218F8"/>
    <w:rsid w:val="00E232F5"/>
    <w:rsid w:val="00E23624"/>
    <w:rsid w:val="00E24DCB"/>
    <w:rsid w:val="00E32A6E"/>
    <w:rsid w:val="00E55A1A"/>
    <w:rsid w:val="00E61A75"/>
    <w:rsid w:val="00E63B1F"/>
    <w:rsid w:val="00E6527E"/>
    <w:rsid w:val="00E663C5"/>
    <w:rsid w:val="00E66475"/>
    <w:rsid w:val="00E67201"/>
    <w:rsid w:val="00E72A26"/>
    <w:rsid w:val="00E75E60"/>
    <w:rsid w:val="00E949D4"/>
    <w:rsid w:val="00E94D59"/>
    <w:rsid w:val="00EA7B5C"/>
    <w:rsid w:val="00EB07DA"/>
    <w:rsid w:val="00EB2C59"/>
    <w:rsid w:val="00EB4337"/>
    <w:rsid w:val="00EB5361"/>
    <w:rsid w:val="00EB7748"/>
    <w:rsid w:val="00EB7E00"/>
    <w:rsid w:val="00EC178C"/>
    <w:rsid w:val="00EC5680"/>
    <w:rsid w:val="00EC7DE4"/>
    <w:rsid w:val="00ED73E9"/>
    <w:rsid w:val="00ED7AB9"/>
    <w:rsid w:val="00EF1E6B"/>
    <w:rsid w:val="00EF33E0"/>
    <w:rsid w:val="00EF3C51"/>
    <w:rsid w:val="00EF41F5"/>
    <w:rsid w:val="00EF7904"/>
    <w:rsid w:val="00F0079C"/>
    <w:rsid w:val="00F02B3B"/>
    <w:rsid w:val="00F066B3"/>
    <w:rsid w:val="00F06FD5"/>
    <w:rsid w:val="00F1012A"/>
    <w:rsid w:val="00F10AA8"/>
    <w:rsid w:val="00F1103A"/>
    <w:rsid w:val="00F14429"/>
    <w:rsid w:val="00F21378"/>
    <w:rsid w:val="00F242A2"/>
    <w:rsid w:val="00F26F10"/>
    <w:rsid w:val="00F34D96"/>
    <w:rsid w:val="00F375F8"/>
    <w:rsid w:val="00F40B25"/>
    <w:rsid w:val="00F40D40"/>
    <w:rsid w:val="00F42D94"/>
    <w:rsid w:val="00F45FE5"/>
    <w:rsid w:val="00F51C67"/>
    <w:rsid w:val="00F5709B"/>
    <w:rsid w:val="00F60CCD"/>
    <w:rsid w:val="00F64072"/>
    <w:rsid w:val="00F73646"/>
    <w:rsid w:val="00F81B3A"/>
    <w:rsid w:val="00F929CE"/>
    <w:rsid w:val="00F9331F"/>
    <w:rsid w:val="00F9490F"/>
    <w:rsid w:val="00F94A5D"/>
    <w:rsid w:val="00F94D91"/>
    <w:rsid w:val="00FA0F30"/>
    <w:rsid w:val="00FA585E"/>
    <w:rsid w:val="00FB290A"/>
    <w:rsid w:val="00FB435A"/>
    <w:rsid w:val="00FB65BB"/>
    <w:rsid w:val="00FC4073"/>
    <w:rsid w:val="00FC414D"/>
    <w:rsid w:val="00FD0421"/>
    <w:rsid w:val="00FD1FB6"/>
    <w:rsid w:val="00FD2425"/>
    <w:rsid w:val="00FD24CB"/>
    <w:rsid w:val="00FE41F4"/>
    <w:rsid w:val="00FE7D14"/>
    <w:rsid w:val="00FF057D"/>
    <w:rsid w:val="00FF6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622B0DFC-F27C-4ECE-94C1-0AC4336641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F0B54"/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46B5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32CD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32CD5"/>
  </w:style>
  <w:style w:type="paragraph" w:styleId="a5">
    <w:name w:val="footer"/>
    <w:basedOn w:val="a"/>
    <w:link w:val="a6"/>
    <w:uiPriority w:val="99"/>
    <w:unhideWhenUsed/>
    <w:rsid w:val="00432CD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32CD5"/>
  </w:style>
  <w:style w:type="character" w:styleId="a7">
    <w:name w:val="Hyperlink"/>
    <w:basedOn w:val="a0"/>
    <w:uiPriority w:val="99"/>
    <w:unhideWhenUsed/>
    <w:rsid w:val="00E23624"/>
    <w:rPr>
      <w:color w:val="0563C1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7B5214"/>
    <w:rPr>
      <w:color w:val="954F72" w:themeColor="followedHyperlink"/>
      <w:u w:val="single"/>
    </w:rPr>
  </w:style>
  <w:style w:type="paragraph" w:styleId="a9">
    <w:name w:val="List Paragraph"/>
    <w:basedOn w:val="a"/>
    <w:uiPriority w:val="34"/>
    <w:qFormat/>
    <w:rsid w:val="001D352A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E0420D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0420D"/>
    <w:rPr>
      <w:rFonts w:ascii="Consolas" w:hAnsi="Consolas"/>
      <w:sz w:val="20"/>
      <w:szCs w:val="20"/>
    </w:rPr>
  </w:style>
  <w:style w:type="character" w:styleId="aa">
    <w:name w:val="annotation reference"/>
    <w:basedOn w:val="a0"/>
    <w:uiPriority w:val="99"/>
    <w:semiHidden/>
    <w:unhideWhenUsed/>
    <w:rsid w:val="00FE41F4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FE41F4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FE41F4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FE41F4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FE41F4"/>
    <w:rPr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FE41F4"/>
    <w:pPr>
      <w:spacing w:after="0" w:line="240" w:lineRule="auto"/>
    </w:pPr>
    <w:rPr>
      <w:rFonts w:ascii="Segoe UI" w:hAnsi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FE41F4"/>
    <w:rPr>
      <w:rFonts w:ascii="Segoe UI" w:hAnsi="Segoe UI"/>
      <w:sz w:val="18"/>
      <w:szCs w:val="18"/>
    </w:rPr>
  </w:style>
  <w:style w:type="paragraph" w:styleId="af1">
    <w:name w:val="footnote text"/>
    <w:basedOn w:val="a"/>
    <w:link w:val="af2"/>
    <w:uiPriority w:val="99"/>
    <w:semiHidden/>
    <w:unhideWhenUsed/>
    <w:rsid w:val="009D6913"/>
    <w:pPr>
      <w:spacing w:after="0" w:line="240" w:lineRule="auto"/>
    </w:pPr>
    <w:rPr>
      <w:sz w:val="20"/>
      <w:szCs w:val="20"/>
    </w:rPr>
  </w:style>
  <w:style w:type="character" w:customStyle="1" w:styleId="af2">
    <w:name w:val="Текст сноски Знак"/>
    <w:basedOn w:val="a0"/>
    <w:link w:val="af1"/>
    <w:uiPriority w:val="99"/>
    <w:semiHidden/>
    <w:rsid w:val="009D6913"/>
    <w:rPr>
      <w:sz w:val="20"/>
      <w:szCs w:val="20"/>
    </w:rPr>
  </w:style>
  <w:style w:type="character" w:styleId="af3">
    <w:name w:val="footnote reference"/>
    <w:basedOn w:val="a0"/>
    <w:uiPriority w:val="99"/>
    <w:semiHidden/>
    <w:unhideWhenUsed/>
    <w:rsid w:val="009D6913"/>
    <w:rPr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sid w:val="00446B5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39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24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1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0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6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158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33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2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12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vk.com/mvd35?z=photo-71669964_457275611%2Falbum-71669964_00%2Frev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8332D3-9AB0-473D-B0BF-60A0DE985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5</Pages>
  <Words>1760</Words>
  <Characters>10035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П. Рошко</dc:creator>
  <cp:keywords/>
  <dc:description/>
  <cp:lastModifiedBy>Александр Рошко</cp:lastModifiedBy>
  <cp:revision>36</cp:revision>
  <cp:lastPrinted>2021-04-30T06:30:00Z</cp:lastPrinted>
  <dcterms:created xsi:type="dcterms:W3CDTF">2021-11-01T13:50:00Z</dcterms:created>
  <dcterms:modified xsi:type="dcterms:W3CDTF">2021-11-12T15:22:00Z</dcterms:modified>
</cp:coreProperties>
</file>