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270E53" w14:textId="77777777" w:rsidR="00041116" w:rsidRDefault="00041116" w:rsidP="00041116">
      <w:pPr>
        <w:pStyle w:val="qowt-stl-"/>
        <w:shd w:val="clear" w:color="auto" w:fill="FFFFFF"/>
        <w:spacing w:before="0" w:beforeAutospacing="0" w:after="0" w:afterAutospacing="0"/>
        <w:ind w:firstLine="709"/>
        <w:rPr>
          <w:b/>
          <w:bCs/>
          <w:sz w:val="28"/>
          <w:szCs w:val="28"/>
        </w:rPr>
      </w:pPr>
      <w:r w:rsidRPr="00041116">
        <w:rPr>
          <w:b/>
          <w:bCs/>
          <w:sz w:val="28"/>
          <w:szCs w:val="28"/>
        </w:rPr>
        <w:t>УДК 314.174</w:t>
      </w:r>
    </w:p>
    <w:p w14:paraId="53097C19" w14:textId="143039D3" w:rsidR="001C2729" w:rsidRPr="001C2729" w:rsidRDefault="0098271A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right"/>
        <w:rPr>
          <w:sz w:val="28"/>
          <w:szCs w:val="28"/>
        </w:rPr>
      </w:pPr>
      <w:r>
        <w:rPr>
          <w:b/>
          <w:bCs/>
          <w:sz w:val="28"/>
          <w:szCs w:val="28"/>
        </w:rPr>
        <w:t>Хузяхметов</w:t>
      </w:r>
      <w:r w:rsidR="001C2729" w:rsidRPr="001C2729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Р</w:t>
      </w:r>
      <w:r w:rsidR="001C2729" w:rsidRPr="001C2729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Р</w:t>
      </w:r>
      <w:r w:rsidR="001C2729" w:rsidRPr="001C2729">
        <w:rPr>
          <w:b/>
          <w:bCs/>
          <w:sz w:val="28"/>
          <w:szCs w:val="28"/>
        </w:rPr>
        <w:t>.</w:t>
      </w:r>
    </w:p>
    <w:p w14:paraId="4FC7AD9B" w14:textId="2B6AA340" w:rsidR="0098271A" w:rsidRPr="00BD0915" w:rsidRDefault="00BD0915" w:rsidP="00BD0915">
      <w:pPr>
        <w:pStyle w:val="qowt-stl-"/>
        <w:shd w:val="clear" w:color="auto" w:fill="FFFFFF"/>
        <w:spacing w:before="0" w:beforeAutospacing="0" w:after="0" w:afterAutospacing="0"/>
        <w:jc w:val="center"/>
        <w:rPr>
          <w:sz w:val="28"/>
          <w:szCs w:val="28"/>
          <w:u w:val="single"/>
        </w:rPr>
      </w:pPr>
      <w:r w:rsidRPr="00BD0915">
        <w:rPr>
          <w:b/>
          <w:bCs/>
          <w:sz w:val="28"/>
          <w:szCs w:val="28"/>
        </w:rPr>
        <w:t xml:space="preserve">РОЛЬ НЕКОГНИТИВНЫХ КОМПОНЕНТОВ ЧЕЛОВЕЧЕСКОГО КАПИТАЛА </w:t>
      </w:r>
      <w:r w:rsidR="006F4073">
        <w:rPr>
          <w:b/>
          <w:bCs/>
          <w:sz w:val="28"/>
          <w:szCs w:val="28"/>
        </w:rPr>
        <w:t>НА РЫНКЕ ТРУДА</w:t>
      </w:r>
    </w:p>
    <w:p w14:paraId="11AAA350" w14:textId="77777777" w:rsidR="001550DB" w:rsidRDefault="001550DB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14:paraId="43D05F91" w14:textId="415382E0" w:rsidR="001C2729" w:rsidRPr="001C2729" w:rsidRDefault="001C2729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C2729">
        <w:rPr>
          <w:b/>
          <w:bCs/>
          <w:sz w:val="28"/>
          <w:szCs w:val="28"/>
        </w:rPr>
        <w:t>Аннотация</w:t>
      </w:r>
      <w:r w:rsidR="0098271A">
        <w:rPr>
          <w:i/>
          <w:iCs/>
          <w:sz w:val="28"/>
          <w:szCs w:val="28"/>
        </w:rPr>
        <w:t>.</w:t>
      </w:r>
      <w:r w:rsidR="00D06865">
        <w:rPr>
          <w:i/>
          <w:iCs/>
          <w:sz w:val="28"/>
          <w:szCs w:val="28"/>
        </w:rPr>
        <w:t xml:space="preserve"> Обосновывается включение </w:t>
      </w:r>
      <w:r w:rsidR="00D06865">
        <w:rPr>
          <w:i/>
          <w:iCs/>
          <w:sz w:val="28"/>
          <w:szCs w:val="28"/>
        </w:rPr>
        <w:t>некогнитивн</w:t>
      </w:r>
      <w:r w:rsidR="00D06865">
        <w:rPr>
          <w:i/>
          <w:iCs/>
          <w:sz w:val="28"/>
          <w:szCs w:val="28"/>
        </w:rPr>
        <w:t xml:space="preserve">ой </w:t>
      </w:r>
      <w:r w:rsidR="00D06865" w:rsidRPr="00D06865">
        <w:rPr>
          <w:i/>
          <w:iCs/>
          <w:sz w:val="28"/>
          <w:szCs w:val="28"/>
        </w:rPr>
        <w:t>компетентности</w:t>
      </w:r>
      <w:r w:rsidR="00D06865">
        <w:rPr>
          <w:i/>
          <w:iCs/>
          <w:sz w:val="28"/>
          <w:szCs w:val="28"/>
        </w:rPr>
        <w:t xml:space="preserve"> </w:t>
      </w:r>
      <w:r w:rsidR="00D06865">
        <w:rPr>
          <w:i/>
          <w:iCs/>
          <w:sz w:val="28"/>
          <w:szCs w:val="28"/>
        </w:rPr>
        <w:t xml:space="preserve">в </w:t>
      </w:r>
      <w:r w:rsidR="00D06865" w:rsidRPr="00D06865">
        <w:rPr>
          <w:i/>
          <w:iCs/>
          <w:sz w:val="28"/>
          <w:szCs w:val="28"/>
        </w:rPr>
        <w:t>социолого-экономическ</w:t>
      </w:r>
      <w:r w:rsidR="00D06865">
        <w:rPr>
          <w:i/>
          <w:iCs/>
          <w:sz w:val="28"/>
          <w:szCs w:val="28"/>
        </w:rPr>
        <w:t xml:space="preserve">ую </w:t>
      </w:r>
      <w:r w:rsidR="00D06865" w:rsidRPr="00D06865">
        <w:rPr>
          <w:i/>
          <w:iCs/>
          <w:sz w:val="28"/>
          <w:szCs w:val="28"/>
        </w:rPr>
        <w:t>концепци</w:t>
      </w:r>
      <w:r w:rsidR="00D06865">
        <w:rPr>
          <w:i/>
          <w:iCs/>
          <w:sz w:val="28"/>
          <w:szCs w:val="28"/>
        </w:rPr>
        <w:t xml:space="preserve">ю </w:t>
      </w:r>
      <w:r w:rsidR="00D06865" w:rsidRPr="00D06865">
        <w:rPr>
          <w:i/>
          <w:iCs/>
          <w:sz w:val="28"/>
          <w:szCs w:val="28"/>
        </w:rPr>
        <w:t>человеческого капитала</w:t>
      </w:r>
      <w:r w:rsidR="00D06865">
        <w:rPr>
          <w:i/>
          <w:iCs/>
          <w:sz w:val="28"/>
          <w:szCs w:val="28"/>
        </w:rPr>
        <w:t xml:space="preserve">. </w:t>
      </w:r>
      <w:proofErr w:type="spellStart"/>
      <w:r w:rsidR="00D06865">
        <w:rPr>
          <w:i/>
          <w:iCs/>
          <w:sz w:val="28"/>
          <w:szCs w:val="28"/>
        </w:rPr>
        <w:t>Н</w:t>
      </w:r>
      <w:r w:rsidR="00D06865" w:rsidRPr="00D06865">
        <w:rPr>
          <w:i/>
          <w:iCs/>
          <w:sz w:val="28"/>
          <w:szCs w:val="28"/>
        </w:rPr>
        <w:t>авыковы</w:t>
      </w:r>
      <w:r w:rsidR="00D06865">
        <w:rPr>
          <w:i/>
          <w:iCs/>
          <w:sz w:val="28"/>
          <w:szCs w:val="28"/>
        </w:rPr>
        <w:t>е</w:t>
      </w:r>
      <w:proofErr w:type="spellEnd"/>
      <w:r w:rsidR="00D06865">
        <w:rPr>
          <w:i/>
          <w:iCs/>
          <w:sz w:val="28"/>
          <w:szCs w:val="28"/>
        </w:rPr>
        <w:t xml:space="preserve"> </w:t>
      </w:r>
      <w:r w:rsidR="00D06865">
        <w:rPr>
          <w:i/>
          <w:iCs/>
          <w:sz w:val="28"/>
          <w:szCs w:val="28"/>
        </w:rPr>
        <w:t>и личностны</w:t>
      </w:r>
      <w:r w:rsidR="00D06865">
        <w:rPr>
          <w:i/>
          <w:iCs/>
          <w:sz w:val="28"/>
          <w:szCs w:val="28"/>
        </w:rPr>
        <w:t>е</w:t>
      </w:r>
      <w:r w:rsidR="00D06865">
        <w:rPr>
          <w:i/>
          <w:iCs/>
          <w:sz w:val="28"/>
          <w:szCs w:val="28"/>
        </w:rPr>
        <w:t xml:space="preserve"> </w:t>
      </w:r>
      <w:r w:rsidR="00D06865" w:rsidRPr="00D06865">
        <w:rPr>
          <w:i/>
          <w:iCs/>
          <w:sz w:val="28"/>
          <w:szCs w:val="28"/>
        </w:rPr>
        <w:t>переменны</w:t>
      </w:r>
      <w:r w:rsidR="00D06865">
        <w:rPr>
          <w:i/>
          <w:iCs/>
          <w:sz w:val="28"/>
          <w:szCs w:val="28"/>
        </w:rPr>
        <w:t xml:space="preserve">е </w:t>
      </w:r>
      <w:r w:rsidR="00DE787F">
        <w:rPr>
          <w:i/>
          <w:iCs/>
          <w:sz w:val="28"/>
          <w:szCs w:val="28"/>
        </w:rPr>
        <w:t xml:space="preserve">влияют на положение индивида на российском </w:t>
      </w:r>
      <w:r w:rsidR="00D06865">
        <w:rPr>
          <w:i/>
          <w:iCs/>
          <w:sz w:val="28"/>
          <w:szCs w:val="28"/>
        </w:rPr>
        <w:t>рынк</w:t>
      </w:r>
      <w:r w:rsidR="00DE787F">
        <w:rPr>
          <w:i/>
          <w:iCs/>
          <w:sz w:val="28"/>
          <w:szCs w:val="28"/>
        </w:rPr>
        <w:t>е</w:t>
      </w:r>
      <w:r w:rsidR="00D06865">
        <w:rPr>
          <w:i/>
          <w:iCs/>
          <w:sz w:val="28"/>
          <w:szCs w:val="28"/>
        </w:rPr>
        <w:t xml:space="preserve"> труда</w:t>
      </w:r>
      <w:r w:rsidR="00D06865" w:rsidRPr="00D06865">
        <w:rPr>
          <w:i/>
          <w:iCs/>
          <w:sz w:val="28"/>
          <w:szCs w:val="28"/>
        </w:rPr>
        <w:t>.</w:t>
      </w:r>
      <w:r w:rsidR="00DE787F">
        <w:rPr>
          <w:i/>
          <w:iCs/>
          <w:sz w:val="28"/>
          <w:szCs w:val="28"/>
        </w:rPr>
        <w:t xml:space="preserve"> </w:t>
      </w:r>
      <w:r w:rsidR="00EE5A21">
        <w:rPr>
          <w:i/>
          <w:iCs/>
          <w:sz w:val="28"/>
          <w:szCs w:val="28"/>
        </w:rPr>
        <w:t>Обозначена необходимость разработки количественного инструментария.</w:t>
      </w:r>
    </w:p>
    <w:p w14:paraId="2BEF0409" w14:textId="41C4545C" w:rsidR="001C2729" w:rsidRPr="00037D70" w:rsidRDefault="001C2729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C2729">
        <w:rPr>
          <w:b/>
          <w:bCs/>
          <w:sz w:val="28"/>
          <w:szCs w:val="28"/>
        </w:rPr>
        <w:t>Ключевые</w:t>
      </w:r>
      <w:r w:rsidRPr="00CB5D7D">
        <w:rPr>
          <w:b/>
          <w:bCs/>
          <w:sz w:val="28"/>
          <w:szCs w:val="28"/>
        </w:rPr>
        <w:t xml:space="preserve"> </w:t>
      </w:r>
      <w:r w:rsidRPr="001C2729">
        <w:rPr>
          <w:b/>
          <w:bCs/>
          <w:sz w:val="28"/>
          <w:szCs w:val="28"/>
        </w:rPr>
        <w:t>слова</w:t>
      </w:r>
      <w:r w:rsidR="0098271A" w:rsidRPr="00CB5D7D">
        <w:rPr>
          <w:sz w:val="28"/>
          <w:szCs w:val="28"/>
        </w:rPr>
        <w:t>:</w:t>
      </w:r>
      <w:r w:rsidR="0098271A" w:rsidRPr="00CB5D7D">
        <w:rPr>
          <w:b/>
          <w:bCs/>
          <w:sz w:val="28"/>
          <w:szCs w:val="28"/>
        </w:rPr>
        <w:t xml:space="preserve"> </w:t>
      </w:r>
      <w:r w:rsidR="00CB5D7D">
        <w:rPr>
          <w:i/>
          <w:iCs/>
          <w:sz w:val="28"/>
          <w:szCs w:val="28"/>
        </w:rPr>
        <w:t>человеческий капитал, некогнитивный, навыки, особенности личности</w:t>
      </w:r>
      <w:r w:rsidR="00037D70" w:rsidRPr="00037D70">
        <w:rPr>
          <w:i/>
          <w:iCs/>
          <w:sz w:val="28"/>
          <w:szCs w:val="28"/>
        </w:rPr>
        <w:t xml:space="preserve">, </w:t>
      </w:r>
      <w:r w:rsidR="00037D70">
        <w:rPr>
          <w:i/>
          <w:iCs/>
          <w:sz w:val="28"/>
          <w:szCs w:val="28"/>
        </w:rPr>
        <w:t>доход</w:t>
      </w:r>
      <w:r w:rsidR="00540823">
        <w:rPr>
          <w:i/>
          <w:iCs/>
          <w:sz w:val="28"/>
          <w:szCs w:val="28"/>
        </w:rPr>
        <w:t>, рынок труда.</w:t>
      </w:r>
    </w:p>
    <w:p w14:paraId="08080D78" w14:textId="77777777" w:rsidR="0014322A" w:rsidRDefault="0014322A" w:rsidP="00971A65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14:paraId="60AA93B3" w14:textId="4CF09B39" w:rsidR="00971A65" w:rsidRDefault="002E11D9" w:rsidP="00971A65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041933">
        <w:rPr>
          <w:sz w:val="28"/>
          <w:szCs w:val="28"/>
        </w:rPr>
        <w:t xml:space="preserve">Метаанализ </w:t>
      </w:r>
      <w:r>
        <w:rPr>
          <w:sz w:val="28"/>
          <w:szCs w:val="28"/>
        </w:rPr>
        <w:t xml:space="preserve">исследовательских данных </w:t>
      </w:r>
      <w:r w:rsidRPr="00041933">
        <w:rPr>
          <w:sz w:val="28"/>
          <w:szCs w:val="28"/>
        </w:rPr>
        <w:t>показывает</w:t>
      </w:r>
      <w:r>
        <w:rPr>
          <w:sz w:val="28"/>
          <w:szCs w:val="28"/>
        </w:rPr>
        <w:t xml:space="preserve"> недостаточность традиционно используемых в теории человеческого капитала переменных (опыт работы, уровень образования, </w:t>
      </w:r>
      <w:r w:rsidRPr="00041933">
        <w:rPr>
          <w:sz w:val="28"/>
          <w:szCs w:val="28"/>
        </w:rPr>
        <w:t>интеллект</w:t>
      </w:r>
      <w:r w:rsidR="00971A65">
        <w:rPr>
          <w:sz w:val="28"/>
          <w:szCs w:val="28"/>
        </w:rPr>
        <w:t>уальные способности, профессиональные знания и умения</w:t>
      </w:r>
      <w:r>
        <w:rPr>
          <w:sz w:val="28"/>
          <w:szCs w:val="28"/>
        </w:rPr>
        <w:t xml:space="preserve">) для </w:t>
      </w:r>
      <w:r w:rsidR="00971A65">
        <w:rPr>
          <w:sz w:val="28"/>
          <w:szCs w:val="28"/>
        </w:rPr>
        <w:t xml:space="preserve">изучения </w:t>
      </w:r>
      <w:r>
        <w:rPr>
          <w:sz w:val="28"/>
          <w:szCs w:val="28"/>
        </w:rPr>
        <w:t xml:space="preserve">положения индивида на рынке труда, поскольку значительная </w:t>
      </w:r>
      <w:r w:rsidRPr="00041933">
        <w:rPr>
          <w:sz w:val="28"/>
          <w:szCs w:val="28"/>
        </w:rPr>
        <w:t>часть вариаци</w:t>
      </w:r>
      <w:r>
        <w:rPr>
          <w:sz w:val="28"/>
          <w:szCs w:val="28"/>
        </w:rPr>
        <w:t xml:space="preserve">й в индивидуальной способности достигать экономически значимого результата на данный момент </w:t>
      </w:r>
      <w:r w:rsidR="00971A65">
        <w:rPr>
          <w:sz w:val="28"/>
          <w:szCs w:val="28"/>
        </w:rPr>
        <w:t>остаётся</w:t>
      </w:r>
      <w:r>
        <w:rPr>
          <w:sz w:val="28"/>
          <w:szCs w:val="28"/>
        </w:rPr>
        <w:t xml:space="preserve"> </w:t>
      </w:r>
      <w:r w:rsidR="00971A65">
        <w:rPr>
          <w:sz w:val="28"/>
          <w:szCs w:val="28"/>
        </w:rPr>
        <w:t>не</w:t>
      </w:r>
      <w:r>
        <w:rPr>
          <w:sz w:val="28"/>
          <w:szCs w:val="28"/>
        </w:rPr>
        <w:t>объясн</w:t>
      </w:r>
      <w:r w:rsidR="00971A65">
        <w:rPr>
          <w:sz w:val="28"/>
          <w:szCs w:val="28"/>
        </w:rPr>
        <w:t xml:space="preserve">ённой </w:t>
      </w:r>
      <w:r w:rsidRPr="001B064E">
        <w:rPr>
          <w:sz w:val="28"/>
          <w:szCs w:val="28"/>
        </w:rPr>
        <w:t>[</w:t>
      </w:r>
      <w:r w:rsidR="004E5FDB">
        <w:rPr>
          <w:sz w:val="28"/>
          <w:szCs w:val="28"/>
        </w:rPr>
        <w:t>4</w:t>
      </w:r>
      <w:r w:rsidRPr="001B064E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c</w:t>
      </w:r>
      <w:r w:rsidRPr="001B064E">
        <w:rPr>
          <w:sz w:val="28"/>
          <w:szCs w:val="28"/>
        </w:rPr>
        <w:t>. 3-4]</w:t>
      </w:r>
      <w:r>
        <w:rPr>
          <w:sz w:val="28"/>
          <w:szCs w:val="28"/>
        </w:rPr>
        <w:t>.</w:t>
      </w:r>
    </w:p>
    <w:p w14:paraId="1E701D78" w14:textId="37DBF1D0" w:rsidR="00611C39" w:rsidRDefault="00971A65" w:rsidP="00611C3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Экономико-социологическая литература </w:t>
      </w:r>
      <w:r w:rsidR="00F6023B">
        <w:rPr>
          <w:sz w:val="28"/>
          <w:szCs w:val="28"/>
        </w:rPr>
        <w:t xml:space="preserve">уделяет </w:t>
      </w:r>
      <w:r>
        <w:rPr>
          <w:sz w:val="28"/>
          <w:szCs w:val="28"/>
        </w:rPr>
        <w:t>всё больше внимания некогнитивным компонентам человеческого капитала, тяжело наблюдаемым и фиксируемым как в обыденной жизни, так и</w:t>
      </w:r>
      <w:r w:rsidR="00FD6A35">
        <w:rPr>
          <w:sz w:val="28"/>
          <w:szCs w:val="28"/>
        </w:rPr>
        <w:t xml:space="preserve"> через </w:t>
      </w:r>
      <w:r>
        <w:rPr>
          <w:sz w:val="28"/>
          <w:szCs w:val="28"/>
        </w:rPr>
        <w:t>исследовательск</w:t>
      </w:r>
      <w:r w:rsidR="00FD6A35">
        <w:rPr>
          <w:sz w:val="28"/>
          <w:szCs w:val="28"/>
        </w:rPr>
        <w:t xml:space="preserve">ий </w:t>
      </w:r>
      <w:r>
        <w:rPr>
          <w:sz w:val="28"/>
          <w:szCs w:val="28"/>
        </w:rPr>
        <w:t>инструментари</w:t>
      </w:r>
      <w:r w:rsidR="00FD6A35">
        <w:rPr>
          <w:sz w:val="28"/>
          <w:szCs w:val="28"/>
        </w:rPr>
        <w:t>й</w:t>
      </w:r>
      <w:r>
        <w:rPr>
          <w:sz w:val="28"/>
          <w:szCs w:val="28"/>
        </w:rPr>
        <w:t xml:space="preserve">, но, вместе с тем, ощутимо влияющим на </w:t>
      </w:r>
      <w:r w:rsidRPr="002E11D9">
        <w:rPr>
          <w:sz w:val="28"/>
          <w:szCs w:val="28"/>
        </w:rPr>
        <w:t>производительност</w:t>
      </w:r>
      <w:r>
        <w:rPr>
          <w:sz w:val="28"/>
          <w:szCs w:val="28"/>
        </w:rPr>
        <w:t>ь</w:t>
      </w:r>
      <w:r w:rsidRPr="002E11D9">
        <w:rPr>
          <w:sz w:val="28"/>
          <w:szCs w:val="28"/>
        </w:rPr>
        <w:t xml:space="preserve"> труда.</w:t>
      </w:r>
      <w:r>
        <w:rPr>
          <w:sz w:val="28"/>
          <w:szCs w:val="28"/>
        </w:rPr>
        <w:t xml:space="preserve"> </w:t>
      </w:r>
      <w:r w:rsidR="00DD5BC7">
        <w:rPr>
          <w:sz w:val="28"/>
          <w:szCs w:val="28"/>
        </w:rPr>
        <w:t>И</w:t>
      </w:r>
      <w:r w:rsidR="00DD5BC7" w:rsidRPr="002E11D9">
        <w:rPr>
          <w:sz w:val="28"/>
          <w:szCs w:val="28"/>
        </w:rPr>
        <w:t xml:space="preserve">сследования </w:t>
      </w:r>
      <w:r w:rsidR="00DD5BC7">
        <w:rPr>
          <w:sz w:val="28"/>
          <w:szCs w:val="28"/>
        </w:rPr>
        <w:t>показывают</w:t>
      </w:r>
      <w:r w:rsidR="00DD5BC7" w:rsidRPr="002E11D9">
        <w:rPr>
          <w:sz w:val="28"/>
          <w:szCs w:val="28"/>
        </w:rPr>
        <w:t xml:space="preserve">, что </w:t>
      </w:r>
      <w:r w:rsidR="00FD6A35">
        <w:rPr>
          <w:sz w:val="28"/>
          <w:szCs w:val="28"/>
        </w:rPr>
        <w:t>универсальные</w:t>
      </w:r>
      <w:r w:rsidR="00611C39">
        <w:rPr>
          <w:sz w:val="28"/>
          <w:szCs w:val="28"/>
        </w:rPr>
        <w:t xml:space="preserve"> (переносимые</w:t>
      </w:r>
      <w:r w:rsidR="00DD5BC7">
        <w:rPr>
          <w:sz w:val="28"/>
          <w:szCs w:val="28"/>
        </w:rPr>
        <w:t>)</w:t>
      </w:r>
      <w:r w:rsidR="00611C39">
        <w:rPr>
          <w:sz w:val="28"/>
          <w:szCs w:val="28"/>
        </w:rPr>
        <w:t xml:space="preserve"> компетентности</w:t>
      </w:r>
      <w:r w:rsidR="00DD5BC7" w:rsidRPr="002E11D9">
        <w:rPr>
          <w:sz w:val="28"/>
          <w:szCs w:val="28"/>
        </w:rPr>
        <w:t>,</w:t>
      </w:r>
      <w:r w:rsidR="00611C39">
        <w:rPr>
          <w:sz w:val="28"/>
          <w:szCs w:val="28"/>
        </w:rPr>
        <w:t xml:space="preserve"> </w:t>
      </w:r>
      <w:r w:rsidR="00DD5BC7" w:rsidRPr="002E11D9">
        <w:rPr>
          <w:sz w:val="28"/>
          <w:szCs w:val="28"/>
        </w:rPr>
        <w:t>включа</w:t>
      </w:r>
      <w:r w:rsidR="00D069CA">
        <w:rPr>
          <w:sz w:val="28"/>
          <w:szCs w:val="28"/>
        </w:rPr>
        <w:t>ющие</w:t>
      </w:r>
      <w:r w:rsidR="00FD6A35">
        <w:rPr>
          <w:sz w:val="28"/>
          <w:szCs w:val="28"/>
        </w:rPr>
        <w:t xml:space="preserve">, например, </w:t>
      </w:r>
      <w:r w:rsidR="00DD5BC7" w:rsidRPr="002E11D9">
        <w:rPr>
          <w:sz w:val="28"/>
          <w:szCs w:val="28"/>
        </w:rPr>
        <w:t>коммуникабельност</w:t>
      </w:r>
      <w:r w:rsidR="00DD5BC7">
        <w:rPr>
          <w:sz w:val="28"/>
          <w:szCs w:val="28"/>
        </w:rPr>
        <w:t>ь, умение находить общий язык</w:t>
      </w:r>
      <w:r w:rsidR="00611C39">
        <w:rPr>
          <w:sz w:val="28"/>
          <w:szCs w:val="28"/>
        </w:rPr>
        <w:t xml:space="preserve"> с людьми</w:t>
      </w:r>
      <w:r w:rsidR="00DD5BC7">
        <w:rPr>
          <w:sz w:val="28"/>
          <w:szCs w:val="28"/>
        </w:rPr>
        <w:t xml:space="preserve">, адаптивность </w:t>
      </w:r>
      <w:r w:rsidR="00DD5BC7" w:rsidRPr="002E11D9">
        <w:rPr>
          <w:sz w:val="28"/>
          <w:szCs w:val="28"/>
        </w:rPr>
        <w:t xml:space="preserve">к </w:t>
      </w:r>
      <w:r w:rsidR="00DD5BC7">
        <w:rPr>
          <w:sz w:val="28"/>
          <w:szCs w:val="28"/>
        </w:rPr>
        <w:t xml:space="preserve">новым местам </w:t>
      </w:r>
      <w:r w:rsidR="00DD5BC7" w:rsidRPr="002E11D9">
        <w:rPr>
          <w:sz w:val="28"/>
          <w:szCs w:val="28"/>
        </w:rPr>
        <w:t xml:space="preserve">и ситуациям, </w:t>
      </w:r>
      <w:r w:rsidR="00DD5BC7" w:rsidRPr="00041933">
        <w:rPr>
          <w:sz w:val="28"/>
          <w:szCs w:val="28"/>
        </w:rPr>
        <w:t>упорство, мотив</w:t>
      </w:r>
      <w:r w:rsidR="00611C39">
        <w:rPr>
          <w:sz w:val="28"/>
          <w:szCs w:val="28"/>
        </w:rPr>
        <w:t>ированность</w:t>
      </w:r>
      <w:r w:rsidR="00DD5BC7" w:rsidRPr="00041933">
        <w:rPr>
          <w:sz w:val="28"/>
          <w:szCs w:val="28"/>
        </w:rPr>
        <w:t>,</w:t>
      </w:r>
      <w:r w:rsidR="00611C39">
        <w:rPr>
          <w:sz w:val="28"/>
          <w:szCs w:val="28"/>
        </w:rPr>
        <w:t xml:space="preserve"> </w:t>
      </w:r>
      <w:r w:rsidR="00D069CA">
        <w:rPr>
          <w:sz w:val="28"/>
          <w:szCs w:val="28"/>
        </w:rPr>
        <w:t xml:space="preserve">предпочтения </w:t>
      </w:r>
      <w:r w:rsidR="00DD5BC7" w:rsidRPr="00041933">
        <w:rPr>
          <w:sz w:val="28"/>
          <w:szCs w:val="28"/>
        </w:rPr>
        <w:t>риск</w:t>
      </w:r>
      <w:r w:rsidR="00D069CA">
        <w:rPr>
          <w:sz w:val="28"/>
          <w:szCs w:val="28"/>
        </w:rPr>
        <w:t xml:space="preserve">а </w:t>
      </w:r>
      <w:r w:rsidR="00DD5BC7" w:rsidRPr="002E11D9">
        <w:rPr>
          <w:sz w:val="28"/>
          <w:szCs w:val="28"/>
        </w:rPr>
        <w:t>являются важными детерминантами экономических результатов</w:t>
      </w:r>
      <w:r w:rsidR="00DD5BC7">
        <w:rPr>
          <w:sz w:val="28"/>
          <w:szCs w:val="28"/>
        </w:rPr>
        <w:t xml:space="preserve"> </w:t>
      </w:r>
      <w:r w:rsidR="00DD5BC7" w:rsidRPr="00DD5BC7">
        <w:rPr>
          <w:sz w:val="28"/>
          <w:szCs w:val="28"/>
        </w:rPr>
        <w:t>[</w:t>
      </w:r>
      <w:r w:rsidR="00DD5BC7">
        <w:rPr>
          <w:sz w:val="28"/>
          <w:szCs w:val="28"/>
        </w:rPr>
        <w:t>1, с. 3-6</w:t>
      </w:r>
      <w:r w:rsidR="00DD5BC7" w:rsidRPr="00DD5BC7">
        <w:rPr>
          <w:sz w:val="28"/>
          <w:szCs w:val="28"/>
        </w:rPr>
        <w:t>].</w:t>
      </w:r>
    </w:p>
    <w:p w14:paraId="23E6315A" w14:textId="0C3664F5" w:rsidR="00971A65" w:rsidRPr="006024FD" w:rsidRDefault="00971A65" w:rsidP="00971A65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E11D9">
        <w:rPr>
          <w:sz w:val="28"/>
          <w:szCs w:val="28"/>
        </w:rPr>
        <w:t xml:space="preserve">Эти </w:t>
      </w:r>
      <w:r w:rsidR="00611C39">
        <w:rPr>
          <w:sz w:val="28"/>
          <w:szCs w:val="28"/>
        </w:rPr>
        <w:t xml:space="preserve">универсальные компетентности </w:t>
      </w:r>
      <w:r w:rsidRPr="002E11D9">
        <w:rPr>
          <w:sz w:val="28"/>
          <w:szCs w:val="28"/>
        </w:rPr>
        <w:t xml:space="preserve">могут </w:t>
      </w:r>
      <w:r w:rsidR="00611C39">
        <w:rPr>
          <w:sz w:val="28"/>
          <w:szCs w:val="28"/>
        </w:rPr>
        <w:t xml:space="preserve">не только прямо </w:t>
      </w:r>
      <w:r w:rsidR="00FD6A35">
        <w:rPr>
          <w:sz w:val="28"/>
          <w:szCs w:val="28"/>
        </w:rPr>
        <w:t>определять</w:t>
      </w:r>
      <w:r w:rsidR="006024FD">
        <w:rPr>
          <w:sz w:val="28"/>
          <w:szCs w:val="28"/>
        </w:rPr>
        <w:t xml:space="preserve"> </w:t>
      </w:r>
      <w:r w:rsidRPr="002E11D9">
        <w:rPr>
          <w:sz w:val="28"/>
          <w:szCs w:val="28"/>
        </w:rPr>
        <w:t>предельную производительность людей,</w:t>
      </w:r>
      <w:r w:rsidR="00611C39">
        <w:rPr>
          <w:sz w:val="28"/>
          <w:szCs w:val="28"/>
        </w:rPr>
        <w:t xml:space="preserve"> но и косвенно </w:t>
      </w:r>
      <w:r w:rsidR="00FD6A35">
        <w:rPr>
          <w:sz w:val="28"/>
          <w:szCs w:val="28"/>
        </w:rPr>
        <w:t>обусловливать</w:t>
      </w:r>
      <w:r w:rsidR="00611C39">
        <w:rPr>
          <w:sz w:val="28"/>
          <w:szCs w:val="28"/>
        </w:rPr>
        <w:t xml:space="preserve"> накоплени</w:t>
      </w:r>
      <w:r w:rsidR="00FD6A35">
        <w:rPr>
          <w:sz w:val="28"/>
          <w:szCs w:val="28"/>
        </w:rPr>
        <w:t>е</w:t>
      </w:r>
      <w:r w:rsidR="00611C39">
        <w:rPr>
          <w:sz w:val="28"/>
          <w:szCs w:val="28"/>
        </w:rPr>
        <w:t xml:space="preserve"> их </w:t>
      </w:r>
      <w:r w:rsidR="00FD6A35">
        <w:rPr>
          <w:sz w:val="28"/>
          <w:szCs w:val="28"/>
        </w:rPr>
        <w:t>личных ресурсов (в том числе здоровья),</w:t>
      </w:r>
      <w:r w:rsidR="00611C39">
        <w:rPr>
          <w:sz w:val="28"/>
          <w:szCs w:val="28"/>
        </w:rPr>
        <w:t xml:space="preserve"> а также </w:t>
      </w:r>
      <w:r w:rsidR="00FD6A35">
        <w:rPr>
          <w:sz w:val="28"/>
          <w:szCs w:val="28"/>
        </w:rPr>
        <w:t>влиять на</w:t>
      </w:r>
      <w:r w:rsidRPr="002E11D9">
        <w:rPr>
          <w:sz w:val="28"/>
          <w:szCs w:val="28"/>
        </w:rPr>
        <w:t xml:space="preserve"> выбо</w:t>
      </w:r>
      <w:r w:rsidR="00FD6A35">
        <w:rPr>
          <w:sz w:val="28"/>
          <w:szCs w:val="28"/>
        </w:rPr>
        <w:t xml:space="preserve">р </w:t>
      </w:r>
      <w:r w:rsidR="00611C39">
        <w:rPr>
          <w:sz w:val="28"/>
          <w:szCs w:val="28"/>
        </w:rPr>
        <w:t>специализации, траектори</w:t>
      </w:r>
      <w:r w:rsidR="00FD6A35">
        <w:rPr>
          <w:sz w:val="28"/>
          <w:szCs w:val="28"/>
        </w:rPr>
        <w:t xml:space="preserve">и </w:t>
      </w:r>
      <w:r w:rsidR="00611C39">
        <w:rPr>
          <w:sz w:val="28"/>
          <w:szCs w:val="28"/>
        </w:rPr>
        <w:t>профессионального</w:t>
      </w:r>
      <w:r w:rsidR="00FD6A35">
        <w:rPr>
          <w:sz w:val="28"/>
          <w:szCs w:val="28"/>
        </w:rPr>
        <w:t xml:space="preserve"> и </w:t>
      </w:r>
      <w:r w:rsidR="00611C39">
        <w:rPr>
          <w:sz w:val="28"/>
          <w:szCs w:val="28"/>
        </w:rPr>
        <w:t>карьерного развития</w:t>
      </w:r>
      <w:r w:rsidR="00FD6A35">
        <w:rPr>
          <w:sz w:val="28"/>
          <w:szCs w:val="28"/>
        </w:rPr>
        <w:t xml:space="preserve">, занятие </w:t>
      </w:r>
      <w:r w:rsidRPr="002E11D9">
        <w:rPr>
          <w:sz w:val="28"/>
          <w:szCs w:val="28"/>
        </w:rPr>
        <w:t>предпринимател</w:t>
      </w:r>
      <w:r w:rsidR="006024FD">
        <w:rPr>
          <w:sz w:val="28"/>
          <w:szCs w:val="28"/>
        </w:rPr>
        <w:t>ьством</w:t>
      </w:r>
      <w:r w:rsidR="00FD6A35">
        <w:rPr>
          <w:sz w:val="28"/>
          <w:szCs w:val="28"/>
        </w:rPr>
        <w:t xml:space="preserve"> </w:t>
      </w:r>
      <w:r w:rsidR="006024FD" w:rsidRPr="006024FD">
        <w:rPr>
          <w:sz w:val="28"/>
          <w:szCs w:val="28"/>
        </w:rPr>
        <w:t>[</w:t>
      </w:r>
      <w:r w:rsidR="004E5FDB">
        <w:rPr>
          <w:sz w:val="28"/>
          <w:szCs w:val="28"/>
        </w:rPr>
        <w:t>7</w:t>
      </w:r>
      <w:r w:rsidR="006024FD" w:rsidRPr="006024FD">
        <w:rPr>
          <w:sz w:val="28"/>
          <w:szCs w:val="28"/>
        </w:rPr>
        <w:t xml:space="preserve">, </w:t>
      </w:r>
      <w:r w:rsidR="006024FD">
        <w:rPr>
          <w:sz w:val="28"/>
          <w:szCs w:val="28"/>
          <w:lang w:val="en-US"/>
        </w:rPr>
        <w:t>c</w:t>
      </w:r>
      <w:r w:rsidR="006024FD" w:rsidRPr="006024FD">
        <w:rPr>
          <w:sz w:val="28"/>
          <w:szCs w:val="28"/>
        </w:rPr>
        <w:t>. 145-146].</w:t>
      </w:r>
    </w:p>
    <w:p w14:paraId="02BEECBB" w14:textId="6F5A12BA" w:rsidR="00DD5BC7" w:rsidRPr="00051A00" w:rsidRDefault="00894E77" w:rsidP="00EE3E4D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Термин </w:t>
      </w:r>
      <w:r w:rsidR="00611C39" w:rsidRPr="00611C39">
        <w:rPr>
          <w:sz w:val="28"/>
          <w:szCs w:val="28"/>
        </w:rPr>
        <w:t>«некогнитивный» вызывает споры</w:t>
      </w:r>
      <w:r w:rsidR="00C2118E">
        <w:rPr>
          <w:sz w:val="28"/>
          <w:szCs w:val="28"/>
        </w:rPr>
        <w:t xml:space="preserve"> из-за широкой и не до конца определённой семантики. Предлагаются </w:t>
      </w:r>
      <w:r>
        <w:rPr>
          <w:sz w:val="28"/>
          <w:szCs w:val="28"/>
        </w:rPr>
        <w:t>к и</w:t>
      </w:r>
      <w:r w:rsidR="00611C39" w:rsidRPr="00611C39">
        <w:rPr>
          <w:sz w:val="28"/>
          <w:szCs w:val="28"/>
        </w:rPr>
        <w:t>спользова</w:t>
      </w:r>
      <w:r>
        <w:rPr>
          <w:sz w:val="28"/>
          <w:szCs w:val="28"/>
        </w:rPr>
        <w:t xml:space="preserve">нию </w:t>
      </w:r>
      <w:r w:rsidR="00611C39" w:rsidRPr="00611C39">
        <w:rPr>
          <w:sz w:val="28"/>
          <w:szCs w:val="28"/>
        </w:rPr>
        <w:t xml:space="preserve">альтернативные </w:t>
      </w:r>
      <w:r>
        <w:rPr>
          <w:sz w:val="28"/>
          <w:szCs w:val="28"/>
        </w:rPr>
        <w:t xml:space="preserve">синонимичные </w:t>
      </w:r>
      <w:r w:rsidR="00C2118E">
        <w:rPr>
          <w:sz w:val="28"/>
          <w:szCs w:val="28"/>
        </w:rPr>
        <w:t>понятия</w:t>
      </w:r>
      <w:r w:rsidR="00611C39" w:rsidRPr="00611C39">
        <w:rPr>
          <w:sz w:val="28"/>
          <w:szCs w:val="28"/>
        </w:rPr>
        <w:t>,</w:t>
      </w:r>
      <w:r w:rsidR="00C2118E">
        <w:rPr>
          <w:sz w:val="28"/>
          <w:szCs w:val="28"/>
        </w:rPr>
        <w:t xml:space="preserve"> </w:t>
      </w:r>
      <w:r>
        <w:rPr>
          <w:sz w:val="28"/>
          <w:szCs w:val="28"/>
        </w:rPr>
        <w:t>такие как «</w:t>
      </w:r>
      <w:r w:rsidR="00611C39" w:rsidRPr="00611C39">
        <w:rPr>
          <w:sz w:val="28"/>
          <w:szCs w:val="28"/>
        </w:rPr>
        <w:t>социально-эмоциональны</w:t>
      </w:r>
      <w:r w:rsidR="00C2118E">
        <w:rPr>
          <w:sz w:val="28"/>
          <w:szCs w:val="28"/>
        </w:rPr>
        <w:t>й</w:t>
      </w:r>
      <w:r>
        <w:rPr>
          <w:sz w:val="28"/>
          <w:szCs w:val="28"/>
        </w:rPr>
        <w:t>»</w:t>
      </w:r>
      <w:r w:rsidR="00611C39" w:rsidRPr="00611C39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="00611C39" w:rsidRPr="00611C39">
        <w:rPr>
          <w:sz w:val="28"/>
          <w:szCs w:val="28"/>
        </w:rPr>
        <w:t>личностны</w:t>
      </w:r>
      <w:r w:rsidR="00C2118E">
        <w:rPr>
          <w:sz w:val="28"/>
          <w:szCs w:val="28"/>
        </w:rPr>
        <w:t>й</w:t>
      </w:r>
      <w:r>
        <w:rPr>
          <w:sz w:val="28"/>
          <w:szCs w:val="28"/>
        </w:rPr>
        <w:t>», «</w:t>
      </w:r>
      <w:proofErr w:type="spellStart"/>
      <w:r w:rsidR="00611C39" w:rsidRPr="00611C39">
        <w:rPr>
          <w:sz w:val="28"/>
          <w:szCs w:val="28"/>
        </w:rPr>
        <w:t>х</w:t>
      </w:r>
      <w:r w:rsidR="00FD6A35" w:rsidRPr="00611C39">
        <w:rPr>
          <w:sz w:val="28"/>
          <w:szCs w:val="28"/>
        </w:rPr>
        <w:t>а</w:t>
      </w:r>
      <w:r w:rsidR="00FD6A35">
        <w:rPr>
          <w:sz w:val="28"/>
          <w:szCs w:val="28"/>
        </w:rPr>
        <w:t>́</w:t>
      </w:r>
      <w:r w:rsidR="00611C39" w:rsidRPr="00611C39">
        <w:rPr>
          <w:sz w:val="28"/>
          <w:szCs w:val="28"/>
        </w:rPr>
        <w:t>р</w:t>
      </w:r>
      <w:r w:rsidR="00C2118E">
        <w:rPr>
          <w:sz w:val="28"/>
          <w:szCs w:val="28"/>
        </w:rPr>
        <w:t>а</w:t>
      </w:r>
      <w:r w:rsidR="00611C39" w:rsidRPr="00611C39">
        <w:rPr>
          <w:sz w:val="28"/>
          <w:szCs w:val="28"/>
        </w:rPr>
        <w:t>ктер</w:t>
      </w:r>
      <w:r w:rsidR="00C2118E">
        <w:rPr>
          <w:sz w:val="28"/>
          <w:szCs w:val="28"/>
        </w:rPr>
        <w:t>ный</w:t>
      </w:r>
      <w:proofErr w:type="spellEnd"/>
      <w:r w:rsidR="00C2118E">
        <w:rPr>
          <w:sz w:val="28"/>
          <w:szCs w:val="28"/>
        </w:rPr>
        <w:t xml:space="preserve">». Всё же значительная часть учёных одобряет последовательное использование термина </w:t>
      </w:r>
      <w:r w:rsidR="00611C39" w:rsidRPr="00611C39">
        <w:rPr>
          <w:sz w:val="28"/>
          <w:szCs w:val="28"/>
        </w:rPr>
        <w:t>«некогнитивный»</w:t>
      </w:r>
      <w:r w:rsidR="00C2118E">
        <w:rPr>
          <w:sz w:val="28"/>
          <w:szCs w:val="28"/>
        </w:rPr>
        <w:t xml:space="preserve"> как </w:t>
      </w:r>
      <w:r w:rsidR="00EE3E4D">
        <w:rPr>
          <w:sz w:val="28"/>
          <w:szCs w:val="28"/>
        </w:rPr>
        <w:t>описывающего</w:t>
      </w:r>
      <w:r w:rsidR="00787842">
        <w:rPr>
          <w:sz w:val="28"/>
          <w:szCs w:val="28"/>
        </w:rPr>
        <w:t xml:space="preserve"> экономически значимое </w:t>
      </w:r>
      <w:r w:rsidR="00C2118E">
        <w:rPr>
          <w:sz w:val="28"/>
          <w:szCs w:val="28"/>
        </w:rPr>
        <w:t xml:space="preserve">поведение в непредметной </w:t>
      </w:r>
      <w:r w:rsidR="00787842">
        <w:rPr>
          <w:sz w:val="28"/>
          <w:szCs w:val="28"/>
        </w:rPr>
        <w:t xml:space="preserve">(неспециальной) </w:t>
      </w:r>
      <w:r w:rsidR="00C2118E">
        <w:rPr>
          <w:sz w:val="28"/>
          <w:szCs w:val="28"/>
        </w:rPr>
        <w:t>области</w:t>
      </w:r>
      <w:r w:rsidR="00787842">
        <w:rPr>
          <w:sz w:val="28"/>
          <w:szCs w:val="28"/>
        </w:rPr>
        <w:t xml:space="preserve">, </w:t>
      </w:r>
      <w:r w:rsidR="00C2118E">
        <w:rPr>
          <w:sz w:val="28"/>
          <w:szCs w:val="28"/>
        </w:rPr>
        <w:t>на стыке навыков (</w:t>
      </w:r>
      <w:r w:rsidR="00C2118E">
        <w:rPr>
          <w:sz w:val="28"/>
          <w:szCs w:val="28"/>
          <w:lang w:val="en-US"/>
        </w:rPr>
        <w:t>skill</w:t>
      </w:r>
      <w:r w:rsidR="00C2118E">
        <w:rPr>
          <w:sz w:val="28"/>
          <w:szCs w:val="28"/>
        </w:rPr>
        <w:t>), способностей (</w:t>
      </w:r>
      <w:r w:rsidR="00C2118E">
        <w:rPr>
          <w:sz w:val="28"/>
          <w:szCs w:val="28"/>
          <w:lang w:val="en-US"/>
        </w:rPr>
        <w:t>abilities</w:t>
      </w:r>
      <w:r w:rsidR="00C2118E" w:rsidRPr="00C2118E">
        <w:rPr>
          <w:sz w:val="28"/>
          <w:szCs w:val="28"/>
        </w:rPr>
        <w:t xml:space="preserve">) </w:t>
      </w:r>
      <w:r w:rsidR="00C2118E">
        <w:rPr>
          <w:sz w:val="28"/>
          <w:szCs w:val="28"/>
        </w:rPr>
        <w:t>и черт (</w:t>
      </w:r>
      <w:r w:rsidR="00C2118E">
        <w:rPr>
          <w:sz w:val="28"/>
          <w:szCs w:val="28"/>
          <w:lang w:val="en-US"/>
        </w:rPr>
        <w:t>traits</w:t>
      </w:r>
      <w:r w:rsidR="00C2118E" w:rsidRPr="00C2118E">
        <w:rPr>
          <w:sz w:val="28"/>
          <w:szCs w:val="28"/>
        </w:rPr>
        <w:t>).</w:t>
      </w:r>
      <w:r w:rsidR="00EE3E4D">
        <w:rPr>
          <w:sz w:val="28"/>
          <w:szCs w:val="28"/>
        </w:rPr>
        <w:t xml:space="preserve"> Таким образом, некогнитивные компоненты принадлежат к общему</w:t>
      </w:r>
      <w:r w:rsidR="00787842">
        <w:rPr>
          <w:sz w:val="28"/>
          <w:szCs w:val="28"/>
        </w:rPr>
        <w:t xml:space="preserve"> человеческому </w:t>
      </w:r>
      <w:r w:rsidR="00EE3E4D">
        <w:rPr>
          <w:sz w:val="28"/>
          <w:szCs w:val="28"/>
        </w:rPr>
        <w:t>капиталу</w:t>
      </w:r>
      <w:r w:rsidR="00787842">
        <w:rPr>
          <w:sz w:val="28"/>
          <w:szCs w:val="28"/>
        </w:rPr>
        <w:t xml:space="preserve"> </w:t>
      </w:r>
      <w:r w:rsidR="00EE3E4D">
        <w:rPr>
          <w:sz w:val="28"/>
          <w:szCs w:val="28"/>
        </w:rPr>
        <w:t xml:space="preserve">и </w:t>
      </w:r>
      <w:r w:rsidR="00051A00">
        <w:rPr>
          <w:sz w:val="28"/>
          <w:szCs w:val="28"/>
        </w:rPr>
        <w:t>определяют</w:t>
      </w:r>
      <w:r w:rsidR="00EE3E4D">
        <w:rPr>
          <w:sz w:val="28"/>
          <w:szCs w:val="28"/>
        </w:rPr>
        <w:t xml:space="preserve"> общую (универсальную) компетентность человека </w:t>
      </w:r>
      <w:r w:rsidR="00EE3E4D" w:rsidRPr="00A17F96">
        <w:rPr>
          <w:sz w:val="28"/>
          <w:szCs w:val="28"/>
        </w:rPr>
        <w:t>[</w:t>
      </w:r>
      <w:r w:rsidR="004E5FDB">
        <w:rPr>
          <w:sz w:val="28"/>
          <w:szCs w:val="28"/>
        </w:rPr>
        <w:t>2</w:t>
      </w:r>
      <w:r w:rsidR="00EE3E4D" w:rsidRPr="00A17F96">
        <w:rPr>
          <w:sz w:val="28"/>
          <w:szCs w:val="28"/>
        </w:rPr>
        <w:t xml:space="preserve">, </w:t>
      </w:r>
      <w:r w:rsidR="00EE3E4D">
        <w:rPr>
          <w:sz w:val="28"/>
          <w:szCs w:val="28"/>
          <w:lang w:val="en-US"/>
        </w:rPr>
        <w:t>c</w:t>
      </w:r>
      <w:r w:rsidR="00EE3E4D" w:rsidRPr="00A17F96">
        <w:rPr>
          <w:sz w:val="28"/>
          <w:szCs w:val="28"/>
        </w:rPr>
        <w:t xml:space="preserve">. </w:t>
      </w:r>
      <w:r w:rsidR="00B54025" w:rsidRPr="00051A00">
        <w:rPr>
          <w:sz w:val="28"/>
          <w:szCs w:val="28"/>
        </w:rPr>
        <w:t>240-242</w:t>
      </w:r>
      <w:r w:rsidR="00EE3E4D" w:rsidRPr="00A17F96">
        <w:rPr>
          <w:sz w:val="28"/>
          <w:szCs w:val="28"/>
        </w:rPr>
        <w:t>].</w:t>
      </w:r>
    </w:p>
    <w:p w14:paraId="7BFFB8A4" w14:textId="6E130C8D" w:rsidR="000716B2" w:rsidRDefault="009A798E" w:rsidP="008368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Хотя </w:t>
      </w:r>
      <w:r w:rsidR="004C5D79">
        <w:rPr>
          <w:sz w:val="28"/>
          <w:szCs w:val="28"/>
        </w:rPr>
        <w:t xml:space="preserve">ценность некогнитивных компонентов человеческого капитала и </w:t>
      </w:r>
      <w:r>
        <w:rPr>
          <w:sz w:val="28"/>
          <w:szCs w:val="28"/>
        </w:rPr>
        <w:t xml:space="preserve">важность их развития в течение всей жизни не подвергается сомнению, несмотря </w:t>
      </w:r>
      <w:r>
        <w:rPr>
          <w:sz w:val="28"/>
          <w:szCs w:val="28"/>
        </w:rPr>
        <w:lastRenderedPageBreak/>
        <w:t>на проблемы с определением понятия, в настоящий момент сохраняются сложности с их измерением</w:t>
      </w:r>
      <w:r w:rsidR="00A17F96">
        <w:rPr>
          <w:sz w:val="28"/>
          <w:szCs w:val="28"/>
        </w:rPr>
        <w:t xml:space="preserve">. </w:t>
      </w:r>
      <w:r w:rsidR="001713A3">
        <w:rPr>
          <w:sz w:val="28"/>
          <w:szCs w:val="28"/>
        </w:rPr>
        <w:t xml:space="preserve">Это связано с тем, что при проведении исследований наблюдаемое поведение рассматривается как показатель фактического наличия навыка и/или черты. Но при этом остаются за скобками </w:t>
      </w:r>
      <w:r w:rsidR="001713A3" w:rsidRPr="000A4151">
        <w:rPr>
          <w:sz w:val="28"/>
          <w:szCs w:val="28"/>
        </w:rPr>
        <w:t>стимул</w:t>
      </w:r>
      <w:r w:rsidR="001713A3">
        <w:rPr>
          <w:sz w:val="28"/>
          <w:szCs w:val="28"/>
        </w:rPr>
        <w:t>ы</w:t>
      </w:r>
      <w:r w:rsidR="001713A3" w:rsidRPr="000A4151">
        <w:rPr>
          <w:sz w:val="28"/>
          <w:szCs w:val="28"/>
        </w:rPr>
        <w:t>, убеждени</w:t>
      </w:r>
      <w:r w:rsidR="001713A3">
        <w:rPr>
          <w:sz w:val="28"/>
          <w:szCs w:val="28"/>
        </w:rPr>
        <w:t xml:space="preserve">я </w:t>
      </w:r>
      <w:r w:rsidR="001713A3" w:rsidRPr="000A4151">
        <w:rPr>
          <w:sz w:val="28"/>
          <w:szCs w:val="28"/>
        </w:rPr>
        <w:t xml:space="preserve">и </w:t>
      </w:r>
      <w:r w:rsidR="001713A3">
        <w:rPr>
          <w:sz w:val="28"/>
          <w:szCs w:val="28"/>
        </w:rPr>
        <w:t xml:space="preserve">ситуация взаимодействия. На данный момент только формируется </w:t>
      </w:r>
      <w:r w:rsidR="001713A3" w:rsidRPr="000A4151">
        <w:rPr>
          <w:sz w:val="28"/>
          <w:szCs w:val="28"/>
        </w:rPr>
        <w:t>последовательн</w:t>
      </w:r>
      <w:r w:rsidR="001713A3">
        <w:rPr>
          <w:sz w:val="28"/>
          <w:szCs w:val="28"/>
        </w:rPr>
        <w:t>ый</w:t>
      </w:r>
      <w:r w:rsidR="001713A3" w:rsidRPr="000A4151">
        <w:rPr>
          <w:sz w:val="28"/>
          <w:szCs w:val="28"/>
        </w:rPr>
        <w:t xml:space="preserve"> набор</w:t>
      </w:r>
      <w:r w:rsidR="001713A3">
        <w:rPr>
          <w:sz w:val="28"/>
          <w:szCs w:val="28"/>
        </w:rPr>
        <w:t xml:space="preserve"> </w:t>
      </w:r>
      <w:r w:rsidR="001713A3" w:rsidRPr="000A4151">
        <w:rPr>
          <w:sz w:val="28"/>
          <w:szCs w:val="28"/>
        </w:rPr>
        <w:t xml:space="preserve">показателей, которые можно было бы применять </w:t>
      </w:r>
      <w:r w:rsidR="00A17F96">
        <w:rPr>
          <w:sz w:val="28"/>
          <w:szCs w:val="28"/>
        </w:rPr>
        <w:t>при измерении</w:t>
      </w:r>
      <w:r w:rsidR="001713A3">
        <w:rPr>
          <w:sz w:val="28"/>
          <w:szCs w:val="28"/>
        </w:rPr>
        <w:t>.</w:t>
      </w:r>
      <w:r w:rsidR="00A17F96">
        <w:rPr>
          <w:sz w:val="28"/>
          <w:szCs w:val="28"/>
        </w:rPr>
        <w:t xml:space="preserve"> Пока же с</w:t>
      </w:r>
      <w:r w:rsidRPr="000A4151">
        <w:rPr>
          <w:sz w:val="28"/>
          <w:szCs w:val="28"/>
        </w:rPr>
        <w:t xml:space="preserve">опоставимость </w:t>
      </w:r>
      <w:r w:rsidR="00A17F96">
        <w:rPr>
          <w:sz w:val="28"/>
          <w:szCs w:val="28"/>
        </w:rPr>
        <w:t xml:space="preserve">данных </w:t>
      </w:r>
      <w:r w:rsidRPr="000A4151">
        <w:rPr>
          <w:sz w:val="28"/>
          <w:szCs w:val="28"/>
        </w:rPr>
        <w:t xml:space="preserve">по </w:t>
      </w:r>
      <w:r w:rsidR="00A17F96">
        <w:rPr>
          <w:sz w:val="28"/>
          <w:szCs w:val="28"/>
        </w:rPr>
        <w:t xml:space="preserve">различным </w:t>
      </w:r>
      <w:r w:rsidRPr="000A4151">
        <w:rPr>
          <w:sz w:val="28"/>
          <w:szCs w:val="28"/>
        </w:rPr>
        <w:t xml:space="preserve">группам населения </w:t>
      </w:r>
      <w:r w:rsidR="00A17F96">
        <w:rPr>
          <w:sz w:val="28"/>
          <w:szCs w:val="28"/>
        </w:rPr>
        <w:t xml:space="preserve">имеет существенные ограничения </w:t>
      </w:r>
      <w:r w:rsidR="00A17F96" w:rsidRPr="00A17F96">
        <w:rPr>
          <w:sz w:val="28"/>
          <w:szCs w:val="28"/>
        </w:rPr>
        <w:t>[</w:t>
      </w:r>
      <w:r w:rsidR="004E5FDB">
        <w:rPr>
          <w:sz w:val="28"/>
          <w:szCs w:val="28"/>
        </w:rPr>
        <w:t>6</w:t>
      </w:r>
      <w:r w:rsidR="00A17F96" w:rsidRPr="00A17F96">
        <w:rPr>
          <w:sz w:val="28"/>
          <w:szCs w:val="28"/>
        </w:rPr>
        <w:t xml:space="preserve">, </w:t>
      </w:r>
      <w:r w:rsidR="00A17F96">
        <w:rPr>
          <w:sz w:val="28"/>
          <w:szCs w:val="28"/>
          <w:lang w:val="en-US"/>
        </w:rPr>
        <w:t>c</w:t>
      </w:r>
      <w:r w:rsidR="00A17F96" w:rsidRPr="00A17F96">
        <w:rPr>
          <w:sz w:val="28"/>
          <w:szCs w:val="28"/>
        </w:rPr>
        <w:t>. 22</w:t>
      </w:r>
      <w:r w:rsidR="00A17F96" w:rsidRPr="00C701A7">
        <w:rPr>
          <w:sz w:val="28"/>
          <w:szCs w:val="28"/>
        </w:rPr>
        <w:t>1</w:t>
      </w:r>
      <w:r w:rsidR="00A17F96" w:rsidRPr="00A17F96">
        <w:rPr>
          <w:sz w:val="28"/>
          <w:szCs w:val="28"/>
        </w:rPr>
        <w:t>-222].</w:t>
      </w:r>
    </w:p>
    <w:p w14:paraId="71E5FF87" w14:textId="1D2CFD26" w:rsidR="000716B2" w:rsidRPr="000716B2" w:rsidRDefault="000716B2" w:rsidP="000716B2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0716B2">
        <w:rPr>
          <w:sz w:val="28"/>
          <w:szCs w:val="28"/>
        </w:rPr>
        <w:t>Несмотря на</w:t>
      </w:r>
      <w:r w:rsidR="000818E6" w:rsidRPr="000818E6">
        <w:rPr>
          <w:sz w:val="28"/>
          <w:szCs w:val="28"/>
        </w:rPr>
        <w:t xml:space="preserve"> </w:t>
      </w:r>
      <w:r w:rsidR="000818E6">
        <w:rPr>
          <w:sz w:val="28"/>
          <w:szCs w:val="28"/>
        </w:rPr>
        <w:t>это</w:t>
      </w:r>
      <w:r w:rsidRPr="000716B2">
        <w:rPr>
          <w:sz w:val="28"/>
          <w:szCs w:val="28"/>
        </w:rPr>
        <w:t>,</w:t>
      </w:r>
      <w:r w:rsidR="000818E6">
        <w:rPr>
          <w:sz w:val="28"/>
          <w:szCs w:val="28"/>
        </w:rPr>
        <w:t xml:space="preserve"> </w:t>
      </w:r>
      <w:r w:rsidRPr="000716B2">
        <w:rPr>
          <w:sz w:val="28"/>
          <w:szCs w:val="28"/>
        </w:rPr>
        <w:t xml:space="preserve">расширение </w:t>
      </w:r>
      <w:r>
        <w:rPr>
          <w:sz w:val="28"/>
          <w:szCs w:val="28"/>
        </w:rPr>
        <w:t>социолого-</w:t>
      </w:r>
      <w:r w:rsidRPr="000716B2">
        <w:rPr>
          <w:sz w:val="28"/>
          <w:szCs w:val="28"/>
        </w:rPr>
        <w:t xml:space="preserve">экономической концепции человеческого капитала является </w:t>
      </w:r>
      <w:r w:rsidR="000818E6">
        <w:rPr>
          <w:sz w:val="28"/>
          <w:szCs w:val="28"/>
        </w:rPr>
        <w:t>необходимым и важным</w:t>
      </w:r>
      <w:r w:rsidRPr="000716B2">
        <w:rPr>
          <w:sz w:val="28"/>
          <w:szCs w:val="28"/>
        </w:rPr>
        <w:t>.</w:t>
      </w:r>
      <w:r w:rsidR="000818E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Ведь </w:t>
      </w:r>
      <w:r w:rsidRPr="000716B2">
        <w:rPr>
          <w:sz w:val="28"/>
          <w:szCs w:val="28"/>
        </w:rPr>
        <w:t>по мере того</w:t>
      </w:r>
      <w:r w:rsidR="00B51356">
        <w:rPr>
          <w:sz w:val="28"/>
          <w:szCs w:val="28"/>
        </w:rPr>
        <w:t xml:space="preserve">, </w:t>
      </w:r>
      <w:r w:rsidRPr="000716B2">
        <w:rPr>
          <w:sz w:val="28"/>
          <w:szCs w:val="28"/>
        </w:rPr>
        <w:t>как</w:t>
      </w:r>
      <w:r>
        <w:rPr>
          <w:sz w:val="28"/>
          <w:szCs w:val="28"/>
        </w:rPr>
        <w:t xml:space="preserve"> </w:t>
      </w:r>
      <w:r w:rsidRPr="000716B2">
        <w:rPr>
          <w:sz w:val="28"/>
          <w:szCs w:val="28"/>
        </w:rPr>
        <w:t>технологически</w:t>
      </w:r>
      <w:r w:rsidR="000818E6">
        <w:rPr>
          <w:sz w:val="28"/>
          <w:szCs w:val="28"/>
        </w:rPr>
        <w:t xml:space="preserve">й прогресс трансформирует </w:t>
      </w:r>
      <w:r w:rsidRPr="000716B2">
        <w:rPr>
          <w:sz w:val="28"/>
          <w:szCs w:val="28"/>
        </w:rPr>
        <w:t xml:space="preserve">рынок труда и </w:t>
      </w:r>
      <w:r w:rsidR="000818E6">
        <w:rPr>
          <w:sz w:val="28"/>
          <w:szCs w:val="28"/>
        </w:rPr>
        <w:t xml:space="preserve">изменяет </w:t>
      </w:r>
      <w:r w:rsidRPr="000716B2">
        <w:rPr>
          <w:sz w:val="28"/>
          <w:szCs w:val="28"/>
        </w:rPr>
        <w:t>требования к рабочим местам,</w:t>
      </w:r>
      <w:r w:rsidR="000818E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спрос на </w:t>
      </w:r>
      <w:r w:rsidRPr="000716B2">
        <w:rPr>
          <w:sz w:val="28"/>
          <w:szCs w:val="28"/>
        </w:rPr>
        <w:t>навык</w:t>
      </w:r>
      <w:r>
        <w:rPr>
          <w:sz w:val="28"/>
          <w:szCs w:val="28"/>
        </w:rPr>
        <w:t xml:space="preserve">и, </w:t>
      </w:r>
      <w:r w:rsidRPr="000716B2">
        <w:rPr>
          <w:sz w:val="28"/>
          <w:szCs w:val="28"/>
        </w:rPr>
        <w:t>способствую</w:t>
      </w:r>
      <w:r>
        <w:rPr>
          <w:sz w:val="28"/>
          <w:szCs w:val="28"/>
        </w:rPr>
        <w:t xml:space="preserve">щие межличностному </w:t>
      </w:r>
      <w:r w:rsidRPr="000716B2">
        <w:rPr>
          <w:sz w:val="28"/>
          <w:szCs w:val="28"/>
        </w:rPr>
        <w:t>взаимодействию</w:t>
      </w:r>
      <w:r>
        <w:rPr>
          <w:sz w:val="28"/>
          <w:szCs w:val="28"/>
        </w:rPr>
        <w:t xml:space="preserve"> и индивидуальной эффективности</w:t>
      </w:r>
      <w:r w:rsidR="000818E6">
        <w:rPr>
          <w:sz w:val="28"/>
          <w:szCs w:val="28"/>
        </w:rPr>
        <w:t xml:space="preserve">, </w:t>
      </w:r>
      <w:r>
        <w:rPr>
          <w:sz w:val="28"/>
          <w:szCs w:val="28"/>
        </w:rPr>
        <w:t>будет только увеличиваться</w:t>
      </w:r>
      <w:r w:rsidRPr="000716B2">
        <w:rPr>
          <w:sz w:val="28"/>
          <w:szCs w:val="28"/>
        </w:rPr>
        <w:t xml:space="preserve"> [</w:t>
      </w:r>
      <w:r w:rsidR="004E5FDB">
        <w:rPr>
          <w:sz w:val="28"/>
          <w:szCs w:val="28"/>
        </w:rPr>
        <w:t>3</w:t>
      </w:r>
      <w:r w:rsidRPr="000716B2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c</w:t>
      </w:r>
      <w:r w:rsidRPr="000716B2">
        <w:rPr>
          <w:sz w:val="28"/>
          <w:szCs w:val="28"/>
        </w:rPr>
        <w:t>. 159</w:t>
      </w:r>
      <w:r w:rsidRPr="000818E6">
        <w:rPr>
          <w:sz w:val="28"/>
          <w:szCs w:val="28"/>
        </w:rPr>
        <w:t>3-159</w:t>
      </w:r>
      <w:r w:rsidR="000818E6" w:rsidRPr="000818E6">
        <w:rPr>
          <w:sz w:val="28"/>
          <w:szCs w:val="28"/>
        </w:rPr>
        <w:t>5</w:t>
      </w:r>
      <w:r w:rsidRPr="000716B2">
        <w:rPr>
          <w:sz w:val="28"/>
          <w:szCs w:val="28"/>
        </w:rPr>
        <w:t>].</w:t>
      </w:r>
    </w:p>
    <w:p w14:paraId="67B4B9B2" w14:textId="319A72BB" w:rsidR="00C701A7" w:rsidRPr="00B51356" w:rsidRDefault="00B51356" w:rsidP="00B51356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Многие и</w:t>
      </w:r>
      <w:r w:rsidR="000716B2" w:rsidRPr="000716B2">
        <w:rPr>
          <w:sz w:val="28"/>
          <w:szCs w:val="28"/>
        </w:rPr>
        <w:t>сследова</w:t>
      </w:r>
      <w:r>
        <w:rPr>
          <w:sz w:val="28"/>
          <w:szCs w:val="28"/>
        </w:rPr>
        <w:t xml:space="preserve">ния </w:t>
      </w:r>
      <w:r w:rsidR="00560761">
        <w:rPr>
          <w:sz w:val="28"/>
          <w:szCs w:val="28"/>
        </w:rPr>
        <w:t xml:space="preserve">анализируют </w:t>
      </w:r>
      <w:r>
        <w:rPr>
          <w:sz w:val="28"/>
          <w:szCs w:val="28"/>
        </w:rPr>
        <w:t xml:space="preserve">отдачу от </w:t>
      </w:r>
      <w:r>
        <w:rPr>
          <w:sz w:val="28"/>
          <w:szCs w:val="28"/>
        </w:rPr>
        <w:t xml:space="preserve">социо-эмоциональных </w:t>
      </w:r>
      <w:r>
        <w:rPr>
          <w:sz w:val="28"/>
          <w:szCs w:val="28"/>
        </w:rPr>
        <w:t xml:space="preserve">навыков </w:t>
      </w:r>
      <w:r>
        <w:rPr>
          <w:sz w:val="28"/>
          <w:szCs w:val="28"/>
        </w:rPr>
        <w:t>и личностных особенностей</w:t>
      </w:r>
      <w:r>
        <w:rPr>
          <w:sz w:val="28"/>
          <w:szCs w:val="28"/>
        </w:rPr>
        <w:t xml:space="preserve">, которые в совокупности </w:t>
      </w:r>
      <w:r w:rsidR="00560761">
        <w:rPr>
          <w:sz w:val="28"/>
          <w:szCs w:val="28"/>
        </w:rPr>
        <w:t xml:space="preserve">могут </w:t>
      </w:r>
      <w:r w:rsidR="000716B2" w:rsidRPr="000716B2">
        <w:rPr>
          <w:sz w:val="28"/>
          <w:szCs w:val="28"/>
        </w:rPr>
        <w:t>явля</w:t>
      </w:r>
      <w:r w:rsidR="00560761">
        <w:rPr>
          <w:sz w:val="28"/>
          <w:szCs w:val="28"/>
        </w:rPr>
        <w:t>ть</w:t>
      </w:r>
      <w:r w:rsidR="000716B2" w:rsidRPr="000716B2">
        <w:rPr>
          <w:sz w:val="28"/>
          <w:szCs w:val="28"/>
        </w:rPr>
        <w:t>ся важным предиктор</w:t>
      </w:r>
      <w:r>
        <w:rPr>
          <w:sz w:val="28"/>
          <w:szCs w:val="28"/>
        </w:rPr>
        <w:t xml:space="preserve">ом </w:t>
      </w:r>
      <w:r w:rsidR="000716B2" w:rsidRPr="000716B2">
        <w:rPr>
          <w:sz w:val="28"/>
          <w:szCs w:val="28"/>
        </w:rPr>
        <w:t>экономических результатов</w:t>
      </w:r>
      <w:r>
        <w:rPr>
          <w:sz w:val="28"/>
          <w:szCs w:val="28"/>
        </w:rPr>
        <w:t xml:space="preserve"> (</w:t>
      </w:r>
      <w:r w:rsidR="000716B2" w:rsidRPr="000716B2">
        <w:rPr>
          <w:sz w:val="28"/>
          <w:szCs w:val="28"/>
        </w:rPr>
        <w:t>заработн</w:t>
      </w:r>
      <w:r>
        <w:rPr>
          <w:sz w:val="28"/>
          <w:szCs w:val="28"/>
        </w:rPr>
        <w:t xml:space="preserve">ой </w:t>
      </w:r>
      <w:r w:rsidR="000716B2" w:rsidRPr="000716B2">
        <w:rPr>
          <w:sz w:val="28"/>
          <w:szCs w:val="28"/>
        </w:rPr>
        <w:t>плат</w:t>
      </w:r>
      <w:r>
        <w:rPr>
          <w:sz w:val="28"/>
          <w:szCs w:val="28"/>
        </w:rPr>
        <w:t>ы</w:t>
      </w:r>
      <w:r w:rsidR="000716B2" w:rsidRPr="000716B2">
        <w:rPr>
          <w:sz w:val="28"/>
          <w:szCs w:val="28"/>
        </w:rPr>
        <w:t>, доход</w:t>
      </w:r>
      <w:r>
        <w:rPr>
          <w:sz w:val="28"/>
          <w:szCs w:val="28"/>
        </w:rPr>
        <w:t>а</w:t>
      </w:r>
      <w:r w:rsidR="000716B2" w:rsidRPr="000716B2">
        <w:rPr>
          <w:sz w:val="28"/>
          <w:szCs w:val="28"/>
        </w:rPr>
        <w:t>, здоровь</w:t>
      </w:r>
      <w:r>
        <w:rPr>
          <w:sz w:val="28"/>
          <w:szCs w:val="28"/>
        </w:rPr>
        <w:t>я</w:t>
      </w:r>
      <w:r w:rsidR="000716B2" w:rsidRPr="000716B2">
        <w:rPr>
          <w:sz w:val="28"/>
          <w:szCs w:val="28"/>
        </w:rPr>
        <w:t>, стабильност</w:t>
      </w:r>
      <w:r>
        <w:rPr>
          <w:sz w:val="28"/>
          <w:szCs w:val="28"/>
        </w:rPr>
        <w:t xml:space="preserve">и </w:t>
      </w:r>
      <w:r w:rsidR="000716B2" w:rsidRPr="000716B2">
        <w:rPr>
          <w:sz w:val="28"/>
          <w:szCs w:val="28"/>
        </w:rPr>
        <w:t>отношений</w:t>
      </w:r>
      <w:r>
        <w:rPr>
          <w:sz w:val="28"/>
          <w:szCs w:val="28"/>
        </w:rPr>
        <w:t>)</w:t>
      </w:r>
      <w:r w:rsidRPr="00B51356">
        <w:rPr>
          <w:sz w:val="28"/>
          <w:szCs w:val="28"/>
        </w:rPr>
        <w:t xml:space="preserve"> [</w:t>
      </w:r>
      <w:r w:rsidR="004E5FDB">
        <w:rPr>
          <w:sz w:val="28"/>
          <w:szCs w:val="28"/>
        </w:rPr>
        <w:t>6</w:t>
      </w:r>
      <w:r w:rsidRPr="00B51356">
        <w:rPr>
          <w:sz w:val="28"/>
          <w:szCs w:val="28"/>
        </w:rPr>
        <w:t>, c. 22</w:t>
      </w:r>
      <w:r w:rsidR="004B5325">
        <w:rPr>
          <w:sz w:val="28"/>
          <w:szCs w:val="28"/>
        </w:rPr>
        <w:t>3</w:t>
      </w:r>
      <w:r w:rsidRPr="00B51356">
        <w:rPr>
          <w:sz w:val="28"/>
          <w:szCs w:val="28"/>
        </w:rPr>
        <w:t>].</w:t>
      </w:r>
    </w:p>
    <w:p w14:paraId="034296B3" w14:textId="13793601" w:rsidR="00041933" w:rsidRPr="00CB5D7D" w:rsidRDefault="00103629" w:rsidP="000716B2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Так, </w:t>
      </w:r>
      <w:r w:rsidR="00041933">
        <w:rPr>
          <w:sz w:val="28"/>
          <w:szCs w:val="28"/>
        </w:rPr>
        <w:t>Д.</w:t>
      </w:r>
      <w:r>
        <w:rPr>
          <w:sz w:val="28"/>
          <w:szCs w:val="28"/>
        </w:rPr>
        <w:t xml:space="preserve"> </w:t>
      </w:r>
      <w:proofErr w:type="spellStart"/>
      <w:r w:rsidR="00041933">
        <w:rPr>
          <w:sz w:val="28"/>
          <w:szCs w:val="28"/>
        </w:rPr>
        <w:t>Хонг</w:t>
      </w:r>
      <w:r w:rsidR="00041933" w:rsidRPr="00041933">
        <w:rPr>
          <w:sz w:val="28"/>
          <w:szCs w:val="28"/>
        </w:rPr>
        <w:t>-</w:t>
      </w:r>
      <w:r w:rsidR="00B51356">
        <w:rPr>
          <w:sz w:val="28"/>
          <w:szCs w:val="28"/>
        </w:rPr>
        <w:t>Н</w:t>
      </w:r>
      <w:r w:rsidR="00041933">
        <w:rPr>
          <w:sz w:val="28"/>
          <w:szCs w:val="28"/>
        </w:rPr>
        <w:t>гам</w:t>
      </w:r>
      <w:proofErr w:type="spellEnd"/>
      <w:r w:rsidR="00041933">
        <w:rPr>
          <w:sz w:val="28"/>
          <w:szCs w:val="28"/>
        </w:rPr>
        <w:t xml:space="preserve"> </w:t>
      </w:r>
      <w:r w:rsidR="00546811">
        <w:rPr>
          <w:sz w:val="28"/>
          <w:szCs w:val="28"/>
        </w:rPr>
        <w:t>в своей статье доказывает значимость целого ряда</w:t>
      </w:r>
      <w:r w:rsidR="00DB081F">
        <w:rPr>
          <w:sz w:val="28"/>
          <w:szCs w:val="28"/>
        </w:rPr>
        <w:t xml:space="preserve"> некогнитивных </w:t>
      </w:r>
      <w:r w:rsidR="00560761">
        <w:rPr>
          <w:sz w:val="28"/>
          <w:szCs w:val="28"/>
        </w:rPr>
        <w:t>характеристик</w:t>
      </w:r>
      <w:r w:rsidR="00DB081F">
        <w:rPr>
          <w:sz w:val="28"/>
          <w:szCs w:val="28"/>
        </w:rPr>
        <w:t>, таких</w:t>
      </w:r>
      <w:r w:rsidR="002D6334">
        <w:rPr>
          <w:sz w:val="28"/>
          <w:szCs w:val="28"/>
        </w:rPr>
        <w:t xml:space="preserve">, например, </w:t>
      </w:r>
      <w:r w:rsidR="00DB081F">
        <w:rPr>
          <w:sz w:val="28"/>
          <w:szCs w:val="28"/>
        </w:rPr>
        <w:t>как локус контроля, поведение в конфликт</w:t>
      </w:r>
      <w:r w:rsidR="00560761">
        <w:rPr>
          <w:sz w:val="28"/>
          <w:szCs w:val="28"/>
        </w:rPr>
        <w:t>ной ситуации</w:t>
      </w:r>
      <w:r w:rsidR="00DB081F">
        <w:rPr>
          <w:sz w:val="28"/>
          <w:szCs w:val="28"/>
        </w:rPr>
        <w:t>, самооценка.</w:t>
      </w:r>
      <w:r w:rsidR="00560761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Упомянутые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характеристики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по</w:t>
      </w:r>
      <w:r w:rsidR="00DB081F" w:rsidRPr="00DB081F">
        <w:rPr>
          <w:sz w:val="28"/>
          <w:szCs w:val="28"/>
        </w:rPr>
        <w:t>-</w:t>
      </w:r>
      <w:r w:rsidR="00DB081F">
        <w:rPr>
          <w:sz w:val="28"/>
          <w:szCs w:val="28"/>
        </w:rPr>
        <w:t>разному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проявляются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на рынке труда и используются работниками</w:t>
      </w:r>
      <w:r w:rsidR="00DB081F" w:rsidRPr="00DB081F">
        <w:rPr>
          <w:sz w:val="28"/>
          <w:szCs w:val="28"/>
        </w:rPr>
        <w:t xml:space="preserve">, </w:t>
      </w:r>
      <w:r w:rsidR="00DB081F">
        <w:rPr>
          <w:sz w:val="28"/>
          <w:szCs w:val="28"/>
        </w:rPr>
        <w:t>поскольку зависят от специфики выполняемых задач и должности.</w:t>
      </w:r>
      <w:r w:rsidR="002D6334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Так</w:t>
      </w:r>
      <w:r w:rsidR="00DB081F" w:rsidRPr="00DB081F">
        <w:rPr>
          <w:sz w:val="28"/>
          <w:szCs w:val="28"/>
        </w:rPr>
        <w:t xml:space="preserve">, </w:t>
      </w:r>
      <w:r w:rsidR="00DB081F">
        <w:rPr>
          <w:sz w:val="28"/>
          <w:szCs w:val="28"/>
        </w:rPr>
        <w:t>руководители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высшего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и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среднего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звена</w:t>
      </w:r>
      <w:r w:rsidR="00DB081F" w:rsidRPr="00DB081F">
        <w:rPr>
          <w:sz w:val="28"/>
          <w:szCs w:val="28"/>
        </w:rPr>
        <w:t xml:space="preserve">, </w:t>
      </w:r>
      <w:r w:rsidR="00DB081F">
        <w:rPr>
          <w:sz w:val="28"/>
          <w:szCs w:val="28"/>
        </w:rPr>
        <w:t>в</w:t>
      </w:r>
      <w:r w:rsidR="00DB081F" w:rsidRPr="00DB081F">
        <w:rPr>
          <w:sz w:val="28"/>
          <w:szCs w:val="28"/>
        </w:rPr>
        <w:t xml:space="preserve"> </w:t>
      </w:r>
      <w:r w:rsidR="00DB081F">
        <w:rPr>
          <w:sz w:val="28"/>
          <w:szCs w:val="28"/>
        </w:rPr>
        <w:t>отличие</w:t>
      </w:r>
      <w:r w:rsidR="00560761">
        <w:rPr>
          <w:sz w:val="28"/>
          <w:szCs w:val="28"/>
        </w:rPr>
        <w:t xml:space="preserve"> рядовых работников</w:t>
      </w:r>
      <w:r w:rsidR="00DB081F">
        <w:rPr>
          <w:sz w:val="28"/>
          <w:szCs w:val="28"/>
        </w:rPr>
        <w:t xml:space="preserve">, </w:t>
      </w:r>
      <w:r w:rsidR="002D6334">
        <w:rPr>
          <w:sz w:val="28"/>
          <w:szCs w:val="28"/>
        </w:rPr>
        <w:t>показывают жёсткость и решительность в конфликтной ситуации (</w:t>
      </w:r>
      <w:r w:rsidR="002D6334" w:rsidRPr="00BB4A36">
        <w:rPr>
          <w:sz w:val="28"/>
          <w:szCs w:val="28"/>
          <w:lang w:val="en-US"/>
        </w:rPr>
        <w:t>negative</w:t>
      </w:r>
      <w:r w:rsidR="002D6334" w:rsidRPr="002D6334">
        <w:rPr>
          <w:sz w:val="28"/>
          <w:szCs w:val="28"/>
        </w:rPr>
        <w:t xml:space="preserve"> </w:t>
      </w:r>
      <w:r w:rsidR="002D6334" w:rsidRPr="00BB4A36">
        <w:rPr>
          <w:sz w:val="28"/>
          <w:szCs w:val="28"/>
          <w:lang w:val="en-US"/>
        </w:rPr>
        <w:t>compromising</w:t>
      </w:r>
      <w:r w:rsidR="002D6334">
        <w:rPr>
          <w:sz w:val="28"/>
          <w:szCs w:val="28"/>
        </w:rPr>
        <w:t>), что и определяет их успешность в решении деловых вопросов.</w:t>
      </w:r>
      <w:r w:rsidR="00560761">
        <w:rPr>
          <w:sz w:val="28"/>
          <w:szCs w:val="28"/>
        </w:rPr>
        <w:t xml:space="preserve"> </w:t>
      </w:r>
      <w:r w:rsidR="002D6334">
        <w:rPr>
          <w:sz w:val="28"/>
          <w:szCs w:val="28"/>
        </w:rPr>
        <w:t>Вместе</w:t>
      </w:r>
      <w:r w:rsidR="002D6334" w:rsidRPr="002D6334">
        <w:rPr>
          <w:sz w:val="28"/>
          <w:szCs w:val="28"/>
        </w:rPr>
        <w:t xml:space="preserve"> </w:t>
      </w:r>
      <w:r w:rsidR="002D6334">
        <w:rPr>
          <w:sz w:val="28"/>
          <w:szCs w:val="28"/>
        </w:rPr>
        <w:t>с</w:t>
      </w:r>
      <w:r w:rsidR="002D6334" w:rsidRPr="002D6334">
        <w:rPr>
          <w:sz w:val="28"/>
          <w:szCs w:val="28"/>
        </w:rPr>
        <w:t xml:space="preserve"> </w:t>
      </w:r>
      <w:r w:rsidR="002D6334">
        <w:rPr>
          <w:sz w:val="28"/>
          <w:szCs w:val="28"/>
        </w:rPr>
        <w:t>тем</w:t>
      </w:r>
      <w:r w:rsidR="002D6334" w:rsidRPr="002D6334">
        <w:rPr>
          <w:sz w:val="28"/>
          <w:szCs w:val="28"/>
        </w:rPr>
        <w:t xml:space="preserve"> </w:t>
      </w:r>
      <w:r w:rsidR="002D6334">
        <w:rPr>
          <w:sz w:val="28"/>
          <w:szCs w:val="28"/>
        </w:rPr>
        <w:t>оплата труда инженеров, по данным автора, не зависит от их некогнитивных качеств, что может свидетельствовать о приоритетности узкоспециализированных знаний и навыков в данной профессиональной нише</w:t>
      </w:r>
      <w:r w:rsidR="00041933">
        <w:rPr>
          <w:sz w:val="28"/>
          <w:szCs w:val="28"/>
        </w:rPr>
        <w:t xml:space="preserve"> </w:t>
      </w:r>
      <w:r w:rsidR="00041933" w:rsidRPr="00CB5D7D">
        <w:rPr>
          <w:sz w:val="28"/>
          <w:szCs w:val="28"/>
        </w:rPr>
        <w:t>[</w:t>
      </w:r>
      <w:r w:rsidR="004E5FDB">
        <w:rPr>
          <w:sz w:val="28"/>
          <w:szCs w:val="28"/>
        </w:rPr>
        <w:t>5</w:t>
      </w:r>
      <w:r w:rsidR="00041933" w:rsidRPr="00CB5D7D">
        <w:rPr>
          <w:sz w:val="28"/>
          <w:szCs w:val="28"/>
        </w:rPr>
        <w:t xml:space="preserve">, </w:t>
      </w:r>
      <w:r w:rsidR="00C503D4">
        <w:rPr>
          <w:sz w:val="28"/>
          <w:szCs w:val="28"/>
        </w:rPr>
        <w:t>с. 12-15</w:t>
      </w:r>
      <w:r w:rsidR="00041933" w:rsidRPr="00CB5D7D">
        <w:rPr>
          <w:sz w:val="28"/>
          <w:szCs w:val="28"/>
        </w:rPr>
        <w:t>].</w:t>
      </w:r>
    </w:p>
    <w:p w14:paraId="2ACDC8DD" w14:textId="59A3212B" w:rsidR="00104A80" w:rsidRPr="00115591" w:rsidRDefault="006F4073" w:rsidP="00104A8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Влияние некогнитивных компонентов человеческого капитала </w:t>
      </w:r>
      <w:r w:rsidR="00BB4A36">
        <w:rPr>
          <w:sz w:val="28"/>
          <w:szCs w:val="28"/>
        </w:rPr>
        <w:t xml:space="preserve">может быть </w:t>
      </w:r>
      <w:r>
        <w:rPr>
          <w:sz w:val="28"/>
          <w:szCs w:val="28"/>
        </w:rPr>
        <w:t>опосредовано отраслью</w:t>
      </w:r>
      <w:r w:rsidR="00BB4A36">
        <w:rPr>
          <w:sz w:val="28"/>
          <w:szCs w:val="28"/>
        </w:rPr>
        <w:t xml:space="preserve">, поскольку заработная плата у работников со схожими </w:t>
      </w:r>
      <w:r w:rsidR="00104A80">
        <w:rPr>
          <w:sz w:val="28"/>
          <w:szCs w:val="28"/>
        </w:rPr>
        <w:t xml:space="preserve">социо-эмоциональными и профессиональными </w:t>
      </w:r>
      <w:r w:rsidR="00BB4A36">
        <w:rPr>
          <w:sz w:val="28"/>
          <w:szCs w:val="28"/>
        </w:rPr>
        <w:t>профилями может отличаться</w:t>
      </w:r>
      <w:r w:rsidR="00104A80">
        <w:rPr>
          <w:sz w:val="28"/>
          <w:szCs w:val="28"/>
        </w:rPr>
        <w:t xml:space="preserve">. </w:t>
      </w:r>
      <w:r w:rsidR="00560761">
        <w:rPr>
          <w:sz w:val="28"/>
          <w:szCs w:val="28"/>
        </w:rPr>
        <w:t>Так</w:t>
      </w:r>
      <w:r w:rsidR="00104A80">
        <w:rPr>
          <w:sz w:val="28"/>
          <w:szCs w:val="28"/>
        </w:rPr>
        <w:t xml:space="preserve">, </w:t>
      </w:r>
      <w:r w:rsidR="00041933">
        <w:rPr>
          <w:sz w:val="28"/>
          <w:szCs w:val="28"/>
        </w:rPr>
        <w:t xml:space="preserve">В. </w:t>
      </w:r>
      <w:proofErr w:type="spellStart"/>
      <w:r w:rsidR="00104A80">
        <w:rPr>
          <w:sz w:val="28"/>
          <w:szCs w:val="28"/>
        </w:rPr>
        <w:t>Гипельсон</w:t>
      </w:r>
      <w:proofErr w:type="spellEnd"/>
      <w:r w:rsidR="00D360E8">
        <w:rPr>
          <w:sz w:val="28"/>
          <w:szCs w:val="28"/>
        </w:rPr>
        <w:t xml:space="preserve"> и соавторы </w:t>
      </w:r>
      <w:r w:rsidR="00104A80">
        <w:rPr>
          <w:sz w:val="28"/>
          <w:szCs w:val="28"/>
        </w:rPr>
        <w:t>описыва</w:t>
      </w:r>
      <w:r w:rsidR="00D360E8">
        <w:rPr>
          <w:sz w:val="28"/>
          <w:szCs w:val="28"/>
        </w:rPr>
        <w:t>ют</w:t>
      </w:r>
      <w:r w:rsidR="00104A80">
        <w:rPr>
          <w:sz w:val="28"/>
          <w:szCs w:val="28"/>
        </w:rPr>
        <w:t xml:space="preserve"> особенности распределения значений компонентов большой пятёрки </w:t>
      </w:r>
      <w:r w:rsidR="00104A80" w:rsidRPr="00BB4A36">
        <w:rPr>
          <w:sz w:val="28"/>
          <w:szCs w:val="28"/>
        </w:rPr>
        <w:t>среди представителей разных отраслей</w:t>
      </w:r>
      <w:r w:rsidR="00F6023B">
        <w:rPr>
          <w:sz w:val="28"/>
          <w:szCs w:val="28"/>
        </w:rPr>
        <w:t xml:space="preserve"> на российском рынке труда</w:t>
      </w:r>
      <w:r w:rsidR="00104A80">
        <w:rPr>
          <w:sz w:val="28"/>
          <w:szCs w:val="28"/>
        </w:rPr>
        <w:t xml:space="preserve"> и приход</w:t>
      </w:r>
      <w:r w:rsidR="00D360E8">
        <w:rPr>
          <w:sz w:val="28"/>
          <w:szCs w:val="28"/>
        </w:rPr>
        <w:t>я</w:t>
      </w:r>
      <w:r w:rsidR="00104A80">
        <w:rPr>
          <w:sz w:val="28"/>
          <w:szCs w:val="28"/>
        </w:rPr>
        <w:t xml:space="preserve">т к выводу о том, что занятые оказанием </w:t>
      </w:r>
      <w:r w:rsidR="00104A80" w:rsidRPr="00BB4A36">
        <w:rPr>
          <w:sz w:val="28"/>
          <w:szCs w:val="28"/>
        </w:rPr>
        <w:t xml:space="preserve">бизнес-услуг лидируют по </w:t>
      </w:r>
      <w:r w:rsidR="00104A80">
        <w:rPr>
          <w:sz w:val="28"/>
          <w:szCs w:val="28"/>
        </w:rPr>
        <w:t>показателям открытости, добросовестности, экстраверсии и согласности, а</w:t>
      </w:r>
      <w:r w:rsidR="00104A80" w:rsidRPr="00BB4A36">
        <w:rPr>
          <w:sz w:val="28"/>
          <w:szCs w:val="28"/>
        </w:rPr>
        <w:t xml:space="preserve"> работники сельского хозяйства</w:t>
      </w:r>
      <w:r w:rsidR="00104A80">
        <w:rPr>
          <w:sz w:val="28"/>
          <w:szCs w:val="28"/>
        </w:rPr>
        <w:t xml:space="preserve">, напротив, оказываются </w:t>
      </w:r>
      <w:r w:rsidR="00104A80" w:rsidRPr="00BB4A36">
        <w:rPr>
          <w:sz w:val="28"/>
          <w:szCs w:val="28"/>
        </w:rPr>
        <w:t>аутсайдерами</w:t>
      </w:r>
      <w:r w:rsidR="00104A80">
        <w:rPr>
          <w:sz w:val="28"/>
          <w:szCs w:val="28"/>
        </w:rPr>
        <w:t xml:space="preserve"> по всем показателям, включая </w:t>
      </w:r>
      <w:proofErr w:type="spellStart"/>
      <w:r w:rsidR="00104A80">
        <w:rPr>
          <w:sz w:val="28"/>
          <w:szCs w:val="28"/>
        </w:rPr>
        <w:t>нейротизм</w:t>
      </w:r>
      <w:proofErr w:type="spellEnd"/>
      <w:r w:rsidR="00104A80">
        <w:rPr>
          <w:sz w:val="28"/>
          <w:szCs w:val="28"/>
        </w:rPr>
        <w:t>. Кроме того, по данным автор</w:t>
      </w:r>
      <w:r w:rsidR="00560761">
        <w:rPr>
          <w:sz w:val="28"/>
          <w:szCs w:val="28"/>
        </w:rPr>
        <w:t>ов,</w:t>
      </w:r>
      <w:r w:rsidR="00104A80">
        <w:rPr>
          <w:sz w:val="28"/>
          <w:szCs w:val="28"/>
        </w:rPr>
        <w:t xml:space="preserve"> наибольшие значения экстраверсии наблюдаются у </w:t>
      </w:r>
      <w:r w:rsidR="00104A80" w:rsidRPr="00BB4A36">
        <w:rPr>
          <w:sz w:val="28"/>
          <w:szCs w:val="28"/>
        </w:rPr>
        <w:t>работник</w:t>
      </w:r>
      <w:r w:rsidR="00104A80">
        <w:rPr>
          <w:sz w:val="28"/>
          <w:szCs w:val="28"/>
        </w:rPr>
        <w:t xml:space="preserve">ов </w:t>
      </w:r>
      <w:r w:rsidR="00104A80" w:rsidRPr="00BB4A36">
        <w:rPr>
          <w:sz w:val="28"/>
          <w:szCs w:val="28"/>
        </w:rPr>
        <w:t xml:space="preserve">торговли, а </w:t>
      </w:r>
      <w:r w:rsidR="00104A80">
        <w:rPr>
          <w:sz w:val="28"/>
          <w:szCs w:val="28"/>
        </w:rPr>
        <w:t xml:space="preserve">наименьшие значения </w:t>
      </w:r>
      <w:r w:rsidR="00104A80" w:rsidRPr="00BB4A36">
        <w:rPr>
          <w:sz w:val="28"/>
          <w:szCs w:val="28"/>
        </w:rPr>
        <w:t>эмоциональн</w:t>
      </w:r>
      <w:r w:rsidR="00104A80">
        <w:rPr>
          <w:sz w:val="28"/>
          <w:szCs w:val="28"/>
        </w:rPr>
        <w:t>ой</w:t>
      </w:r>
      <w:r w:rsidR="00104A80" w:rsidRPr="00BB4A36">
        <w:rPr>
          <w:sz w:val="28"/>
          <w:szCs w:val="28"/>
        </w:rPr>
        <w:t xml:space="preserve"> </w:t>
      </w:r>
      <w:r w:rsidR="00104A80">
        <w:rPr>
          <w:sz w:val="28"/>
          <w:szCs w:val="28"/>
        </w:rPr>
        <w:t>не</w:t>
      </w:r>
      <w:r w:rsidR="00104A80" w:rsidRPr="00BB4A36">
        <w:rPr>
          <w:sz w:val="28"/>
          <w:szCs w:val="28"/>
        </w:rPr>
        <w:t>стабильност</w:t>
      </w:r>
      <w:r w:rsidR="00104A80">
        <w:rPr>
          <w:sz w:val="28"/>
          <w:szCs w:val="28"/>
        </w:rPr>
        <w:t xml:space="preserve">и у </w:t>
      </w:r>
      <w:r w:rsidR="00104A80" w:rsidRPr="00BB4A36">
        <w:rPr>
          <w:sz w:val="28"/>
          <w:szCs w:val="28"/>
        </w:rPr>
        <w:t>заняты</w:t>
      </w:r>
      <w:r w:rsidR="00104A80">
        <w:rPr>
          <w:sz w:val="28"/>
          <w:szCs w:val="28"/>
        </w:rPr>
        <w:t xml:space="preserve">х </w:t>
      </w:r>
      <w:r w:rsidR="00104A80" w:rsidRPr="00BB4A36">
        <w:rPr>
          <w:sz w:val="28"/>
          <w:szCs w:val="28"/>
        </w:rPr>
        <w:t>в промышленност</w:t>
      </w:r>
      <w:r w:rsidR="00104A80">
        <w:rPr>
          <w:sz w:val="28"/>
          <w:szCs w:val="28"/>
        </w:rPr>
        <w:t xml:space="preserve">и и строительстве </w:t>
      </w:r>
      <w:r w:rsidR="00104A80" w:rsidRPr="00115591">
        <w:rPr>
          <w:sz w:val="28"/>
          <w:szCs w:val="28"/>
        </w:rPr>
        <w:t>[</w:t>
      </w:r>
      <w:r w:rsidR="004E5FDB">
        <w:rPr>
          <w:sz w:val="28"/>
          <w:szCs w:val="28"/>
        </w:rPr>
        <w:t>4</w:t>
      </w:r>
      <w:r w:rsidR="00104A80">
        <w:rPr>
          <w:sz w:val="28"/>
          <w:szCs w:val="28"/>
        </w:rPr>
        <w:t xml:space="preserve">, </w:t>
      </w:r>
      <w:r w:rsidR="001E00CB">
        <w:rPr>
          <w:sz w:val="28"/>
          <w:szCs w:val="28"/>
          <w:lang w:val="en-US"/>
        </w:rPr>
        <w:t>c</w:t>
      </w:r>
      <w:r w:rsidR="001E00CB" w:rsidRPr="001E00CB">
        <w:rPr>
          <w:sz w:val="28"/>
          <w:szCs w:val="28"/>
        </w:rPr>
        <w:t xml:space="preserve">. </w:t>
      </w:r>
      <w:r w:rsidR="001E00CB">
        <w:rPr>
          <w:sz w:val="28"/>
          <w:szCs w:val="28"/>
        </w:rPr>
        <w:t>25; 39-40</w:t>
      </w:r>
      <w:r w:rsidR="00104A80" w:rsidRPr="00115591">
        <w:rPr>
          <w:sz w:val="28"/>
          <w:szCs w:val="28"/>
        </w:rPr>
        <w:t>].</w:t>
      </w:r>
    </w:p>
    <w:p w14:paraId="6E8D2D1D" w14:textId="0F15996E" w:rsidR="00F04500" w:rsidRPr="006024FD" w:rsidRDefault="00F04500" w:rsidP="00DF0FBC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Статья</w:t>
      </w:r>
      <w:r w:rsidRPr="00F04500"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 w:rsidRPr="00F04500">
        <w:rPr>
          <w:sz w:val="28"/>
          <w:szCs w:val="28"/>
        </w:rPr>
        <w:t xml:space="preserve">. </w:t>
      </w:r>
      <w:r>
        <w:rPr>
          <w:sz w:val="28"/>
          <w:szCs w:val="28"/>
        </w:rPr>
        <w:t>Максимовой</w:t>
      </w:r>
      <w:r w:rsidRPr="00F04500">
        <w:rPr>
          <w:sz w:val="28"/>
          <w:szCs w:val="28"/>
        </w:rPr>
        <w:t xml:space="preserve"> </w:t>
      </w:r>
      <w:r>
        <w:rPr>
          <w:sz w:val="28"/>
          <w:szCs w:val="28"/>
        </w:rPr>
        <w:t>показывает</w:t>
      </w:r>
      <w:r w:rsidRPr="00F04500">
        <w:rPr>
          <w:sz w:val="28"/>
          <w:szCs w:val="28"/>
        </w:rPr>
        <w:t xml:space="preserve">, </w:t>
      </w:r>
      <w:r>
        <w:rPr>
          <w:sz w:val="28"/>
          <w:szCs w:val="28"/>
        </w:rPr>
        <w:t>что</w:t>
      </w:r>
      <w:r w:rsidRPr="00F04500">
        <w:rPr>
          <w:sz w:val="28"/>
          <w:szCs w:val="28"/>
        </w:rPr>
        <w:t xml:space="preserve"> </w:t>
      </w:r>
      <w:r w:rsidR="00037D70">
        <w:rPr>
          <w:sz w:val="28"/>
          <w:szCs w:val="28"/>
        </w:rPr>
        <w:t xml:space="preserve">некогнитивные компоненты человеческого капитала заметно влияют на </w:t>
      </w:r>
      <w:r>
        <w:rPr>
          <w:sz w:val="28"/>
          <w:szCs w:val="28"/>
        </w:rPr>
        <w:t>заработные платы на российском</w:t>
      </w:r>
      <w:r w:rsidR="00037D70">
        <w:rPr>
          <w:sz w:val="28"/>
          <w:szCs w:val="28"/>
        </w:rPr>
        <w:t xml:space="preserve"> рынке труда.</w:t>
      </w:r>
      <w:r w:rsidR="004B66B2">
        <w:rPr>
          <w:sz w:val="28"/>
          <w:szCs w:val="28"/>
        </w:rPr>
        <w:t xml:space="preserve"> При этом автор напоминает о важности культурно-исторических факторов, поскольку российские данные отличаются от </w:t>
      </w:r>
      <w:r w:rsidR="00560761">
        <w:rPr>
          <w:sz w:val="28"/>
          <w:szCs w:val="28"/>
        </w:rPr>
        <w:t xml:space="preserve">данных </w:t>
      </w:r>
      <w:r w:rsidR="004B66B2">
        <w:rPr>
          <w:sz w:val="28"/>
          <w:szCs w:val="28"/>
        </w:rPr>
        <w:t>развитых</w:t>
      </w:r>
      <w:r w:rsidR="00560761">
        <w:rPr>
          <w:sz w:val="28"/>
          <w:szCs w:val="28"/>
        </w:rPr>
        <w:t xml:space="preserve"> </w:t>
      </w:r>
      <w:r w:rsidR="004B66B2">
        <w:rPr>
          <w:sz w:val="28"/>
          <w:szCs w:val="28"/>
        </w:rPr>
        <w:t xml:space="preserve">и </w:t>
      </w:r>
      <w:r w:rsidR="004B66B2">
        <w:rPr>
          <w:sz w:val="28"/>
          <w:szCs w:val="28"/>
        </w:rPr>
        <w:lastRenderedPageBreak/>
        <w:t xml:space="preserve">развивающихся стран. </w:t>
      </w:r>
      <w:r w:rsidR="00AC3E46">
        <w:rPr>
          <w:sz w:val="28"/>
          <w:szCs w:val="28"/>
        </w:rPr>
        <w:t>В то время как</w:t>
      </w:r>
      <w:r w:rsidR="004B66B2">
        <w:rPr>
          <w:sz w:val="28"/>
          <w:szCs w:val="28"/>
        </w:rPr>
        <w:t xml:space="preserve"> открытость новому опыту </w:t>
      </w:r>
      <w:r w:rsidR="00AC3E46">
        <w:rPr>
          <w:sz w:val="28"/>
          <w:szCs w:val="28"/>
        </w:rPr>
        <w:t xml:space="preserve">оказывает наибольшее положительное влияние на </w:t>
      </w:r>
      <w:r w:rsidR="003F633A">
        <w:rPr>
          <w:sz w:val="28"/>
          <w:szCs w:val="28"/>
        </w:rPr>
        <w:t>итоговый размер заработной платы</w:t>
      </w:r>
      <w:r w:rsidR="00AC3E46">
        <w:rPr>
          <w:sz w:val="28"/>
          <w:szCs w:val="28"/>
        </w:rPr>
        <w:t xml:space="preserve">, а </w:t>
      </w:r>
      <w:proofErr w:type="spellStart"/>
      <w:r w:rsidR="00AC3E46">
        <w:rPr>
          <w:sz w:val="28"/>
          <w:szCs w:val="28"/>
        </w:rPr>
        <w:t>нейротизм</w:t>
      </w:r>
      <w:proofErr w:type="spellEnd"/>
      <w:r w:rsidR="00AC3E46">
        <w:rPr>
          <w:sz w:val="28"/>
          <w:szCs w:val="28"/>
        </w:rPr>
        <w:t xml:space="preserve"> наибольшее отрицательное, государственный сектор</w:t>
      </w:r>
      <w:r w:rsidR="003F633A">
        <w:rPr>
          <w:sz w:val="28"/>
          <w:szCs w:val="28"/>
        </w:rPr>
        <w:t>, в отличие от частного, оказывается недостаточно восприимчив к особенностям личности с точки зрения оплаты труда</w:t>
      </w:r>
      <w:proofErr w:type="gramStart"/>
      <w:r w:rsidR="003F633A">
        <w:rPr>
          <w:sz w:val="28"/>
          <w:szCs w:val="28"/>
        </w:rPr>
        <w:t>.</w:t>
      </w:r>
      <w:proofErr w:type="gramEnd"/>
      <w:r w:rsidR="003F633A">
        <w:rPr>
          <w:sz w:val="28"/>
          <w:szCs w:val="28"/>
        </w:rPr>
        <w:t xml:space="preserve"> Если первое полностью соответствует кейсам западных стран, то второе для них уже не характерно</w:t>
      </w:r>
      <w:r w:rsidR="00FB6C0C">
        <w:rPr>
          <w:sz w:val="28"/>
          <w:szCs w:val="28"/>
        </w:rPr>
        <w:t>, поскольку к госслужащим, в контексте социо-эмоциональных характеристик, предъявляются не меньшие требования, чем к</w:t>
      </w:r>
      <w:r w:rsidR="00560761">
        <w:rPr>
          <w:sz w:val="28"/>
          <w:szCs w:val="28"/>
        </w:rPr>
        <w:t xml:space="preserve">о всем остальным </w:t>
      </w:r>
      <w:r w:rsidR="00FB6C0C">
        <w:rPr>
          <w:sz w:val="28"/>
          <w:szCs w:val="28"/>
        </w:rPr>
        <w:t>наёмным работникам</w:t>
      </w:r>
      <w:r w:rsidR="006024FD">
        <w:rPr>
          <w:sz w:val="28"/>
          <w:szCs w:val="28"/>
        </w:rPr>
        <w:t xml:space="preserve"> </w:t>
      </w:r>
      <w:r w:rsidR="006024FD" w:rsidRPr="006024FD">
        <w:rPr>
          <w:sz w:val="28"/>
          <w:szCs w:val="28"/>
        </w:rPr>
        <w:t>[</w:t>
      </w:r>
      <w:r w:rsidR="004E5FDB">
        <w:rPr>
          <w:sz w:val="28"/>
          <w:szCs w:val="28"/>
        </w:rPr>
        <w:t>9</w:t>
      </w:r>
      <w:r w:rsidR="006024FD" w:rsidRPr="006024FD">
        <w:rPr>
          <w:sz w:val="28"/>
          <w:szCs w:val="28"/>
        </w:rPr>
        <w:t xml:space="preserve">, </w:t>
      </w:r>
      <w:r w:rsidR="006024FD">
        <w:rPr>
          <w:sz w:val="28"/>
          <w:szCs w:val="28"/>
          <w:lang w:val="en-US"/>
        </w:rPr>
        <w:t>c</w:t>
      </w:r>
      <w:r w:rsidR="006024FD" w:rsidRPr="006024FD">
        <w:rPr>
          <w:sz w:val="28"/>
          <w:szCs w:val="28"/>
        </w:rPr>
        <w:t>. 70-72].</w:t>
      </w:r>
    </w:p>
    <w:p w14:paraId="5BC2B382" w14:textId="27B86918" w:rsidR="003F633A" w:rsidRPr="00CA2D95" w:rsidRDefault="00560761" w:rsidP="00774EB1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="004B66B2">
        <w:rPr>
          <w:sz w:val="28"/>
          <w:szCs w:val="28"/>
        </w:rPr>
        <w:t>уществующие российские исследования</w:t>
      </w:r>
      <w:r w:rsidR="003F633A">
        <w:rPr>
          <w:sz w:val="28"/>
          <w:szCs w:val="28"/>
        </w:rPr>
        <w:t xml:space="preserve">, анализирующие </w:t>
      </w:r>
      <w:r w:rsidR="004B66B2">
        <w:rPr>
          <w:sz w:val="28"/>
          <w:szCs w:val="28"/>
        </w:rPr>
        <w:t>некогнитивны</w:t>
      </w:r>
      <w:r w:rsidR="003F633A">
        <w:rPr>
          <w:sz w:val="28"/>
          <w:szCs w:val="28"/>
        </w:rPr>
        <w:t xml:space="preserve">е </w:t>
      </w:r>
      <w:r w:rsidR="009F3161">
        <w:rPr>
          <w:sz w:val="28"/>
          <w:szCs w:val="28"/>
        </w:rPr>
        <w:t>фактор</w:t>
      </w:r>
      <w:r w:rsidR="003F633A">
        <w:rPr>
          <w:sz w:val="28"/>
          <w:szCs w:val="28"/>
        </w:rPr>
        <w:t xml:space="preserve">ы </w:t>
      </w:r>
      <w:r w:rsidR="009F3161">
        <w:rPr>
          <w:sz w:val="28"/>
          <w:szCs w:val="28"/>
        </w:rPr>
        <w:t>успеха на рынке труда</w:t>
      </w:r>
      <w:r w:rsidR="003F633A">
        <w:rPr>
          <w:sz w:val="28"/>
          <w:szCs w:val="28"/>
        </w:rPr>
        <w:t xml:space="preserve">, подтверждают актуальность и обоснованность подобной постановки вопроса, </w:t>
      </w:r>
      <w:r w:rsidR="00F619A1">
        <w:rPr>
          <w:sz w:val="28"/>
          <w:szCs w:val="28"/>
        </w:rPr>
        <w:t xml:space="preserve">однако </w:t>
      </w:r>
      <w:r w:rsidR="004B66B2">
        <w:rPr>
          <w:sz w:val="28"/>
          <w:szCs w:val="28"/>
        </w:rPr>
        <w:t>опираются преимущественно на категоризацию черт личности большой пятёрки. Несмотря на то, что данный подход является одним из признанных в мировой научной литературе, существуют и другие некогнитивные компоненты человеческого капитала</w:t>
      </w:r>
      <w:r w:rsidR="009F3161">
        <w:rPr>
          <w:sz w:val="28"/>
          <w:szCs w:val="28"/>
        </w:rPr>
        <w:t>, определяющие социально-экономическое положение индивида.</w:t>
      </w:r>
      <w:r w:rsidR="003F633A">
        <w:rPr>
          <w:sz w:val="28"/>
          <w:szCs w:val="28"/>
        </w:rPr>
        <w:t xml:space="preserve"> К ним относятся</w:t>
      </w:r>
      <w:r w:rsidR="00774EB1">
        <w:rPr>
          <w:sz w:val="28"/>
          <w:szCs w:val="28"/>
        </w:rPr>
        <w:t xml:space="preserve">, например, способность поддерживать положительные отношения и работоспособность в команде, а также регуляция собственного поведения и эмоционального </w:t>
      </w:r>
      <w:r w:rsidR="00774EB1" w:rsidRPr="001E00CB">
        <w:rPr>
          <w:sz w:val="28"/>
          <w:szCs w:val="28"/>
        </w:rPr>
        <w:t>состояния [</w:t>
      </w:r>
      <w:r w:rsidR="004E5FDB">
        <w:rPr>
          <w:sz w:val="28"/>
          <w:szCs w:val="28"/>
        </w:rPr>
        <w:t>8</w:t>
      </w:r>
      <w:r w:rsidR="001E00CB" w:rsidRPr="001E00CB">
        <w:rPr>
          <w:sz w:val="28"/>
          <w:szCs w:val="28"/>
        </w:rPr>
        <w:t xml:space="preserve">, </w:t>
      </w:r>
      <w:r w:rsidR="001E00CB" w:rsidRPr="001E00CB">
        <w:rPr>
          <w:sz w:val="28"/>
          <w:szCs w:val="28"/>
          <w:lang w:val="en-US"/>
        </w:rPr>
        <w:t>c</w:t>
      </w:r>
      <w:r w:rsidR="001E00CB" w:rsidRPr="001E00CB">
        <w:rPr>
          <w:sz w:val="28"/>
          <w:szCs w:val="28"/>
        </w:rPr>
        <w:t>. 313-314</w:t>
      </w:r>
      <w:r w:rsidR="00774EB1" w:rsidRPr="00774EB1">
        <w:rPr>
          <w:sz w:val="28"/>
          <w:szCs w:val="28"/>
        </w:rPr>
        <w:t>].</w:t>
      </w:r>
      <w:r w:rsidR="001E00CB" w:rsidRPr="001E00CB">
        <w:rPr>
          <w:sz w:val="28"/>
          <w:szCs w:val="28"/>
        </w:rPr>
        <w:t xml:space="preserve"> </w:t>
      </w:r>
      <w:r>
        <w:rPr>
          <w:sz w:val="28"/>
          <w:szCs w:val="28"/>
        </w:rPr>
        <w:t>Таким образом, п</w:t>
      </w:r>
      <w:r w:rsidR="003F633A">
        <w:rPr>
          <w:sz w:val="28"/>
          <w:szCs w:val="28"/>
        </w:rPr>
        <w:t xml:space="preserve">редставляется обоснованным использовать не только личностные, но и </w:t>
      </w:r>
      <w:proofErr w:type="spellStart"/>
      <w:r w:rsidR="003F633A">
        <w:rPr>
          <w:sz w:val="28"/>
          <w:szCs w:val="28"/>
        </w:rPr>
        <w:t>навыковые</w:t>
      </w:r>
      <w:proofErr w:type="spellEnd"/>
      <w:r w:rsidR="003F633A">
        <w:rPr>
          <w:sz w:val="28"/>
          <w:szCs w:val="28"/>
        </w:rPr>
        <w:t xml:space="preserve"> переменные в будущих исследованиях</w:t>
      </w:r>
      <w:r w:rsidR="00DE787F">
        <w:rPr>
          <w:sz w:val="28"/>
          <w:szCs w:val="28"/>
        </w:rPr>
        <w:t xml:space="preserve">, а также разрабатывать и </w:t>
      </w:r>
      <w:proofErr w:type="spellStart"/>
      <w:r w:rsidR="00DE787F">
        <w:rPr>
          <w:sz w:val="28"/>
          <w:szCs w:val="28"/>
        </w:rPr>
        <w:t>валидизировать</w:t>
      </w:r>
      <w:proofErr w:type="spellEnd"/>
      <w:r w:rsidR="00DE787F">
        <w:rPr>
          <w:sz w:val="28"/>
          <w:szCs w:val="28"/>
        </w:rPr>
        <w:t xml:space="preserve"> количественный инструментарий </w:t>
      </w:r>
      <w:r w:rsidR="00DE787F">
        <w:rPr>
          <w:sz w:val="28"/>
          <w:szCs w:val="28"/>
        </w:rPr>
        <w:t>в рамках обозначенной тематики</w:t>
      </w:r>
      <w:r w:rsidR="00DE787F">
        <w:rPr>
          <w:sz w:val="28"/>
          <w:szCs w:val="28"/>
        </w:rPr>
        <w:t>.</w:t>
      </w:r>
    </w:p>
    <w:p w14:paraId="46875DE9" w14:textId="26183C8D" w:rsidR="003540E8" w:rsidRDefault="003540E8" w:rsidP="00E7341B">
      <w:pPr>
        <w:pStyle w:val="qowt-stl-"/>
        <w:shd w:val="clear" w:color="auto" w:fill="FFFFFF"/>
        <w:spacing w:before="0" w:beforeAutospacing="0" w:after="0" w:afterAutospacing="0"/>
        <w:jc w:val="both"/>
        <w:rPr>
          <w:b/>
          <w:bCs/>
          <w:sz w:val="28"/>
          <w:szCs w:val="28"/>
        </w:rPr>
      </w:pPr>
    </w:p>
    <w:p w14:paraId="0821E187" w14:textId="1AA55FA6" w:rsidR="001C2729" w:rsidRPr="00774EB1" w:rsidRDefault="001C2729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</w:rPr>
      </w:pPr>
      <w:r w:rsidRPr="001C2729">
        <w:rPr>
          <w:b/>
          <w:bCs/>
          <w:sz w:val="28"/>
          <w:szCs w:val="28"/>
        </w:rPr>
        <w:t>Библиографический</w:t>
      </w:r>
      <w:r w:rsidRPr="00CB5D7D">
        <w:rPr>
          <w:b/>
          <w:bCs/>
          <w:sz w:val="28"/>
          <w:szCs w:val="28"/>
        </w:rPr>
        <w:t xml:space="preserve"> </w:t>
      </w:r>
      <w:r w:rsidRPr="001C2729">
        <w:rPr>
          <w:b/>
          <w:bCs/>
          <w:sz w:val="28"/>
          <w:szCs w:val="28"/>
        </w:rPr>
        <w:t>список</w:t>
      </w:r>
      <w:r w:rsidR="00774EB1" w:rsidRPr="00774EB1">
        <w:rPr>
          <w:b/>
          <w:bCs/>
          <w:sz w:val="28"/>
          <w:szCs w:val="28"/>
        </w:rPr>
        <w:t xml:space="preserve"> / </w:t>
      </w:r>
      <w:r w:rsidR="00774EB1">
        <w:rPr>
          <w:b/>
          <w:bCs/>
          <w:sz w:val="28"/>
          <w:szCs w:val="28"/>
          <w:lang w:val="en-US"/>
        </w:rPr>
        <w:t>References</w:t>
      </w:r>
    </w:p>
    <w:p w14:paraId="48234304" w14:textId="219B50A6" w:rsidR="001E00CB" w:rsidRPr="00A1424D" w:rsidRDefault="001E00CB" w:rsidP="00A227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 w:rsidRPr="001E00CB">
        <w:rPr>
          <w:sz w:val="28"/>
          <w:szCs w:val="28"/>
          <w:lang w:val="en-US"/>
        </w:rPr>
        <w:t>1.</w:t>
      </w:r>
      <w:r>
        <w:rPr>
          <w:sz w:val="28"/>
          <w:szCs w:val="28"/>
          <w:lang w:val="en-US"/>
        </w:rPr>
        <w:t xml:space="preserve"> </w:t>
      </w:r>
      <w:proofErr w:type="spellStart"/>
      <w:r w:rsidRPr="007A470F">
        <w:rPr>
          <w:sz w:val="28"/>
          <w:szCs w:val="28"/>
          <w:lang w:val="en-US"/>
        </w:rPr>
        <w:t>Butikofer</w:t>
      </w:r>
      <w:proofErr w:type="spellEnd"/>
      <w:r w:rsidRPr="00774EB1">
        <w:rPr>
          <w:sz w:val="28"/>
          <w:szCs w:val="28"/>
          <w:lang w:val="en-US"/>
        </w:rPr>
        <w:t xml:space="preserve"> </w:t>
      </w:r>
      <w:r w:rsidRPr="007A470F">
        <w:rPr>
          <w:sz w:val="28"/>
          <w:szCs w:val="28"/>
          <w:lang w:val="en-US"/>
        </w:rPr>
        <w:t>A., Peri G. 2017</w:t>
      </w:r>
      <w:r>
        <w:rPr>
          <w:sz w:val="28"/>
          <w:szCs w:val="28"/>
          <w:lang w:val="en-US"/>
        </w:rPr>
        <w:t xml:space="preserve">. </w:t>
      </w:r>
      <w:r w:rsidRPr="007A470F">
        <w:rPr>
          <w:sz w:val="28"/>
          <w:szCs w:val="28"/>
          <w:lang w:val="en-US"/>
        </w:rPr>
        <w:t xml:space="preserve">The Effects of Cognitive and Noncognitive Skills on Migration Decisions. </w:t>
      </w:r>
      <w:r w:rsidRPr="00A1424D">
        <w:rPr>
          <w:sz w:val="28"/>
          <w:szCs w:val="28"/>
          <w:lang w:val="en-US"/>
        </w:rPr>
        <w:t>PSN: Other International Political Economy: Migration (Topic).</w:t>
      </w:r>
      <w:r>
        <w:rPr>
          <w:sz w:val="28"/>
          <w:szCs w:val="28"/>
          <w:lang w:val="en-US"/>
        </w:rPr>
        <w:t xml:space="preserve"> </w:t>
      </w:r>
      <w:r w:rsidRPr="00A1424D">
        <w:rPr>
          <w:sz w:val="28"/>
          <w:szCs w:val="28"/>
          <w:lang w:val="en-US"/>
        </w:rPr>
        <w:t>56</w:t>
      </w:r>
      <w:r>
        <w:rPr>
          <w:sz w:val="28"/>
          <w:szCs w:val="28"/>
          <w:lang w:val="en-US"/>
        </w:rPr>
        <w:t xml:space="preserve"> p</w:t>
      </w:r>
      <w:r w:rsidRPr="00A1424D">
        <w:rPr>
          <w:sz w:val="28"/>
          <w:szCs w:val="28"/>
          <w:lang w:val="en-US"/>
        </w:rPr>
        <w:t>.</w:t>
      </w:r>
    </w:p>
    <w:p w14:paraId="6DD9D145" w14:textId="30160ED5" w:rsidR="00A227B0" w:rsidRDefault="00A227B0" w:rsidP="00A227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2. </w:t>
      </w:r>
      <w:r w:rsidRPr="00A227B0">
        <w:rPr>
          <w:sz w:val="28"/>
          <w:szCs w:val="28"/>
          <w:lang w:val="en-US"/>
        </w:rPr>
        <w:t>Cunha F., Heckman J. 2008</w:t>
      </w:r>
      <w:r>
        <w:rPr>
          <w:sz w:val="28"/>
          <w:szCs w:val="28"/>
          <w:lang w:val="en-US"/>
        </w:rPr>
        <w:t xml:space="preserve">. </w:t>
      </w:r>
      <w:r w:rsidRPr="00A227B0">
        <w:rPr>
          <w:sz w:val="28"/>
          <w:szCs w:val="28"/>
          <w:lang w:val="en-US"/>
        </w:rPr>
        <w:t>Formulating, Identifying and Estimating the Technology of</w:t>
      </w:r>
      <w:r>
        <w:rPr>
          <w:sz w:val="28"/>
          <w:szCs w:val="28"/>
          <w:lang w:val="en-US"/>
        </w:rPr>
        <w:t xml:space="preserve"> </w:t>
      </w:r>
      <w:r w:rsidRPr="00A227B0">
        <w:rPr>
          <w:sz w:val="28"/>
          <w:szCs w:val="28"/>
          <w:lang w:val="en-US"/>
        </w:rPr>
        <w:t>Cognitive and Noncognitive Skill Formation</w:t>
      </w:r>
      <w:r>
        <w:rPr>
          <w:sz w:val="28"/>
          <w:szCs w:val="28"/>
          <w:lang w:val="en-US"/>
        </w:rPr>
        <w:t xml:space="preserve">. </w:t>
      </w:r>
      <w:r w:rsidRPr="00A227B0">
        <w:rPr>
          <w:sz w:val="28"/>
          <w:szCs w:val="28"/>
          <w:lang w:val="en-US"/>
        </w:rPr>
        <w:t>Journal of Human Resources.</w:t>
      </w:r>
      <w:r>
        <w:rPr>
          <w:sz w:val="28"/>
          <w:szCs w:val="28"/>
          <w:lang w:val="en-US"/>
        </w:rPr>
        <w:t xml:space="preserve"> v</w:t>
      </w:r>
      <w:r w:rsidRPr="00A227B0">
        <w:rPr>
          <w:sz w:val="28"/>
          <w:szCs w:val="28"/>
          <w:lang w:val="en-US"/>
        </w:rPr>
        <w:t xml:space="preserve">ol. 43. </w:t>
      </w:r>
      <w:r>
        <w:rPr>
          <w:sz w:val="28"/>
          <w:szCs w:val="28"/>
          <w:lang w:val="en-US"/>
        </w:rPr>
        <w:t>n</w:t>
      </w:r>
      <w:r w:rsidRPr="00A227B0">
        <w:rPr>
          <w:sz w:val="28"/>
          <w:szCs w:val="28"/>
          <w:lang w:val="en-US"/>
        </w:rPr>
        <w:t xml:space="preserve">o. 4. </w:t>
      </w:r>
      <w:r>
        <w:rPr>
          <w:sz w:val="28"/>
          <w:szCs w:val="28"/>
          <w:lang w:val="en-US"/>
        </w:rPr>
        <w:t>pp.</w:t>
      </w:r>
      <w:r w:rsidRPr="00A227B0">
        <w:rPr>
          <w:sz w:val="28"/>
          <w:szCs w:val="28"/>
          <w:lang w:val="en-US"/>
        </w:rPr>
        <w:t xml:space="preserve"> 738</w:t>
      </w:r>
      <w:r>
        <w:rPr>
          <w:sz w:val="28"/>
          <w:szCs w:val="28"/>
          <w:lang w:val="en-US"/>
        </w:rPr>
        <w:t>-</w:t>
      </w:r>
      <w:r w:rsidRPr="00A227B0">
        <w:rPr>
          <w:sz w:val="28"/>
          <w:szCs w:val="28"/>
          <w:lang w:val="en-US"/>
        </w:rPr>
        <w:t>782.</w:t>
      </w:r>
    </w:p>
    <w:p w14:paraId="56DEE516" w14:textId="22C3F426" w:rsidR="00035216" w:rsidRDefault="003E31B1" w:rsidP="00A227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3</w:t>
      </w:r>
      <w:r w:rsidR="00035216">
        <w:rPr>
          <w:sz w:val="28"/>
          <w:szCs w:val="28"/>
          <w:lang w:val="en-US"/>
        </w:rPr>
        <w:t xml:space="preserve">. </w:t>
      </w:r>
      <w:r w:rsidR="00035216" w:rsidRPr="00035216">
        <w:rPr>
          <w:sz w:val="28"/>
          <w:szCs w:val="28"/>
          <w:lang w:val="en-US"/>
        </w:rPr>
        <w:t xml:space="preserve">Deming D. J. </w:t>
      </w:r>
      <w:r w:rsidR="00035216">
        <w:rPr>
          <w:sz w:val="28"/>
          <w:szCs w:val="28"/>
          <w:lang w:val="en-US"/>
        </w:rPr>
        <w:t xml:space="preserve">2017. </w:t>
      </w:r>
      <w:r w:rsidR="00035216" w:rsidRPr="00035216">
        <w:rPr>
          <w:sz w:val="28"/>
          <w:szCs w:val="28"/>
          <w:lang w:val="en-US"/>
        </w:rPr>
        <w:t xml:space="preserve">The growing importance of social skills in the labor </w:t>
      </w:r>
      <w:r w:rsidR="00035216">
        <w:rPr>
          <w:sz w:val="28"/>
          <w:szCs w:val="28"/>
          <w:lang w:val="en-US"/>
        </w:rPr>
        <w:t xml:space="preserve">market. </w:t>
      </w:r>
      <w:r w:rsidR="00035216" w:rsidRPr="00035216">
        <w:rPr>
          <w:sz w:val="28"/>
          <w:szCs w:val="28"/>
          <w:lang w:val="en-US"/>
        </w:rPr>
        <w:t xml:space="preserve">The Quarterly Journal of Economics. </w:t>
      </w:r>
      <w:r w:rsidR="00035216">
        <w:rPr>
          <w:sz w:val="28"/>
          <w:szCs w:val="28"/>
          <w:lang w:val="en-US"/>
        </w:rPr>
        <w:t>n</w:t>
      </w:r>
      <w:r w:rsidR="00035216" w:rsidRPr="00035216">
        <w:rPr>
          <w:sz w:val="28"/>
          <w:szCs w:val="28"/>
          <w:lang w:val="en-US"/>
        </w:rPr>
        <w:t>o. 132(4)</w:t>
      </w:r>
      <w:r w:rsidR="00035216">
        <w:rPr>
          <w:sz w:val="28"/>
          <w:szCs w:val="28"/>
          <w:lang w:val="en-US"/>
        </w:rPr>
        <w:t>.</w:t>
      </w:r>
      <w:r w:rsidR="00035216" w:rsidRPr="00035216">
        <w:rPr>
          <w:sz w:val="28"/>
          <w:szCs w:val="28"/>
          <w:lang w:val="en-US"/>
        </w:rPr>
        <w:t xml:space="preserve"> </w:t>
      </w:r>
      <w:r w:rsidR="00035216">
        <w:rPr>
          <w:sz w:val="28"/>
          <w:szCs w:val="28"/>
          <w:lang w:val="en-US"/>
        </w:rPr>
        <w:t>p</w:t>
      </w:r>
      <w:r w:rsidR="00035216" w:rsidRPr="00035216">
        <w:rPr>
          <w:sz w:val="28"/>
          <w:szCs w:val="28"/>
          <w:lang w:val="en-US"/>
        </w:rPr>
        <w:t>p. 1593-1640.</w:t>
      </w:r>
    </w:p>
    <w:p w14:paraId="0BCED9E1" w14:textId="4B3A2395" w:rsidR="001E00CB" w:rsidRPr="00774EB1" w:rsidRDefault="003E31B1" w:rsidP="00A227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 w:rsidR="001E00CB">
        <w:rPr>
          <w:sz w:val="28"/>
          <w:szCs w:val="28"/>
          <w:lang w:val="en-US"/>
        </w:rPr>
        <w:t xml:space="preserve">. </w:t>
      </w:r>
      <w:proofErr w:type="spellStart"/>
      <w:r w:rsidR="001E00CB" w:rsidRPr="00774EB1">
        <w:rPr>
          <w:sz w:val="28"/>
          <w:szCs w:val="28"/>
          <w:lang w:val="en-US"/>
        </w:rPr>
        <w:t>Gimpelson</w:t>
      </w:r>
      <w:proofErr w:type="spellEnd"/>
      <w:r w:rsidR="001E00CB" w:rsidRPr="00774EB1">
        <w:rPr>
          <w:sz w:val="28"/>
          <w:szCs w:val="28"/>
          <w:lang w:val="en-US"/>
        </w:rPr>
        <w:t xml:space="preserve"> V.E., </w:t>
      </w:r>
      <w:proofErr w:type="spellStart"/>
      <w:r w:rsidR="001E00CB" w:rsidRPr="00774EB1">
        <w:rPr>
          <w:sz w:val="28"/>
          <w:szCs w:val="28"/>
          <w:lang w:val="en-US"/>
        </w:rPr>
        <w:t>Zudina</w:t>
      </w:r>
      <w:proofErr w:type="spellEnd"/>
      <w:r w:rsidR="001E00CB">
        <w:rPr>
          <w:sz w:val="28"/>
          <w:szCs w:val="28"/>
          <w:lang w:val="en-US"/>
        </w:rPr>
        <w:t xml:space="preserve"> </w:t>
      </w:r>
      <w:r w:rsidR="001E00CB" w:rsidRPr="00774EB1">
        <w:rPr>
          <w:sz w:val="28"/>
          <w:szCs w:val="28"/>
          <w:lang w:val="en-US"/>
        </w:rPr>
        <w:t xml:space="preserve">A.A., </w:t>
      </w:r>
      <w:proofErr w:type="spellStart"/>
      <w:r w:rsidR="001E00CB" w:rsidRPr="00774EB1">
        <w:rPr>
          <w:sz w:val="28"/>
          <w:szCs w:val="28"/>
          <w:lang w:val="en-US"/>
        </w:rPr>
        <w:t>Kapeliushnikov</w:t>
      </w:r>
      <w:proofErr w:type="spellEnd"/>
      <w:r w:rsidR="001E00CB">
        <w:rPr>
          <w:sz w:val="28"/>
          <w:szCs w:val="28"/>
          <w:lang w:val="en-US"/>
        </w:rPr>
        <w:t xml:space="preserve"> </w:t>
      </w:r>
      <w:r w:rsidR="001E00CB" w:rsidRPr="00774EB1">
        <w:rPr>
          <w:sz w:val="28"/>
          <w:szCs w:val="28"/>
          <w:lang w:val="en-US"/>
        </w:rPr>
        <w:t xml:space="preserve">R.I. 2020. Non-cognitive components of human capital: evidence from Russian data. Publishing House of the Higher School of Economics. </w:t>
      </w:r>
      <w:r w:rsidR="001E00CB" w:rsidRPr="00774EB1">
        <w:rPr>
          <w:sz w:val="28"/>
          <w:szCs w:val="28"/>
        </w:rPr>
        <w:t xml:space="preserve">46 </w:t>
      </w:r>
      <w:r w:rsidR="001E00CB" w:rsidRPr="00774EB1">
        <w:rPr>
          <w:sz w:val="28"/>
          <w:szCs w:val="28"/>
          <w:lang w:val="en-US"/>
        </w:rPr>
        <w:t>p</w:t>
      </w:r>
      <w:r w:rsidR="001E00CB" w:rsidRPr="00774EB1">
        <w:rPr>
          <w:sz w:val="28"/>
          <w:szCs w:val="28"/>
        </w:rPr>
        <w:t>. [</w:t>
      </w:r>
      <w:proofErr w:type="spellStart"/>
      <w:r w:rsidR="001E00CB" w:rsidRPr="00D360E8">
        <w:rPr>
          <w:sz w:val="28"/>
          <w:szCs w:val="28"/>
        </w:rPr>
        <w:t>Гимпельсон</w:t>
      </w:r>
      <w:proofErr w:type="spellEnd"/>
      <w:r w:rsidR="001E00CB">
        <w:rPr>
          <w:sz w:val="28"/>
          <w:szCs w:val="28"/>
        </w:rPr>
        <w:t xml:space="preserve"> </w:t>
      </w:r>
      <w:r w:rsidR="001E00CB" w:rsidRPr="00D360E8">
        <w:rPr>
          <w:sz w:val="28"/>
          <w:szCs w:val="28"/>
        </w:rPr>
        <w:t>В.Е., Зудина</w:t>
      </w:r>
      <w:r w:rsidR="001E00CB">
        <w:rPr>
          <w:sz w:val="28"/>
          <w:szCs w:val="28"/>
        </w:rPr>
        <w:t xml:space="preserve"> </w:t>
      </w:r>
      <w:proofErr w:type="gramStart"/>
      <w:r w:rsidR="001E00CB" w:rsidRPr="00D360E8">
        <w:rPr>
          <w:sz w:val="28"/>
          <w:szCs w:val="28"/>
        </w:rPr>
        <w:t>А.А.</w:t>
      </w:r>
      <w:proofErr w:type="gramEnd"/>
      <w:r w:rsidR="001E00CB" w:rsidRPr="00D360E8">
        <w:rPr>
          <w:sz w:val="28"/>
          <w:szCs w:val="28"/>
        </w:rPr>
        <w:t xml:space="preserve">, </w:t>
      </w:r>
      <w:proofErr w:type="spellStart"/>
      <w:r w:rsidR="001E00CB" w:rsidRPr="00D360E8">
        <w:rPr>
          <w:sz w:val="28"/>
          <w:szCs w:val="28"/>
        </w:rPr>
        <w:t>Капелюшников</w:t>
      </w:r>
      <w:proofErr w:type="spellEnd"/>
      <w:r w:rsidR="001E00CB" w:rsidRPr="00D360E8">
        <w:rPr>
          <w:sz w:val="28"/>
          <w:szCs w:val="28"/>
        </w:rPr>
        <w:t xml:space="preserve"> Р.И. Некогнитивные компоненты человеческого капитала: что говорят российские данные</w:t>
      </w:r>
      <w:r w:rsidR="001E00CB">
        <w:rPr>
          <w:sz w:val="28"/>
          <w:szCs w:val="28"/>
        </w:rPr>
        <w:t>.</w:t>
      </w:r>
      <w:r w:rsidR="001E00CB" w:rsidRPr="00774EB1">
        <w:rPr>
          <w:sz w:val="28"/>
          <w:szCs w:val="28"/>
        </w:rPr>
        <w:t xml:space="preserve"> </w:t>
      </w:r>
      <w:r w:rsidR="001E00CB" w:rsidRPr="00D360E8">
        <w:rPr>
          <w:sz w:val="28"/>
          <w:szCs w:val="28"/>
        </w:rPr>
        <w:t>Изд</w:t>
      </w:r>
      <w:r w:rsidR="001E00CB">
        <w:rPr>
          <w:sz w:val="28"/>
          <w:szCs w:val="28"/>
        </w:rPr>
        <w:t xml:space="preserve">ательский </w:t>
      </w:r>
      <w:r w:rsidR="001E00CB" w:rsidRPr="00D360E8">
        <w:rPr>
          <w:sz w:val="28"/>
          <w:szCs w:val="28"/>
        </w:rPr>
        <w:t>Дом Высшей школы экономики, 2020.</w:t>
      </w:r>
      <w:r w:rsidR="001E00CB">
        <w:rPr>
          <w:sz w:val="28"/>
          <w:szCs w:val="28"/>
        </w:rPr>
        <w:t xml:space="preserve"> </w:t>
      </w:r>
      <w:r w:rsidR="001E00CB" w:rsidRPr="00774EB1">
        <w:rPr>
          <w:sz w:val="28"/>
          <w:szCs w:val="28"/>
          <w:lang w:val="en-US"/>
        </w:rPr>
        <w:t xml:space="preserve">46 </w:t>
      </w:r>
      <w:r w:rsidR="001E00CB" w:rsidRPr="00D360E8">
        <w:rPr>
          <w:sz w:val="28"/>
          <w:szCs w:val="28"/>
        </w:rPr>
        <w:t>с</w:t>
      </w:r>
      <w:r w:rsidR="001E00CB" w:rsidRPr="00774EB1">
        <w:rPr>
          <w:sz w:val="28"/>
          <w:szCs w:val="28"/>
          <w:lang w:val="en-US"/>
        </w:rPr>
        <w:t>.</w:t>
      </w:r>
      <w:r w:rsidR="001E00CB">
        <w:rPr>
          <w:sz w:val="28"/>
          <w:szCs w:val="28"/>
          <w:lang w:val="en-US"/>
        </w:rPr>
        <w:t>]</w:t>
      </w:r>
    </w:p>
    <w:p w14:paraId="19895605" w14:textId="5F2C4BC4" w:rsidR="001E00CB" w:rsidRPr="00774EB1" w:rsidRDefault="003E31B1" w:rsidP="00A227B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</w:t>
      </w:r>
      <w:r w:rsidR="001E00CB">
        <w:rPr>
          <w:sz w:val="28"/>
          <w:szCs w:val="28"/>
          <w:lang w:val="en-US"/>
        </w:rPr>
        <w:t xml:space="preserve">. </w:t>
      </w:r>
      <w:proofErr w:type="spellStart"/>
      <w:r w:rsidR="001E00CB" w:rsidRPr="00CB5D7D">
        <w:rPr>
          <w:sz w:val="28"/>
          <w:szCs w:val="28"/>
          <w:lang w:val="en-US"/>
        </w:rPr>
        <w:t>Jongrak</w:t>
      </w:r>
      <w:proofErr w:type="spellEnd"/>
      <w:r w:rsidR="001E00CB" w:rsidRPr="00774EB1">
        <w:rPr>
          <w:sz w:val="28"/>
          <w:szCs w:val="28"/>
          <w:lang w:val="en-US"/>
        </w:rPr>
        <w:t xml:space="preserve"> </w:t>
      </w:r>
      <w:r w:rsidR="001E00CB" w:rsidRPr="00CB5D7D">
        <w:rPr>
          <w:sz w:val="28"/>
          <w:szCs w:val="28"/>
          <w:lang w:val="en-US"/>
        </w:rPr>
        <w:t>Hong</w:t>
      </w:r>
      <w:r w:rsidR="001E00CB" w:rsidRPr="00774EB1">
        <w:rPr>
          <w:sz w:val="28"/>
          <w:szCs w:val="28"/>
          <w:lang w:val="en-US"/>
        </w:rPr>
        <w:t>-</w:t>
      </w:r>
      <w:proofErr w:type="spellStart"/>
      <w:r w:rsidR="00B51356">
        <w:rPr>
          <w:sz w:val="28"/>
          <w:szCs w:val="28"/>
          <w:lang w:val="en-US"/>
        </w:rPr>
        <w:t>N</w:t>
      </w:r>
      <w:r w:rsidR="001E00CB" w:rsidRPr="00CB5D7D">
        <w:rPr>
          <w:sz w:val="28"/>
          <w:szCs w:val="28"/>
          <w:lang w:val="en-US"/>
        </w:rPr>
        <w:t>gam</w:t>
      </w:r>
      <w:proofErr w:type="spellEnd"/>
      <w:r w:rsidR="001E00CB" w:rsidRPr="00774EB1">
        <w:rPr>
          <w:sz w:val="28"/>
          <w:szCs w:val="28"/>
          <w:lang w:val="en-US"/>
        </w:rPr>
        <w:t xml:space="preserve">. </w:t>
      </w:r>
      <w:r w:rsidR="001E00CB">
        <w:rPr>
          <w:sz w:val="28"/>
          <w:szCs w:val="28"/>
          <w:lang w:val="en-US"/>
        </w:rPr>
        <w:t xml:space="preserve">2012. </w:t>
      </w:r>
      <w:r w:rsidR="001E00CB" w:rsidRPr="00CB5D7D">
        <w:rPr>
          <w:sz w:val="28"/>
          <w:szCs w:val="28"/>
          <w:lang w:val="en-US"/>
        </w:rPr>
        <w:t xml:space="preserve">Effects of Cognitive and Non-cognitive Skills on Earning Outcomes: A Case of </w:t>
      </w:r>
      <w:proofErr w:type="spellStart"/>
      <w:r w:rsidR="001E00CB" w:rsidRPr="00CB5D7D">
        <w:rPr>
          <w:sz w:val="28"/>
          <w:szCs w:val="28"/>
          <w:lang w:val="en-US"/>
        </w:rPr>
        <w:t>Khonkaen</w:t>
      </w:r>
      <w:proofErr w:type="spellEnd"/>
      <w:r w:rsidR="001E00CB" w:rsidRPr="00CB5D7D">
        <w:rPr>
          <w:sz w:val="28"/>
          <w:szCs w:val="28"/>
          <w:lang w:val="en-US"/>
        </w:rPr>
        <w:t xml:space="preserve"> Province of Thailand. NIDA Economic Review Journal</w:t>
      </w:r>
      <w:r w:rsidR="001E00CB" w:rsidRPr="00550EC3">
        <w:rPr>
          <w:sz w:val="28"/>
          <w:szCs w:val="28"/>
          <w:lang w:val="en-US"/>
        </w:rPr>
        <w:t xml:space="preserve">. </w:t>
      </w:r>
      <w:r w:rsidR="001E00CB">
        <w:rPr>
          <w:sz w:val="28"/>
          <w:szCs w:val="28"/>
          <w:lang w:val="en-US"/>
        </w:rPr>
        <w:t>v</w:t>
      </w:r>
      <w:r w:rsidR="001E00CB" w:rsidRPr="00CB5D7D">
        <w:rPr>
          <w:sz w:val="28"/>
          <w:szCs w:val="28"/>
          <w:lang w:val="en-US"/>
        </w:rPr>
        <w:t xml:space="preserve">ol. 6 </w:t>
      </w:r>
      <w:r w:rsidR="001E00CB">
        <w:rPr>
          <w:sz w:val="28"/>
          <w:szCs w:val="28"/>
          <w:lang w:val="en-US"/>
        </w:rPr>
        <w:t>n</w:t>
      </w:r>
      <w:r w:rsidR="001E00CB" w:rsidRPr="00CB5D7D">
        <w:rPr>
          <w:sz w:val="28"/>
          <w:szCs w:val="28"/>
          <w:lang w:val="en-US"/>
        </w:rPr>
        <w:t>o. 2</w:t>
      </w:r>
      <w:r w:rsidR="001E00CB" w:rsidRPr="00550EC3">
        <w:rPr>
          <w:sz w:val="28"/>
          <w:szCs w:val="28"/>
          <w:lang w:val="en-US"/>
        </w:rPr>
        <w:t xml:space="preserve">. </w:t>
      </w:r>
      <w:r w:rsidR="001E00CB" w:rsidRPr="00774EB1">
        <w:rPr>
          <w:sz w:val="28"/>
          <w:szCs w:val="28"/>
          <w:lang w:val="en-US"/>
        </w:rPr>
        <w:t xml:space="preserve">22 </w:t>
      </w:r>
      <w:r w:rsidR="001E00CB">
        <w:rPr>
          <w:sz w:val="28"/>
          <w:szCs w:val="28"/>
          <w:lang w:val="en-US"/>
        </w:rPr>
        <w:t>p</w:t>
      </w:r>
      <w:r w:rsidR="001E00CB" w:rsidRPr="00774EB1">
        <w:rPr>
          <w:sz w:val="28"/>
          <w:szCs w:val="28"/>
          <w:lang w:val="en-US"/>
        </w:rPr>
        <w:t>.</w:t>
      </w:r>
    </w:p>
    <w:p w14:paraId="1FA46BFC" w14:textId="66A791A4" w:rsidR="006024FD" w:rsidRDefault="003E31B1" w:rsidP="006024FD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6</w:t>
      </w:r>
      <w:r w:rsidR="001E00CB">
        <w:rPr>
          <w:sz w:val="28"/>
          <w:szCs w:val="28"/>
          <w:lang w:val="en-US"/>
        </w:rPr>
        <w:t xml:space="preserve">. </w:t>
      </w:r>
      <w:r w:rsidR="001E00CB" w:rsidRPr="00A1424D">
        <w:rPr>
          <w:sz w:val="28"/>
          <w:szCs w:val="28"/>
          <w:lang w:val="en-US"/>
        </w:rPr>
        <w:t xml:space="preserve">Lundberg </w:t>
      </w:r>
      <w:r w:rsidR="001E00CB">
        <w:rPr>
          <w:sz w:val="28"/>
          <w:szCs w:val="28"/>
          <w:lang w:val="en-US"/>
        </w:rPr>
        <w:t>S</w:t>
      </w:r>
      <w:r w:rsidR="001E00CB" w:rsidRPr="00A1424D">
        <w:rPr>
          <w:sz w:val="28"/>
          <w:szCs w:val="28"/>
          <w:lang w:val="en-US"/>
        </w:rPr>
        <w:t>.</w:t>
      </w:r>
      <w:r w:rsidR="001E00CB">
        <w:rPr>
          <w:sz w:val="28"/>
          <w:szCs w:val="28"/>
          <w:lang w:val="en-US"/>
        </w:rPr>
        <w:t xml:space="preserve"> 2015. </w:t>
      </w:r>
      <w:r w:rsidR="001E00CB" w:rsidRPr="00A1424D">
        <w:rPr>
          <w:sz w:val="28"/>
          <w:szCs w:val="28"/>
          <w:lang w:val="en-US"/>
        </w:rPr>
        <w:t>Noncognitive Skills as Human Capital</w:t>
      </w:r>
      <w:r w:rsidR="001E00CB">
        <w:rPr>
          <w:sz w:val="28"/>
          <w:szCs w:val="28"/>
          <w:lang w:val="en-US"/>
        </w:rPr>
        <w:t>.</w:t>
      </w:r>
      <w:r w:rsidR="001E00CB" w:rsidRPr="0035640E">
        <w:rPr>
          <w:sz w:val="28"/>
          <w:szCs w:val="28"/>
          <w:lang w:val="en-US"/>
        </w:rPr>
        <w:t xml:space="preserve"> </w:t>
      </w:r>
      <w:r w:rsidR="001E00CB">
        <w:rPr>
          <w:sz w:val="28"/>
          <w:szCs w:val="28"/>
          <w:lang w:val="en-US"/>
        </w:rPr>
        <w:t xml:space="preserve"> </w:t>
      </w:r>
      <w:r w:rsidR="001E00CB" w:rsidRPr="0035640E">
        <w:rPr>
          <w:sz w:val="28"/>
          <w:szCs w:val="28"/>
          <w:lang w:val="en-US"/>
        </w:rPr>
        <w:t xml:space="preserve">Education, skills, and technical change: implications for future </w:t>
      </w:r>
      <w:r w:rsidR="001E00CB">
        <w:rPr>
          <w:sz w:val="28"/>
          <w:szCs w:val="28"/>
          <w:lang w:val="en-US"/>
        </w:rPr>
        <w:t xml:space="preserve">US GDP </w:t>
      </w:r>
      <w:r w:rsidR="001E00CB" w:rsidRPr="0035640E">
        <w:rPr>
          <w:sz w:val="28"/>
          <w:szCs w:val="28"/>
          <w:lang w:val="en-US"/>
        </w:rPr>
        <w:t>growth.</w:t>
      </w:r>
      <w:r w:rsidR="001E00CB">
        <w:rPr>
          <w:sz w:val="28"/>
          <w:szCs w:val="28"/>
          <w:lang w:val="en-US"/>
        </w:rPr>
        <w:t xml:space="preserve"> pp</w:t>
      </w:r>
      <w:r w:rsidR="001E00CB" w:rsidRPr="0035640E">
        <w:rPr>
          <w:sz w:val="28"/>
          <w:szCs w:val="28"/>
          <w:lang w:val="en-US"/>
        </w:rPr>
        <w:t>.</w:t>
      </w:r>
      <w:r w:rsidR="001E00CB">
        <w:rPr>
          <w:sz w:val="28"/>
          <w:szCs w:val="28"/>
          <w:lang w:val="en-US"/>
        </w:rPr>
        <w:t xml:space="preserve"> </w:t>
      </w:r>
      <w:r w:rsidR="001E00CB" w:rsidRPr="0035640E">
        <w:rPr>
          <w:sz w:val="28"/>
          <w:szCs w:val="28"/>
          <w:lang w:val="en-US"/>
        </w:rPr>
        <w:t>219-243.</w:t>
      </w:r>
    </w:p>
    <w:p w14:paraId="160FF3F7" w14:textId="7CF0A6C9" w:rsidR="006024FD" w:rsidRPr="00774EB1" w:rsidRDefault="003E31B1" w:rsidP="006024FD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7</w:t>
      </w:r>
      <w:r w:rsidR="006024FD">
        <w:rPr>
          <w:sz w:val="28"/>
          <w:szCs w:val="28"/>
          <w:lang w:val="en-US"/>
        </w:rPr>
        <w:t xml:space="preserve">. </w:t>
      </w:r>
      <w:proofErr w:type="spellStart"/>
      <w:r w:rsidR="006024FD" w:rsidRPr="006024FD">
        <w:rPr>
          <w:sz w:val="28"/>
          <w:szCs w:val="28"/>
          <w:lang w:val="en-US"/>
        </w:rPr>
        <w:t>Lundborg</w:t>
      </w:r>
      <w:proofErr w:type="spellEnd"/>
      <w:r w:rsidR="006024FD" w:rsidRPr="006024FD">
        <w:rPr>
          <w:sz w:val="28"/>
          <w:szCs w:val="28"/>
          <w:lang w:val="en-US"/>
        </w:rPr>
        <w:t xml:space="preserve">, P., P. </w:t>
      </w:r>
      <w:proofErr w:type="spellStart"/>
      <w:r w:rsidR="006024FD" w:rsidRPr="006024FD">
        <w:rPr>
          <w:sz w:val="28"/>
          <w:szCs w:val="28"/>
          <w:lang w:val="en-US"/>
        </w:rPr>
        <w:t>Nystedt</w:t>
      </w:r>
      <w:proofErr w:type="spellEnd"/>
      <w:r w:rsidR="006024FD" w:rsidRPr="006024FD">
        <w:rPr>
          <w:sz w:val="28"/>
          <w:szCs w:val="28"/>
          <w:lang w:val="en-US"/>
        </w:rPr>
        <w:t xml:space="preserve">, and D.-O. </w:t>
      </w:r>
      <w:proofErr w:type="spellStart"/>
      <w:r w:rsidR="006024FD" w:rsidRPr="006024FD">
        <w:rPr>
          <w:sz w:val="28"/>
          <w:szCs w:val="28"/>
          <w:lang w:val="en-US"/>
        </w:rPr>
        <w:t>Rooth</w:t>
      </w:r>
      <w:proofErr w:type="spellEnd"/>
      <w:r w:rsidR="006024FD" w:rsidRPr="006024FD">
        <w:rPr>
          <w:sz w:val="28"/>
          <w:szCs w:val="28"/>
          <w:lang w:val="en-US"/>
        </w:rPr>
        <w:t xml:space="preserve"> (2014): “Height and Earnings: The Role of Cognitive and Noncognitive Skills,” Journal of Human Resources, 49(1), 141-166.</w:t>
      </w:r>
    </w:p>
    <w:p w14:paraId="0D13F13E" w14:textId="06E2B121" w:rsidR="001E00CB" w:rsidRPr="00774EB1" w:rsidRDefault="003E31B1" w:rsidP="00037D7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8</w:t>
      </w:r>
      <w:r w:rsidR="001E00CB">
        <w:rPr>
          <w:sz w:val="28"/>
          <w:szCs w:val="28"/>
          <w:lang w:val="en-US"/>
        </w:rPr>
        <w:t xml:space="preserve">. </w:t>
      </w:r>
      <w:proofErr w:type="spellStart"/>
      <w:r w:rsidR="001E00CB" w:rsidRPr="00E7341B">
        <w:rPr>
          <w:sz w:val="28"/>
          <w:szCs w:val="28"/>
          <w:lang w:val="en-US"/>
        </w:rPr>
        <w:t>Scorza</w:t>
      </w:r>
      <w:proofErr w:type="spellEnd"/>
      <w:r w:rsidR="001E00CB" w:rsidRPr="00E7341B">
        <w:rPr>
          <w:sz w:val="28"/>
          <w:szCs w:val="28"/>
          <w:lang w:val="en-US"/>
        </w:rPr>
        <w:t xml:space="preserve"> P</w:t>
      </w:r>
      <w:r w:rsidR="001E00CB" w:rsidRPr="00774EB1">
        <w:rPr>
          <w:sz w:val="28"/>
          <w:szCs w:val="28"/>
          <w:lang w:val="en-US"/>
        </w:rPr>
        <w:t>.</w:t>
      </w:r>
      <w:r w:rsidR="001E00CB">
        <w:rPr>
          <w:sz w:val="28"/>
          <w:szCs w:val="28"/>
          <w:lang w:val="en-US"/>
        </w:rPr>
        <w:t>,</w:t>
      </w:r>
      <w:r w:rsidR="001E00CB" w:rsidRPr="00E7341B">
        <w:rPr>
          <w:sz w:val="28"/>
          <w:szCs w:val="28"/>
          <w:lang w:val="en-US"/>
        </w:rPr>
        <w:t xml:space="preserve"> Araya R</w:t>
      </w:r>
      <w:r w:rsidR="001E00CB">
        <w:rPr>
          <w:sz w:val="28"/>
          <w:szCs w:val="28"/>
          <w:lang w:val="en-US"/>
        </w:rPr>
        <w:t xml:space="preserve">., </w:t>
      </w:r>
      <w:proofErr w:type="spellStart"/>
      <w:r w:rsidR="001E00CB" w:rsidRPr="00E7341B">
        <w:rPr>
          <w:sz w:val="28"/>
          <w:szCs w:val="28"/>
          <w:lang w:val="en-US"/>
        </w:rPr>
        <w:t>Wuermli</w:t>
      </w:r>
      <w:proofErr w:type="spellEnd"/>
      <w:r w:rsidR="001E00CB" w:rsidRPr="00E7341B">
        <w:rPr>
          <w:sz w:val="28"/>
          <w:szCs w:val="28"/>
          <w:lang w:val="en-US"/>
        </w:rPr>
        <w:t xml:space="preserve"> A</w:t>
      </w:r>
      <w:r w:rsidR="001E00CB">
        <w:rPr>
          <w:sz w:val="28"/>
          <w:szCs w:val="28"/>
          <w:lang w:val="en-US"/>
        </w:rPr>
        <w:t>.</w:t>
      </w:r>
      <w:r w:rsidR="001E00CB" w:rsidRPr="00E7341B">
        <w:rPr>
          <w:sz w:val="28"/>
          <w:szCs w:val="28"/>
          <w:lang w:val="en-US"/>
        </w:rPr>
        <w:t>J.</w:t>
      </w:r>
      <w:r w:rsidR="001E00CB">
        <w:rPr>
          <w:sz w:val="28"/>
          <w:szCs w:val="28"/>
          <w:lang w:val="en-US"/>
        </w:rPr>
        <w:t>,</w:t>
      </w:r>
      <w:r w:rsidR="001E00CB" w:rsidRPr="00E7341B">
        <w:rPr>
          <w:sz w:val="28"/>
          <w:szCs w:val="28"/>
          <w:lang w:val="en-US"/>
        </w:rPr>
        <w:t xml:space="preserve"> Betancourt T</w:t>
      </w:r>
      <w:r w:rsidR="001E00CB">
        <w:rPr>
          <w:sz w:val="28"/>
          <w:szCs w:val="28"/>
          <w:lang w:val="en-US"/>
        </w:rPr>
        <w:t>.</w:t>
      </w:r>
      <w:r w:rsidR="001E00CB" w:rsidRPr="00E7341B">
        <w:rPr>
          <w:sz w:val="28"/>
          <w:szCs w:val="28"/>
          <w:lang w:val="en-US"/>
        </w:rPr>
        <w:t>S.</w:t>
      </w:r>
      <w:r w:rsidR="001E00CB">
        <w:rPr>
          <w:sz w:val="28"/>
          <w:szCs w:val="28"/>
          <w:lang w:val="en-US"/>
        </w:rPr>
        <w:t xml:space="preserve"> 2015. </w:t>
      </w:r>
      <w:r w:rsidR="001E00CB" w:rsidRPr="00E7341B">
        <w:rPr>
          <w:sz w:val="28"/>
          <w:szCs w:val="28"/>
          <w:lang w:val="en-US"/>
        </w:rPr>
        <w:t xml:space="preserve">Towards Clarity in Research on “Non-Cognitive” Skills: Linking Executive Functions, Self-Regulation, and Economic Development to Advance Life Outcomes for Children, Adolescents and Youth Globally. </w:t>
      </w:r>
      <w:r w:rsidR="001E00CB" w:rsidRPr="00774EB1">
        <w:rPr>
          <w:sz w:val="28"/>
          <w:szCs w:val="28"/>
          <w:lang w:val="en-US"/>
        </w:rPr>
        <w:t>Human Development</w:t>
      </w:r>
      <w:r w:rsidR="001E00CB">
        <w:rPr>
          <w:sz w:val="28"/>
          <w:szCs w:val="28"/>
          <w:lang w:val="en-US"/>
        </w:rPr>
        <w:t xml:space="preserve">. no. </w:t>
      </w:r>
      <w:r w:rsidR="001E00CB" w:rsidRPr="00774EB1">
        <w:rPr>
          <w:sz w:val="28"/>
          <w:szCs w:val="28"/>
          <w:lang w:val="en-US"/>
        </w:rPr>
        <w:t>58(6)</w:t>
      </w:r>
      <w:r w:rsidR="001E00CB">
        <w:rPr>
          <w:sz w:val="28"/>
          <w:szCs w:val="28"/>
          <w:lang w:val="en-US"/>
        </w:rPr>
        <w:t>.</w:t>
      </w:r>
      <w:r w:rsidR="001E00CB" w:rsidRPr="00774EB1">
        <w:rPr>
          <w:sz w:val="28"/>
          <w:szCs w:val="28"/>
          <w:lang w:val="en-US"/>
        </w:rPr>
        <w:t xml:space="preserve"> </w:t>
      </w:r>
      <w:r w:rsidR="001E00CB">
        <w:rPr>
          <w:sz w:val="28"/>
          <w:szCs w:val="28"/>
          <w:lang w:val="en-US"/>
        </w:rPr>
        <w:t xml:space="preserve">pp. </w:t>
      </w:r>
      <w:r w:rsidR="001E00CB" w:rsidRPr="00774EB1">
        <w:rPr>
          <w:sz w:val="28"/>
          <w:szCs w:val="28"/>
          <w:lang w:val="en-US"/>
        </w:rPr>
        <w:t>313</w:t>
      </w:r>
      <w:r w:rsidR="001E00CB">
        <w:rPr>
          <w:sz w:val="28"/>
          <w:szCs w:val="28"/>
          <w:lang w:val="en-US"/>
        </w:rPr>
        <w:t>-</w:t>
      </w:r>
      <w:r w:rsidR="001E00CB" w:rsidRPr="00774EB1">
        <w:rPr>
          <w:sz w:val="28"/>
          <w:szCs w:val="28"/>
          <w:lang w:val="en-US"/>
        </w:rPr>
        <w:t>317.</w:t>
      </w:r>
    </w:p>
    <w:p w14:paraId="511A9FAE" w14:textId="7CFB90F4" w:rsidR="001E00CB" w:rsidRPr="00774EB1" w:rsidRDefault="003E31B1" w:rsidP="00037D70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9</w:t>
      </w:r>
      <w:r w:rsidR="001E00CB">
        <w:rPr>
          <w:sz w:val="28"/>
          <w:szCs w:val="28"/>
          <w:lang w:val="en-US"/>
        </w:rPr>
        <w:t xml:space="preserve">. </w:t>
      </w:r>
      <w:r w:rsidR="001E00CB" w:rsidRPr="00DF0FBC">
        <w:rPr>
          <w:sz w:val="28"/>
          <w:szCs w:val="28"/>
        </w:rPr>
        <w:t>М</w:t>
      </w:r>
      <w:proofErr w:type="spellStart"/>
      <w:r w:rsidR="001E00CB" w:rsidRPr="00DF0FBC">
        <w:rPr>
          <w:sz w:val="28"/>
          <w:szCs w:val="28"/>
          <w:lang w:val="en-US"/>
        </w:rPr>
        <w:t>aksimova</w:t>
      </w:r>
      <w:proofErr w:type="spellEnd"/>
      <w:r w:rsidR="001E00CB">
        <w:rPr>
          <w:sz w:val="28"/>
          <w:szCs w:val="28"/>
          <w:lang w:val="en-US"/>
        </w:rPr>
        <w:t xml:space="preserve"> </w:t>
      </w:r>
      <w:r w:rsidR="001E00CB" w:rsidRPr="00DF0FBC">
        <w:rPr>
          <w:sz w:val="28"/>
          <w:szCs w:val="28"/>
          <w:lang w:val="en-US"/>
        </w:rPr>
        <w:t>M.A.</w:t>
      </w:r>
      <w:r w:rsidR="001E00CB">
        <w:rPr>
          <w:sz w:val="28"/>
          <w:szCs w:val="28"/>
          <w:lang w:val="en-US"/>
        </w:rPr>
        <w:t xml:space="preserve"> 2019.</w:t>
      </w:r>
      <w:r w:rsidR="001E00CB" w:rsidRPr="00DF0FBC">
        <w:rPr>
          <w:sz w:val="28"/>
          <w:szCs w:val="28"/>
          <w:lang w:val="en-US"/>
        </w:rPr>
        <w:t xml:space="preserve"> The return to non-cognitive skills </w:t>
      </w:r>
      <w:r w:rsidR="001E00CB" w:rsidRPr="00F04500">
        <w:rPr>
          <w:sz w:val="28"/>
          <w:szCs w:val="28"/>
          <w:lang w:val="en-US"/>
        </w:rPr>
        <w:t>on the Russian labor market</w:t>
      </w:r>
      <w:r w:rsidR="001E00CB">
        <w:rPr>
          <w:sz w:val="28"/>
          <w:szCs w:val="28"/>
          <w:lang w:val="en-US"/>
        </w:rPr>
        <w:t xml:space="preserve">. </w:t>
      </w:r>
      <w:r w:rsidR="001E00CB" w:rsidRPr="00DF0FBC">
        <w:rPr>
          <w:sz w:val="28"/>
          <w:szCs w:val="28"/>
          <w:lang w:val="en-US"/>
        </w:rPr>
        <w:t>Applied Econometrics</w:t>
      </w:r>
      <w:r w:rsidR="001E00CB">
        <w:rPr>
          <w:sz w:val="28"/>
          <w:szCs w:val="28"/>
          <w:lang w:val="en-US"/>
        </w:rPr>
        <w:t>.</w:t>
      </w:r>
      <w:r w:rsidR="001E00CB" w:rsidRPr="00DF0FBC">
        <w:rPr>
          <w:sz w:val="28"/>
          <w:szCs w:val="28"/>
          <w:lang w:val="en-US"/>
        </w:rPr>
        <w:t xml:space="preserve"> v</w:t>
      </w:r>
      <w:r w:rsidR="001E00CB">
        <w:rPr>
          <w:sz w:val="28"/>
          <w:szCs w:val="28"/>
          <w:lang w:val="en-US"/>
        </w:rPr>
        <w:t>ol</w:t>
      </w:r>
      <w:r w:rsidR="001E00CB" w:rsidRPr="00DF0FBC">
        <w:rPr>
          <w:sz w:val="28"/>
          <w:szCs w:val="28"/>
          <w:lang w:val="en-US"/>
        </w:rPr>
        <w:t>. 53</w:t>
      </w:r>
      <w:r w:rsidR="001E00CB">
        <w:rPr>
          <w:sz w:val="28"/>
          <w:szCs w:val="28"/>
          <w:lang w:val="en-US"/>
        </w:rPr>
        <w:t>.</w:t>
      </w:r>
      <w:r w:rsidR="001E00CB" w:rsidRPr="00DF0FBC">
        <w:rPr>
          <w:sz w:val="28"/>
          <w:szCs w:val="28"/>
          <w:lang w:val="en-US"/>
        </w:rPr>
        <w:t xml:space="preserve"> pp. 55</w:t>
      </w:r>
      <w:r w:rsidR="001E00CB">
        <w:rPr>
          <w:sz w:val="28"/>
          <w:szCs w:val="28"/>
          <w:lang w:val="en-US"/>
        </w:rPr>
        <w:t>-</w:t>
      </w:r>
      <w:r w:rsidR="001E00CB" w:rsidRPr="00DF0FBC">
        <w:rPr>
          <w:sz w:val="28"/>
          <w:szCs w:val="28"/>
          <w:lang w:val="en-US"/>
        </w:rPr>
        <w:t>72</w:t>
      </w:r>
      <w:r w:rsidR="001E00CB">
        <w:rPr>
          <w:sz w:val="28"/>
          <w:szCs w:val="28"/>
          <w:lang w:val="en-US"/>
        </w:rPr>
        <w:t>.</w:t>
      </w:r>
    </w:p>
    <w:p w14:paraId="30D77B14" w14:textId="77777777" w:rsidR="003E31B1" w:rsidRDefault="003E31B1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</w:rPr>
      </w:pPr>
    </w:p>
    <w:p w14:paraId="66E3373A" w14:textId="2871CD23" w:rsidR="001C2729" w:rsidRPr="00774EB1" w:rsidRDefault="001C2729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  <w:lang w:val="en-US"/>
        </w:rPr>
      </w:pPr>
      <w:r w:rsidRPr="001C2729">
        <w:rPr>
          <w:b/>
          <w:bCs/>
          <w:sz w:val="28"/>
          <w:szCs w:val="28"/>
        </w:rPr>
        <w:t>Информация</w:t>
      </w:r>
      <w:r w:rsidRPr="00774EB1">
        <w:rPr>
          <w:b/>
          <w:bCs/>
          <w:sz w:val="28"/>
          <w:szCs w:val="28"/>
          <w:lang w:val="en-US"/>
        </w:rPr>
        <w:t xml:space="preserve"> </w:t>
      </w:r>
      <w:r w:rsidRPr="001C2729">
        <w:rPr>
          <w:b/>
          <w:bCs/>
          <w:sz w:val="28"/>
          <w:szCs w:val="28"/>
        </w:rPr>
        <w:t>об</w:t>
      </w:r>
      <w:r w:rsidRPr="00774EB1">
        <w:rPr>
          <w:b/>
          <w:bCs/>
          <w:sz w:val="28"/>
          <w:szCs w:val="28"/>
          <w:lang w:val="en-US"/>
        </w:rPr>
        <w:t xml:space="preserve"> </w:t>
      </w:r>
      <w:r w:rsidRPr="001C2729">
        <w:rPr>
          <w:b/>
          <w:bCs/>
          <w:sz w:val="28"/>
          <w:szCs w:val="28"/>
        </w:rPr>
        <w:t>авторе</w:t>
      </w:r>
    </w:p>
    <w:p w14:paraId="35CA8B01" w14:textId="68DD526C" w:rsidR="001C2729" w:rsidRPr="001C2729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Хузяхметов</w:t>
      </w:r>
      <w:r w:rsidR="001C2729" w:rsidRPr="001C272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Роман Ренатович </w:t>
      </w:r>
      <w:r w:rsidR="001C2729" w:rsidRPr="001C2729">
        <w:rPr>
          <w:sz w:val="28"/>
          <w:szCs w:val="28"/>
        </w:rPr>
        <w:t>(</w:t>
      </w:r>
      <w:r>
        <w:rPr>
          <w:sz w:val="28"/>
          <w:szCs w:val="28"/>
        </w:rPr>
        <w:t>Россия</w:t>
      </w:r>
      <w:r w:rsidR="001C2729" w:rsidRPr="001C2729">
        <w:rPr>
          <w:sz w:val="28"/>
          <w:szCs w:val="28"/>
        </w:rPr>
        <w:t xml:space="preserve">, </w:t>
      </w:r>
      <w:r>
        <w:rPr>
          <w:sz w:val="28"/>
          <w:szCs w:val="28"/>
        </w:rPr>
        <w:t>Тюмень</w:t>
      </w:r>
      <w:r w:rsidR="001C2729" w:rsidRPr="001C2729">
        <w:rPr>
          <w:sz w:val="28"/>
          <w:szCs w:val="28"/>
        </w:rPr>
        <w:t>) –</w:t>
      </w:r>
      <w:r>
        <w:rPr>
          <w:sz w:val="28"/>
          <w:szCs w:val="28"/>
        </w:rPr>
        <w:t xml:space="preserve"> младший научный сотрудник, </w:t>
      </w:r>
      <w:r w:rsidR="005265FF">
        <w:rPr>
          <w:sz w:val="28"/>
          <w:szCs w:val="28"/>
        </w:rPr>
        <w:t xml:space="preserve">аспирант, </w:t>
      </w:r>
      <w:r>
        <w:rPr>
          <w:sz w:val="28"/>
          <w:szCs w:val="28"/>
        </w:rPr>
        <w:t xml:space="preserve">Тюменский государственный университет </w:t>
      </w:r>
      <w:r w:rsidR="001C2729" w:rsidRPr="001C2729">
        <w:rPr>
          <w:sz w:val="28"/>
          <w:szCs w:val="28"/>
        </w:rPr>
        <w:t>(</w:t>
      </w:r>
      <w:r w:rsidRPr="003010C5">
        <w:rPr>
          <w:sz w:val="28"/>
          <w:szCs w:val="28"/>
        </w:rPr>
        <w:t>625003, г. Тюмень ул. Володарского, 6</w:t>
      </w:r>
      <w:r w:rsidR="001C2729" w:rsidRPr="001C2729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</w:t>
      </w:r>
      <w:r w:rsidRPr="003010C5">
        <w:rPr>
          <w:sz w:val="28"/>
          <w:szCs w:val="28"/>
        </w:rPr>
        <w:t>_</w:t>
      </w:r>
      <w:r>
        <w:rPr>
          <w:sz w:val="28"/>
          <w:szCs w:val="28"/>
          <w:lang w:val="en-US"/>
        </w:rPr>
        <w:t>o</w:t>
      </w:r>
      <w:r w:rsidRPr="003010C5">
        <w:rPr>
          <w:sz w:val="28"/>
          <w:szCs w:val="28"/>
        </w:rPr>
        <w:t>_</w:t>
      </w:r>
      <w:r>
        <w:rPr>
          <w:sz w:val="28"/>
          <w:szCs w:val="28"/>
          <w:lang w:val="en-US"/>
        </w:rPr>
        <w:t>m</w:t>
      </w:r>
      <w:r w:rsidRPr="003010C5">
        <w:rPr>
          <w:sz w:val="28"/>
          <w:szCs w:val="28"/>
        </w:rPr>
        <w:t>_</w:t>
      </w:r>
      <w:r>
        <w:rPr>
          <w:sz w:val="28"/>
          <w:szCs w:val="28"/>
          <w:lang w:val="en-US"/>
        </w:rPr>
        <w:t>a</w:t>
      </w:r>
      <w:r w:rsidRPr="003010C5">
        <w:rPr>
          <w:sz w:val="28"/>
          <w:szCs w:val="28"/>
        </w:rPr>
        <w:t>_</w:t>
      </w:r>
      <w:r>
        <w:rPr>
          <w:sz w:val="28"/>
          <w:szCs w:val="28"/>
          <w:lang w:val="en-US"/>
        </w:rPr>
        <w:t>n</w:t>
      </w:r>
      <w:r w:rsidRPr="003010C5">
        <w:rPr>
          <w:sz w:val="28"/>
          <w:szCs w:val="28"/>
        </w:rPr>
        <w:t>_14@</w:t>
      </w:r>
      <w:r>
        <w:rPr>
          <w:sz w:val="28"/>
          <w:szCs w:val="28"/>
          <w:lang w:val="en-US"/>
        </w:rPr>
        <w:t>mail</w:t>
      </w:r>
      <w:r w:rsidRPr="003010C5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 w:rsidR="001C2729" w:rsidRPr="001C2729">
        <w:rPr>
          <w:sz w:val="28"/>
          <w:szCs w:val="28"/>
        </w:rPr>
        <w:t>).</w:t>
      </w:r>
    </w:p>
    <w:p w14:paraId="7C68DA34" w14:textId="77777777" w:rsidR="003010C5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right"/>
        <w:rPr>
          <w:sz w:val="28"/>
          <w:szCs w:val="28"/>
          <w:u w:val="single"/>
        </w:rPr>
      </w:pPr>
    </w:p>
    <w:p w14:paraId="47102EF0" w14:textId="79987903" w:rsidR="001C2729" w:rsidRPr="001C2729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right"/>
        <w:rPr>
          <w:sz w:val="28"/>
          <w:szCs w:val="28"/>
        </w:rPr>
      </w:pPr>
      <w:r>
        <w:rPr>
          <w:b/>
          <w:bCs/>
          <w:sz w:val="28"/>
          <w:szCs w:val="28"/>
          <w:lang w:val="en-US"/>
        </w:rPr>
        <w:t>Khuziakhmetov</w:t>
      </w:r>
      <w:r w:rsidR="001C2729" w:rsidRPr="001C2729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  <w:lang w:val="en-US"/>
        </w:rPr>
        <w:t>R</w:t>
      </w:r>
      <w:r w:rsidR="001C2729" w:rsidRPr="001C2729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  <w:lang w:val="en-US"/>
        </w:rPr>
        <w:t>R</w:t>
      </w:r>
      <w:r>
        <w:rPr>
          <w:b/>
          <w:bCs/>
          <w:sz w:val="28"/>
          <w:szCs w:val="28"/>
        </w:rPr>
        <w:t>.</w:t>
      </w:r>
    </w:p>
    <w:p w14:paraId="77EE4C28" w14:textId="07900624" w:rsidR="00CB5D7D" w:rsidRPr="00EB7C8A" w:rsidRDefault="00D360E8" w:rsidP="00EB7C8A">
      <w:pPr>
        <w:pStyle w:val="qowt-stl-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THE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ROLE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OF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NON</w:t>
      </w:r>
      <w:r w:rsidRPr="00EB7C8A">
        <w:rPr>
          <w:b/>
          <w:bCs/>
          <w:sz w:val="28"/>
          <w:szCs w:val="28"/>
          <w:lang w:val="en-US"/>
        </w:rPr>
        <w:t>-</w:t>
      </w:r>
      <w:r>
        <w:rPr>
          <w:b/>
          <w:bCs/>
          <w:sz w:val="28"/>
          <w:szCs w:val="28"/>
          <w:lang w:val="en-US"/>
        </w:rPr>
        <w:t>COGNITIVE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COMPONENTS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OF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 w:rsidR="00EB7C8A">
        <w:rPr>
          <w:b/>
          <w:bCs/>
          <w:sz w:val="28"/>
          <w:szCs w:val="28"/>
          <w:lang w:val="en-US"/>
        </w:rPr>
        <w:br/>
      </w:r>
      <w:r>
        <w:rPr>
          <w:b/>
          <w:bCs/>
          <w:sz w:val="28"/>
          <w:szCs w:val="28"/>
          <w:lang w:val="en-US"/>
        </w:rPr>
        <w:t>HUMAN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CAPITAL</w:t>
      </w:r>
      <w:r w:rsidRPr="00EB7C8A">
        <w:rPr>
          <w:b/>
          <w:bCs/>
          <w:sz w:val="28"/>
          <w:szCs w:val="28"/>
          <w:lang w:val="en-US"/>
        </w:rPr>
        <w:t xml:space="preserve"> </w:t>
      </w:r>
      <w:r w:rsidR="00EB7C8A">
        <w:rPr>
          <w:b/>
          <w:bCs/>
          <w:sz w:val="28"/>
          <w:szCs w:val="28"/>
          <w:lang w:val="en-US"/>
        </w:rPr>
        <w:t>IN THE LABOR MARKET</w:t>
      </w:r>
    </w:p>
    <w:p w14:paraId="3B5D3521" w14:textId="49E6582F" w:rsidR="00EE5A21" w:rsidRPr="00EE5A21" w:rsidRDefault="003010C5" w:rsidP="00EE5A21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Abstract</w:t>
      </w:r>
      <w:r w:rsidRPr="00EE5A21">
        <w:rPr>
          <w:b/>
          <w:bCs/>
          <w:sz w:val="28"/>
          <w:szCs w:val="28"/>
        </w:rPr>
        <w:t xml:space="preserve">. </w:t>
      </w:r>
      <w:r w:rsidR="00EE5A21">
        <w:rPr>
          <w:i/>
          <w:iCs/>
          <w:sz w:val="28"/>
          <w:szCs w:val="28"/>
          <w:lang w:val="en-US"/>
        </w:rPr>
        <w:t>The author substantiates the inclusion of non-cognitive competence in the sociological and economic concept of human capital.</w:t>
      </w:r>
      <w:r w:rsidR="00EE5A21">
        <w:rPr>
          <w:i/>
          <w:iCs/>
          <w:sz w:val="28"/>
          <w:szCs w:val="28"/>
          <w:lang w:val="en-US"/>
        </w:rPr>
        <w:t xml:space="preserve"> Skill- and personality-variables influence individual labor market </w:t>
      </w:r>
      <w:r w:rsidR="00EE5A21">
        <w:rPr>
          <w:i/>
          <w:iCs/>
          <w:sz w:val="28"/>
          <w:szCs w:val="28"/>
          <w:lang w:val="en-US"/>
        </w:rPr>
        <w:t>outcomes</w:t>
      </w:r>
      <w:r w:rsidR="00EE5A21">
        <w:rPr>
          <w:i/>
          <w:iCs/>
          <w:sz w:val="28"/>
          <w:szCs w:val="28"/>
          <w:lang w:val="en-US"/>
        </w:rPr>
        <w:t xml:space="preserve"> in Russia. </w:t>
      </w:r>
      <w:r w:rsidR="00EE5A21" w:rsidRPr="00EE5A21">
        <w:rPr>
          <w:i/>
          <w:iCs/>
          <w:sz w:val="28"/>
          <w:szCs w:val="28"/>
          <w:lang w:val="en-US"/>
        </w:rPr>
        <w:t>The necessity of developing quantitative tools is indicated.</w:t>
      </w:r>
    </w:p>
    <w:p w14:paraId="7889FF49" w14:textId="177CB6C8" w:rsidR="001C2729" w:rsidRPr="00B564DA" w:rsidRDefault="00CB5D7D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Keywords</w:t>
      </w:r>
      <w:r w:rsidRPr="00B564DA">
        <w:rPr>
          <w:sz w:val="28"/>
          <w:szCs w:val="28"/>
          <w:lang w:val="en-US"/>
        </w:rPr>
        <w:t>:</w:t>
      </w:r>
      <w:r w:rsidRPr="00B564DA">
        <w:rPr>
          <w:b/>
          <w:bCs/>
          <w:sz w:val="28"/>
          <w:szCs w:val="28"/>
          <w:lang w:val="en-US"/>
        </w:rPr>
        <w:t xml:space="preserve"> </w:t>
      </w:r>
      <w:r w:rsidRPr="00CB5D7D">
        <w:rPr>
          <w:i/>
          <w:iCs/>
          <w:sz w:val="28"/>
          <w:szCs w:val="28"/>
          <w:lang w:val="en-US"/>
        </w:rPr>
        <w:t>human</w:t>
      </w:r>
      <w:r w:rsidRPr="00B564DA">
        <w:rPr>
          <w:i/>
          <w:iCs/>
          <w:sz w:val="28"/>
          <w:szCs w:val="28"/>
          <w:lang w:val="en-US"/>
        </w:rPr>
        <w:t xml:space="preserve"> </w:t>
      </w:r>
      <w:r w:rsidRPr="00CB5D7D">
        <w:rPr>
          <w:i/>
          <w:iCs/>
          <w:sz w:val="28"/>
          <w:szCs w:val="28"/>
          <w:lang w:val="en-US"/>
        </w:rPr>
        <w:t>capital</w:t>
      </w:r>
      <w:r w:rsidRPr="00B564DA">
        <w:rPr>
          <w:i/>
          <w:iCs/>
          <w:sz w:val="28"/>
          <w:szCs w:val="28"/>
          <w:lang w:val="en-US"/>
        </w:rPr>
        <w:t xml:space="preserve">, </w:t>
      </w:r>
      <w:r>
        <w:rPr>
          <w:i/>
          <w:iCs/>
          <w:sz w:val="28"/>
          <w:szCs w:val="28"/>
          <w:lang w:val="en-US"/>
        </w:rPr>
        <w:t>non</w:t>
      </w:r>
      <w:r w:rsidRPr="00B564DA">
        <w:rPr>
          <w:i/>
          <w:iCs/>
          <w:sz w:val="28"/>
          <w:szCs w:val="28"/>
          <w:lang w:val="en-US"/>
        </w:rPr>
        <w:t>-</w:t>
      </w:r>
      <w:r>
        <w:rPr>
          <w:i/>
          <w:iCs/>
          <w:sz w:val="28"/>
          <w:szCs w:val="28"/>
          <w:lang w:val="en-US"/>
        </w:rPr>
        <w:t>cognitive</w:t>
      </w:r>
      <w:r w:rsidRPr="00B564DA">
        <w:rPr>
          <w:i/>
          <w:iCs/>
          <w:sz w:val="28"/>
          <w:szCs w:val="28"/>
          <w:lang w:val="en-US"/>
        </w:rPr>
        <w:t xml:space="preserve">, </w:t>
      </w:r>
      <w:r>
        <w:rPr>
          <w:i/>
          <w:iCs/>
          <w:sz w:val="28"/>
          <w:szCs w:val="28"/>
          <w:lang w:val="en-US"/>
        </w:rPr>
        <w:t>skills</w:t>
      </w:r>
      <w:r w:rsidRPr="00B564DA">
        <w:rPr>
          <w:i/>
          <w:iCs/>
          <w:sz w:val="28"/>
          <w:szCs w:val="28"/>
          <w:lang w:val="en-US"/>
        </w:rPr>
        <w:t xml:space="preserve">, </w:t>
      </w:r>
      <w:r>
        <w:rPr>
          <w:i/>
          <w:iCs/>
          <w:sz w:val="28"/>
          <w:szCs w:val="28"/>
          <w:lang w:val="en-US"/>
        </w:rPr>
        <w:t>personality</w:t>
      </w:r>
      <w:r w:rsidRPr="00B564DA">
        <w:rPr>
          <w:i/>
          <w:iCs/>
          <w:sz w:val="28"/>
          <w:szCs w:val="28"/>
          <w:lang w:val="en-US"/>
        </w:rPr>
        <w:t xml:space="preserve"> </w:t>
      </w:r>
      <w:r>
        <w:rPr>
          <w:i/>
          <w:iCs/>
          <w:sz w:val="28"/>
          <w:szCs w:val="28"/>
          <w:lang w:val="en-US"/>
        </w:rPr>
        <w:t>traits</w:t>
      </w:r>
      <w:r w:rsidR="00037D70" w:rsidRPr="00B564DA">
        <w:rPr>
          <w:i/>
          <w:iCs/>
          <w:sz w:val="28"/>
          <w:szCs w:val="28"/>
          <w:lang w:val="en-US"/>
        </w:rPr>
        <w:t xml:space="preserve">, </w:t>
      </w:r>
      <w:r w:rsidR="00037D70">
        <w:rPr>
          <w:i/>
          <w:iCs/>
          <w:sz w:val="28"/>
          <w:szCs w:val="28"/>
          <w:lang w:val="en-US"/>
        </w:rPr>
        <w:t>income</w:t>
      </w:r>
      <w:r w:rsidR="00540823" w:rsidRPr="00B564DA">
        <w:rPr>
          <w:i/>
          <w:iCs/>
          <w:sz w:val="28"/>
          <w:szCs w:val="28"/>
          <w:lang w:val="en-US"/>
        </w:rPr>
        <w:t xml:space="preserve">, </w:t>
      </w:r>
      <w:r w:rsidR="00540823">
        <w:rPr>
          <w:i/>
          <w:iCs/>
          <w:sz w:val="28"/>
          <w:szCs w:val="28"/>
          <w:lang w:val="en-US"/>
        </w:rPr>
        <w:t>labor</w:t>
      </w:r>
      <w:r w:rsidR="00540823" w:rsidRPr="00B564DA">
        <w:rPr>
          <w:i/>
          <w:iCs/>
          <w:sz w:val="28"/>
          <w:szCs w:val="28"/>
          <w:lang w:val="en-US"/>
        </w:rPr>
        <w:t xml:space="preserve"> </w:t>
      </w:r>
      <w:r w:rsidR="00540823">
        <w:rPr>
          <w:i/>
          <w:iCs/>
          <w:sz w:val="28"/>
          <w:szCs w:val="28"/>
          <w:lang w:val="en-US"/>
        </w:rPr>
        <w:t>market</w:t>
      </w:r>
      <w:r w:rsidR="00540823" w:rsidRPr="00B564DA">
        <w:rPr>
          <w:i/>
          <w:iCs/>
          <w:sz w:val="28"/>
          <w:szCs w:val="28"/>
          <w:lang w:val="en-US"/>
        </w:rPr>
        <w:t>.</w:t>
      </w:r>
    </w:p>
    <w:p w14:paraId="4E95B5B8" w14:textId="77777777" w:rsidR="003010C5" w:rsidRPr="00B564DA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  <w:u w:val="single"/>
          <w:lang w:val="en-US"/>
        </w:rPr>
      </w:pPr>
    </w:p>
    <w:p w14:paraId="48A95FD9" w14:textId="2B469A2F" w:rsidR="001C2729" w:rsidRPr="005265FF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Information about the author</w:t>
      </w:r>
    </w:p>
    <w:p w14:paraId="24CEE6B1" w14:textId="7B2C744F" w:rsidR="001C2729" w:rsidRPr="003010C5" w:rsidRDefault="003010C5" w:rsidP="001C2729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Khuziakhmetov</w:t>
      </w:r>
      <w:r w:rsidRPr="003010C5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Roman</w:t>
      </w:r>
      <w:r w:rsidRPr="003010C5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Renatovich</w:t>
      </w:r>
      <w:proofErr w:type="spellEnd"/>
      <w:r w:rsidR="001C2729" w:rsidRPr="003010C5">
        <w:rPr>
          <w:sz w:val="28"/>
          <w:szCs w:val="28"/>
          <w:lang w:val="en-US"/>
        </w:rPr>
        <w:t xml:space="preserve"> (</w:t>
      </w:r>
      <w:r>
        <w:rPr>
          <w:sz w:val="28"/>
          <w:szCs w:val="28"/>
          <w:lang w:val="en-US"/>
        </w:rPr>
        <w:t>Russia</w:t>
      </w:r>
      <w:r w:rsidR="001C2729" w:rsidRPr="003010C5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Tyumen</w:t>
      </w:r>
      <w:r w:rsidR="001C2729" w:rsidRPr="003010C5">
        <w:rPr>
          <w:sz w:val="28"/>
          <w:szCs w:val="28"/>
          <w:lang w:val="en-US"/>
        </w:rPr>
        <w:t xml:space="preserve">) – </w:t>
      </w:r>
      <w:r>
        <w:rPr>
          <w:sz w:val="28"/>
          <w:szCs w:val="28"/>
          <w:lang w:val="en-US"/>
        </w:rPr>
        <w:t>junior</w:t>
      </w:r>
      <w:r w:rsidRPr="003010C5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researcher</w:t>
      </w:r>
      <w:r w:rsidR="001C2729" w:rsidRPr="003010C5">
        <w:rPr>
          <w:sz w:val="28"/>
          <w:szCs w:val="28"/>
          <w:lang w:val="en-US"/>
        </w:rPr>
        <w:t xml:space="preserve">, </w:t>
      </w:r>
      <w:r w:rsidR="005265FF">
        <w:rPr>
          <w:sz w:val="28"/>
          <w:szCs w:val="28"/>
          <w:lang w:val="en-US"/>
        </w:rPr>
        <w:t xml:space="preserve">postgraduate student, </w:t>
      </w:r>
      <w:r>
        <w:rPr>
          <w:sz w:val="28"/>
          <w:szCs w:val="28"/>
          <w:lang w:val="en-US"/>
        </w:rPr>
        <w:t xml:space="preserve">University of Tyumen </w:t>
      </w:r>
      <w:r w:rsidR="001C2729" w:rsidRPr="003010C5">
        <w:rPr>
          <w:sz w:val="28"/>
          <w:szCs w:val="28"/>
          <w:lang w:val="en-US"/>
        </w:rPr>
        <w:t>(</w:t>
      </w:r>
      <w:r w:rsidRPr="003010C5">
        <w:rPr>
          <w:sz w:val="28"/>
          <w:szCs w:val="28"/>
          <w:lang w:val="en-US"/>
        </w:rPr>
        <w:t>6</w:t>
      </w:r>
      <w:r>
        <w:rPr>
          <w:sz w:val="28"/>
          <w:szCs w:val="28"/>
          <w:lang w:val="en-US"/>
        </w:rPr>
        <w:t xml:space="preserve"> </w:t>
      </w:r>
      <w:proofErr w:type="spellStart"/>
      <w:r w:rsidRPr="003010C5">
        <w:rPr>
          <w:sz w:val="28"/>
          <w:szCs w:val="28"/>
          <w:lang w:val="en-US"/>
        </w:rPr>
        <w:t>Volodarskogo</w:t>
      </w:r>
      <w:proofErr w:type="spellEnd"/>
      <w:r w:rsidRPr="003010C5">
        <w:rPr>
          <w:sz w:val="28"/>
          <w:szCs w:val="28"/>
          <w:lang w:val="en-US"/>
        </w:rPr>
        <w:t xml:space="preserve"> St., 625003 Tyumen, Russia</w:t>
      </w:r>
      <w:r w:rsidR="001C2729" w:rsidRPr="003010C5">
        <w:rPr>
          <w:sz w:val="28"/>
          <w:szCs w:val="28"/>
          <w:lang w:val="en-US"/>
        </w:rPr>
        <w:t>,</w:t>
      </w:r>
      <w:r>
        <w:rPr>
          <w:sz w:val="28"/>
          <w:szCs w:val="28"/>
          <w:lang w:val="en-US"/>
        </w:rPr>
        <w:t xml:space="preserve"> r</w:t>
      </w:r>
      <w:r w:rsidRPr="003010C5">
        <w:rPr>
          <w:sz w:val="28"/>
          <w:szCs w:val="28"/>
          <w:lang w:val="en-US"/>
        </w:rPr>
        <w:t>_</w:t>
      </w:r>
      <w:r>
        <w:rPr>
          <w:sz w:val="28"/>
          <w:szCs w:val="28"/>
          <w:lang w:val="en-US"/>
        </w:rPr>
        <w:t>o</w:t>
      </w:r>
      <w:r w:rsidRPr="003010C5">
        <w:rPr>
          <w:sz w:val="28"/>
          <w:szCs w:val="28"/>
          <w:lang w:val="en-US"/>
        </w:rPr>
        <w:t>_</w:t>
      </w:r>
      <w:r>
        <w:rPr>
          <w:sz w:val="28"/>
          <w:szCs w:val="28"/>
          <w:lang w:val="en-US"/>
        </w:rPr>
        <w:t>m</w:t>
      </w:r>
      <w:r w:rsidRPr="003010C5">
        <w:rPr>
          <w:sz w:val="28"/>
          <w:szCs w:val="28"/>
          <w:lang w:val="en-US"/>
        </w:rPr>
        <w:t>_</w:t>
      </w:r>
      <w:r>
        <w:rPr>
          <w:sz w:val="28"/>
          <w:szCs w:val="28"/>
          <w:lang w:val="en-US"/>
        </w:rPr>
        <w:t>a</w:t>
      </w:r>
      <w:r w:rsidRPr="003010C5">
        <w:rPr>
          <w:sz w:val="28"/>
          <w:szCs w:val="28"/>
          <w:lang w:val="en-US"/>
        </w:rPr>
        <w:t>_</w:t>
      </w:r>
      <w:r>
        <w:rPr>
          <w:sz w:val="28"/>
          <w:szCs w:val="28"/>
          <w:lang w:val="en-US"/>
        </w:rPr>
        <w:t>n</w:t>
      </w:r>
      <w:r w:rsidRPr="003010C5">
        <w:rPr>
          <w:sz w:val="28"/>
          <w:szCs w:val="28"/>
          <w:lang w:val="en-US"/>
        </w:rPr>
        <w:t>_14@</w:t>
      </w:r>
      <w:r>
        <w:rPr>
          <w:sz w:val="28"/>
          <w:szCs w:val="28"/>
          <w:lang w:val="en-US"/>
        </w:rPr>
        <w:t>mail</w:t>
      </w:r>
      <w:r w:rsidRPr="003010C5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ru</w:t>
      </w:r>
      <w:r w:rsidR="001C2729" w:rsidRPr="003010C5">
        <w:rPr>
          <w:sz w:val="28"/>
          <w:szCs w:val="28"/>
          <w:lang w:val="en-US"/>
        </w:rPr>
        <w:t>).</w:t>
      </w:r>
    </w:p>
    <w:p w14:paraId="01D9AB38" w14:textId="77777777" w:rsidR="002914C5" w:rsidRPr="001C2729" w:rsidRDefault="002914C5" w:rsidP="00774EB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sectPr w:rsidR="002914C5" w:rsidRPr="001C2729" w:rsidSect="001C272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216A50"/>
    <w:multiLevelType w:val="multilevel"/>
    <w:tmpl w:val="97B8D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C96698F"/>
    <w:multiLevelType w:val="multilevel"/>
    <w:tmpl w:val="D5F82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94111B9"/>
    <w:multiLevelType w:val="hybridMultilevel"/>
    <w:tmpl w:val="A6EAF8F2"/>
    <w:lvl w:ilvl="0" w:tplc="B5B4423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103"/>
    <w:rsid w:val="00035216"/>
    <w:rsid w:val="00037D70"/>
    <w:rsid w:val="00041116"/>
    <w:rsid w:val="00041933"/>
    <w:rsid w:val="00051A00"/>
    <w:rsid w:val="000716B2"/>
    <w:rsid w:val="000818E6"/>
    <w:rsid w:val="000A4151"/>
    <w:rsid w:val="00103629"/>
    <w:rsid w:val="00104A80"/>
    <w:rsid w:val="00106EB8"/>
    <w:rsid w:val="00115591"/>
    <w:rsid w:val="0014322A"/>
    <w:rsid w:val="001550DB"/>
    <w:rsid w:val="001713A3"/>
    <w:rsid w:val="001B064E"/>
    <w:rsid w:val="001C2729"/>
    <w:rsid w:val="001E00CB"/>
    <w:rsid w:val="001E0420"/>
    <w:rsid w:val="002914C5"/>
    <w:rsid w:val="002A4875"/>
    <w:rsid w:val="002D6334"/>
    <w:rsid w:val="002E11D9"/>
    <w:rsid w:val="002E24CE"/>
    <w:rsid w:val="003010C5"/>
    <w:rsid w:val="003540E8"/>
    <w:rsid w:val="0035640E"/>
    <w:rsid w:val="003E31B1"/>
    <w:rsid w:val="003F633A"/>
    <w:rsid w:val="004B5325"/>
    <w:rsid w:val="004B66B2"/>
    <w:rsid w:val="004C5D79"/>
    <w:rsid w:val="004E5FDB"/>
    <w:rsid w:val="005265FF"/>
    <w:rsid w:val="00540823"/>
    <w:rsid w:val="00546811"/>
    <w:rsid w:val="00550EC3"/>
    <w:rsid w:val="00560761"/>
    <w:rsid w:val="00565796"/>
    <w:rsid w:val="006024FD"/>
    <w:rsid w:val="00611C39"/>
    <w:rsid w:val="00647A34"/>
    <w:rsid w:val="0069204D"/>
    <w:rsid w:val="006E5229"/>
    <w:rsid w:val="006F4073"/>
    <w:rsid w:val="00774EB1"/>
    <w:rsid w:val="00787842"/>
    <w:rsid w:val="007A470F"/>
    <w:rsid w:val="007F3D01"/>
    <w:rsid w:val="008368B0"/>
    <w:rsid w:val="00894E77"/>
    <w:rsid w:val="008A5103"/>
    <w:rsid w:val="008E5AC8"/>
    <w:rsid w:val="00971A65"/>
    <w:rsid w:val="0098271A"/>
    <w:rsid w:val="009A798E"/>
    <w:rsid w:val="009F3161"/>
    <w:rsid w:val="00A075BD"/>
    <w:rsid w:val="00A1424D"/>
    <w:rsid w:val="00A17F96"/>
    <w:rsid w:val="00A227B0"/>
    <w:rsid w:val="00AC3E46"/>
    <w:rsid w:val="00B51356"/>
    <w:rsid w:val="00B54025"/>
    <w:rsid w:val="00B564DA"/>
    <w:rsid w:val="00BB4A36"/>
    <w:rsid w:val="00BC37E4"/>
    <w:rsid w:val="00BD0915"/>
    <w:rsid w:val="00C2118E"/>
    <w:rsid w:val="00C412B3"/>
    <w:rsid w:val="00C503D4"/>
    <w:rsid w:val="00C701A7"/>
    <w:rsid w:val="00CA2D95"/>
    <w:rsid w:val="00CB5D7D"/>
    <w:rsid w:val="00CE4D40"/>
    <w:rsid w:val="00D06865"/>
    <w:rsid w:val="00D069CA"/>
    <w:rsid w:val="00D360E8"/>
    <w:rsid w:val="00DB081F"/>
    <w:rsid w:val="00DC18B4"/>
    <w:rsid w:val="00DD5BC7"/>
    <w:rsid w:val="00DE787F"/>
    <w:rsid w:val="00DF0FBC"/>
    <w:rsid w:val="00E7341B"/>
    <w:rsid w:val="00EB7C8A"/>
    <w:rsid w:val="00EE3E4D"/>
    <w:rsid w:val="00EE5A21"/>
    <w:rsid w:val="00F04500"/>
    <w:rsid w:val="00F6023B"/>
    <w:rsid w:val="00F619A1"/>
    <w:rsid w:val="00FB6264"/>
    <w:rsid w:val="00FB6C0C"/>
    <w:rsid w:val="00FD6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DAC96"/>
  <w15:chartTrackingRefBased/>
  <w15:docId w15:val="{B545A8BD-FB5E-4F5B-833D-3C8855F14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2729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qowt-stl-">
    <w:name w:val="qowt-stl-обычный"/>
    <w:basedOn w:val="a"/>
    <w:rsid w:val="001C27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F04500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04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569</TotalTime>
  <Pages>4</Pages>
  <Words>1476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Хузяхметов Роман Ренатович</dc:creator>
  <cp:keywords/>
  <dc:description/>
  <cp:lastModifiedBy>Хузяхметов Роман Ренатович</cp:lastModifiedBy>
  <cp:revision>79</cp:revision>
  <dcterms:created xsi:type="dcterms:W3CDTF">2021-11-15T07:38:00Z</dcterms:created>
  <dcterms:modified xsi:type="dcterms:W3CDTF">2021-11-15T17:18:00Z</dcterms:modified>
</cp:coreProperties>
</file>