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85478" w:rsidRPr="00F73AC4" w:rsidRDefault="00885478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0758D">
        <w:rPr>
          <w:rFonts w:ascii="Times New Roman" w:hAnsi="Times New Roman" w:cs="Times New Roman"/>
          <w:sz w:val="28"/>
          <w:szCs w:val="28"/>
        </w:rPr>
        <w:t>УДК</w:t>
      </w:r>
      <w:r w:rsidR="002B76BA" w:rsidRPr="0070758D">
        <w:rPr>
          <w:rFonts w:ascii="Times New Roman" w:hAnsi="Times New Roman" w:cs="Times New Roman"/>
          <w:sz w:val="28"/>
          <w:szCs w:val="28"/>
        </w:rPr>
        <w:t xml:space="preserve"> 3</w:t>
      </w:r>
      <w:r w:rsidR="0070758D" w:rsidRPr="0070758D">
        <w:rPr>
          <w:rFonts w:ascii="Times New Roman" w:hAnsi="Times New Roman" w:cs="Times New Roman"/>
          <w:sz w:val="28"/>
          <w:szCs w:val="28"/>
        </w:rPr>
        <w:t>2.019.52</w:t>
      </w:r>
      <w:r w:rsidR="00866AC9" w:rsidRPr="0070758D">
        <w:rPr>
          <w:rFonts w:ascii="Times New Roman" w:hAnsi="Times New Roman" w:cs="Times New Roman"/>
          <w:sz w:val="28"/>
          <w:szCs w:val="28"/>
        </w:rPr>
        <w:t xml:space="preserve"> / ББК 60.5</w:t>
      </w:r>
      <w:r w:rsidR="0070758D" w:rsidRPr="0070758D">
        <w:rPr>
          <w:rFonts w:ascii="Times New Roman" w:hAnsi="Times New Roman" w:cs="Times New Roman"/>
          <w:sz w:val="28"/>
          <w:szCs w:val="28"/>
        </w:rPr>
        <w:t>27</w:t>
      </w:r>
    </w:p>
    <w:p w:rsidR="00885478" w:rsidRPr="00F73AC4" w:rsidRDefault="00A11E9F" w:rsidP="00F73AC4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Елизаров Е.А., Стулов Е.А.</w:t>
      </w:r>
    </w:p>
    <w:p w:rsidR="00390F5A" w:rsidRPr="00EA0B3F" w:rsidRDefault="00390F5A" w:rsidP="00390F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0B3F">
        <w:rPr>
          <w:rFonts w:ascii="Times New Roman" w:hAnsi="Times New Roman" w:cs="Times New Roman"/>
          <w:b/>
          <w:sz w:val="28"/>
          <w:szCs w:val="28"/>
        </w:rPr>
        <w:t xml:space="preserve">ТРАНСФОРМАЦИЯ ПРЕСТИЖА </w:t>
      </w:r>
    </w:p>
    <w:p w:rsidR="00885478" w:rsidRPr="00EA0B3F" w:rsidRDefault="00390F5A" w:rsidP="00390F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A0B3F">
        <w:rPr>
          <w:rFonts w:ascii="Times New Roman" w:hAnsi="Times New Roman" w:cs="Times New Roman"/>
          <w:b/>
          <w:sz w:val="28"/>
          <w:szCs w:val="28"/>
        </w:rPr>
        <w:t>ВООРУЖЕННЫХ СИЛ В ГЛАЗАХ ОБЩЕСТВА</w:t>
      </w:r>
    </w:p>
    <w:p w:rsidR="00390F5A" w:rsidRPr="00EA0B3F" w:rsidRDefault="00390F5A" w:rsidP="00390F5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:rsidR="00390F5A" w:rsidRDefault="000215B6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highlight w:val="yellow"/>
        </w:rPr>
      </w:pPr>
      <w:r w:rsidRPr="00F73AC4">
        <w:rPr>
          <w:rFonts w:ascii="Times New Roman" w:hAnsi="Times New Roman" w:cs="Times New Roman"/>
          <w:b/>
          <w:i/>
          <w:sz w:val="28"/>
          <w:szCs w:val="28"/>
        </w:rPr>
        <w:t>Аннотация</w:t>
      </w:r>
      <w:r w:rsidR="00885478" w:rsidRPr="00F73AC4">
        <w:rPr>
          <w:rFonts w:ascii="Times New Roman" w:hAnsi="Times New Roman" w:cs="Times New Roman"/>
          <w:b/>
          <w:i/>
          <w:sz w:val="28"/>
          <w:szCs w:val="28"/>
        </w:rPr>
        <w:t>.</w:t>
      </w:r>
      <w:r w:rsidR="00885478" w:rsidRPr="00F73A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885478" w:rsidRPr="00390F5A">
        <w:rPr>
          <w:rFonts w:ascii="Times New Roman" w:hAnsi="Times New Roman" w:cs="Times New Roman"/>
          <w:i/>
          <w:sz w:val="28"/>
          <w:szCs w:val="28"/>
        </w:rPr>
        <w:t>В</w:t>
      </w:r>
      <w:r w:rsidR="005E2265" w:rsidRPr="00390F5A">
        <w:rPr>
          <w:rFonts w:ascii="Times New Roman" w:hAnsi="Times New Roman" w:cs="Times New Roman"/>
          <w:i/>
          <w:sz w:val="28"/>
          <w:szCs w:val="28"/>
        </w:rPr>
        <w:t xml:space="preserve"> статье </w:t>
      </w:r>
      <w:r w:rsidR="00390F5A" w:rsidRPr="00390F5A">
        <w:rPr>
          <w:rFonts w:ascii="Times New Roman" w:hAnsi="Times New Roman" w:cs="Times New Roman"/>
          <w:i/>
          <w:sz w:val="28"/>
          <w:szCs w:val="28"/>
        </w:rPr>
        <w:t>рассматривается вопрос о престижности вооруженных сил Российской Федерации, сравнивается отношение к ней в советский период, постперестроечные годы. Выделяются и характеризуются компоненты, влияющие на престиж армии в глазах общества.</w:t>
      </w:r>
    </w:p>
    <w:p w:rsidR="00885478" w:rsidRPr="00F73AC4" w:rsidRDefault="00BC0856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F73AC4">
        <w:rPr>
          <w:rFonts w:ascii="Times New Roman" w:hAnsi="Times New Roman" w:cs="Times New Roman"/>
          <w:b/>
          <w:i/>
          <w:sz w:val="28"/>
          <w:szCs w:val="28"/>
        </w:rPr>
        <w:t>Ключевые слова</w:t>
      </w:r>
      <w:r w:rsidR="00885478" w:rsidRPr="00F73AC4">
        <w:rPr>
          <w:rFonts w:ascii="Times New Roman" w:hAnsi="Times New Roman" w:cs="Times New Roman"/>
          <w:b/>
          <w:i/>
          <w:sz w:val="28"/>
          <w:szCs w:val="28"/>
        </w:rPr>
        <w:t>:</w:t>
      </w:r>
      <w:r w:rsidR="00885478" w:rsidRPr="00F73AC4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390F5A">
        <w:rPr>
          <w:rFonts w:ascii="Times New Roman" w:hAnsi="Times New Roman" w:cs="Times New Roman"/>
          <w:i/>
          <w:sz w:val="28"/>
          <w:szCs w:val="28"/>
        </w:rPr>
        <w:t>престиж, вооруженные силы страны, общественное мнение, компоненты престижа</w:t>
      </w:r>
    </w:p>
    <w:p w:rsidR="00885478" w:rsidRDefault="00885478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Исторически сложившийся факт, не раз подтверждавшийся на примере многих мировых держав, сформулирован в старой русской пословице – «Не хочешь кормить свою армию, будешь кормить чужую…». Только сильная и мощная а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рмия – визитная карточка </w:t>
      </w:r>
      <w:r>
        <w:rPr>
          <w:rStyle w:val="s1"/>
          <w:rFonts w:ascii="Times New Roman" w:hAnsi="Times New Roman"/>
          <w:sz w:val="28"/>
          <w:szCs w:val="28"/>
        </w:rPr>
        <w:t>страны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, </w:t>
      </w:r>
      <w:r>
        <w:rPr>
          <w:rStyle w:val="s1"/>
          <w:rFonts w:ascii="Times New Roman" w:hAnsi="Times New Roman"/>
          <w:sz w:val="28"/>
          <w:szCs w:val="28"/>
        </w:rPr>
        <w:t>а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ее престиж</w:t>
      </w:r>
      <w:r>
        <w:rPr>
          <w:rStyle w:val="s1"/>
          <w:rFonts w:ascii="Times New Roman" w:hAnsi="Times New Roman"/>
          <w:sz w:val="28"/>
          <w:szCs w:val="28"/>
        </w:rPr>
        <w:t>, высокая боеготовность и оснащенность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вед</w:t>
      </w:r>
      <w:r>
        <w:rPr>
          <w:rStyle w:val="s1"/>
          <w:rFonts w:ascii="Times New Roman" w:hAnsi="Times New Roman"/>
          <w:sz w:val="28"/>
          <w:szCs w:val="28"/>
        </w:rPr>
        <w:t>у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т к укреплению позиций государства на международной арене. 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Вместе с этим</w:t>
      </w:r>
      <w:r w:rsidRPr="00343CB6">
        <w:rPr>
          <w:rStyle w:val="s1"/>
          <w:rFonts w:ascii="Times New Roman" w:hAnsi="Times New Roman"/>
          <w:sz w:val="28"/>
          <w:szCs w:val="28"/>
        </w:rPr>
        <w:t>,</w:t>
      </w:r>
      <w:r>
        <w:rPr>
          <w:rStyle w:val="s1"/>
          <w:rFonts w:ascii="Times New Roman" w:hAnsi="Times New Roman"/>
          <w:sz w:val="28"/>
          <w:szCs w:val="28"/>
        </w:rPr>
        <w:t xml:space="preserve"> немаловажную роль во внутриполитической жизни любого государственного образования играет и </w:t>
      </w:r>
      <w:r w:rsidRPr="00343CB6">
        <w:rPr>
          <w:rStyle w:val="s1"/>
          <w:rFonts w:ascii="Times New Roman" w:hAnsi="Times New Roman"/>
          <w:sz w:val="28"/>
          <w:szCs w:val="28"/>
        </w:rPr>
        <w:t>положительный имидж</w:t>
      </w:r>
      <w:r>
        <w:rPr>
          <w:rStyle w:val="s1"/>
          <w:rFonts w:ascii="Times New Roman" w:hAnsi="Times New Roman"/>
          <w:sz w:val="28"/>
          <w:szCs w:val="28"/>
        </w:rPr>
        <w:t xml:space="preserve"> ее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вооруженных сил</w:t>
      </w:r>
      <w:r>
        <w:rPr>
          <w:rStyle w:val="s1"/>
          <w:rFonts w:ascii="Times New Roman" w:hAnsi="Times New Roman"/>
          <w:sz w:val="28"/>
          <w:szCs w:val="28"/>
        </w:rPr>
        <w:t>, который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способствует развитию у граждан чувства патриотизма, а также помогает мобилизовать общество на защиту своего отечества в случае</w:t>
      </w:r>
      <w:r>
        <w:rPr>
          <w:rStyle w:val="s1"/>
          <w:rFonts w:ascii="Times New Roman" w:hAnsi="Times New Roman"/>
          <w:sz w:val="28"/>
          <w:szCs w:val="28"/>
        </w:rPr>
        <w:t xml:space="preserve"> возникновения угрозы внешней агрессии или внутреннего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вооруженного конфликта. </w:t>
      </w:r>
      <w:r>
        <w:rPr>
          <w:rStyle w:val="s1"/>
          <w:rFonts w:ascii="Times New Roman" w:hAnsi="Times New Roman"/>
          <w:sz w:val="28"/>
          <w:szCs w:val="28"/>
        </w:rPr>
        <w:t>Именно поэтому в данной статье мы задались проанализировать уровень престижа вооруженных сил нашей страны и выделить компоненты, формирующие этот престиж.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343CB6">
        <w:rPr>
          <w:rStyle w:val="s1"/>
          <w:rFonts w:ascii="Times New Roman" w:hAnsi="Times New Roman"/>
          <w:sz w:val="28"/>
          <w:szCs w:val="28"/>
        </w:rPr>
        <w:t xml:space="preserve">Престиж службы в армии в различные годы рассматривали по-разному. </w:t>
      </w:r>
      <w:r>
        <w:rPr>
          <w:rStyle w:val="s1"/>
          <w:rFonts w:ascii="Times New Roman" w:hAnsi="Times New Roman"/>
          <w:sz w:val="28"/>
          <w:szCs w:val="28"/>
        </w:rPr>
        <w:t>Например, в советский период истории нашего государства молодых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>л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юдей </w:t>
      </w:r>
      <w:r>
        <w:rPr>
          <w:rStyle w:val="s1"/>
          <w:rFonts w:ascii="Times New Roman" w:hAnsi="Times New Roman"/>
          <w:sz w:val="28"/>
          <w:szCs w:val="28"/>
        </w:rPr>
        <w:t>у</w:t>
      </w:r>
      <w:r w:rsidRPr="00343CB6">
        <w:rPr>
          <w:rStyle w:val="s1"/>
          <w:rFonts w:ascii="Times New Roman" w:hAnsi="Times New Roman"/>
          <w:sz w:val="28"/>
          <w:szCs w:val="28"/>
        </w:rPr>
        <w:t>клоня</w:t>
      </w:r>
      <w:r>
        <w:rPr>
          <w:rStyle w:val="s1"/>
          <w:rFonts w:ascii="Times New Roman" w:hAnsi="Times New Roman"/>
          <w:sz w:val="28"/>
          <w:szCs w:val="28"/>
        </w:rPr>
        <w:t>вши</w:t>
      </w:r>
      <w:r w:rsidRPr="00343CB6">
        <w:rPr>
          <w:rStyle w:val="s1"/>
          <w:rFonts w:ascii="Times New Roman" w:hAnsi="Times New Roman"/>
          <w:sz w:val="28"/>
          <w:szCs w:val="28"/>
        </w:rPr>
        <w:t>хся от</w:t>
      </w:r>
      <w:r>
        <w:rPr>
          <w:rStyle w:val="s1"/>
          <w:rFonts w:ascii="Times New Roman" w:hAnsi="Times New Roman"/>
          <w:sz w:val="28"/>
          <w:szCs w:val="28"/>
        </w:rPr>
        <w:t xml:space="preserve"> обязательной срочной службы в подразделениях вооруженных сил или военно-морского флота, не только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не уважали</w:t>
      </w:r>
      <w:r>
        <w:rPr>
          <w:rStyle w:val="s1"/>
          <w:rFonts w:ascii="Times New Roman" w:hAnsi="Times New Roman"/>
          <w:sz w:val="28"/>
          <w:szCs w:val="28"/>
        </w:rPr>
        <w:t>, но и даже презирали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  <w:r>
        <w:rPr>
          <w:rStyle w:val="s1"/>
          <w:rFonts w:ascii="Times New Roman" w:hAnsi="Times New Roman"/>
          <w:sz w:val="28"/>
          <w:szCs w:val="28"/>
        </w:rPr>
        <w:t xml:space="preserve"> Государством были созданы такие условия, при которых, не отслуживший обязательную срочную службу в армии, не имел права быть трудоустроенным в силовые структуры или занимать место руководителя любого ранга во всех министерствах и ведомствах страны.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>В случае 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сли </w:t>
      </w:r>
      <w:r>
        <w:rPr>
          <w:rStyle w:val="s1"/>
          <w:rFonts w:ascii="Times New Roman" w:hAnsi="Times New Roman"/>
          <w:sz w:val="28"/>
          <w:szCs w:val="28"/>
        </w:rPr>
        <w:t>призывнику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приходила повестка</w:t>
      </w:r>
      <w:r>
        <w:rPr>
          <w:rStyle w:val="s1"/>
          <w:rFonts w:ascii="Times New Roman" w:hAnsi="Times New Roman"/>
          <w:sz w:val="28"/>
          <w:szCs w:val="28"/>
        </w:rPr>
        <w:t>, а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он пробовал «откосить», то этот поступок </w:t>
      </w:r>
      <w:r>
        <w:rPr>
          <w:rStyle w:val="s1"/>
          <w:rFonts w:ascii="Times New Roman" w:hAnsi="Times New Roman"/>
          <w:sz w:val="28"/>
          <w:szCs w:val="28"/>
        </w:rPr>
        <w:t xml:space="preserve">получал общественное </w:t>
      </w:r>
      <w:r w:rsidRPr="00343CB6">
        <w:rPr>
          <w:rStyle w:val="s1"/>
          <w:rFonts w:ascii="Times New Roman" w:hAnsi="Times New Roman"/>
          <w:sz w:val="28"/>
          <w:szCs w:val="28"/>
        </w:rPr>
        <w:t>осужд</w:t>
      </w:r>
      <w:r>
        <w:rPr>
          <w:rStyle w:val="s1"/>
          <w:rFonts w:ascii="Times New Roman" w:hAnsi="Times New Roman"/>
          <w:sz w:val="28"/>
          <w:szCs w:val="28"/>
        </w:rPr>
        <w:t>ение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  <w:r>
        <w:rPr>
          <w:rStyle w:val="s1"/>
          <w:rFonts w:ascii="Times New Roman" w:hAnsi="Times New Roman"/>
          <w:sz w:val="28"/>
          <w:szCs w:val="28"/>
        </w:rPr>
        <w:t xml:space="preserve"> 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Советский период российской истории характеризовался невероятно высоким уровнем престижа военной службы, так как постоянно существовала угроза внешней агрессии, вооруженные силы </w:t>
      </w:r>
      <w:r w:rsidRPr="00343CB6">
        <w:rPr>
          <w:rStyle w:val="s1"/>
          <w:rFonts w:ascii="Times New Roman" w:hAnsi="Times New Roman"/>
          <w:sz w:val="28"/>
          <w:szCs w:val="28"/>
        </w:rPr>
        <w:t>СССР</w:t>
      </w:r>
      <w:r>
        <w:rPr>
          <w:rStyle w:val="s1"/>
          <w:rFonts w:ascii="Times New Roman" w:hAnsi="Times New Roman"/>
          <w:sz w:val="28"/>
          <w:szCs w:val="28"/>
        </w:rPr>
        <w:t xml:space="preserve"> практически постоянно принимали участие в вооруженных конфликтах в различных уголках мира, в связи с этим имели огромный боевой опыт, высокий уровень боевой мощи и оснащенности.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Стать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военным было очень престижно</w:t>
      </w:r>
      <w:r>
        <w:rPr>
          <w:rStyle w:val="s1"/>
          <w:rFonts w:ascii="Times New Roman" w:hAnsi="Times New Roman"/>
          <w:sz w:val="28"/>
          <w:szCs w:val="28"/>
        </w:rPr>
        <w:t>,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и поступить в военные училища было не так-то просто. Помимо желания, необходимо было иметь крепкое здоровье</w:t>
      </w:r>
      <w:r>
        <w:rPr>
          <w:rStyle w:val="s1"/>
          <w:rFonts w:ascii="Times New Roman" w:hAnsi="Times New Roman"/>
          <w:sz w:val="28"/>
          <w:szCs w:val="28"/>
        </w:rPr>
        <w:t>, отличную физическую подготовку,</w:t>
      </w:r>
      <w:r w:rsidRPr="00B1151D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 xml:space="preserve">юношеский или взрослый разряд </w:t>
      </w:r>
      <w:r>
        <w:rPr>
          <w:rStyle w:val="s1"/>
          <w:rFonts w:ascii="Times New Roman" w:hAnsi="Times New Roman"/>
          <w:sz w:val="28"/>
          <w:szCs w:val="28"/>
        </w:rPr>
        <w:lastRenderedPageBreak/>
        <w:t>по одному из видов спорта, а также уровень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знани</w:t>
      </w:r>
      <w:r>
        <w:rPr>
          <w:rStyle w:val="s1"/>
          <w:rFonts w:ascii="Times New Roman" w:hAnsi="Times New Roman"/>
          <w:sz w:val="28"/>
          <w:szCs w:val="28"/>
        </w:rPr>
        <w:t>й по</w:t>
      </w:r>
      <w:r w:rsidRPr="00B1151D">
        <w:rPr>
          <w:rStyle w:val="s1"/>
          <w:rFonts w:ascii="Times New Roman" w:hAnsi="Times New Roman"/>
          <w:sz w:val="28"/>
          <w:szCs w:val="28"/>
        </w:rPr>
        <w:t xml:space="preserve"> </w:t>
      </w:r>
      <w:r w:rsidRPr="00343CB6">
        <w:rPr>
          <w:rStyle w:val="s1"/>
          <w:rFonts w:ascii="Times New Roman" w:hAnsi="Times New Roman"/>
          <w:sz w:val="28"/>
          <w:szCs w:val="28"/>
        </w:rPr>
        <w:t>школьны</w:t>
      </w:r>
      <w:r>
        <w:rPr>
          <w:rStyle w:val="s1"/>
          <w:rFonts w:ascii="Times New Roman" w:hAnsi="Times New Roman"/>
          <w:sz w:val="28"/>
          <w:szCs w:val="28"/>
        </w:rPr>
        <w:t>м предметам на оценку не ниже «хорошо»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. </w:t>
      </w:r>
      <w:r>
        <w:rPr>
          <w:rStyle w:val="s1"/>
          <w:rFonts w:ascii="Times New Roman" w:hAnsi="Times New Roman"/>
          <w:sz w:val="28"/>
          <w:szCs w:val="28"/>
        </w:rPr>
        <w:t>Все эти условия создавали предпосылки для высокого конкурсного отбора в высшие военные учебные заведения вооруженных сил СССР. Так, например, документально подтверждено, что в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1979 году, конкурс в наш</w:t>
      </w:r>
      <w:r>
        <w:rPr>
          <w:rStyle w:val="s1"/>
          <w:rFonts w:ascii="Times New Roman" w:hAnsi="Times New Roman"/>
          <w:sz w:val="28"/>
          <w:szCs w:val="28"/>
        </w:rPr>
        <w:t>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военн</w:t>
      </w:r>
      <w:r>
        <w:rPr>
          <w:rStyle w:val="s1"/>
          <w:rFonts w:ascii="Times New Roman" w:hAnsi="Times New Roman"/>
          <w:sz w:val="28"/>
          <w:szCs w:val="28"/>
        </w:rPr>
        <w:t>о</w:t>
      </w:r>
      <w:r w:rsidRPr="00343CB6">
        <w:rPr>
          <w:rStyle w:val="s1"/>
          <w:rFonts w:ascii="Times New Roman" w:hAnsi="Times New Roman"/>
          <w:sz w:val="28"/>
          <w:szCs w:val="28"/>
        </w:rPr>
        <w:t>е училищ</w:t>
      </w:r>
      <w:r>
        <w:rPr>
          <w:rStyle w:val="s1"/>
          <w:rFonts w:ascii="Times New Roman" w:hAnsi="Times New Roman"/>
          <w:sz w:val="28"/>
          <w:szCs w:val="28"/>
        </w:rPr>
        <w:t>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был 8 человек на одно</w:t>
      </w:r>
      <w:r>
        <w:rPr>
          <w:rStyle w:val="s1"/>
          <w:rFonts w:ascii="Times New Roman" w:hAnsi="Times New Roman"/>
          <w:sz w:val="28"/>
          <w:szCs w:val="28"/>
        </w:rPr>
        <w:t xml:space="preserve"> учебное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место. </w:t>
      </w:r>
      <w:r>
        <w:rPr>
          <w:rStyle w:val="s1"/>
          <w:rFonts w:ascii="Times New Roman" w:hAnsi="Times New Roman"/>
          <w:sz w:val="28"/>
          <w:szCs w:val="28"/>
        </w:rPr>
        <w:t xml:space="preserve">Однако, за период советской истории это был еще не предел, в отдельные из них конкурсные показатели количества поступающих молодых людей в определенные военные вузы достигали и 20 человек на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место. </w:t>
      </w:r>
      <w:r>
        <w:rPr>
          <w:rStyle w:val="s1"/>
          <w:rFonts w:ascii="Times New Roman" w:hAnsi="Times New Roman"/>
          <w:sz w:val="28"/>
          <w:szCs w:val="28"/>
        </w:rPr>
        <w:t>В большинстве своем многое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зависело от статуса</w:t>
      </w:r>
      <w:r>
        <w:rPr>
          <w:rStyle w:val="s1"/>
          <w:rFonts w:ascii="Times New Roman" w:hAnsi="Times New Roman"/>
          <w:sz w:val="28"/>
          <w:szCs w:val="28"/>
        </w:rPr>
        <w:t xml:space="preserve"> военного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училища и дальнейших перспектив службы</w:t>
      </w:r>
      <w:r>
        <w:rPr>
          <w:rStyle w:val="s1"/>
          <w:rFonts w:ascii="Times New Roman" w:hAnsi="Times New Roman"/>
          <w:sz w:val="28"/>
          <w:szCs w:val="28"/>
        </w:rPr>
        <w:t xml:space="preserve"> после его окончания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  <w:r>
        <w:rPr>
          <w:rStyle w:val="s1"/>
          <w:rFonts w:ascii="Times New Roman" w:hAnsi="Times New Roman"/>
          <w:sz w:val="28"/>
          <w:szCs w:val="28"/>
        </w:rPr>
        <w:t xml:space="preserve"> 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Ситуация сильно изменилась и, к сожалению, не в лучшую сторону </w:t>
      </w:r>
      <w:r w:rsidRPr="00343CB6">
        <w:rPr>
          <w:rStyle w:val="s1"/>
          <w:rFonts w:ascii="Times New Roman" w:hAnsi="Times New Roman"/>
          <w:sz w:val="28"/>
          <w:szCs w:val="28"/>
        </w:rPr>
        <w:t>с развалом Советского Союза</w:t>
      </w:r>
      <w:r>
        <w:rPr>
          <w:rStyle w:val="s1"/>
          <w:rFonts w:ascii="Times New Roman" w:hAnsi="Times New Roman"/>
          <w:sz w:val="28"/>
          <w:szCs w:val="28"/>
        </w:rPr>
        <w:t>. В так называемые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лихие 90-е престиж военной службы резко упал и </w:t>
      </w:r>
      <w:r>
        <w:rPr>
          <w:rStyle w:val="s1"/>
          <w:rFonts w:ascii="Times New Roman" w:hAnsi="Times New Roman"/>
          <w:sz w:val="28"/>
          <w:szCs w:val="28"/>
        </w:rPr>
        <w:t>до начала 2000-х годов находился на самом низком уровне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. </w:t>
      </w:r>
      <w:r>
        <w:rPr>
          <w:rStyle w:val="s1"/>
          <w:rFonts w:ascii="Times New Roman" w:hAnsi="Times New Roman"/>
          <w:sz w:val="28"/>
          <w:szCs w:val="28"/>
        </w:rPr>
        <w:t>Среди населения страны сложился устойчивый стереотип – «н</w:t>
      </w:r>
      <w:r w:rsidRPr="00343CB6">
        <w:rPr>
          <w:rStyle w:val="s1"/>
          <w:rFonts w:ascii="Times New Roman" w:hAnsi="Times New Roman"/>
          <w:sz w:val="28"/>
          <w:szCs w:val="28"/>
        </w:rPr>
        <w:t>ищая и голодная армия</w:t>
      </w:r>
      <w:r>
        <w:rPr>
          <w:rStyle w:val="s1"/>
          <w:rFonts w:ascii="Times New Roman" w:hAnsi="Times New Roman"/>
          <w:sz w:val="28"/>
          <w:szCs w:val="28"/>
        </w:rPr>
        <w:t>»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. </w:t>
      </w:r>
      <w:r>
        <w:rPr>
          <w:rStyle w:val="s1"/>
          <w:rFonts w:ascii="Times New Roman" w:hAnsi="Times New Roman"/>
          <w:sz w:val="28"/>
          <w:szCs w:val="28"/>
        </w:rPr>
        <w:t xml:space="preserve">И в большинстве своем бытовавшее мнение было не беспочвенным. В армии имели место </w:t>
      </w:r>
      <w:r w:rsidRPr="00343CB6">
        <w:rPr>
          <w:rStyle w:val="s1"/>
          <w:rFonts w:ascii="Times New Roman" w:hAnsi="Times New Roman"/>
          <w:sz w:val="28"/>
          <w:szCs w:val="28"/>
        </w:rPr>
        <w:t>задержки</w:t>
      </w:r>
      <w:r>
        <w:rPr>
          <w:rStyle w:val="s1"/>
          <w:rFonts w:ascii="Times New Roman" w:hAnsi="Times New Roman"/>
          <w:sz w:val="28"/>
          <w:szCs w:val="28"/>
        </w:rPr>
        <w:t xml:space="preserve"> выплаты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денежного довольствия </w:t>
      </w:r>
      <w:r>
        <w:rPr>
          <w:rStyle w:val="s1"/>
          <w:rFonts w:ascii="Times New Roman" w:hAnsi="Times New Roman"/>
          <w:sz w:val="28"/>
          <w:szCs w:val="28"/>
        </w:rPr>
        <w:t xml:space="preserve">военнослужащих и </w:t>
      </w:r>
      <w:r w:rsidRPr="00343CB6">
        <w:rPr>
          <w:rStyle w:val="s1"/>
          <w:rFonts w:ascii="Times New Roman" w:hAnsi="Times New Roman"/>
          <w:sz w:val="28"/>
          <w:szCs w:val="28"/>
        </w:rPr>
        <w:t>зар</w:t>
      </w:r>
      <w:r>
        <w:rPr>
          <w:rStyle w:val="s1"/>
          <w:rFonts w:ascii="Times New Roman" w:hAnsi="Times New Roman"/>
          <w:sz w:val="28"/>
          <w:szCs w:val="28"/>
        </w:rPr>
        <w:t xml:space="preserve">аботных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плат </w:t>
      </w:r>
      <w:r>
        <w:rPr>
          <w:rStyle w:val="s1"/>
          <w:rFonts w:ascii="Times New Roman" w:hAnsi="Times New Roman"/>
          <w:sz w:val="28"/>
          <w:szCs w:val="28"/>
        </w:rPr>
        <w:t>гражданского персонала,</w:t>
      </w:r>
      <w:r w:rsidRPr="00BB1FD5">
        <w:rPr>
          <w:rStyle w:val="s2"/>
          <w:rFonts w:ascii="Times New Roman" w:hAnsi="Times New Roman"/>
          <w:sz w:val="28"/>
          <w:szCs w:val="28"/>
        </w:rPr>
        <w:t xml:space="preserve"> </w:t>
      </w:r>
      <w:r w:rsidRPr="00343CB6">
        <w:rPr>
          <w:rStyle w:val="s1"/>
          <w:rFonts w:ascii="Times New Roman" w:hAnsi="Times New Roman"/>
          <w:sz w:val="28"/>
          <w:szCs w:val="28"/>
        </w:rPr>
        <w:t>котор</w:t>
      </w:r>
      <w:r>
        <w:rPr>
          <w:rStyle w:val="s1"/>
          <w:rFonts w:ascii="Times New Roman" w:hAnsi="Times New Roman"/>
          <w:sz w:val="28"/>
          <w:szCs w:val="28"/>
        </w:rPr>
        <w:t>ые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сначала не выплачивали на одну-две недели максимум, затем на </w:t>
      </w:r>
      <w:r>
        <w:rPr>
          <w:rStyle w:val="s1"/>
          <w:rFonts w:ascii="Times New Roman" w:hAnsi="Times New Roman"/>
          <w:sz w:val="28"/>
          <w:szCs w:val="28"/>
        </w:rPr>
        <w:t>две-три</w:t>
      </w:r>
      <w:r w:rsidRPr="00343CB6">
        <w:rPr>
          <w:rStyle w:val="s1"/>
          <w:rFonts w:ascii="Times New Roman" w:hAnsi="Times New Roman"/>
          <w:sz w:val="28"/>
          <w:szCs w:val="28"/>
        </w:rPr>
        <w:t>, потом на месяц,</w:t>
      </w:r>
      <w:r>
        <w:rPr>
          <w:rStyle w:val="s1"/>
          <w:rFonts w:ascii="Times New Roman" w:hAnsi="Times New Roman"/>
          <w:sz w:val="28"/>
          <w:szCs w:val="28"/>
        </w:rPr>
        <w:t xml:space="preserve"> и в итоге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доходило до </w:t>
      </w:r>
      <w:r>
        <w:rPr>
          <w:rStyle w:val="s1"/>
          <w:rFonts w:ascii="Times New Roman" w:hAnsi="Times New Roman"/>
          <w:sz w:val="28"/>
          <w:szCs w:val="28"/>
        </w:rPr>
        <w:t>полугода.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 xml:space="preserve">В указанный период из вооруженных сил начали массово </w:t>
      </w:r>
      <w:r w:rsidRPr="00343CB6">
        <w:rPr>
          <w:rStyle w:val="s1"/>
          <w:rFonts w:ascii="Times New Roman" w:hAnsi="Times New Roman"/>
          <w:sz w:val="28"/>
          <w:szCs w:val="28"/>
        </w:rPr>
        <w:t>увольняться офицеры</w:t>
      </w:r>
      <w:r>
        <w:rPr>
          <w:rStyle w:val="s1"/>
          <w:rFonts w:ascii="Times New Roman" w:hAnsi="Times New Roman"/>
          <w:sz w:val="28"/>
          <w:szCs w:val="28"/>
        </w:rPr>
        <w:t xml:space="preserve"> – их основа и опора. Но их нельзя винить, ведь необходимо было </w:t>
      </w:r>
      <w:r w:rsidRPr="00343CB6">
        <w:rPr>
          <w:rStyle w:val="s1"/>
          <w:rFonts w:ascii="Times New Roman" w:hAnsi="Times New Roman"/>
          <w:sz w:val="28"/>
          <w:szCs w:val="28"/>
        </w:rPr>
        <w:t>прокормить свою семью,</w:t>
      </w:r>
      <w:r>
        <w:rPr>
          <w:rStyle w:val="s1"/>
          <w:rFonts w:ascii="Times New Roman" w:hAnsi="Times New Roman"/>
          <w:sz w:val="28"/>
          <w:szCs w:val="28"/>
        </w:rPr>
        <w:t xml:space="preserve"> для чего офицерам приходилось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работа</w:t>
      </w:r>
      <w:r>
        <w:rPr>
          <w:rStyle w:val="s1"/>
          <w:rFonts w:ascii="Times New Roman" w:hAnsi="Times New Roman"/>
          <w:sz w:val="28"/>
          <w:szCs w:val="28"/>
        </w:rPr>
        <w:t>ть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на шахтах, заводах</w:t>
      </w:r>
      <w:r>
        <w:rPr>
          <w:rStyle w:val="s1"/>
          <w:rFonts w:ascii="Times New Roman" w:hAnsi="Times New Roman"/>
          <w:sz w:val="28"/>
          <w:szCs w:val="28"/>
        </w:rPr>
        <w:t xml:space="preserve"> 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стройках. 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По мнению некоторых военных экспертов, в данный период в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оенные училища стали напоминать лишь </w:t>
      </w:r>
      <w:r>
        <w:rPr>
          <w:rStyle w:val="s1"/>
          <w:rFonts w:ascii="Times New Roman" w:hAnsi="Times New Roman"/>
          <w:sz w:val="28"/>
          <w:szCs w:val="28"/>
        </w:rPr>
        <w:t>«</w:t>
      </w:r>
      <w:r w:rsidRPr="00343CB6">
        <w:rPr>
          <w:rStyle w:val="s1"/>
          <w:rFonts w:ascii="Times New Roman" w:hAnsi="Times New Roman"/>
          <w:sz w:val="28"/>
          <w:szCs w:val="28"/>
        </w:rPr>
        <w:t>инкубатор по получению диплома о высшем образовании</w:t>
      </w:r>
      <w:r>
        <w:rPr>
          <w:rStyle w:val="s1"/>
          <w:rFonts w:ascii="Times New Roman" w:hAnsi="Times New Roman"/>
          <w:sz w:val="28"/>
          <w:szCs w:val="28"/>
        </w:rPr>
        <w:t>»</w:t>
      </w:r>
      <w:r w:rsidRPr="00343CB6">
        <w:rPr>
          <w:rStyle w:val="s1"/>
          <w:rFonts w:ascii="Times New Roman" w:hAnsi="Times New Roman"/>
          <w:sz w:val="28"/>
          <w:szCs w:val="28"/>
        </w:rPr>
        <w:t>, т</w:t>
      </w:r>
      <w:r>
        <w:rPr>
          <w:rStyle w:val="s1"/>
          <w:rFonts w:ascii="Times New Roman" w:hAnsi="Times New Roman"/>
          <w:sz w:val="28"/>
          <w:szCs w:val="28"/>
        </w:rPr>
        <w:t xml:space="preserve">ак </w:t>
      </w:r>
      <w:r w:rsidRPr="00343CB6">
        <w:rPr>
          <w:rStyle w:val="s1"/>
          <w:rFonts w:ascii="Times New Roman" w:hAnsi="Times New Roman"/>
          <w:sz w:val="28"/>
          <w:szCs w:val="28"/>
        </w:rPr>
        <w:t>к</w:t>
      </w:r>
      <w:r>
        <w:rPr>
          <w:rStyle w:val="s1"/>
          <w:rFonts w:ascii="Times New Roman" w:hAnsi="Times New Roman"/>
          <w:sz w:val="28"/>
          <w:szCs w:val="28"/>
        </w:rPr>
        <w:t>ак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многие молодые лейтенанты дальше служить не хотели</w:t>
      </w:r>
      <w:r>
        <w:rPr>
          <w:rStyle w:val="s1"/>
          <w:rFonts w:ascii="Times New Roman" w:hAnsi="Times New Roman"/>
          <w:sz w:val="28"/>
          <w:szCs w:val="28"/>
        </w:rPr>
        <w:t xml:space="preserve"> и уходили в гражданскую жизнь</w:t>
      </w:r>
      <w:r w:rsidRPr="00343CB6">
        <w:rPr>
          <w:rStyle w:val="s1"/>
          <w:rFonts w:ascii="Times New Roman" w:hAnsi="Times New Roman"/>
          <w:sz w:val="28"/>
          <w:szCs w:val="28"/>
        </w:rPr>
        <w:t>, а</w:t>
      </w:r>
      <w:r>
        <w:rPr>
          <w:rStyle w:val="s1"/>
          <w:rFonts w:ascii="Times New Roman" w:hAnsi="Times New Roman"/>
          <w:sz w:val="28"/>
          <w:szCs w:val="28"/>
        </w:rPr>
        <w:t xml:space="preserve"> в вооруженных силах с каждым готом все больше и больше возникал некомплект грамотных и обученных офицеров на ключевых должностях. Как говорят очевидцы того нелегкого периода российских вооруженных сил – «п</w:t>
      </w:r>
      <w:r w:rsidRPr="00343CB6">
        <w:rPr>
          <w:rStyle w:val="s1"/>
          <w:rFonts w:ascii="Times New Roman" w:hAnsi="Times New Roman"/>
          <w:sz w:val="28"/>
          <w:szCs w:val="28"/>
        </w:rPr>
        <w:t>оложительных воспоминаний об этом времени наберется немного</w:t>
      </w:r>
      <w:r>
        <w:rPr>
          <w:rStyle w:val="s1"/>
          <w:rFonts w:ascii="Times New Roman" w:hAnsi="Times New Roman"/>
          <w:sz w:val="28"/>
          <w:szCs w:val="28"/>
        </w:rPr>
        <w:t>»</w:t>
      </w:r>
      <w:r w:rsidR="00CD22C2">
        <w:rPr>
          <w:rStyle w:val="s1"/>
          <w:rFonts w:ascii="Times New Roman" w:hAnsi="Times New Roman"/>
          <w:sz w:val="28"/>
          <w:szCs w:val="28"/>
        </w:rPr>
        <w:t xml:space="preserve"> </w:t>
      </w:r>
      <w:r w:rsidR="00CD22C2" w:rsidRPr="00CD22C2">
        <w:rPr>
          <w:rStyle w:val="s1"/>
          <w:rFonts w:ascii="Times New Roman" w:hAnsi="Times New Roman"/>
          <w:sz w:val="28"/>
          <w:szCs w:val="28"/>
        </w:rPr>
        <w:t>[2]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Несмотря ни на что, с</w:t>
      </w:r>
      <w:r w:rsidRPr="00343CB6">
        <w:rPr>
          <w:rStyle w:val="s1"/>
          <w:rFonts w:ascii="Times New Roman" w:hAnsi="Times New Roman"/>
          <w:sz w:val="28"/>
          <w:szCs w:val="28"/>
        </w:rPr>
        <w:t>егодня профессия военного становится популярнее.</w:t>
      </w:r>
      <w:r>
        <w:rPr>
          <w:rStyle w:val="s1"/>
          <w:rFonts w:ascii="Times New Roman" w:hAnsi="Times New Roman"/>
          <w:sz w:val="28"/>
          <w:szCs w:val="28"/>
        </w:rPr>
        <w:t xml:space="preserve"> И уже среди подрастающего поколения можно услышать, что «</w:t>
      </w:r>
      <w:r w:rsidRPr="00343CB6">
        <w:rPr>
          <w:rStyle w:val="s1"/>
          <w:rFonts w:ascii="Times New Roman" w:hAnsi="Times New Roman"/>
          <w:sz w:val="28"/>
          <w:szCs w:val="28"/>
        </w:rPr>
        <w:t>Военнослужащий</w:t>
      </w:r>
      <w:r>
        <w:rPr>
          <w:rStyle w:val="s1"/>
          <w:rFonts w:ascii="Times New Roman" w:hAnsi="Times New Roman"/>
          <w:sz w:val="28"/>
          <w:szCs w:val="28"/>
        </w:rPr>
        <w:t xml:space="preserve"> –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это звучит гордо и почётно</w:t>
      </w:r>
      <w:r>
        <w:rPr>
          <w:rStyle w:val="s1"/>
          <w:rFonts w:ascii="Times New Roman" w:hAnsi="Times New Roman"/>
          <w:sz w:val="28"/>
          <w:szCs w:val="28"/>
        </w:rPr>
        <w:t>»</w:t>
      </w:r>
      <w:r w:rsidRPr="00343CB6">
        <w:rPr>
          <w:rStyle w:val="s1"/>
          <w:rFonts w:ascii="Times New Roman" w:hAnsi="Times New Roman"/>
          <w:sz w:val="28"/>
          <w:szCs w:val="28"/>
        </w:rPr>
        <w:t>. В современном</w:t>
      </w:r>
      <w:r>
        <w:rPr>
          <w:rStyle w:val="s1"/>
          <w:rFonts w:ascii="Times New Roman" w:hAnsi="Times New Roman"/>
          <w:sz w:val="28"/>
          <w:szCs w:val="28"/>
        </w:rPr>
        <w:t xml:space="preserve"> российском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обществе военная служба достаточно актуальна и престижна.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Руководство нашего государства предприняло значительные усилия,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что</w:t>
      </w:r>
      <w:r>
        <w:rPr>
          <w:rStyle w:val="s1"/>
          <w:rFonts w:ascii="Times New Roman" w:hAnsi="Times New Roman"/>
          <w:sz w:val="28"/>
          <w:szCs w:val="28"/>
        </w:rPr>
        <w:t xml:space="preserve">бы в настоящее время </w:t>
      </w:r>
      <w:r w:rsidRPr="00343CB6">
        <w:rPr>
          <w:rStyle w:val="s1"/>
          <w:rFonts w:ascii="Times New Roman" w:hAnsi="Times New Roman"/>
          <w:sz w:val="28"/>
          <w:szCs w:val="28"/>
        </w:rPr>
        <w:t>популярность армии</w:t>
      </w:r>
      <w:r>
        <w:rPr>
          <w:rStyle w:val="s1"/>
          <w:rFonts w:ascii="Times New Roman" w:hAnsi="Times New Roman"/>
          <w:sz w:val="28"/>
          <w:szCs w:val="28"/>
        </w:rPr>
        <w:t xml:space="preserve"> и прохождение службы в вооруженных силах Российской Федерации находились на наивысшем уровне среди граждан страны. </w:t>
      </w:r>
      <w:r w:rsidRPr="00343CB6">
        <w:rPr>
          <w:rStyle w:val="s1"/>
          <w:rFonts w:ascii="Times New Roman" w:hAnsi="Times New Roman"/>
          <w:sz w:val="28"/>
          <w:szCs w:val="28"/>
        </w:rPr>
        <w:t>Среди юношей идти служить даже стало престижно</w:t>
      </w:r>
      <w:r>
        <w:rPr>
          <w:rStyle w:val="s1"/>
          <w:rFonts w:ascii="Times New Roman" w:hAnsi="Times New Roman"/>
          <w:sz w:val="28"/>
          <w:szCs w:val="28"/>
        </w:rPr>
        <w:t>, в некоторых случаях – модно</w:t>
      </w:r>
      <w:r w:rsidRPr="00343CB6">
        <w:rPr>
          <w:rStyle w:val="s1"/>
          <w:rFonts w:ascii="Times New Roman" w:hAnsi="Times New Roman"/>
          <w:sz w:val="28"/>
          <w:szCs w:val="28"/>
        </w:rPr>
        <w:t>. Молод</w:t>
      </w:r>
      <w:r>
        <w:rPr>
          <w:rStyle w:val="s1"/>
          <w:rFonts w:ascii="Times New Roman" w:hAnsi="Times New Roman"/>
          <w:sz w:val="28"/>
          <w:szCs w:val="28"/>
        </w:rPr>
        <w:t>е</w:t>
      </w:r>
      <w:r w:rsidRPr="00343CB6">
        <w:rPr>
          <w:rStyle w:val="s1"/>
          <w:rFonts w:ascii="Times New Roman" w:hAnsi="Times New Roman"/>
          <w:sz w:val="28"/>
          <w:szCs w:val="28"/>
        </w:rPr>
        <w:t>жь стала больше интересоваться военной тематикой</w:t>
      </w:r>
      <w:r>
        <w:rPr>
          <w:rStyle w:val="s1"/>
          <w:rFonts w:ascii="Times New Roman" w:hAnsi="Times New Roman"/>
          <w:sz w:val="28"/>
          <w:szCs w:val="28"/>
        </w:rPr>
        <w:t xml:space="preserve">.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Согласно социологическим опросам подростки стали считать, что служба в армии это не потерянное время в жизни молодого человека, а это школа, которая готовит «из </w:t>
      </w:r>
      <w:r>
        <w:rPr>
          <w:rStyle w:val="s1"/>
          <w:rFonts w:ascii="Times New Roman" w:hAnsi="Times New Roman"/>
          <w:sz w:val="28"/>
          <w:szCs w:val="28"/>
        </w:rPr>
        <w:t>юноши –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мужчину». Служба по контракту так же стала набирать интерес среди военнослужащих проходящих военную службу по призыву</w:t>
      </w:r>
      <w:r>
        <w:rPr>
          <w:rStyle w:val="s1"/>
          <w:rFonts w:ascii="Times New Roman" w:hAnsi="Times New Roman"/>
          <w:sz w:val="28"/>
          <w:szCs w:val="28"/>
        </w:rPr>
        <w:t>, а также среди молодых людей находящихся в запасе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343CB6">
        <w:rPr>
          <w:rStyle w:val="s1"/>
          <w:rFonts w:ascii="Times New Roman" w:hAnsi="Times New Roman"/>
          <w:sz w:val="28"/>
          <w:szCs w:val="28"/>
        </w:rPr>
        <w:lastRenderedPageBreak/>
        <w:t>Военная служба является сложным социальным и правовым институтом. Она регулируется</w:t>
      </w:r>
      <w:r>
        <w:rPr>
          <w:rStyle w:val="s1"/>
          <w:rFonts w:ascii="Times New Roman" w:hAnsi="Times New Roman"/>
          <w:sz w:val="28"/>
          <w:szCs w:val="28"/>
        </w:rPr>
        <w:t xml:space="preserve"> огромным количеством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норм конституционного, административного, финансового, уголовного и некоторых других отраслей российского права, определяющи</w:t>
      </w:r>
      <w:r>
        <w:rPr>
          <w:rStyle w:val="s1"/>
          <w:rFonts w:ascii="Times New Roman" w:hAnsi="Times New Roman"/>
          <w:sz w:val="28"/>
          <w:szCs w:val="28"/>
        </w:rPr>
        <w:t>х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ее особенности и отличия от других видов государственной службы.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Для формирования и поддержания престижа и имиджа вооруженных сил страны на должном уровне, руководству нашего государства приходиться ежегодно реализовывать значительный комплекс мер, направленных на достижение данных целей. </w:t>
      </w:r>
      <w:r w:rsidRPr="00343CB6">
        <w:rPr>
          <w:rStyle w:val="s1"/>
          <w:rFonts w:ascii="Times New Roman" w:hAnsi="Times New Roman"/>
          <w:sz w:val="28"/>
          <w:szCs w:val="28"/>
        </w:rPr>
        <w:t>Созда</w:t>
      </w:r>
      <w:r>
        <w:rPr>
          <w:rStyle w:val="s1"/>
          <w:rFonts w:ascii="Times New Roman" w:hAnsi="Times New Roman"/>
          <w:sz w:val="28"/>
          <w:szCs w:val="28"/>
        </w:rPr>
        <w:t xml:space="preserve">ваемые </w:t>
      </w:r>
      <w:r w:rsidRPr="00343CB6">
        <w:rPr>
          <w:rStyle w:val="s1"/>
          <w:rFonts w:ascii="Times New Roman" w:hAnsi="Times New Roman"/>
          <w:sz w:val="28"/>
          <w:szCs w:val="28"/>
        </w:rPr>
        <w:t>образы</w:t>
      </w:r>
      <w:r>
        <w:rPr>
          <w:rStyle w:val="s1"/>
          <w:rFonts w:ascii="Times New Roman" w:hAnsi="Times New Roman"/>
          <w:sz w:val="28"/>
          <w:szCs w:val="28"/>
        </w:rPr>
        <w:t>, внешняя реклама, информационные радио и телевизионные обзоры способствуют как поддержанию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положительно</w:t>
      </w:r>
      <w:r>
        <w:rPr>
          <w:rStyle w:val="s1"/>
          <w:rFonts w:ascii="Times New Roman" w:hAnsi="Times New Roman"/>
          <w:sz w:val="28"/>
          <w:szCs w:val="28"/>
        </w:rPr>
        <w:t xml:space="preserve">го </w:t>
      </w:r>
      <w:r w:rsidRPr="00343CB6">
        <w:rPr>
          <w:rStyle w:val="s1"/>
          <w:rFonts w:ascii="Times New Roman" w:hAnsi="Times New Roman"/>
          <w:sz w:val="28"/>
          <w:szCs w:val="28"/>
        </w:rPr>
        <w:t>уровн</w:t>
      </w:r>
      <w:r>
        <w:rPr>
          <w:rStyle w:val="s1"/>
          <w:rFonts w:ascii="Times New Roman" w:hAnsi="Times New Roman"/>
          <w:sz w:val="28"/>
          <w:szCs w:val="28"/>
        </w:rPr>
        <w:t xml:space="preserve">я восприятия гражданами страны национальных вооруженных сил, так и </w:t>
      </w:r>
      <w:r w:rsidRPr="00343CB6">
        <w:rPr>
          <w:rStyle w:val="s1"/>
          <w:rFonts w:ascii="Times New Roman" w:hAnsi="Times New Roman"/>
          <w:sz w:val="28"/>
          <w:szCs w:val="28"/>
        </w:rPr>
        <w:t>обороноспособности страны в массовом сознании.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В настоящее время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формирование</w:t>
      </w:r>
      <w:r>
        <w:rPr>
          <w:rStyle w:val="s1"/>
          <w:rFonts w:ascii="Times New Roman" w:hAnsi="Times New Roman"/>
          <w:sz w:val="28"/>
          <w:szCs w:val="28"/>
        </w:rPr>
        <w:t xml:space="preserve"> и поддержание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позитивного имиджа вооруженных сил в интересах обеспечения безопасности </w:t>
      </w:r>
      <w:r>
        <w:rPr>
          <w:rStyle w:val="s1"/>
          <w:rFonts w:ascii="Times New Roman" w:hAnsi="Times New Roman"/>
          <w:sz w:val="28"/>
          <w:szCs w:val="28"/>
        </w:rPr>
        <w:t>государства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является одним из приоритетных направлений деятельности российского военного ведомства. </w:t>
      </w:r>
      <w:r>
        <w:rPr>
          <w:rStyle w:val="s1"/>
          <w:rFonts w:ascii="Times New Roman" w:hAnsi="Times New Roman"/>
          <w:sz w:val="28"/>
          <w:szCs w:val="28"/>
        </w:rPr>
        <w:t>Для достижения данных целей испо</w:t>
      </w:r>
      <w:r w:rsidRPr="00343CB6">
        <w:rPr>
          <w:rStyle w:val="s1"/>
          <w:rFonts w:ascii="Times New Roman" w:hAnsi="Times New Roman"/>
          <w:sz w:val="28"/>
          <w:szCs w:val="28"/>
        </w:rPr>
        <w:t>льзуются различные подходы</w:t>
      </w:r>
      <w:r>
        <w:rPr>
          <w:rStyle w:val="s1"/>
          <w:rFonts w:ascii="Times New Roman" w:hAnsi="Times New Roman"/>
          <w:sz w:val="28"/>
          <w:szCs w:val="28"/>
        </w:rPr>
        <w:t xml:space="preserve"> и реализуются комплексные программы, направленные на </w:t>
      </w:r>
      <w:r w:rsidRPr="00343CB6">
        <w:rPr>
          <w:rStyle w:val="s1"/>
          <w:rFonts w:ascii="Times New Roman" w:hAnsi="Times New Roman"/>
          <w:sz w:val="28"/>
          <w:szCs w:val="28"/>
        </w:rPr>
        <w:t>продвижени</w:t>
      </w:r>
      <w:r>
        <w:rPr>
          <w:rStyle w:val="s1"/>
          <w:rFonts w:ascii="Times New Roman" w:hAnsi="Times New Roman"/>
          <w:sz w:val="28"/>
          <w:szCs w:val="28"/>
        </w:rPr>
        <w:t>е требуемого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образа</w:t>
      </w:r>
      <w:r>
        <w:rPr>
          <w:rStyle w:val="s1"/>
          <w:rFonts w:ascii="Times New Roman" w:hAnsi="Times New Roman"/>
          <w:sz w:val="28"/>
          <w:szCs w:val="28"/>
        </w:rPr>
        <w:t xml:space="preserve"> национальных </w:t>
      </w:r>
      <w:r w:rsidRPr="00343CB6">
        <w:rPr>
          <w:rStyle w:val="s1"/>
          <w:rFonts w:ascii="Times New Roman" w:hAnsi="Times New Roman"/>
          <w:sz w:val="28"/>
          <w:szCs w:val="28"/>
        </w:rPr>
        <w:t>Вооруж</w:t>
      </w:r>
      <w:r>
        <w:rPr>
          <w:rStyle w:val="s1"/>
          <w:rFonts w:ascii="Times New Roman" w:hAnsi="Times New Roman"/>
          <w:sz w:val="28"/>
          <w:szCs w:val="28"/>
        </w:rPr>
        <w:t>е</w:t>
      </w:r>
      <w:r w:rsidRPr="00343CB6">
        <w:rPr>
          <w:rStyle w:val="s1"/>
          <w:rFonts w:ascii="Times New Roman" w:hAnsi="Times New Roman"/>
          <w:sz w:val="28"/>
          <w:szCs w:val="28"/>
        </w:rPr>
        <w:t>н</w:t>
      </w:r>
      <w:r>
        <w:rPr>
          <w:rStyle w:val="s1"/>
          <w:rFonts w:ascii="Times New Roman" w:hAnsi="Times New Roman"/>
          <w:sz w:val="28"/>
          <w:szCs w:val="28"/>
        </w:rPr>
        <w:t>ных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Сил</w:t>
      </w:r>
      <w:r w:rsidR="00CD22C2" w:rsidRPr="00CD22C2">
        <w:rPr>
          <w:rStyle w:val="s1"/>
          <w:rFonts w:ascii="Times New Roman" w:hAnsi="Times New Roman"/>
          <w:sz w:val="28"/>
          <w:szCs w:val="28"/>
        </w:rPr>
        <w:t xml:space="preserve"> [</w:t>
      </w:r>
      <w:r w:rsidR="00CD22C2">
        <w:rPr>
          <w:rStyle w:val="s1"/>
          <w:rFonts w:ascii="Times New Roman" w:hAnsi="Times New Roman"/>
          <w:sz w:val="28"/>
          <w:szCs w:val="28"/>
        </w:rPr>
        <w:t>1</w:t>
      </w:r>
      <w:r w:rsidR="00CD22C2" w:rsidRPr="00CD22C2">
        <w:rPr>
          <w:rStyle w:val="s1"/>
          <w:rFonts w:ascii="Times New Roman" w:hAnsi="Times New Roman"/>
          <w:sz w:val="28"/>
          <w:szCs w:val="28"/>
        </w:rPr>
        <w:t>]</w:t>
      </w:r>
      <w:r w:rsidRPr="00343CB6">
        <w:rPr>
          <w:rStyle w:val="s1"/>
          <w:rFonts w:ascii="Times New Roman" w:hAnsi="Times New Roman"/>
          <w:sz w:val="28"/>
          <w:szCs w:val="28"/>
        </w:rPr>
        <w:t>.</w:t>
      </w:r>
      <w:r>
        <w:rPr>
          <w:rStyle w:val="s1"/>
          <w:rFonts w:ascii="Times New Roman" w:hAnsi="Times New Roman"/>
          <w:sz w:val="28"/>
          <w:szCs w:val="28"/>
        </w:rPr>
        <w:t xml:space="preserve"> 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В рамках указанной деятельности, одним из наиболее эффективных и целенаправленных мероприятий явилось создание </w:t>
      </w:r>
      <w:r w:rsidRPr="007841D5">
        <w:rPr>
          <w:rFonts w:ascii="Times New Roman" w:hAnsi="Times New Roman"/>
          <w:sz w:val="28"/>
          <w:szCs w:val="28"/>
        </w:rPr>
        <w:t>Всероссийско</w:t>
      </w:r>
      <w:r>
        <w:rPr>
          <w:rFonts w:ascii="Times New Roman" w:hAnsi="Times New Roman"/>
          <w:sz w:val="28"/>
          <w:szCs w:val="28"/>
        </w:rPr>
        <w:t>го</w:t>
      </w:r>
      <w:r w:rsidRPr="007841D5">
        <w:rPr>
          <w:rFonts w:ascii="Times New Roman" w:hAnsi="Times New Roman"/>
          <w:sz w:val="28"/>
          <w:szCs w:val="28"/>
        </w:rPr>
        <w:t xml:space="preserve"> детско-юношеско</w:t>
      </w:r>
      <w:r>
        <w:rPr>
          <w:rFonts w:ascii="Times New Roman" w:hAnsi="Times New Roman"/>
          <w:sz w:val="28"/>
          <w:szCs w:val="28"/>
        </w:rPr>
        <w:t>го</w:t>
      </w:r>
      <w:r w:rsidRPr="007841D5">
        <w:rPr>
          <w:rFonts w:ascii="Times New Roman" w:hAnsi="Times New Roman"/>
          <w:sz w:val="28"/>
          <w:szCs w:val="28"/>
        </w:rPr>
        <w:t xml:space="preserve"> военно-патриотическо</w:t>
      </w:r>
      <w:r>
        <w:rPr>
          <w:rFonts w:ascii="Times New Roman" w:hAnsi="Times New Roman"/>
          <w:sz w:val="28"/>
          <w:szCs w:val="28"/>
        </w:rPr>
        <w:t>го</w:t>
      </w:r>
      <w:r w:rsidRPr="007841D5">
        <w:rPr>
          <w:rFonts w:ascii="Times New Roman" w:hAnsi="Times New Roman"/>
          <w:sz w:val="28"/>
          <w:szCs w:val="28"/>
        </w:rPr>
        <w:t xml:space="preserve"> общественно</w:t>
      </w:r>
      <w:r>
        <w:rPr>
          <w:rFonts w:ascii="Times New Roman" w:hAnsi="Times New Roman"/>
          <w:sz w:val="28"/>
          <w:szCs w:val="28"/>
        </w:rPr>
        <w:t>го</w:t>
      </w:r>
      <w:r w:rsidRPr="007841D5">
        <w:rPr>
          <w:rFonts w:ascii="Times New Roman" w:hAnsi="Times New Roman"/>
          <w:sz w:val="28"/>
          <w:szCs w:val="28"/>
        </w:rPr>
        <w:t xml:space="preserve"> движени</w:t>
      </w:r>
      <w:r>
        <w:rPr>
          <w:rFonts w:ascii="Times New Roman" w:hAnsi="Times New Roman"/>
          <w:sz w:val="28"/>
          <w:szCs w:val="28"/>
        </w:rPr>
        <w:t>я «ЮНАРМИЯ»</w:t>
      </w:r>
      <w:r w:rsidRPr="007841D5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организов</w:t>
      </w:r>
      <w:r w:rsidRPr="007841D5">
        <w:rPr>
          <w:rFonts w:ascii="Times New Roman" w:hAnsi="Times New Roman"/>
          <w:sz w:val="28"/>
          <w:szCs w:val="28"/>
        </w:rPr>
        <w:t>анно</w:t>
      </w:r>
      <w:r>
        <w:rPr>
          <w:rFonts w:ascii="Times New Roman" w:hAnsi="Times New Roman"/>
          <w:sz w:val="28"/>
          <w:szCs w:val="28"/>
        </w:rPr>
        <w:t>го</w:t>
      </w:r>
      <w:r w:rsidRPr="007841D5">
        <w:rPr>
          <w:rFonts w:ascii="Times New Roman" w:hAnsi="Times New Roman"/>
          <w:sz w:val="28"/>
          <w:szCs w:val="28"/>
        </w:rPr>
        <w:t xml:space="preserve"> в 2016 году по инициативе Министра обороны РФ С</w:t>
      </w:r>
      <w:r>
        <w:rPr>
          <w:rFonts w:ascii="Times New Roman" w:hAnsi="Times New Roman"/>
          <w:sz w:val="28"/>
          <w:szCs w:val="28"/>
        </w:rPr>
        <w:t>.</w:t>
      </w:r>
      <w:r w:rsidRPr="007841D5">
        <w:rPr>
          <w:rFonts w:ascii="Times New Roman" w:hAnsi="Times New Roman"/>
          <w:sz w:val="28"/>
          <w:szCs w:val="28"/>
        </w:rPr>
        <w:t>Шойгу.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 xml:space="preserve">Первоочередной его целью декларируется </w:t>
      </w:r>
      <w:r w:rsidRPr="00343CB6">
        <w:rPr>
          <w:rStyle w:val="s1"/>
          <w:rFonts w:ascii="Times New Roman" w:hAnsi="Times New Roman"/>
          <w:sz w:val="28"/>
          <w:szCs w:val="28"/>
        </w:rPr>
        <w:t>совершенствовани</w:t>
      </w:r>
      <w:r>
        <w:rPr>
          <w:rStyle w:val="s1"/>
          <w:rFonts w:ascii="Times New Roman" w:hAnsi="Times New Roman"/>
          <w:sz w:val="28"/>
          <w:szCs w:val="28"/>
        </w:rPr>
        <w:t>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государственной политики в области воспитания подрастающего поколения. </w:t>
      </w:r>
      <w:r>
        <w:rPr>
          <w:rStyle w:val="s1"/>
          <w:rFonts w:ascii="Times New Roman" w:hAnsi="Times New Roman"/>
          <w:sz w:val="28"/>
          <w:szCs w:val="28"/>
        </w:rPr>
        <w:t>При этом о</w:t>
      </w:r>
      <w:r w:rsidRPr="00343CB6">
        <w:rPr>
          <w:rStyle w:val="s1"/>
          <w:rFonts w:ascii="Times New Roman" w:hAnsi="Times New Roman"/>
          <w:sz w:val="28"/>
          <w:szCs w:val="28"/>
        </w:rPr>
        <w:t>сновн</w:t>
      </w:r>
      <w:r>
        <w:rPr>
          <w:rStyle w:val="s1"/>
          <w:rFonts w:ascii="Times New Roman" w:hAnsi="Times New Roman"/>
          <w:sz w:val="28"/>
          <w:szCs w:val="28"/>
        </w:rPr>
        <w:t>ая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задач</w:t>
      </w:r>
      <w:r>
        <w:rPr>
          <w:rStyle w:val="s1"/>
          <w:rFonts w:ascii="Times New Roman" w:hAnsi="Times New Roman"/>
          <w:sz w:val="28"/>
          <w:szCs w:val="28"/>
        </w:rPr>
        <w:t>а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данного общественного движения </w:t>
      </w:r>
      <w:r>
        <w:rPr>
          <w:rStyle w:val="s1"/>
          <w:rFonts w:ascii="Times New Roman" w:hAnsi="Times New Roman"/>
          <w:sz w:val="28"/>
          <w:szCs w:val="28"/>
        </w:rPr>
        <w:t>–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воспитание подрастающего поколения в военно-патриотических традициях. Для </w:t>
      </w:r>
      <w:r>
        <w:rPr>
          <w:rStyle w:val="s1"/>
          <w:rFonts w:ascii="Times New Roman" w:hAnsi="Times New Roman"/>
          <w:sz w:val="28"/>
          <w:szCs w:val="28"/>
        </w:rPr>
        <w:t>достижения данной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цели молодые люди </w:t>
      </w:r>
      <w:r>
        <w:rPr>
          <w:rStyle w:val="s1"/>
          <w:rFonts w:ascii="Times New Roman" w:hAnsi="Times New Roman"/>
          <w:sz w:val="28"/>
          <w:szCs w:val="28"/>
        </w:rPr>
        <w:t>проходят подготовку по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ряду военных и спортивных дисциплин, изучают историю России, ее армии и флота, узнают о выдающихся российских учёных и полководц</w:t>
      </w:r>
      <w:r>
        <w:rPr>
          <w:rStyle w:val="s1"/>
          <w:rFonts w:ascii="Times New Roman" w:hAnsi="Times New Roman"/>
          <w:sz w:val="28"/>
          <w:szCs w:val="28"/>
        </w:rPr>
        <w:t>ах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прошлого, ее народов и героев. </w:t>
      </w:r>
      <w:r>
        <w:rPr>
          <w:rStyle w:val="s1"/>
          <w:rFonts w:ascii="Times New Roman" w:hAnsi="Times New Roman"/>
          <w:sz w:val="28"/>
          <w:szCs w:val="28"/>
        </w:rPr>
        <w:t xml:space="preserve">Кроме того, в дополнение к получаемым знаниям, </w:t>
      </w:r>
      <w:r w:rsidRPr="00343CB6">
        <w:rPr>
          <w:rStyle w:val="s1"/>
          <w:rFonts w:ascii="Times New Roman" w:hAnsi="Times New Roman"/>
          <w:sz w:val="28"/>
          <w:szCs w:val="28"/>
        </w:rPr>
        <w:t>юн</w:t>
      </w:r>
      <w:r>
        <w:rPr>
          <w:rStyle w:val="s1"/>
          <w:rFonts w:ascii="Times New Roman" w:hAnsi="Times New Roman"/>
          <w:sz w:val="28"/>
          <w:szCs w:val="28"/>
        </w:rPr>
        <w:t xml:space="preserve">армейцы </w:t>
      </w:r>
      <w:r w:rsidRPr="00343CB6">
        <w:rPr>
          <w:rStyle w:val="s1"/>
          <w:rFonts w:ascii="Times New Roman" w:hAnsi="Times New Roman"/>
          <w:sz w:val="28"/>
          <w:szCs w:val="28"/>
        </w:rPr>
        <w:t>занима</w:t>
      </w:r>
      <w:r>
        <w:rPr>
          <w:rStyle w:val="s1"/>
          <w:rFonts w:ascii="Times New Roman" w:hAnsi="Times New Roman"/>
          <w:sz w:val="28"/>
          <w:szCs w:val="28"/>
        </w:rPr>
        <w:t>ют</w:t>
      </w:r>
      <w:r w:rsidRPr="00343CB6">
        <w:rPr>
          <w:rStyle w:val="s1"/>
          <w:rFonts w:ascii="Times New Roman" w:hAnsi="Times New Roman"/>
          <w:sz w:val="28"/>
          <w:szCs w:val="28"/>
        </w:rPr>
        <w:t>ся волонтерской и общественной деятельностью, принима</w:t>
      </w:r>
      <w:r>
        <w:rPr>
          <w:rStyle w:val="s1"/>
          <w:rFonts w:ascii="Times New Roman" w:hAnsi="Times New Roman"/>
          <w:sz w:val="28"/>
          <w:szCs w:val="28"/>
        </w:rPr>
        <w:t>ют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участие в культурных и спортивн</w:t>
      </w:r>
      <w:r>
        <w:rPr>
          <w:rStyle w:val="s1"/>
          <w:rFonts w:ascii="Times New Roman" w:hAnsi="Times New Roman"/>
          <w:sz w:val="28"/>
          <w:szCs w:val="28"/>
        </w:rPr>
        <w:t xml:space="preserve">о-массовых </w:t>
      </w:r>
      <w:r w:rsidRPr="00343CB6">
        <w:rPr>
          <w:rStyle w:val="s1"/>
          <w:rFonts w:ascii="Times New Roman" w:hAnsi="Times New Roman"/>
          <w:sz w:val="28"/>
          <w:szCs w:val="28"/>
        </w:rPr>
        <w:t>мероприятиях, исторических олимпиадах</w:t>
      </w:r>
      <w:r>
        <w:rPr>
          <w:rStyle w:val="s1"/>
          <w:rFonts w:ascii="Times New Roman" w:hAnsi="Times New Roman"/>
          <w:sz w:val="28"/>
          <w:szCs w:val="28"/>
        </w:rPr>
        <w:t xml:space="preserve"> 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 xml:space="preserve">военных </w:t>
      </w:r>
      <w:r w:rsidRPr="00343CB6">
        <w:rPr>
          <w:rStyle w:val="s1"/>
          <w:rFonts w:ascii="Times New Roman" w:hAnsi="Times New Roman"/>
          <w:sz w:val="28"/>
          <w:szCs w:val="28"/>
        </w:rPr>
        <w:t>реконструкциях,</w:t>
      </w:r>
      <w:r>
        <w:rPr>
          <w:rStyle w:val="s1"/>
          <w:rFonts w:ascii="Times New Roman" w:hAnsi="Times New Roman"/>
          <w:sz w:val="28"/>
          <w:szCs w:val="28"/>
        </w:rPr>
        <w:t xml:space="preserve"> участвуют в мероприятиях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</w:t>
      </w:r>
      <w:r>
        <w:rPr>
          <w:rStyle w:val="s1"/>
          <w:rFonts w:ascii="Times New Roman" w:hAnsi="Times New Roman"/>
          <w:sz w:val="28"/>
          <w:szCs w:val="28"/>
        </w:rPr>
        <w:t>«</w:t>
      </w:r>
      <w:r w:rsidRPr="00343CB6">
        <w:rPr>
          <w:rStyle w:val="s1"/>
          <w:rFonts w:ascii="Times New Roman" w:hAnsi="Times New Roman"/>
          <w:sz w:val="28"/>
          <w:szCs w:val="28"/>
        </w:rPr>
        <w:t>Вахт</w:t>
      </w:r>
      <w:r>
        <w:rPr>
          <w:rStyle w:val="s1"/>
          <w:rFonts w:ascii="Times New Roman" w:hAnsi="Times New Roman"/>
          <w:sz w:val="28"/>
          <w:szCs w:val="28"/>
        </w:rPr>
        <w:t>ы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Памяти</w:t>
      </w:r>
      <w:r>
        <w:rPr>
          <w:rStyle w:val="s1"/>
          <w:rFonts w:ascii="Times New Roman" w:hAnsi="Times New Roman"/>
          <w:sz w:val="28"/>
          <w:szCs w:val="28"/>
        </w:rPr>
        <w:t>»</w:t>
      </w:r>
      <w:r w:rsidRPr="00343CB6">
        <w:rPr>
          <w:rStyle w:val="s1"/>
          <w:rFonts w:ascii="Times New Roman" w:hAnsi="Times New Roman"/>
          <w:sz w:val="28"/>
          <w:szCs w:val="28"/>
        </w:rPr>
        <w:t>, поисковых экспедициях, а также получ</w:t>
      </w:r>
      <w:r>
        <w:rPr>
          <w:rStyle w:val="s1"/>
          <w:rFonts w:ascii="Times New Roman" w:hAnsi="Times New Roman"/>
          <w:sz w:val="28"/>
          <w:szCs w:val="28"/>
        </w:rPr>
        <w:t>ают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дополнительное образование</w:t>
      </w:r>
      <w:r>
        <w:rPr>
          <w:rStyle w:val="s1"/>
          <w:rFonts w:ascii="Times New Roman" w:hAnsi="Times New Roman"/>
          <w:sz w:val="28"/>
          <w:szCs w:val="28"/>
        </w:rPr>
        <w:t>, умения и навыки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. </w:t>
      </w:r>
      <w:r>
        <w:rPr>
          <w:rStyle w:val="s1"/>
          <w:rFonts w:ascii="Times New Roman" w:hAnsi="Times New Roman"/>
          <w:sz w:val="28"/>
          <w:szCs w:val="28"/>
        </w:rPr>
        <w:t>Вместе с тем</w:t>
      </w:r>
      <w:r w:rsidRPr="00343CB6">
        <w:rPr>
          <w:rStyle w:val="s1"/>
          <w:rFonts w:ascii="Times New Roman" w:hAnsi="Times New Roman"/>
          <w:sz w:val="28"/>
          <w:szCs w:val="28"/>
        </w:rPr>
        <w:t>,</w:t>
      </w:r>
      <w:r>
        <w:rPr>
          <w:rStyle w:val="s1"/>
          <w:rFonts w:ascii="Times New Roman" w:hAnsi="Times New Roman"/>
          <w:sz w:val="28"/>
          <w:szCs w:val="28"/>
        </w:rPr>
        <w:t xml:space="preserve"> по заверениям </w:t>
      </w:r>
      <w:r w:rsidRPr="00343CB6">
        <w:rPr>
          <w:rStyle w:val="s1"/>
          <w:rFonts w:ascii="Times New Roman" w:hAnsi="Times New Roman"/>
          <w:sz w:val="28"/>
          <w:szCs w:val="28"/>
        </w:rPr>
        <w:t>Глав</w:t>
      </w:r>
      <w:r>
        <w:rPr>
          <w:rStyle w:val="s1"/>
          <w:rFonts w:ascii="Times New Roman" w:hAnsi="Times New Roman"/>
          <w:sz w:val="28"/>
          <w:szCs w:val="28"/>
        </w:rPr>
        <w:t>ы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военного ведомства С</w:t>
      </w:r>
      <w:r>
        <w:rPr>
          <w:rStyle w:val="s1"/>
          <w:rFonts w:ascii="Times New Roman" w:hAnsi="Times New Roman"/>
          <w:sz w:val="28"/>
          <w:szCs w:val="28"/>
        </w:rPr>
        <w:t>.</w:t>
      </w:r>
      <w:r w:rsidRPr="00343CB6">
        <w:rPr>
          <w:rStyle w:val="s1"/>
          <w:rFonts w:ascii="Times New Roman" w:hAnsi="Times New Roman"/>
          <w:sz w:val="28"/>
          <w:szCs w:val="28"/>
        </w:rPr>
        <w:t>Шойгу</w:t>
      </w:r>
      <w:r>
        <w:rPr>
          <w:rStyle w:val="s1"/>
          <w:rFonts w:ascii="Times New Roman" w:hAnsi="Times New Roman"/>
          <w:sz w:val="28"/>
          <w:szCs w:val="28"/>
        </w:rPr>
        <w:t>,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 </w:t>
      </w:r>
      <w:r>
        <w:rPr>
          <w:rStyle w:val="s1"/>
          <w:rFonts w:ascii="Times New Roman" w:hAnsi="Times New Roman"/>
          <w:sz w:val="28"/>
          <w:szCs w:val="28"/>
        </w:rPr>
        <w:t xml:space="preserve">ближайшем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будущем у </w:t>
      </w:r>
      <w:r>
        <w:rPr>
          <w:rStyle w:val="s1"/>
          <w:rFonts w:ascii="Times New Roman" w:hAnsi="Times New Roman"/>
          <w:sz w:val="28"/>
          <w:szCs w:val="28"/>
        </w:rPr>
        <w:t>участников движения «ЮНАРМИЯ»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появится возможность летать на самолетах, прыгать с парашютом и стрелять из </w:t>
      </w:r>
      <w:r>
        <w:rPr>
          <w:rStyle w:val="s1"/>
          <w:rFonts w:ascii="Times New Roman" w:hAnsi="Times New Roman"/>
          <w:sz w:val="28"/>
          <w:szCs w:val="28"/>
        </w:rPr>
        <w:t>различных видов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оружия</w:t>
      </w:r>
      <w:r w:rsidR="00CD22C2" w:rsidRPr="00CD22C2">
        <w:rPr>
          <w:rStyle w:val="s1"/>
          <w:rFonts w:ascii="Times New Roman" w:hAnsi="Times New Roman"/>
          <w:sz w:val="28"/>
          <w:szCs w:val="28"/>
        </w:rPr>
        <w:t xml:space="preserve"> [</w:t>
      </w:r>
      <w:r w:rsidR="00CD22C2">
        <w:rPr>
          <w:rStyle w:val="s1"/>
          <w:rFonts w:ascii="Times New Roman" w:hAnsi="Times New Roman"/>
          <w:sz w:val="28"/>
          <w:szCs w:val="28"/>
        </w:rPr>
        <w:t>3</w:t>
      </w:r>
      <w:r w:rsidR="00CD22C2" w:rsidRPr="00CD22C2">
        <w:rPr>
          <w:rStyle w:val="s1"/>
          <w:rFonts w:ascii="Times New Roman" w:hAnsi="Times New Roman"/>
          <w:sz w:val="28"/>
          <w:szCs w:val="28"/>
        </w:rPr>
        <w:t>]</w:t>
      </w:r>
      <w:r>
        <w:rPr>
          <w:rStyle w:val="s1"/>
          <w:rFonts w:ascii="Times New Roman" w:hAnsi="Times New Roman"/>
          <w:sz w:val="28"/>
          <w:szCs w:val="28"/>
        </w:rPr>
        <w:t xml:space="preserve">. 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Активные участники общественного движения «ЮНАРМИЯ» в будущем имеют возможность поступить в военные </w:t>
      </w:r>
      <w:r w:rsidR="00CD22C2">
        <w:rPr>
          <w:rStyle w:val="s1"/>
          <w:rFonts w:ascii="Times New Roman" w:hAnsi="Times New Roman"/>
          <w:sz w:val="28"/>
          <w:szCs w:val="28"/>
        </w:rPr>
        <w:t>вуз</w:t>
      </w:r>
      <w:r>
        <w:rPr>
          <w:rStyle w:val="s1"/>
          <w:rFonts w:ascii="Times New Roman" w:hAnsi="Times New Roman"/>
          <w:sz w:val="28"/>
          <w:szCs w:val="28"/>
        </w:rPr>
        <w:t xml:space="preserve">ы страны на льготных условиях. 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>В этой связи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положительн</w:t>
      </w:r>
      <w:r>
        <w:rPr>
          <w:rStyle w:val="s1"/>
          <w:rFonts w:ascii="Times New Roman" w:hAnsi="Times New Roman"/>
          <w:sz w:val="28"/>
          <w:szCs w:val="28"/>
        </w:rPr>
        <w:t>ым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является тот факт, что только курсанты военно-учебных заведений имеют возможность бесплатно получать престижное и качественное высшее образование, находясь на полном </w:t>
      </w:r>
      <w:r w:rsidR="00CD22C2">
        <w:rPr>
          <w:rStyle w:val="s1"/>
          <w:rFonts w:ascii="Times New Roman" w:hAnsi="Times New Roman"/>
          <w:sz w:val="28"/>
          <w:szCs w:val="28"/>
        </w:rPr>
        <w:t>государственном обеспечении. Не</w:t>
      </w:r>
      <w:r w:rsidRPr="00343CB6">
        <w:rPr>
          <w:rStyle w:val="s1"/>
          <w:rFonts w:ascii="Times New Roman" w:hAnsi="Times New Roman"/>
          <w:sz w:val="28"/>
          <w:szCs w:val="28"/>
        </w:rPr>
        <w:t>маловажную роль играет социальная защищенность военнослужащих</w:t>
      </w:r>
      <w:r>
        <w:rPr>
          <w:rStyle w:val="s1"/>
          <w:rFonts w:ascii="Times New Roman" w:hAnsi="Times New Roman"/>
          <w:sz w:val="28"/>
          <w:szCs w:val="28"/>
        </w:rPr>
        <w:t xml:space="preserve">, которая включает в себя ряд гарантированных </w:t>
      </w:r>
      <w:r>
        <w:rPr>
          <w:rStyle w:val="s1"/>
          <w:rFonts w:ascii="Times New Roman" w:hAnsi="Times New Roman"/>
          <w:sz w:val="28"/>
          <w:szCs w:val="28"/>
        </w:rPr>
        <w:lastRenderedPageBreak/>
        <w:t>привилегий, в отличии от других категории граждан страны, в том числе</w:t>
      </w:r>
      <w:r w:rsidRPr="00343CB6">
        <w:rPr>
          <w:rStyle w:val="s1"/>
          <w:rFonts w:ascii="Times New Roman" w:hAnsi="Times New Roman"/>
          <w:sz w:val="28"/>
          <w:szCs w:val="28"/>
        </w:rPr>
        <w:t>: военная ипотека, предоставление бесплатного</w:t>
      </w:r>
      <w:r>
        <w:rPr>
          <w:rStyle w:val="s1"/>
          <w:rFonts w:ascii="Times New Roman" w:hAnsi="Times New Roman"/>
          <w:sz w:val="28"/>
          <w:szCs w:val="28"/>
        </w:rPr>
        <w:t xml:space="preserve"> медицинского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обследования</w:t>
      </w:r>
      <w:r>
        <w:rPr>
          <w:rStyle w:val="s1"/>
          <w:rFonts w:ascii="Times New Roman" w:hAnsi="Times New Roman"/>
          <w:sz w:val="28"/>
          <w:szCs w:val="28"/>
        </w:rPr>
        <w:t xml:space="preserve"> 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лечени</w:t>
      </w:r>
      <w:r>
        <w:rPr>
          <w:rStyle w:val="s1"/>
          <w:rFonts w:ascii="Times New Roman" w:hAnsi="Times New Roman"/>
          <w:sz w:val="28"/>
          <w:szCs w:val="28"/>
        </w:rPr>
        <w:t xml:space="preserve">я, </w:t>
      </w:r>
      <w:r w:rsidRPr="00343CB6">
        <w:rPr>
          <w:rStyle w:val="s1"/>
          <w:rFonts w:ascii="Times New Roman" w:hAnsi="Times New Roman"/>
          <w:sz w:val="28"/>
          <w:szCs w:val="28"/>
        </w:rPr>
        <w:t>реабилитационное обеспечение в</w:t>
      </w:r>
      <w:r>
        <w:rPr>
          <w:rStyle w:val="s1"/>
          <w:rFonts w:ascii="Times New Roman" w:hAnsi="Times New Roman"/>
          <w:sz w:val="28"/>
          <w:szCs w:val="28"/>
        </w:rPr>
        <w:t xml:space="preserve">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военно-медицинских учреждениях, обеспечение служебным жильем, </w:t>
      </w:r>
      <w:r>
        <w:rPr>
          <w:rStyle w:val="s1"/>
          <w:rFonts w:ascii="Times New Roman" w:hAnsi="Times New Roman"/>
          <w:sz w:val="28"/>
          <w:szCs w:val="28"/>
        </w:rPr>
        <w:t>достойное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денежное довольствие</w:t>
      </w:r>
      <w:r>
        <w:rPr>
          <w:rStyle w:val="s1"/>
          <w:rFonts w:ascii="Times New Roman" w:hAnsi="Times New Roman"/>
          <w:sz w:val="28"/>
          <w:szCs w:val="28"/>
        </w:rPr>
        <w:t xml:space="preserve"> и многие другие социальные льготы. </w:t>
      </w:r>
    </w:p>
    <w:p w:rsidR="00A11E9F" w:rsidRPr="00343CB6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Немаловажным </w:t>
      </w:r>
      <w:r w:rsidRPr="00343CB6">
        <w:rPr>
          <w:rStyle w:val="s1"/>
          <w:rFonts w:ascii="Times New Roman" w:hAnsi="Times New Roman"/>
          <w:sz w:val="28"/>
          <w:szCs w:val="28"/>
        </w:rPr>
        <w:t>аспектом в укреплении позитивного образа российской армии является показ</w:t>
      </w:r>
      <w:r>
        <w:rPr>
          <w:rStyle w:val="s1"/>
          <w:rFonts w:ascii="Times New Roman" w:hAnsi="Times New Roman"/>
          <w:sz w:val="28"/>
          <w:szCs w:val="28"/>
        </w:rPr>
        <w:t xml:space="preserve"> и демонстрация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возможностей российской военной техники</w:t>
      </w:r>
      <w:r>
        <w:rPr>
          <w:rStyle w:val="s1"/>
          <w:rFonts w:ascii="Times New Roman" w:hAnsi="Times New Roman"/>
          <w:sz w:val="28"/>
          <w:szCs w:val="28"/>
        </w:rPr>
        <w:t>, а также своевременное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обеспечение эффективной работы оборонно-промышленного комплекса.</w:t>
      </w:r>
    </w:p>
    <w:p w:rsidR="00A11E9F" w:rsidRPr="00343CB6" w:rsidRDefault="00A11E9F" w:rsidP="00A11E9F">
      <w:pPr>
        <w:pStyle w:val="p1"/>
        <w:ind w:firstLine="709"/>
        <w:jc w:val="both"/>
        <w:rPr>
          <w:rFonts w:ascii="Times New Roman" w:hAnsi="Times New Roman"/>
          <w:sz w:val="28"/>
          <w:szCs w:val="28"/>
        </w:rPr>
      </w:pPr>
      <w:r w:rsidRPr="00343CB6">
        <w:rPr>
          <w:rStyle w:val="s1"/>
          <w:rFonts w:ascii="Times New Roman" w:hAnsi="Times New Roman"/>
          <w:sz w:val="28"/>
          <w:szCs w:val="28"/>
        </w:rPr>
        <w:t>Статус России как одной из наиболее влиятельных мировых держав всегда ассоциировался с мощью ее вооруженных сил. Демонстрация боеготовности армии доказывает, что Россия способна отстоять свои национальные интересы</w:t>
      </w:r>
      <w:r>
        <w:rPr>
          <w:rStyle w:val="s1"/>
          <w:rFonts w:ascii="Times New Roman" w:hAnsi="Times New Roman"/>
          <w:sz w:val="28"/>
          <w:szCs w:val="28"/>
        </w:rPr>
        <w:t>, территориальную целостность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и суверенитет. Мероприятия, о</w:t>
      </w:r>
      <w:r>
        <w:rPr>
          <w:rStyle w:val="s1"/>
          <w:rFonts w:ascii="Times New Roman" w:hAnsi="Times New Roman"/>
          <w:sz w:val="28"/>
          <w:szCs w:val="28"/>
        </w:rPr>
        <w:t>свеща</w:t>
      </w:r>
      <w:r w:rsidRPr="00343CB6">
        <w:rPr>
          <w:rStyle w:val="s1"/>
          <w:rFonts w:ascii="Times New Roman" w:hAnsi="Times New Roman"/>
          <w:sz w:val="28"/>
          <w:szCs w:val="28"/>
        </w:rPr>
        <w:t>ющие</w:t>
      </w:r>
      <w:r>
        <w:rPr>
          <w:rStyle w:val="s1"/>
          <w:rFonts w:ascii="Times New Roman" w:hAnsi="Times New Roman"/>
          <w:sz w:val="28"/>
          <w:szCs w:val="28"/>
        </w:rPr>
        <w:t xml:space="preserve"> боеспособность и 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военную силу России, которые в то же время несут в себе имиджевую составляющую, – это проведение военных учений, испытания новейших систем вооружения и военной техники </w:t>
      </w:r>
      <w:r w:rsidRPr="00CD22C2">
        <w:rPr>
          <w:rStyle w:val="s1"/>
          <w:rFonts w:ascii="Times New Roman" w:hAnsi="Times New Roman"/>
          <w:sz w:val="28"/>
          <w:szCs w:val="28"/>
        </w:rPr>
        <w:t xml:space="preserve">(запуск межконтинентальных баллистических ракет, развертывание новых систем вооружения, дальние полеты с учебно-боевыми пусками стратегической авиации), военные экспедиции и парады, миротворческая деятельность </w:t>
      </w:r>
      <w:r w:rsidRPr="00343CB6">
        <w:rPr>
          <w:rStyle w:val="s1"/>
          <w:rFonts w:ascii="Times New Roman" w:hAnsi="Times New Roman"/>
          <w:sz w:val="28"/>
          <w:szCs w:val="28"/>
        </w:rPr>
        <w:t>российских военнослужащих в зонах конфликт</w:t>
      </w:r>
      <w:r>
        <w:rPr>
          <w:rStyle w:val="s1"/>
          <w:rFonts w:ascii="Times New Roman" w:hAnsi="Times New Roman"/>
          <w:sz w:val="28"/>
          <w:szCs w:val="28"/>
        </w:rPr>
        <w:t>ов в различных уголках земного шара</w:t>
      </w:r>
      <w:r w:rsidRPr="00343CB6">
        <w:rPr>
          <w:rStyle w:val="s1"/>
          <w:rFonts w:ascii="Times New Roman" w:hAnsi="Times New Roman"/>
          <w:sz w:val="28"/>
          <w:szCs w:val="28"/>
        </w:rPr>
        <w:t>. В результате</w:t>
      </w:r>
      <w:r>
        <w:rPr>
          <w:rStyle w:val="s1"/>
          <w:rFonts w:ascii="Times New Roman" w:hAnsi="Times New Roman"/>
          <w:sz w:val="28"/>
          <w:szCs w:val="28"/>
        </w:rPr>
        <w:t xml:space="preserve"> указанной деятельности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формируется и под</w:t>
      </w:r>
      <w:r>
        <w:rPr>
          <w:rStyle w:val="s1"/>
          <w:rFonts w:ascii="Times New Roman" w:hAnsi="Times New Roman"/>
          <w:sz w:val="28"/>
          <w:szCs w:val="28"/>
        </w:rPr>
        <w:t xml:space="preserve">держивается </w:t>
      </w:r>
      <w:r w:rsidRPr="00343CB6">
        <w:rPr>
          <w:rStyle w:val="s1"/>
          <w:rFonts w:ascii="Times New Roman" w:hAnsi="Times New Roman"/>
          <w:sz w:val="28"/>
          <w:szCs w:val="28"/>
        </w:rPr>
        <w:t>образ</w:t>
      </w:r>
      <w:r>
        <w:rPr>
          <w:rStyle w:val="s1"/>
          <w:rFonts w:ascii="Times New Roman" w:hAnsi="Times New Roman"/>
          <w:sz w:val="28"/>
          <w:szCs w:val="28"/>
        </w:rPr>
        <w:t xml:space="preserve"> современной, мобильной, оснащенной и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подготовленной</w:t>
      </w:r>
      <w:r>
        <w:rPr>
          <w:rStyle w:val="s1"/>
          <w:rFonts w:ascii="Times New Roman" w:hAnsi="Times New Roman"/>
          <w:sz w:val="28"/>
          <w:szCs w:val="28"/>
        </w:rPr>
        <w:t xml:space="preserve"> российской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армии, способной решать любые боевые задачи и обеспечивать стабильность в различных регионах мира.</w:t>
      </w:r>
    </w:p>
    <w:p w:rsidR="00A11E9F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>
        <w:rPr>
          <w:rStyle w:val="s1"/>
          <w:rFonts w:ascii="Times New Roman" w:hAnsi="Times New Roman"/>
          <w:sz w:val="28"/>
          <w:szCs w:val="28"/>
        </w:rPr>
        <w:t xml:space="preserve">Весь этот далеко не полный комплекс мер российского руководства способствует росту </w:t>
      </w:r>
      <w:r w:rsidRPr="00343CB6">
        <w:rPr>
          <w:rStyle w:val="s1"/>
          <w:rFonts w:ascii="Times New Roman" w:hAnsi="Times New Roman"/>
          <w:sz w:val="28"/>
          <w:szCs w:val="28"/>
        </w:rPr>
        <w:t>довери</w:t>
      </w:r>
      <w:r>
        <w:rPr>
          <w:rStyle w:val="s1"/>
          <w:rFonts w:ascii="Times New Roman" w:hAnsi="Times New Roman"/>
          <w:sz w:val="28"/>
          <w:szCs w:val="28"/>
        </w:rPr>
        <w:t>я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россиян к </w:t>
      </w:r>
      <w:r>
        <w:rPr>
          <w:rStyle w:val="s1"/>
          <w:rFonts w:ascii="Times New Roman" w:hAnsi="Times New Roman"/>
          <w:sz w:val="28"/>
          <w:szCs w:val="28"/>
        </w:rPr>
        <w:t>национальным вооруженным силам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, </w:t>
      </w:r>
      <w:r>
        <w:rPr>
          <w:rStyle w:val="s1"/>
          <w:rFonts w:ascii="Times New Roman" w:hAnsi="Times New Roman"/>
          <w:sz w:val="28"/>
          <w:szCs w:val="28"/>
        </w:rPr>
        <w:t>формирует</w:t>
      </w:r>
      <w:r w:rsidRPr="00343CB6">
        <w:rPr>
          <w:rStyle w:val="s1"/>
          <w:rFonts w:ascii="Times New Roman" w:hAnsi="Times New Roman"/>
          <w:sz w:val="28"/>
          <w:szCs w:val="28"/>
        </w:rPr>
        <w:t xml:space="preserve"> положительное отношение к воинской службе и профессии военного. </w:t>
      </w:r>
    </w:p>
    <w:p w:rsidR="00CD22C2" w:rsidRDefault="00A11E9F" w:rsidP="00A11E9F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343CB6">
        <w:rPr>
          <w:rStyle w:val="s1"/>
          <w:rFonts w:ascii="Times New Roman" w:hAnsi="Times New Roman"/>
          <w:sz w:val="28"/>
          <w:szCs w:val="28"/>
        </w:rPr>
        <w:t xml:space="preserve">Образ российской армии как эффективного государственного института характеризует Россию как сильную державу в глазах </w:t>
      </w:r>
      <w:r w:rsidR="00CD22C2">
        <w:rPr>
          <w:rStyle w:val="s1"/>
          <w:rFonts w:ascii="Times New Roman" w:hAnsi="Times New Roman"/>
          <w:sz w:val="28"/>
          <w:szCs w:val="28"/>
        </w:rPr>
        <w:t xml:space="preserve">как собственного населения страны, так и </w:t>
      </w:r>
      <w:r w:rsidRPr="00343CB6">
        <w:rPr>
          <w:rStyle w:val="s1"/>
          <w:rFonts w:ascii="Times New Roman" w:hAnsi="Times New Roman"/>
          <w:sz w:val="28"/>
          <w:szCs w:val="28"/>
        </w:rPr>
        <w:t>мирового сообщества</w:t>
      </w:r>
      <w:r w:rsidR="00CD22C2">
        <w:rPr>
          <w:rStyle w:val="s1"/>
          <w:rFonts w:ascii="Times New Roman" w:hAnsi="Times New Roman"/>
          <w:sz w:val="28"/>
          <w:szCs w:val="28"/>
        </w:rPr>
        <w:t>.</w:t>
      </w:r>
    </w:p>
    <w:p w:rsidR="00A11E9F" w:rsidRDefault="00A11E9F" w:rsidP="0088547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EE46B2" w:rsidRPr="00461734" w:rsidRDefault="00EE46B2" w:rsidP="0046173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61734">
        <w:rPr>
          <w:rFonts w:ascii="Times New Roman" w:hAnsi="Times New Roman" w:cs="Times New Roman"/>
          <w:b/>
          <w:sz w:val="28"/>
          <w:szCs w:val="28"/>
        </w:rPr>
        <w:t>Библиографический список</w:t>
      </w:r>
    </w:p>
    <w:p w:rsidR="00CD22C2" w:rsidRPr="00CD22C2" w:rsidRDefault="00272675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CD22C2" w:rsidRPr="00CD22C2">
        <w:rPr>
          <w:rFonts w:ascii="Times New Roman" w:hAnsi="Times New Roman" w:cs="Times New Roman"/>
          <w:sz w:val="28"/>
          <w:szCs w:val="28"/>
        </w:rPr>
        <w:t>Имиджевая стратегия России в контексте мирового опыта / под ред. профессора И.А. Василенко. – М.: Международные отношения, 2013.</w:t>
      </w:r>
    </w:p>
    <w:p w:rsidR="00CD22C2" w:rsidRPr="00CD22C2" w:rsidRDefault="00CD22C2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2. </w:t>
      </w:r>
      <w:proofErr w:type="spellStart"/>
      <w:r w:rsidRPr="00CD22C2">
        <w:rPr>
          <w:rFonts w:ascii="Times New Roman" w:hAnsi="Times New Roman" w:cs="Times New Roman"/>
          <w:sz w:val="28"/>
          <w:szCs w:val="28"/>
        </w:rPr>
        <w:t>Керсновский</w:t>
      </w:r>
      <w:proofErr w:type="spellEnd"/>
      <w:r w:rsidRPr="00CD22C2">
        <w:rPr>
          <w:rFonts w:ascii="Times New Roman" w:hAnsi="Times New Roman" w:cs="Times New Roman"/>
          <w:sz w:val="28"/>
          <w:szCs w:val="28"/>
        </w:rPr>
        <w:t xml:space="preserve"> А.А. Философия войны.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CD22C2">
        <w:rPr>
          <w:rFonts w:ascii="Times New Roman" w:hAnsi="Times New Roman" w:cs="Times New Roman"/>
          <w:sz w:val="28"/>
          <w:szCs w:val="28"/>
        </w:rPr>
        <w:t xml:space="preserve"> М.: Издательство Московской Патриархии, 2010.</w:t>
      </w:r>
    </w:p>
    <w:p w:rsidR="00A11E9F" w:rsidRDefault="00CD22C2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3. </w:t>
      </w:r>
      <w:r w:rsidR="00A11E9F" w:rsidRPr="00CD22C2">
        <w:rPr>
          <w:rFonts w:ascii="Times New Roman" w:hAnsi="Times New Roman" w:cs="Times New Roman"/>
          <w:sz w:val="28"/>
          <w:szCs w:val="28"/>
        </w:rPr>
        <w:t>Сайт Министерст</w:t>
      </w:r>
      <w:r>
        <w:rPr>
          <w:rFonts w:ascii="Times New Roman" w:hAnsi="Times New Roman" w:cs="Times New Roman"/>
          <w:sz w:val="28"/>
          <w:szCs w:val="28"/>
        </w:rPr>
        <w:t xml:space="preserve">ва Обороны Российской Федерации. – </w:t>
      </w:r>
      <w:r>
        <w:rPr>
          <w:rFonts w:ascii="Times New Roman" w:hAnsi="Times New Roman" w:cs="Times New Roman"/>
          <w:sz w:val="28"/>
          <w:szCs w:val="28"/>
          <w:lang w:val="en-US"/>
        </w:rPr>
        <w:t>URL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tgtFrame="_blank" w:history="1">
        <w:r w:rsidR="00A11E9F" w:rsidRPr="00CD22C2">
          <w:rPr>
            <w:rFonts w:ascii="Times New Roman" w:hAnsi="Times New Roman" w:cs="Times New Roman"/>
            <w:sz w:val="28"/>
            <w:szCs w:val="28"/>
          </w:rPr>
          <w:t>https://mil.ru</w:t>
        </w:r>
      </w:hyperlink>
      <w:r>
        <w:rPr>
          <w:rFonts w:ascii="Times New Roman" w:hAnsi="Times New Roman" w:cs="Times New Roman"/>
          <w:sz w:val="28"/>
          <w:szCs w:val="28"/>
        </w:rPr>
        <w:t xml:space="preserve">. – дата обращения: 03.11.2021. </w:t>
      </w:r>
    </w:p>
    <w:p w:rsidR="00CD22C2" w:rsidRDefault="00CD22C2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90F5A" w:rsidRDefault="00390F5A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90F5A" w:rsidRDefault="00390F5A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90F5A" w:rsidRDefault="00390F5A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90F5A" w:rsidRDefault="00390F5A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90F5A" w:rsidRPr="00CD22C2" w:rsidRDefault="00390F5A" w:rsidP="00CD22C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9C6488" w:rsidRPr="0093602C" w:rsidRDefault="0093602C" w:rsidP="0093602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57B43">
        <w:rPr>
          <w:rFonts w:ascii="Times New Roman" w:hAnsi="Times New Roman" w:cs="Times New Roman"/>
          <w:b/>
          <w:sz w:val="28"/>
          <w:szCs w:val="28"/>
        </w:rPr>
        <w:lastRenderedPageBreak/>
        <w:t>Информация об авторах</w:t>
      </w:r>
    </w:p>
    <w:p w:rsidR="0093602C" w:rsidRDefault="0093602C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="00B57B43" w:rsidRPr="00B57B43">
        <w:rPr>
          <w:rFonts w:ascii="Times New Roman" w:hAnsi="Times New Roman" w:cs="Times New Roman"/>
          <w:sz w:val="28"/>
          <w:szCs w:val="28"/>
        </w:rPr>
        <w:t xml:space="preserve">Елизаров Егор Александрович </w:t>
      </w:r>
      <w:r>
        <w:rPr>
          <w:rFonts w:ascii="Times New Roman" w:hAnsi="Times New Roman" w:cs="Times New Roman"/>
          <w:sz w:val="28"/>
          <w:szCs w:val="28"/>
        </w:rPr>
        <w:t>(РФ, Вологодская область, г. Череповец), курсант военного ордена Жукова университета радиоэлектроники (г. Череповец, Советский пр., 126)</w:t>
      </w:r>
    </w:p>
    <w:p w:rsidR="0093602C" w:rsidRDefault="0093602C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B57B43" w:rsidRPr="00B57B43">
        <w:rPr>
          <w:rFonts w:ascii="Times New Roman" w:hAnsi="Times New Roman" w:cs="Times New Roman"/>
          <w:sz w:val="28"/>
          <w:szCs w:val="28"/>
        </w:rPr>
        <w:t xml:space="preserve">Стулов Евгений Алексеевич </w:t>
      </w:r>
      <w:r>
        <w:rPr>
          <w:rFonts w:ascii="Times New Roman" w:hAnsi="Times New Roman" w:cs="Times New Roman"/>
          <w:sz w:val="28"/>
          <w:szCs w:val="28"/>
        </w:rPr>
        <w:t>(РФ, Вологодская область, г. Череповец), курсант военного ордена Жукова университета радиоэлектроники (г. Череповец, Советский пр., 126)</w:t>
      </w:r>
    </w:p>
    <w:p w:rsidR="00C177DF" w:rsidRDefault="00C177DF" w:rsidP="0093602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B57B43" w:rsidRPr="00B57B43" w:rsidRDefault="00B57B43" w:rsidP="00B57B43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B57B43">
        <w:rPr>
          <w:rFonts w:ascii="Times New Roman" w:hAnsi="Times New Roman" w:cs="Times New Roman"/>
          <w:b/>
          <w:sz w:val="28"/>
          <w:szCs w:val="28"/>
          <w:lang w:val="en-US"/>
        </w:rPr>
        <w:t>Yelizarov</w:t>
      </w:r>
      <w:proofErr w:type="spellEnd"/>
      <w:r w:rsidRPr="00B57B4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E.A., </w:t>
      </w:r>
      <w:proofErr w:type="spellStart"/>
      <w:r w:rsidRPr="00B57B43">
        <w:rPr>
          <w:rFonts w:ascii="Times New Roman" w:hAnsi="Times New Roman" w:cs="Times New Roman"/>
          <w:b/>
          <w:sz w:val="28"/>
          <w:szCs w:val="28"/>
          <w:lang w:val="en-US"/>
        </w:rPr>
        <w:t>Stulov</w:t>
      </w:r>
      <w:proofErr w:type="spellEnd"/>
      <w:r w:rsidRPr="00B57B4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E.A.</w:t>
      </w:r>
    </w:p>
    <w:p w:rsidR="00B57B43" w:rsidRPr="001C1EE6" w:rsidRDefault="00B57B43" w:rsidP="00B57B4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C1EE6">
        <w:rPr>
          <w:rFonts w:ascii="Times New Roman" w:hAnsi="Times New Roman" w:cs="Times New Roman"/>
          <w:b/>
          <w:sz w:val="28"/>
          <w:szCs w:val="28"/>
          <w:lang w:val="en-US"/>
        </w:rPr>
        <w:t>TRANSFORMATION OF PRESTIGE</w:t>
      </w:r>
    </w:p>
    <w:p w:rsidR="00B57B43" w:rsidRPr="001C1EE6" w:rsidRDefault="00B57B43" w:rsidP="00B57B4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1C1EE6">
        <w:rPr>
          <w:rFonts w:ascii="Times New Roman" w:hAnsi="Times New Roman" w:cs="Times New Roman"/>
          <w:b/>
          <w:sz w:val="28"/>
          <w:szCs w:val="28"/>
          <w:lang w:val="en-US"/>
        </w:rPr>
        <w:t>THE ARMED FORCES IN THE EYES OF SOCIETY</w:t>
      </w:r>
    </w:p>
    <w:p w:rsidR="00677233" w:rsidRPr="00677233" w:rsidRDefault="00677233" w:rsidP="0067723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77233">
        <w:rPr>
          <w:rFonts w:ascii="Times New Roman" w:hAnsi="Times New Roman" w:cs="Times New Roman"/>
          <w:b/>
          <w:i/>
          <w:sz w:val="28"/>
          <w:szCs w:val="28"/>
          <w:lang w:val="en-US"/>
        </w:rPr>
        <w:t>Annotation.</w:t>
      </w:r>
      <w:r w:rsidRPr="0067723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The article examines the question of the prestige of the armed forces of the Russian Federation, compares the attitude towards it in the Soviet period, post-perestroika years. The components that affect the prestige of the army in the eyes of society are highlighted and characterized.</w:t>
      </w:r>
    </w:p>
    <w:p w:rsidR="00B57B43" w:rsidRPr="001C1EE6" w:rsidRDefault="00677233" w:rsidP="0067723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677233">
        <w:rPr>
          <w:rFonts w:ascii="Times New Roman" w:hAnsi="Times New Roman" w:cs="Times New Roman"/>
          <w:b/>
          <w:i/>
          <w:sz w:val="28"/>
          <w:szCs w:val="28"/>
          <w:lang w:val="en-US"/>
        </w:rPr>
        <w:t>Keywords:</w:t>
      </w:r>
      <w:r w:rsidRPr="0067723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prestige, the armed forces of the country, public opinion, components of prestige</w:t>
      </w:r>
    </w:p>
    <w:p w:rsidR="0093602C" w:rsidRPr="00664C45" w:rsidRDefault="0093602C" w:rsidP="00DD49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64C45" w:rsidRPr="00664C45" w:rsidRDefault="00664C45" w:rsidP="00664C45">
      <w:pPr>
        <w:tabs>
          <w:tab w:val="left" w:pos="516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b/>
          <w:sz w:val="28"/>
          <w:szCs w:val="28"/>
          <w:lang w:val="en-US"/>
        </w:rPr>
        <w:t>Information about the authors</w:t>
      </w:r>
    </w:p>
    <w:p w:rsidR="00664C45" w:rsidRPr="00664C45" w:rsidRDefault="00664C45" w:rsidP="00664C45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>Elizarov</w:t>
      </w:r>
      <w:proofErr w:type="spellEnd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>Egor</w:t>
      </w:r>
      <w:proofErr w:type="spellEnd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 xml:space="preserve"> Aleksandrovich</w:t>
      </w:r>
      <w:r w:rsidR="00B57B43" w:rsidRPr="00B57B4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664C45">
        <w:rPr>
          <w:rFonts w:ascii="Times New Roman" w:hAnsi="Times New Roman" w:cs="Times New Roman"/>
          <w:sz w:val="28"/>
          <w:szCs w:val="28"/>
          <w:lang w:val="en-US"/>
        </w:rPr>
        <w:t>(Russian Federation, Vologda region, Cherepovets), cadet of the Military Order of Zhukov University of Radio Electronics (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Cherepovets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Sovetsky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 Ave., 126)</w:t>
      </w:r>
    </w:p>
    <w:p w:rsidR="00664C45" w:rsidRPr="00A11E9F" w:rsidRDefault="00664C45" w:rsidP="00664C45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>Chairs Evgeny Alekseevich</w:t>
      </w:r>
      <w:r w:rsidR="00B57B43" w:rsidRPr="00B57B4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664C45">
        <w:rPr>
          <w:rFonts w:ascii="Times New Roman" w:hAnsi="Times New Roman" w:cs="Times New Roman"/>
          <w:sz w:val="28"/>
          <w:szCs w:val="28"/>
          <w:lang w:val="en-US"/>
        </w:rPr>
        <w:t>(Russian Federation, Vologda region, Cherepovets), cadet of the Military Order of Zhukov University of Radio Electronics (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Cherepovets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664C45">
        <w:rPr>
          <w:rFonts w:ascii="Times New Roman" w:hAnsi="Times New Roman" w:cs="Times New Roman"/>
          <w:sz w:val="28"/>
          <w:szCs w:val="28"/>
          <w:lang w:val="en-US"/>
        </w:rPr>
        <w:t>Sovetsky</w:t>
      </w:r>
      <w:proofErr w:type="spellEnd"/>
      <w:r w:rsidRPr="00664C45">
        <w:rPr>
          <w:rFonts w:ascii="Times New Roman" w:hAnsi="Times New Roman" w:cs="Times New Roman"/>
          <w:sz w:val="28"/>
          <w:szCs w:val="28"/>
          <w:lang w:val="en-US"/>
        </w:rPr>
        <w:t xml:space="preserve"> Ave., 126)</w:t>
      </w:r>
    </w:p>
    <w:p w:rsidR="00867C69" w:rsidRPr="00867C69" w:rsidRDefault="00272675" w:rsidP="00867C69">
      <w:pPr>
        <w:tabs>
          <w:tab w:val="left" w:pos="516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664C45">
        <w:rPr>
          <w:rFonts w:ascii="Times New Roman" w:hAnsi="Times New Roman" w:cs="Times New Roman"/>
          <w:sz w:val="28"/>
          <w:szCs w:val="28"/>
          <w:lang w:val="en-US"/>
        </w:rPr>
        <w:br/>
      </w:r>
      <w:r w:rsidR="00867C69" w:rsidRPr="00867C69">
        <w:rPr>
          <w:rFonts w:ascii="Times New Roman" w:hAnsi="Times New Roman" w:cs="Times New Roman"/>
          <w:b/>
          <w:sz w:val="28"/>
          <w:szCs w:val="28"/>
          <w:lang w:val="en-US"/>
        </w:rPr>
        <w:t>Bibliographic list</w:t>
      </w:r>
    </w:p>
    <w:p w:rsidR="00B57B43" w:rsidRPr="00B57B43" w:rsidRDefault="00867C69" w:rsidP="00B57B43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67C69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 xml:space="preserve">The image strategy of Russia in the context of world experience / edited by Professor I.A. </w:t>
      </w:r>
      <w:proofErr w:type="spellStart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>Vasilenko</w:t>
      </w:r>
      <w:proofErr w:type="spellEnd"/>
      <w:r w:rsidR="00B57B43" w:rsidRPr="00B57B43">
        <w:rPr>
          <w:rFonts w:ascii="Times New Roman" w:hAnsi="Times New Roman" w:cs="Times New Roman"/>
          <w:sz w:val="28"/>
          <w:szCs w:val="28"/>
          <w:lang w:val="en-US"/>
        </w:rPr>
        <w:t>. - M.: International Relations, 2013.</w:t>
      </w:r>
    </w:p>
    <w:p w:rsidR="00B57B43" w:rsidRPr="00B57B43" w:rsidRDefault="00B57B43" w:rsidP="00B57B43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57B43">
        <w:rPr>
          <w:rFonts w:ascii="Times New Roman" w:hAnsi="Times New Roman" w:cs="Times New Roman"/>
          <w:sz w:val="28"/>
          <w:szCs w:val="28"/>
          <w:lang w:val="en-US"/>
        </w:rPr>
        <w:t xml:space="preserve">2. </w:t>
      </w:r>
      <w:proofErr w:type="spellStart"/>
      <w:r w:rsidRPr="00B57B43">
        <w:rPr>
          <w:rFonts w:ascii="Times New Roman" w:hAnsi="Times New Roman" w:cs="Times New Roman"/>
          <w:sz w:val="28"/>
          <w:szCs w:val="28"/>
          <w:lang w:val="en-US"/>
        </w:rPr>
        <w:t>Kersnovsky</w:t>
      </w:r>
      <w:proofErr w:type="spellEnd"/>
      <w:r w:rsidRPr="00B57B43">
        <w:rPr>
          <w:rFonts w:ascii="Times New Roman" w:hAnsi="Times New Roman" w:cs="Times New Roman"/>
          <w:sz w:val="28"/>
          <w:szCs w:val="28"/>
          <w:lang w:val="en-US"/>
        </w:rPr>
        <w:t xml:space="preserve"> A.A. Philosophy of War. - M.: Publishing House of the Moscow Patriarchate, 2010.</w:t>
      </w:r>
    </w:p>
    <w:p w:rsidR="00B57B43" w:rsidRPr="001C1EE6" w:rsidRDefault="00B57B43" w:rsidP="00B57B43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57B43">
        <w:rPr>
          <w:rFonts w:ascii="Times New Roman" w:hAnsi="Times New Roman" w:cs="Times New Roman"/>
          <w:sz w:val="28"/>
          <w:szCs w:val="28"/>
          <w:lang w:val="en-US"/>
        </w:rPr>
        <w:t>3. Website of the Ministry of Defense of the Russian Fe</w:t>
      </w:r>
      <w:r w:rsidR="001C1EE6">
        <w:rPr>
          <w:rFonts w:ascii="Times New Roman" w:hAnsi="Times New Roman" w:cs="Times New Roman"/>
          <w:sz w:val="28"/>
          <w:szCs w:val="28"/>
          <w:lang w:val="en-US"/>
        </w:rPr>
        <w:t>deration. - URL: https://mil.ru</w:t>
      </w:r>
      <w:r w:rsidRPr="00B57B43">
        <w:rPr>
          <w:rFonts w:ascii="Times New Roman" w:hAnsi="Times New Roman" w:cs="Times New Roman"/>
          <w:sz w:val="28"/>
          <w:szCs w:val="28"/>
          <w:lang w:val="en-US"/>
        </w:rPr>
        <w:t>. - date of application: 03.11.2021.</w:t>
      </w:r>
    </w:p>
    <w:p w:rsidR="00B57B43" w:rsidRPr="001C1EE6" w:rsidRDefault="00B57B43" w:rsidP="00B57B43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57B43" w:rsidRPr="00B57B43" w:rsidRDefault="00B57B43" w:rsidP="00867C69">
      <w:pPr>
        <w:tabs>
          <w:tab w:val="left" w:pos="51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57B43" w:rsidRPr="00B57B43" w:rsidSect="00885478"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.SF UI">
    <w:altName w:val="Cambria"/>
    <w:panose1 w:val="020B0604020202020204"/>
    <w:charset w:val="00"/>
    <w:family w:val="roman"/>
    <w:pitch w:val="default"/>
  </w:font>
  <w:font w:name=".SFUI-Regular">
    <w:altName w:val="Cambria"/>
    <w:panose1 w:val="020B0604020202020204"/>
    <w:charset w:val="00"/>
    <w:family w:val="roman"/>
    <w:pitch w:val="default"/>
  </w:font>
  <w:font w:name=".SFUI-Semibold">
    <w:altName w:val="Cambria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AC68A6"/>
    <w:multiLevelType w:val="multilevel"/>
    <w:tmpl w:val="012400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C5461F"/>
    <w:multiLevelType w:val="hybridMultilevel"/>
    <w:tmpl w:val="AE22C3E4"/>
    <w:lvl w:ilvl="0" w:tplc="065A2D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783A11AA"/>
    <w:multiLevelType w:val="hybridMultilevel"/>
    <w:tmpl w:val="228A70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3"/>
  <w:proofState w:spelling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2411C"/>
    <w:rsid w:val="000111F4"/>
    <w:rsid w:val="000215B6"/>
    <w:rsid w:val="0005092E"/>
    <w:rsid w:val="000B2D7B"/>
    <w:rsid w:val="001058E9"/>
    <w:rsid w:val="00106137"/>
    <w:rsid w:val="00123D9E"/>
    <w:rsid w:val="0013179A"/>
    <w:rsid w:val="001347E8"/>
    <w:rsid w:val="00137BB2"/>
    <w:rsid w:val="001555BD"/>
    <w:rsid w:val="001B1BDB"/>
    <w:rsid w:val="001C1EE6"/>
    <w:rsid w:val="001D71DF"/>
    <w:rsid w:val="0022242E"/>
    <w:rsid w:val="00272675"/>
    <w:rsid w:val="00275200"/>
    <w:rsid w:val="00280C2D"/>
    <w:rsid w:val="002B76BA"/>
    <w:rsid w:val="002F0A39"/>
    <w:rsid w:val="00341155"/>
    <w:rsid w:val="00362EAA"/>
    <w:rsid w:val="0038368E"/>
    <w:rsid w:val="00390F5A"/>
    <w:rsid w:val="003C2E7C"/>
    <w:rsid w:val="00410D4A"/>
    <w:rsid w:val="00415AAF"/>
    <w:rsid w:val="00461734"/>
    <w:rsid w:val="004A3226"/>
    <w:rsid w:val="004B2564"/>
    <w:rsid w:val="004B6162"/>
    <w:rsid w:val="00530CD2"/>
    <w:rsid w:val="005A0C94"/>
    <w:rsid w:val="005E2265"/>
    <w:rsid w:val="00664C45"/>
    <w:rsid w:val="00677233"/>
    <w:rsid w:val="0070758D"/>
    <w:rsid w:val="007516CA"/>
    <w:rsid w:val="007876AF"/>
    <w:rsid w:val="00866AC9"/>
    <w:rsid w:val="00867C69"/>
    <w:rsid w:val="00885478"/>
    <w:rsid w:val="008859EE"/>
    <w:rsid w:val="008D4E39"/>
    <w:rsid w:val="00914175"/>
    <w:rsid w:val="009228B4"/>
    <w:rsid w:val="0092411C"/>
    <w:rsid w:val="009264C9"/>
    <w:rsid w:val="0093602C"/>
    <w:rsid w:val="009A7156"/>
    <w:rsid w:val="009C6488"/>
    <w:rsid w:val="009F371D"/>
    <w:rsid w:val="00A034B5"/>
    <w:rsid w:val="00A11E9F"/>
    <w:rsid w:val="00A51B37"/>
    <w:rsid w:val="00AA2829"/>
    <w:rsid w:val="00AC2FD0"/>
    <w:rsid w:val="00B1314C"/>
    <w:rsid w:val="00B57B43"/>
    <w:rsid w:val="00B759B2"/>
    <w:rsid w:val="00B90804"/>
    <w:rsid w:val="00BA1F84"/>
    <w:rsid w:val="00BC0856"/>
    <w:rsid w:val="00BC2C50"/>
    <w:rsid w:val="00BC36AC"/>
    <w:rsid w:val="00BF70F2"/>
    <w:rsid w:val="00C01C5D"/>
    <w:rsid w:val="00C177DF"/>
    <w:rsid w:val="00C63A61"/>
    <w:rsid w:val="00C9581E"/>
    <w:rsid w:val="00CA445F"/>
    <w:rsid w:val="00CA475E"/>
    <w:rsid w:val="00CD22C2"/>
    <w:rsid w:val="00D71646"/>
    <w:rsid w:val="00DD089A"/>
    <w:rsid w:val="00DD4930"/>
    <w:rsid w:val="00DD76DA"/>
    <w:rsid w:val="00E4639E"/>
    <w:rsid w:val="00EA0B3F"/>
    <w:rsid w:val="00EE46B2"/>
    <w:rsid w:val="00F03876"/>
    <w:rsid w:val="00F67377"/>
    <w:rsid w:val="00F73AC4"/>
    <w:rsid w:val="00F9276D"/>
    <w:rsid w:val="00FA7827"/>
    <w:rsid w:val="00FC2042"/>
    <w:rsid w:val="00FD0794"/>
    <w:rsid w:val="00FF1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11AE08C-F506-E244-86C7-331113D92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555B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A1F84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137B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37BB2"/>
    <w:rPr>
      <w:rFonts w:ascii="Tahoma" w:hAnsi="Tahoma" w:cs="Tahoma"/>
      <w:sz w:val="16"/>
      <w:szCs w:val="16"/>
    </w:rPr>
  </w:style>
  <w:style w:type="character" w:customStyle="1" w:styleId="s1mrcssattr">
    <w:name w:val="s1_mr_css_attr"/>
    <w:basedOn w:val="a0"/>
    <w:rsid w:val="00A11E9F"/>
  </w:style>
  <w:style w:type="paragraph" w:customStyle="1" w:styleId="p1">
    <w:name w:val="p1"/>
    <w:basedOn w:val="a"/>
    <w:rsid w:val="00A11E9F"/>
    <w:pPr>
      <w:spacing w:after="0" w:line="240" w:lineRule="auto"/>
    </w:pPr>
    <w:rPr>
      <w:rFonts w:ascii=".SF UI" w:eastAsiaTheme="minorEastAsia" w:hAnsi=".SF UI" w:cs="Times New Roman"/>
      <w:sz w:val="18"/>
      <w:szCs w:val="18"/>
      <w:lang w:eastAsia="ru-RU"/>
    </w:rPr>
  </w:style>
  <w:style w:type="character" w:customStyle="1" w:styleId="s1">
    <w:name w:val="s1"/>
    <w:basedOn w:val="a0"/>
    <w:rsid w:val="00A11E9F"/>
    <w:rPr>
      <w:rFonts w:ascii=".SFUI-Regular" w:hAnsi=".SFUI-Regular" w:hint="default"/>
      <w:b w:val="0"/>
      <w:bCs w:val="0"/>
      <w:i w:val="0"/>
      <w:iCs w:val="0"/>
      <w:sz w:val="18"/>
      <w:szCs w:val="18"/>
    </w:rPr>
  </w:style>
  <w:style w:type="character" w:customStyle="1" w:styleId="s2">
    <w:name w:val="s2"/>
    <w:basedOn w:val="a0"/>
    <w:rsid w:val="00A11E9F"/>
    <w:rPr>
      <w:rFonts w:ascii=".SFUI-Semibold" w:hAnsi=".SFUI-Semibold" w:hint="default"/>
      <w:b/>
      <w:bCs/>
      <w:i w:val="0"/>
      <w:iCs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33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81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6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77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mil.ru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55048-8511-444A-BD92-CB04A331D5D5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1851</Words>
  <Characters>10553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128 Egrik</cp:lastModifiedBy>
  <cp:revision>5</cp:revision>
  <dcterms:created xsi:type="dcterms:W3CDTF">2021-11-15T19:39:00Z</dcterms:created>
  <dcterms:modified xsi:type="dcterms:W3CDTF">2021-11-15T19:42:00Z</dcterms:modified>
</cp:coreProperties>
</file>