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0A3E" w:rsidRPr="007B33CA" w:rsidRDefault="007B33CA" w:rsidP="007B33CA">
      <w:pPr>
        <w:pStyle w:val="a3"/>
        <w:rPr>
          <w:rFonts w:ascii="Times New Roman" w:hAnsi="Times New Roman" w:cs="Times New Roman"/>
          <w:b/>
          <w:sz w:val="28"/>
          <w:szCs w:val="28"/>
        </w:rPr>
      </w:pPr>
      <w:r w:rsidRPr="007B33CA">
        <w:rPr>
          <w:rFonts w:ascii="Times New Roman" w:hAnsi="Times New Roman" w:cs="Times New Roman"/>
          <w:b/>
          <w:sz w:val="28"/>
          <w:szCs w:val="28"/>
        </w:rPr>
        <w:t xml:space="preserve">Индекс </w:t>
      </w:r>
      <w:r w:rsidR="00346FB4">
        <w:rPr>
          <w:rFonts w:ascii="Times New Roman" w:hAnsi="Times New Roman" w:cs="Times New Roman"/>
          <w:b/>
          <w:sz w:val="28"/>
          <w:szCs w:val="28"/>
        </w:rPr>
        <w:t>338.3</w:t>
      </w:r>
      <w:r w:rsidRPr="007B33CA">
        <w:rPr>
          <w:rFonts w:ascii="Times New Roman" w:hAnsi="Times New Roman" w:cs="Times New Roman"/>
          <w:b/>
          <w:sz w:val="28"/>
          <w:szCs w:val="28"/>
        </w:rPr>
        <w:t>/</w:t>
      </w:r>
      <w:r w:rsidR="00AA2D53" w:rsidRPr="00AA2D53">
        <w:t xml:space="preserve"> </w:t>
      </w:r>
      <w:r w:rsidR="00AA2D53" w:rsidRPr="00AA2D53">
        <w:rPr>
          <w:rFonts w:ascii="Times New Roman" w:hAnsi="Times New Roman" w:cs="Times New Roman"/>
          <w:b/>
          <w:sz w:val="28"/>
          <w:szCs w:val="28"/>
        </w:rPr>
        <w:t>65.</w:t>
      </w:r>
      <w:r w:rsidR="00AA2D53">
        <w:rPr>
          <w:rFonts w:ascii="Times New Roman" w:hAnsi="Times New Roman" w:cs="Times New Roman"/>
          <w:b/>
          <w:sz w:val="28"/>
          <w:szCs w:val="28"/>
        </w:rPr>
        <w:t>30</w:t>
      </w:r>
    </w:p>
    <w:p w:rsidR="007B33CA" w:rsidRPr="007B33CA" w:rsidRDefault="007B33CA" w:rsidP="007B33CA">
      <w:pPr>
        <w:pStyle w:val="a3"/>
        <w:jc w:val="right"/>
        <w:rPr>
          <w:rFonts w:ascii="Times New Roman" w:hAnsi="Times New Roman" w:cs="Times New Roman"/>
          <w:b/>
          <w:sz w:val="28"/>
          <w:szCs w:val="28"/>
        </w:rPr>
      </w:pPr>
      <w:proofErr w:type="spellStart"/>
      <w:r w:rsidRPr="007B33CA">
        <w:rPr>
          <w:rFonts w:ascii="Times New Roman" w:hAnsi="Times New Roman" w:cs="Times New Roman"/>
          <w:b/>
          <w:sz w:val="28"/>
          <w:szCs w:val="28"/>
        </w:rPr>
        <w:t>Загоруйко</w:t>
      </w:r>
      <w:proofErr w:type="spellEnd"/>
      <w:r w:rsidRPr="007B33CA">
        <w:rPr>
          <w:rFonts w:ascii="Times New Roman" w:hAnsi="Times New Roman" w:cs="Times New Roman"/>
          <w:b/>
          <w:sz w:val="28"/>
          <w:szCs w:val="28"/>
        </w:rPr>
        <w:t xml:space="preserve"> Т.Н., Дегтярев С.В.</w:t>
      </w:r>
    </w:p>
    <w:p w:rsidR="007B33CA" w:rsidRDefault="007B33CA" w:rsidP="007B33CA">
      <w:pPr>
        <w:pStyle w:val="a3"/>
        <w:jc w:val="center"/>
        <w:rPr>
          <w:rFonts w:ascii="Times New Roman" w:hAnsi="Times New Roman" w:cs="Times New Roman"/>
          <w:b/>
          <w:sz w:val="28"/>
          <w:szCs w:val="28"/>
        </w:rPr>
      </w:pPr>
      <w:r w:rsidRPr="007B33CA">
        <w:rPr>
          <w:rFonts w:ascii="Times New Roman" w:hAnsi="Times New Roman" w:cs="Times New Roman"/>
          <w:b/>
          <w:sz w:val="28"/>
          <w:szCs w:val="28"/>
        </w:rPr>
        <w:t>ЦИФРОВАЯ ТРАНСФОРМАЦИЯ ПРОМЫШЛЕННОГО КОМПЛЕКСА КАК ФАКТОР ЭКОНОМИЧЕСКОГО РОСТА ГОСУДАРСТВА</w:t>
      </w:r>
    </w:p>
    <w:p w:rsidR="007B33CA" w:rsidRDefault="007B33CA" w:rsidP="007B33CA">
      <w:pPr>
        <w:pStyle w:val="a3"/>
        <w:jc w:val="center"/>
        <w:rPr>
          <w:rFonts w:ascii="Times New Roman" w:hAnsi="Times New Roman" w:cs="Times New Roman"/>
          <w:b/>
          <w:sz w:val="28"/>
          <w:szCs w:val="28"/>
        </w:rPr>
      </w:pPr>
    </w:p>
    <w:p w:rsidR="0036582A" w:rsidRDefault="00654977" w:rsidP="007B33CA">
      <w:pPr>
        <w:pStyle w:val="a3"/>
        <w:ind w:firstLine="709"/>
        <w:jc w:val="both"/>
        <w:rPr>
          <w:rFonts w:ascii="Times New Roman" w:hAnsi="Times New Roman" w:cs="Times New Roman"/>
          <w:i/>
          <w:sz w:val="28"/>
          <w:szCs w:val="28"/>
        </w:rPr>
      </w:pPr>
      <w:r>
        <w:rPr>
          <w:rFonts w:ascii="Times New Roman" w:hAnsi="Times New Roman" w:cs="Times New Roman"/>
          <w:b/>
          <w:sz w:val="28"/>
          <w:szCs w:val="28"/>
        </w:rPr>
        <w:t>Аннотация</w:t>
      </w:r>
      <w:r w:rsidR="007B33CA">
        <w:rPr>
          <w:rFonts w:ascii="Times New Roman" w:hAnsi="Times New Roman" w:cs="Times New Roman"/>
          <w:b/>
          <w:sz w:val="28"/>
          <w:szCs w:val="28"/>
        </w:rPr>
        <w:t>.</w:t>
      </w:r>
      <w:r w:rsidR="0036582A">
        <w:rPr>
          <w:rFonts w:ascii="Times New Roman" w:hAnsi="Times New Roman" w:cs="Times New Roman"/>
          <w:b/>
          <w:sz w:val="28"/>
          <w:szCs w:val="28"/>
        </w:rPr>
        <w:t xml:space="preserve"> </w:t>
      </w:r>
      <w:r w:rsidR="0036582A" w:rsidRPr="0036582A">
        <w:rPr>
          <w:rFonts w:ascii="Times New Roman" w:hAnsi="Times New Roman" w:cs="Times New Roman"/>
          <w:i/>
          <w:sz w:val="28"/>
          <w:szCs w:val="28"/>
        </w:rPr>
        <w:t xml:space="preserve">В работе </w:t>
      </w:r>
      <w:r w:rsidR="0036582A">
        <w:rPr>
          <w:rFonts w:ascii="Times New Roman" w:hAnsi="Times New Roman" w:cs="Times New Roman"/>
          <w:i/>
          <w:sz w:val="28"/>
          <w:szCs w:val="28"/>
        </w:rPr>
        <w:t xml:space="preserve">предложена авторская формулировка термина «цифровая экономика». </w:t>
      </w:r>
      <w:r w:rsidR="0036582A" w:rsidRPr="0036582A">
        <w:rPr>
          <w:rFonts w:ascii="Times New Roman" w:hAnsi="Times New Roman" w:cs="Times New Roman"/>
          <w:i/>
          <w:sz w:val="28"/>
          <w:szCs w:val="28"/>
        </w:rPr>
        <w:t xml:space="preserve">Проведен анализ промышленного комплекса Донецкой Народной Республики, на основе которого определены и сгруппированы проблемы развития промышленного комплекса Республики. </w:t>
      </w:r>
      <w:r w:rsidR="00BD2537">
        <w:rPr>
          <w:rFonts w:ascii="Times New Roman" w:hAnsi="Times New Roman" w:cs="Times New Roman"/>
          <w:i/>
          <w:sz w:val="28"/>
          <w:szCs w:val="28"/>
        </w:rPr>
        <w:t xml:space="preserve">Предложены направления </w:t>
      </w:r>
      <w:proofErr w:type="spellStart"/>
      <w:r w:rsidR="00BD2537">
        <w:rPr>
          <w:rFonts w:ascii="Times New Roman" w:hAnsi="Times New Roman" w:cs="Times New Roman"/>
          <w:i/>
          <w:sz w:val="28"/>
          <w:szCs w:val="28"/>
        </w:rPr>
        <w:t>цифровизации</w:t>
      </w:r>
      <w:proofErr w:type="spellEnd"/>
      <w:r w:rsidR="00BD2537">
        <w:rPr>
          <w:rFonts w:ascii="Times New Roman" w:hAnsi="Times New Roman" w:cs="Times New Roman"/>
          <w:i/>
          <w:sz w:val="28"/>
          <w:szCs w:val="28"/>
        </w:rPr>
        <w:t xml:space="preserve"> промышленности.</w:t>
      </w:r>
    </w:p>
    <w:p w:rsidR="007B33CA" w:rsidRPr="0045678F" w:rsidRDefault="00654977" w:rsidP="007B33CA">
      <w:pPr>
        <w:pStyle w:val="a3"/>
        <w:ind w:firstLine="709"/>
        <w:jc w:val="both"/>
        <w:rPr>
          <w:rFonts w:ascii="Times New Roman" w:hAnsi="Times New Roman" w:cs="Times New Roman"/>
          <w:i/>
          <w:sz w:val="28"/>
          <w:szCs w:val="28"/>
        </w:rPr>
      </w:pPr>
      <w:r>
        <w:rPr>
          <w:rFonts w:ascii="Times New Roman" w:hAnsi="Times New Roman" w:cs="Times New Roman"/>
          <w:b/>
          <w:sz w:val="28"/>
          <w:szCs w:val="28"/>
        </w:rPr>
        <w:t>Ключевые слова</w:t>
      </w:r>
      <w:r w:rsidR="0045678F">
        <w:rPr>
          <w:rFonts w:ascii="Times New Roman" w:hAnsi="Times New Roman" w:cs="Times New Roman"/>
          <w:b/>
          <w:sz w:val="28"/>
          <w:szCs w:val="28"/>
        </w:rPr>
        <w:t xml:space="preserve">: </w:t>
      </w:r>
      <w:proofErr w:type="spellStart"/>
      <w:r w:rsidR="0045678F" w:rsidRPr="0045678F">
        <w:rPr>
          <w:rFonts w:ascii="Times New Roman" w:hAnsi="Times New Roman" w:cs="Times New Roman"/>
          <w:i/>
          <w:sz w:val="28"/>
          <w:szCs w:val="28"/>
        </w:rPr>
        <w:t>цифровизация</w:t>
      </w:r>
      <w:proofErr w:type="spellEnd"/>
      <w:r w:rsidR="0045678F" w:rsidRPr="0045678F">
        <w:rPr>
          <w:rFonts w:ascii="Times New Roman" w:hAnsi="Times New Roman" w:cs="Times New Roman"/>
          <w:i/>
          <w:sz w:val="28"/>
          <w:szCs w:val="28"/>
        </w:rPr>
        <w:t xml:space="preserve">, промышленный комплекс, </w:t>
      </w:r>
      <w:r w:rsidR="00155D04">
        <w:rPr>
          <w:rFonts w:ascii="Times New Roman" w:hAnsi="Times New Roman" w:cs="Times New Roman"/>
          <w:i/>
          <w:sz w:val="28"/>
          <w:szCs w:val="28"/>
        </w:rPr>
        <w:t xml:space="preserve">производство, </w:t>
      </w:r>
      <w:r w:rsidR="0045678F" w:rsidRPr="0045678F">
        <w:rPr>
          <w:rFonts w:ascii="Times New Roman" w:hAnsi="Times New Roman" w:cs="Times New Roman"/>
          <w:i/>
          <w:sz w:val="28"/>
          <w:szCs w:val="28"/>
        </w:rPr>
        <w:t>экономический рост</w:t>
      </w:r>
      <w:r w:rsidR="0045678F">
        <w:rPr>
          <w:rFonts w:ascii="Times New Roman" w:hAnsi="Times New Roman" w:cs="Times New Roman"/>
          <w:i/>
          <w:sz w:val="28"/>
          <w:szCs w:val="28"/>
        </w:rPr>
        <w:t>, экономическое развитие, инвестиционная привлекательность.</w:t>
      </w:r>
    </w:p>
    <w:p w:rsidR="007B33CA" w:rsidRDefault="007B33CA" w:rsidP="007B33CA">
      <w:pPr>
        <w:pStyle w:val="a3"/>
        <w:ind w:firstLine="709"/>
        <w:jc w:val="both"/>
        <w:rPr>
          <w:rFonts w:ascii="Times New Roman" w:hAnsi="Times New Roman" w:cs="Times New Roman"/>
          <w:b/>
          <w:sz w:val="28"/>
          <w:szCs w:val="28"/>
        </w:rPr>
      </w:pPr>
    </w:p>
    <w:p w:rsidR="007B33CA" w:rsidRDefault="00BC387B" w:rsidP="007B33CA">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 xml:space="preserve">Доминирующим трендом экономического развития современного общества является </w:t>
      </w:r>
      <w:proofErr w:type="spellStart"/>
      <w:r w:rsidRPr="00BC387B">
        <w:rPr>
          <w:rFonts w:ascii="Times New Roman" w:hAnsi="Times New Roman" w:cs="Times New Roman"/>
          <w:sz w:val="28"/>
          <w:szCs w:val="28"/>
        </w:rPr>
        <w:t>цифровизация</w:t>
      </w:r>
      <w:proofErr w:type="spellEnd"/>
      <w:r w:rsidRPr="00BC387B">
        <w:rPr>
          <w:rFonts w:ascii="Times New Roman" w:hAnsi="Times New Roman" w:cs="Times New Roman"/>
          <w:sz w:val="28"/>
          <w:szCs w:val="28"/>
        </w:rPr>
        <w:t xml:space="preserve">, предполагающая создание добавленной стоимости с помощью и на основе цифровых технологий. </w:t>
      </w:r>
      <w:proofErr w:type="spellStart"/>
      <w:r w:rsidRPr="00BC387B">
        <w:rPr>
          <w:rFonts w:ascii="Times New Roman" w:hAnsi="Times New Roman" w:cs="Times New Roman"/>
          <w:sz w:val="28"/>
          <w:szCs w:val="28"/>
        </w:rPr>
        <w:t>Цифровизация</w:t>
      </w:r>
      <w:proofErr w:type="spellEnd"/>
      <w:r w:rsidRPr="00BC387B">
        <w:rPr>
          <w:rFonts w:ascii="Times New Roman" w:hAnsi="Times New Roman" w:cs="Times New Roman"/>
          <w:sz w:val="28"/>
          <w:szCs w:val="28"/>
        </w:rPr>
        <w:t xml:space="preserve"> становится «новой парадигмой ускоренного экономического развития», затрагивая все больший объем различных видов взаимодействий и производственных отношений, изменяя всю структуру экономики, а также трансформируя менталитет и сознание людей.</w:t>
      </w:r>
    </w:p>
    <w:p w:rsidR="00BC387B" w:rsidRPr="00BC387B" w:rsidRDefault="00BC387B" w:rsidP="00BC387B">
      <w:pPr>
        <w:pStyle w:val="a3"/>
        <w:ind w:firstLine="709"/>
        <w:jc w:val="both"/>
        <w:rPr>
          <w:rFonts w:ascii="Times New Roman" w:hAnsi="Times New Roman" w:cs="Times New Roman"/>
          <w:sz w:val="28"/>
          <w:szCs w:val="28"/>
        </w:rPr>
      </w:pPr>
      <w:proofErr w:type="spellStart"/>
      <w:r w:rsidRPr="00BC387B">
        <w:rPr>
          <w:rFonts w:ascii="Times New Roman" w:hAnsi="Times New Roman" w:cs="Times New Roman"/>
          <w:sz w:val="28"/>
          <w:szCs w:val="28"/>
        </w:rPr>
        <w:t>Цифровизация</w:t>
      </w:r>
      <w:proofErr w:type="spellEnd"/>
      <w:r w:rsidRPr="00BC387B">
        <w:rPr>
          <w:rFonts w:ascii="Times New Roman" w:hAnsi="Times New Roman" w:cs="Times New Roman"/>
          <w:sz w:val="28"/>
          <w:szCs w:val="28"/>
        </w:rPr>
        <w:t xml:space="preserve"> по сути является одним из основных факторов экономического роста, как процесса, определяющего возможности увеличения реального объема производства, повышения его эффективности и качества. </w:t>
      </w:r>
    </w:p>
    <w:p w:rsidR="00BC387B"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В международной практике до сих пор не сложилось гармонизированное определение цифровой экономики. Проанализировав мнения зарубежных [</w:t>
      </w:r>
      <w:r w:rsidR="0036582A">
        <w:rPr>
          <w:rFonts w:ascii="Times New Roman" w:hAnsi="Times New Roman" w:cs="Times New Roman"/>
          <w:sz w:val="28"/>
          <w:szCs w:val="28"/>
        </w:rPr>
        <w:t>1</w:t>
      </w:r>
      <w:r w:rsidRPr="00BC387B">
        <w:rPr>
          <w:rFonts w:ascii="Times New Roman" w:hAnsi="Times New Roman" w:cs="Times New Roman"/>
          <w:sz w:val="28"/>
          <w:szCs w:val="28"/>
        </w:rPr>
        <w:t>-</w:t>
      </w:r>
      <w:r w:rsidR="0036582A">
        <w:rPr>
          <w:rFonts w:ascii="Times New Roman" w:hAnsi="Times New Roman" w:cs="Times New Roman"/>
          <w:sz w:val="28"/>
          <w:szCs w:val="28"/>
        </w:rPr>
        <w:t>5</w:t>
      </w:r>
      <w:r w:rsidRPr="00BC387B">
        <w:rPr>
          <w:rFonts w:ascii="Times New Roman" w:hAnsi="Times New Roman" w:cs="Times New Roman"/>
          <w:sz w:val="28"/>
          <w:szCs w:val="28"/>
        </w:rPr>
        <w:t>] и российских [</w:t>
      </w:r>
      <w:r w:rsidR="0036582A">
        <w:rPr>
          <w:rFonts w:ascii="Times New Roman" w:hAnsi="Times New Roman" w:cs="Times New Roman"/>
          <w:sz w:val="28"/>
          <w:szCs w:val="28"/>
        </w:rPr>
        <w:t>6</w:t>
      </w:r>
      <w:r w:rsidRPr="00BC387B">
        <w:rPr>
          <w:rFonts w:ascii="Times New Roman" w:hAnsi="Times New Roman" w:cs="Times New Roman"/>
          <w:sz w:val="28"/>
          <w:szCs w:val="28"/>
        </w:rPr>
        <w:t>-</w:t>
      </w:r>
      <w:r w:rsidR="0036582A">
        <w:rPr>
          <w:rFonts w:ascii="Times New Roman" w:hAnsi="Times New Roman" w:cs="Times New Roman"/>
          <w:sz w:val="28"/>
          <w:szCs w:val="28"/>
        </w:rPr>
        <w:t>9</w:t>
      </w:r>
      <w:r w:rsidRPr="00BC387B">
        <w:rPr>
          <w:rFonts w:ascii="Times New Roman" w:hAnsi="Times New Roman" w:cs="Times New Roman"/>
          <w:sz w:val="28"/>
          <w:szCs w:val="28"/>
        </w:rPr>
        <w:t xml:space="preserve">] учёных о сущности цифровой экономики, можно сказать, что </w:t>
      </w:r>
      <w:r w:rsidRPr="00155D04">
        <w:rPr>
          <w:rFonts w:ascii="Times New Roman" w:hAnsi="Times New Roman" w:cs="Times New Roman"/>
          <w:i/>
          <w:sz w:val="28"/>
          <w:szCs w:val="28"/>
        </w:rPr>
        <w:t>цифровая экономика представляет собой инфраструктурный базис «классической экономики», который трансформирует совокупность социально-экономических отношений в процессе производства, распределения, обмена и потребления</w:t>
      </w:r>
      <w:r w:rsidRPr="00BC387B">
        <w:rPr>
          <w:rFonts w:ascii="Times New Roman" w:hAnsi="Times New Roman" w:cs="Times New Roman"/>
          <w:sz w:val="28"/>
          <w:szCs w:val="28"/>
        </w:rPr>
        <w:t>.</w:t>
      </w:r>
    </w:p>
    <w:p w:rsidR="00BC387B" w:rsidRPr="00BC387B"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 xml:space="preserve">Промышленный комплекс был и остается системообразующей отраслью </w:t>
      </w:r>
      <w:r w:rsidR="00155D04">
        <w:rPr>
          <w:rFonts w:ascii="Times New Roman" w:hAnsi="Times New Roman" w:cs="Times New Roman"/>
          <w:sz w:val="28"/>
          <w:szCs w:val="28"/>
        </w:rPr>
        <w:t>Донецкой Народной Республики (</w:t>
      </w:r>
      <w:r w:rsidRPr="00BC387B">
        <w:rPr>
          <w:rFonts w:ascii="Times New Roman" w:hAnsi="Times New Roman" w:cs="Times New Roman"/>
          <w:sz w:val="28"/>
          <w:szCs w:val="28"/>
        </w:rPr>
        <w:t>ДНР</w:t>
      </w:r>
      <w:r w:rsidR="00155D04">
        <w:rPr>
          <w:rFonts w:ascii="Times New Roman" w:hAnsi="Times New Roman" w:cs="Times New Roman"/>
          <w:sz w:val="28"/>
          <w:szCs w:val="28"/>
        </w:rPr>
        <w:t>)</w:t>
      </w:r>
      <w:r w:rsidRPr="00BC387B">
        <w:rPr>
          <w:rFonts w:ascii="Times New Roman" w:hAnsi="Times New Roman" w:cs="Times New Roman"/>
          <w:sz w:val="28"/>
          <w:szCs w:val="28"/>
        </w:rPr>
        <w:t>. В настоящее время около половины валового внутреннего продукта (ВВП) ДНР создается в промышленности.</w:t>
      </w:r>
    </w:p>
    <w:p w:rsidR="00BC387B" w:rsidRPr="00BC387B" w:rsidRDefault="00155D04" w:rsidP="00BC387B">
      <w:pPr>
        <w:pStyle w:val="a3"/>
        <w:ind w:firstLine="709"/>
        <w:jc w:val="both"/>
        <w:rPr>
          <w:rFonts w:ascii="Times New Roman" w:hAnsi="Times New Roman" w:cs="Times New Roman"/>
          <w:sz w:val="28"/>
          <w:szCs w:val="28"/>
        </w:rPr>
      </w:pPr>
      <w:r>
        <w:rPr>
          <w:rFonts w:ascii="Times New Roman" w:hAnsi="Times New Roman" w:cs="Times New Roman"/>
          <w:sz w:val="28"/>
          <w:szCs w:val="28"/>
        </w:rPr>
        <w:t>По состоянию на 10.09.2021 в ДНР</w:t>
      </w:r>
      <w:r w:rsidR="00BC387B" w:rsidRPr="00BC387B">
        <w:rPr>
          <w:rFonts w:ascii="Times New Roman" w:hAnsi="Times New Roman" w:cs="Times New Roman"/>
          <w:sz w:val="28"/>
          <w:szCs w:val="28"/>
        </w:rPr>
        <w:t xml:space="preserve"> осуществляют деятельность 908 промышленных предприятий</w:t>
      </w:r>
      <w:r w:rsidR="0045678F">
        <w:rPr>
          <w:rFonts w:ascii="Times New Roman" w:hAnsi="Times New Roman" w:cs="Times New Roman"/>
          <w:sz w:val="28"/>
          <w:szCs w:val="28"/>
        </w:rPr>
        <w:t xml:space="preserve"> </w:t>
      </w:r>
      <w:r w:rsidR="0045678F" w:rsidRPr="0045678F">
        <w:rPr>
          <w:rFonts w:ascii="Times New Roman" w:hAnsi="Times New Roman" w:cs="Times New Roman"/>
          <w:sz w:val="28"/>
          <w:szCs w:val="28"/>
        </w:rPr>
        <w:t>[1</w:t>
      </w:r>
      <w:r w:rsidR="0036582A">
        <w:rPr>
          <w:rFonts w:ascii="Times New Roman" w:hAnsi="Times New Roman" w:cs="Times New Roman"/>
          <w:sz w:val="28"/>
          <w:szCs w:val="28"/>
        </w:rPr>
        <w:t>0</w:t>
      </w:r>
      <w:r w:rsidR="0045678F" w:rsidRPr="0045678F">
        <w:rPr>
          <w:rFonts w:ascii="Times New Roman" w:hAnsi="Times New Roman" w:cs="Times New Roman"/>
          <w:sz w:val="28"/>
          <w:szCs w:val="28"/>
        </w:rPr>
        <w:t>]</w:t>
      </w:r>
      <w:r w:rsidR="00BC387B" w:rsidRPr="00BC387B">
        <w:rPr>
          <w:rFonts w:ascii="Times New Roman" w:hAnsi="Times New Roman" w:cs="Times New Roman"/>
          <w:sz w:val="28"/>
          <w:szCs w:val="28"/>
        </w:rPr>
        <w:t>.</w:t>
      </w:r>
    </w:p>
    <w:p w:rsidR="00BC387B"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Общий объём реализованной промышленной продукции предприятиями Республики за январь–сентябрь 2021 года увеличился на 10% к аналогичному периоду 2020 года</w:t>
      </w:r>
      <w:r>
        <w:rPr>
          <w:rFonts w:ascii="Times New Roman" w:hAnsi="Times New Roman" w:cs="Times New Roman"/>
          <w:sz w:val="28"/>
          <w:szCs w:val="28"/>
        </w:rPr>
        <w:t>.</w:t>
      </w:r>
    </w:p>
    <w:p w:rsidR="00155D04"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 xml:space="preserve">Из общего объема реализованной за январь–сентябрь 2021 года промышленной продукции 25,1% составляли товары промежуточного потребления, 2,8% – инвестиционные товары, 17,5% – потребительские товары краткосрочного использования, 0,9% – потребительские товары длительного использования, 53,7% – энергия. </w:t>
      </w:r>
    </w:p>
    <w:p w:rsidR="00BC387B" w:rsidRPr="00BC387B" w:rsidRDefault="00155D04" w:rsidP="00BC387B">
      <w:pPr>
        <w:pStyle w:val="a3"/>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w:t>
      </w:r>
      <w:r>
        <w:rPr>
          <w:rFonts w:ascii="Times New Roman" w:hAnsi="Times New Roman" w:cs="Times New Roman"/>
          <w:sz w:val="28"/>
          <w:szCs w:val="28"/>
          <w:lang w:val="en-US"/>
        </w:rPr>
        <w:t>III</w:t>
      </w:r>
      <w:r w:rsidRPr="00155D04">
        <w:rPr>
          <w:rFonts w:ascii="Times New Roman" w:hAnsi="Times New Roman" w:cs="Times New Roman"/>
          <w:sz w:val="28"/>
          <w:szCs w:val="28"/>
        </w:rPr>
        <w:t xml:space="preserve"> </w:t>
      </w:r>
      <w:r>
        <w:rPr>
          <w:rFonts w:ascii="Times New Roman" w:hAnsi="Times New Roman" w:cs="Times New Roman"/>
          <w:sz w:val="28"/>
          <w:szCs w:val="28"/>
        </w:rPr>
        <w:t>квартале с</w:t>
      </w:r>
      <w:r w:rsidR="00BC387B" w:rsidRPr="00BC387B">
        <w:rPr>
          <w:rFonts w:ascii="Times New Roman" w:hAnsi="Times New Roman" w:cs="Times New Roman"/>
          <w:sz w:val="28"/>
          <w:szCs w:val="28"/>
        </w:rPr>
        <w:t xml:space="preserve">редний уровень загрузки производственных мощностей составил 41,7%, в </w:t>
      </w:r>
      <w:proofErr w:type="spellStart"/>
      <w:r w:rsidR="00BC387B" w:rsidRPr="00BC387B">
        <w:rPr>
          <w:rFonts w:ascii="Times New Roman" w:hAnsi="Times New Roman" w:cs="Times New Roman"/>
          <w:sz w:val="28"/>
          <w:szCs w:val="28"/>
        </w:rPr>
        <w:t>т.ч</w:t>
      </w:r>
      <w:proofErr w:type="spellEnd"/>
      <w:r w:rsidR="00BC387B" w:rsidRPr="00BC387B">
        <w:rPr>
          <w:rFonts w:ascii="Times New Roman" w:hAnsi="Times New Roman" w:cs="Times New Roman"/>
          <w:sz w:val="28"/>
          <w:szCs w:val="28"/>
        </w:rPr>
        <w:t>.</w:t>
      </w:r>
      <w:r w:rsidR="0045678F" w:rsidRPr="0045678F">
        <w:rPr>
          <w:rFonts w:ascii="Times New Roman" w:hAnsi="Times New Roman" w:cs="Times New Roman"/>
          <w:sz w:val="28"/>
          <w:szCs w:val="28"/>
        </w:rPr>
        <w:t xml:space="preserve"> [</w:t>
      </w:r>
      <w:r w:rsidR="0036582A">
        <w:rPr>
          <w:rFonts w:ascii="Times New Roman" w:hAnsi="Times New Roman" w:cs="Times New Roman"/>
          <w:sz w:val="28"/>
          <w:szCs w:val="28"/>
        </w:rPr>
        <w:t>10</w:t>
      </w:r>
      <w:r w:rsidR="0045678F" w:rsidRPr="0045678F">
        <w:rPr>
          <w:rFonts w:ascii="Times New Roman" w:hAnsi="Times New Roman" w:cs="Times New Roman"/>
          <w:sz w:val="28"/>
          <w:szCs w:val="28"/>
        </w:rPr>
        <w:t>]</w:t>
      </w:r>
      <w:r w:rsidR="00BC387B" w:rsidRPr="00BC387B">
        <w:rPr>
          <w:rFonts w:ascii="Times New Roman" w:hAnsi="Times New Roman" w:cs="Times New Roman"/>
          <w:sz w:val="28"/>
          <w:szCs w:val="28"/>
        </w:rPr>
        <w:t>:</w:t>
      </w:r>
    </w:p>
    <w:p w:rsidR="00BC387B" w:rsidRPr="00BC387B" w:rsidRDefault="00BC387B" w:rsidP="0045678F">
      <w:pPr>
        <w:pStyle w:val="a3"/>
        <w:numPr>
          <w:ilvl w:val="0"/>
          <w:numId w:val="3"/>
        </w:numPr>
        <w:ind w:left="1418"/>
        <w:jc w:val="both"/>
        <w:rPr>
          <w:rFonts w:ascii="Times New Roman" w:hAnsi="Times New Roman" w:cs="Times New Roman"/>
          <w:sz w:val="28"/>
          <w:szCs w:val="28"/>
        </w:rPr>
      </w:pPr>
      <w:r w:rsidRPr="00BC387B">
        <w:rPr>
          <w:rFonts w:ascii="Times New Roman" w:hAnsi="Times New Roman" w:cs="Times New Roman"/>
          <w:sz w:val="28"/>
          <w:szCs w:val="28"/>
        </w:rPr>
        <w:t>в добывающей промышленности и разработке карьеров – 37,9%;</w:t>
      </w:r>
    </w:p>
    <w:p w:rsidR="00BC387B" w:rsidRPr="00BC387B" w:rsidRDefault="00BC387B" w:rsidP="0045678F">
      <w:pPr>
        <w:pStyle w:val="a3"/>
        <w:numPr>
          <w:ilvl w:val="0"/>
          <w:numId w:val="3"/>
        </w:numPr>
        <w:ind w:left="1418"/>
        <w:jc w:val="both"/>
        <w:rPr>
          <w:rFonts w:ascii="Times New Roman" w:hAnsi="Times New Roman" w:cs="Times New Roman"/>
          <w:sz w:val="28"/>
          <w:szCs w:val="28"/>
        </w:rPr>
      </w:pPr>
      <w:r w:rsidRPr="00BC387B">
        <w:rPr>
          <w:rFonts w:ascii="Times New Roman" w:hAnsi="Times New Roman" w:cs="Times New Roman"/>
          <w:sz w:val="28"/>
          <w:szCs w:val="28"/>
        </w:rPr>
        <w:t>в перерабатывающей промышленности – 41,8%;</w:t>
      </w:r>
    </w:p>
    <w:p w:rsidR="00BC387B" w:rsidRPr="00BC387B" w:rsidRDefault="00BC387B" w:rsidP="0045678F">
      <w:pPr>
        <w:pStyle w:val="a3"/>
        <w:numPr>
          <w:ilvl w:val="0"/>
          <w:numId w:val="3"/>
        </w:numPr>
        <w:ind w:left="1418"/>
        <w:jc w:val="both"/>
        <w:rPr>
          <w:rFonts w:ascii="Times New Roman" w:hAnsi="Times New Roman" w:cs="Times New Roman"/>
          <w:sz w:val="28"/>
          <w:szCs w:val="28"/>
        </w:rPr>
      </w:pPr>
      <w:r w:rsidRPr="00BC387B">
        <w:rPr>
          <w:rFonts w:ascii="Times New Roman" w:hAnsi="Times New Roman" w:cs="Times New Roman"/>
          <w:sz w:val="28"/>
          <w:szCs w:val="28"/>
        </w:rPr>
        <w:t>в поставке электроэнергии, газа, пара и кондиционированного воздуха –41%;</w:t>
      </w:r>
    </w:p>
    <w:p w:rsidR="00BC387B" w:rsidRDefault="00BC387B" w:rsidP="0045678F">
      <w:pPr>
        <w:pStyle w:val="a3"/>
        <w:numPr>
          <w:ilvl w:val="0"/>
          <w:numId w:val="3"/>
        </w:numPr>
        <w:ind w:left="1418"/>
        <w:jc w:val="both"/>
        <w:rPr>
          <w:rFonts w:ascii="Times New Roman" w:hAnsi="Times New Roman" w:cs="Times New Roman"/>
          <w:sz w:val="28"/>
          <w:szCs w:val="28"/>
        </w:rPr>
      </w:pPr>
      <w:r w:rsidRPr="00BC387B">
        <w:rPr>
          <w:rFonts w:ascii="Times New Roman" w:hAnsi="Times New Roman" w:cs="Times New Roman"/>
          <w:sz w:val="28"/>
          <w:szCs w:val="28"/>
        </w:rPr>
        <w:t>в водоснабжении; канализации, обращении с отходами – 60%.</w:t>
      </w:r>
    </w:p>
    <w:p w:rsidR="00BC387B" w:rsidRPr="00BC387B" w:rsidRDefault="00155D04" w:rsidP="00BC387B">
      <w:pPr>
        <w:pStyle w:val="a3"/>
        <w:ind w:firstLine="709"/>
        <w:jc w:val="both"/>
        <w:rPr>
          <w:rFonts w:ascii="Times New Roman" w:hAnsi="Times New Roman" w:cs="Times New Roman"/>
          <w:sz w:val="28"/>
          <w:szCs w:val="28"/>
        </w:rPr>
      </w:pPr>
      <w:r>
        <w:rPr>
          <w:rFonts w:ascii="Times New Roman" w:hAnsi="Times New Roman" w:cs="Times New Roman"/>
          <w:sz w:val="28"/>
          <w:szCs w:val="28"/>
        </w:rPr>
        <w:t>Проблемы развития промышленного комплекса</w:t>
      </w:r>
      <w:r w:rsidR="00BC387B" w:rsidRPr="00BC387B">
        <w:rPr>
          <w:rFonts w:ascii="Times New Roman" w:hAnsi="Times New Roman" w:cs="Times New Roman"/>
          <w:sz w:val="28"/>
          <w:szCs w:val="28"/>
        </w:rPr>
        <w:t xml:space="preserve"> </w:t>
      </w:r>
      <w:r>
        <w:rPr>
          <w:rFonts w:ascii="Times New Roman" w:hAnsi="Times New Roman" w:cs="Times New Roman"/>
          <w:sz w:val="28"/>
          <w:szCs w:val="28"/>
        </w:rPr>
        <w:t>ДНР</w:t>
      </w:r>
      <w:r w:rsidR="00BC387B">
        <w:rPr>
          <w:rFonts w:ascii="Times New Roman" w:hAnsi="Times New Roman" w:cs="Times New Roman"/>
          <w:sz w:val="28"/>
          <w:szCs w:val="28"/>
        </w:rPr>
        <w:t xml:space="preserve"> </w:t>
      </w:r>
      <w:r w:rsidR="00BC387B" w:rsidRPr="00BC387B">
        <w:rPr>
          <w:rFonts w:ascii="Times New Roman" w:hAnsi="Times New Roman" w:cs="Times New Roman"/>
          <w:sz w:val="28"/>
          <w:szCs w:val="28"/>
        </w:rPr>
        <w:t>можно разделить на четыре блока: политические, социально-экономические, фина</w:t>
      </w:r>
      <w:r w:rsidR="0036582A">
        <w:rPr>
          <w:rFonts w:ascii="Times New Roman" w:hAnsi="Times New Roman" w:cs="Times New Roman"/>
          <w:sz w:val="28"/>
          <w:szCs w:val="28"/>
        </w:rPr>
        <w:t>нсовые, технологические (табл. 1</w:t>
      </w:r>
      <w:r w:rsidR="00BC387B" w:rsidRPr="00BC387B">
        <w:rPr>
          <w:rFonts w:ascii="Times New Roman" w:hAnsi="Times New Roman" w:cs="Times New Roman"/>
          <w:sz w:val="28"/>
          <w:szCs w:val="28"/>
        </w:rPr>
        <w:t xml:space="preserve">). </w:t>
      </w:r>
    </w:p>
    <w:p w:rsidR="00BC387B" w:rsidRPr="00BC387B" w:rsidRDefault="0036582A" w:rsidP="00BC387B">
      <w:pPr>
        <w:pStyle w:val="a3"/>
        <w:ind w:firstLine="709"/>
        <w:jc w:val="right"/>
        <w:rPr>
          <w:rFonts w:ascii="Times New Roman" w:hAnsi="Times New Roman" w:cs="Times New Roman"/>
          <w:sz w:val="28"/>
          <w:szCs w:val="28"/>
        </w:rPr>
      </w:pPr>
      <w:r>
        <w:rPr>
          <w:rFonts w:ascii="Times New Roman" w:hAnsi="Times New Roman" w:cs="Times New Roman"/>
          <w:sz w:val="28"/>
          <w:szCs w:val="28"/>
        </w:rPr>
        <w:t>Таблица 1</w:t>
      </w:r>
    </w:p>
    <w:p w:rsidR="00BC387B"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Основные временные проблемы развития промышленного комплекса</w:t>
      </w:r>
    </w:p>
    <w:tbl>
      <w:tblPr>
        <w:tblStyle w:val="a4"/>
        <w:tblW w:w="0" w:type="auto"/>
        <w:jc w:val="center"/>
        <w:tblLook w:val="04A0" w:firstRow="1" w:lastRow="0" w:firstColumn="1" w:lastColumn="0" w:noHBand="0" w:noVBand="1"/>
      </w:tblPr>
      <w:tblGrid>
        <w:gridCol w:w="4672"/>
        <w:gridCol w:w="4673"/>
      </w:tblGrid>
      <w:tr w:rsidR="00BC387B" w:rsidTr="00BC387B">
        <w:trPr>
          <w:jc w:val="center"/>
        </w:trPr>
        <w:tc>
          <w:tcPr>
            <w:tcW w:w="4672" w:type="dxa"/>
          </w:tcPr>
          <w:p w:rsidR="00BC387B" w:rsidRPr="002639DD" w:rsidRDefault="00BC387B" w:rsidP="00FE650A">
            <w:pPr>
              <w:pStyle w:val="a3"/>
              <w:jc w:val="center"/>
              <w:rPr>
                <w:rFonts w:ascii="Times New Roman" w:hAnsi="Times New Roman" w:cs="Times New Roman"/>
                <w:b/>
                <w:bCs/>
                <w:sz w:val="24"/>
                <w:szCs w:val="24"/>
              </w:rPr>
            </w:pPr>
            <w:r w:rsidRPr="002639DD">
              <w:rPr>
                <w:rFonts w:ascii="Times New Roman" w:hAnsi="Times New Roman" w:cs="Times New Roman"/>
                <w:b/>
                <w:bCs/>
                <w:sz w:val="24"/>
                <w:szCs w:val="24"/>
              </w:rPr>
              <w:t>Политические</w:t>
            </w:r>
          </w:p>
        </w:tc>
        <w:tc>
          <w:tcPr>
            <w:tcW w:w="4673" w:type="dxa"/>
          </w:tcPr>
          <w:p w:rsidR="00BC387B" w:rsidRPr="002639DD" w:rsidRDefault="00BC387B" w:rsidP="00FE650A">
            <w:pPr>
              <w:pStyle w:val="a3"/>
              <w:jc w:val="center"/>
              <w:rPr>
                <w:rFonts w:ascii="Times New Roman" w:hAnsi="Times New Roman" w:cs="Times New Roman"/>
                <w:b/>
                <w:bCs/>
                <w:sz w:val="24"/>
                <w:szCs w:val="24"/>
              </w:rPr>
            </w:pPr>
            <w:r w:rsidRPr="002639DD">
              <w:rPr>
                <w:rFonts w:ascii="Times New Roman" w:hAnsi="Times New Roman" w:cs="Times New Roman"/>
                <w:b/>
                <w:bCs/>
                <w:sz w:val="24"/>
                <w:szCs w:val="24"/>
              </w:rPr>
              <w:t>Социально-экономические</w:t>
            </w:r>
          </w:p>
        </w:tc>
      </w:tr>
      <w:tr w:rsidR="00BC387B" w:rsidTr="00BC387B">
        <w:trPr>
          <w:jc w:val="center"/>
        </w:trPr>
        <w:tc>
          <w:tcPr>
            <w:tcW w:w="4672" w:type="dxa"/>
          </w:tcPr>
          <w:p w:rsidR="00BC387B" w:rsidRDefault="00BC387B" w:rsidP="00FE650A">
            <w:pPr>
              <w:pStyle w:val="a3"/>
              <w:jc w:val="both"/>
              <w:rPr>
                <w:rFonts w:ascii="Times New Roman" w:hAnsi="Times New Roman" w:cs="Times New Roman"/>
                <w:sz w:val="24"/>
                <w:szCs w:val="24"/>
              </w:rPr>
            </w:pPr>
            <w:r>
              <w:rPr>
                <w:rFonts w:ascii="Times New Roman" w:hAnsi="Times New Roman" w:cs="Times New Roman"/>
                <w:sz w:val="24"/>
                <w:szCs w:val="24"/>
              </w:rPr>
              <w:t>- непризнанный статус</w:t>
            </w:r>
          </w:p>
          <w:p w:rsidR="00BC387B" w:rsidRDefault="00BC387B" w:rsidP="00FE650A">
            <w:pPr>
              <w:pStyle w:val="a3"/>
              <w:jc w:val="both"/>
              <w:rPr>
                <w:rFonts w:ascii="Times New Roman" w:hAnsi="Times New Roman" w:cs="Times New Roman"/>
                <w:sz w:val="24"/>
                <w:szCs w:val="24"/>
              </w:rPr>
            </w:pPr>
            <w:r>
              <w:rPr>
                <w:rFonts w:ascii="Times New Roman" w:hAnsi="Times New Roman" w:cs="Times New Roman"/>
                <w:sz w:val="24"/>
                <w:szCs w:val="24"/>
              </w:rPr>
              <w:t>- дипломатическая изоляция</w:t>
            </w:r>
          </w:p>
          <w:p w:rsidR="00BC387B" w:rsidRDefault="00BC387B" w:rsidP="00FE650A">
            <w:pPr>
              <w:pStyle w:val="a3"/>
              <w:jc w:val="both"/>
              <w:rPr>
                <w:rFonts w:ascii="Times New Roman" w:hAnsi="Times New Roman" w:cs="Times New Roman"/>
                <w:sz w:val="24"/>
                <w:szCs w:val="24"/>
              </w:rPr>
            </w:pPr>
            <w:r>
              <w:rPr>
                <w:rFonts w:ascii="Times New Roman" w:hAnsi="Times New Roman" w:cs="Times New Roman"/>
                <w:sz w:val="24"/>
                <w:szCs w:val="24"/>
              </w:rPr>
              <w:t>- нестабильная военная ситуация</w:t>
            </w:r>
          </w:p>
          <w:p w:rsidR="00BC387B" w:rsidRPr="002639DD" w:rsidRDefault="00BC387B" w:rsidP="00FE650A">
            <w:pPr>
              <w:pStyle w:val="a3"/>
              <w:jc w:val="both"/>
              <w:rPr>
                <w:rFonts w:ascii="Times New Roman" w:hAnsi="Times New Roman" w:cs="Times New Roman"/>
                <w:sz w:val="24"/>
                <w:szCs w:val="24"/>
              </w:rPr>
            </w:pPr>
            <w:r>
              <w:rPr>
                <w:rFonts w:ascii="Times New Roman" w:hAnsi="Times New Roman" w:cs="Times New Roman"/>
                <w:sz w:val="24"/>
                <w:szCs w:val="24"/>
              </w:rPr>
              <w:t>- несовершенная институциональная среда</w:t>
            </w:r>
          </w:p>
        </w:tc>
        <w:tc>
          <w:tcPr>
            <w:tcW w:w="4673" w:type="dxa"/>
          </w:tcPr>
          <w:p w:rsidR="00BC387B" w:rsidRDefault="00BC387B" w:rsidP="00FE650A">
            <w:pPr>
              <w:pStyle w:val="a3"/>
              <w:jc w:val="both"/>
              <w:rPr>
                <w:rFonts w:ascii="Times New Roman" w:hAnsi="Times New Roman" w:cs="Times New Roman"/>
                <w:sz w:val="24"/>
                <w:szCs w:val="24"/>
              </w:rPr>
            </w:pPr>
            <w:r>
              <w:rPr>
                <w:rFonts w:ascii="Times New Roman" w:hAnsi="Times New Roman" w:cs="Times New Roman"/>
                <w:sz w:val="24"/>
                <w:szCs w:val="24"/>
              </w:rPr>
              <w:t>- низкий платежеспособный спрос</w:t>
            </w:r>
          </w:p>
          <w:p w:rsidR="00BC387B" w:rsidRDefault="00BC387B" w:rsidP="00FE650A">
            <w:pPr>
              <w:pStyle w:val="a3"/>
              <w:jc w:val="both"/>
              <w:rPr>
                <w:rFonts w:ascii="Times New Roman" w:hAnsi="Times New Roman" w:cs="Times New Roman"/>
                <w:sz w:val="24"/>
                <w:szCs w:val="24"/>
              </w:rPr>
            </w:pPr>
            <w:r>
              <w:rPr>
                <w:rFonts w:ascii="Times New Roman" w:hAnsi="Times New Roman" w:cs="Times New Roman"/>
                <w:sz w:val="24"/>
                <w:szCs w:val="24"/>
              </w:rPr>
              <w:t>- недостаток квалифицированных кадров</w:t>
            </w:r>
          </w:p>
          <w:p w:rsidR="00BC387B" w:rsidRPr="002639DD" w:rsidRDefault="00BC387B" w:rsidP="00FE650A">
            <w:pPr>
              <w:pStyle w:val="a3"/>
              <w:jc w:val="both"/>
              <w:rPr>
                <w:rFonts w:ascii="Times New Roman" w:hAnsi="Times New Roman" w:cs="Times New Roman"/>
                <w:sz w:val="24"/>
                <w:szCs w:val="24"/>
              </w:rPr>
            </w:pPr>
            <w:r>
              <w:rPr>
                <w:rFonts w:ascii="Times New Roman" w:hAnsi="Times New Roman" w:cs="Times New Roman"/>
                <w:sz w:val="24"/>
                <w:szCs w:val="24"/>
              </w:rPr>
              <w:t>- высокий уровень издержек производства</w:t>
            </w:r>
          </w:p>
        </w:tc>
      </w:tr>
      <w:tr w:rsidR="00BC387B" w:rsidTr="00BC387B">
        <w:trPr>
          <w:jc w:val="center"/>
        </w:trPr>
        <w:tc>
          <w:tcPr>
            <w:tcW w:w="4672" w:type="dxa"/>
          </w:tcPr>
          <w:p w:rsidR="00BC387B" w:rsidRPr="002639DD" w:rsidRDefault="00BC387B" w:rsidP="00FE650A">
            <w:pPr>
              <w:pStyle w:val="a3"/>
              <w:jc w:val="center"/>
              <w:rPr>
                <w:rFonts w:ascii="Times New Roman" w:hAnsi="Times New Roman" w:cs="Times New Roman"/>
                <w:b/>
                <w:bCs/>
                <w:sz w:val="24"/>
                <w:szCs w:val="24"/>
              </w:rPr>
            </w:pPr>
            <w:r w:rsidRPr="002639DD">
              <w:rPr>
                <w:rFonts w:ascii="Times New Roman" w:hAnsi="Times New Roman" w:cs="Times New Roman"/>
                <w:b/>
                <w:bCs/>
                <w:sz w:val="24"/>
                <w:szCs w:val="24"/>
              </w:rPr>
              <w:t>Финансовые</w:t>
            </w:r>
          </w:p>
        </w:tc>
        <w:tc>
          <w:tcPr>
            <w:tcW w:w="4673" w:type="dxa"/>
          </w:tcPr>
          <w:p w:rsidR="00BC387B" w:rsidRPr="002639DD" w:rsidRDefault="00BC387B" w:rsidP="00FE650A">
            <w:pPr>
              <w:pStyle w:val="a3"/>
              <w:jc w:val="center"/>
              <w:rPr>
                <w:rFonts w:ascii="Times New Roman" w:hAnsi="Times New Roman" w:cs="Times New Roman"/>
                <w:b/>
                <w:bCs/>
                <w:sz w:val="24"/>
                <w:szCs w:val="24"/>
              </w:rPr>
            </w:pPr>
            <w:r w:rsidRPr="002639DD">
              <w:rPr>
                <w:rFonts w:ascii="Times New Roman" w:hAnsi="Times New Roman" w:cs="Times New Roman"/>
                <w:b/>
                <w:bCs/>
                <w:sz w:val="24"/>
                <w:szCs w:val="24"/>
              </w:rPr>
              <w:t>Технологические</w:t>
            </w:r>
          </w:p>
        </w:tc>
      </w:tr>
      <w:tr w:rsidR="00BC387B" w:rsidTr="00BC387B">
        <w:trPr>
          <w:jc w:val="center"/>
        </w:trPr>
        <w:tc>
          <w:tcPr>
            <w:tcW w:w="4672" w:type="dxa"/>
          </w:tcPr>
          <w:p w:rsidR="00BC387B" w:rsidRDefault="00BC387B" w:rsidP="00FE650A">
            <w:pPr>
              <w:pStyle w:val="a3"/>
              <w:jc w:val="both"/>
              <w:rPr>
                <w:rFonts w:ascii="Times New Roman" w:hAnsi="Times New Roman" w:cs="Times New Roman"/>
                <w:sz w:val="24"/>
                <w:szCs w:val="24"/>
              </w:rPr>
            </w:pPr>
            <w:r>
              <w:rPr>
                <w:rFonts w:ascii="Times New Roman" w:hAnsi="Times New Roman" w:cs="Times New Roman"/>
                <w:sz w:val="24"/>
                <w:szCs w:val="24"/>
              </w:rPr>
              <w:t>- высокий уровень налогообложения</w:t>
            </w:r>
          </w:p>
          <w:p w:rsidR="00BC387B" w:rsidRDefault="00BC387B" w:rsidP="00FE650A">
            <w:pPr>
              <w:pStyle w:val="a3"/>
              <w:jc w:val="both"/>
              <w:rPr>
                <w:rFonts w:ascii="Times New Roman" w:hAnsi="Times New Roman" w:cs="Times New Roman"/>
                <w:sz w:val="24"/>
                <w:szCs w:val="24"/>
              </w:rPr>
            </w:pPr>
            <w:r>
              <w:rPr>
                <w:rFonts w:ascii="Times New Roman" w:hAnsi="Times New Roman" w:cs="Times New Roman"/>
                <w:sz w:val="24"/>
                <w:szCs w:val="24"/>
              </w:rPr>
              <w:t>- отсутствие финансовых ресурсов для модернизации и развития производства</w:t>
            </w:r>
          </w:p>
          <w:p w:rsidR="00BC387B" w:rsidRPr="002639DD" w:rsidRDefault="00BC387B" w:rsidP="00FE650A">
            <w:pPr>
              <w:pStyle w:val="a3"/>
              <w:jc w:val="both"/>
              <w:rPr>
                <w:rFonts w:ascii="Times New Roman" w:hAnsi="Times New Roman" w:cs="Times New Roman"/>
                <w:sz w:val="24"/>
                <w:szCs w:val="24"/>
              </w:rPr>
            </w:pPr>
            <w:r>
              <w:rPr>
                <w:rFonts w:ascii="Times New Roman" w:hAnsi="Times New Roman" w:cs="Times New Roman"/>
                <w:sz w:val="24"/>
                <w:szCs w:val="24"/>
              </w:rPr>
              <w:t xml:space="preserve">- низкий уровень инвестиционного климата </w:t>
            </w:r>
          </w:p>
        </w:tc>
        <w:tc>
          <w:tcPr>
            <w:tcW w:w="4673" w:type="dxa"/>
          </w:tcPr>
          <w:p w:rsidR="00BC387B" w:rsidRDefault="00BC387B" w:rsidP="00FE650A">
            <w:pPr>
              <w:pStyle w:val="a3"/>
              <w:jc w:val="both"/>
              <w:rPr>
                <w:rFonts w:ascii="Times New Roman" w:hAnsi="Times New Roman" w:cs="Times New Roman"/>
                <w:sz w:val="24"/>
                <w:szCs w:val="24"/>
              </w:rPr>
            </w:pPr>
            <w:r>
              <w:rPr>
                <w:rFonts w:ascii="Times New Roman" w:hAnsi="Times New Roman" w:cs="Times New Roman"/>
                <w:sz w:val="24"/>
                <w:szCs w:val="24"/>
              </w:rPr>
              <w:t>- высокий уровень износа основных фондов</w:t>
            </w:r>
          </w:p>
          <w:p w:rsidR="00BC387B" w:rsidRPr="002639DD" w:rsidRDefault="00BC387B" w:rsidP="00FE650A">
            <w:pPr>
              <w:pStyle w:val="a3"/>
              <w:jc w:val="both"/>
              <w:rPr>
                <w:rFonts w:ascii="Times New Roman" w:hAnsi="Times New Roman" w:cs="Times New Roman"/>
                <w:sz w:val="24"/>
                <w:szCs w:val="24"/>
              </w:rPr>
            </w:pPr>
            <w:r>
              <w:rPr>
                <w:rFonts w:ascii="Times New Roman" w:hAnsi="Times New Roman" w:cs="Times New Roman"/>
                <w:sz w:val="24"/>
                <w:szCs w:val="24"/>
              </w:rPr>
              <w:t>- недостаток сырья и материалов</w:t>
            </w:r>
          </w:p>
        </w:tc>
      </w:tr>
    </w:tbl>
    <w:p w:rsidR="00BC387B" w:rsidRPr="0036582A" w:rsidRDefault="00BC387B" w:rsidP="00BC387B">
      <w:pPr>
        <w:pStyle w:val="a3"/>
        <w:jc w:val="both"/>
        <w:rPr>
          <w:rFonts w:ascii="Times New Roman" w:hAnsi="Times New Roman" w:cs="Times New Roman"/>
          <w:sz w:val="24"/>
          <w:szCs w:val="24"/>
        </w:rPr>
      </w:pPr>
      <w:r w:rsidRPr="0036582A">
        <w:rPr>
          <w:rFonts w:ascii="Times New Roman" w:hAnsi="Times New Roman" w:cs="Times New Roman"/>
          <w:i/>
          <w:iCs/>
          <w:sz w:val="24"/>
          <w:szCs w:val="24"/>
        </w:rPr>
        <w:t>Источник:</w:t>
      </w:r>
      <w:r w:rsidRPr="0036582A">
        <w:rPr>
          <w:rFonts w:ascii="Times New Roman" w:hAnsi="Times New Roman" w:cs="Times New Roman"/>
          <w:sz w:val="24"/>
          <w:szCs w:val="24"/>
        </w:rPr>
        <w:t xml:space="preserve"> составлено авторами.</w:t>
      </w:r>
    </w:p>
    <w:p w:rsidR="00BC387B" w:rsidRDefault="00BC387B" w:rsidP="00BC387B">
      <w:pPr>
        <w:pStyle w:val="a3"/>
        <w:ind w:firstLine="709"/>
        <w:jc w:val="both"/>
        <w:rPr>
          <w:rFonts w:ascii="Times New Roman" w:hAnsi="Times New Roman" w:cs="Times New Roman"/>
          <w:sz w:val="28"/>
          <w:szCs w:val="28"/>
        </w:rPr>
      </w:pPr>
    </w:p>
    <w:p w:rsidR="00BC387B"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Экономический рост в ДНР имеет возможность генерироваться преимущественно за счет добывающего и перерабатывающего секторов, обладающих достаточными ресурсами и вероятностью в перспективе обеспечивать значительную часть поступлений в бюджет. Конечно, формирование экономики за счет сырьевого сектора определяет экстенсивный, чем интенсивный вариант развития, но это реалии экономики ДНР в краткосрочной перспективе. Экономический рост является составляющей частью экономического развития, и в стратегической перспективе развитие экономики ДНР должно основываться на сочетании экономического роста и качественных изменений в условиях и организации хозяйственной жизни ДНР, инновационном экономическом развитии.</w:t>
      </w:r>
    </w:p>
    <w:p w:rsidR="00BC387B" w:rsidRPr="00BC387B"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В 2016 году Всемирный банк в своем докладе «Цифровые дивиденды» представил следующие преимущества процесса цифровой трансформации</w:t>
      </w:r>
      <w:r w:rsidR="0045678F" w:rsidRPr="0045678F">
        <w:rPr>
          <w:rFonts w:ascii="Times New Roman" w:hAnsi="Times New Roman" w:cs="Times New Roman"/>
          <w:sz w:val="28"/>
          <w:szCs w:val="28"/>
        </w:rPr>
        <w:t xml:space="preserve"> [1</w:t>
      </w:r>
      <w:r w:rsidR="0036582A">
        <w:rPr>
          <w:rFonts w:ascii="Times New Roman" w:hAnsi="Times New Roman" w:cs="Times New Roman"/>
          <w:sz w:val="28"/>
          <w:szCs w:val="28"/>
        </w:rPr>
        <w:t>1</w:t>
      </w:r>
      <w:r w:rsidR="0045678F" w:rsidRPr="0045678F">
        <w:rPr>
          <w:rFonts w:ascii="Times New Roman" w:hAnsi="Times New Roman" w:cs="Times New Roman"/>
          <w:sz w:val="28"/>
          <w:szCs w:val="28"/>
        </w:rPr>
        <w:t>]</w:t>
      </w:r>
      <w:r w:rsidRPr="00BC387B">
        <w:rPr>
          <w:rFonts w:ascii="Times New Roman" w:hAnsi="Times New Roman" w:cs="Times New Roman"/>
          <w:sz w:val="28"/>
          <w:szCs w:val="28"/>
        </w:rPr>
        <w:t>:</w:t>
      </w:r>
    </w:p>
    <w:p w:rsidR="00BC387B" w:rsidRPr="00BC387B" w:rsidRDefault="00BC387B" w:rsidP="00BC387B">
      <w:pPr>
        <w:pStyle w:val="a3"/>
        <w:numPr>
          <w:ilvl w:val="0"/>
          <w:numId w:val="1"/>
        </w:numPr>
        <w:jc w:val="both"/>
        <w:rPr>
          <w:rFonts w:ascii="Times New Roman" w:hAnsi="Times New Roman" w:cs="Times New Roman"/>
          <w:sz w:val="28"/>
          <w:szCs w:val="28"/>
        </w:rPr>
      </w:pPr>
      <w:r w:rsidRPr="00BC387B">
        <w:rPr>
          <w:rFonts w:ascii="Times New Roman" w:hAnsi="Times New Roman" w:cs="Times New Roman"/>
          <w:sz w:val="28"/>
          <w:szCs w:val="28"/>
        </w:rPr>
        <w:t>снижение затрат за счет применения цифровых технологий;</w:t>
      </w:r>
    </w:p>
    <w:p w:rsidR="00BC387B" w:rsidRPr="00BC387B" w:rsidRDefault="00BC387B" w:rsidP="00BC387B">
      <w:pPr>
        <w:pStyle w:val="a3"/>
        <w:numPr>
          <w:ilvl w:val="0"/>
          <w:numId w:val="1"/>
        </w:numPr>
        <w:jc w:val="both"/>
        <w:rPr>
          <w:rFonts w:ascii="Times New Roman" w:hAnsi="Times New Roman" w:cs="Times New Roman"/>
          <w:sz w:val="28"/>
          <w:szCs w:val="28"/>
        </w:rPr>
      </w:pPr>
      <w:r w:rsidRPr="00BC387B">
        <w:rPr>
          <w:rFonts w:ascii="Times New Roman" w:hAnsi="Times New Roman" w:cs="Times New Roman"/>
          <w:sz w:val="28"/>
          <w:szCs w:val="28"/>
        </w:rPr>
        <w:t>повышение производительности труда;</w:t>
      </w:r>
    </w:p>
    <w:p w:rsidR="00BC387B" w:rsidRPr="00BC387B" w:rsidRDefault="00BC387B" w:rsidP="00BC387B">
      <w:pPr>
        <w:pStyle w:val="a3"/>
        <w:numPr>
          <w:ilvl w:val="0"/>
          <w:numId w:val="1"/>
        </w:numPr>
        <w:jc w:val="both"/>
        <w:rPr>
          <w:rFonts w:ascii="Times New Roman" w:hAnsi="Times New Roman" w:cs="Times New Roman"/>
          <w:sz w:val="28"/>
          <w:szCs w:val="28"/>
        </w:rPr>
      </w:pPr>
      <w:r w:rsidRPr="00BC387B">
        <w:rPr>
          <w:rFonts w:ascii="Times New Roman" w:hAnsi="Times New Roman" w:cs="Times New Roman"/>
          <w:sz w:val="28"/>
          <w:szCs w:val="28"/>
        </w:rPr>
        <w:t>приобретение новых конкурентных преимуществ;</w:t>
      </w:r>
    </w:p>
    <w:p w:rsidR="00BC387B" w:rsidRPr="00BC387B" w:rsidRDefault="00BC387B" w:rsidP="00BC387B">
      <w:pPr>
        <w:pStyle w:val="a3"/>
        <w:numPr>
          <w:ilvl w:val="0"/>
          <w:numId w:val="1"/>
        </w:numPr>
        <w:jc w:val="both"/>
        <w:rPr>
          <w:rFonts w:ascii="Times New Roman" w:hAnsi="Times New Roman" w:cs="Times New Roman"/>
          <w:sz w:val="28"/>
          <w:szCs w:val="28"/>
        </w:rPr>
      </w:pPr>
      <w:r w:rsidRPr="00BC387B">
        <w:rPr>
          <w:rFonts w:ascii="Times New Roman" w:hAnsi="Times New Roman" w:cs="Times New Roman"/>
          <w:sz w:val="28"/>
          <w:szCs w:val="28"/>
        </w:rPr>
        <w:t>получение дополнительной экономической выгоды;</w:t>
      </w:r>
    </w:p>
    <w:p w:rsidR="00BC387B" w:rsidRPr="00BC387B" w:rsidRDefault="00BC387B" w:rsidP="00BC387B">
      <w:pPr>
        <w:pStyle w:val="a3"/>
        <w:numPr>
          <w:ilvl w:val="0"/>
          <w:numId w:val="1"/>
        </w:numPr>
        <w:jc w:val="both"/>
        <w:rPr>
          <w:rFonts w:ascii="Times New Roman" w:hAnsi="Times New Roman" w:cs="Times New Roman"/>
          <w:sz w:val="28"/>
          <w:szCs w:val="28"/>
        </w:rPr>
      </w:pPr>
      <w:r w:rsidRPr="00BC387B">
        <w:rPr>
          <w:rFonts w:ascii="Times New Roman" w:hAnsi="Times New Roman" w:cs="Times New Roman"/>
          <w:sz w:val="28"/>
          <w:szCs w:val="28"/>
        </w:rPr>
        <w:t>преодоление бедности и социального неравенства.</w:t>
      </w:r>
    </w:p>
    <w:p w:rsidR="00BC387B" w:rsidRPr="00BC387B"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Дополнительные возможности:</w:t>
      </w:r>
    </w:p>
    <w:p w:rsidR="00BC387B" w:rsidRPr="00BC387B" w:rsidRDefault="00BC387B" w:rsidP="00BC387B">
      <w:pPr>
        <w:pStyle w:val="a3"/>
        <w:numPr>
          <w:ilvl w:val="0"/>
          <w:numId w:val="2"/>
        </w:numPr>
        <w:ind w:left="1418"/>
        <w:jc w:val="both"/>
        <w:rPr>
          <w:rFonts w:ascii="Times New Roman" w:hAnsi="Times New Roman" w:cs="Times New Roman"/>
          <w:sz w:val="28"/>
          <w:szCs w:val="28"/>
        </w:rPr>
      </w:pPr>
      <w:r w:rsidRPr="00BC387B">
        <w:rPr>
          <w:rFonts w:ascii="Times New Roman" w:hAnsi="Times New Roman" w:cs="Times New Roman"/>
          <w:sz w:val="28"/>
          <w:szCs w:val="28"/>
        </w:rPr>
        <w:t>проведение быстрых и масштабируемых изменений на предприятии;</w:t>
      </w:r>
    </w:p>
    <w:p w:rsidR="00BC387B" w:rsidRPr="00BC387B" w:rsidRDefault="00BC387B" w:rsidP="00BC387B">
      <w:pPr>
        <w:pStyle w:val="a3"/>
        <w:numPr>
          <w:ilvl w:val="0"/>
          <w:numId w:val="2"/>
        </w:numPr>
        <w:ind w:left="1418"/>
        <w:jc w:val="both"/>
        <w:rPr>
          <w:rFonts w:ascii="Times New Roman" w:hAnsi="Times New Roman" w:cs="Times New Roman"/>
          <w:sz w:val="28"/>
          <w:szCs w:val="28"/>
        </w:rPr>
      </w:pPr>
      <w:r w:rsidRPr="00BC387B">
        <w:rPr>
          <w:rFonts w:ascii="Times New Roman" w:hAnsi="Times New Roman" w:cs="Times New Roman"/>
          <w:sz w:val="28"/>
          <w:szCs w:val="28"/>
        </w:rPr>
        <w:lastRenderedPageBreak/>
        <w:t>получение дополнительных возможностей для сотрудников (повышение квалификации, снижение рутинного труда, повышение безопасности рабочих процессов);</w:t>
      </w:r>
    </w:p>
    <w:p w:rsidR="00BC387B" w:rsidRPr="0045678F" w:rsidRDefault="00BC387B" w:rsidP="005565D9">
      <w:pPr>
        <w:pStyle w:val="a3"/>
        <w:numPr>
          <w:ilvl w:val="0"/>
          <w:numId w:val="2"/>
        </w:numPr>
        <w:ind w:left="1418"/>
        <w:jc w:val="both"/>
        <w:rPr>
          <w:rFonts w:ascii="Times New Roman" w:hAnsi="Times New Roman" w:cs="Times New Roman"/>
          <w:sz w:val="28"/>
          <w:szCs w:val="28"/>
        </w:rPr>
      </w:pPr>
      <w:r w:rsidRPr="0045678F">
        <w:rPr>
          <w:rFonts w:ascii="Times New Roman" w:hAnsi="Times New Roman" w:cs="Times New Roman"/>
          <w:sz w:val="28"/>
          <w:szCs w:val="28"/>
        </w:rPr>
        <w:t xml:space="preserve">мониторинг производственных площадок и </w:t>
      </w:r>
      <w:proofErr w:type="spellStart"/>
      <w:r w:rsidRPr="0045678F">
        <w:rPr>
          <w:rFonts w:ascii="Times New Roman" w:hAnsi="Times New Roman" w:cs="Times New Roman"/>
          <w:sz w:val="28"/>
          <w:szCs w:val="28"/>
        </w:rPr>
        <w:t>трудноступных</w:t>
      </w:r>
      <w:proofErr w:type="spellEnd"/>
      <w:r w:rsidRPr="0045678F">
        <w:rPr>
          <w:rFonts w:ascii="Times New Roman" w:hAnsi="Times New Roman" w:cs="Times New Roman"/>
          <w:sz w:val="28"/>
          <w:szCs w:val="28"/>
        </w:rPr>
        <w:t xml:space="preserve"> объектов и др.</w:t>
      </w:r>
    </w:p>
    <w:p w:rsidR="00BC387B" w:rsidRPr="00BC387B" w:rsidRDefault="00BC387B" w:rsidP="00BC387B">
      <w:pPr>
        <w:pStyle w:val="a3"/>
        <w:ind w:firstLine="709"/>
        <w:jc w:val="both"/>
        <w:rPr>
          <w:rFonts w:ascii="Times New Roman" w:hAnsi="Times New Roman" w:cs="Times New Roman"/>
          <w:sz w:val="28"/>
          <w:szCs w:val="28"/>
        </w:rPr>
      </w:pPr>
      <w:r>
        <w:rPr>
          <w:rFonts w:ascii="Times New Roman" w:hAnsi="Times New Roman" w:cs="Times New Roman"/>
          <w:sz w:val="28"/>
          <w:szCs w:val="28"/>
        </w:rPr>
        <w:t>Ц</w:t>
      </w:r>
      <w:r w:rsidRPr="00BC387B">
        <w:rPr>
          <w:rFonts w:ascii="Times New Roman" w:hAnsi="Times New Roman" w:cs="Times New Roman"/>
          <w:sz w:val="28"/>
          <w:szCs w:val="28"/>
        </w:rPr>
        <w:t>ифровая экономика в ДНР должна быть представлена тремя уровнями, которые в своем тесном взаимодействии влияют на жизнь граждан и общества в целом:</w:t>
      </w:r>
    </w:p>
    <w:p w:rsidR="00BC387B" w:rsidRPr="00BC387B" w:rsidRDefault="00BC387B" w:rsidP="00BC387B">
      <w:pPr>
        <w:pStyle w:val="a3"/>
        <w:ind w:firstLine="709"/>
        <w:jc w:val="both"/>
        <w:rPr>
          <w:rFonts w:ascii="Times New Roman" w:hAnsi="Times New Roman" w:cs="Times New Roman"/>
          <w:sz w:val="28"/>
          <w:szCs w:val="28"/>
        </w:rPr>
      </w:pPr>
      <w:r>
        <w:rPr>
          <w:rFonts w:ascii="Times New Roman" w:hAnsi="Times New Roman" w:cs="Times New Roman"/>
          <w:sz w:val="28"/>
          <w:szCs w:val="28"/>
        </w:rPr>
        <w:t>1.</w:t>
      </w:r>
      <w:r w:rsidRPr="00BC387B">
        <w:rPr>
          <w:rFonts w:ascii="Times New Roman" w:hAnsi="Times New Roman" w:cs="Times New Roman"/>
          <w:sz w:val="28"/>
          <w:szCs w:val="28"/>
        </w:rPr>
        <w:t xml:space="preserve"> рынки и отрасли экономики (сферы деятельности), где осуществляется взаимодействие конкретных субъектов (поставщиков и потребителей товаров, работ и услуг);</w:t>
      </w:r>
    </w:p>
    <w:p w:rsidR="00BC387B" w:rsidRPr="00BC387B" w:rsidRDefault="00BC387B" w:rsidP="00BC387B">
      <w:pPr>
        <w:pStyle w:val="a3"/>
        <w:ind w:firstLine="709"/>
        <w:jc w:val="both"/>
        <w:rPr>
          <w:rFonts w:ascii="Times New Roman" w:hAnsi="Times New Roman" w:cs="Times New Roman"/>
          <w:sz w:val="28"/>
          <w:szCs w:val="28"/>
        </w:rPr>
      </w:pPr>
      <w:r>
        <w:rPr>
          <w:rFonts w:ascii="Times New Roman" w:hAnsi="Times New Roman" w:cs="Times New Roman"/>
          <w:sz w:val="28"/>
          <w:szCs w:val="28"/>
        </w:rPr>
        <w:t>2.</w:t>
      </w:r>
      <w:r w:rsidRPr="00BC387B">
        <w:rPr>
          <w:rFonts w:ascii="Times New Roman" w:hAnsi="Times New Roman" w:cs="Times New Roman"/>
          <w:sz w:val="28"/>
          <w:szCs w:val="28"/>
        </w:rPr>
        <w:t xml:space="preserve"> платформы и технологии, где формируются компетенции для развития рынков и отраслей экономики (сфер деятельности). Под цифровой платформой подразумевается автоматизированная информационная система, использующая всю необходимую совокупность данных, моделей, алгоритмов, методов и средств;</w:t>
      </w:r>
    </w:p>
    <w:p w:rsidR="00BC387B" w:rsidRDefault="00BC387B" w:rsidP="00BC387B">
      <w:pPr>
        <w:pStyle w:val="a3"/>
        <w:ind w:firstLine="709"/>
        <w:jc w:val="both"/>
        <w:rPr>
          <w:rFonts w:ascii="Times New Roman" w:hAnsi="Times New Roman" w:cs="Times New Roman"/>
          <w:sz w:val="28"/>
          <w:szCs w:val="28"/>
        </w:rPr>
      </w:pPr>
      <w:r>
        <w:rPr>
          <w:rFonts w:ascii="Times New Roman" w:hAnsi="Times New Roman" w:cs="Times New Roman"/>
          <w:sz w:val="28"/>
          <w:szCs w:val="28"/>
        </w:rPr>
        <w:t>3.</w:t>
      </w:r>
      <w:r w:rsidRPr="00BC387B">
        <w:rPr>
          <w:rFonts w:ascii="Times New Roman" w:hAnsi="Times New Roman" w:cs="Times New Roman"/>
          <w:sz w:val="28"/>
          <w:szCs w:val="28"/>
        </w:rPr>
        <w:t xml:space="preserve"> среда, которая создает условия для развития платформ и технологий, и эффективного взаимодействия субъектов рынков и отраслей экономики (сфер деятельности), которая, в свою очередь, охватывает: нормативное регулирование, информационную инфраструктуру, кадры, информационную безопасность.</w:t>
      </w:r>
    </w:p>
    <w:p w:rsidR="00BC387B" w:rsidRDefault="00BC387B" w:rsidP="00BC387B">
      <w:pPr>
        <w:pStyle w:val="a3"/>
        <w:ind w:firstLine="709"/>
        <w:jc w:val="both"/>
        <w:rPr>
          <w:rFonts w:ascii="Times New Roman" w:hAnsi="Times New Roman" w:cs="Times New Roman"/>
          <w:sz w:val="28"/>
          <w:szCs w:val="28"/>
        </w:rPr>
      </w:pPr>
      <w:proofErr w:type="spellStart"/>
      <w:r w:rsidRPr="00BC387B">
        <w:rPr>
          <w:rFonts w:ascii="Times New Roman" w:hAnsi="Times New Roman" w:cs="Times New Roman"/>
          <w:sz w:val="28"/>
          <w:szCs w:val="28"/>
        </w:rPr>
        <w:t>Цифровизация</w:t>
      </w:r>
      <w:proofErr w:type="spellEnd"/>
      <w:r w:rsidRPr="00BC387B">
        <w:rPr>
          <w:rFonts w:ascii="Times New Roman" w:hAnsi="Times New Roman" w:cs="Times New Roman"/>
          <w:sz w:val="28"/>
          <w:szCs w:val="28"/>
        </w:rPr>
        <w:t xml:space="preserve"> промышленного комплекса ДНР – многомерный и многофакторный процесс, рассматриваемый с точки зрения достижения инновационных, технологических, конкурентных, социальных, экономических и </w:t>
      </w:r>
      <w:r w:rsidR="0045678F" w:rsidRPr="00BC387B">
        <w:rPr>
          <w:rFonts w:ascii="Times New Roman" w:hAnsi="Times New Roman" w:cs="Times New Roman"/>
          <w:sz w:val="28"/>
          <w:szCs w:val="28"/>
        </w:rPr>
        <w:t>иных целевых установок,</w:t>
      </w:r>
      <w:r w:rsidRPr="00BC387B">
        <w:rPr>
          <w:rFonts w:ascii="Times New Roman" w:hAnsi="Times New Roman" w:cs="Times New Roman"/>
          <w:sz w:val="28"/>
          <w:szCs w:val="28"/>
        </w:rPr>
        <w:t xml:space="preserve"> и результатов.</w:t>
      </w:r>
    </w:p>
    <w:p w:rsidR="00BC387B" w:rsidRPr="00BC387B" w:rsidRDefault="00155D04" w:rsidP="00BC387B">
      <w:pPr>
        <w:pStyle w:val="a3"/>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Цифровизация</w:t>
      </w:r>
      <w:proofErr w:type="spellEnd"/>
      <w:r>
        <w:rPr>
          <w:rFonts w:ascii="Times New Roman" w:hAnsi="Times New Roman" w:cs="Times New Roman"/>
          <w:sz w:val="28"/>
          <w:szCs w:val="28"/>
        </w:rPr>
        <w:t xml:space="preserve"> промышленного комплекса</w:t>
      </w:r>
      <w:r w:rsidR="00BC387B" w:rsidRPr="00BC387B">
        <w:rPr>
          <w:rFonts w:ascii="Times New Roman" w:hAnsi="Times New Roman" w:cs="Times New Roman"/>
          <w:sz w:val="28"/>
          <w:szCs w:val="28"/>
        </w:rPr>
        <w:t xml:space="preserve"> позволит снизить производственные издержки, повысить уровень производственной безопасности и в целом оптимизировать отрасли.</w:t>
      </w:r>
    </w:p>
    <w:p w:rsidR="00BC387B" w:rsidRPr="00BC387B"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Активное освоение цифровых технологий в промышленном производстве является залогом эффективности производства за счёт роста производительности труда, повышения качества продукции, снижения непроизводительных затрат.</w:t>
      </w:r>
    </w:p>
    <w:p w:rsidR="00BC387B"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 xml:space="preserve">На основе экономического анализа промышленного комплекса ДНР, а также положений концепции развития цифровой экономики Российской Федерации в таблице </w:t>
      </w:r>
      <w:r w:rsidR="0036582A">
        <w:rPr>
          <w:rFonts w:ascii="Times New Roman" w:hAnsi="Times New Roman" w:cs="Times New Roman"/>
          <w:sz w:val="28"/>
          <w:szCs w:val="28"/>
        </w:rPr>
        <w:t>2</w:t>
      </w:r>
      <w:r w:rsidRPr="00BC387B">
        <w:rPr>
          <w:rFonts w:ascii="Times New Roman" w:hAnsi="Times New Roman" w:cs="Times New Roman"/>
          <w:sz w:val="28"/>
          <w:szCs w:val="28"/>
        </w:rPr>
        <w:t xml:space="preserve"> представлены этапы </w:t>
      </w:r>
      <w:proofErr w:type="spellStart"/>
      <w:r w:rsidRPr="00BC387B">
        <w:rPr>
          <w:rFonts w:ascii="Times New Roman" w:hAnsi="Times New Roman" w:cs="Times New Roman"/>
          <w:sz w:val="28"/>
          <w:szCs w:val="28"/>
        </w:rPr>
        <w:t>цифровизации</w:t>
      </w:r>
      <w:proofErr w:type="spellEnd"/>
      <w:r w:rsidRPr="00BC387B">
        <w:rPr>
          <w:rFonts w:ascii="Times New Roman" w:hAnsi="Times New Roman" w:cs="Times New Roman"/>
          <w:sz w:val="28"/>
          <w:szCs w:val="28"/>
        </w:rPr>
        <w:t xml:space="preserve"> промышленного комплекса ДНР.</w:t>
      </w:r>
    </w:p>
    <w:p w:rsidR="00BC387B" w:rsidRPr="00BC387B" w:rsidRDefault="00BC387B" w:rsidP="00BC387B">
      <w:pPr>
        <w:pStyle w:val="a3"/>
        <w:ind w:firstLine="709"/>
        <w:jc w:val="right"/>
        <w:rPr>
          <w:rFonts w:ascii="Times New Roman" w:hAnsi="Times New Roman" w:cs="Times New Roman"/>
          <w:sz w:val="28"/>
          <w:szCs w:val="28"/>
        </w:rPr>
      </w:pPr>
      <w:r w:rsidRPr="00BC387B">
        <w:rPr>
          <w:rFonts w:ascii="Times New Roman" w:hAnsi="Times New Roman" w:cs="Times New Roman"/>
          <w:sz w:val="28"/>
          <w:szCs w:val="28"/>
        </w:rPr>
        <w:t xml:space="preserve">Таблица </w:t>
      </w:r>
      <w:r w:rsidR="0036582A">
        <w:rPr>
          <w:rFonts w:ascii="Times New Roman" w:hAnsi="Times New Roman" w:cs="Times New Roman"/>
          <w:sz w:val="28"/>
          <w:szCs w:val="28"/>
        </w:rPr>
        <w:t>2</w:t>
      </w:r>
    </w:p>
    <w:p w:rsidR="00BC387B" w:rsidRDefault="00BC387B" w:rsidP="00BC387B">
      <w:pPr>
        <w:pStyle w:val="a3"/>
        <w:ind w:firstLine="709"/>
        <w:jc w:val="center"/>
        <w:rPr>
          <w:rFonts w:ascii="Times New Roman" w:hAnsi="Times New Roman" w:cs="Times New Roman"/>
          <w:sz w:val="28"/>
          <w:szCs w:val="28"/>
        </w:rPr>
      </w:pPr>
      <w:r w:rsidRPr="00BC387B">
        <w:rPr>
          <w:rFonts w:ascii="Times New Roman" w:hAnsi="Times New Roman" w:cs="Times New Roman"/>
          <w:sz w:val="28"/>
          <w:szCs w:val="28"/>
        </w:rPr>
        <w:t xml:space="preserve">Этапы </w:t>
      </w:r>
      <w:proofErr w:type="spellStart"/>
      <w:r w:rsidRPr="00BC387B">
        <w:rPr>
          <w:rFonts w:ascii="Times New Roman" w:hAnsi="Times New Roman" w:cs="Times New Roman"/>
          <w:sz w:val="28"/>
          <w:szCs w:val="28"/>
        </w:rPr>
        <w:t>цифровизации</w:t>
      </w:r>
      <w:proofErr w:type="spellEnd"/>
      <w:r w:rsidRPr="00BC387B">
        <w:rPr>
          <w:rFonts w:ascii="Times New Roman" w:hAnsi="Times New Roman" w:cs="Times New Roman"/>
          <w:sz w:val="28"/>
          <w:szCs w:val="28"/>
        </w:rPr>
        <w:t xml:space="preserve"> промышленного комплекса ДНР</w:t>
      </w:r>
    </w:p>
    <w:tbl>
      <w:tblPr>
        <w:tblStyle w:val="a4"/>
        <w:tblW w:w="0" w:type="auto"/>
        <w:tblLook w:val="04A0" w:firstRow="1" w:lastRow="0" w:firstColumn="1" w:lastColumn="0" w:noHBand="0" w:noVBand="1"/>
      </w:tblPr>
      <w:tblGrid>
        <w:gridCol w:w="3397"/>
        <w:gridCol w:w="5948"/>
      </w:tblGrid>
      <w:tr w:rsidR="00BC387B" w:rsidRPr="00105A9B" w:rsidTr="00FE650A">
        <w:tc>
          <w:tcPr>
            <w:tcW w:w="3397" w:type="dxa"/>
          </w:tcPr>
          <w:p w:rsidR="00BC387B" w:rsidRPr="00105A9B" w:rsidRDefault="00BC387B" w:rsidP="00FE650A">
            <w:pPr>
              <w:pStyle w:val="a3"/>
              <w:jc w:val="center"/>
              <w:rPr>
                <w:rFonts w:ascii="Times New Roman" w:hAnsi="Times New Roman" w:cs="Times New Roman"/>
                <w:b/>
                <w:bCs/>
                <w:sz w:val="24"/>
                <w:szCs w:val="24"/>
              </w:rPr>
            </w:pPr>
            <w:r w:rsidRPr="00105A9B">
              <w:rPr>
                <w:rFonts w:ascii="Times New Roman" w:hAnsi="Times New Roman" w:cs="Times New Roman"/>
                <w:b/>
                <w:bCs/>
                <w:sz w:val="24"/>
                <w:szCs w:val="24"/>
              </w:rPr>
              <w:t>Наименование этапа</w:t>
            </w:r>
          </w:p>
        </w:tc>
        <w:tc>
          <w:tcPr>
            <w:tcW w:w="5948" w:type="dxa"/>
          </w:tcPr>
          <w:p w:rsidR="00BC387B" w:rsidRPr="00105A9B" w:rsidRDefault="00BC387B" w:rsidP="00FE650A">
            <w:pPr>
              <w:pStyle w:val="a3"/>
              <w:jc w:val="center"/>
              <w:rPr>
                <w:rFonts w:ascii="Times New Roman" w:hAnsi="Times New Roman" w:cs="Times New Roman"/>
                <w:b/>
                <w:bCs/>
                <w:sz w:val="24"/>
                <w:szCs w:val="24"/>
              </w:rPr>
            </w:pPr>
            <w:r w:rsidRPr="00105A9B">
              <w:rPr>
                <w:rFonts w:ascii="Times New Roman" w:hAnsi="Times New Roman" w:cs="Times New Roman"/>
                <w:b/>
                <w:bCs/>
                <w:sz w:val="24"/>
                <w:szCs w:val="24"/>
              </w:rPr>
              <w:t>Характеристика этапа</w:t>
            </w:r>
          </w:p>
        </w:tc>
      </w:tr>
      <w:tr w:rsidR="00BC387B" w:rsidRPr="00105A9B" w:rsidTr="00FE650A">
        <w:tc>
          <w:tcPr>
            <w:tcW w:w="3397" w:type="dxa"/>
          </w:tcPr>
          <w:p w:rsidR="00BC387B" w:rsidRPr="00105A9B" w:rsidRDefault="00BC387B" w:rsidP="00FE650A">
            <w:pPr>
              <w:pStyle w:val="a3"/>
              <w:rPr>
                <w:rFonts w:ascii="Times New Roman" w:hAnsi="Times New Roman" w:cs="Times New Roman"/>
                <w:sz w:val="24"/>
                <w:szCs w:val="24"/>
              </w:rPr>
            </w:pPr>
            <w:r>
              <w:rPr>
                <w:rFonts w:ascii="Times New Roman" w:hAnsi="Times New Roman" w:cs="Times New Roman"/>
                <w:sz w:val="24"/>
                <w:szCs w:val="24"/>
              </w:rPr>
              <w:t>Компьютеризация отраслей промышленности</w:t>
            </w:r>
          </w:p>
        </w:tc>
        <w:tc>
          <w:tcPr>
            <w:tcW w:w="5948" w:type="dxa"/>
          </w:tcPr>
          <w:p w:rsidR="00BC387B" w:rsidRPr="00105A9B" w:rsidRDefault="00BC387B" w:rsidP="00FE650A">
            <w:pPr>
              <w:pStyle w:val="a3"/>
              <w:rPr>
                <w:rFonts w:ascii="Times New Roman" w:hAnsi="Times New Roman" w:cs="Times New Roman"/>
                <w:sz w:val="24"/>
                <w:szCs w:val="24"/>
              </w:rPr>
            </w:pPr>
            <w:r>
              <w:rPr>
                <w:rFonts w:ascii="Times New Roman" w:hAnsi="Times New Roman" w:cs="Times New Roman"/>
                <w:sz w:val="24"/>
                <w:szCs w:val="24"/>
              </w:rPr>
              <w:t>Внедрение ЭВМ в управленческие и производственные бизнес-процессы</w:t>
            </w:r>
          </w:p>
        </w:tc>
      </w:tr>
      <w:tr w:rsidR="00BC387B" w:rsidRPr="00105A9B" w:rsidTr="00FE650A">
        <w:tc>
          <w:tcPr>
            <w:tcW w:w="3397" w:type="dxa"/>
          </w:tcPr>
          <w:p w:rsidR="00BC387B" w:rsidRPr="00105A9B" w:rsidRDefault="00BC387B" w:rsidP="00FE650A">
            <w:pPr>
              <w:pStyle w:val="a3"/>
              <w:rPr>
                <w:rFonts w:ascii="Times New Roman" w:hAnsi="Times New Roman" w:cs="Times New Roman"/>
                <w:sz w:val="24"/>
                <w:szCs w:val="24"/>
              </w:rPr>
            </w:pPr>
            <w:r>
              <w:rPr>
                <w:rFonts w:ascii="Times New Roman" w:hAnsi="Times New Roman" w:cs="Times New Roman"/>
                <w:sz w:val="24"/>
                <w:szCs w:val="24"/>
              </w:rPr>
              <w:t>Организация сетевого электронного обмена информацией</w:t>
            </w:r>
          </w:p>
        </w:tc>
        <w:tc>
          <w:tcPr>
            <w:tcW w:w="5948" w:type="dxa"/>
          </w:tcPr>
          <w:p w:rsidR="00BC387B" w:rsidRPr="00105A9B" w:rsidRDefault="00BC387B" w:rsidP="00FE650A">
            <w:pPr>
              <w:pStyle w:val="a3"/>
              <w:rPr>
                <w:rFonts w:ascii="Times New Roman" w:hAnsi="Times New Roman" w:cs="Times New Roman"/>
                <w:sz w:val="24"/>
                <w:szCs w:val="24"/>
              </w:rPr>
            </w:pPr>
            <w:r>
              <w:rPr>
                <w:rFonts w:ascii="Times New Roman" w:hAnsi="Times New Roman" w:cs="Times New Roman"/>
                <w:sz w:val="24"/>
                <w:szCs w:val="24"/>
              </w:rPr>
              <w:t>Использование специализированных электронных и технических средств для обмена данными через глобальные информационные сети, включая Интернет</w:t>
            </w:r>
          </w:p>
        </w:tc>
      </w:tr>
      <w:tr w:rsidR="00BC387B" w:rsidRPr="00105A9B" w:rsidTr="00FE650A">
        <w:tc>
          <w:tcPr>
            <w:tcW w:w="3397" w:type="dxa"/>
          </w:tcPr>
          <w:p w:rsidR="00BC387B" w:rsidRPr="00105A9B" w:rsidRDefault="00BC387B" w:rsidP="00FE650A">
            <w:pPr>
              <w:pStyle w:val="a3"/>
              <w:rPr>
                <w:rFonts w:ascii="Times New Roman" w:hAnsi="Times New Roman" w:cs="Times New Roman"/>
                <w:sz w:val="24"/>
                <w:szCs w:val="24"/>
              </w:rPr>
            </w:pPr>
            <w:r>
              <w:rPr>
                <w:rFonts w:ascii="Times New Roman" w:hAnsi="Times New Roman" w:cs="Times New Roman"/>
                <w:sz w:val="24"/>
                <w:szCs w:val="24"/>
              </w:rPr>
              <w:lastRenderedPageBreak/>
              <w:t>Применение инновационного специального программного обеспечения</w:t>
            </w:r>
          </w:p>
        </w:tc>
        <w:tc>
          <w:tcPr>
            <w:tcW w:w="5948" w:type="dxa"/>
          </w:tcPr>
          <w:p w:rsidR="00BC387B" w:rsidRPr="00105A9B" w:rsidRDefault="00BC387B" w:rsidP="00FE650A">
            <w:pPr>
              <w:pStyle w:val="a3"/>
              <w:rPr>
                <w:rFonts w:ascii="Times New Roman" w:hAnsi="Times New Roman" w:cs="Times New Roman"/>
                <w:sz w:val="24"/>
                <w:szCs w:val="24"/>
              </w:rPr>
            </w:pPr>
            <w:r>
              <w:rPr>
                <w:rFonts w:ascii="Times New Roman" w:hAnsi="Times New Roman" w:cs="Times New Roman"/>
                <w:sz w:val="24"/>
                <w:szCs w:val="24"/>
              </w:rPr>
              <w:t>Осуществление перехода на создание нового продукта посредством внедрения цифровых технологий и программно-аппаратных комплексов</w:t>
            </w:r>
          </w:p>
        </w:tc>
      </w:tr>
      <w:tr w:rsidR="00BC387B" w:rsidRPr="00105A9B" w:rsidTr="00FE650A">
        <w:tc>
          <w:tcPr>
            <w:tcW w:w="3397" w:type="dxa"/>
          </w:tcPr>
          <w:p w:rsidR="00BC387B" w:rsidRPr="00105A9B" w:rsidRDefault="00BC387B" w:rsidP="00FE650A">
            <w:pPr>
              <w:pStyle w:val="a3"/>
              <w:rPr>
                <w:rFonts w:ascii="Times New Roman" w:hAnsi="Times New Roman" w:cs="Times New Roman"/>
                <w:sz w:val="24"/>
                <w:szCs w:val="24"/>
              </w:rPr>
            </w:pPr>
            <w:r>
              <w:rPr>
                <w:rFonts w:ascii="Times New Roman" w:hAnsi="Times New Roman" w:cs="Times New Roman"/>
                <w:sz w:val="24"/>
                <w:szCs w:val="24"/>
              </w:rPr>
              <w:t>Промышленное производство электронной робототехники, датчиков, сенсоров и т.п.</w:t>
            </w:r>
          </w:p>
        </w:tc>
        <w:tc>
          <w:tcPr>
            <w:tcW w:w="5948" w:type="dxa"/>
          </w:tcPr>
          <w:p w:rsidR="00BC387B" w:rsidRPr="00105A9B" w:rsidRDefault="00BC387B" w:rsidP="00FE650A">
            <w:pPr>
              <w:pStyle w:val="a3"/>
              <w:rPr>
                <w:rFonts w:ascii="Times New Roman" w:hAnsi="Times New Roman" w:cs="Times New Roman"/>
                <w:sz w:val="24"/>
                <w:szCs w:val="24"/>
              </w:rPr>
            </w:pPr>
            <w:r>
              <w:rPr>
                <w:rFonts w:ascii="Times New Roman" w:hAnsi="Times New Roman" w:cs="Times New Roman"/>
                <w:sz w:val="24"/>
                <w:szCs w:val="24"/>
              </w:rPr>
              <w:t>Использование цифровых систем для процессов передачи и распределения потоков информации в цифровом виде</w:t>
            </w:r>
          </w:p>
        </w:tc>
      </w:tr>
      <w:tr w:rsidR="00BC387B" w:rsidRPr="00105A9B" w:rsidTr="00FE650A">
        <w:tc>
          <w:tcPr>
            <w:tcW w:w="3397" w:type="dxa"/>
          </w:tcPr>
          <w:p w:rsidR="00BC387B" w:rsidRPr="00105A9B" w:rsidRDefault="00BC387B" w:rsidP="00FE650A">
            <w:pPr>
              <w:pStyle w:val="a3"/>
              <w:rPr>
                <w:rFonts w:ascii="Times New Roman" w:hAnsi="Times New Roman" w:cs="Times New Roman"/>
                <w:sz w:val="24"/>
                <w:szCs w:val="24"/>
              </w:rPr>
            </w:pPr>
            <w:r>
              <w:rPr>
                <w:rFonts w:ascii="Times New Roman" w:hAnsi="Times New Roman" w:cs="Times New Roman"/>
                <w:sz w:val="24"/>
                <w:szCs w:val="24"/>
              </w:rPr>
              <w:t>Внедрение цифровых моделей менеджмента</w:t>
            </w:r>
          </w:p>
        </w:tc>
        <w:tc>
          <w:tcPr>
            <w:tcW w:w="5948" w:type="dxa"/>
          </w:tcPr>
          <w:p w:rsidR="00BC387B" w:rsidRPr="00105A9B" w:rsidRDefault="00BC387B" w:rsidP="00FE650A">
            <w:pPr>
              <w:pStyle w:val="a3"/>
              <w:rPr>
                <w:rFonts w:ascii="Times New Roman" w:hAnsi="Times New Roman" w:cs="Times New Roman"/>
                <w:sz w:val="24"/>
                <w:szCs w:val="24"/>
              </w:rPr>
            </w:pPr>
            <w:r>
              <w:rPr>
                <w:rFonts w:ascii="Times New Roman" w:hAnsi="Times New Roman" w:cs="Times New Roman"/>
                <w:sz w:val="24"/>
                <w:szCs w:val="24"/>
              </w:rPr>
              <w:t>Организация процессов планирования и производства по интерактивной модели «рыночный спрос–производственные мощности–производимые товары»</w:t>
            </w:r>
          </w:p>
        </w:tc>
      </w:tr>
    </w:tbl>
    <w:p w:rsidR="00BC387B" w:rsidRPr="00DE1A02" w:rsidRDefault="00BC387B" w:rsidP="00BC387B">
      <w:pPr>
        <w:pStyle w:val="a3"/>
        <w:jc w:val="both"/>
        <w:rPr>
          <w:rFonts w:ascii="Times New Roman" w:hAnsi="Times New Roman" w:cs="Times New Roman"/>
          <w:i/>
          <w:iCs/>
          <w:sz w:val="24"/>
          <w:szCs w:val="24"/>
        </w:rPr>
      </w:pPr>
      <w:r w:rsidRPr="00DE1A02">
        <w:rPr>
          <w:rFonts w:ascii="Times New Roman" w:hAnsi="Times New Roman" w:cs="Times New Roman"/>
          <w:i/>
          <w:iCs/>
          <w:sz w:val="24"/>
          <w:szCs w:val="24"/>
        </w:rPr>
        <w:t>Источник: составлено авторами</w:t>
      </w:r>
    </w:p>
    <w:p w:rsidR="00BC387B" w:rsidRDefault="00BC387B" w:rsidP="00BC387B">
      <w:pPr>
        <w:pStyle w:val="a3"/>
        <w:ind w:firstLine="709"/>
        <w:jc w:val="both"/>
        <w:rPr>
          <w:rFonts w:ascii="Times New Roman" w:hAnsi="Times New Roman" w:cs="Times New Roman"/>
          <w:sz w:val="28"/>
          <w:szCs w:val="28"/>
        </w:rPr>
      </w:pPr>
    </w:p>
    <w:p w:rsidR="00BC387B" w:rsidRPr="00BC387B"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 xml:space="preserve">Переход к интеллектуально цифровым методам хозяйствования подразумевает широкую кооперацию между исследователями, генерирующими знания, и индустрией, использующей их для развития продуктов и сервисов. </w:t>
      </w:r>
    </w:p>
    <w:p w:rsidR="00BC387B" w:rsidRPr="00BC387B"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 xml:space="preserve">Повышение конкурентоспособности промышленного комплекса ДНР должен опираться на кооперацию в сфере науки и образования, а следовательно – на развитие и освоение цифровых технологий, организацию новых инновационных производств, повышение технологического уровня промышленных предприятий. Развитию кооперации в сфере науки и образования будет способствовать и создание Республиканского научно-образовательного центра. </w:t>
      </w:r>
    </w:p>
    <w:p w:rsidR="00BC387B" w:rsidRDefault="00BC387B" w:rsidP="00BC387B">
      <w:pPr>
        <w:pStyle w:val="a3"/>
        <w:ind w:firstLine="709"/>
        <w:jc w:val="both"/>
        <w:rPr>
          <w:rFonts w:ascii="Times New Roman" w:hAnsi="Times New Roman" w:cs="Times New Roman"/>
          <w:sz w:val="28"/>
          <w:szCs w:val="28"/>
        </w:rPr>
      </w:pPr>
      <w:r w:rsidRPr="00BC387B">
        <w:rPr>
          <w:rFonts w:ascii="Times New Roman" w:hAnsi="Times New Roman" w:cs="Times New Roman"/>
          <w:sz w:val="28"/>
          <w:szCs w:val="28"/>
        </w:rPr>
        <w:t>Для повышения инвестиционной привлекательности Республики и обеспечения стабильных условий ведения бизнеса необходимо разработать механизм специальных инвестиционных контрактов (СПИК). СПИК – это соглашение между инвестором и государством, в котором фиксируются обязательства инвестора реализовать инвестиционный проект, а также обязательства государства в течение срока действия СПИК обеспечивать стабильность условий ведения бизнеса и оказывать инвестору меры господдержки.</w:t>
      </w:r>
    </w:p>
    <w:p w:rsidR="00346FB4" w:rsidRDefault="00346FB4" w:rsidP="00BC387B">
      <w:pPr>
        <w:pStyle w:val="a3"/>
        <w:ind w:firstLine="709"/>
        <w:jc w:val="both"/>
        <w:rPr>
          <w:rFonts w:ascii="Times New Roman" w:hAnsi="Times New Roman" w:cs="Times New Roman"/>
          <w:sz w:val="28"/>
          <w:szCs w:val="28"/>
        </w:rPr>
      </w:pPr>
      <w:r w:rsidRPr="00346FB4">
        <w:rPr>
          <w:rFonts w:ascii="Times New Roman" w:hAnsi="Times New Roman" w:cs="Times New Roman"/>
          <w:b/>
          <w:sz w:val="28"/>
          <w:szCs w:val="28"/>
        </w:rPr>
        <w:t>Выводы</w:t>
      </w:r>
      <w:r w:rsidR="0045678F" w:rsidRPr="00346FB4">
        <w:rPr>
          <w:rFonts w:ascii="Times New Roman" w:hAnsi="Times New Roman" w:cs="Times New Roman"/>
          <w:b/>
          <w:sz w:val="28"/>
          <w:szCs w:val="28"/>
        </w:rPr>
        <w:t>.</w:t>
      </w:r>
      <w:r>
        <w:rPr>
          <w:rFonts w:ascii="Times New Roman" w:hAnsi="Times New Roman" w:cs="Times New Roman"/>
          <w:sz w:val="28"/>
          <w:szCs w:val="28"/>
        </w:rPr>
        <w:t xml:space="preserve"> Таким образом, реализация </w:t>
      </w:r>
      <w:r w:rsidRPr="00346FB4">
        <w:rPr>
          <w:rFonts w:ascii="Times New Roman" w:hAnsi="Times New Roman" w:cs="Times New Roman"/>
          <w:sz w:val="28"/>
          <w:szCs w:val="28"/>
        </w:rPr>
        <w:t>этап</w:t>
      </w:r>
      <w:r>
        <w:rPr>
          <w:rFonts w:ascii="Times New Roman" w:hAnsi="Times New Roman" w:cs="Times New Roman"/>
          <w:sz w:val="28"/>
          <w:szCs w:val="28"/>
        </w:rPr>
        <w:t>ов</w:t>
      </w:r>
      <w:r w:rsidRPr="00346FB4">
        <w:rPr>
          <w:rFonts w:ascii="Times New Roman" w:hAnsi="Times New Roman" w:cs="Times New Roman"/>
          <w:sz w:val="28"/>
          <w:szCs w:val="28"/>
        </w:rPr>
        <w:t xml:space="preserve"> </w:t>
      </w:r>
      <w:r>
        <w:rPr>
          <w:rFonts w:ascii="Times New Roman" w:hAnsi="Times New Roman" w:cs="Times New Roman"/>
          <w:sz w:val="28"/>
          <w:szCs w:val="28"/>
        </w:rPr>
        <w:t xml:space="preserve">цифровой трансформации </w:t>
      </w:r>
      <w:r w:rsidRPr="00346FB4">
        <w:rPr>
          <w:rFonts w:ascii="Times New Roman" w:hAnsi="Times New Roman" w:cs="Times New Roman"/>
          <w:sz w:val="28"/>
          <w:szCs w:val="28"/>
        </w:rPr>
        <w:t xml:space="preserve">промышленного комплекса </w:t>
      </w:r>
      <w:r>
        <w:rPr>
          <w:rFonts w:ascii="Times New Roman" w:hAnsi="Times New Roman" w:cs="Times New Roman"/>
          <w:sz w:val="28"/>
          <w:szCs w:val="28"/>
        </w:rPr>
        <w:t>Донецкой Народной Республики позволит увеличить производительность труда за счёт повышения эффективности инноваций, оптимизации процессов производства, эффективного использования производственных ресурсов, что в конечном итоге приведет к экономическому росту Республики.</w:t>
      </w:r>
    </w:p>
    <w:p w:rsidR="00346FB4" w:rsidRDefault="00346FB4" w:rsidP="00BC387B">
      <w:pPr>
        <w:pStyle w:val="a3"/>
        <w:ind w:firstLine="709"/>
        <w:jc w:val="both"/>
        <w:rPr>
          <w:rFonts w:ascii="Times New Roman" w:hAnsi="Times New Roman" w:cs="Times New Roman"/>
          <w:sz w:val="28"/>
          <w:szCs w:val="28"/>
        </w:rPr>
      </w:pPr>
    </w:p>
    <w:p w:rsidR="0045678F" w:rsidRPr="00BF3AB6" w:rsidRDefault="0045678F" w:rsidP="0045678F">
      <w:pPr>
        <w:pStyle w:val="a3"/>
        <w:ind w:firstLine="709"/>
        <w:jc w:val="center"/>
        <w:rPr>
          <w:rFonts w:ascii="Times New Roman" w:hAnsi="Times New Roman" w:cs="Times New Roman"/>
          <w:b/>
          <w:sz w:val="28"/>
          <w:szCs w:val="28"/>
          <w:lang w:val="en-US"/>
        </w:rPr>
      </w:pPr>
      <w:r w:rsidRPr="0045678F">
        <w:rPr>
          <w:rFonts w:ascii="Times New Roman" w:hAnsi="Times New Roman" w:cs="Times New Roman"/>
          <w:b/>
          <w:sz w:val="28"/>
          <w:szCs w:val="28"/>
        </w:rPr>
        <w:t>Библиографический</w:t>
      </w:r>
      <w:r w:rsidRPr="00BF3AB6">
        <w:rPr>
          <w:rFonts w:ascii="Times New Roman" w:hAnsi="Times New Roman" w:cs="Times New Roman"/>
          <w:b/>
          <w:sz w:val="28"/>
          <w:szCs w:val="28"/>
          <w:lang w:val="en-US"/>
        </w:rPr>
        <w:t xml:space="preserve"> </w:t>
      </w:r>
      <w:r w:rsidRPr="0045678F">
        <w:rPr>
          <w:rFonts w:ascii="Times New Roman" w:hAnsi="Times New Roman" w:cs="Times New Roman"/>
          <w:b/>
          <w:sz w:val="28"/>
          <w:szCs w:val="28"/>
        </w:rPr>
        <w:t>список</w:t>
      </w:r>
      <w:r w:rsidRPr="00BF3AB6">
        <w:rPr>
          <w:rFonts w:ascii="Times New Roman" w:hAnsi="Times New Roman" w:cs="Times New Roman"/>
          <w:b/>
          <w:sz w:val="28"/>
          <w:szCs w:val="28"/>
          <w:lang w:val="en-US"/>
        </w:rPr>
        <w:t xml:space="preserve"> </w:t>
      </w:r>
      <w:r w:rsidRPr="0045678F">
        <w:rPr>
          <w:rFonts w:ascii="Times New Roman" w:hAnsi="Times New Roman" w:cs="Times New Roman"/>
          <w:b/>
          <w:sz w:val="28"/>
          <w:szCs w:val="28"/>
        </w:rPr>
        <w:t>на</w:t>
      </w:r>
      <w:r w:rsidRPr="00BF3AB6">
        <w:rPr>
          <w:rFonts w:ascii="Times New Roman" w:hAnsi="Times New Roman" w:cs="Times New Roman"/>
          <w:b/>
          <w:sz w:val="28"/>
          <w:szCs w:val="28"/>
          <w:lang w:val="en-US"/>
        </w:rPr>
        <w:t xml:space="preserve"> </w:t>
      </w:r>
      <w:r w:rsidRPr="0045678F">
        <w:rPr>
          <w:rFonts w:ascii="Times New Roman" w:hAnsi="Times New Roman" w:cs="Times New Roman"/>
          <w:b/>
          <w:sz w:val="28"/>
          <w:szCs w:val="28"/>
        </w:rPr>
        <w:t>русском</w:t>
      </w:r>
      <w:r w:rsidRPr="00BF3AB6">
        <w:rPr>
          <w:rFonts w:ascii="Times New Roman" w:hAnsi="Times New Roman" w:cs="Times New Roman"/>
          <w:b/>
          <w:sz w:val="28"/>
          <w:szCs w:val="28"/>
          <w:lang w:val="en-US"/>
        </w:rPr>
        <w:t xml:space="preserve"> </w:t>
      </w:r>
      <w:r w:rsidRPr="0045678F">
        <w:rPr>
          <w:rFonts w:ascii="Times New Roman" w:hAnsi="Times New Roman" w:cs="Times New Roman"/>
          <w:b/>
          <w:sz w:val="28"/>
          <w:szCs w:val="28"/>
        </w:rPr>
        <w:t>языке</w:t>
      </w:r>
    </w:p>
    <w:p w:rsidR="0045678F" w:rsidRPr="0045678F" w:rsidRDefault="0036582A" w:rsidP="0045678F">
      <w:pPr>
        <w:pStyle w:val="a3"/>
        <w:ind w:firstLine="709"/>
        <w:jc w:val="both"/>
        <w:rPr>
          <w:rFonts w:ascii="Times New Roman" w:hAnsi="Times New Roman" w:cs="Times New Roman"/>
          <w:sz w:val="28"/>
          <w:szCs w:val="28"/>
          <w:lang w:val="en-US"/>
        </w:rPr>
      </w:pPr>
      <w:r w:rsidRPr="0036582A">
        <w:rPr>
          <w:rFonts w:ascii="Times New Roman" w:hAnsi="Times New Roman" w:cs="Times New Roman"/>
          <w:sz w:val="28"/>
          <w:szCs w:val="28"/>
          <w:lang w:val="en-US"/>
        </w:rPr>
        <w:t>1</w:t>
      </w:r>
      <w:r w:rsidR="0045678F" w:rsidRPr="0045678F">
        <w:rPr>
          <w:rFonts w:ascii="Times New Roman" w:hAnsi="Times New Roman" w:cs="Times New Roman"/>
          <w:sz w:val="28"/>
          <w:szCs w:val="28"/>
          <w:lang w:val="en-US"/>
        </w:rPr>
        <w:t>. Lane N. (1999) Advancing the Digital Economy into the 21st Century // Information Systems Frontiers. Vol. 1. No. 3. P. 317–320.</w:t>
      </w:r>
    </w:p>
    <w:p w:rsidR="0045678F" w:rsidRPr="0045678F" w:rsidRDefault="0036582A" w:rsidP="0045678F">
      <w:pPr>
        <w:pStyle w:val="a3"/>
        <w:ind w:firstLine="709"/>
        <w:jc w:val="both"/>
        <w:rPr>
          <w:rFonts w:ascii="Times New Roman" w:hAnsi="Times New Roman" w:cs="Times New Roman"/>
          <w:sz w:val="28"/>
          <w:szCs w:val="28"/>
          <w:lang w:val="en-US"/>
        </w:rPr>
      </w:pPr>
      <w:r w:rsidRPr="0036582A">
        <w:rPr>
          <w:rFonts w:ascii="Times New Roman" w:hAnsi="Times New Roman" w:cs="Times New Roman"/>
          <w:sz w:val="28"/>
          <w:szCs w:val="28"/>
          <w:lang w:val="en-US"/>
        </w:rPr>
        <w:t>2</w:t>
      </w:r>
      <w:r w:rsidR="0045678F" w:rsidRPr="0045678F">
        <w:rPr>
          <w:rFonts w:ascii="Times New Roman" w:hAnsi="Times New Roman" w:cs="Times New Roman"/>
          <w:sz w:val="28"/>
          <w:szCs w:val="28"/>
          <w:lang w:val="en-US"/>
        </w:rPr>
        <w:t xml:space="preserve">. Kling R., Lamb R. (2000) IT and Organizational Change in Digital Economies. Understanding the Digital Economy / E. </w:t>
      </w:r>
      <w:proofErr w:type="spellStart"/>
      <w:r w:rsidR="0045678F" w:rsidRPr="0045678F">
        <w:rPr>
          <w:rFonts w:ascii="Times New Roman" w:hAnsi="Times New Roman" w:cs="Times New Roman"/>
          <w:sz w:val="28"/>
          <w:szCs w:val="28"/>
          <w:lang w:val="en-US"/>
        </w:rPr>
        <w:t>Brynjolfsson</w:t>
      </w:r>
      <w:proofErr w:type="spellEnd"/>
      <w:r w:rsidR="0045678F" w:rsidRPr="0045678F">
        <w:rPr>
          <w:rFonts w:ascii="Times New Roman" w:hAnsi="Times New Roman" w:cs="Times New Roman"/>
          <w:sz w:val="28"/>
          <w:szCs w:val="28"/>
          <w:lang w:val="en-US"/>
        </w:rPr>
        <w:t xml:space="preserve">, B. </w:t>
      </w:r>
      <w:proofErr w:type="spellStart"/>
      <w:r w:rsidR="0045678F" w:rsidRPr="0045678F">
        <w:rPr>
          <w:rFonts w:ascii="Times New Roman" w:hAnsi="Times New Roman" w:cs="Times New Roman"/>
          <w:sz w:val="28"/>
          <w:szCs w:val="28"/>
          <w:lang w:val="en-US"/>
        </w:rPr>
        <w:t>Kahin</w:t>
      </w:r>
      <w:proofErr w:type="spellEnd"/>
      <w:r w:rsidR="0045678F" w:rsidRPr="0045678F">
        <w:rPr>
          <w:rFonts w:ascii="Times New Roman" w:hAnsi="Times New Roman" w:cs="Times New Roman"/>
          <w:sz w:val="28"/>
          <w:szCs w:val="28"/>
          <w:lang w:val="en-US"/>
        </w:rPr>
        <w:t xml:space="preserve"> (</w:t>
      </w:r>
      <w:proofErr w:type="spellStart"/>
      <w:r w:rsidR="0045678F" w:rsidRPr="0045678F">
        <w:rPr>
          <w:rFonts w:ascii="Times New Roman" w:hAnsi="Times New Roman" w:cs="Times New Roman"/>
          <w:sz w:val="28"/>
          <w:szCs w:val="28"/>
          <w:lang w:val="en-US"/>
        </w:rPr>
        <w:t>eds</w:t>
      </w:r>
      <w:proofErr w:type="spellEnd"/>
      <w:r w:rsidR="0045678F" w:rsidRPr="0045678F">
        <w:rPr>
          <w:rFonts w:ascii="Times New Roman" w:hAnsi="Times New Roman" w:cs="Times New Roman"/>
          <w:sz w:val="28"/>
          <w:szCs w:val="28"/>
          <w:lang w:val="en-US"/>
        </w:rPr>
        <w:t>). Cambridge: MIT Press. P. 295–324.</w:t>
      </w:r>
    </w:p>
    <w:p w:rsidR="00654977" w:rsidRPr="00654977" w:rsidRDefault="0036582A" w:rsidP="00654977">
      <w:pPr>
        <w:pStyle w:val="a3"/>
        <w:ind w:firstLine="709"/>
        <w:jc w:val="both"/>
        <w:rPr>
          <w:rFonts w:ascii="Times New Roman" w:hAnsi="Times New Roman" w:cs="Times New Roman"/>
          <w:sz w:val="28"/>
          <w:szCs w:val="28"/>
        </w:rPr>
      </w:pPr>
      <w:r w:rsidRPr="0036582A">
        <w:rPr>
          <w:rFonts w:ascii="Times New Roman" w:hAnsi="Times New Roman" w:cs="Times New Roman"/>
          <w:sz w:val="28"/>
          <w:szCs w:val="28"/>
          <w:lang w:val="en-US"/>
        </w:rPr>
        <w:t>3</w:t>
      </w:r>
      <w:r w:rsidR="0045678F" w:rsidRPr="0045678F">
        <w:rPr>
          <w:rFonts w:ascii="Times New Roman" w:hAnsi="Times New Roman" w:cs="Times New Roman"/>
          <w:sz w:val="28"/>
          <w:szCs w:val="28"/>
          <w:lang w:val="en-US"/>
        </w:rPr>
        <w:t>. British Computer Society (2014) The Digital Economy. London</w:t>
      </w:r>
      <w:r w:rsidR="0045678F" w:rsidRPr="00654977">
        <w:rPr>
          <w:rFonts w:ascii="Times New Roman" w:hAnsi="Times New Roman" w:cs="Times New Roman"/>
          <w:sz w:val="28"/>
          <w:szCs w:val="28"/>
        </w:rPr>
        <w:t xml:space="preserve">: </w:t>
      </w:r>
      <w:r w:rsidR="0045678F" w:rsidRPr="0045678F">
        <w:rPr>
          <w:rFonts w:ascii="Times New Roman" w:hAnsi="Times New Roman" w:cs="Times New Roman"/>
          <w:sz w:val="28"/>
          <w:szCs w:val="28"/>
          <w:lang w:val="en-US"/>
        </w:rPr>
        <w:t>British</w:t>
      </w:r>
      <w:r w:rsidR="0045678F" w:rsidRPr="00654977">
        <w:rPr>
          <w:rFonts w:ascii="Times New Roman" w:hAnsi="Times New Roman" w:cs="Times New Roman"/>
          <w:sz w:val="28"/>
          <w:szCs w:val="28"/>
        </w:rPr>
        <w:t xml:space="preserve"> </w:t>
      </w:r>
      <w:r w:rsidR="0045678F" w:rsidRPr="0045678F">
        <w:rPr>
          <w:rFonts w:ascii="Times New Roman" w:hAnsi="Times New Roman" w:cs="Times New Roman"/>
          <w:sz w:val="28"/>
          <w:szCs w:val="28"/>
          <w:lang w:val="en-US"/>
        </w:rPr>
        <w:t>Computer</w:t>
      </w:r>
      <w:r w:rsidR="0045678F" w:rsidRPr="00654977">
        <w:rPr>
          <w:rFonts w:ascii="Times New Roman" w:hAnsi="Times New Roman" w:cs="Times New Roman"/>
          <w:sz w:val="28"/>
          <w:szCs w:val="28"/>
        </w:rPr>
        <w:t xml:space="preserve"> </w:t>
      </w:r>
      <w:r w:rsidR="0045678F" w:rsidRPr="0045678F">
        <w:rPr>
          <w:rFonts w:ascii="Times New Roman" w:hAnsi="Times New Roman" w:cs="Times New Roman"/>
          <w:sz w:val="28"/>
          <w:szCs w:val="28"/>
          <w:lang w:val="en-US"/>
        </w:rPr>
        <w:t>Society</w:t>
      </w:r>
      <w:r w:rsidR="0045678F" w:rsidRPr="00654977">
        <w:rPr>
          <w:rFonts w:ascii="Times New Roman" w:hAnsi="Times New Roman" w:cs="Times New Roman"/>
          <w:sz w:val="28"/>
          <w:szCs w:val="28"/>
        </w:rPr>
        <w:t>. – [</w:t>
      </w:r>
      <w:r w:rsidR="0045678F" w:rsidRPr="0045678F">
        <w:rPr>
          <w:rFonts w:ascii="Times New Roman" w:hAnsi="Times New Roman" w:cs="Times New Roman"/>
          <w:sz w:val="28"/>
          <w:szCs w:val="28"/>
        </w:rPr>
        <w:t>Электронный</w:t>
      </w:r>
      <w:r w:rsidR="0045678F" w:rsidRPr="00654977">
        <w:rPr>
          <w:rFonts w:ascii="Times New Roman" w:hAnsi="Times New Roman" w:cs="Times New Roman"/>
          <w:sz w:val="28"/>
          <w:szCs w:val="28"/>
        </w:rPr>
        <w:t xml:space="preserve"> </w:t>
      </w:r>
      <w:r w:rsidR="0045678F" w:rsidRPr="0045678F">
        <w:rPr>
          <w:rFonts w:ascii="Times New Roman" w:hAnsi="Times New Roman" w:cs="Times New Roman"/>
          <w:sz w:val="28"/>
          <w:szCs w:val="28"/>
        </w:rPr>
        <w:t>ресурс</w:t>
      </w:r>
      <w:r w:rsidR="0045678F" w:rsidRPr="00654977">
        <w:rPr>
          <w:rFonts w:ascii="Times New Roman" w:hAnsi="Times New Roman" w:cs="Times New Roman"/>
          <w:sz w:val="28"/>
          <w:szCs w:val="28"/>
        </w:rPr>
        <w:t xml:space="preserve">]. – </w:t>
      </w:r>
      <w:r w:rsidR="0045678F" w:rsidRPr="0045678F">
        <w:rPr>
          <w:rFonts w:ascii="Times New Roman" w:hAnsi="Times New Roman" w:cs="Times New Roman"/>
          <w:sz w:val="28"/>
          <w:szCs w:val="28"/>
        </w:rPr>
        <w:t>Режим</w:t>
      </w:r>
      <w:r w:rsidR="0045678F" w:rsidRPr="00654977">
        <w:rPr>
          <w:rFonts w:ascii="Times New Roman" w:hAnsi="Times New Roman" w:cs="Times New Roman"/>
          <w:sz w:val="28"/>
          <w:szCs w:val="28"/>
        </w:rPr>
        <w:t xml:space="preserve"> </w:t>
      </w:r>
      <w:r w:rsidR="0045678F" w:rsidRPr="0045678F">
        <w:rPr>
          <w:rFonts w:ascii="Times New Roman" w:hAnsi="Times New Roman" w:cs="Times New Roman"/>
          <w:sz w:val="28"/>
          <w:szCs w:val="28"/>
        </w:rPr>
        <w:t>доступа</w:t>
      </w:r>
      <w:r w:rsidR="0045678F" w:rsidRPr="00654977">
        <w:rPr>
          <w:rFonts w:ascii="Times New Roman" w:hAnsi="Times New Roman" w:cs="Times New Roman"/>
          <w:sz w:val="28"/>
          <w:szCs w:val="28"/>
        </w:rPr>
        <w:t xml:space="preserve">: </w:t>
      </w:r>
      <w:r w:rsidR="0045678F" w:rsidRPr="0045678F">
        <w:rPr>
          <w:rFonts w:ascii="Times New Roman" w:hAnsi="Times New Roman" w:cs="Times New Roman"/>
          <w:sz w:val="28"/>
          <w:szCs w:val="28"/>
          <w:lang w:val="en-US"/>
        </w:rPr>
        <w:t>https</w:t>
      </w:r>
      <w:r w:rsidR="0045678F" w:rsidRPr="00654977">
        <w:rPr>
          <w:rFonts w:ascii="Times New Roman" w:hAnsi="Times New Roman" w:cs="Times New Roman"/>
          <w:sz w:val="28"/>
          <w:szCs w:val="28"/>
        </w:rPr>
        <w:t>://</w:t>
      </w:r>
      <w:r w:rsidR="0045678F" w:rsidRPr="0045678F">
        <w:rPr>
          <w:rFonts w:ascii="Times New Roman" w:hAnsi="Times New Roman" w:cs="Times New Roman"/>
          <w:sz w:val="28"/>
          <w:szCs w:val="28"/>
          <w:lang w:val="en-US"/>
        </w:rPr>
        <w:t>policy</w:t>
      </w:r>
      <w:r w:rsidR="0045678F" w:rsidRPr="00654977">
        <w:rPr>
          <w:rFonts w:ascii="Times New Roman" w:hAnsi="Times New Roman" w:cs="Times New Roman"/>
          <w:sz w:val="28"/>
          <w:szCs w:val="28"/>
        </w:rPr>
        <w:t>.</w:t>
      </w:r>
      <w:proofErr w:type="spellStart"/>
      <w:r w:rsidR="0045678F" w:rsidRPr="0045678F">
        <w:rPr>
          <w:rFonts w:ascii="Times New Roman" w:hAnsi="Times New Roman" w:cs="Times New Roman"/>
          <w:sz w:val="28"/>
          <w:szCs w:val="28"/>
          <w:lang w:val="en-US"/>
        </w:rPr>
        <w:t>bcs</w:t>
      </w:r>
      <w:proofErr w:type="spellEnd"/>
      <w:r w:rsidR="0045678F" w:rsidRPr="00654977">
        <w:rPr>
          <w:rFonts w:ascii="Times New Roman" w:hAnsi="Times New Roman" w:cs="Times New Roman"/>
          <w:sz w:val="28"/>
          <w:szCs w:val="28"/>
        </w:rPr>
        <w:t>.</w:t>
      </w:r>
      <w:r w:rsidR="0045678F" w:rsidRPr="0045678F">
        <w:rPr>
          <w:rFonts w:ascii="Times New Roman" w:hAnsi="Times New Roman" w:cs="Times New Roman"/>
          <w:sz w:val="28"/>
          <w:szCs w:val="28"/>
          <w:lang w:val="en-US"/>
        </w:rPr>
        <w:t>org</w:t>
      </w:r>
      <w:r w:rsidR="0045678F" w:rsidRPr="00654977">
        <w:rPr>
          <w:rFonts w:ascii="Times New Roman" w:hAnsi="Times New Roman" w:cs="Times New Roman"/>
          <w:sz w:val="28"/>
          <w:szCs w:val="28"/>
        </w:rPr>
        <w:t>/</w:t>
      </w:r>
      <w:r w:rsidR="0045678F" w:rsidRPr="0045678F">
        <w:rPr>
          <w:rFonts w:ascii="Times New Roman" w:hAnsi="Times New Roman" w:cs="Times New Roman"/>
          <w:sz w:val="28"/>
          <w:szCs w:val="28"/>
          <w:lang w:val="en-US"/>
        </w:rPr>
        <w:t>sites</w:t>
      </w:r>
      <w:r w:rsidR="0045678F" w:rsidRPr="00654977">
        <w:rPr>
          <w:rFonts w:ascii="Times New Roman" w:hAnsi="Times New Roman" w:cs="Times New Roman"/>
          <w:sz w:val="28"/>
          <w:szCs w:val="28"/>
        </w:rPr>
        <w:t>/</w:t>
      </w:r>
      <w:r w:rsidR="0045678F" w:rsidRPr="0045678F">
        <w:rPr>
          <w:rFonts w:ascii="Times New Roman" w:hAnsi="Times New Roman" w:cs="Times New Roman"/>
          <w:sz w:val="28"/>
          <w:szCs w:val="28"/>
          <w:lang w:val="en-US"/>
        </w:rPr>
        <w:t>policy</w:t>
      </w:r>
      <w:r w:rsidR="0045678F" w:rsidRPr="00654977">
        <w:rPr>
          <w:rFonts w:ascii="Times New Roman" w:hAnsi="Times New Roman" w:cs="Times New Roman"/>
          <w:sz w:val="28"/>
          <w:szCs w:val="28"/>
        </w:rPr>
        <w:t>.</w:t>
      </w:r>
      <w:proofErr w:type="spellStart"/>
      <w:r w:rsidR="0045678F" w:rsidRPr="0045678F">
        <w:rPr>
          <w:rFonts w:ascii="Times New Roman" w:hAnsi="Times New Roman" w:cs="Times New Roman"/>
          <w:sz w:val="28"/>
          <w:szCs w:val="28"/>
          <w:lang w:val="en-US"/>
        </w:rPr>
        <w:t>bcs</w:t>
      </w:r>
      <w:proofErr w:type="spellEnd"/>
      <w:r w:rsidR="0045678F" w:rsidRPr="00654977">
        <w:rPr>
          <w:rFonts w:ascii="Times New Roman" w:hAnsi="Times New Roman" w:cs="Times New Roman"/>
          <w:sz w:val="28"/>
          <w:szCs w:val="28"/>
        </w:rPr>
        <w:t>.</w:t>
      </w:r>
      <w:r w:rsidR="0045678F" w:rsidRPr="0045678F">
        <w:rPr>
          <w:rFonts w:ascii="Times New Roman" w:hAnsi="Times New Roman" w:cs="Times New Roman"/>
          <w:sz w:val="28"/>
          <w:szCs w:val="28"/>
          <w:lang w:val="en-US"/>
        </w:rPr>
        <w:t>org</w:t>
      </w:r>
      <w:r w:rsidR="0045678F" w:rsidRPr="00654977">
        <w:rPr>
          <w:rFonts w:ascii="Times New Roman" w:hAnsi="Times New Roman" w:cs="Times New Roman"/>
          <w:sz w:val="28"/>
          <w:szCs w:val="28"/>
        </w:rPr>
        <w:t>/</w:t>
      </w:r>
      <w:r w:rsidR="0045678F" w:rsidRPr="0045678F">
        <w:rPr>
          <w:rFonts w:ascii="Times New Roman" w:hAnsi="Times New Roman" w:cs="Times New Roman"/>
          <w:sz w:val="28"/>
          <w:szCs w:val="28"/>
          <w:lang w:val="en-US"/>
        </w:rPr>
        <w:t>files</w:t>
      </w:r>
      <w:r w:rsidR="0045678F" w:rsidRPr="00654977">
        <w:rPr>
          <w:rFonts w:ascii="Times New Roman" w:hAnsi="Times New Roman" w:cs="Times New Roman"/>
          <w:sz w:val="28"/>
          <w:szCs w:val="28"/>
        </w:rPr>
        <w:t>/</w:t>
      </w:r>
      <w:r w:rsidR="0045678F" w:rsidRPr="0045678F">
        <w:rPr>
          <w:rFonts w:ascii="Times New Roman" w:hAnsi="Times New Roman" w:cs="Times New Roman"/>
          <w:sz w:val="28"/>
          <w:szCs w:val="28"/>
          <w:lang w:val="en-US"/>
        </w:rPr>
        <w:t>digital</w:t>
      </w:r>
      <w:r w:rsidR="0045678F" w:rsidRPr="00654977">
        <w:rPr>
          <w:rFonts w:ascii="Times New Roman" w:hAnsi="Times New Roman" w:cs="Times New Roman"/>
          <w:sz w:val="28"/>
          <w:szCs w:val="28"/>
        </w:rPr>
        <w:t>%20</w:t>
      </w:r>
      <w:r w:rsidR="0045678F" w:rsidRPr="0045678F">
        <w:rPr>
          <w:rFonts w:ascii="Times New Roman" w:hAnsi="Times New Roman" w:cs="Times New Roman"/>
          <w:sz w:val="28"/>
          <w:szCs w:val="28"/>
          <w:lang w:val="en-US"/>
        </w:rPr>
        <w:t>e</w:t>
      </w:r>
      <w:r w:rsidR="00654977">
        <w:rPr>
          <w:rFonts w:ascii="Times New Roman" w:hAnsi="Times New Roman" w:cs="Times New Roman"/>
          <w:sz w:val="28"/>
          <w:szCs w:val="28"/>
          <w:lang w:val="en-US"/>
        </w:rPr>
        <w:t>conomy</w:t>
      </w:r>
      <w:r w:rsidR="00654977" w:rsidRPr="00654977">
        <w:rPr>
          <w:rFonts w:ascii="Times New Roman" w:hAnsi="Times New Roman" w:cs="Times New Roman"/>
          <w:sz w:val="28"/>
          <w:szCs w:val="28"/>
        </w:rPr>
        <w:t>%20</w:t>
      </w:r>
      <w:r w:rsidR="00654977">
        <w:rPr>
          <w:rFonts w:ascii="Times New Roman" w:hAnsi="Times New Roman" w:cs="Times New Roman"/>
          <w:sz w:val="28"/>
          <w:szCs w:val="28"/>
          <w:lang w:val="en-US"/>
        </w:rPr>
        <w:t>Final</w:t>
      </w:r>
      <w:r w:rsidR="00654977" w:rsidRPr="00654977">
        <w:rPr>
          <w:rFonts w:ascii="Times New Roman" w:hAnsi="Times New Roman" w:cs="Times New Roman"/>
          <w:sz w:val="28"/>
          <w:szCs w:val="28"/>
        </w:rPr>
        <w:t>%20</w:t>
      </w:r>
      <w:r w:rsidR="00654977">
        <w:rPr>
          <w:rFonts w:ascii="Times New Roman" w:hAnsi="Times New Roman" w:cs="Times New Roman"/>
          <w:sz w:val="28"/>
          <w:szCs w:val="28"/>
          <w:lang w:val="en-US"/>
        </w:rPr>
        <w:t>version</w:t>
      </w:r>
      <w:r w:rsidR="00654977" w:rsidRPr="00654977">
        <w:rPr>
          <w:rFonts w:ascii="Times New Roman" w:hAnsi="Times New Roman" w:cs="Times New Roman"/>
          <w:sz w:val="28"/>
          <w:szCs w:val="28"/>
        </w:rPr>
        <w:t>_0.</w:t>
      </w:r>
      <w:r w:rsidR="00654977">
        <w:rPr>
          <w:rFonts w:ascii="Times New Roman" w:hAnsi="Times New Roman" w:cs="Times New Roman"/>
          <w:sz w:val="28"/>
          <w:szCs w:val="28"/>
          <w:lang w:val="en-US"/>
        </w:rPr>
        <w:t>pdf</w:t>
      </w:r>
      <w:r w:rsidR="00654977" w:rsidRPr="00654977">
        <w:rPr>
          <w:rFonts w:ascii="Times New Roman" w:hAnsi="Times New Roman" w:cs="Times New Roman"/>
          <w:sz w:val="28"/>
          <w:szCs w:val="28"/>
        </w:rPr>
        <w:t xml:space="preserve"> </w:t>
      </w:r>
      <w:r w:rsidR="00654977" w:rsidRPr="00654977">
        <w:rPr>
          <w:rFonts w:ascii="Times New Roman" w:hAnsi="Times New Roman" w:cs="Times New Roman"/>
          <w:sz w:val="28"/>
          <w:szCs w:val="28"/>
        </w:rPr>
        <w:t>(</w:t>
      </w:r>
      <w:r w:rsidR="00654977">
        <w:rPr>
          <w:rFonts w:ascii="Times New Roman" w:hAnsi="Times New Roman" w:cs="Times New Roman"/>
          <w:sz w:val="28"/>
          <w:szCs w:val="28"/>
        </w:rPr>
        <w:t>дата</w:t>
      </w:r>
      <w:r w:rsidR="00654977" w:rsidRPr="00654977">
        <w:rPr>
          <w:rFonts w:ascii="Times New Roman" w:hAnsi="Times New Roman" w:cs="Times New Roman"/>
          <w:sz w:val="28"/>
          <w:szCs w:val="28"/>
        </w:rPr>
        <w:t xml:space="preserve"> </w:t>
      </w:r>
      <w:r w:rsidR="00654977">
        <w:rPr>
          <w:rFonts w:ascii="Times New Roman" w:hAnsi="Times New Roman" w:cs="Times New Roman"/>
          <w:sz w:val="28"/>
          <w:szCs w:val="28"/>
        </w:rPr>
        <w:t>обращения</w:t>
      </w:r>
      <w:r w:rsidR="00654977" w:rsidRPr="00654977">
        <w:rPr>
          <w:rFonts w:ascii="Times New Roman" w:hAnsi="Times New Roman" w:cs="Times New Roman"/>
          <w:sz w:val="28"/>
          <w:szCs w:val="28"/>
        </w:rPr>
        <w:t>: 10.11.2021</w:t>
      </w:r>
      <w:r w:rsidR="00654977">
        <w:rPr>
          <w:rFonts w:ascii="Times New Roman" w:hAnsi="Times New Roman" w:cs="Times New Roman"/>
          <w:sz w:val="28"/>
          <w:szCs w:val="28"/>
        </w:rPr>
        <w:t>г</w:t>
      </w:r>
      <w:r w:rsidR="00654977" w:rsidRPr="00654977">
        <w:rPr>
          <w:rFonts w:ascii="Times New Roman" w:hAnsi="Times New Roman" w:cs="Times New Roman"/>
          <w:sz w:val="28"/>
          <w:szCs w:val="28"/>
        </w:rPr>
        <w:t xml:space="preserve">.). </w:t>
      </w:r>
    </w:p>
    <w:p w:rsidR="0045678F" w:rsidRPr="00654977" w:rsidRDefault="0036582A" w:rsidP="0045678F">
      <w:pPr>
        <w:pStyle w:val="a3"/>
        <w:ind w:firstLine="709"/>
        <w:jc w:val="both"/>
        <w:rPr>
          <w:rFonts w:ascii="Times New Roman" w:hAnsi="Times New Roman" w:cs="Times New Roman"/>
          <w:sz w:val="28"/>
          <w:szCs w:val="28"/>
          <w:lang w:val="en-US"/>
        </w:rPr>
      </w:pPr>
      <w:r w:rsidRPr="0036582A">
        <w:rPr>
          <w:rFonts w:ascii="Times New Roman" w:hAnsi="Times New Roman" w:cs="Times New Roman"/>
          <w:sz w:val="28"/>
          <w:szCs w:val="28"/>
          <w:lang w:val="en-US"/>
        </w:rPr>
        <w:lastRenderedPageBreak/>
        <w:t>4</w:t>
      </w:r>
      <w:r w:rsidR="0045678F" w:rsidRPr="0045678F">
        <w:rPr>
          <w:rFonts w:ascii="Times New Roman" w:hAnsi="Times New Roman" w:cs="Times New Roman"/>
          <w:sz w:val="28"/>
          <w:szCs w:val="28"/>
          <w:lang w:val="en-US"/>
        </w:rPr>
        <w:t xml:space="preserve">. </w:t>
      </w:r>
      <w:proofErr w:type="spellStart"/>
      <w:r w:rsidR="0045678F" w:rsidRPr="0045678F">
        <w:rPr>
          <w:rFonts w:ascii="Times New Roman" w:hAnsi="Times New Roman" w:cs="Times New Roman"/>
          <w:sz w:val="28"/>
          <w:szCs w:val="28"/>
          <w:lang w:val="en-US"/>
        </w:rPr>
        <w:t>Bahl</w:t>
      </w:r>
      <w:proofErr w:type="spellEnd"/>
      <w:r w:rsidR="0045678F" w:rsidRPr="0045678F">
        <w:rPr>
          <w:rFonts w:ascii="Times New Roman" w:hAnsi="Times New Roman" w:cs="Times New Roman"/>
          <w:sz w:val="28"/>
          <w:szCs w:val="28"/>
          <w:lang w:val="en-US"/>
        </w:rPr>
        <w:t xml:space="preserve"> M. (2016) The Work Ahead: The Future of Businesses and Jobs in Asia Pacific’s Digital Economy. Chennai: Cognizant. – [</w:t>
      </w:r>
      <w:r w:rsidR="0045678F" w:rsidRPr="0045678F">
        <w:rPr>
          <w:rFonts w:ascii="Times New Roman" w:hAnsi="Times New Roman" w:cs="Times New Roman"/>
          <w:sz w:val="28"/>
          <w:szCs w:val="28"/>
        </w:rPr>
        <w:t>Электронный</w:t>
      </w:r>
      <w:r w:rsidR="0045678F" w:rsidRPr="0045678F">
        <w:rPr>
          <w:rFonts w:ascii="Times New Roman" w:hAnsi="Times New Roman" w:cs="Times New Roman"/>
          <w:sz w:val="28"/>
          <w:szCs w:val="28"/>
          <w:lang w:val="en-US"/>
        </w:rPr>
        <w:t xml:space="preserve"> </w:t>
      </w:r>
      <w:r w:rsidR="0045678F" w:rsidRPr="0045678F">
        <w:rPr>
          <w:rFonts w:ascii="Times New Roman" w:hAnsi="Times New Roman" w:cs="Times New Roman"/>
          <w:sz w:val="28"/>
          <w:szCs w:val="28"/>
        </w:rPr>
        <w:t>ресурс</w:t>
      </w:r>
      <w:r w:rsidR="0045678F" w:rsidRPr="0045678F">
        <w:rPr>
          <w:rFonts w:ascii="Times New Roman" w:hAnsi="Times New Roman" w:cs="Times New Roman"/>
          <w:sz w:val="28"/>
          <w:szCs w:val="28"/>
          <w:lang w:val="en-US"/>
        </w:rPr>
        <w:t xml:space="preserve">]. – </w:t>
      </w:r>
      <w:r w:rsidR="0045678F" w:rsidRPr="0045678F">
        <w:rPr>
          <w:rFonts w:ascii="Times New Roman" w:hAnsi="Times New Roman" w:cs="Times New Roman"/>
          <w:sz w:val="28"/>
          <w:szCs w:val="28"/>
        </w:rPr>
        <w:t>Режим</w:t>
      </w:r>
      <w:r w:rsidR="0045678F" w:rsidRPr="0045678F">
        <w:rPr>
          <w:rFonts w:ascii="Times New Roman" w:hAnsi="Times New Roman" w:cs="Times New Roman"/>
          <w:sz w:val="28"/>
          <w:szCs w:val="28"/>
          <w:lang w:val="en-US"/>
        </w:rPr>
        <w:t xml:space="preserve"> </w:t>
      </w:r>
      <w:r w:rsidR="0045678F" w:rsidRPr="0045678F">
        <w:rPr>
          <w:rFonts w:ascii="Times New Roman" w:hAnsi="Times New Roman" w:cs="Times New Roman"/>
          <w:sz w:val="28"/>
          <w:szCs w:val="28"/>
        </w:rPr>
        <w:t>доступа</w:t>
      </w:r>
      <w:r w:rsidR="0045678F" w:rsidRPr="0045678F">
        <w:rPr>
          <w:rFonts w:ascii="Times New Roman" w:hAnsi="Times New Roman" w:cs="Times New Roman"/>
          <w:sz w:val="28"/>
          <w:szCs w:val="28"/>
          <w:lang w:val="en-US"/>
        </w:rPr>
        <w:t>: https://www.cognizant.com/whitepapers/the-work-ahead-the-future-of- business-and-jobs-in-asia-pacifics-digital-economy-codex2255.pdf</w:t>
      </w:r>
      <w:r w:rsidR="00654977" w:rsidRPr="00654977">
        <w:rPr>
          <w:rFonts w:ascii="Times New Roman" w:hAnsi="Times New Roman" w:cs="Times New Roman"/>
          <w:sz w:val="28"/>
          <w:szCs w:val="28"/>
          <w:lang w:val="en-US"/>
        </w:rPr>
        <w:t xml:space="preserve"> (</w:t>
      </w:r>
      <w:r w:rsidR="00654977">
        <w:rPr>
          <w:rFonts w:ascii="Times New Roman" w:hAnsi="Times New Roman" w:cs="Times New Roman"/>
          <w:sz w:val="28"/>
          <w:szCs w:val="28"/>
        </w:rPr>
        <w:t>дата</w:t>
      </w:r>
      <w:r w:rsidR="00654977" w:rsidRPr="00654977">
        <w:rPr>
          <w:rFonts w:ascii="Times New Roman" w:hAnsi="Times New Roman" w:cs="Times New Roman"/>
          <w:sz w:val="28"/>
          <w:szCs w:val="28"/>
          <w:lang w:val="en-US"/>
        </w:rPr>
        <w:t xml:space="preserve"> </w:t>
      </w:r>
      <w:r w:rsidR="00654977">
        <w:rPr>
          <w:rFonts w:ascii="Times New Roman" w:hAnsi="Times New Roman" w:cs="Times New Roman"/>
          <w:sz w:val="28"/>
          <w:szCs w:val="28"/>
        </w:rPr>
        <w:t>обращения</w:t>
      </w:r>
      <w:r w:rsidR="00654977" w:rsidRPr="00654977">
        <w:rPr>
          <w:rFonts w:ascii="Times New Roman" w:hAnsi="Times New Roman" w:cs="Times New Roman"/>
          <w:sz w:val="28"/>
          <w:szCs w:val="28"/>
          <w:lang w:val="en-US"/>
        </w:rPr>
        <w:t>: 10.11.2021</w:t>
      </w:r>
      <w:r w:rsidR="00654977">
        <w:rPr>
          <w:rFonts w:ascii="Times New Roman" w:hAnsi="Times New Roman" w:cs="Times New Roman"/>
          <w:sz w:val="28"/>
          <w:szCs w:val="28"/>
        </w:rPr>
        <w:t>г</w:t>
      </w:r>
      <w:r w:rsidR="00654977" w:rsidRPr="00654977">
        <w:rPr>
          <w:rFonts w:ascii="Times New Roman" w:hAnsi="Times New Roman" w:cs="Times New Roman"/>
          <w:sz w:val="28"/>
          <w:szCs w:val="28"/>
          <w:lang w:val="en-US"/>
        </w:rPr>
        <w:t>.)</w:t>
      </w:r>
      <w:r w:rsidR="0045678F" w:rsidRPr="0045678F">
        <w:rPr>
          <w:rFonts w:ascii="Times New Roman" w:hAnsi="Times New Roman" w:cs="Times New Roman"/>
          <w:sz w:val="28"/>
          <w:szCs w:val="28"/>
          <w:lang w:val="en-US"/>
        </w:rPr>
        <w:t>.</w:t>
      </w:r>
      <w:r w:rsidR="00654977" w:rsidRPr="00654977">
        <w:rPr>
          <w:rFonts w:ascii="Times New Roman" w:hAnsi="Times New Roman" w:cs="Times New Roman"/>
          <w:sz w:val="28"/>
          <w:szCs w:val="28"/>
          <w:lang w:val="en-US"/>
        </w:rPr>
        <w:t xml:space="preserve"> </w:t>
      </w:r>
    </w:p>
    <w:p w:rsidR="00654977" w:rsidRPr="00654977" w:rsidRDefault="0036582A" w:rsidP="00654977">
      <w:pPr>
        <w:pStyle w:val="a3"/>
        <w:ind w:firstLine="709"/>
        <w:jc w:val="both"/>
        <w:rPr>
          <w:rFonts w:ascii="Times New Roman" w:hAnsi="Times New Roman" w:cs="Times New Roman"/>
          <w:sz w:val="28"/>
          <w:szCs w:val="28"/>
        </w:rPr>
      </w:pPr>
      <w:r w:rsidRPr="00BF3AB6">
        <w:rPr>
          <w:rFonts w:ascii="Times New Roman" w:hAnsi="Times New Roman" w:cs="Times New Roman"/>
          <w:sz w:val="28"/>
          <w:szCs w:val="28"/>
          <w:lang w:val="en-US"/>
        </w:rPr>
        <w:t>5</w:t>
      </w:r>
      <w:r w:rsidR="0045678F" w:rsidRPr="0045678F">
        <w:rPr>
          <w:rFonts w:ascii="Times New Roman" w:hAnsi="Times New Roman" w:cs="Times New Roman"/>
          <w:sz w:val="28"/>
          <w:szCs w:val="28"/>
          <w:lang w:val="en-US"/>
        </w:rPr>
        <w:t>. Rouse M. (2016) Digital Economy. Newton</w:t>
      </w:r>
      <w:r w:rsidR="0045678F" w:rsidRPr="00654977">
        <w:rPr>
          <w:rFonts w:ascii="Times New Roman" w:hAnsi="Times New Roman" w:cs="Times New Roman"/>
          <w:sz w:val="28"/>
          <w:szCs w:val="28"/>
        </w:rPr>
        <w:t xml:space="preserve">: </w:t>
      </w:r>
      <w:proofErr w:type="spellStart"/>
      <w:r w:rsidR="0045678F" w:rsidRPr="0045678F">
        <w:rPr>
          <w:rFonts w:ascii="Times New Roman" w:hAnsi="Times New Roman" w:cs="Times New Roman"/>
          <w:sz w:val="28"/>
          <w:szCs w:val="28"/>
          <w:lang w:val="en-US"/>
        </w:rPr>
        <w:t>Techtarget</w:t>
      </w:r>
      <w:proofErr w:type="spellEnd"/>
      <w:r w:rsidR="0045678F" w:rsidRPr="00654977">
        <w:rPr>
          <w:rFonts w:ascii="Times New Roman" w:hAnsi="Times New Roman" w:cs="Times New Roman"/>
          <w:sz w:val="28"/>
          <w:szCs w:val="28"/>
        </w:rPr>
        <w:t>. – [</w:t>
      </w:r>
      <w:r w:rsidR="0045678F" w:rsidRPr="0045678F">
        <w:rPr>
          <w:rFonts w:ascii="Times New Roman" w:hAnsi="Times New Roman" w:cs="Times New Roman"/>
          <w:sz w:val="28"/>
          <w:szCs w:val="28"/>
        </w:rPr>
        <w:t>Электронный</w:t>
      </w:r>
      <w:r w:rsidR="0045678F" w:rsidRPr="00654977">
        <w:rPr>
          <w:rFonts w:ascii="Times New Roman" w:hAnsi="Times New Roman" w:cs="Times New Roman"/>
          <w:sz w:val="28"/>
          <w:szCs w:val="28"/>
        </w:rPr>
        <w:t xml:space="preserve"> </w:t>
      </w:r>
      <w:r w:rsidR="0045678F" w:rsidRPr="0045678F">
        <w:rPr>
          <w:rFonts w:ascii="Times New Roman" w:hAnsi="Times New Roman" w:cs="Times New Roman"/>
          <w:sz w:val="28"/>
          <w:szCs w:val="28"/>
        </w:rPr>
        <w:t>ресурс</w:t>
      </w:r>
      <w:r w:rsidR="0045678F" w:rsidRPr="00654977">
        <w:rPr>
          <w:rFonts w:ascii="Times New Roman" w:hAnsi="Times New Roman" w:cs="Times New Roman"/>
          <w:sz w:val="28"/>
          <w:szCs w:val="28"/>
        </w:rPr>
        <w:t xml:space="preserve">]. – </w:t>
      </w:r>
      <w:r w:rsidR="0045678F" w:rsidRPr="0045678F">
        <w:rPr>
          <w:rFonts w:ascii="Times New Roman" w:hAnsi="Times New Roman" w:cs="Times New Roman"/>
          <w:sz w:val="28"/>
          <w:szCs w:val="28"/>
        </w:rPr>
        <w:t>Режим</w:t>
      </w:r>
      <w:r w:rsidR="0045678F" w:rsidRPr="00654977">
        <w:rPr>
          <w:rFonts w:ascii="Times New Roman" w:hAnsi="Times New Roman" w:cs="Times New Roman"/>
          <w:sz w:val="28"/>
          <w:szCs w:val="28"/>
        </w:rPr>
        <w:t xml:space="preserve"> </w:t>
      </w:r>
      <w:r w:rsidR="0045678F" w:rsidRPr="0045678F">
        <w:rPr>
          <w:rFonts w:ascii="Times New Roman" w:hAnsi="Times New Roman" w:cs="Times New Roman"/>
          <w:sz w:val="28"/>
          <w:szCs w:val="28"/>
        </w:rPr>
        <w:t>доступа</w:t>
      </w:r>
      <w:r w:rsidR="0045678F" w:rsidRPr="00654977">
        <w:rPr>
          <w:rFonts w:ascii="Times New Roman" w:hAnsi="Times New Roman" w:cs="Times New Roman"/>
          <w:sz w:val="28"/>
          <w:szCs w:val="28"/>
        </w:rPr>
        <w:t xml:space="preserve">: </w:t>
      </w:r>
      <w:r w:rsidR="0045678F" w:rsidRPr="0045678F">
        <w:rPr>
          <w:rFonts w:ascii="Times New Roman" w:hAnsi="Times New Roman" w:cs="Times New Roman"/>
          <w:sz w:val="28"/>
          <w:szCs w:val="28"/>
          <w:lang w:val="en-US"/>
        </w:rPr>
        <w:t>http</w:t>
      </w:r>
      <w:r w:rsidR="0045678F" w:rsidRPr="00654977">
        <w:rPr>
          <w:rFonts w:ascii="Times New Roman" w:hAnsi="Times New Roman" w:cs="Times New Roman"/>
          <w:sz w:val="28"/>
          <w:szCs w:val="28"/>
        </w:rPr>
        <w:t>://</w:t>
      </w:r>
      <w:proofErr w:type="spellStart"/>
      <w:r w:rsidR="0045678F" w:rsidRPr="0045678F">
        <w:rPr>
          <w:rFonts w:ascii="Times New Roman" w:hAnsi="Times New Roman" w:cs="Times New Roman"/>
          <w:sz w:val="28"/>
          <w:szCs w:val="28"/>
          <w:lang w:val="en-US"/>
        </w:rPr>
        <w:t>searchcio</w:t>
      </w:r>
      <w:proofErr w:type="spellEnd"/>
      <w:r w:rsidR="0045678F" w:rsidRPr="00654977">
        <w:rPr>
          <w:rFonts w:ascii="Times New Roman" w:hAnsi="Times New Roman" w:cs="Times New Roman"/>
          <w:sz w:val="28"/>
          <w:szCs w:val="28"/>
        </w:rPr>
        <w:t>.</w:t>
      </w:r>
      <w:proofErr w:type="spellStart"/>
      <w:r w:rsidR="0045678F" w:rsidRPr="0045678F">
        <w:rPr>
          <w:rFonts w:ascii="Times New Roman" w:hAnsi="Times New Roman" w:cs="Times New Roman"/>
          <w:sz w:val="28"/>
          <w:szCs w:val="28"/>
          <w:lang w:val="en-US"/>
        </w:rPr>
        <w:t>techtarget</w:t>
      </w:r>
      <w:proofErr w:type="spellEnd"/>
      <w:r w:rsidR="00654977" w:rsidRPr="00654977">
        <w:rPr>
          <w:rFonts w:ascii="Times New Roman" w:hAnsi="Times New Roman" w:cs="Times New Roman"/>
          <w:sz w:val="28"/>
          <w:szCs w:val="28"/>
        </w:rPr>
        <w:t>.</w:t>
      </w:r>
      <w:r w:rsidR="00654977">
        <w:rPr>
          <w:rFonts w:ascii="Times New Roman" w:hAnsi="Times New Roman" w:cs="Times New Roman"/>
          <w:sz w:val="28"/>
          <w:szCs w:val="28"/>
          <w:lang w:val="en-US"/>
        </w:rPr>
        <w:t>com</w:t>
      </w:r>
      <w:r w:rsidR="00654977" w:rsidRPr="00654977">
        <w:rPr>
          <w:rFonts w:ascii="Times New Roman" w:hAnsi="Times New Roman" w:cs="Times New Roman"/>
          <w:sz w:val="28"/>
          <w:szCs w:val="28"/>
        </w:rPr>
        <w:t>/</w:t>
      </w:r>
      <w:r w:rsidR="00654977">
        <w:rPr>
          <w:rFonts w:ascii="Times New Roman" w:hAnsi="Times New Roman" w:cs="Times New Roman"/>
          <w:sz w:val="28"/>
          <w:szCs w:val="28"/>
          <w:lang w:val="en-US"/>
        </w:rPr>
        <w:t>definition</w:t>
      </w:r>
      <w:r w:rsidR="00654977" w:rsidRPr="00654977">
        <w:rPr>
          <w:rFonts w:ascii="Times New Roman" w:hAnsi="Times New Roman" w:cs="Times New Roman"/>
          <w:sz w:val="28"/>
          <w:szCs w:val="28"/>
        </w:rPr>
        <w:t>/</w:t>
      </w:r>
      <w:r w:rsidR="00654977">
        <w:rPr>
          <w:rFonts w:ascii="Times New Roman" w:hAnsi="Times New Roman" w:cs="Times New Roman"/>
          <w:sz w:val="28"/>
          <w:szCs w:val="28"/>
          <w:lang w:val="en-US"/>
        </w:rPr>
        <w:t>digital</w:t>
      </w:r>
      <w:r w:rsidR="00654977" w:rsidRPr="00654977">
        <w:rPr>
          <w:rFonts w:ascii="Times New Roman" w:hAnsi="Times New Roman" w:cs="Times New Roman"/>
          <w:sz w:val="28"/>
          <w:szCs w:val="28"/>
        </w:rPr>
        <w:t>-</w:t>
      </w:r>
      <w:r w:rsidR="00654977">
        <w:rPr>
          <w:rFonts w:ascii="Times New Roman" w:hAnsi="Times New Roman" w:cs="Times New Roman"/>
          <w:sz w:val="28"/>
          <w:szCs w:val="28"/>
          <w:lang w:val="en-US"/>
        </w:rPr>
        <w:t>economy</w:t>
      </w:r>
      <w:r w:rsidR="00654977">
        <w:rPr>
          <w:rFonts w:ascii="Times New Roman" w:hAnsi="Times New Roman" w:cs="Times New Roman"/>
          <w:sz w:val="28"/>
          <w:szCs w:val="28"/>
        </w:rPr>
        <w:t xml:space="preserve"> </w:t>
      </w:r>
      <w:r w:rsidR="00654977" w:rsidRPr="00654977">
        <w:rPr>
          <w:rFonts w:ascii="Times New Roman" w:hAnsi="Times New Roman" w:cs="Times New Roman"/>
          <w:sz w:val="28"/>
          <w:szCs w:val="28"/>
        </w:rPr>
        <w:t>(</w:t>
      </w:r>
      <w:r w:rsidR="00654977">
        <w:rPr>
          <w:rFonts w:ascii="Times New Roman" w:hAnsi="Times New Roman" w:cs="Times New Roman"/>
          <w:sz w:val="28"/>
          <w:szCs w:val="28"/>
        </w:rPr>
        <w:t>дата</w:t>
      </w:r>
      <w:r w:rsidR="00654977" w:rsidRPr="00654977">
        <w:rPr>
          <w:rFonts w:ascii="Times New Roman" w:hAnsi="Times New Roman" w:cs="Times New Roman"/>
          <w:sz w:val="28"/>
          <w:szCs w:val="28"/>
        </w:rPr>
        <w:t xml:space="preserve"> </w:t>
      </w:r>
      <w:r w:rsidR="00654977">
        <w:rPr>
          <w:rFonts w:ascii="Times New Roman" w:hAnsi="Times New Roman" w:cs="Times New Roman"/>
          <w:sz w:val="28"/>
          <w:szCs w:val="28"/>
        </w:rPr>
        <w:t>обращения</w:t>
      </w:r>
      <w:r w:rsidR="00654977" w:rsidRPr="00654977">
        <w:rPr>
          <w:rFonts w:ascii="Times New Roman" w:hAnsi="Times New Roman" w:cs="Times New Roman"/>
          <w:sz w:val="28"/>
          <w:szCs w:val="28"/>
        </w:rPr>
        <w:t>: 10.11.2021</w:t>
      </w:r>
      <w:r w:rsidR="00654977">
        <w:rPr>
          <w:rFonts w:ascii="Times New Roman" w:hAnsi="Times New Roman" w:cs="Times New Roman"/>
          <w:sz w:val="28"/>
          <w:szCs w:val="28"/>
        </w:rPr>
        <w:t>г</w:t>
      </w:r>
      <w:r w:rsidR="00654977" w:rsidRPr="00654977">
        <w:rPr>
          <w:rFonts w:ascii="Times New Roman" w:hAnsi="Times New Roman" w:cs="Times New Roman"/>
          <w:sz w:val="28"/>
          <w:szCs w:val="28"/>
        </w:rPr>
        <w:t xml:space="preserve">.). </w:t>
      </w:r>
    </w:p>
    <w:p w:rsidR="0045678F" w:rsidRPr="0045678F" w:rsidRDefault="0036582A" w:rsidP="0045678F">
      <w:pPr>
        <w:pStyle w:val="a3"/>
        <w:ind w:firstLine="709"/>
        <w:jc w:val="both"/>
        <w:rPr>
          <w:rFonts w:ascii="Times New Roman" w:hAnsi="Times New Roman" w:cs="Times New Roman"/>
          <w:sz w:val="28"/>
          <w:szCs w:val="28"/>
        </w:rPr>
      </w:pPr>
      <w:r>
        <w:rPr>
          <w:rFonts w:ascii="Times New Roman" w:hAnsi="Times New Roman" w:cs="Times New Roman"/>
          <w:sz w:val="28"/>
          <w:szCs w:val="28"/>
        </w:rPr>
        <w:t>6</w:t>
      </w:r>
      <w:r w:rsidR="0045678F" w:rsidRPr="0045678F">
        <w:rPr>
          <w:rFonts w:ascii="Times New Roman" w:hAnsi="Times New Roman" w:cs="Times New Roman"/>
          <w:sz w:val="28"/>
          <w:szCs w:val="28"/>
        </w:rPr>
        <w:t>. Бондаренко В.М. Мировоззренческий подход к формированию, развитию и реализации «цифровой экономики» / В.М. Бондаренко // Современные информационные технологии и ИТ-образование. – 2017. – Т.№1. – С. 237–251.</w:t>
      </w:r>
    </w:p>
    <w:p w:rsidR="0045678F" w:rsidRPr="0045678F" w:rsidRDefault="0036582A" w:rsidP="0045678F">
      <w:pPr>
        <w:pStyle w:val="a3"/>
        <w:ind w:firstLine="709"/>
        <w:jc w:val="both"/>
        <w:rPr>
          <w:rFonts w:ascii="Times New Roman" w:hAnsi="Times New Roman" w:cs="Times New Roman"/>
          <w:sz w:val="28"/>
          <w:szCs w:val="28"/>
        </w:rPr>
      </w:pPr>
      <w:r>
        <w:rPr>
          <w:rFonts w:ascii="Times New Roman" w:hAnsi="Times New Roman" w:cs="Times New Roman"/>
          <w:sz w:val="28"/>
          <w:szCs w:val="28"/>
        </w:rPr>
        <w:t>7</w:t>
      </w:r>
      <w:r w:rsidR="0045678F" w:rsidRPr="0045678F">
        <w:rPr>
          <w:rFonts w:ascii="Times New Roman" w:hAnsi="Times New Roman" w:cs="Times New Roman"/>
          <w:sz w:val="28"/>
          <w:szCs w:val="28"/>
        </w:rPr>
        <w:t xml:space="preserve">. Введение в «Цифровую» экономику/ А. В. </w:t>
      </w:r>
      <w:proofErr w:type="spellStart"/>
      <w:r w:rsidR="0045678F" w:rsidRPr="0045678F">
        <w:rPr>
          <w:rFonts w:ascii="Times New Roman" w:hAnsi="Times New Roman" w:cs="Times New Roman"/>
          <w:sz w:val="28"/>
          <w:szCs w:val="28"/>
        </w:rPr>
        <w:t>Кешелава</w:t>
      </w:r>
      <w:proofErr w:type="spellEnd"/>
      <w:r w:rsidR="0045678F" w:rsidRPr="0045678F">
        <w:rPr>
          <w:rFonts w:ascii="Times New Roman" w:hAnsi="Times New Roman" w:cs="Times New Roman"/>
          <w:sz w:val="28"/>
          <w:szCs w:val="28"/>
        </w:rPr>
        <w:t>, В. Г. Буданов, В. Ю. Румянцев</w:t>
      </w:r>
      <w:r>
        <w:rPr>
          <w:rFonts w:ascii="Times New Roman" w:hAnsi="Times New Roman" w:cs="Times New Roman"/>
          <w:sz w:val="28"/>
          <w:szCs w:val="28"/>
        </w:rPr>
        <w:t xml:space="preserve"> </w:t>
      </w:r>
      <w:r w:rsidR="0045678F" w:rsidRPr="0045678F">
        <w:rPr>
          <w:rFonts w:ascii="Times New Roman" w:hAnsi="Times New Roman" w:cs="Times New Roman"/>
          <w:sz w:val="28"/>
          <w:szCs w:val="28"/>
        </w:rPr>
        <w:t xml:space="preserve">[и др.]; под общ. ред. А. В. </w:t>
      </w:r>
      <w:proofErr w:type="spellStart"/>
      <w:r w:rsidR="0045678F" w:rsidRPr="0045678F">
        <w:rPr>
          <w:rFonts w:ascii="Times New Roman" w:hAnsi="Times New Roman" w:cs="Times New Roman"/>
          <w:sz w:val="28"/>
          <w:szCs w:val="28"/>
        </w:rPr>
        <w:t>Кешелава</w:t>
      </w:r>
      <w:proofErr w:type="spellEnd"/>
      <w:r w:rsidR="0045678F" w:rsidRPr="0045678F">
        <w:rPr>
          <w:rFonts w:ascii="Times New Roman" w:hAnsi="Times New Roman" w:cs="Times New Roman"/>
          <w:sz w:val="28"/>
          <w:szCs w:val="28"/>
        </w:rPr>
        <w:t xml:space="preserve">; гл. «цифровой» консультант И. А. Зимненко. – М.: ВНИИ </w:t>
      </w:r>
      <w:proofErr w:type="spellStart"/>
      <w:r w:rsidR="0045678F" w:rsidRPr="0045678F">
        <w:rPr>
          <w:rFonts w:ascii="Times New Roman" w:hAnsi="Times New Roman" w:cs="Times New Roman"/>
          <w:sz w:val="28"/>
          <w:szCs w:val="28"/>
        </w:rPr>
        <w:t>Геосистем</w:t>
      </w:r>
      <w:proofErr w:type="spellEnd"/>
      <w:r w:rsidR="0045678F" w:rsidRPr="0045678F">
        <w:rPr>
          <w:rFonts w:ascii="Times New Roman" w:hAnsi="Times New Roman" w:cs="Times New Roman"/>
          <w:sz w:val="28"/>
          <w:szCs w:val="28"/>
        </w:rPr>
        <w:t>, 2017. – 28 с.</w:t>
      </w:r>
    </w:p>
    <w:p w:rsidR="0045678F" w:rsidRPr="0045678F" w:rsidRDefault="0036582A" w:rsidP="0045678F">
      <w:pPr>
        <w:pStyle w:val="a3"/>
        <w:ind w:firstLine="709"/>
        <w:jc w:val="both"/>
        <w:rPr>
          <w:rFonts w:ascii="Times New Roman" w:hAnsi="Times New Roman" w:cs="Times New Roman"/>
          <w:sz w:val="28"/>
          <w:szCs w:val="28"/>
        </w:rPr>
      </w:pPr>
      <w:r>
        <w:rPr>
          <w:rFonts w:ascii="Times New Roman" w:hAnsi="Times New Roman" w:cs="Times New Roman"/>
          <w:sz w:val="28"/>
          <w:szCs w:val="28"/>
        </w:rPr>
        <w:t>8</w:t>
      </w:r>
      <w:r w:rsidR="0045678F" w:rsidRPr="0045678F">
        <w:rPr>
          <w:rFonts w:ascii="Times New Roman" w:hAnsi="Times New Roman" w:cs="Times New Roman"/>
          <w:sz w:val="28"/>
          <w:szCs w:val="28"/>
        </w:rPr>
        <w:t>. Иванов В.В. Инновационные территории как основа пространственной структуры</w:t>
      </w:r>
      <w:r>
        <w:rPr>
          <w:rFonts w:ascii="Times New Roman" w:hAnsi="Times New Roman" w:cs="Times New Roman"/>
          <w:sz w:val="28"/>
          <w:szCs w:val="28"/>
        </w:rPr>
        <w:t xml:space="preserve"> </w:t>
      </w:r>
      <w:r w:rsidR="0045678F" w:rsidRPr="0045678F">
        <w:rPr>
          <w:rFonts w:ascii="Times New Roman" w:hAnsi="Times New Roman" w:cs="Times New Roman"/>
          <w:sz w:val="28"/>
          <w:szCs w:val="28"/>
        </w:rPr>
        <w:t>национальной инновационной системы / В. В. Иванов // Регион: экономика и социология. – 2015. – № 1. – С. 227–255.</w:t>
      </w:r>
    </w:p>
    <w:p w:rsidR="0045678F" w:rsidRDefault="0036582A" w:rsidP="0045678F">
      <w:pPr>
        <w:pStyle w:val="a3"/>
        <w:ind w:firstLine="709"/>
        <w:jc w:val="both"/>
        <w:rPr>
          <w:rFonts w:ascii="Times New Roman" w:hAnsi="Times New Roman" w:cs="Times New Roman"/>
          <w:sz w:val="28"/>
          <w:szCs w:val="28"/>
        </w:rPr>
      </w:pPr>
      <w:r>
        <w:rPr>
          <w:rFonts w:ascii="Times New Roman" w:hAnsi="Times New Roman" w:cs="Times New Roman"/>
          <w:sz w:val="28"/>
          <w:szCs w:val="28"/>
        </w:rPr>
        <w:t>9</w:t>
      </w:r>
      <w:r w:rsidR="0045678F" w:rsidRPr="0045678F">
        <w:rPr>
          <w:rFonts w:ascii="Times New Roman" w:hAnsi="Times New Roman" w:cs="Times New Roman"/>
          <w:sz w:val="28"/>
          <w:szCs w:val="28"/>
        </w:rPr>
        <w:t>. Бондаренко В.М. Мировоззренческий подход к формированию, развитию и реализации «цифровой экономики» / В. М. Бондаренко // Современные ИТ и ИТ-образование. – Т. 13. № 1. – 2017. – С. 237–251.</w:t>
      </w:r>
    </w:p>
    <w:p w:rsidR="0045678F" w:rsidRDefault="0045678F" w:rsidP="0045678F">
      <w:pPr>
        <w:pStyle w:val="a3"/>
        <w:ind w:firstLine="709"/>
        <w:jc w:val="both"/>
        <w:rPr>
          <w:rFonts w:ascii="Times New Roman" w:hAnsi="Times New Roman" w:cs="Times New Roman"/>
          <w:sz w:val="28"/>
          <w:szCs w:val="28"/>
        </w:rPr>
      </w:pPr>
      <w:r w:rsidRPr="0045678F">
        <w:rPr>
          <w:rFonts w:ascii="Times New Roman" w:hAnsi="Times New Roman" w:cs="Times New Roman"/>
          <w:sz w:val="28"/>
          <w:szCs w:val="28"/>
        </w:rPr>
        <w:t>1</w:t>
      </w:r>
      <w:r w:rsidR="0036582A">
        <w:rPr>
          <w:rFonts w:ascii="Times New Roman" w:hAnsi="Times New Roman" w:cs="Times New Roman"/>
          <w:sz w:val="28"/>
          <w:szCs w:val="28"/>
        </w:rPr>
        <w:t>0</w:t>
      </w:r>
      <w:r>
        <w:rPr>
          <w:rFonts w:ascii="Times New Roman" w:hAnsi="Times New Roman" w:cs="Times New Roman"/>
          <w:sz w:val="28"/>
          <w:szCs w:val="28"/>
        </w:rPr>
        <w:t xml:space="preserve">. </w:t>
      </w:r>
      <w:r w:rsidRPr="0045678F">
        <w:rPr>
          <w:rFonts w:ascii="Times New Roman" w:hAnsi="Times New Roman" w:cs="Times New Roman"/>
          <w:sz w:val="28"/>
          <w:szCs w:val="28"/>
        </w:rPr>
        <w:t>Министерство экономического развития Донецкой Народной Республики. – [Электронный ресурс]. – Режим доступа: https://mer.govdnr.ru/</w:t>
      </w:r>
      <w:r w:rsidR="00654977">
        <w:rPr>
          <w:rFonts w:ascii="Times New Roman" w:hAnsi="Times New Roman" w:cs="Times New Roman"/>
          <w:sz w:val="28"/>
          <w:szCs w:val="28"/>
        </w:rPr>
        <w:t xml:space="preserve"> (дата обращения: 10.11.2021г.)</w:t>
      </w:r>
    </w:p>
    <w:p w:rsidR="0045678F" w:rsidRDefault="0045678F" w:rsidP="0045678F">
      <w:pPr>
        <w:pStyle w:val="a3"/>
        <w:ind w:firstLine="709"/>
        <w:jc w:val="both"/>
        <w:rPr>
          <w:rFonts w:ascii="Times New Roman" w:hAnsi="Times New Roman" w:cs="Times New Roman"/>
          <w:sz w:val="28"/>
          <w:szCs w:val="28"/>
        </w:rPr>
      </w:pPr>
      <w:r>
        <w:rPr>
          <w:rFonts w:ascii="Times New Roman" w:hAnsi="Times New Roman" w:cs="Times New Roman"/>
          <w:sz w:val="28"/>
          <w:szCs w:val="28"/>
        </w:rPr>
        <w:t>1</w:t>
      </w:r>
      <w:r w:rsidR="0036582A">
        <w:rPr>
          <w:rFonts w:ascii="Times New Roman" w:hAnsi="Times New Roman" w:cs="Times New Roman"/>
          <w:sz w:val="28"/>
          <w:szCs w:val="28"/>
        </w:rPr>
        <w:t>1</w:t>
      </w:r>
      <w:r>
        <w:rPr>
          <w:rFonts w:ascii="Times New Roman" w:hAnsi="Times New Roman" w:cs="Times New Roman"/>
          <w:sz w:val="28"/>
          <w:szCs w:val="28"/>
        </w:rPr>
        <w:t xml:space="preserve">. </w:t>
      </w:r>
      <w:proofErr w:type="spellStart"/>
      <w:r>
        <w:rPr>
          <w:rFonts w:ascii="Times New Roman" w:hAnsi="Times New Roman" w:cs="Times New Roman"/>
          <w:sz w:val="28"/>
          <w:szCs w:val="28"/>
        </w:rPr>
        <w:t>Кулясова</w:t>
      </w:r>
      <w:proofErr w:type="spellEnd"/>
      <w:r>
        <w:rPr>
          <w:rFonts w:ascii="Times New Roman" w:hAnsi="Times New Roman" w:cs="Times New Roman"/>
          <w:sz w:val="28"/>
          <w:szCs w:val="28"/>
        </w:rPr>
        <w:t xml:space="preserve"> Е.В., Вдовенко З.В. </w:t>
      </w:r>
      <w:proofErr w:type="spellStart"/>
      <w:r>
        <w:rPr>
          <w:rFonts w:ascii="Times New Roman" w:hAnsi="Times New Roman" w:cs="Times New Roman"/>
          <w:sz w:val="28"/>
          <w:szCs w:val="28"/>
        </w:rPr>
        <w:t>Цифровизация</w:t>
      </w:r>
      <w:proofErr w:type="spellEnd"/>
      <w:r>
        <w:rPr>
          <w:rFonts w:ascii="Times New Roman" w:hAnsi="Times New Roman" w:cs="Times New Roman"/>
          <w:sz w:val="28"/>
          <w:szCs w:val="28"/>
        </w:rPr>
        <w:t xml:space="preserve"> промышленных предприятий: возможности и угрозы новой реальности / Е.В. </w:t>
      </w:r>
      <w:proofErr w:type="spellStart"/>
      <w:r>
        <w:rPr>
          <w:rFonts w:ascii="Times New Roman" w:hAnsi="Times New Roman" w:cs="Times New Roman"/>
          <w:sz w:val="28"/>
          <w:szCs w:val="28"/>
        </w:rPr>
        <w:t>Кулясова</w:t>
      </w:r>
      <w:proofErr w:type="spellEnd"/>
      <w:r>
        <w:rPr>
          <w:rFonts w:ascii="Times New Roman" w:hAnsi="Times New Roman" w:cs="Times New Roman"/>
          <w:sz w:val="28"/>
          <w:szCs w:val="28"/>
        </w:rPr>
        <w:t xml:space="preserve">, З.В. Вдовенко // Ученые записки Российской академии предпринимательства. </w:t>
      </w:r>
      <w:r w:rsidR="0036582A">
        <w:rPr>
          <w:rFonts w:ascii="Times New Roman" w:hAnsi="Times New Roman" w:cs="Times New Roman"/>
          <w:sz w:val="28"/>
          <w:szCs w:val="28"/>
        </w:rPr>
        <w:t>– М., 2019. – Т.18, №3. – С. 98-110.</w:t>
      </w:r>
    </w:p>
    <w:p w:rsidR="00BF3AB6" w:rsidRDefault="00BF3AB6" w:rsidP="0045678F">
      <w:pPr>
        <w:pStyle w:val="a3"/>
        <w:ind w:firstLine="709"/>
        <w:jc w:val="both"/>
        <w:rPr>
          <w:rFonts w:ascii="Times New Roman" w:hAnsi="Times New Roman" w:cs="Times New Roman"/>
          <w:sz w:val="28"/>
          <w:szCs w:val="28"/>
        </w:rPr>
      </w:pPr>
    </w:p>
    <w:p w:rsidR="00BF3AB6" w:rsidRDefault="00BF3AB6" w:rsidP="00BF3AB6">
      <w:pPr>
        <w:pStyle w:val="a3"/>
        <w:ind w:firstLine="709"/>
        <w:jc w:val="center"/>
        <w:rPr>
          <w:rFonts w:ascii="Times New Roman" w:hAnsi="Times New Roman" w:cs="Times New Roman"/>
          <w:b/>
          <w:sz w:val="28"/>
          <w:szCs w:val="28"/>
        </w:rPr>
      </w:pPr>
      <w:r>
        <w:rPr>
          <w:rFonts w:ascii="Times New Roman" w:hAnsi="Times New Roman" w:cs="Times New Roman"/>
          <w:b/>
          <w:sz w:val="28"/>
          <w:szCs w:val="28"/>
        </w:rPr>
        <w:t>Информация об авторах</w:t>
      </w:r>
    </w:p>
    <w:p w:rsidR="00654977" w:rsidRDefault="00654977" w:rsidP="00654977">
      <w:pPr>
        <w:pStyle w:val="a3"/>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Загоруйко</w:t>
      </w:r>
      <w:proofErr w:type="spellEnd"/>
      <w:r>
        <w:rPr>
          <w:rFonts w:ascii="Times New Roman" w:hAnsi="Times New Roman" w:cs="Times New Roman"/>
          <w:sz w:val="28"/>
          <w:szCs w:val="28"/>
        </w:rPr>
        <w:t xml:space="preserve"> Татьяна Николаевна (Донецкая Народная Республика, Донецк) – аспирант, Институт экономических исследований (</w:t>
      </w:r>
      <w:r w:rsidRPr="00654977">
        <w:rPr>
          <w:rFonts w:ascii="Times New Roman" w:hAnsi="Times New Roman" w:cs="Times New Roman"/>
          <w:sz w:val="28"/>
          <w:szCs w:val="28"/>
        </w:rPr>
        <w:t>ул. Университетская, 77, г. Донецк,</w:t>
      </w:r>
      <w:r>
        <w:rPr>
          <w:rFonts w:ascii="Times New Roman" w:hAnsi="Times New Roman" w:cs="Times New Roman"/>
          <w:sz w:val="28"/>
          <w:szCs w:val="28"/>
        </w:rPr>
        <w:t xml:space="preserve"> 83048, ДНР, </w:t>
      </w:r>
      <w:r w:rsidRPr="00654977">
        <w:rPr>
          <w:rFonts w:ascii="Times New Roman" w:hAnsi="Times New Roman" w:cs="Times New Roman"/>
          <w:sz w:val="28"/>
          <w:szCs w:val="28"/>
        </w:rPr>
        <w:t>zagoruykotatiana@mail.ru</w:t>
      </w:r>
      <w:r>
        <w:rPr>
          <w:rFonts w:ascii="Times New Roman" w:hAnsi="Times New Roman" w:cs="Times New Roman"/>
          <w:sz w:val="28"/>
          <w:szCs w:val="28"/>
        </w:rPr>
        <w:t>).</w:t>
      </w:r>
    </w:p>
    <w:p w:rsidR="00BF3AB6" w:rsidRDefault="00BF3AB6" w:rsidP="00BF3AB6">
      <w:pPr>
        <w:pStyle w:val="a3"/>
        <w:ind w:firstLine="709"/>
        <w:jc w:val="both"/>
        <w:rPr>
          <w:rFonts w:ascii="Times New Roman" w:hAnsi="Times New Roman" w:cs="Times New Roman"/>
          <w:sz w:val="28"/>
          <w:szCs w:val="28"/>
        </w:rPr>
      </w:pPr>
      <w:r>
        <w:rPr>
          <w:rFonts w:ascii="Times New Roman" w:hAnsi="Times New Roman" w:cs="Times New Roman"/>
          <w:sz w:val="28"/>
          <w:szCs w:val="28"/>
        </w:rPr>
        <w:t xml:space="preserve">Дегтярев Сергей Владимирович (Донецкая Народная Республика, Донецк) – </w:t>
      </w:r>
      <w:r w:rsidR="004B3215">
        <w:rPr>
          <w:rFonts w:ascii="Times New Roman" w:hAnsi="Times New Roman" w:cs="Times New Roman"/>
          <w:sz w:val="28"/>
          <w:szCs w:val="28"/>
        </w:rPr>
        <w:t>магистрант</w:t>
      </w:r>
      <w:bookmarkStart w:id="0" w:name="_GoBack"/>
      <w:bookmarkEnd w:id="0"/>
      <w:r w:rsidRPr="00BF3AB6">
        <w:rPr>
          <w:rFonts w:ascii="Times New Roman" w:hAnsi="Times New Roman" w:cs="Times New Roman"/>
          <w:sz w:val="28"/>
          <w:szCs w:val="28"/>
        </w:rPr>
        <w:t>, Донецкий национальный университет (ул. Челюскинцев, 198а, Донецк, 283001, ДНР, sergey_degtyarev97@mail.ru).</w:t>
      </w:r>
    </w:p>
    <w:p w:rsidR="00654977" w:rsidRDefault="00654977" w:rsidP="00BF3AB6">
      <w:pPr>
        <w:pStyle w:val="a3"/>
        <w:ind w:firstLine="709"/>
        <w:jc w:val="both"/>
        <w:rPr>
          <w:rFonts w:ascii="Times New Roman" w:hAnsi="Times New Roman" w:cs="Times New Roman"/>
          <w:sz w:val="28"/>
          <w:szCs w:val="28"/>
        </w:rPr>
      </w:pPr>
    </w:p>
    <w:p w:rsidR="00654977" w:rsidRPr="00654977" w:rsidRDefault="00654977" w:rsidP="00654977">
      <w:pPr>
        <w:pStyle w:val="a3"/>
        <w:ind w:firstLine="709"/>
        <w:jc w:val="right"/>
        <w:rPr>
          <w:rFonts w:ascii="Times New Roman" w:hAnsi="Times New Roman" w:cs="Times New Roman"/>
          <w:sz w:val="28"/>
          <w:szCs w:val="28"/>
          <w:lang w:val="en-US"/>
        </w:rPr>
      </w:pPr>
      <w:proofErr w:type="spellStart"/>
      <w:r w:rsidRPr="00654977">
        <w:rPr>
          <w:rFonts w:ascii="Times New Roman" w:hAnsi="Times New Roman" w:cs="Times New Roman"/>
          <w:sz w:val="28"/>
          <w:szCs w:val="28"/>
          <w:lang w:val="en-US"/>
        </w:rPr>
        <w:t>Zagoruiko</w:t>
      </w:r>
      <w:proofErr w:type="spellEnd"/>
      <w:r w:rsidRPr="00654977">
        <w:rPr>
          <w:rFonts w:ascii="Times New Roman" w:hAnsi="Times New Roman" w:cs="Times New Roman"/>
          <w:sz w:val="28"/>
          <w:szCs w:val="28"/>
          <w:lang w:val="en-US"/>
        </w:rPr>
        <w:t xml:space="preserve"> T. N., </w:t>
      </w:r>
      <w:proofErr w:type="spellStart"/>
      <w:r w:rsidRPr="00654977">
        <w:rPr>
          <w:rFonts w:ascii="Times New Roman" w:hAnsi="Times New Roman" w:cs="Times New Roman"/>
          <w:sz w:val="28"/>
          <w:szCs w:val="28"/>
          <w:lang w:val="en-US"/>
        </w:rPr>
        <w:t>Degtyarev</w:t>
      </w:r>
      <w:proofErr w:type="spellEnd"/>
      <w:r w:rsidRPr="00654977">
        <w:rPr>
          <w:rFonts w:ascii="Times New Roman" w:hAnsi="Times New Roman" w:cs="Times New Roman"/>
          <w:sz w:val="28"/>
          <w:szCs w:val="28"/>
          <w:lang w:val="en-US"/>
        </w:rPr>
        <w:t xml:space="preserve"> S.V.</w:t>
      </w:r>
    </w:p>
    <w:p w:rsidR="00654977" w:rsidRPr="00654977" w:rsidRDefault="00654977" w:rsidP="00654977">
      <w:pPr>
        <w:pStyle w:val="a3"/>
        <w:ind w:firstLine="709"/>
        <w:jc w:val="center"/>
        <w:rPr>
          <w:rFonts w:ascii="Times New Roman" w:hAnsi="Times New Roman" w:cs="Times New Roman"/>
          <w:b/>
          <w:sz w:val="28"/>
          <w:szCs w:val="28"/>
          <w:lang w:val="en-US"/>
        </w:rPr>
      </w:pPr>
      <w:r w:rsidRPr="00654977">
        <w:rPr>
          <w:rFonts w:ascii="Times New Roman" w:hAnsi="Times New Roman" w:cs="Times New Roman"/>
          <w:b/>
          <w:sz w:val="28"/>
          <w:szCs w:val="28"/>
          <w:lang w:val="en-US"/>
        </w:rPr>
        <w:t>DIGITALE TRANSFORMATION DES INDUSTRIEKOMPLEXES ALS WIRTSCHAFTSWACHSTUMSFAKTOR DES STAATES</w:t>
      </w:r>
    </w:p>
    <w:p w:rsid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b/>
          <w:sz w:val="28"/>
          <w:szCs w:val="28"/>
          <w:lang w:val="en-US"/>
        </w:rPr>
        <w:t>Summary.</w:t>
      </w:r>
      <w:r w:rsidRPr="00654977">
        <w:rPr>
          <w:rFonts w:ascii="Times New Roman" w:hAnsi="Times New Roman" w:cs="Times New Roman"/>
          <w:sz w:val="28"/>
          <w:szCs w:val="28"/>
          <w:lang w:val="en-US"/>
        </w:rPr>
        <w:t xml:space="preserve"> </w:t>
      </w:r>
      <w:r w:rsidRPr="00654977">
        <w:rPr>
          <w:rFonts w:ascii="Times New Roman" w:hAnsi="Times New Roman" w:cs="Times New Roman"/>
          <w:sz w:val="28"/>
          <w:szCs w:val="28"/>
          <w:lang w:val="en-US"/>
        </w:rPr>
        <w:t>The paper proposes the author's formulation of the term "digital economy". The analysis of the industrial complex of the Donetsk People's Republic is carried out, on the basis of which the problems of the development of the industrial complex of the Republic are identified and grouped. The directions of digitalization of industry are proposed.</w:t>
      </w:r>
    </w:p>
    <w:p w:rsid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b/>
          <w:sz w:val="28"/>
          <w:szCs w:val="28"/>
          <w:lang w:val="en-US"/>
        </w:rPr>
        <w:lastRenderedPageBreak/>
        <w:t>Keywords:</w:t>
      </w:r>
      <w:r>
        <w:rPr>
          <w:rFonts w:ascii="Times New Roman" w:hAnsi="Times New Roman" w:cs="Times New Roman"/>
          <w:sz w:val="28"/>
          <w:szCs w:val="28"/>
          <w:lang w:val="en-US"/>
        </w:rPr>
        <w:t xml:space="preserve"> </w:t>
      </w:r>
      <w:r w:rsidRPr="00654977">
        <w:rPr>
          <w:rFonts w:ascii="Times New Roman" w:hAnsi="Times New Roman" w:cs="Times New Roman"/>
          <w:sz w:val="28"/>
          <w:szCs w:val="28"/>
          <w:lang w:val="en-US"/>
        </w:rPr>
        <w:t>digitalization, industrial complex, production, economic growth, economic development, investment attractiveness.</w:t>
      </w:r>
    </w:p>
    <w:p w:rsidR="00654977" w:rsidRPr="00654977" w:rsidRDefault="00654977" w:rsidP="00654977">
      <w:pPr>
        <w:pStyle w:val="a3"/>
        <w:ind w:firstLine="709"/>
        <w:jc w:val="center"/>
        <w:rPr>
          <w:rFonts w:ascii="Times New Roman" w:hAnsi="Times New Roman" w:cs="Times New Roman"/>
          <w:b/>
          <w:sz w:val="28"/>
          <w:szCs w:val="28"/>
          <w:lang w:val="en-US"/>
        </w:rPr>
      </w:pPr>
      <w:r w:rsidRPr="00654977">
        <w:rPr>
          <w:rFonts w:ascii="Times New Roman" w:hAnsi="Times New Roman" w:cs="Times New Roman"/>
          <w:b/>
          <w:sz w:val="28"/>
          <w:szCs w:val="28"/>
          <w:lang w:val="en-US"/>
        </w:rPr>
        <w:t>Author information</w:t>
      </w:r>
    </w:p>
    <w:p w:rsidR="00654977" w:rsidRDefault="00654977" w:rsidP="00654977">
      <w:pPr>
        <w:pStyle w:val="a3"/>
        <w:ind w:firstLine="709"/>
        <w:jc w:val="both"/>
        <w:rPr>
          <w:rFonts w:ascii="Times New Roman" w:hAnsi="Times New Roman" w:cs="Times New Roman"/>
          <w:sz w:val="28"/>
          <w:szCs w:val="28"/>
          <w:lang w:val="en-US"/>
        </w:rPr>
      </w:pPr>
      <w:proofErr w:type="spellStart"/>
      <w:r w:rsidRPr="00654977">
        <w:rPr>
          <w:rFonts w:ascii="Times New Roman" w:hAnsi="Times New Roman" w:cs="Times New Roman"/>
          <w:sz w:val="28"/>
          <w:szCs w:val="28"/>
          <w:lang w:val="en-US"/>
        </w:rPr>
        <w:t>Degtyarev</w:t>
      </w:r>
      <w:proofErr w:type="spellEnd"/>
      <w:r w:rsidRPr="00654977">
        <w:rPr>
          <w:rFonts w:ascii="Times New Roman" w:hAnsi="Times New Roman" w:cs="Times New Roman"/>
          <w:sz w:val="28"/>
          <w:szCs w:val="28"/>
          <w:lang w:val="en-US"/>
        </w:rPr>
        <w:t xml:space="preserve"> Sergey Vladimirovich (Donetsk people's Republic, Donetsk) – master's student, Donetsk national University (</w:t>
      </w:r>
      <w:proofErr w:type="spellStart"/>
      <w:r w:rsidRPr="00654977">
        <w:rPr>
          <w:rFonts w:ascii="Times New Roman" w:hAnsi="Times New Roman" w:cs="Times New Roman"/>
          <w:sz w:val="28"/>
          <w:szCs w:val="28"/>
          <w:lang w:val="en-US"/>
        </w:rPr>
        <w:t>Chelyuskintsev</w:t>
      </w:r>
      <w:proofErr w:type="spellEnd"/>
      <w:r w:rsidRPr="00654977">
        <w:rPr>
          <w:rFonts w:ascii="Times New Roman" w:hAnsi="Times New Roman" w:cs="Times New Roman"/>
          <w:sz w:val="28"/>
          <w:szCs w:val="28"/>
          <w:lang w:val="en-US"/>
        </w:rPr>
        <w:t xml:space="preserve"> str. 198</w:t>
      </w:r>
      <w:proofErr w:type="gramStart"/>
      <w:r w:rsidRPr="00654977">
        <w:rPr>
          <w:rFonts w:ascii="Times New Roman" w:hAnsi="Times New Roman" w:cs="Times New Roman"/>
          <w:sz w:val="28"/>
          <w:szCs w:val="28"/>
          <w:lang w:val="en-US"/>
        </w:rPr>
        <w:t>a,.,</w:t>
      </w:r>
      <w:proofErr w:type="gramEnd"/>
      <w:r w:rsidRPr="00654977">
        <w:rPr>
          <w:rFonts w:ascii="Times New Roman" w:hAnsi="Times New Roman" w:cs="Times New Roman"/>
          <w:sz w:val="28"/>
          <w:szCs w:val="28"/>
          <w:lang w:val="en-US"/>
        </w:rPr>
        <w:t xml:space="preserve"> Donetsk, 283001, DPR, sergey_degtyarev97@mail.ru).</w:t>
      </w:r>
    </w:p>
    <w:p w:rsidR="00654977" w:rsidRDefault="00654977" w:rsidP="00654977">
      <w:pPr>
        <w:pStyle w:val="a3"/>
        <w:ind w:firstLine="709"/>
        <w:jc w:val="both"/>
        <w:rPr>
          <w:rFonts w:ascii="Times New Roman" w:hAnsi="Times New Roman" w:cs="Times New Roman"/>
          <w:sz w:val="28"/>
          <w:szCs w:val="28"/>
          <w:lang w:val="en-US"/>
        </w:rPr>
      </w:pPr>
      <w:proofErr w:type="spellStart"/>
      <w:r w:rsidRPr="00654977">
        <w:rPr>
          <w:rFonts w:ascii="Times New Roman" w:hAnsi="Times New Roman" w:cs="Times New Roman"/>
          <w:sz w:val="28"/>
          <w:szCs w:val="28"/>
          <w:lang w:val="en-US"/>
        </w:rPr>
        <w:t>Zagoruiko</w:t>
      </w:r>
      <w:proofErr w:type="spellEnd"/>
      <w:r w:rsidRPr="00654977">
        <w:rPr>
          <w:rFonts w:ascii="Times New Roman" w:hAnsi="Times New Roman" w:cs="Times New Roman"/>
          <w:sz w:val="28"/>
          <w:szCs w:val="28"/>
          <w:lang w:val="en-US"/>
        </w:rPr>
        <w:t xml:space="preserve"> Tatiana </w:t>
      </w:r>
      <w:proofErr w:type="spellStart"/>
      <w:r w:rsidRPr="00654977">
        <w:rPr>
          <w:rFonts w:ascii="Times New Roman" w:hAnsi="Times New Roman" w:cs="Times New Roman"/>
          <w:sz w:val="28"/>
          <w:szCs w:val="28"/>
          <w:lang w:val="en-US"/>
        </w:rPr>
        <w:t>Nikolaevna</w:t>
      </w:r>
      <w:proofErr w:type="spellEnd"/>
      <w:r w:rsidRPr="00654977">
        <w:rPr>
          <w:rFonts w:ascii="Times New Roman" w:hAnsi="Times New Roman" w:cs="Times New Roman"/>
          <w:sz w:val="28"/>
          <w:szCs w:val="28"/>
          <w:lang w:val="en-US"/>
        </w:rPr>
        <w:t xml:space="preserve"> (Donetsk People's Republic, Donetsk) - postgraduate student, Institute of Economic Research (77 </w:t>
      </w:r>
      <w:proofErr w:type="spellStart"/>
      <w:r w:rsidRPr="00654977">
        <w:rPr>
          <w:rFonts w:ascii="Times New Roman" w:hAnsi="Times New Roman" w:cs="Times New Roman"/>
          <w:sz w:val="28"/>
          <w:szCs w:val="28"/>
          <w:lang w:val="en-US"/>
        </w:rPr>
        <w:t>Universitetskaya</w:t>
      </w:r>
      <w:proofErr w:type="spellEnd"/>
      <w:r w:rsidRPr="00654977">
        <w:rPr>
          <w:rFonts w:ascii="Times New Roman" w:hAnsi="Times New Roman" w:cs="Times New Roman"/>
          <w:sz w:val="28"/>
          <w:szCs w:val="28"/>
          <w:lang w:val="en-US"/>
        </w:rPr>
        <w:t xml:space="preserve"> str., Donetsk, 83048</w:t>
      </w:r>
      <w:r>
        <w:rPr>
          <w:rFonts w:ascii="Times New Roman" w:hAnsi="Times New Roman" w:cs="Times New Roman"/>
          <w:sz w:val="28"/>
          <w:szCs w:val="28"/>
          <w:lang w:val="en-US"/>
        </w:rPr>
        <w:t>, DNR, zagoruykotatiana@mail.ru</w:t>
      </w:r>
      <w:r w:rsidRPr="00654977">
        <w:rPr>
          <w:rFonts w:ascii="Times New Roman" w:hAnsi="Times New Roman" w:cs="Times New Roman"/>
          <w:sz w:val="28"/>
          <w:szCs w:val="28"/>
          <w:lang w:val="en-US"/>
        </w:rPr>
        <w:t>).</w:t>
      </w:r>
    </w:p>
    <w:p w:rsidR="00654977" w:rsidRDefault="00654977" w:rsidP="00654977">
      <w:pPr>
        <w:pStyle w:val="a3"/>
        <w:ind w:firstLine="709"/>
        <w:jc w:val="both"/>
        <w:rPr>
          <w:rFonts w:ascii="Times New Roman" w:hAnsi="Times New Roman" w:cs="Times New Roman"/>
          <w:sz w:val="28"/>
          <w:szCs w:val="28"/>
          <w:lang w:val="en-US"/>
        </w:rPr>
      </w:pPr>
    </w:p>
    <w:p w:rsidR="00654977" w:rsidRDefault="00654977" w:rsidP="00654977">
      <w:pPr>
        <w:pStyle w:val="a3"/>
        <w:ind w:firstLine="709"/>
        <w:jc w:val="center"/>
        <w:rPr>
          <w:rFonts w:ascii="Times New Roman" w:hAnsi="Times New Roman" w:cs="Times New Roman"/>
          <w:b/>
          <w:sz w:val="28"/>
          <w:szCs w:val="28"/>
          <w:lang w:val="en-US"/>
        </w:rPr>
      </w:pPr>
      <w:r w:rsidRPr="00654977">
        <w:rPr>
          <w:rFonts w:ascii="Times New Roman" w:hAnsi="Times New Roman" w:cs="Times New Roman"/>
          <w:b/>
          <w:sz w:val="28"/>
          <w:szCs w:val="28"/>
          <w:lang w:val="en-US"/>
        </w:rPr>
        <w:t>List of sources used</w:t>
      </w:r>
    </w:p>
    <w:p w:rsidR="00654977" w:rsidRP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sz w:val="28"/>
          <w:szCs w:val="28"/>
          <w:lang w:val="en-US"/>
        </w:rPr>
        <w:t>1. Lane N. (1999) Advancing the Digital Economy into the 21st Century // Information Systems Frontiers. Vol. 1. No. 3. P. 317–320.</w:t>
      </w:r>
    </w:p>
    <w:p w:rsidR="00654977" w:rsidRP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sz w:val="28"/>
          <w:szCs w:val="28"/>
          <w:lang w:val="en-US"/>
        </w:rPr>
        <w:t xml:space="preserve">2. Kling R., Lamb R. (2000) IT and Organizational Change in Digital Economies. Understanding the Digital Economy / E. </w:t>
      </w:r>
      <w:proofErr w:type="spellStart"/>
      <w:r w:rsidRPr="00654977">
        <w:rPr>
          <w:rFonts w:ascii="Times New Roman" w:hAnsi="Times New Roman" w:cs="Times New Roman"/>
          <w:sz w:val="28"/>
          <w:szCs w:val="28"/>
          <w:lang w:val="en-US"/>
        </w:rPr>
        <w:t>Brynjolfsson</w:t>
      </w:r>
      <w:proofErr w:type="spellEnd"/>
      <w:r w:rsidRPr="00654977">
        <w:rPr>
          <w:rFonts w:ascii="Times New Roman" w:hAnsi="Times New Roman" w:cs="Times New Roman"/>
          <w:sz w:val="28"/>
          <w:szCs w:val="28"/>
          <w:lang w:val="en-US"/>
        </w:rPr>
        <w:t xml:space="preserve">, B. </w:t>
      </w:r>
      <w:proofErr w:type="spellStart"/>
      <w:r w:rsidRPr="00654977">
        <w:rPr>
          <w:rFonts w:ascii="Times New Roman" w:hAnsi="Times New Roman" w:cs="Times New Roman"/>
          <w:sz w:val="28"/>
          <w:szCs w:val="28"/>
          <w:lang w:val="en-US"/>
        </w:rPr>
        <w:t>Kahin</w:t>
      </w:r>
      <w:proofErr w:type="spellEnd"/>
      <w:r w:rsidRPr="00654977">
        <w:rPr>
          <w:rFonts w:ascii="Times New Roman" w:hAnsi="Times New Roman" w:cs="Times New Roman"/>
          <w:sz w:val="28"/>
          <w:szCs w:val="28"/>
          <w:lang w:val="en-US"/>
        </w:rPr>
        <w:t xml:space="preserve"> (</w:t>
      </w:r>
      <w:proofErr w:type="spellStart"/>
      <w:r w:rsidRPr="00654977">
        <w:rPr>
          <w:rFonts w:ascii="Times New Roman" w:hAnsi="Times New Roman" w:cs="Times New Roman"/>
          <w:sz w:val="28"/>
          <w:szCs w:val="28"/>
          <w:lang w:val="en-US"/>
        </w:rPr>
        <w:t>eds</w:t>
      </w:r>
      <w:proofErr w:type="spellEnd"/>
      <w:r w:rsidRPr="00654977">
        <w:rPr>
          <w:rFonts w:ascii="Times New Roman" w:hAnsi="Times New Roman" w:cs="Times New Roman"/>
          <w:sz w:val="28"/>
          <w:szCs w:val="28"/>
          <w:lang w:val="en-US"/>
        </w:rPr>
        <w:t>). Cambridge: MIT Press. P. 295–324.</w:t>
      </w:r>
    </w:p>
    <w:p w:rsidR="00654977" w:rsidRP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sz w:val="28"/>
          <w:szCs w:val="28"/>
          <w:lang w:val="en-US"/>
        </w:rPr>
        <w:t xml:space="preserve">3. British Computer Society (2014) The Digital Economy. London: British Computer Society. – [Electronic resource]. - Access mode: https://policy.bcs.org/sites/policy.bcs.org/files/digital%20economy%20Final%20version_0.pdf </w:t>
      </w:r>
      <w:r w:rsidRPr="00654977">
        <w:rPr>
          <w:rFonts w:ascii="Times New Roman" w:hAnsi="Times New Roman" w:cs="Times New Roman"/>
          <w:sz w:val="28"/>
          <w:szCs w:val="28"/>
          <w:lang w:val="en-US"/>
        </w:rPr>
        <w:t>(d</w:t>
      </w:r>
      <w:r>
        <w:rPr>
          <w:rFonts w:ascii="Times New Roman" w:hAnsi="Times New Roman" w:cs="Times New Roman"/>
          <w:sz w:val="28"/>
          <w:szCs w:val="28"/>
          <w:lang w:val="en-US"/>
        </w:rPr>
        <w:t>ate of application: 10.11.2021)</w:t>
      </w:r>
      <w:r w:rsidRPr="00654977">
        <w:rPr>
          <w:rFonts w:ascii="Times New Roman" w:hAnsi="Times New Roman" w:cs="Times New Roman"/>
          <w:sz w:val="28"/>
          <w:szCs w:val="28"/>
          <w:lang w:val="en-US"/>
        </w:rPr>
        <w:t>.</w:t>
      </w:r>
    </w:p>
    <w:p w:rsidR="00654977" w:rsidRP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sz w:val="28"/>
          <w:szCs w:val="28"/>
          <w:lang w:val="en-US"/>
        </w:rPr>
        <w:t xml:space="preserve">4. </w:t>
      </w:r>
      <w:proofErr w:type="spellStart"/>
      <w:r w:rsidRPr="00654977">
        <w:rPr>
          <w:rFonts w:ascii="Times New Roman" w:hAnsi="Times New Roman" w:cs="Times New Roman"/>
          <w:sz w:val="28"/>
          <w:szCs w:val="28"/>
          <w:lang w:val="en-US"/>
        </w:rPr>
        <w:t>Bahl</w:t>
      </w:r>
      <w:proofErr w:type="spellEnd"/>
      <w:r w:rsidRPr="00654977">
        <w:rPr>
          <w:rFonts w:ascii="Times New Roman" w:hAnsi="Times New Roman" w:cs="Times New Roman"/>
          <w:sz w:val="28"/>
          <w:szCs w:val="28"/>
          <w:lang w:val="en-US"/>
        </w:rPr>
        <w:t xml:space="preserve"> M. (2016) The Work Ahead: The Future of Businesses and Jobs in Asia Pacific’s Digital Economy. Chennai: Cognizant. – [Electronic resource]. - Access mode: https://www.cognizant.com/whitepapers/the-work-ahead-the-future-of - business-and-jobs-in-asia-pacifics-digital-economy-codex2255.pdf</w:t>
      </w:r>
      <w:r w:rsidRPr="00654977">
        <w:rPr>
          <w:rFonts w:ascii="Times New Roman" w:hAnsi="Times New Roman" w:cs="Times New Roman"/>
          <w:sz w:val="28"/>
          <w:szCs w:val="28"/>
          <w:lang w:val="en-US"/>
        </w:rPr>
        <w:t xml:space="preserve"> (d</w:t>
      </w:r>
      <w:r>
        <w:rPr>
          <w:rFonts w:ascii="Times New Roman" w:hAnsi="Times New Roman" w:cs="Times New Roman"/>
          <w:sz w:val="28"/>
          <w:szCs w:val="28"/>
          <w:lang w:val="en-US"/>
        </w:rPr>
        <w:t>ate of application: 10.11.2021)</w:t>
      </w:r>
      <w:r w:rsidRPr="00654977">
        <w:rPr>
          <w:rFonts w:ascii="Times New Roman" w:hAnsi="Times New Roman" w:cs="Times New Roman"/>
          <w:sz w:val="28"/>
          <w:szCs w:val="28"/>
          <w:lang w:val="en-US"/>
        </w:rPr>
        <w:t>.</w:t>
      </w:r>
    </w:p>
    <w:p w:rsidR="00654977" w:rsidRP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sz w:val="28"/>
          <w:szCs w:val="28"/>
          <w:lang w:val="en-US"/>
        </w:rPr>
        <w:t xml:space="preserve">5. Rouse M. (2016) Digital Economy. Newton: </w:t>
      </w:r>
      <w:proofErr w:type="spellStart"/>
      <w:r w:rsidRPr="00654977">
        <w:rPr>
          <w:rFonts w:ascii="Times New Roman" w:hAnsi="Times New Roman" w:cs="Times New Roman"/>
          <w:sz w:val="28"/>
          <w:szCs w:val="28"/>
          <w:lang w:val="en-US"/>
        </w:rPr>
        <w:t>Techtarget</w:t>
      </w:r>
      <w:proofErr w:type="spellEnd"/>
      <w:r w:rsidRPr="00654977">
        <w:rPr>
          <w:rFonts w:ascii="Times New Roman" w:hAnsi="Times New Roman" w:cs="Times New Roman"/>
          <w:sz w:val="28"/>
          <w:szCs w:val="28"/>
          <w:lang w:val="en-US"/>
        </w:rPr>
        <w:t xml:space="preserve">– - [Electronic resource]. - Access mode: http://searchcio.techtarget.com/definition/digital-economy </w:t>
      </w:r>
      <w:r w:rsidRPr="00654977">
        <w:rPr>
          <w:rFonts w:ascii="Times New Roman" w:hAnsi="Times New Roman" w:cs="Times New Roman"/>
          <w:sz w:val="28"/>
          <w:szCs w:val="28"/>
          <w:lang w:val="en-US"/>
        </w:rPr>
        <w:t>(d</w:t>
      </w:r>
      <w:r>
        <w:rPr>
          <w:rFonts w:ascii="Times New Roman" w:hAnsi="Times New Roman" w:cs="Times New Roman"/>
          <w:sz w:val="28"/>
          <w:szCs w:val="28"/>
          <w:lang w:val="en-US"/>
        </w:rPr>
        <w:t>ate of application: 10.11.2021)</w:t>
      </w:r>
      <w:r w:rsidRPr="00654977">
        <w:rPr>
          <w:rFonts w:ascii="Times New Roman" w:hAnsi="Times New Roman" w:cs="Times New Roman"/>
          <w:sz w:val="28"/>
          <w:szCs w:val="28"/>
          <w:lang w:val="en-US"/>
        </w:rPr>
        <w:t>.</w:t>
      </w:r>
    </w:p>
    <w:p w:rsidR="00654977" w:rsidRP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sz w:val="28"/>
          <w:szCs w:val="28"/>
          <w:lang w:val="en-US"/>
        </w:rPr>
        <w:t xml:space="preserve">6. </w:t>
      </w:r>
      <w:proofErr w:type="spellStart"/>
      <w:r w:rsidRPr="00654977">
        <w:rPr>
          <w:rFonts w:ascii="Times New Roman" w:hAnsi="Times New Roman" w:cs="Times New Roman"/>
          <w:sz w:val="28"/>
          <w:szCs w:val="28"/>
          <w:lang w:val="en-US"/>
        </w:rPr>
        <w:t>Bondarenko</w:t>
      </w:r>
      <w:proofErr w:type="spellEnd"/>
      <w:r w:rsidRPr="00654977">
        <w:rPr>
          <w:rFonts w:ascii="Times New Roman" w:hAnsi="Times New Roman" w:cs="Times New Roman"/>
          <w:sz w:val="28"/>
          <w:szCs w:val="28"/>
          <w:lang w:val="en-US"/>
        </w:rPr>
        <w:t xml:space="preserve"> V.M. Worldview approach to the formation, development and implementation of the "digital economy" / V.M. </w:t>
      </w:r>
      <w:proofErr w:type="spellStart"/>
      <w:r w:rsidRPr="00654977">
        <w:rPr>
          <w:rFonts w:ascii="Times New Roman" w:hAnsi="Times New Roman" w:cs="Times New Roman"/>
          <w:sz w:val="28"/>
          <w:szCs w:val="28"/>
          <w:lang w:val="en-US"/>
        </w:rPr>
        <w:t>Bondarenko</w:t>
      </w:r>
      <w:proofErr w:type="spellEnd"/>
      <w:r w:rsidRPr="00654977">
        <w:rPr>
          <w:rFonts w:ascii="Times New Roman" w:hAnsi="Times New Roman" w:cs="Times New Roman"/>
          <w:sz w:val="28"/>
          <w:szCs w:val="28"/>
          <w:lang w:val="en-US"/>
        </w:rPr>
        <w:t xml:space="preserve"> // Modern information technologies and IT education. - 2017. - Vol. No. 1. - pp. 237-251.</w:t>
      </w:r>
    </w:p>
    <w:p w:rsidR="00654977" w:rsidRP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sz w:val="28"/>
          <w:szCs w:val="28"/>
          <w:lang w:val="en-US"/>
        </w:rPr>
        <w:t xml:space="preserve">7. Introduction to the "Digital" economy/ A.V. </w:t>
      </w:r>
      <w:proofErr w:type="spellStart"/>
      <w:r w:rsidRPr="00654977">
        <w:rPr>
          <w:rFonts w:ascii="Times New Roman" w:hAnsi="Times New Roman" w:cs="Times New Roman"/>
          <w:sz w:val="28"/>
          <w:szCs w:val="28"/>
          <w:lang w:val="en-US"/>
        </w:rPr>
        <w:t>Keshelava</w:t>
      </w:r>
      <w:proofErr w:type="spellEnd"/>
      <w:r w:rsidRPr="00654977">
        <w:rPr>
          <w:rFonts w:ascii="Times New Roman" w:hAnsi="Times New Roman" w:cs="Times New Roman"/>
          <w:sz w:val="28"/>
          <w:szCs w:val="28"/>
          <w:lang w:val="en-US"/>
        </w:rPr>
        <w:t xml:space="preserve">, V. G. </w:t>
      </w:r>
      <w:proofErr w:type="spellStart"/>
      <w:r w:rsidRPr="00654977">
        <w:rPr>
          <w:rFonts w:ascii="Times New Roman" w:hAnsi="Times New Roman" w:cs="Times New Roman"/>
          <w:sz w:val="28"/>
          <w:szCs w:val="28"/>
          <w:lang w:val="en-US"/>
        </w:rPr>
        <w:t>Budanov</w:t>
      </w:r>
      <w:proofErr w:type="spellEnd"/>
      <w:r w:rsidRPr="00654977">
        <w:rPr>
          <w:rFonts w:ascii="Times New Roman" w:hAnsi="Times New Roman" w:cs="Times New Roman"/>
          <w:sz w:val="28"/>
          <w:szCs w:val="28"/>
          <w:lang w:val="en-US"/>
        </w:rPr>
        <w:t xml:space="preserve">, V. Y. </w:t>
      </w:r>
      <w:proofErr w:type="spellStart"/>
      <w:r w:rsidRPr="00654977">
        <w:rPr>
          <w:rFonts w:ascii="Times New Roman" w:hAnsi="Times New Roman" w:cs="Times New Roman"/>
          <w:sz w:val="28"/>
          <w:szCs w:val="28"/>
          <w:lang w:val="en-US"/>
        </w:rPr>
        <w:t>Rumyantsev</w:t>
      </w:r>
      <w:proofErr w:type="spellEnd"/>
      <w:r w:rsidRPr="00654977">
        <w:rPr>
          <w:rFonts w:ascii="Times New Roman" w:hAnsi="Times New Roman" w:cs="Times New Roman"/>
          <w:sz w:val="28"/>
          <w:szCs w:val="28"/>
          <w:lang w:val="en-US"/>
        </w:rPr>
        <w:t xml:space="preserve"> [et al.]; under the general editorship of A.V. </w:t>
      </w:r>
      <w:proofErr w:type="spellStart"/>
      <w:r w:rsidRPr="00654977">
        <w:rPr>
          <w:rFonts w:ascii="Times New Roman" w:hAnsi="Times New Roman" w:cs="Times New Roman"/>
          <w:sz w:val="28"/>
          <w:szCs w:val="28"/>
          <w:lang w:val="en-US"/>
        </w:rPr>
        <w:t>Keshelava</w:t>
      </w:r>
      <w:proofErr w:type="spellEnd"/>
      <w:r w:rsidRPr="00654977">
        <w:rPr>
          <w:rFonts w:ascii="Times New Roman" w:hAnsi="Times New Roman" w:cs="Times New Roman"/>
          <w:sz w:val="28"/>
          <w:szCs w:val="28"/>
          <w:lang w:val="en-US"/>
        </w:rPr>
        <w:t xml:space="preserve">; </w:t>
      </w:r>
      <w:proofErr w:type="spellStart"/>
      <w:r w:rsidRPr="00654977">
        <w:rPr>
          <w:rFonts w:ascii="Times New Roman" w:hAnsi="Times New Roman" w:cs="Times New Roman"/>
          <w:sz w:val="28"/>
          <w:szCs w:val="28"/>
          <w:lang w:val="en-US"/>
        </w:rPr>
        <w:t>ch.</w:t>
      </w:r>
      <w:proofErr w:type="spellEnd"/>
      <w:r w:rsidRPr="00654977">
        <w:rPr>
          <w:rFonts w:ascii="Times New Roman" w:hAnsi="Times New Roman" w:cs="Times New Roman"/>
          <w:sz w:val="28"/>
          <w:szCs w:val="28"/>
          <w:lang w:val="en-US"/>
        </w:rPr>
        <w:t xml:space="preserve"> "digital" consultant I. A. </w:t>
      </w:r>
      <w:proofErr w:type="spellStart"/>
      <w:r w:rsidRPr="00654977">
        <w:rPr>
          <w:rFonts w:ascii="Times New Roman" w:hAnsi="Times New Roman" w:cs="Times New Roman"/>
          <w:sz w:val="28"/>
          <w:szCs w:val="28"/>
          <w:lang w:val="en-US"/>
        </w:rPr>
        <w:t>Zimnenko</w:t>
      </w:r>
      <w:proofErr w:type="spellEnd"/>
      <w:r w:rsidRPr="00654977">
        <w:rPr>
          <w:rFonts w:ascii="Times New Roman" w:hAnsi="Times New Roman" w:cs="Times New Roman"/>
          <w:sz w:val="28"/>
          <w:szCs w:val="28"/>
          <w:lang w:val="en-US"/>
        </w:rPr>
        <w:t>. - M.: VNII Geosystems, 2017. - 28 p.</w:t>
      </w:r>
    </w:p>
    <w:p w:rsidR="00654977" w:rsidRP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sz w:val="28"/>
          <w:szCs w:val="28"/>
          <w:lang w:val="en-US"/>
        </w:rPr>
        <w:t xml:space="preserve">8. Ivanov V.V. Innovative territories as the basis of the spatial structure of the national innovation system / V. V. Ivanov // Region: economics and sociology. – 2015. – No. 1. – P. 227-255. </w:t>
      </w:r>
    </w:p>
    <w:p w:rsidR="00654977" w:rsidRP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sz w:val="28"/>
          <w:szCs w:val="28"/>
          <w:lang w:val="en-US"/>
        </w:rPr>
        <w:t xml:space="preserve">9. </w:t>
      </w:r>
      <w:proofErr w:type="spellStart"/>
      <w:r w:rsidRPr="00654977">
        <w:rPr>
          <w:rFonts w:ascii="Times New Roman" w:hAnsi="Times New Roman" w:cs="Times New Roman"/>
          <w:sz w:val="28"/>
          <w:szCs w:val="28"/>
          <w:lang w:val="en-US"/>
        </w:rPr>
        <w:t>Bondarenko</w:t>
      </w:r>
      <w:proofErr w:type="spellEnd"/>
      <w:r w:rsidRPr="00654977">
        <w:rPr>
          <w:rFonts w:ascii="Times New Roman" w:hAnsi="Times New Roman" w:cs="Times New Roman"/>
          <w:sz w:val="28"/>
          <w:szCs w:val="28"/>
          <w:lang w:val="en-US"/>
        </w:rPr>
        <w:t xml:space="preserve"> V. M. Ideological approach to the formation, development and implementation of the digital economy / V. M. </w:t>
      </w:r>
      <w:proofErr w:type="spellStart"/>
      <w:r w:rsidRPr="00654977">
        <w:rPr>
          <w:rFonts w:ascii="Times New Roman" w:hAnsi="Times New Roman" w:cs="Times New Roman"/>
          <w:sz w:val="28"/>
          <w:szCs w:val="28"/>
          <w:lang w:val="en-US"/>
        </w:rPr>
        <w:t>Bondarenko</w:t>
      </w:r>
      <w:proofErr w:type="spellEnd"/>
      <w:r w:rsidRPr="00654977">
        <w:rPr>
          <w:rFonts w:ascii="Times New Roman" w:hAnsi="Times New Roman" w:cs="Times New Roman"/>
          <w:sz w:val="28"/>
          <w:szCs w:val="28"/>
          <w:lang w:val="en-US"/>
        </w:rPr>
        <w:t xml:space="preserve"> // Modern it and it education. Vol 13. No. 1. – 2017. – P. 237-251. </w:t>
      </w:r>
    </w:p>
    <w:p w:rsidR="00654977" w:rsidRP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sz w:val="28"/>
          <w:szCs w:val="28"/>
          <w:lang w:val="en-US"/>
        </w:rPr>
        <w:t>10. The Ministry of economic development of the Donetsk people's Republic. – [Electronic resource]. - Access mode: https://mer.govdnr.ru/</w:t>
      </w:r>
      <w:r w:rsidRPr="00654977">
        <w:rPr>
          <w:rFonts w:ascii="Times New Roman" w:hAnsi="Times New Roman" w:cs="Times New Roman"/>
          <w:sz w:val="28"/>
          <w:szCs w:val="28"/>
          <w:lang w:val="en-US"/>
        </w:rPr>
        <w:t xml:space="preserve"> (date of application: 10.11.2021).</w:t>
      </w:r>
    </w:p>
    <w:p w:rsidR="00654977" w:rsidRPr="00654977" w:rsidRDefault="00654977" w:rsidP="00654977">
      <w:pPr>
        <w:pStyle w:val="a3"/>
        <w:ind w:firstLine="709"/>
        <w:jc w:val="both"/>
        <w:rPr>
          <w:rFonts w:ascii="Times New Roman" w:hAnsi="Times New Roman" w:cs="Times New Roman"/>
          <w:sz w:val="28"/>
          <w:szCs w:val="28"/>
          <w:lang w:val="en-US"/>
        </w:rPr>
      </w:pPr>
      <w:r w:rsidRPr="00654977">
        <w:rPr>
          <w:rFonts w:ascii="Times New Roman" w:hAnsi="Times New Roman" w:cs="Times New Roman"/>
          <w:sz w:val="28"/>
          <w:szCs w:val="28"/>
          <w:lang w:val="en-US"/>
        </w:rPr>
        <w:t xml:space="preserve">11. </w:t>
      </w:r>
      <w:proofErr w:type="spellStart"/>
      <w:r w:rsidRPr="00654977">
        <w:rPr>
          <w:rFonts w:ascii="Times New Roman" w:hAnsi="Times New Roman" w:cs="Times New Roman"/>
          <w:sz w:val="28"/>
          <w:szCs w:val="28"/>
          <w:lang w:val="en-US"/>
        </w:rPr>
        <w:t>Kulyasova</w:t>
      </w:r>
      <w:proofErr w:type="spellEnd"/>
      <w:r w:rsidRPr="00654977">
        <w:rPr>
          <w:rFonts w:ascii="Times New Roman" w:hAnsi="Times New Roman" w:cs="Times New Roman"/>
          <w:sz w:val="28"/>
          <w:szCs w:val="28"/>
          <w:lang w:val="en-US"/>
        </w:rPr>
        <w:t xml:space="preserve"> E.V., </w:t>
      </w:r>
      <w:proofErr w:type="spellStart"/>
      <w:r w:rsidRPr="00654977">
        <w:rPr>
          <w:rFonts w:ascii="Times New Roman" w:hAnsi="Times New Roman" w:cs="Times New Roman"/>
          <w:sz w:val="28"/>
          <w:szCs w:val="28"/>
          <w:lang w:val="en-US"/>
        </w:rPr>
        <w:t>Vdovenko</w:t>
      </w:r>
      <w:proofErr w:type="spellEnd"/>
      <w:r w:rsidRPr="00654977">
        <w:rPr>
          <w:rFonts w:ascii="Times New Roman" w:hAnsi="Times New Roman" w:cs="Times New Roman"/>
          <w:sz w:val="28"/>
          <w:szCs w:val="28"/>
          <w:lang w:val="en-US"/>
        </w:rPr>
        <w:t xml:space="preserve"> Z.V. Digitalization of industrial enterprises: opportunities and threats of a new reality / E.V. </w:t>
      </w:r>
      <w:proofErr w:type="spellStart"/>
      <w:r w:rsidRPr="00654977">
        <w:rPr>
          <w:rFonts w:ascii="Times New Roman" w:hAnsi="Times New Roman" w:cs="Times New Roman"/>
          <w:sz w:val="28"/>
          <w:szCs w:val="28"/>
          <w:lang w:val="en-US"/>
        </w:rPr>
        <w:t>Kulyasova</w:t>
      </w:r>
      <w:proofErr w:type="spellEnd"/>
      <w:r w:rsidRPr="00654977">
        <w:rPr>
          <w:rFonts w:ascii="Times New Roman" w:hAnsi="Times New Roman" w:cs="Times New Roman"/>
          <w:sz w:val="28"/>
          <w:szCs w:val="28"/>
          <w:lang w:val="en-US"/>
        </w:rPr>
        <w:t xml:space="preserve">, Z.V. </w:t>
      </w:r>
      <w:proofErr w:type="spellStart"/>
      <w:r w:rsidRPr="00654977">
        <w:rPr>
          <w:rFonts w:ascii="Times New Roman" w:hAnsi="Times New Roman" w:cs="Times New Roman"/>
          <w:sz w:val="28"/>
          <w:szCs w:val="28"/>
          <w:lang w:val="en-US"/>
        </w:rPr>
        <w:t>Vdovenko</w:t>
      </w:r>
      <w:proofErr w:type="spellEnd"/>
      <w:r w:rsidRPr="00654977">
        <w:rPr>
          <w:rFonts w:ascii="Times New Roman" w:hAnsi="Times New Roman" w:cs="Times New Roman"/>
          <w:sz w:val="28"/>
          <w:szCs w:val="28"/>
          <w:lang w:val="en-US"/>
        </w:rPr>
        <w:t xml:space="preserve"> // Scientific </w:t>
      </w:r>
      <w:r w:rsidRPr="00654977">
        <w:rPr>
          <w:rFonts w:ascii="Times New Roman" w:hAnsi="Times New Roman" w:cs="Times New Roman"/>
          <w:sz w:val="28"/>
          <w:szCs w:val="28"/>
          <w:lang w:val="en-US"/>
        </w:rPr>
        <w:lastRenderedPageBreak/>
        <w:t>Notes of the Russian Academy of Entrepreneurship. - M., 2019. - Vol.18, No. 3. - pp. 98-110.</w:t>
      </w:r>
    </w:p>
    <w:sectPr w:rsidR="00654977" w:rsidRPr="00654977" w:rsidSect="007B33C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charset w:val="CC"/>
    <w:family w:val="swiss"/>
    <w:pitch w:val="variable"/>
    <w:sig w:usb0="E10002FF" w:usb1="4000ACFF" w:usb2="00000009" w:usb3="00000000" w:csb0="0000019F" w:csb1="00000000"/>
  </w:font>
  <w:font w:name="Calibri Light">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D46EBA"/>
    <w:multiLevelType w:val="hybridMultilevel"/>
    <w:tmpl w:val="24088F72"/>
    <w:lvl w:ilvl="0" w:tplc="CE52C664">
      <w:start w:val="1"/>
      <w:numFmt w:val="bullet"/>
      <w:lvlText w:val=""/>
      <w:lvlJc w:val="left"/>
      <w:pPr>
        <w:ind w:left="213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33AF0531"/>
    <w:multiLevelType w:val="hybridMultilevel"/>
    <w:tmpl w:val="D1D09222"/>
    <w:lvl w:ilvl="0" w:tplc="CE52C664">
      <w:start w:val="1"/>
      <w:numFmt w:val="bullet"/>
      <w:lvlText w:val=""/>
      <w:lvlJc w:val="left"/>
      <w:pPr>
        <w:ind w:left="213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3A2B45B5"/>
    <w:multiLevelType w:val="hybridMultilevel"/>
    <w:tmpl w:val="044E8DF2"/>
    <w:lvl w:ilvl="0" w:tplc="CE52C664">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3CA"/>
    <w:rsid w:val="000E505A"/>
    <w:rsid w:val="00155D04"/>
    <w:rsid w:val="001B7D9F"/>
    <w:rsid w:val="00346FB4"/>
    <w:rsid w:val="0036582A"/>
    <w:rsid w:val="0045678F"/>
    <w:rsid w:val="004B3215"/>
    <w:rsid w:val="00654977"/>
    <w:rsid w:val="00690A3E"/>
    <w:rsid w:val="007B33CA"/>
    <w:rsid w:val="00AA2D53"/>
    <w:rsid w:val="00BC387B"/>
    <w:rsid w:val="00BD2537"/>
    <w:rsid w:val="00BF3A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D3DE87"/>
  <w15:chartTrackingRefBased/>
  <w15:docId w15:val="{90F98349-FA9D-4A97-AA0C-65DB160D9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387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B33CA"/>
    <w:pPr>
      <w:spacing w:after="0" w:line="240" w:lineRule="auto"/>
    </w:pPr>
  </w:style>
  <w:style w:type="table" w:styleId="a4">
    <w:name w:val="Table Grid"/>
    <w:basedOn w:val="a1"/>
    <w:uiPriority w:val="39"/>
    <w:rsid w:val="00BC38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45678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2267</Words>
  <Characters>12928</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Serega</dc:creator>
  <cp:keywords/>
  <dc:description/>
  <cp:lastModifiedBy>Serega</cp:lastModifiedBy>
  <cp:revision>3</cp:revision>
  <cp:lastPrinted>2021-11-13T22:26:00Z</cp:lastPrinted>
  <dcterms:created xsi:type="dcterms:W3CDTF">2021-11-15T19:03:00Z</dcterms:created>
  <dcterms:modified xsi:type="dcterms:W3CDTF">2021-11-15T19:05:00Z</dcterms:modified>
</cp:coreProperties>
</file>