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DAE" w:rsidRPr="00263533" w:rsidRDefault="00554DAE" w:rsidP="00BA24DA">
      <w:pPr>
        <w:spacing w:line="240" w:lineRule="auto"/>
        <w:rPr>
          <w:b/>
        </w:rPr>
      </w:pPr>
      <w:r>
        <w:rPr>
          <w:b/>
        </w:rPr>
        <w:t>УДК: 331.108</w:t>
      </w:r>
      <w:r w:rsidRPr="005D0C40">
        <w:rPr>
          <w:b/>
        </w:rPr>
        <w:t>/</w:t>
      </w:r>
      <w:r>
        <w:rPr>
          <w:b/>
        </w:rPr>
        <w:t>ББК: 65.495</w:t>
      </w:r>
    </w:p>
    <w:p w:rsidR="00305078" w:rsidRDefault="00554DAE" w:rsidP="00BA24DA">
      <w:pPr>
        <w:spacing w:line="240" w:lineRule="auto"/>
        <w:jc w:val="right"/>
        <w:rPr>
          <w:b/>
        </w:rPr>
      </w:pPr>
      <w:r w:rsidRPr="00FF31D9">
        <w:rPr>
          <w:b/>
        </w:rPr>
        <w:t>Фетюков А.В.</w:t>
      </w:r>
    </w:p>
    <w:p w:rsidR="00305078" w:rsidRPr="00305078" w:rsidRDefault="00594184" w:rsidP="00BA24DA">
      <w:pPr>
        <w:spacing w:line="240" w:lineRule="auto"/>
        <w:jc w:val="center"/>
        <w:rPr>
          <w:b/>
        </w:rPr>
      </w:pPr>
      <w:r w:rsidRPr="00305078">
        <w:rPr>
          <w:b/>
        </w:rPr>
        <w:t xml:space="preserve">РАЗВИТИЕ ЧЕЛОВЕЧЕСКОГО КАПИТАЛА </w:t>
      </w:r>
      <w:r>
        <w:rPr>
          <w:b/>
        </w:rPr>
        <w:t xml:space="preserve">В СФЕРЕ </w:t>
      </w:r>
      <w:r w:rsidRPr="00305078">
        <w:rPr>
          <w:b/>
        </w:rPr>
        <w:t xml:space="preserve">ЗДРАВООХРАНЕНИЯ </w:t>
      </w:r>
      <w:r>
        <w:rPr>
          <w:b/>
        </w:rPr>
        <w:t>НА ФОНЕ</w:t>
      </w:r>
      <w:r w:rsidRPr="00305078">
        <w:rPr>
          <w:b/>
        </w:rPr>
        <w:t xml:space="preserve"> ПАНДЕМИИ </w:t>
      </w:r>
      <w:r w:rsidRPr="00305078">
        <w:rPr>
          <w:b/>
          <w:lang w:val="en-US"/>
        </w:rPr>
        <w:t>COVID</w:t>
      </w:r>
      <w:r>
        <w:rPr>
          <w:b/>
        </w:rPr>
        <w:t>-19</w:t>
      </w:r>
    </w:p>
    <w:p w:rsidR="00554DAE" w:rsidRPr="00554DAE" w:rsidRDefault="00554DAE" w:rsidP="00BA24DA">
      <w:pPr>
        <w:spacing w:line="240" w:lineRule="auto"/>
        <w:jc w:val="right"/>
        <w:rPr>
          <w:b/>
        </w:rPr>
      </w:pPr>
    </w:p>
    <w:p w:rsidR="00305078" w:rsidRDefault="00237D3F" w:rsidP="00BA24DA">
      <w:pPr>
        <w:spacing w:line="240" w:lineRule="auto"/>
        <w:rPr>
          <w:i/>
        </w:rPr>
      </w:pPr>
      <w:r w:rsidRPr="00545CA5">
        <w:rPr>
          <w:b/>
          <w:i/>
        </w:rPr>
        <w:t>Аннотация:</w:t>
      </w:r>
      <w:r>
        <w:rPr>
          <w:i/>
        </w:rPr>
        <w:t xml:space="preserve"> В статье </w:t>
      </w:r>
      <w:r w:rsidR="0076461A">
        <w:rPr>
          <w:i/>
        </w:rPr>
        <w:t>анализируется динамика кадров</w:t>
      </w:r>
      <w:r>
        <w:rPr>
          <w:i/>
        </w:rPr>
        <w:t xml:space="preserve"> системы здравоохранен</w:t>
      </w:r>
      <w:r w:rsidR="0076461A">
        <w:rPr>
          <w:i/>
        </w:rPr>
        <w:t>ия Вологодской области. Отмечены</w:t>
      </w:r>
      <w:r>
        <w:rPr>
          <w:i/>
        </w:rPr>
        <w:t xml:space="preserve"> высокая нагрузка на врачей и медперсонал, дефицит кадров. Рассмотрены меры </w:t>
      </w:r>
      <w:r w:rsidR="0045289B" w:rsidRPr="0045289B">
        <w:rPr>
          <w:i/>
        </w:rPr>
        <w:t>преодоления</w:t>
      </w:r>
      <w:r>
        <w:rPr>
          <w:i/>
        </w:rPr>
        <w:t xml:space="preserve">, </w:t>
      </w:r>
      <w:r w:rsidR="00305078">
        <w:rPr>
          <w:i/>
        </w:rPr>
        <w:t>выраженные</w:t>
      </w:r>
      <w:r>
        <w:rPr>
          <w:i/>
        </w:rPr>
        <w:t xml:space="preserve"> в инвестициях в человеческий капитал будущих специалистов</w:t>
      </w:r>
      <w:r w:rsidR="0076461A">
        <w:rPr>
          <w:i/>
        </w:rPr>
        <w:t xml:space="preserve"> и привлечении</w:t>
      </w:r>
      <w:r w:rsidR="00305078">
        <w:rPr>
          <w:i/>
        </w:rPr>
        <w:t xml:space="preserve"> уже </w:t>
      </w:r>
      <w:r w:rsidR="00C40B0A">
        <w:rPr>
          <w:i/>
        </w:rPr>
        <w:t>подготовленных</w:t>
      </w:r>
      <w:r w:rsidR="00305078">
        <w:rPr>
          <w:i/>
        </w:rPr>
        <w:t xml:space="preserve"> медработников</w:t>
      </w:r>
      <w:r>
        <w:rPr>
          <w:i/>
        </w:rPr>
        <w:t>.</w:t>
      </w:r>
    </w:p>
    <w:p w:rsidR="00237D3F" w:rsidRPr="0045289B" w:rsidRDefault="00237D3F" w:rsidP="00BA24DA">
      <w:pPr>
        <w:spacing w:line="240" w:lineRule="auto"/>
        <w:rPr>
          <w:u w:val="single"/>
        </w:rPr>
      </w:pPr>
      <w:r>
        <w:rPr>
          <w:b/>
          <w:i/>
        </w:rPr>
        <w:t xml:space="preserve">Ключевые слова: </w:t>
      </w:r>
      <w:r w:rsidRPr="00237D3F">
        <w:rPr>
          <w:i/>
        </w:rPr>
        <w:t>здравоохранение</w:t>
      </w:r>
      <w:r>
        <w:rPr>
          <w:i/>
        </w:rPr>
        <w:t xml:space="preserve">, пандемия, </w:t>
      </w:r>
      <w:r>
        <w:rPr>
          <w:i/>
          <w:lang w:val="en-US"/>
        </w:rPr>
        <w:t>COVID</w:t>
      </w:r>
      <w:r w:rsidRPr="00237D3F">
        <w:rPr>
          <w:i/>
        </w:rPr>
        <w:t xml:space="preserve">-19, </w:t>
      </w:r>
      <w:r>
        <w:rPr>
          <w:i/>
        </w:rPr>
        <w:t>человеческий капитал</w:t>
      </w:r>
      <w:r w:rsidR="00450C04">
        <w:rPr>
          <w:i/>
        </w:rPr>
        <w:t>, целевое обучение</w:t>
      </w:r>
      <w:r w:rsidR="0045289B" w:rsidRPr="0045289B">
        <w:rPr>
          <w:i/>
        </w:rPr>
        <w:t>.</w:t>
      </w:r>
    </w:p>
    <w:p w:rsidR="00237D3F" w:rsidRDefault="00237D3F" w:rsidP="00BA24DA">
      <w:pPr>
        <w:spacing w:line="240" w:lineRule="auto"/>
        <w:rPr>
          <w:u w:val="single"/>
        </w:rPr>
      </w:pPr>
    </w:p>
    <w:p w:rsidR="009C1B05" w:rsidRDefault="00CE6323" w:rsidP="007F29B5">
      <w:pPr>
        <w:spacing w:line="240" w:lineRule="auto"/>
      </w:pPr>
      <w:r>
        <w:t xml:space="preserve">Человеческий капитал является одним из главных факторов, определяющих развитие государства и его регионов.  Он аккумулирует в себе знания, навыки, умения и так называемый капитал здоровья, которые человек приобретает с рождения и в ходе специальной подготовки, а также постоянно поддерживая и повышая их уровень. </w:t>
      </w:r>
      <w:r w:rsidR="00D443BD">
        <w:t>И</w:t>
      </w:r>
      <w:r w:rsidR="00D443BD" w:rsidRPr="00D443BD">
        <w:t>нвестиции в здравоохранение способствуют снижению амортизации человеческого капитала, связанной со старением человеческого организма, а также увеличивают период трудоспособного возраста населения.</w:t>
      </w:r>
      <w:r w:rsidR="007F29B5">
        <w:t xml:space="preserve"> Развитие</w:t>
      </w:r>
      <w:r w:rsidR="002157A8">
        <w:t xml:space="preserve"> человеческого капитала </w:t>
      </w:r>
      <w:r w:rsidR="007F29B5">
        <w:t xml:space="preserve">и его составляющих компонентов (в данном случае капитала здоровья) </w:t>
      </w:r>
      <w:r w:rsidR="00594184">
        <w:t>невозможно</w:t>
      </w:r>
      <w:r w:rsidR="007F29B5">
        <w:t xml:space="preserve"> без</w:t>
      </w:r>
      <w:r w:rsidR="00BB1DA7">
        <w:t xml:space="preserve"> обеспеченности </w:t>
      </w:r>
      <w:r w:rsidR="00D443BD">
        <w:t>системы здравоохранения</w:t>
      </w:r>
      <w:r w:rsidR="00BB1DA7">
        <w:t xml:space="preserve"> кад</w:t>
      </w:r>
      <w:r w:rsidR="00594184">
        <w:t>ровыми ресурсами и</w:t>
      </w:r>
      <w:r w:rsidR="007F29B5">
        <w:t xml:space="preserve"> без грамотной</w:t>
      </w:r>
      <w:r w:rsidR="00D443BD">
        <w:t xml:space="preserve"> </w:t>
      </w:r>
      <w:r w:rsidR="007F29B5">
        <w:t>политики по их сохранению и развитию</w:t>
      </w:r>
      <w:r w:rsidR="002157A8">
        <w:t>.</w:t>
      </w:r>
      <w:r w:rsidR="007F29B5">
        <w:t xml:space="preserve"> </w:t>
      </w:r>
      <w:r w:rsidR="006E1B0B">
        <w:t xml:space="preserve">Одним из ключевых </w:t>
      </w:r>
      <w:r w:rsidR="00D443BD">
        <w:t>показателей</w:t>
      </w:r>
      <w:r w:rsidR="006E1B0B">
        <w:t xml:space="preserve"> уровня человеческого капитала в здравоохранении по мнению Всемирного банка является система первичной медицинской помощи, соответствующая целевому назначению и обладающая потенциалом быстрого наращивания финансовых и людских ресурсов для реагирования на чрезвычайные ситуации</w:t>
      </w:r>
      <w:r w:rsidR="006C2CDF">
        <w:t xml:space="preserve"> </w:t>
      </w:r>
      <w:r w:rsidR="006C2CDF" w:rsidRPr="006C2CDF">
        <w:t>[</w:t>
      </w:r>
      <w:r w:rsidR="004706CF" w:rsidRPr="004706CF">
        <w:t>5</w:t>
      </w:r>
      <w:r w:rsidR="006C2CDF" w:rsidRPr="006C2CDF">
        <w:t>]</w:t>
      </w:r>
      <w:r w:rsidR="006E1B0B">
        <w:t>.</w:t>
      </w:r>
      <w:r w:rsidR="007A1D86">
        <w:t xml:space="preserve"> </w:t>
      </w:r>
      <w:r w:rsidR="006C2CDF">
        <w:t xml:space="preserve">К </w:t>
      </w:r>
      <w:r w:rsidR="00D443BD">
        <w:t>таким</w:t>
      </w:r>
      <w:r w:rsidR="006E1B0B">
        <w:t xml:space="preserve"> </w:t>
      </w:r>
      <w:r w:rsidR="006C2CDF">
        <w:t xml:space="preserve">ситуациям </w:t>
      </w:r>
      <w:r w:rsidR="006E1B0B">
        <w:t xml:space="preserve">относится и распространение инфекции </w:t>
      </w:r>
      <w:r w:rsidR="006E1B0B">
        <w:rPr>
          <w:lang w:val="en-US"/>
        </w:rPr>
        <w:t>COVID</w:t>
      </w:r>
      <w:r w:rsidR="006E1B0B" w:rsidRPr="006E1B0B">
        <w:t>-19 (</w:t>
      </w:r>
      <w:r w:rsidR="006E1B0B">
        <w:t xml:space="preserve">в других источниках </w:t>
      </w:r>
      <w:r w:rsidR="006E1B0B" w:rsidRPr="006E1B0B">
        <w:rPr>
          <w:lang w:val="en-US"/>
        </w:rPr>
        <w:t>SARS</w:t>
      </w:r>
      <w:r w:rsidR="006E1B0B" w:rsidRPr="006E1B0B">
        <w:t>-</w:t>
      </w:r>
      <w:proofErr w:type="spellStart"/>
      <w:r w:rsidR="006E1B0B" w:rsidRPr="006E1B0B">
        <w:rPr>
          <w:lang w:val="en-US"/>
        </w:rPr>
        <w:t>CoV</w:t>
      </w:r>
      <w:proofErr w:type="spellEnd"/>
      <w:r w:rsidR="006E1B0B" w:rsidRPr="006E1B0B">
        <w:t>-2</w:t>
      </w:r>
      <w:r w:rsidR="006E1B0B">
        <w:t xml:space="preserve">; </w:t>
      </w:r>
      <w:r w:rsidR="006E1B0B" w:rsidRPr="006E1B0B">
        <w:t>2019-nCoV</w:t>
      </w:r>
      <w:r w:rsidR="006C2CDF">
        <w:t xml:space="preserve">). </w:t>
      </w:r>
      <w:r w:rsidR="006E1B0B">
        <w:t>Тяжесть борьбы с ней легла на плечи систем здравоохранения всего мира и всех уровней.</w:t>
      </w:r>
    </w:p>
    <w:p w:rsidR="002E24ED" w:rsidRPr="00CA46E8" w:rsidRDefault="002E24ED" w:rsidP="00BA24DA">
      <w:pPr>
        <w:spacing w:line="240" w:lineRule="auto"/>
      </w:pPr>
      <w:r w:rsidRPr="002E24ED">
        <w:t>На региональном уровне с пандемией призвана справляться система здравоохранения Вологодской области. Её приоритетной задачей является обуздание пандемии за счет повышения эффективности систем эпидемиологического надзора и проведения вакцинации населения.</w:t>
      </w:r>
      <w:r w:rsidR="00716E1F">
        <w:t xml:space="preserve"> Но е</w:t>
      </w:r>
      <w:r w:rsidR="002424A5">
        <w:t xml:space="preserve">ще </w:t>
      </w:r>
      <w:r w:rsidR="00BA1CF7">
        <w:t xml:space="preserve">до </w:t>
      </w:r>
      <w:r w:rsidR="00790B0A">
        <w:t xml:space="preserve">пандемии у системы здравоохранения Вологодской области </w:t>
      </w:r>
      <w:r w:rsidR="006C2CDF">
        <w:t xml:space="preserve">имел </w:t>
      </w:r>
      <w:r w:rsidR="00790B0A">
        <w:t xml:space="preserve">общий </w:t>
      </w:r>
      <w:r w:rsidR="006C2CDF">
        <w:t xml:space="preserve">для всей медицинской </w:t>
      </w:r>
      <w:r w:rsidR="002424A5">
        <w:t>системы страны ряд недостатков, главным из которых</w:t>
      </w:r>
      <w:r w:rsidR="00490133">
        <w:t>, на наш взгляд,</w:t>
      </w:r>
      <w:r w:rsidR="002424A5">
        <w:t xml:space="preserve"> является н</w:t>
      </w:r>
      <w:r w:rsidR="006C2CDF">
        <w:t xml:space="preserve">изкий уровень укомплектованности </w:t>
      </w:r>
      <w:r w:rsidR="002424A5">
        <w:t>медицинскими кадрами, который увеличивае</w:t>
      </w:r>
      <w:r w:rsidR="005B6CAF">
        <w:t>т</w:t>
      </w:r>
      <w:r w:rsidR="006C2CDF">
        <w:t xml:space="preserve"> нагрузку на оставшийся персонал.</w:t>
      </w:r>
      <w:r w:rsidR="004706CF">
        <w:t xml:space="preserve"> </w:t>
      </w:r>
      <w:r>
        <w:t xml:space="preserve">Это </w:t>
      </w:r>
      <w:r w:rsidR="00490133">
        <w:t>прослеживается по динамике</w:t>
      </w:r>
      <w:r>
        <w:t xml:space="preserve"> кадровых ресурсов</w:t>
      </w:r>
      <w:r w:rsidR="00490133">
        <w:t xml:space="preserve"> регионального здравоохранения</w:t>
      </w:r>
      <w:r w:rsidR="00B93D57">
        <w:t>.</w:t>
      </w:r>
    </w:p>
    <w:p w:rsidR="002E24ED" w:rsidRDefault="002E24ED" w:rsidP="00BA24DA">
      <w:pPr>
        <w:spacing w:line="240" w:lineRule="auto"/>
      </w:pPr>
      <w:r>
        <w:t xml:space="preserve">На </w:t>
      </w:r>
      <w:r w:rsidR="00BA1CF7">
        <w:t>конец</w:t>
      </w:r>
      <w:r>
        <w:t xml:space="preserve"> 2020</w:t>
      </w:r>
      <w:r w:rsidRPr="002D40F3">
        <w:t xml:space="preserve"> года в Вологодской области работало </w:t>
      </w:r>
      <w:r w:rsidR="00305078">
        <w:t>4,1 тыс. врачей</w:t>
      </w:r>
      <w:r w:rsidRPr="002D40F3">
        <w:t xml:space="preserve"> всех специальностей и </w:t>
      </w:r>
      <w:r>
        <w:t>12</w:t>
      </w:r>
      <w:r w:rsidR="00305078">
        <w:t>,4 тыс.</w:t>
      </w:r>
      <w:r w:rsidRPr="002D40F3">
        <w:t xml:space="preserve"> человек среднего медицинского персонала. Численность врачей всех специальностей на 10</w:t>
      </w:r>
      <w:r w:rsidR="00305078">
        <w:t xml:space="preserve"> тыс.</w:t>
      </w:r>
      <w:r>
        <w:t xml:space="preserve"> человек населения составляла 36 человек (таблица 1). </w:t>
      </w:r>
      <w:r w:rsidR="0072694E">
        <w:t xml:space="preserve">В то время как общая численность по стране, имея тренд на уменьшение, превышала вологодские показатели. </w:t>
      </w:r>
      <w:r>
        <w:t xml:space="preserve">Мы видим, что </w:t>
      </w:r>
      <w:r w:rsidR="0072694E">
        <w:lastRenderedPageBreak/>
        <w:t xml:space="preserve">в регионе </w:t>
      </w:r>
      <w:r>
        <w:t>численность</w:t>
      </w:r>
      <w:r w:rsidRPr="00500431">
        <w:t xml:space="preserve"> лечащего персонала </w:t>
      </w:r>
      <w:r>
        <w:t xml:space="preserve">все эти годы колебалась, но имела устойчивый тренд на снижение вплоть </w:t>
      </w:r>
      <w:r w:rsidRPr="00500431">
        <w:t>до 2019 года. В 2020 году произошел прирост</w:t>
      </w:r>
      <w:r>
        <w:t xml:space="preserve"> численности лечащего персонала. </w:t>
      </w:r>
    </w:p>
    <w:p w:rsidR="002E24ED" w:rsidRPr="000748AB" w:rsidRDefault="002424A5" w:rsidP="00BA24DA">
      <w:pPr>
        <w:spacing w:line="240" w:lineRule="auto"/>
        <w:jc w:val="right"/>
        <w:rPr>
          <w:sz w:val="24"/>
          <w:szCs w:val="24"/>
        </w:rPr>
      </w:pPr>
      <w:r w:rsidRPr="000748AB">
        <w:rPr>
          <w:sz w:val="24"/>
          <w:szCs w:val="24"/>
        </w:rPr>
        <w:t>Табл</w:t>
      </w:r>
      <w:r w:rsidR="00CA46E8" w:rsidRPr="000748AB">
        <w:rPr>
          <w:sz w:val="24"/>
          <w:szCs w:val="24"/>
        </w:rPr>
        <w:t>ица 1</w:t>
      </w:r>
      <w:r w:rsidR="002E24ED" w:rsidRPr="000748AB">
        <w:rPr>
          <w:sz w:val="24"/>
          <w:szCs w:val="24"/>
        </w:rPr>
        <w:t>. Обеспеченность врачами на 10</w:t>
      </w:r>
      <w:r w:rsidR="00CA46E8" w:rsidRPr="000748AB">
        <w:rPr>
          <w:sz w:val="24"/>
          <w:szCs w:val="24"/>
        </w:rPr>
        <w:t> </w:t>
      </w:r>
      <w:r w:rsidR="002E24ED" w:rsidRPr="000748AB">
        <w:rPr>
          <w:sz w:val="24"/>
          <w:szCs w:val="24"/>
        </w:rPr>
        <w:t>000</w:t>
      </w:r>
      <w:r w:rsidR="00CA46E8" w:rsidRPr="000748AB">
        <w:rPr>
          <w:sz w:val="24"/>
          <w:szCs w:val="24"/>
        </w:rPr>
        <w:t xml:space="preserve"> населения</w:t>
      </w:r>
      <w:r w:rsidR="002E24ED" w:rsidRPr="000748AB">
        <w:rPr>
          <w:sz w:val="24"/>
          <w:szCs w:val="24"/>
        </w:rPr>
        <w:t xml:space="preserve"> (на конец года)</w:t>
      </w:r>
    </w:p>
    <w:tbl>
      <w:tblPr>
        <w:tblStyle w:val="a3"/>
        <w:tblW w:w="10003" w:type="dxa"/>
        <w:jc w:val="center"/>
        <w:tblLook w:val="04A0" w:firstRow="1" w:lastRow="0" w:firstColumn="1" w:lastColumn="0" w:noHBand="0" w:noVBand="1"/>
      </w:tblPr>
      <w:tblGrid>
        <w:gridCol w:w="100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1341"/>
      </w:tblGrid>
      <w:tr w:rsidR="00C87FA5" w:rsidRPr="00B52E21" w:rsidTr="00C87FA5">
        <w:trPr>
          <w:jc w:val="center"/>
        </w:trPr>
        <w:tc>
          <w:tcPr>
            <w:tcW w:w="100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Год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2010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2011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2012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2013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2014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2015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2016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2017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2018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2019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2020</w:t>
            </w:r>
          </w:p>
        </w:tc>
        <w:tc>
          <w:tcPr>
            <w:tcW w:w="1341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Изменение 2020 к 2010</w:t>
            </w:r>
          </w:p>
        </w:tc>
      </w:tr>
      <w:tr w:rsidR="00C87FA5" w:rsidRPr="00B52E21" w:rsidTr="00C87FA5">
        <w:trPr>
          <w:jc w:val="center"/>
        </w:trPr>
        <w:tc>
          <w:tcPr>
            <w:tcW w:w="100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Воло</w:t>
            </w:r>
            <w:r w:rsidRPr="000748AB">
              <w:rPr>
                <w:rFonts w:ascii="Arial Narrow" w:hAnsi="Arial Narrow"/>
                <w:sz w:val="18"/>
                <w:szCs w:val="18"/>
              </w:rPr>
              <w:softHyphen/>
              <w:t>годская область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34,6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34,8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35,3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34,7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35,2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35,2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34,8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left="6372" w:hanging="6372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35,6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35,3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35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36</w:t>
            </w:r>
          </w:p>
        </w:tc>
        <w:tc>
          <w:tcPr>
            <w:tcW w:w="1341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1,4</w:t>
            </w:r>
          </w:p>
        </w:tc>
      </w:tr>
      <w:tr w:rsidR="00C87FA5" w:rsidRPr="00B52E21" w:rsidTr="00C87FA5">
        <w:trPr>
          <w:jc w:val="center"/>
        </w:trPr>
        <w:tc>
          <w:tcPr>
            <w:tcW w:w="100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РФ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50,1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51,2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49,1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48,9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48,5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45,9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46,4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left="6372" w:hanging="6372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47,5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47,9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696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1341" w:type="dxa"/>
            <w:vAlign w:val="center"/>
          </w:tcPr>
          <w:p w:rsidR="00C87FA5" w:rsidRPr="000748AB" w:rsidRDefault="00C87FA5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C2" w:rsidRPr="00B52E21" w:rsidTr="00AC48EF">
        <w:trPr>
          <w:jc w:val="center"/>
        </w:trPr>
        <w:tc>
          <w:tcPr>
            <w:tcW w:w="10003" w:type="dxa"/>
            <w:gridSpan w:val="13"/>
            <w:vAlign w:val="center"/>
          </w:tcPr>
          <w:p w:rsidR="008E36C2" w:rsidRPr="000748AB" w:rsidRDefault="008E36C2" w:rsidP="00BA24DA">
            <w:pPr>
              <w:ind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 xml:space="preserve">Источник: данные </w:t>
            </w:r>
            <w:proofErr w:type="spellStart"/>
            <w:r w:rsidRPr="000748AB">
              <w:rPr>
                <w:rFonts w:ascii="Arial Narrow" w:hAnsi="Arial Narrow"/>
                <w:sz w:val="18"/>
                <w:szCs w:val="18"/>
              </w:rPr>
              <w:t>Вологдастата</w:t>
            </w:r>
            <w:proofErr w:type="spellEnd"/>
            <w:r w:rsidRPr="000748AB">
              <w:rPr>
                <w:rFonts w:ascii="Arial Narrow" w:hAnsi="Arial Narrow"/>
                <w:sz w:val="18"/>
                <w:szCs w:val="18"/>
              </w:rPr>
              <w:t>, Росстата</w:t>
            </w:r>
          </w:p>
        </w:tc>
      </w:tr>
    </w:tbl>
    <w:p w:rsidR="002E24ED" w:rsidRDefault="002E24ED" w:rsidP="00BA24DA">
      <w:pPr>
        <w:spacing w:line="240" w:lineRule="auto"/>
        <w:jc w:val="left"/>
      </w:pPr>
    </w:p>
    <w:p w:rsidR="003F4A4B" w:rsidRDefault="002E24ED" w:rsidP="00BA24DA">
      <w:pPr>
        <w:spacing w:line="240" w:lineRule="auto"/>
        <w:rPr>
          <w:b/>
          <w:sz w:val="24"/>
          <w:szCs w:val="24"/>
        </w:rPr>
      </w:pPr>
      <w:r>
        <w:t xml:space="preserve"> При этом на</w:t>
      </w:r>
      <w:r w:rsidRPr="002D40F3">
        <w:t xml:space="preserve"> 1 врача приходи</w:t>
      </w:r>
      <w:r>
        <w:t>л</w:t>
      </w:r>
      <w:r w:rsidR="00C87FA5">
        <w:t>ось</w:t>
      </w:r>
      <w:r>
        <w:t xml:space="preserve"> 276</w:t>
      </w:r>
      <w:r w:rsidRPr="002D40F3">
        <w:t xml:space="preserve"> человек</w:t>
      </w:r>
      <w:r>
        <w:t xml:space="preserve"> </w:t>
      </w:r>
      <w:r w:rsidR="002C5927">
        <w:t>населения</w:t>
      </w:r>
      <w:r w:rsidR="00CA46E8" w:rsidRPr="00CA46E8">
        <w:t xml:space="preserve"> </w:t>
      </w:r>
      <w:r>
        <w:t>(таблица 2)</w:t>
      </w:r>
      <w:r w:rsidRPr="002D40F3">
        <w:t>.</w:t>
      </w:r>
      <w:r w:rsidR="00C87FA5" w:rsidRPr="00C87FA5">
        <w:t xml:space="preserve"> </w:t>
      </w:r>
      <w:r w:rsidR="00C87FA5" w:rsidRPr="002E24ED">
        <w:t xml:space="preserve">В данной системе показателей </w:t>
      </w:r>
      <w:r w:rsidR="0072694E">
        <w:t>позитивным изменением</w:t>
      </w:r>
      <w:r w:rsidR="000748AB">
        <w:t xml:space="preserve"> является</w:t>
      </w:r>
      <w:r w:rsidR="00C87FA5" w:rsidRPr="002E24ED">
        <w:t xml:space="preserve"> именно снижение количества людей на 1 лечащего врача. Высокая численность</w:t>
      </w:r>
      <w:r w:rsidR="000748AB">
        <w:t xml:space="preserve"> обслуживаемого населения</w:t>
      </w:r>
      <w:r w:rsidR="00C87FA5" w:rsidRPr="002E24ED">
        <w:t xml:space="preserve"> ведет к повышенной нагрузке.</w:t>
      </w:r>
      <w:r w:rsidR="00C87FA5">
        <w:t xml:space="preserve"> Если в первом случае удалось увеличить обеспеченность врачами, но во втором удалось снизить численность населения на 1 врача.</w:t>
      </w:r>
      <w:r w:rsidR="0072694E">
        <w:t xml:space="preserve"> </w:t>
      </w:r>
      <w:r w:rsidR="003F4A4B">
        <w:t xml:space="preserve">В то время, </w:t>
      </w:r>
      <w:r w:rsidR="0072694E">
        <w:t>как в целом по стране нагрузка в основном увеличивалась.</w:t>
      </w:r>
      <w:r w:rsidR="003F4A4B" w:rsidRPr="003F4A4B">
        <w:rPr>
          <w:b/>
          <w:sz w:val="24"/>
          <w:szCs w:val="24"/>
        </w:rPr>
        <w:t xml:space="preserve"> </w:t>
      </w:r>
    </w:p>
    <w:p w:rsidR="003F4A4B" w:rsidRPr="000748AB" w:rsidRDefault="00CA46E8" w:rsidP="00BA24DA">
      <w:pPr>
        <w:spacing w:line="240" w:lineRule="auto"/>
        <w:jc w:val="right"/>
        <w:rPr>
          <w:sz w:val="24"/>
          <w:szCs w:val="24"/>
        </w:rPr>
      </w:pPr>
      <w:r w:rsidRPr="000748AB">
        <w:rPr>
          <w:sz w:val="24"/>
          <w:szCs w:val="24"/>
        </w:rPr>
        <w:t>Таблица 2</w:t>
      </w:r>
      <w:r w:rsidR="003F4A4B" w:rsidRPr="000748AB">
        <w:rPr>
          <w:sz w:val="24"/>
          <w:szCs w:val="24"/>
        </w:rPr>
        <w:t>. Численность населения на 1 врача (на конец года)</w:t>
      </w:r>
    </w:p>
    <w:tbl>
      <w:tblPr>
        <w:tblStyle w:val="a3"/>
        <w:tblW w:w="10060" w:type="dxa"/>
        <w:jc w:val="center"/>
        <w:tblLayout w:type="fixed"/>
        <w:tblLook w:val="04A0" w:firstRow="1" w:lastRow="0" w:firstColumn="1" w:lastColumn="0" w:noHBand="0" w:noVBand="1"/>
      </w:tblPr>
      <w:tblGrid>
        <w:gridCol w:w="100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738"/>
      </w:tblGrid>
      <w:tr w:rsidR="003F4A4B" w:rsidRPr="00B52E21" w:rsidTr="00767613">
        <w:trPr>
          <w:jc w:val="center"/>
        </w:trPr>
        <w:tc>
          <w:tcPr>
            <w:tcW w:w="100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Год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2010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2011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2012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2013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2014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2015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2016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2017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2018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2019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2020</w:t>
            </w:r>
          </w:p>
        </w:tc>
        <w:tc>
          <w:tcPr>
            <w:tcW w:w="738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Изме</w:t>
            </w:r>
            <w:r w:rsidRPr="000748AB">
              <w:rPr>
                <w:rFonts w:ascii="Arial Narrow" w:hAnsi="Arial Narrow"/>
                <w:sz w:val="18"/>
                <w:szCs w:val="18"/>
              </w:rPr>
              <w:softHyphen/>
              <w:t>нение 2020 к 2010</w:t>
            </w:r>
          </w:p>
        </w:tc>
      </w:tr>
      <w:tr w:rsidR="003F4A4B" w:rsidRPr="00B52E21" w:rsidTr="00767613">
        <w:trPr>
          <w:jc w:val="center"/>
        </w:trPr>
        <w:tc>
          <w:tcPr>
            <w:tcW w:w="100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Воло</w:t>
            </w:r>
            <w:r w:rsidRPr="000748AB">
              <w:rPr>
                <w:rFonts w:ascii="Arial Narrow" w:hAnsi="Arial Narrow"/>
                <w:sz w:val="18"/>
                <w:szCs w:val="18"/>
              </w:rPr>
              <w:softHyphen/>
              <w:t>годская область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289,1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287,4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283,1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288,5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284,1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284,1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287,3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left="6372" w:hanging="6372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281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282,9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277,7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276,4</w:t>
            </w:r>
          </w:p>
        </w:tc>
        <w:tc>
          <w:tcPr>
            <w:tcW w:w="738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-12,7</w:t>
            </w:r>
          </w:p>
        </w:tc>
      </w:tr>
      <w:tr w:rsidR="003F4A4B" w:rsidRPr="00B52E21" w:rsidTr="00767613">
        <w:trPr>
          <w:jc w:val="center"/>
        </w:trPr>
        <w:tc>
          <w:tcPr>
            <w:tcW w:w="100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РФ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199,6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195,2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203,8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204,5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206,2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217,7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215,6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left="6372" w:hanging="6372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210,7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208,6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756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-</w:t>
            </w:r>
          </w:p>
        </w:tc>
        <w:tc>
          <w:tcPr>
            <w:tcW w:w="738" w:type="dxa"/>
            <w:vAlign w:val="center"/>
          </w:tcPr>
          <w:p w:rsidR="003F4A4B" w:rsidRPr="000748AB" w:rsidRDefault="003F4A4B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C2" w:rsidRPr="00B52E21" w:rsidTr="00767613">
        <w:trPr>
          <w:jc w:val="center"/>
        </w:trPr>
        <w:tc>
          <w:tcPr>
            <w:tcW w:w="10060" w:type="dxa"/>
            <w:gridSpan w:val="13"/>
            <w:vAlign w:val="center"/>
          </w:tcPr>
          <w:p w:rsidR="008E36C2" w:rsidRPr="000748AB" w:rsidRDefault="008E36C2" w:rsidP="00BA24DA">
            <w:pPr>
              <w:ind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 xml:space="preserve">Источник: данные </w:t>
            </w:r>
            <w:proofErr w:type="spellStart"/>
            <w:r w:rsidRPr="000748AB">
              <w:rPr>
                <w:rFonts w:ascii="Arial Narrow" w:hAnsi="Arial Narrow"/>
                <w:sz w:val="18"/>
                <w:szCs w:val="18"/>
              </w:rPr>
              <w:t>Вологдастата</w:t>
            </w:r>
            <w:proofErr w:type="spellEnd"/>
            <w:r w:rsidRPr="000748AB">
              <w:rPr>
                <w:rFonts w:ascii="Arial Narrow" w:hAnsi="Arial Narrow"/>
                <w:sz w:val="18"/>
                <w:szCs w:val="18"/>
              </w:rPr>
              <w:t>, Росстата</w:t>
            </w:r>
          </w:p>
        </w:tc>
      </w:tr>
    </w:tbl>
    <w:p w:rsidR="003F4A4B" w:rsidRDefault="003F4A4B" w:rsidP="00BA24DA">
      <w:pPr>
        <w:spacing w:line="240" w:lineRule="auto"/>
        <w:ind w:firstLine="0"/>
      </w:pPr>
    </w:p>
    <w:p w:rsidR="00AF60CC" w:rsidRDefault="00C40B0A" w:rsidP="00BA24DA">
      <w:pPr>
        <w:spacing w:line="240" w:lineRule="auto"/>
      </w:pPr>
      <w:r>
        <w:t>Достаточно похожая</w:t>
      </w:r>
      <w:r w:rsidR="00AF60CC" w:rsidRPr="00AF60CC">
        <w:t xml:space="preserve"> ситуация складывается и среди </w:t>
      </w:r>
      <w:r w:rsidR="00AF60CC">
        <w:t xml:space="preserve">среднего </w:t>
      </w:r>
      <w:r w:rsidR="00AF60CC" w:rsidRPr="00AF60CC">
        <w:t>медицинского персонала</w:t>
      </w:r>
      <w:r w:rsidR="00AF60CC">
        <w:t xml:space="preserve"> (таблица 3)</w:t>
      </w:r>
      <w:r w:rsidR="00AF60CC" w:rsidRPr="00AF60CC">
        <w:t xml:space="preserve">. Его численность неуклонно снижалась. </w:t>
      </w:r>
      <w:r w:rsidR="00101347">
        <w:t>Стоит отметить, что общероссийские сведения по количеству среднего медперсонала отрывочны и с</w:t>
      </w:r>
      <w:r w:rsidR="00CA46E8">
        <w:t>опоставить</w:t>
      </w:r>
      <w:r w:rsidR="00101347">
        <w:t xml:space="preserve"> </w:t>
      </w:r>
      <w:r w:rsidR="00CA46E8">
        <w:t>данные</w:t>
      </w:r>
      <w:r w:rsidR="00101347">
        <w:t xml:space="preserve"> удается с трудом.</w:t>
      </w:r>
      <w:r>
        <w:t xml:space="preserve"> Однако даже по ним можно увидеть, что в отличии от ситуации с врачами, укомплектованность средним медперсоналом в регионе была выше, чем в целом по стране.</w:t>
      </w:r>
    </w:p>
    <w:p w:rsidR="00AF60CC" w:rsidRPr="000748AB" w:rsidRDefault="000748AB" w:rsidP="00BA24DA">
      <w:pPr>
        <w:spacing w:line="240" w:lineRule="auto"/>
        <w:jc w:val="right"/>
        <w:rPr>
          <w:sz w:val="24"/>
          <w:szCs w:val="24"/>
        </w:rPr>
      </w:pPr>
      <w:r w:rsidRPr="000748AB">
        <w:rPr>
          <w:sz w:val="24"/>
          <w:szCs w:val="24"/>
        </w:rPr>
        <w:t>Таблица 3</w:t>
      </w:r>
      <w:r w:rsidR="00AF60CC" w:rsidRPr="000748AB">
        <w:rPr>
          <w:sz w:val="24"/>
          <w:szCs w:val="24"/>
        </w:rPr>
        <w:t xml:space="preserve">. Численность среднего </w:t>
      </w:r>
      <w:r w:rsidR="00356D2F">
        <w:rPr>
          <w:sz w:val="24"/>
          <w:szCs w:val="24"/>
        </w:rPr>
        <w:t>мед</w:t>
      </w:r>
      <w:r w:rsidR="00AF60CC" w:rsidRPr="000748AB">
        <w:rPr>
          <w:sz w:val="24"/>
          <w:szCs w:val="24"/>
        </w:rPr>
        <w:t>персонала на 10 000 (на конец года)</w:t>
      </w:r>
    </w:p>
    <w:tbl>
      <w:tblPr>
        <w:tblStyle w:val="a3"/>
        <w:tblW w:w="9818" w:type="dxa"/>
        <w:jc w:val="center"/>
        <w:tblLook w:val="04A0" w:firstRow="1" w:lastRow="0" w:firstColumn="1" w:lastColumn="0" w:noHBand="0" w:noVBand="1"/>
      </w:tblPr>
      <w:tblGrid>
        <w:gridCol w:w="1517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696"/>
        <w:gridCol w:w="1341"/>
      </w:tblGrid>
      <w:tr w:rsidR="00434C8C" w:rsidRPr="00B52E21" w:rsidTr="00434C8C">
        <w:trPr>
          <w:jc w:val="center"/>
        </w:trPr>
        <w:tc>
          <w:tcPr>
            <w:tcW w:w="1517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Год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2011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2012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2013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2014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2015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2016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2017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2018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2019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2020</w:t>
            </w:r>
          </w:p>
        </w:tc>
        <w:tc>
          <w:tcPr>
            <w:tcW w:w="1341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Изменение 2020 к 2010</w:t>
            </w:r>
          </w:p>
        </w:tc>
      </w:tr>
      <w:tr w:rsidR="00434C8C" w:rsidRPr="00B52E21" w:rsidTr="00434C8C">
        <w:trPr>
          <w:jc w:val="center"/>
        </w:trPr>
        <w:tc>
          <w:tcPr>
            <w:tcW w:w="1517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Вологодская область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114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112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111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111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111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109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108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108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109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108</w:t>
            </w:r>
          </w:p>
        </w:tc>
        <w:tc>
          <w:tcPr>
            <w:tcW w:w="1341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-6</w:t>
            </w:r>
          </w:p>
        </w:tc>
      </w:tr>
      <w:tr w:rsidR="00434C8C" w:rsidRPr="00B52E21" w:rsidTr="00434C8C">
        <w:trPr>
          <w:jc w:val="center"/>
        </w:trPr>
        <w:tc>
          <w:tcPr>
            <w:tcW w:w="1517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РФ</w:t>
            </w: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106</w:t>
            </w: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105</w:t>
            </w: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104</w:t>
            </w: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102</w:t>
            </w: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89,5</w:t>
            </w:r>
          </w:p>
        </w:tc>
        <w:tc>
          <w:tcPr>
            <w:tcW w:w="696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dxa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C2" w:rsidRPr="00B52E21" w:rsidTr="00B26AC3">
        <w:trPr>
          <w:jc w:val="center"/>
        </w:trPr>
        <w:tc>
          <w:tcPr>
            <w:tcW w:w="9818" w:type="dxa"/>
            <w:gridSpan w:val="12"/>
            <w:vAlign w:val="center"/>
          </w:tcPr>
          <w:p w:rsidR="008E36C2" w:rsidRPr="000748AB" w:rsidRDefault="008E36C2" w:rsidP="00BA24DA">
            <w:pPr>
              <w:ind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 xml:space="preserve">Источник: данные </w:t>
            </w:r>
            <w:proofErr w:type="spellStart"/>
            <w:r w:rsidRPr="000748AB">
              <w:rPr>
                <w:rFonts w:ascii="Arial Narrow" w:hAnsi="Arial Narrow"/>
                <w:sz w:val="18"/>
                <w:szCs w:val="18"/>
              </w:rPr>
              <w:t>Вологдастата</w:t>
            </w:r>
            <w:proofErr w:type="spellEnd"/>
            <w:r w:rsidRPr="000748AB">
              <w:rPr>
                <w:rFonts w:ascii="Arial Narrow" w:hAnsi="Arial Narrow"/>
                <w:sz w:val="18"/>
                <w:szCs w:val="18"/>
              </w:rPr>
              <w:t>, Росстата</w:t>
            </w:r>
          </w:p>
        </w:tc>
      </w:tr>
    </w:tbl>
    <w:p w:rsidR="00AF60CC" w:rsidRDefault="00AF60CC" w:rsidP="00BA24DA">
      <w:pPr>
        <w:spacing w:line="240" w:lineRule="auto"/>
        <w:jc w:val="right"/>
      </w:pPr>
    </w:p>
    <w:p w:rsidR="00434C8C" w:rsidRDefault="000748AB" w:rsidP="00BA24DA">
      <w:pPr>
        <w:spacing w:line="240" w:lineRule="auto"/>
      </w:pPr>
      <w:r>
        <w:t>Стабильное у</w:t>
      </w:r>
      <w:r w:rsidR="00434C8C">
        <w:t xml:space="preserve">меньшение численности среднего медперсонала </w:t>
      </w:r>
      <w:r>
        <w:t>ведет</w:t>
      </w:r>
      <w:r w:rsidR="00AF60CC">
        <w:t xml:space="preserve"> к возрастанию </w:t>
      </w:r>
      <w:r w:rsidR="00434C8C">
        <w:t xml:space="preserve">на него </w:t>
      </w:r>
      <w:r w:rsidR="00AF60CC">
        <w:t>нагрузки</w:t>
      </w:r>
      <w:r w:rsidR="00434C8C">
        <w:t xml:space="preserve"> (таблица 4)</w:t>
      </w:r>
      <w:r>
        <w:t xml:space="preserve"> за счет увеличение обслуживаемого населения</w:t>
      </w:r>
      <w:r w:rsidR="00C40B0A">
        <w:t xml:space="preserve">, что приводит к снижению качества медицинской </w:t>
      </w:r>
      <w:proofErr w:type="spellStart"/>
      <w:r w:rsidR="00C40B0A">
        <w:t>помощм</w:t>
      </w:r>
      <w:proofErr w:type="spellEnd"/>
      <w:r w:rsidR="00434C8C">
        <w:t>.</w:t>
      </w:r>
      <w:r w:rsidR="00C40B0A" w:rsidRPr="00C40B0A">
        <w:t xml:space="preserve"> А ведь именно на среднем персонале лежит ответственность по обеспечению ухода за больным в соответствии с рекоме</w:t>
      </w:r>
      <w:r w:rsidR="00C40B0A">
        <w:t xml:space="preserve">ндациями врачей, от их работы зависит выявление </w:t>
      </w:r>
      <w:proofErr w:type="spellStart"/>
      <w:r w:rsidR="00C40B0A">
        <w:t>коронавирусной</w:t>
      </w:r>
      <w:proofErr w:type="spellEnd"/>
      <w:r w:rsidR="00C40B0A">
        <w:t xml:space="preserve"> инфекции</w:t>
      </w:r>
      <w:r w:rsidR="00C40B0A" w:rsidRPr="00C40B0A">
        <w:t xml:space="preserve"> </w:t>
      </w:r>
      <w:r w:rsidR="00C40B0A">
        <w:t>и показатели темпов вакцинации.</w:t>
      </w:r>
    </w:p>
    <w:p w:rsidR="00C40B0A" w:rsidRDefault="00C40B0A" w:rsidP="00BA24DA">
      <w:pPr>
        <w:spacing w:line="240" w:lineRule="auto"/>
      </w:pPr>
    </w:p>
    <w:p w:rsidR="00C40B0A" w:rsidRDefault="00C40B0A" w:rsidP="00BA24DA">
      <w:pPr>
        <w:spacing w:line="240" w:lineRule="auto"/>
      </w:pPr>
    </w:p>
    <w:p w:rsidR="00AF60CC" w:rsidRPr="000748AB" w:rsidRDefault="000748AB" w:rsidP="00BA24DA">
      <w:pPr>
        <w:spacing w:line="240" w:lineRule="auto"/>
        <w:ind w:firstLine="0"/>
        <w:jc w:val="right"/>
        <w:rPr>
          <w:sz w:val="24"/>
          <w:szCs w:val="24"/>
        </w:rPr>
      </w:pPr>
      <w:r w:rsidRPr="000748AB">
        <w:rPr>
          <w:sz w:val="24"/>
          <w:szCs w:val="24"/>
        </w:rPr>
        <w:lastRenderedPageBreak/>
        <w:t>Таблица 4</w:t>
      </w:r>
      <w:r w:rsidR="00AF60CC" w:rsidRPr="000748AB">
        <w:rPr>
          <w:sz w:val="24"/>
          <w:szCs w:val="24"/>
        </w:rPr>
        <w:t xml:space="preserve">. Численность населения на 1 сотрудника среднего </w:t>
      </w:r>
      <w:r w:rsidR="00356D2F">
        <w:rPr>
          <w:sz w:val="24"/>
          <w:szCs w:val="24"/>
        </w:rPr>
        <w:t>мед</w:t>
      </w:r>
      <w:r w:rsidR="00AF60CC" w:rsidRPr="000748AB">
        <w:rPr>
          <w:sz w:val="24"/>
          <w:szCs w:val="24"/>
        </w:rPr>
        <w:t>персонала</w:t>
      </w:r>
    </w:p>
    <w:tbl>
      <w:tblPr>
        <w:tblStyle w:val="a3"/>
        <w:tblW w:w="9888" w:type="dxa"/>
        <w:jc w:val="center"/>
        <w:tblLook w:val="04A0" w:firstRow="1" w:lastRow="0" w:firstColumn="1" w:lastColumn="0" w:noHBand="0" w:noVBand="1"/>
      </w:tblPr>
      <w:tblGrid>
        <w:gridCol w:w="1527"/>
        <w:gridCol w:w="696"/>
        <w:gridCol w:w="696"/>
        <w:gridCol w:w="696"/>
        <w:gridCol w:w="696"/>
        <w:gridCol w:w="696"/>
        <w:gridCol w:w="696"/>
        <w:gridCol w:w="696"/>
        <w:gridCol w:w="696"/>
        <w:gridCol w:w="756"/>
        <w:gridCol w:w="696"/>
        <w:gridCol w:w="1341"/>
      </w:tblGrid>
      <w:tr w:rsidR="00434C8C" w:rsidRPr="00B52E21" w:rsidTr="003F4A4B">
        <w:trPr>
          <w:jc w:val="center"/>
        </w:trPr>
        <w:tc>
          <w:tcPr>
            <w:tcW w:w="1527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Год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2011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2012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2013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2014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2015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2016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2017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2018</w:t>
            </w:r>
          </w:p>
        </w:tc>
        <w:tc>
          <w:tcPr>
            <w:tcW w:w="75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2019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2020</w:t>
            </w:r>
          </w:p>
        </w:tc>
        <w:tc>
          <w:tcPr>
            <w:tcW w:w="1341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Изменение 2020 к 2010</w:t>
            </w:r>
          </w:p>
        </w:tc>
      </w:tr>
      <w:tr w:rsidR="00434C8C" w:rsidRPr="00B52E21" w:rsidTr="003F4A4B">
        <w:trPr>
          <w:jc w:val="center"/>
        </w:trPr>
        <w:tc>
          <w:tcPr>
            <w:tcW w:w="1527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Вологодская область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87,7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90,1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90,6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90,4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90,2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92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92,5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93</w:t>
            </w:r>
          </w:p>
        </w:tc>
        <w:tc>
          <w:tcPr>
            <w:tcW w:w="75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92,4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93,2</w:t>
            </w:r>
          </w:p>
        </w:tc>
        <w:tc>
          <w:tcPr>
            <w:tcW w:w="1341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5,5</w:t>
            </w:r>
          </w:p>
        </w:tc>
      </w:tr>
      <w:tr w:rsidR="00434C8C" w:rsidRPr="00B52E21" w:rsidTr="003F4A4B">
        <w:trPr>
          <w:jc w:val="center"/>
        </w:trPr>
        <w:tc>
          <w:tcPr>
            <w:tcW w:w="1527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РФ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94,4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95,3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96,3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98,5</w:t>
            </w:r>
          </w:p>
        </w:tc>
        <w:tc>
          <w:tcPr>
            <w:tcW w:w="75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>111,8</w:t>
            </w:r>
          </w:p>
        </w:tc>
        <w:tc>
          <w:tcPr>
            <w:tcW w:w="696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41" w:type="dxa"/>
            <w:vAlign w:val="center"/>
          </w:tcPr>
          <w:p w:rsidR="00434C8C" w:rsidRPr="000748AB" w:rsidRDefault="00434C8C" w:rsidP="00BA24DA">
            <w:pPr>
              <w:ind w:firstLine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E36C2" w:rsidRPr="00B52E21" w:rsidTr="00EA5E0E">
        <w:trPr>
          <w:jc w:val="center"/>
        </w:trPr>
        <w:tc>
          <w:tcPr>
            <w:tcW w:w="9888" w:type="dxa"/>
            <w:gridSpan w:val="12"/>
            <w:vAlign w:val="center"/>
          </w:tcPr>
          <w:p w:rsidR="008E36C2" w:rsidRPr="000748AB" w:rsidRDefault="008E36C2" w:rsidP="00BA24DA">
            <w:pPr>
              <w:ind w:firstLine="0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0748AB">
              <w:rPr>
                <w:rFonts w:ascii="Arial Narrow" w:hAnsi="Arial Narrow"/>
                <w:sz w:val="18"/>
                <w:szCs w:val="18"/>
              </w:rPr>
              <w:t xml:space="preserve">Источник: данные </w:t>
            </w:r>
            <w:proofErr w:type="spellStart"/>
            <w:r w:rsidRPr="000748AB">
              <w:rPr>
                <w:rFonts w:ascii="Arial Narrow" w:hAnsi="Arial Narrow"/>
                <w:sz w:val="18"/>
                <w:szCs w:val="18"/>
              </w:rPr>
              <w:t>Вологдастата</w:t>
            </w:r>
            <w:proofErr w:type="spellEnd"/>
            <w:r w:rsidRPr="000748AB">
              <w:rPr>
                <w:rFonts w:ascii="Arial Narrow" w:hAnsi="Arial Narrow"/>
                <w:sz w:val="18"/>
                <w:szCs w:val="18"/>
              </w:rPr>
              <w:t>, Росстата</w:t>
            </w:r>
          </w:p>
        </w:tc>
      </w:tr>
    </w:tbl>
    <w:p w:rsidR="002E24ED" w:rsidRDefault="002E24ED" w:rsidP="00BA24DA">
      <w:pPr>
        <w:spacing w:line="240" w:lineRule="auto"/>
        <w:ind w:firstLine="0"/>
      </w:pPr>
    </w:p>
    <w:p w:rsidR="00E014B7" w:rsidRDefault="00B86D83" w:rsidP="00BA24DA">
      <w:pPr>
        <w:spacing w:line="240" w:lineRule="auto"/>
      </w:pPr>
      <w:r>
        <w:t>Согласно данным портала правительства Вологодской области, д</w:t>
      </w:r>
      <w:r w:rsidRPr="00B86D83">
        <w:t>ефицит враче</w:t>
      </w:r>
      <w:r>
        <w:t>бных кадров на конец 2020 года составлял</w:t>
      </w:r>
      <w:r w:rsidR="00356D2F">
        <w:t xml:space="preserve"> 354 чел.</w:t>
      </w:r>
      <w:r w:rsidRPr="00B86D83">
        <w:t xml:space="preserve"> (для сравнения </w:t>
      </w:r>
      <w:r w:rsidR="00E014B7">
        <w:t xml:space="preserve">– в </w:t>
      </w:r>
      <w:r>
        <w:t>2019 году дефицит составлял</w:t>
      </w:r>
      <w:r w:rsidRPr="00B86D83">
        <w:t xml:space="preserve"> 417 чел.), </w:t>
      </w:r>
      <w:r>
        <w:t xml:space="preserve">дефицит </w:t>
      </w:r>
      <w:r w:rsidRPr="00B86D83">
        <w:t xml:space="preserve">специалистов со средним </w:t>
      </w:r>
      <w:r>
        <w:t>профессиональным образованием -</w:t>
      </w:r>
      <w:r w:rsidR="00356D2F">
        <w:t xml:space="preserve"> 447 чел.</w:t>
      </w:r>
      <w:r w:rsidRPr="00B86D83">
        <w:t xml:space="preserve"> (</w:t>
      </w:r>
      <w:r w:rsidR="00356D2F">
        <w:t>против 502 чел.</w:t>
      </w:r>
      <w:r w:rsidR="00E014B7">
        <w:t xml:space="preserve"> в </w:t>
      </w:r>
      <w:r>
        <w:t>2019 году</w:t>
      </w:r>
      <w:r w:rsidRPr="00B86D83">
        <w:t>), потребност</w:t>
      </w:r>
      <w:r>
        <w:t>ь</w:t>
      </w:r>
      <w:r w:rsidRPr="00B86D83">
        <w:t xml:space="preserve"> в младшем медицинском персонале </w:t>
      </w:r>
      <w:r>
        <w:t xml:space="preserve">отсутствовала. </w:t>
      </w:r>
      <w:r w:rsidRPr="00B86D83">
        <w:t>В целом по области укомп</w:t>
      </w:r>
      <w:r w:rsidR="00E014B7">
        <w:t>лектованность врачами составила</w:t>
      </w:r>
      <w:r w:rsidRPr="00B86D83">
        <w:t xml:space="preserve"> 86,9% при коэффициенте совместительства 1,6, специалистами со средним профессиональным образованием – 91,7%, при коэффициенте совместительства 1,3</w:t>
      </w:r>
      <w:r w:rsidR="00957746">
        <w:t xml:space="preserve"> </w:t>
      </w:r>
      <w:r w:rsidR="00957746" w:rsidRPr="00957746">
        <w:t>[</w:t>
      </w:r>
      <w:r w:rsidR="007A1D62" w:rsidRPr="007A1D62">
        <w:t>8</w:t>
      </w:r>
      <w:r w:rsidR="00957746" w:rsidRPr="00957746">
        <w:t>]</w:t>
      </w:r>
      <w:r w:rsidRPr="00B86D83">
        <w:t>.</w:t>
      </w:r>
      <w:r w:rsidR="00E014B7">
        <w:t xml:space="preserve"> Коэффициент совместительства врачей рассчитывается как отношение числа занятых должностей врачей к числу физических лиц врачей. Если коэффициент совместительства 1,5 и более </w:t>
      </w:r>
      <w:r w:rsidR="007A1D62">
        <w:t>– врачи работают с перегрузкой. Высокий к</w:t>
      </w:r>
      <w:r w:rsidR="00E014B7">
        <w:t>оэффициент совместительства врачей сообщает об имеющейся серьезной нагрузке на лечащих врачей, сложившейся как в результате дефицита, так и в результате рост</w:t>
      </w:r>
      <w:r w:rsidR="002424A5">
        <w:t>а</w:t>
      </w:r>
      <w:r w:rsidR="00E014B7">
        <w:t xml:space="preserve"> обращений граждан за медицинской помощью</w:t>
      </w:r>
      <w:r w:rsidR="007A1D62">
        <w:t xml:space="preserve"> в условиях пандемии</w:t>
      </w:r>
      <w:r w:rsidR="00E014B7">
        <w:t>.</w:t>
      </w:r>
    </w:p>
    <w:p w:rsidR="00B86D83" w:rsidRDefault="00B86D83" w:rsidP="00BA24DA">
      <w:pPr>
        <w:spacing w:line="240" w:lineRule="auto"/>
      </w:pPr>
      <w:r>
        <w:t>Для восполнения дефицита кадров</w:t>
      </w:r>
      <w:r w:rsidR="008D7BF2">
        <w:t xml:space="preserve"> </w:t>
      </w:r>
      <w:r w:rsidR="004706CF">
        <w:t>предпринят ряд мероприятий.</w:t>
      </w:r>
    </w:p>
    <w:p w:rsidR="008157BB" w:rsidRDefault="004706CF" w:rsidP="00BA24DA">
      <w:pPr>
        <w:spacing w:line="240" w:lineRule="auto"/>
      </w:pPr>
      <w:r>
        <w:t xml:space="preserve">1. </w:t>
      </w:r>
      <w:r w:rsidR="007B0326">
        <w:t>Комплекс мер</w:t>
      </w:r>
      <w:r w:rsidR="008D7BF2">
        <w:t xml:space="preserve"> финансового характера.</w:t>
      </w:r>
      <w:r w:rsidR="00897C26">
        <w:t xml:space="preserve"> Власти региона мотивируют дипломированных специалистов с уже накопленным человеческим капиталом высокими единовременными выплаты</w:t>
      </w:r>
      <w:r w:rsidR="00EE0462">
        <w:t xml:space="preserve"> при трудоустройстве в учреждения области</w:t>
      </w:r>
      <w:r w:rsidR="00957746">
        <w:t xml:space="preserve"> </w:t>
      </w:r>
      <w:r w:rsidR="00957746" w:rsidRPr="00957746">
        <w:t>[</w:t>
      </w:r>
      <w:r w:rsidR="007A1D62">
        <w:t>6</w:t>
      </w:r>
      <w:r w:rsidR="00957746" w:rsidRPr="00957746">
        <w:t>]</w:t>
      </w:r>
      <w:r w:rsidR="00897C26">
        <w:t>.</w:t>
      </w:r>
      <w:r w:rsidR="008D7BF2">
        <w:t xml:space="preserve"> Расширены усло</w:t>
      </w:r>
      <w:r w:rsidR="00CA46E8">
        <w:t>вия программы «Земский доктор», в</w:t>
      </w:r>
      <w:r w:rsidR="008157BB">
        <w:t xml:space="preserve"> нее внесены </w:t>
      </w:r>
      <w:r w:rsidR="00305078">
        <w:t>города с населением до 50 тыс.</w:t>
      </w:r>
      <w:r w:rsidR="00356D2F">
        <w:t xml:space="preserve"> чел</w:t>
      </w:r>
      <w:r w:rsidR="008D7BF2" w:rsidRPr="008D7BF2">
        <w:t>.</w:t>
      </w:r>
      <w:r w:rsidR="008157BB">
        <w:t xml:space="preserve"> Специалисты могут рассчитывать на </w:t>
      </w:r>
      <w:r w:rsidR="00356D2F">
        <w:t>выплаты 1 млн. и 500 тыс. руб.</w:t>
      </w:r>
      <w:r w:rsidR="008157BB">
        <w:t xml:space="preserve"> для враче</w:t>
      </w:r>
      <w:r w:rsidR="00356D2F">
        <w:t>й</w:t>
      </w:r>
      <w:r w:rsidR="008157BB">
        <w:t xml:space="preserve"> и фельдшеров соответственно. С 2021 года в эту программы включены и фельдшерско-акушерские пункты, чьи работники могут претендовать</w:t>
      </w:r>
      <w:r w:rsidR="00356D2F">
        <w:t xml:space="preserve"> на выплаты в 500 тыс. руб</w:t>
      </w:r>
      <w:r w:rsidR="002C3163">
        <w:t xml:space="preserve">. </w:t>
      </w:r>
      <w:r w:rsidR="00052CF2">
        <w:t>За 9 месяцев 2021 года</w:t>
      </w:r>
      <w:r w:rsidR="008157BB">
        <w:t xml:space="preserve"> данная программа привлекла </w:t>
      </w:r>
      <w:r w:rsidR="002C3163">
        <w:t xml:space="preserve">пока что </w:t>
      </w:r>
      <w:r w:rsidR="00052CF2">
        <w:t>9 специалистов (5 врачей и 4 чел.</w:t>
      </w:r>
      <w:r w:rsidR="008157BB">
        <w:t xml:space="preserve"> </w:t>
      </w:r>
      <w:r w:rsidR="00052CF2">
        <w:t>м</w:t>
      </w:r>
      <w:r w:rsidR="008157BB">
        <w:t>едперсонала</w:t>
      </w:r>
      <w:r w:rsidR="00052CF2">
        <w:t>)</w:t>
      </w:r>
      <w:r w:rsidR="008157BB">
        <w:t xml:space="preserve">. </w:t>
      </w:r>
      <w:r w:rsidR="002C3163">
        <w:t xml:space="preserve">Это </w:t>
      </w:r>
      <w:r w:rsidR="00052CF2">
        <w:t xml:space="preserve">очень </w:t>
      </w:r>
      <w:r w:rsidR="002C3163">
        <w:t>не</w:t>
      </w:r>
      <w:r w:rsidR="00052CF2">
        <w:t xml:space="preserve">большие цифры, особенно если учесть, что </w:t>
      </w:r>
      <w:r w:rsidR="008157BB">
        <w:t>за последние 9 лет существования</w:t>
      </w:r>
      <w:r w:rsidR="002C3163">
        <w:t xml:space="preserve"> программы</w:t>
      </w:r>
      <w:r w:rsidR="008157BB">
        <w:t xml:space="preserve"> трудоуст</w:t>
      </w:r>
      <w:r w:rsidR="00356D2F">
        <w:t xml:space="preserve">роились </w:t>
      </w:r>
      <w:r w:rsidR="00052CF2">
        <w:t>294 чел. (245 врачей и 59 чел.</w:t>
      </w:r>
      <w:r w:rsidR="00356D2F">
        <w:t xml:space="preserve"> </w:t>
      </w:r>
      <w:r w:rsidR="008157BB">
        <w:t>среднего медперсонала</w:t>
      </w:r>
      <w:r w:rsidR="00052CF2">
        <w:t>), то есть в среднем около 30 специалистов ежегодно</w:t>
      </w:r>
      <w:r w:rsidR="008157BB">
        <w:t>. В</w:t>
      </w:r>
      <w:r w:rsidR="008157BB" w:rsidRPr="008157BB">
        <w:t xml:space="preserve"> рамках нацпроекта «</w:t>
      </w:r>
      <w:r w:rsidR="00052CF2" w:rsidRPr="008157BB">
        <w:t>Здравоохранение»</w:t>
      </w:r>
      <w:r w:rsidR="00052CF2">
        <w:t xml:space="preserve"> удалось</w:t>
      </w:r>
      <w:r w:rsidR="00897C26">
        <w:t xml:space="preserve"> привлечь на работу в регионе 11 врачей. Они, а также средний медперсонал могут тоже рассчитывать на выплаты </w:t>
      </w:r>
      <w:r w:rsidR="00EE0462">
        <w:t xml:space="preserve">в </w:t>
      </w:r>
      <w:r w:rsidR="00356D2F">
        <w:t>500 тыс. руб</w:t>
      </w:r>
      <w:r w:rsidR="00897C26">
        <w:t>.</w:t>
      </w:r>
    </w:p>
    <w:p w:rsidR="00805F71" w:rsidRDefault="00805F71" w:rsidP="00BA24DA">
      <w:pPr>
        <w:spacing w:line="240" w:lineRule="auto"/>
      </w:pPr>
      <w:r>
        <w:t>Н</w:t>
      </w:r>
      <w:r w:rsidR="00957746">
        <w:t xml:space="preserve">аиболее </w:t>
      </w:r>
      <w:r>
        <w:t xml:space="preserve">эффективным </w:t>
      </w:r>
      <w:r w:rsidR="00957746">
        <w:t>на н</w:t>
      </w:r>
      <w:r>
        <w:t>аш взгляд является</w:t>
      </w:r>
      <w:r w:rsidR="00957746">
        <w:t xml:space="preserve"> второй </w:t>
      </w:r>
      <w:r w:rsidR="007B0326">
        <w:t xml:space="preserve">комплекс мер, рассчитанный </w:t>
      </w:r>
      <w:r>
        <w:t xml:space="preserve">инвестиции в </w:t>
      </w:r>
      <w:r w:rsidR="007B0326">
        <w:t>подготовку новых специалистов.</w:t>
      </w:r>
      <w:r>
        <w:t xml:space="preserve"> Это н</w:t>
      </w:r>
      <w:r w:rsidR="008C3A3D">
        <w:t xml:space="preserve">аправление на целевое обучение </w:t>
      </w:r>
      <w:r w:rsidR="002C3163">
        <w:t>студентов в медицинские академии и колледжи</w:t>
      </w:r>
      <w:r w:rsidR="008C3A3D">
        <w:t xml:space="preserve">. </w:t>
      </w:r>
      <w:r>
        <w:t xml:space="preserve">К человеческому капиталу поступающих предъявляются повышенные требования по сравнению с обычными абитуриентами. Они должны </w:t>
      </w:r>
      <w:r w:rsidRPr="002C3163">
        <w:t xml:space="preserve">предоставить справку из </w:t>
      </w:r>
      <w:r w:rsidR="003835DA">
        <w:t>школы</w:t>
      </w:r>
      <w:r w:rsidRPr="002C3163">
        <w:t xml:space="preserve"> об успеваемости за первое полугодие 11 класса </w:t>
      </w:r>
      <w:r w:rsidR="003835DA">
        <w:t>с положительными оценками</w:t>
      </w:r>
      <w:r w:rsidRPr="002C3163">
        <w:t xml:space="preserve"> по </w:t>
      </w:r>
      <w:r>
        <w:t>химии, биологии, русскому языку, написать</w:t>
      </w:r>
      <w:r w:rsidRPr="002C3163">
        <w:t xml:space="preserve"> эссе </w:t>
      </w:r>
      <w:r>
        <w:t xml:space="preserve">на тему </w:t>
      </w:r>
      <w:r w:rsidRPr="002C3163">
        <w:t xml:space="preserve">«Мой </w:t>
      </w:r>
      <w:r w:rsidRPr="002C3163">
        <w:lastRenderedPageBreak/>
        <w:t>п</w:t>
      </w:r>
      <w:r>
        <w:t xml:space="preserve">рофессиональный выбор» и сдать ЕГЭ по профильным предметам с совокупным результатом не меньше 180 баллов </w:t>
      </w:r>
      <w:r w:rsidRPr="00805F71">
        <w:t>[</w:t>
      </w:r>
      <w:r w:rsidR="007A1D62" w:rsidRPr="007A1D62">
        <w:t>7</w:t>
      </w:r>
      <w:r w:rsidRPr="00805F71">
        <w:t>]</w:t>
      </w:r>
      <w:r>
        <w:t>.</w:t>
      </w:r>
    </w:p>
    <w:p w:rsidR="00805F71" w:rsidRDefault="00805F71" w:rsidP="00BA24DA">
      <w:pPr>
        <w:spacing w:line="240" w:lineRule="auto"/>
      </w:pPr>
      <w:r>
        <w:t xml:space="preserve"> После окончания учебного заведения происходит трудоустройство в медучреждения</w:t>
      </w:r>
      <w:r w:rsidR="003835DA">
        <w:t xml:space="preserve"> региона</w:t>
      </w:r>
      <w:r>
        <w:t>. Выпускник обязан отработать</w:t>
      </w:r>
      <w:r w:rsidR="00BA1CF7">
        <w:t xml:space="preserve"> по специальному целевому контракту</w:t>
      </w:r>
      <w:r>
        <w:t xml:space="preserve"> не меньше </w:t>
      </w:r>
      <w:r w:rsidRPr="00950908">
        <w:t>3-х</w:t>
      </w:r>
      <w:r w:rsidRPr="008C3A3D">
        <w:t xml:space="preserve"> </w:t>
      </w:r>
      <w:r w:rsidR="00BA1CF7">
        <w:t xml:space="preserve">лет, </w:t>
      </w:r>
      <w:r>
        <w:t>при расторжении</w:t>
      </w:r>
      <w:r w:rsidR="00BA1CF7">
        <w:t xml:space="preserve"> целевого</w:t>
      </w:r>
      <w:r>
        <w:t xml:space="preserve"> контракта по инициативе выпускника он должен возместить вложенные в его обучение средства.</w:t>
      </w:r>
      <w:r w:rsidR="00BA1CF7">
        <w:t xml:space="preserve"> Данная система напоминает практику распределения советских времен, но отличается тем, что учащийся еще при поступлении заранее знает, куда его направят работать. </w:t>
      </w:r>
    </w:p>
    <w:p w:rsidR="00BA24DA" w:rsidRDefault="008C3A3D" w:rsidP="00BA24DA">
      <w:pPr>
        <w:spacing w:line="240" w:lineRule="auto"/>
      </w:pPr>
      <w:r>
        <w:t>Так, по словам начальника департамента здравоохранения региона С. Бутакова</w:t>
      </w:r>
      <w:r w:rsidR="002C3163">
        <w:t>,</w:t>
      </w:r>
      <w:r>
        <w:t xml:space="preserve"> в</w:t>
      </w:r>
      <w:r w:rsidRPr="008C3A3D">
        <w:t xml:space="preserve"> 2019 году в </w:t>
      </w:r>
      <w:proofErr w:type="spellStart"/>
      <w:r w:rsidRPr="008C3A3D">
        <w:t>медвузы</w:t>
      </w:r>
      <w:proofErr w:type="spellEnd"/>
      <w:r w:rsidRPr="008C3A3D">
        <w:t xml:space="preserve"> по целевым на</w:t>
      </w:r>
      <w:r w:rsidR="00356D2F">
        <w:t>правлениям поступило 195 чел., в 2020 году – 246 чел.</w:t>
      </w:r>
      <w:r w:rsidRPr="008C3A3D">
        <w:t xml:space="preserve">, а в 2021-м – 250. </w:t>
      </w:r>
      <w:r>
        <w:t>Ц</w:t>
      </w:r>
      <w:r w:rsidR="00805F71">
        <w:t xml:space="preserve">елевая подготовка </w:t>
      </w:r>
      <w:r w:rsidR="00BA1CF7">
        <w:t>увеличилас</w:t>
      </w:r>
      <w:r w:rsidRPr="008C3A3D">
        <w:t>ь на 25%</w:t>
      </w:r>
      <w:r>
        <w:t xml:space="preserve"> в период пандемии</w:t>
      </w:r>
      <w:r w:rsidR="007A1D62" w:rsidRPr="00BA1CF7">
        <w:t xml:space="preserve"> </w:t>
      </w:r>
      <w:r w:rsidRPr="008C3A3D">
        <w:t>[</w:t>
      </w:r>
      <w:r w:rsidR="007A1D62" w:rsidRPr="00BA1CF7">
        <w:t>2</w:t>
      </w:r>
      <w:r w:rsidRPr="008C3A3D">
        <w:t>]</w:t>
      </w:r>
      <w:r>
        <w:t>. Вс</w:t>
      </w:r>
      <w:r w:rsidRPr="008C3A3D">
        <w:t xml:space="preserve">его по целевым направлениям в </w:t>
      </w:r>
      <w:r>
        <w:t>вузах</w:t>
      </w:r>
      <w:r w:rsidRPr="008C3A3D">
        <w:t xml:space="preserve"> </w:t>
      </w:r>
      <w:r>
        <w:t>в 2021 году обучались</w:t>
      </w:r>
      <w:r w:rsidRPr="008C3A3D">
        <w:t xml:space="preserve"> 1050 студентов и 195 ординаторов</w:t>
      </w:r>
      <w:r w:rsidR="00950908">
        <w:t xml:space="preserve"> из Вологодской области</w:t>
      </w:r>
      <w:r>
        <w:t>.</w:t>
      </w:r>
      <w:r w:rsidRPr="008C3A3D">
        <w:t xml:space="preserve"> </w:t>
      </w:r>
      <w:r w:rsidR="00950908">
        <w:t xml:space="preserve">Власти региона ожидают, что </w:t>
      </w:r>
      <w:r w:rsidR="00CA46E8">
        <w:t xml:space="preserve">97% </w:t>
      </w:r>
      <w:r w:rsidR="00E54745">
        <w:t>из них верну</w:t>
      </w:r>
      <w:r w:rsidR="00CA46E8">
        <w:t>тся для трудоустройства</w:t>
      </w:r>
      <w:r w:rsidR="00950908">
        <w:t xml:space="preserve">. </w:t>
      </w:r>
      <w:r w:rsidR="00CA46E8">
        <w:t>Государство</w:t>
      </w:r>
      <w:r>
        <w:t xml:space="preserve"> </w:t>
      </w:r>
      <w:r w:rsidR="00805F71">
        <w:t xml:space="preserve">обеспечивает </w:t>
      </w:r>
      <w:r>
        <w:t xml:space="preserve">их обучение, а </w:t>
      </w:r>
      <w:r w:rsidR="00CA46E8">
        <w:t>региональный бюджет выплачивает</w:t>
      </w:r>
      <w:r w:rsidR="00805F71">
        <w:t xml:space="preserve"> ежемесячную</w:t>
      </w:r>
      <w:r w:rsidR="00CA46E8">
        <w:t xml:space="preserve"> стипендию</w:t>
      </w:r>
      <w:r>
        <w:t xml:space="preserve"> в </w:t>
      </w:r>
      <w:r w:rsidR="00922E13">
        <w:t>размере</w:t>
      </w:r>
      <w:r w:rsidR="00356D2F">
        <w:t xml:space="preserve"> 4 тыс. руб.</w:t>
      </w:r>
      <w:r>
        <w:t xml:space="preserve"> </w:t>
      </w:r>
      <w:r w:rsidR="00CA46E8">
        <w:t>в дополнение к обычной</w:t>
      </w:r>
      <w:r w:rsidR="00052CF2">
        <w:t xml:space="preserve"> стипендии</w:t>
      </w:r>
      <w:r w:rsidR="00CA46E8">
        <w:t>.</w:t>
      </w:r>
      <w:r>
        <w:t xml:space="preserve"> </w:t>
      </w:r>
      <w:r w:rsidR="00805F71">
        <w:t>На 2021</w:t>
      </w:r>
      <w:r w:rsidR="00805F71" w:rsidRPr="00805F71">
        <w:t xml:space="preserve">/2022 </w:t>
      </w:r>
      <w:r w:rsidR="00805F71">
        <w:t>учебный год</w:t>
      </w:r>
      <w:r w:rsidR="002C3163" w:rsidRPr="002C3163">
        <w:t xml:space="preserve"> </w:t>
      </w:r>
      <w:r w:rsidR="00CA46E8">
        <w:t>для вологодских студентов зарезервировано</w:t>
      </w:r>
      <w:r w:rsidR="002C3163" w:rsidRPr="002C3163">
        <w:t xml:space="preserve"> 254 бюджетных мес</w:t>
      </w:r>
      <w:r w:rsidR="002C3163">
        <w:t>та в 10 медицинских вузов страны</w:t>
      </w:r>
      <w:r w:rsidR="002C3163" w:rsidRPr="002C3163">
        <w:t>.</w:t>
      </w:r>
      <w:r w:rsidR="00950908">
        <w:t xml:space="preserve"> </w:t>
      </w:r>
      <w:r w:rsidR="00CA46E8">
        <w:t xml:space="preserve">В </w:t>
      </w:r>
      <w:r w:rsidR="00D80F75">
        <w:t xml:space="preserve">текущем году приехали и приступили к работе 357 молодых </w:t>
      </w:r>
      <w:r w:rsidR="00CA46E8">
        <w:t>выпускников (</w:t>
      </w:r>
      <w:r w:rsidR="00356D2F">
        <w:t>107 врачей и 250 чел.</w:t>
      </w:r>
      <w:r w:rsidR="00D80F75">
        <w:t xml:space="preserve"> среднего медперсонала), 250 из которых обучались по целевому набору.</w:t>
      </w:r>
    </w:p>
    <w:p w:rsidR="00BA24DA" w:rsidRDefault="00BA24DA" w:rsidP="00BA24DA">
      <w:pPr>
        <w:spacing w:line="240" w:lineRule="auto"/>
      </w:pPr>
      <w:r>
        <w:t>Но п</w:t>
      </w:r>
      <w:r w:rsidR="002C5927">
        <w:t xml:space="preserve">ри этом сохраняющийся дефицит </w:t>
      </w:r>
      <w:r w:rsidR="00A8614D">
        <w:t xml:space="preserve">кадров </w:t>
      </w:r>
      <w:r w:rsidR="002C5927">
        <w:t>и</w:t>
      </w:r>
      <w:r w:rsidR="00A8614D">
        <w:t xml:space="preserve"> растущий</w:t>
      </w:r>
      <w:r w:rsidR="002C5927">
        <w:t xml:space="preserve"> </w:t>
      </w:r>
      <w:r w:rsidR="00FC0A5B">
        <w:t>спрос</w:t>
      </w:r>
      <w:r w:rsidR="00D53BED">
        <w:t xml:space="preserve"> </w:t>
      </w:r>
      <w:r w:rsidR="0072694E">
        <w:t>со</w:t>
      </w:r>
      <w:r w:rsidR="00C979A2">
        <w:t xml:space="preserve"> </w:t>
      </w:r>
      <w:r w:rsidR="0072694E">
        <w:t xml:space="preserve">стороны </w:t>
      </w:r>
      <w:r w:rsidR="00E8069D">
        <w:t>региона</w:t>
      </w:r>
      <w:r w:rsidR="0072694E">
        <w:t xml:space="preserve"> </w:t>
      </w:r>
      <w:r w:rsidR="00C979A2">
        <w:t>на медицинский персонал</w:t>
      </w:r>
      <w:r w:rsidR="00E8069D">
        <w:t xml:space="preserve"> свидетельствует</w:t>
      </w:r>
      <w:r w:rsidR="00250CE4">
        <w:t xml:space="preserve"> о том, что система здравоохранения Вологодской области и ее человеческий капитал</w:t>
      </w:r>
      <w:r w:rsidR="00D53BED">
        <w:t xml:space="preserve"> </w:t>
      </w:r>
      <w:r w:rsidR="002C5927">
        <w:t>продолжает</w:t>
      </w:r>
      <w:r w:rsidR="00D53BED">
        <w:t xml:space="preserve"> </w:t>
      </w:r>
      <w:r w:rsidR="00A8614D">
        <w:t xml:space="preserve">испытывать </w:t>
      </w:r>
      <w:r w:rsidR="00D53BED">
        <w:t>серьезную нагрузку, который не удается оперативно покрыв</w:t>
      </w:r>
      <w:r w:rsidR="002C5927">
        <w:t>ать за счет новых специалистов</w:t>
      </w:r>
      <w:r w:rsidR="00AD2BD0">
        <w:t xml:space="preserve">. </w:t>
      </w:r>
      <w:r>
        <w:t>Сложившаяся в сфере здравоохранения региона ситуация наглядно демонстрирует снижение доступности медицинской помощи для населения, в этой ситуации пандемия является отягчающим фактором. Органам муниципальных и региональных властей предстоит провести серьезную р</w:t>
      </w:r>
      <w:r w:rsidR="00A40A2C">
        <w:t>аботу для преодоления недостатка человеческих ресурсов</w:t>
      </w:r>
      <w:r>
        <w:t xml:space="preserve"> в медицинской системе. Предстоит усовершенствовать</w:t>
      </w:r>
      <w:r w:rsidR="00594184">
        <w:t xml:space="preserve"> систему управления здравоохранением,</w:t>
      </w:r>
      <w:r>
        <w:t xml:space="preserve"> социально-экономическую политику, разработать и реализовать новые меры по сохранению кадрового ресурсного потенциала медработников. </w:t>
      </w:r>
    </w:p>
    <w:p w:rsidR="00C40B0A" w:rsidRDefault="00D443BD" w:rsidP="00C40B0A">
      <w:pPr>
        <w:spacing w:line="240" w:lineRule="auto"/>
      </w:pPr>
      <w:r>
        <w:t xml:space="preserve">Преодоление дефицита медицинских кадров трудоемкий процесс, поскольку сфера медицины предъявляет одни из самых высоких требований к человеческому капиталу персонала, ведь от него зависит жизнь и здоровье граждан. </w:t>
      </w:r>
      <w:r w:rsidR="00AD2BD0">
        <w:t xml:space="preserve">Инвестиции в человеческий капитал, выражающиеся в целевом обучении будущих медиков, </w:t>
      </w:r>
      <w:r w:rsidR="00A8614D">
        <w:t>могут пока лишь</w:t>
      </w:r>
      <w:r w:rsidR="00AD2BD0">
        <w:t xml:space="preserve"> способствовать </w:t>
      </w:r>
      <w:r w:rsidR="00A40A2C">
        <w:t xml:space="preserve">оперативному восполнению </w:t>
      </w:r>
      <w:r w:rsidR="00594184">
        <w:t>стареющих и увольняющихся</w:t>
      </w:r>
      <w:r w:rsidR="00A40A2C">
        <w:t xml:space="preserve"> </w:t>
      </w:r>
      <w:r w:rsidR="00594184">
        <w:t>специалистов,</w:t>
      </w:r>
      <w:r w:rsidR="00A40A2C">
        <w:t xml:space="preserve"> но не решить </w:t>
      </w:r>
      <w:r>
        <w:t xml:space="preserve">до конца </w:t>
      </w:r>
      <w:r w:rsidR="00A40A2C">
        <w:t>проблему системного кадрового голода.</w:t>
      </w:r>
      <w:r>
        <w:t xml:space="preserve"> </w:t>
      </w:r>
      <w:r w:rsidR="00594184">
        <w:t>Д</w:t>
      </w:r>
      <w:r w:rsidR="00356D2F">
        <w:t>анная политика</w:t>
      </w:r>
      <w:r w:rsidR="00594184">
        <w:t xml:space="preserve"> имеет более широкий потенциал</w:t>
      </w:r>
      <w:r w:rsidR="00356D2F">
        <w:t xml:space="preserve"> </w:t>
      </w:r>
      <w:r w:rsidR="00A8614D">
        <w:t>по сравнению с другими программами.</w:t>
      </w:r>
      <w:r w:rsidR="00594184">
        <w:t xml:space="preserve"> На наш взгляд, именно меры по развитию человеческого капитала должны стать приоритетными для устойчивого развития системы регионального здравоохранения. Также п</w:t>
      </w:r>
      <w:r w:rsidR="00A40A2C">
        <w:t xml:space="preserve">омимо комплекса мер по привлечению и финансовому стимулированию на начальных </w:t>
      </w:r>
      <w:r w:rsidR="00A40A2C">
        <w:lastRenderedPageBreak/>
        <w:t xml:space="preserve">этапах новых работников, необходимо совершенствовать политику поддержки опытных врачей. Нужны меры по удержанию текущих кадров. Сбережение и приумножение человеческого капитала здравоохранения является одним из основных направлений по повышению доступности и качественности медицинской помощи. В конечном счете </w:t>
      </w:r>
      <w:r w:rsidR="00594184">
        <w:t>от</w:t>
      </w:r>
      <w:r w:rsidR="001F6645">
        <w:t xml:space="preserve">лаженная </w:t>
      </w:r>
      <w:r w:rsidR="00594184">
        <w:t xml:space="preserve">и устойчивая </w:t>
      </w:r>
      <w:r w:rsidR="001F6645">
        <w:t xml:space="preserve">работа </w:t>
      </w:r>
      <w:r w:rsidR="00594184">
        <w:t xml:space="preserve">системы </w:t>
      </w:r>
      <w:r w:rsidR="001F6645">
        <w:t>здравоохранения</w:t>
      </w:r>
      <w:r w:rsidR="00A40A2C">
        <w:t xml:space="preserve"> поможет </w:t>
      </w:r>
      <w:r w:rsidR="005E339E">
        <w:t>справиться с</w:t>
      </w:r>
      <w:r w:rsidR="00A40A2C">
        <w:t xml:space="preserve"> </w:t>
      </w:r>
      <w:r w:rsidR="005E339E">
        <w:t>медицинскими</w:t>
      </w:r>
      <w:r w:rsidR="001F6645">
        <w:t xml:space="preserve"> </w:t>
      </w:r>
      <w:r w:rsidR="005E339E">
        <w:t xml:space="preserve">последствиями </w:t>
      </w:r>
      <w:r w:rsidR="001F6645">
        <w:t xml:space="preserve">и </w:t>
      </w:r>
      <w:r w:rsidR="00594184">
        <w:t xml:space="preserve">снизить </w:t>
      </w:r>
      <w:r w:rsidR="001F6645">
        <w:t xml:space="preserve">экономические </w:t>
      </w:r>
      <w:r w:rsidR="005E339E">
        <w:t>издержки</w:t>
      </w:r>
      <w:r w:rsidR="001F6645">
        <w:t xml:space="preserve"> пандемии.</w:t>
      </w:r>
    </w:p>
    <w:p w:rsidR="00C40B0A" w:rsidRDefault="00C40B0A" w:rsidP="00C40B0A">
      <w:pPr>
        <w:spacing w:line="240" w:lineRule="auto"/>
      </w:pPr>
    </w:p>
    <w:p w:rsidR="00C40B0A" w:rsidRPr="00C40B0A" w:rsidRDefault="00D84858" w:rsidP="00C40B0A">
      <w:pPr>
        <w:spacing w:line="240" w:lineRule="auto"/>
        <w:jc w:val="center"/>
      </w:pPr>
      <w:r w:rsidRPr="00BE3F27">
        <w:rPr>
          <w:b/>
        </w:rPr>
        <w:t>Список литературы</w:t>
      </w:r>
    </w:p>
    <w:p w:rsidR="004706CF" w:rsidRDefault="004706CF" w:rsidP="00BA24DA">
      <w:pPr>
        <w:spacing w:line="240" w:lineRule="auto"/>
      </w:pPr>
      <w:r>
        <w:t xml:space="preserve">1. </w:t>
      </w:r>
      <w:r w:rsidRPr="007A32B5">
        <w:t xml:space="preserve">Абитуриентам из Вологодской области выделят 254 целевых направления на обучение в </w:t>
      </w:r>
      <w:proofErr w:type="spellStart"/>
      <w:r w:rsidRPr="007A32B5">
        <w:t>медвузах</w:t>
      </w:r>
      <w:proofErr w:type="spellEnd"/>
      <w:r w:rsidRPr="007A32B5">
        <w:t xml:space="preserve"> страны</w:t>
      </w:r>
      <w:r>
        <w:t xml:space="preserve">. – </w:t>
      </w:r>
      <w:r>
        <w:rPr>
          <w:lang w:val="en-US"/>
        </w:rPr>
        <w:t>URL</w:t>
      </w:r>
      <w:r w:rsidRPr="00BE3F27">
        <w:t>:</w:t>
      </w:r>
      <w:r w:rsidRPr="007A32B5">
        <w:t xml:space="preserve"> https://vologdaregion.ru/news/2021/6/9/abiturientam-iz-vologodskoy-oblasti-vydelyat-254-celevyh-napravleniya-na-obuchenie-v-medvuzah-strany</w:t>
      </w:r>
      <w:r>
        <w:t xml:space="preserve"> </w:t>
      </w:r>
      <w:r w:rsidRPr="007A32B5">
        <w:t>(дата обращения: 13.10.2021).</w:t>
      </w:r>
    </w:p>
    <w:p w:rsidR="004706CF" w:rsidRPr="007A32B5" w:rsidRDefault="004706CF" w:rsidP="00BA24DA">
      <w:pPr>
        <w:spacing w:line="240" w:lineRule="auto"/>
      </w:pPr>
      <w:r>
        <w:t xml:space="preserve">2. </w:t>
      </w:r>
      <w:r w:rsidRPr="00F51526">
        <w:t>Более 350 молодых специалистов пришли на работу в больницы и поликлиники Вологодской области в этом году</w:t>
      </w:r>
      <w:r>
        <w:t>.</w:t>
      </w:r>
      <w:r w:rsidRPr="00F51526">
        <w:t xml:space="preserve"> </w:t>
      </w:r>
      <w:r>
        <w:t>–</w:t>
      </w:r>
      <w:r w:rsidRPr="00F51526">
        <w:t xml:space="preserve"> </w:t>
      </w:r>
      <w:r>
        <w:rPr>
          <w:lang w:val="en-US"/>
        </w:rPr>
        <w:t>URL</w:t>
      </w:r>
      <w:r w:rsidRPr="00F51526">
        <w:t xml:space="preserve">: </w:t>
      </w:r>
      <w:r w:rsidRPr="007A32B5">
        <w:rPr>
          <w:lang w:val="en-US"/>
        </w:rPr>
        <w:t>https</w:t>
      </w:r>
      <w:r w:rsidRPr="007A32B5">
        <w:t>://</w:t>
      </w:r>
      <w:proofErr w:type="spellStart"/>
      <w:r w:rsidRPr="007A32B5">
        <w:rPr>
          <w:lang w:val="en-US"/>
        </w:rPr>
        <w:t>minzdrav</w:t>
      </w:r>
      <w:proofErr w:type="spellEnd"/>
      <w:r w:rsidRPr="007A32B5">
        <w:t>.</w:t>
      </w:r>
      <w:proofErr w:type="spellStart"/>
      <w:r w:rsidRPr="007A32B5">
        <w:rPr>
          <w:lang w:val="en-US"/>
        </w:rPr>
        <w:t>gov</w:t>
      </w:r>
      <w:proofErr w:type="spellEnd"/>
      <w:r w:rsidRPr="007A32B5">
        <w:t>.</w:t>
      </w:r>
      <w:proofErr w:type="spellStart"/>
      <w:r w:rsidRPr="007A32B5">
        <w:rPr>
          <w:lang w:val="en-US"/>
        </w:rPr>
        <w:t>ru</w:t>
      </w:r>
      <w:proofErr w:type="spellEnd"/>
      <w:r w:rsidRPr="007A32B5">
        <w:t>/</w:t>
      </w:r>
      <w:r w:rsidRPr="007A32B5">
        <w:rPr>
          <w:lang w:val="en-US"/>
        </w:rPr>
        <w:t>regional</w:t>
      </w:r>
      <w:r w:rsidRPr="007A32B5">
        <w:t>_</w:t>
      </w:r>
      <w:r w:rsidRPr="007A32B5">
        <w:rPr>
          <w:lang w:val="en-US"/>
        </w:rPr>
        <w:t>news</w:t>
      </w:r>
      <w:r w:rsidRPr="007A32B5">
        <w:t>/17556-</w:t>
      </w:r>
      <w:proofErr w:type="spellStart"/>
      <w:r w:rsidRPr="007A32B5">
        <w:rPr>
          <w:lang w:val="en-US"/>
        </w:rPr>
        <w:t>bolee</w:t>
      </w:r>
      <w:proofErr w:type="spellEnd"/>
      <w:r w:rsidRPr="007A32B5">
        <w:t>-350-</w:t>
      </w:r>
      <w:proofErr w:type="spellStart"/>
      <w:r w:rsidRPr="007A32B5">
        <w:rPr>
          <w:lang w:val="en-US"/>
        </w:rPr>
        <w:t>molodyh</w:t>
      </w:r>
      <w:proofErr w:type="spellEnd"/>
      <w:r w:rsidRPr="007A32B5">
        <w:t>-</w:t>
      </w:r>
      <w:proofErr w:type="spellStart"/>
      <w:r w:rsidRPr="007A32B5">
        <w:rPr>
          <w:lang w:val="en-US"/>
        </w:rPr>
        <w:t>spetsialistov</w:t>
      </w:r>
      <w:proofErr w:type="spellEnd"/>
      <w:r w:rsidRPr="007A32B5">
        <w:t>-</w:t>
      </w:r>
      <w:proofErr w:type="spellStart"/>
      <w:r w:rsidRPr="007A32B5">
        <w:rPr>
          <w:lang w:val="en-US"/>
        </w:rPr>
        <w:t>prishli</w:t>
      </w:r>
      <w:proofErr w:type="spellEnd"/>
      <w:r w:rsidRPr="007A32B5">
        <w:t>-</w:t>
      </w:r>
      <w:proofErr w:type="spellStart"/>
      <w:r w:rsidRPr="007A32B5">
        <w:rPr>
          <w:lang w:val="en-US"/>
        </w:rPr>
        <w:t>na</w:t>
      </w:r>
      <w:proofErr w:type="spellEnd"/>
      <w:r w:rsidRPr="007A32B5">
        <w:t>-</w:t>
      </w:r>
      <w:proofErr w:type="spellStart"/>
      <w:r w:rsidRPr="007A32B5">
        <w:rPr>
          <w:lang w:val="en-US"/>
        </w:rPr>
        <w:t>rabotu</w:t>
      </w:r>
      <w:proofErr w:type="spellEnd"/>
      <w:r w:rsidRPr="007A32B5">
        <w:t>-</w:t>
      </w:r>
      <w:r w:rsidRPr="007A32B5">
        <w:rPr>
          <w:lang w:val="en-US"/>
        </w:rPr>
        <w:t>v</w:t>
      </w:r>
      <w:r w:rsidRPr="007A32B5">
        <w:t>-</w:t>
      </w:r>
      <w:proofErr w:type="spellStart"/>
      <w:r w:rsidRPr="007A32B5">
        <w:rPr>
          <w:lang w:val="en-US"/>
        </w:rPr>
        <w:t>bolnitsy</w:t>
      </w:r>
      <w:proofErr w:type="spellEnd"/>
      <w:r w:rsidRPr="007A32B5">
        <w:t>-</w:t>
      </w:r>
      <w:proofErr w:type="spellStart"/>
      <w:r w:rsidRPr="007A32B5">
        <w:rPr>
          <w:lang w:val="en-US"/>
        </w:rPr>
        <w:t>i</w:t>
      </w:r>
      <w:proofErr w:type="spellEnd"/>
      <w:r w:rsidRPr="007A32B5">
        <w:t>-</w:t>
      </w:r>
      <w:proofErr w:type="spellStart"/>
      <w:r w:rsidRPr="007A32B5">
        <w:rPr>
          <w:lang w:val="en-US"/>
        </w:rPr>
        <w:t>polikliniki</w:t>
      </w:r>
      <w:proofErr w:type="spellEnd"/>
      <w:r w:rsidRPr="007A32B5">
        <w:t>-</w:t>
      </w:r>
      <w:proofErr w:type="spellStart"/>
      <w:r w:rsidRPr="007A32B5">
        <w:rPr>
          <w:lang w:val="en-US"/>
        </w:rPr>
        <w:t>vologodskoy</w:t>
      </w:r>
      <w:proofErr w:type="spellEnd"/>
      <w:r w:rsidRPr="007A32B5">
        <w:t>-</w:t>
      </w:r>
      <w:proofErr w:type="spellStart"/>
      <w:r w:rsidRPr="007A32B5">
        <w:rPr>
          <w:lang w:val="en-US"/>
        </w:rPr>
        <w:t>oblasti</w:t>
      </w:r>
      <w:proofErr w:type="spellEnd"/>
      <w:r w:rsidRPr="007A32B5">
        <w:t>-</w:t>
      </w:r>
      <w:r w:rsidRPr="007A32B5">
        <w:rPr>
          <w:lang w:val="en-US"/>
        </w:rPr>
        <w:t>v</w:t>
      </w:r>
      <w:r w:rsidRPr="007A32B5">
        <w:t>-</w:t>
      </w:r>
      <w:proofErr w:type="spellStart"/>
      <w:r w:rsidRPr="007A32B5">
        <w:rPr>
          <w:lang w:val="en-US"/>
        </w:rPr>
        <w:t>etom</w:t>
      </w:r>
      <w:proofErr w:type="spellEnd"/>
      <w:r w:rsidRPr="007A32B5">
        <w:t>-</w:t>
      </w:r>
      <w:proofErr w:type="spellStart"/>
      <w:r w:rsidRPr="007A32B5">
        <w:rPr>
          <w:lang w:val="en-US"/>
        </w:rPr>
        <w:t>godu</w:t>
      </w:r>
      <w:proofErr w:type="spellEnd"/>
      <w:r>
        <w:t xml:space="preserve"> </w:t>
      </w:r>
      <w:r w:rsidRPr="007A32B5">
        <w:t>(дата обращения: 13.10.2021).</w:t>
      </w:r>
    </w:p>
    <w:p w:rsidR="004706CF" w:rsidRDefault="004706CF" w:rsidP="00BA24DA">
      <w:pPr>
        <w:spacing w:line="240" w:lineRule="auto"/>
      </w:pPr>
      <w:r>
        <w:t xml:space="preserve">3. </w:t>
      </w:r>
      <w:r w:rsidRPr="00E14597">
        <w:t>Вологодская область в ц</w:t>
      </w:r>
      <w:r>
        <w:t xml:space="preserve">ифрах. Официальный сборник. 2018. </w:t>
      </w:r>
      <w:r w:rsidRPr="00E14597">
        <w:t xml:space="preserve">– URL: </w:t>
      </w:r>
      <w:r w:rsidRPr="00BE3F27">
        <w:t>https://vologdastat.gks.ru/storage/mediabank/ВО%20в%20цифрах(1).</w:t>
      </w:r>
      <w:r w:rsidRPr="00BE3F27">
        <w:rPr>
          <w:lang w:val="en-US"/>
        </w:rPr>
        <w:t>pdf</w:t>
      </w:r>
      <w:r w:rsidRPr="00C354A4">
        <w:t xml:space="preserve"> </w:t>
      </w:r>
      <w:r>
        <w:t>(дата обращения: 13.10.2021</w:t>
      </w:r>
      <w:r w:rsidRPr="0012115C">
        <w:t>).</w:t>
      </w:r>
    </w:p>
    <w:p w:rsidR="004706CF" w:rsidRDefault="004706CF" w:rsidP="00BA24DA">
      <w:pPr>
        <w:spacing w:line="240" w:lineRule="auto"/>
      </w:pPr>
      <w:r>
        <w:t xml:space="preserve">4. </w:t>
      </w:r>
      <w:r w:rsidRPr="00F73C4A">
        <w:t>Здравоохранение</w:t>
      </w:r>
      <w:r>
        <w:t xml:space="preserve">. </w:t>
      </w:r>
      <w:r w:rsidRPr="00E14597">
        <w:t>– URL:</w:t>
      </w:r>
      <w:r w:rsidRPr="00F73C4A">
        <w:t xml:space="preserve"> </w:t>
      </w:r>
      <w:r w:rsidRPr="005E339E">
        <w:t>https://rosstat.gov.ru/folder/13721</w:t>
      </w:r>
      <w:r>
        <w:t xml:space="preserve"> (дата обращения: 13.10.2021</w:t>
      </w:r>
      <w:r w:rsidRPr="0012115C">
        <w:t>).</w:t>
      </w:r>
    </w:p>
    <w:p w:rsidR="004706CF" w:rsidRDefault="004706CF" w:rsidP="00BA24DA">
      <w:pPr>
        <w:spacing w:line="240" w:lineRule="auto"/>
      </w:pPr>
      <w:r>
        <w:t xml:space="preserve">5. Инвестиции в человеческий капитал с целью </w:t>
      </w:r>
      <w:r w:rsidR="005E339E">
        <w:t>устойчивого</w:t>
      </w:r>
      <w:r>
        <w:t xml:space="preserve"> восстановления. </w:t>
      </w:r>
      <w:r w:rsidRPr="00E14597">
        <w:t>–</w:t>
      </w:r>
      <w:r>
        <w:t> </w:t>
      </w:r>
      <w:r w:rsidRPr="00E14597">
        <w:t>URL:</w:t>
      </w:r>
      <w:r w:rsidRPr="004706CF">
        <w:t>https://thedocs.worldbank.org/en/doc/45e4e843ebc62c26806d7397df06706a-0140022021/related/Financing-Paper-Deck-RU.pdf</w:t>
      </w:r>
      <w:r>
        <w:t xml:space="preserve"> (дата обращения: 13.10.2021</w:t>
      </w:r>
      <w:r w:rsidRPr="0012115C">
        <w:t>).</w:t>
      </w:r>
    </w:p>
    <w:p w:rsidR="004706CF" w:rsidRDefault="004706CF" w:rsidP="00BA24DA">
      <w:pPr>
        <w:spacing w:line="240" w:lineRule="auto"/>
      </w:pPr>
      <w:r>
        <w:t xml:space="preserve">6. </w:t>
      </w:r>
      <w:r w:rsidRPr="00F51526">
        <w:t>Новости органов власти</w:t>
      </w:r>
      <w:r>
        <w:t xml:space="preserve">. – </w:t>
      </w:r>
      <w:r>
        <w:rPr>
          <w:lang w:val="en-US"/>
        </w:rPr>
        <w:t>URL</w:t>
      </w:r>
      <w:r w:rsidRPr="00BE3F27">
        <w:t>:</w:t>
      </w:r>
      <w:r w:rsidRPr="00F51526">
        <w:t xml:space="preserve"> </w:t>
      </w:r>
      <w:r w:rsidRPr="007A32B5">
        <w:rPr>
          <w:lang w:val="en-US"/>
        </w:rPr>
        <w:t>http</w:t>
      </w:r>
      <w:r w:rsidRPr="007A32B5">
        <w:t>://</w:t>
      </w:r>
      <w:r w:rsidRPr="007A32B5">
        <w:rPr>
          <w:lang w:val="en-US"/>
        </w:rPr>
        <w:t>www</w:t>
      </w:r>
      <w:r w:rsidRPr="007A32B5">
        <w:t>.</w:t>
      </w:r>
      <w:proofErr w:type="spellStart"/>
      <w:r w:rsidRPr="007A32B5">
        <w:rPr>
          <w:lang w:val="en-US"/>
        </w:rPr>
        <w:t>vologda</w:t>
      </w:r>
      <w:proofErr w:type="spellEnd"/>
      <w:r w:rsidRPr="007A32B5">
        <w:t>-</w:t>
      </w:r>
      <w:r w:rsidRPr="007A32B5">
        <w:rPr>
          <w:lang w:val="en-US"/>
        </w:rPr>
        <w:t>oblast</w:t>
      </w:r>
      <w:r w:rsidRPr="007A32B5">
        <w:t>.</w:t>
      </w:r>
      <w:proofErr w:type="spellStart"/>
      <w:r w:rsidRPr="007A32B5">
        <w:rPr>
          <w:lang w:val="en-US"/>
        </w:rPr>
        <w:t>ru</w:t>
      </w:r>
      <w:proofErr w:type="spellEnd"/>
      <w:r w:rsidRPr="007A32B5">
        <w:t>/</w:t>
      </w:r>
      <w:proofErr w:type="spellStart"/>
      <w:r w:rsidRPr="007A32B5">
        <w:rPr>
          <w:lang w:val="en-US"/>
        </w:rPr>
        <w:t>novosti</w:t>
      </w:r>
      <w:proofErr w:type="spellEnd"/>
      <w:r w:rsidRPr="007A32B5">
        <w:t>/</w:t>
      </w:r>
      <w:proofErr w:type="spellStart"/>
      <w:r w:rsidRPr="007A32B5">
        <w:rPr>
          <w:lang w:val="en-US"/>
        </w:rPr>
        <w:t>novosti</w:t>
      </w:r>
      <w:proofErr w:type="spellEnd"/>
      <w:r w:rsidRPr="007A32B5">
        <w:t>_</w:t>
      </w:r>
      <w:proofErr w:type="spellStart"/>
      <w:r w:rsidRPr="007A32B5">
        <w:rPr>
          <w:lang w:val="en-US"/>
        </w:rPr>
        <w:t>organov</w:t>
      </w:r>
      <w:proofErr w:type="spellEnd"/>
      <w:r w:rsidRPr="007A32B5">
        <w:t>_</w:t>
      </w:r>
      <w:proofErr w:type="spellStart"/>
      <w:r w:rsidRPr="007A32B5">
        <w:rPr>
          <w:lang w:val="en-US"/>
        </w:rPr>
        <w:t>vlasti</w:t>
      </w:r>
      <w:proofErr w:type="spellEnd"/>
      <w:r w:rsidRPr="007A32B5">
        <w:t>/</w:t>
      </w:r>
      <w:proofErr w:type="spellStart"/>
      <w:r w:rsidRPr="007A32B5">
        <w:rPr>
          <w:lang w:val="en-US"/>
        </w:rPr>
        <w:t>vologodchina</w:t>
      </w:r>
      <w:proofErr w:type="spellEnd"/>
      <w:r w:rsidRPr="007A32B5">
        <w:t>_</w:t>
      </w:r>
      <w:proofErr w:type="spellStart"/>
      <w:r w:rsidRPr="007A32B5">
        <w:rPr>
          <w:lang w:val="en-US"/>
        </w:rPr>
        <w:t>prodolzhaet</w:t>
      </w:r>
      <w:proofErr w:type="spellEnd"/>
      <w:r w:rsidRPr="007A32B5">
        <w:t>_</w:t>
      </w:r>
      <w:proofErr w:type="spellStart"/>
      <w:r w:rsidRPr="007A32B5">
        <w:rPr>
          <w:lang w:val="en-US"/>
        </w:rPr>
        <w:t>rabotu</w:t>
      </w:r>
      <w:proofErr w:type="spellEnd"/>
      <w:r w:rsidRPr="007A32B5">
        <w:t>_</w:t>
      </w:r>
      <w:proofErr w:type="spellStart"/>
      <w:r w:rsidRPr="007A32B5">
        <w:rPr>
          <w:lang w:val="en-US"/>
        </w:rPr>
        <w:t>po</w:t>
      </w:r>
      <w:proofErr w:type="spellEnd"/>
      <w:r w:rsidRPr="007A32B5">
        <w:t>_</w:t>
      </w:r>
      <w:proofErr w:type="spellStart"/>
      <w:r w:rsidRPr="007A32B5">
        <w:rPr>
          <w:lang w:val="en-US"/>
        </w:rPr>
        <w:t>sokrashcheniyu</w:t>
      </w:r>
      <w:proofErr w:type="spellEnd"/>
      <w:r w:rsidRPr="007A32B5">
        <w:t>_</w:t>
      </w:r>
      <w:proofErr w:type="spellStart"/>
      <w:r w:rsidRPr="007A32B5">
        <w:rPr>
          <w:lang w:val="en-US"/>
        </w:rPr>
        <w:t>defitsita</w:t>
      </w:r>
      <w:proofErr w:type="spellEnd"/>
      <w:r w:rsidRPr="007A32B5">
        <w:t>_</w:t>
      </w:r>
      <w:proofErr w:type="spellStart"/>
      <w:r w:rsidRPr="007A32B5">
        <w:rPr>
          <w:lang w:val="en-US"/>
        </w:rPr>
        <w:t>kadrov</w:t>
      </w:r>
      <w:proofErr w:type="spellEnd"/>
      <w:r w:rsidRPr="007A32B5">
        <w:t>_</w:t>
      </w:r>
      <w:r w:rsidRPr="007A32B5">
        <w:rPr>
          <w:lang w:val="en-US"/>
        </w:rPr>
        <w:t>v</w:t>
      </w:r>
      <w:r w:rsidRPr="007A32B5">
        <w:t>_</w:t>
      </w:r>
      <w:proofErr w:type="spellStart"/>
      <w:r w:rsidRPr="007A32B5">
        <w:rPr>
          <w:lang w:val="en-US"/>
        </w:rPr>
        <w:t>sfere</w:t>
      </w:r>
      <w:proofErr w:type="spellEnd"/>
      <w:r w:rsidRPr="007A32B5">
        <w:t>_</w:t>
      </w:r>
      <w:proofErr w:type="spellStart"/>
      <w:r w:rsidRPr="007A32B5">
        <w:rPr>
          <w:lang w:val="en-US"/>
        </w:rPr>
        <w:t>zdravookhraneniya</w:t>
      </w:r>
      <w:proofErr w:type="spellEnd"/>
      <w:r w:rsidRPr="007A32B5">
        <w:t>/</w:t>
      </w:r>
      <w:r>
        <w:t xml:space="preserve"> </w:t>
      </w:r>
      <w:r w:rsidRPr="007A32B5">
        <w:t>(дата обращения: 13.10.2021).</w:t>
      </w:r>
    </w:p>
    <w:p w:rsidR="007A1D62" w:rsidRPr="007A32B5" w:rsidRDefault="007A1D62" w:rsidP="00BA24DA">
      <w:pPr>
        <w:spacing w:line="240" w:lineRule="auto"/>
      </w:pPr>
      <w:r>
        <w:t xml:space="preserve">7. Официальный портал правительства Вологодской области. – </w:t>
      </w:r>
      <w:r>
        <w:rPr>
          <w:lang w:val="en-US"/>
        </w:rPr>
        <w:t>URL</w:t>
      </w:r>
      <w:r w:rsidRPr="00BE3F27">
        <w:t>:</w:t>
      </w:r>
      <w:r>
        <w:t xml:space="preserve"> http://vologda-</w:t>
      </w:r>
      <w:r w:rsidRPr="007A1D62">
        <w:t>oblast.ru/novosti/c_1_fevralya_departament_zdravookhraneniya_vologodskoy_oblasti_nachinaet_priem_dokumentov_dlya_postupleniya_v_medvuzy_na_tselevoe_obuchenie/</w:t>
      </w:r>
      <w:r>
        <w:t xml:space="preserve"> </w:t>
      </w:r>
      <w:r w:rsidRPr="007A32B5">
        <w:t>(дата обращения: 13.10.2021).</w:t>
      </w:r>
    </w:p>
    <w:p w:rsidR="004706CF" w:rsidRPr="007A32B5" w:rsidRDefault="007A1D62" w:rsidP="00BA24DA">
      <w:pPr>
        <w:spacing w:line="240" w:lineRule="auto"/>
      </w:pPr>
      <w:r>
        <w:t>8</w:t>
      </w:r>
      <w:r w:rsidR="004706CF">
        <w:t xml:space="preserve">. </w:t>
      </w:r>
      <w:r w:rsidR="004706CF" w:rsidRPr="00F51526">
        <w:t>Паспорт Вологодской области</w:t>
      </w:r>
      <w:r w:rsidR="004706CF">
        <w:t xml:space="preserve">. – </w:t>
      </w:r>
      <w:r w:rsidR="004706CF">
        <w:rPr>
          <w:lang w:val="en-US"/>
        </w:rPr>
        <w:t>URL</w:t>
      </w:r>
      <w:r w:rsidR="004706CF">
        <w:t xml:space="preserve">: </w:t>
      </w:r>
      <w:r w:rsidR="004706CF" w:rsidRPr="007A32B5">
        <w:rPr>
          <w:lang w:val="en-US"/>
        </w:rPr>
        <w:t>https</w:t>
      </w:r>
      <w:r w:rsidR="004706CF" w:rsidRPr="007A32B5">
        <w:t>://</w:t>
      </w:r>
      <w:proofErr w:type="spellStart"/>
      <w:r w:rsidR="004706CF" w:rsidRPr="007A32B5">
        <w:rPr>
          <w:lang w:val="en-US"/>
        </w:rPr>
        <w:t>vologda</w:t>
      </w:r>
      <w:proofErr w:type="spellEnd"/>
      <w:r w:rsidR="004706CF" w:rsidRPr="007A32B5">
        <w:t>-</w:t>
      </w:r>
      <w:r w:rsidR="004706CF" w:rsidRPr="007A32B5">
        <w:rPr>
          <w:lang w:val="en-US"/>
        </w:rPr>
        <w:t>oblast</w:t>
      </w:r>
      <w:r w:rsidR="004706CF" w:rsidRPr="007A32B5">
        <w:t>.</w:t>
      </w:r>
      <w:proofErr w:type="spellStart"/>
      <w:r w:rsidR="004706CF" w:rsidRPr="007A32B5">
        <w:rPr>
          <w:lang w:val="en-US"/>
        </w:rPr>
        <w:t>ru</w:t>
      </w:r>
      <w:proofErr w:type="spellEnd"/>
      <w:r w:rsidR="004706CF" w:rsidRPr="007A32B5">
        <w:t>/</w:t>
      </w:r>
      <w:r w:rsidR="004706CF" w:rsidRPr="007A32B5">
        <w:rPr>
          <w:lang w:val="en-US"/>
        </w:rPr>
        <w:t>o</w:t>
      </w:r>
      <w:r w:rsidR="004706CF" w:rsidRPr="007A32B5">
        <w:t>_</w:t>
      </w:r>
      <w:proofErr w:type="spellStart"/>
      <w:r w:rsidR="004706CF" w:rsidRPr="007A32B5">
        <w:rPr>
          <w:lang w:val="en-US"/>
        </w:rPr>
        <w:t>regione</w:t>
      </w:r>
      <w:proofErr w:type="spellEnd"/>
      <w:r w:rsidR="004706CF" w:rsidRPr="007A32B5">
        <w:t>/</w:t>
      </w:r>
      <w:proofErr w:type="spellStart"/>
      <w:r w:rsidR="004706CF" w:rsidRPr="007A32B5">
        <w:rPr>
          <w:lang w:val="en-US"/>
        </w:rPr>
        <w:t>pasport</w:t>
      </w:r>
      <w:proofErr w:type="spellEnd"/>
      <w:r w:rsidR="004706CF" w:rsidRPr="007A32B5">
        <w:t>-</w:t>
      </w:r>
      <w:proofErr w:type="spellStart"/>
      <w:r w:rsidR="004706CF" w:rsidRPr="007A32B5">
        <w:rPr>
          <w:lang w:val="en-US"/>
        </w:rPr>
        <w:t>vologodskoy</w:t>
      </w:r>
      <w:proofErr w:type="spellEnd"/>
      <w:r w:rsidR="004706CF" w:rsidRPr="007A32B5">
        <w:t>-</w:t>
      </w:r>
      <w:proofErr w:type="spellStart"/>
      <w:r w:rsidR="004706CF" w:rsidRPr="007A32B5">
        <w:rPr>
          <w:lang w:val="en-US"/>
        </w:rPr>
        <w:t>oblasti</w:t>
      </w:r>
      <w:proofErr w:type="spellEnd"/>
      <w:r w:rsidR="004706CF" w:rsidRPr="007A32B5">
        <w:t>/</w:t>
      </w:r>
      <w:r w:rsidR="004706CF">
        <w:t xml:space="preserve"> </w:t>
      </w:r>
      <w:r w:rsidR="004706CF" w:rsidRPr="007A32B5">
        <w:t>(дата обращения: 13.10.2021).</w:t>
      </w:r>
    </w:p>
    <w:p w:rsidR="004706CF" w:rsidRDefault="007A1D62" w:rsidP="00BA24DA">
      <w:pPr>
        <w:spacing w:line="240" w:lineRule="auto"/>
      </w:pPr>
      <w:r>
        <w:t>9</w:t>
      </w:r>
      <w:r w:rsidR="004706CF">
        <w:t xml:space="preserve">. </w:t>
      </w:r>
      <w:r w:rsidR="004706CF" w:rsidRPr="00BE3F27">
        <w:t>Численн</w:t>
      </w:r>
      <w:r w:rsidR="004706CF">
        <w:t>ость врачей всех специальностей</w:t>
      </w:r>
      <w:r w:rsidR="004706CF" w:rsidRPr="00BE3F27">
        <w:t xml:space="preserve"> на конец отчетного года</w:t>
      </w:r>
      <w:r w:rsidR="004706CF">
        <w:t xml:space="preserve">. – </w:t>
      </w:r>
      <w:r w:rsidR="004706CF">
        <w:rPr>
          <w:lang w:val="en-US"/>
        </w:rPr>
        <w:t>URL</w:t>
      </w:r>
      <w:r w:rsidR="004706CF" w:rsidRPr="00BE3F27">
        <w:t xml:space="preserve">: </w:t>
      </w:r>
      <w:r w:rsidR="004706CF" w:rsidRPr="007A32B5">
        <w:t>https://www.fedstat.ru/indicator/31547</w:t>
      </w:r>
      <w:r w:rsidR="004706CF">
        <w:t xml:space="preserve"> (дата обращения: 13.10.2021</w:t>
      </w:r>
      <w:r w:rsidR="004706CF" w:rsidRPr="0012115C">
        <w:t>).</w:t>
      </w:r>
    </w:p>
    <w:p w:rsidR="004706CF" w:rsidRDefault="007A1D62" w:rsidP="00BA24DA">
      <w:pPr>
        <w:spacing w:line="240" w:lineRule="auto"/>
      </w:pPr>
      <w:r>
        <w:t>10.</w:t>
      </w:r>
      <w:r w:rsidR="004706CF">
        <w:t xml:space="preserve"> </w:t>
      </w:r>
      <w:r w:rsidR="004706CF" w:rsidRPr="007A32B5">
        <w:t>Численность среднего медперсонала на конец отчетного года</w:t>
      </w:r>
      <w:r w:rsidR="004706CF">
        <w:t xml:space="preserve">. </w:t>
      </w:r>
      <w:r w:rsidR="004706CF" w:rsidRPr="00E14597">
        <w:t>– URL:</w:t>
      </w:r>
      <w:r w:rsidR="004706CF">
        <w:t xml:space="preserve"> </w:t>
      </w:r>
      <w:r w:rsidR="004706CF" w:rsidRPr="007A32B5">
        <w:t>https://www.fedstat.ru/indicator/33458</w:t>
      </w:r>
      <w:r w:rsidR="004706CF">
        <w:t xml:space="preserve"> </w:t>
      </w:r>
      <w:r w:rsidR="004706CF" w:rsidRPr="007A32B5">
        <w:t>(дата обращения: 13.10.2021).</w:t>
      </w:r>
    </w:p>
    <w:p w:rsidR="004706CF" w:rsidRDefault="004706CF" w:rsidP="00BA24DA">
      <w:pPr>
        <w:spacing w:line="240" w:lineRule="auto"/>
      </w:pPr>
    </w:p>
    <w:p w:rsidR="00C40B0A" w:rsidRDefault="00C40B0A" w:rsidP="00BA24DA">
      <w:pPr>
        <w:spacing w:line="240" w:lineRule="auto"/>
        <w:jc w:val="center"/>
        <w:rPr>
          <w:b/>
        </w:rPr>
      </w:pPr>
    </w:p>
    <w:p w:rsidR="00C40B0A" w:rsidRDefault="00C40B0A" w:rsidP="00BA24DA">
      <w:pPr>
        <w:spacing w:line="240" w:lineRule="auto"/>
        <w:jc w:val="center"/>
        <w:rPr>
          <w:b/>
        </w:rPr>
      </w:pPr>
    </w:p>
    <w:p w:rsidR="00F640C2" w:rsidRDefault="00F640C2" w:rsidP="00BA24DA">
      <w:pPr>
        <w:spacing w:line="240" w:lineRule="auto"/>
        <w:jc w:val="center"/>
        <w:rPr>
          <w:b/>
        </w:rPr>
      </w:pPr>
    </w:p>
    <w:p w:rsidR="004706CF" w:rsidRDefault="004706CF" w:rsidP="00BA24DA">
      <w:pPr>
        <w:spacing w:line="240" w:lineRule="auto"/>
        <w:jc w:val="center"/>
        <w:rPr>
          <w:b/>
        </w:rPr>
      </w:pPr>
      <w:r>
        <w:rPr>
          <w:b/>
        </w:rPr>
        <w:t>Информация об авторе</w:t>
      </w:r>
    </w:p>
    <w:p w:rsidR="004706CF" w:rsidRPr="007A32B5" w:rsidRDefault="004706CF" w:rsidP="00BA24DA">
      <w:pPr>
        <w:spacing w:line="240" w:lineRule="auto"/>
      </w:pPr>
      <w:r>
        <w:t>Фетюков Александр Васильевич (Россия, г. Череповец) – Аспирант Федерального государственного бюджетного образовательного учреждения «Череповецкий государственный университет» 1 курса заочной формы обучения</w:t>
      </w:r>
      <w:r w:rsidR="00534521">
        <w:t xml:space="preserve">. </w:t>
      </w:r>
      <w:r>
        <w:t>(Российская Федерация, 162612</w:t>
      </w:r>
      <w:r w:rsidRPr="00D4241B">
        <w:t xml:space="preserve">, </w:t>
      </w:r>
      <w:r>
        <w:t xml:space="preserve">Вологодская область, </w:t>
      </w:r>
      <w:r w:rsidRPr="00D4241B">
        <w:t xml:space="preserve">г. </w:t>
      </w:r>
      <w:r>
        <w:t>Череповец</w:t>
      </w:r>
      <w:r w:rsidRPr="00D4241B">
        <w:t xml:space="preserve">, </w:t>
      </w:r>
      <w:r>
        <w:t xml:space="preserve">Советский проспект, д. 8; </w:t>
      </w:r>
      <w:r>
        <w:rPr>
          <w:lang w:val="en-US"/>
        </w:rPr>
        <w:t>E</w:t>
      </w:r>
      <w:r w:rsidRPr="004C3C38">
        <w:t>-</w:t>
      </w:r>
      <w:r>
        <w:rPr>
          <w:lang w:val="en-US"/>
        </w:rPr>
        <w:t>mail</w:t>
      </w:r>
      <w:r w:rsidRPr="004C3C38">
        <w:t xml:space="preserve">: </w:t>
      </w:r>
      <w:r w:rsidR="00534521" w:rsidRPr="00534521">
        <w:rPr>
          <w:lang w:val="en-US"/>
        </w:rPr>
        <w:t>s</w:t>
      </w:r>
      <w:r w:rsidR="00534521" w:rsidRPr="00534521">
        <w:t>.</w:t>
      </w:r>
      <w:proofErr w:type="spellStart"/>
      <w:r w:rsidR="00534521" w:rsidRPr="00534521">
        <w:rPr>
          <w:lang w:val="en-US"/>
        </w:rPr>
        <w:t>fet</w:t>
      </w:r>
      <w:proofErr w:type="spellEnd"/>
      <w:r w:rsidR="00534521" w:rsidRPr="00534521">
        <w:t>94@</w:t>
      </w:r>
      <w:r w:rsidR="00534521" w:rsidRPr="00534521">
        <w:rPr>
          <w:lang w:val="en-US"/>
        </w:rPr>
        <w:t>rambler</w:t>
      </w:r>
      <w:r w:rsidR="00534521" w:rsidRPr="00534521">
        <w:t>.</w:t>
      </w:r>
      <w:proofErr w:type="spellStart"/>
      <w:r w:rsidR="00534521" w:rsidRPr="00534521">
        <w:rPr>
          <w:lang w:val="en-US"/>
        </w:rPr>
        <w:t>ru</w:t>
      </w:r>
      <w:proofErr w:type="spellEnd"/>
      <w:r w:rsidRPr="004C3C38">
        <w:t>)</w:t>
      </w:r>
      <w:r w:rsidR="00673A35">
        <w:t>.</w:t>
      </w:r>
      <w:r w:rsidR="00534521">
        <w:t xml:space="preserve"> </w:t>
      </w:r>
      <w:r w:rsidR="00534521" w:rsidRPr="00534521">
        <w:t>Работает в О</w:t>
      </w:r>
      <w:r w:rsidR="00534521">
        <w:t>тделе государственной статистики в г. Череповец.</w:t>
      </w:r>
    </w:p>
    <w:p w:rsidR="003A69A8" w:rsidRDefault="003A69A8" w:rsidP="00BA24DA">
      <w:pPr>
        <w:spacing w:line="240" w:lineRule="auto"/>
      </w:pPr>
    </w:p>
    <w:p w:rsidR="0076461A" w:rsidRPr="00534521" w:rsidRDefault="0076461A" w:rsidP="00BA24DA">
      <w:pPr>
        <w:spacing w:line="240" w:lineRule="auto"/>
        <w:jc w:val="right"/>
        <w:rPr>
          <w:b/>
        </w:rPr>
      </w:pPr>
      <w:proofErr w:type="spellStart"/>
      <w:r>
        <w:rPr>
          <w:b/>
          <w:lang w:val="en-US"/>
        </w:rPr>
        <w:t>Fetyukov</w:t>
      </w:r>
      <w:proofErr w:type="spellEnd"/>
      <w:r w:rsidRPr="00534521">
        <w:rPr>
          <w:b/>
        </w:rPr>
        <w:t xml:space="preserve"> </w:t>
      </w:r>
      <w:r>
        <w:rPr>
          <w:b/>
          <w:lang w:val="en-US"/>
        </w:rPr>
        <w:t>A</w:t>
      </w:r>
      <w:r w:rsidRPr="00534521">
        <w:rPr>
          <w:b/>
        </w:rPr>
        <w:t xml:space="preserve">. </w:t>
      </w:r>
      <w:r>
        <w:rPr>
          <w:b/>
          <w:lang w:val="en-US"/>
        </w:rPr>
        <w:t>V</w:t>
      </w:r>
      <w:r w:rsidRPr="00534521">
        <w:rPr>
          <w:b/>
        </w:rPr>
        <w:t>.</w:t>
      </w:r>
    </w:p>
    <w:p w:rsidR="0076461A" w:rsidRPr="00F640C2" w:rsidRDefault="0076461A" w:rsidP="00BA24DA">
      <w:pPr>
        <w:spacing w:line="240" w:lineRule="auto"/>
        <w:jc w:val="center"/>
        <w:rPr>
          <w:b/>
          <w:lang w:val="en-US"/>
        </w:rPr>
      </w:pPr>
      <w:r>
        <w:rPr>
          <w:b/>
          <w:lang w:val="en-US"/>
        </w:rPr>
        <w:t>HUMAN</w:t>
      </w:r>
      <w:r w:rsidRPr="00F640C2">
        <w:rPr>
          <w:b/>
          <w:lang w:val="en-US"/>
        </w:rPr>
        <w:t xml:space="preserve"> </w:t>
      </w:r>
      <w:r>
        <w:rPr>
          <w:b/>
          <w:lang w:val="en-US"/>
        </w:rPr>
        <w:t>CAPI</w:t>
      </w:r>
      <w:r w:rsidR="005E339E">
        <w:rPr>
          <w:b/>
          <w:lang w:val="en-US"/>
        </w:rPr>
        <w:t>TAL</w:t>
      </w:r>
      <w:r w:rsidR="005E339E" w:rsidRPr="00F640C2">
        <w:rPr>
          <w:b/>
          <w:lang w:val="en-US"/>
        </w:rPr>
        <w:t xml:space="preserve"> </w:t>
      </w:r>
      <w:r w:rsidR="005E339E">
        <w:rPr>
          <w:b/>
          <w:lang w:val="en-US"/>
        </w:rPr>
        <w:t>DEVELOPMENT</w:t>
      </w:r>
      <w:r w:rsidR="005E339E" w:rsidRPr="00F640C2">
        <w:rPr>
          <w:b/>
          <w:lang w:val="en-US"/>
        </w:rPr>
        <w:t xml:space="preserve"> </w:t>
      </w:r>
      <w:r w:rsidR="005E339E">
        <w:rPr>
          <w:b/>
          <w:lang w:val="en-US"/>
        </w:rPr>
        <w:t>OF</w:t>
      </w:r>
      <w:r w:rsidR="005E339E" w:rsidRPr="00F640C2">
        <w:rPr>
          <w:b/>
          <w:lang w:val="en-US"/>
        </w:rPr>
        <w:t xml:space="preserve"> </w:t>
      </w:r>
      <w:r w:rsidR="005E339E">
        <w:rPr>
          <w:b/>
          <w:lang w:val="en-US"/>
        </w:rPr>
        <w:t>THE</w:t>
      </w:r>
      <w:r w:rsidRPr="00F640C2">
        <w:rPr>
          <w:b/>
          <w:lang w:val="en-US"/>
        </w:rPr>
        <w:t xml:space="preserve"> </w:t>
      </w:r>
      <w:r>
        <w:rPr>
          <w:b/>
          <w:lang w:val="en-US"/>
        </w:rPr>
        <w:t>HEALTHCARE</w:t>
      </w:r>
      <w:r w:rsidRPr="00F640C2">
        <w:rPr>
          <w:b/>
          <w:lang w:val="en-US"/>
        </w:rPr>
        <w:t xml:space="preserve"> </w:t>
      </w:r>
      <w:r>
        <w:rPr>
          <w:b/>
          <w:lang w:val="en-US"/>
        </w:rPr>
        <w:t>IN</w:t>
      </w:r>
      <w:r w:rsidRPr="00F640C2">
        <w:rPr>
          <w:b/>
          <w:lang w:val="en-US"/>
        </w:rPr>
        <w:t xml:space="preserve"> </w:t>
      </w:r>
      <w:r w:rsidR="00B34A83">
        <w:rPr>
          <w:b/>
          <w:lang w:val="en-US"/>
        </w:rPr>
        <w:t xml:space="preserve">THE </w:t>
      </w:r>
      <w:bookmarkStart w:id="0" w:name="_GoBack"/>
      <w:bookmarkEnd w:id="0"/>
      <w:r>
        <w:rPr>
          <w:b/>
          <w:lang w:val="en-US"/>
        </w:rPr>
        <w:t>COVID</w:t>
      </w:r>
      <w:r w:rsidRPr="00F640C2">
        <w:rPr>
          <w:b/>
          <w:lang w:val="en-US"/>
        </w:rPr>
        <w:t xml:space="preserve">-19 </w:t>
      </w:r>
      <w:r>
        <w:rPr>
          <w:b/>
          <w:lang w:val="en-US"/>
        </w:rPr>
        <w:t>PANDEMIC</w:t>
      </w:r>
    </w:p>
    <w:p w:rsidR="002D55CD" w:rsidRDefault="002D55CD" w:rsidP="00BA24DA">
      <w:pPr>
        <w:spacing w:line="240" w:lineRule="auto"/>
        <w:rPr>
          <w:i/>
          <w:lang w:val="en-US"/>
        </w:rPr>
      </w:pPr>
      <w:r w:rsidRPr="002D55CD">
        <w:rPr>
          <w:b/>
          <w:i/>
          <w:lang w:val="en-US"/>
        </w:rPr>
        <w:t>Abstract</w:t>
      </w:r>
      <w:r w:rsidRPr="00F640C2">
        <w:rPr>
          <w:b/>
          <w:i/>
          <w:lang w:val="en-US"/>
        </w:rPr>
        <w:t xml:space="preserve">: </w:t>
      </w:r>
      <w:r>
        <w:rPr>
          <w:i/>
          <w:lang w:val="en-US"/>
        </w:rPr>
        <w:t>The</w:t>
      </w:r>
      <w:r w:rsidRPr="00F640C2">
        <w:rPr>
          <w:i/>
          <w:lang w:val="en-US"/>
        </w:rPr>
        <w:t xml:space="preserve"> </w:t>
      </w:r>
      <w:r>
        <w:rPr>
          <w:i/>
          <w:lang w:val="en-US"/>
        </w:rPr>
        <w:t>article</w:t>
      </w:r>
      <w:r w:rsidRPr="00F640C2">
        <w:rPr>
          <w:i/>
          <w:lang w:val="en-US"/>
        </w:rPr>
        <w:t xml:space="preserve"> </w:t>
      </w:r>
      <w:r>
        <w:rPr>
          <w:i/>
          <w:lang w:val="en-US"/>
        </w:rPr>
        <w:t>is</w:t>
      </w:r>
      <w:r w:rsidRPr="00F640C2">
        <w:rPr>
          <w:i/>
          <w:lang w:val="en-US"/>
        </w:rPr>
        <w:t xml:space="preserve"> </w:t>
      </w:r>
      <w:r>
        <w:rPr>
          <w:i/>
          <w:lang w:val="en-US"/>
        </w:rPr>
        <w:t>analysis the human resources dynamics in healthcare of Vologda Region. Was noted the high workload of doctors and staff, a shortage of personnel. The investment in the human capital of future medics, based on targeted education</w:t>
      </w:r>
      <w:r w:rsidR="0045289B" w:rsidRPr="0045289B">
        <w:rPr>
          <w:i/>
          <w:lang w:val="en-US"/>
        </w:rPr>
        <w:t>,</w:t>
      </w:r>
      <w:r>
        <w:rPr>
          <w:i/>
          <w:lang w:val="en-US"/>
        </w:rPr>
        <w:t xml:space="preserve"> and recruitment </w:t>
      </w:r>
      <w:r w:rsidR="0045289B">
        <w:rPr>
          <w:i/>
          <w:lang w:val="en-US"/>
        </w:rPr>
        <w:t>new personnel can help to overcome this problem.</w:t>
      </w:r>
    </w:p>
    <w:p w:rsidR="0045289B" w:rsidRDefault="0045289B" w:rsidP="00BA24DA">
      <w:pPr>
        <w:spacing w:line="240" w:lineRule="auto"/>
        <w:rPr>
          <w:i/>
          <w:lang w:val="en-US"/>
        </w:rPr>
      </w:pPr>
      <w:r>
        <w:rPr>
          <w:b/>
          <w:i/>
          <w:lang w:val="en-US"/>
        </w:rPr>
        <w:t xml:space="preserve">Key words: </w:t>
      </w:r>
      <w:r>
        <w:rPr>
          <w:i/>
          <w:lang w:val="en-US"/>
        </w:rPr>
        <w:t>healthcare, pandemic, COVID-19, human capital, targeted education.</w:t>
      </w:r>
    </w:p>
    <w:p w:rsidR="0045289B" w:rsidRDefault="0045289B" w:rsidP="00BA24DA">
      <w:pPr>
        <w:spacing w:line="240" w:lineRule="auto"/>
        <w:rPr>
          <w:i/>
          <w:lang w:val="en-US"/>
        </w:rPr>
      </w:pPr>
    </w:p>
    <w:p w:rsidR="0045289B" w:rsidRPr="004706CF" w:rsidRDefault="0045289B" w:rsidP="00BA24DA">
      <w:pPr>
        <w:spacing w:line="240" w:lineRule="auto"/>
        <w:jc w:val="center"/>
        <w:rPr>
          <w:lang w:val="en-US"/>
        </w:rPr>
      </w:pPr>
      <w:r>
        <w:rPr>
          <w:b/>
          <w:lang w:val="en-US"/>
        </w:rPr>
        <w:t>Information about the author</w:t>
      </w:r>
    </w:p>
    <w:p w:rsidR="0076461A" w:rsidRDefault="0045289B" w:rsidP="00534521">
      <w:pPr>
        <w:spacing w:line="240" w:lineRule="auto"/>
        <w:rPr>
          <w:lang w:val="en-US"/>
        </w:rPr>
      </w:pPr>
      <w:proofErr w:type="spellStart"/>
      <w:r>
        <w:rPr>
          <w:lang w:val="en-US"/>
        </w:rPr>
        <w:t>Aleksandr</w:t>
      </w:r>
      <w:proofErr w:type="spellEnd"/>
      <w:r>
        <w:rPr>
          <w:lang w:val="en-US"/>
        </w:rPr>
        <w:t xml:space="preserve"> V. </w:t>
      </w:r>
      <w:proofErr w:type="spellStart"/>
      <w:r>
        <w:rPr>
          <w:lang w:val="en-US"/>
        </w:rPr>
        <w:t>Fet</w:t>
      </w:r>
      <w:r w:rsidR="00673A35">
        <w:rPr>
          <w:lang w:val="en-US"/>
        </w:rPr>
        <w:t>yukov</w:t>
      </w:r>
      <w:proofErr w:type="spellEnd"/>
      <w:r w:rsidR="00673A35">
        <w:rPr>
          <w:lang w:val="en-US"/>
        </w:rPr>
        <w:t xml:space="preserve"> is graduate student of the</w:t>
      </w:r>
      <w:r>
        <w:rPr>
          <w:lang w:val="en-US"/>
        </w:rPr>
        <w:t xml:space="preserve"> </w:t>
      </w:r>
      <w:proofErr w:type="gramStart"/>
      <w:r>
        <w:rPr>
          <w:lang w:val="en-US"/>
        </w:rPr>
        <w:t>1st</w:t>
      </w:r>
      <w:proofErr w:type="gramEnd"/>
      <w:r>
        <w:rPr>
          <w:lang w:val="en-US"/>
        </w:rPr>
        <w:t xml:space="preserve"> </w:t>
      </w:r>
      <w:r w:rsidRPr="003A69A8">
        <w:rPr>
          <w:lang w:val="en-US"/>
        </w:rPr>
        <w:t xml:space="preserve">correspondence </w:t>
      </w:r>
      <w:r>
        <w:rPr>
          <w:lang w:val="en-US"/>
        </w:rPr>
        <w:t>course at</w:t>
      </w:r>
      <w:r w:rsidRPr="004C3C38">
        <w:rPr>
          <w:lang w:val="en-US"/>
        </w:rPr>
        <w:t xml:space="preserve"> the</w:t>
      </w:r>
      <w:r>
        <w:rPr>
          <w:lang w:val="en-US"/>
        </w:rPr>
        <w:t xml:space="preserve"> </w:t>
      </w:r>
      <w:r w:rsidRPr="003A69A8">
        <w:rPr>
          <w:lang w:val="en-US"/>
        </w:rPr>
        <w:t xml:space="preserve">Cherepovets State University </w:t>
      </w:r>
      <w:r w:rsidRPr="004C3C38">
        <w:rPr>
          <w:lang w:val="en-US"/>
        </w:rPr>
        <w:t>(</w:t>
      </w:r>
      <w:r>
        <w:rPr>
          <w:lang w:val="en-US"/>
        </w:rPr>
        <w:t>8</w:t>
      </w:r>
      <w:r w:rsidRPr="004C3C38">
        <w:rPr>
          <w:lang w:val="en-US"/>
        </w:rPr>
        <w:t xml:space="preserve">, </w:t>
      </w:r>
      <w:r>
        <w:rPr>
          <w:lang w:val="en-US"/>
        </w:rPr>
        <w:t xml:space="preserve">Soviet </w:t>
      </w:r>
      <w:proofErr w:type="spellStart"/>
      <w:r>
        <w:rPr>
          <w:lang w:val="en-US"/>
        </w:rPr>
        <w:t>ave</w:t>
      </w:r>
      <w:proofErr w:type="spellEnd"/>
      <w:r w:rsidRPr="004C3C38">
        <w:rPr>
          <w:lang w:val="en-US"/>
        </w:rPr>
        <w:t>, Vologda</w:t>
      </w:r>
      <w:r w:rsidR="00673A35">
        <w:rPr>
          <w:lang w:val="en-US"/>
        </w:rPr>
        <w:t xml:space="preserve"> R</w:t>
      </w:r>
      <w:r>
        <w:rPr>
          <w:lang w:val="en-US"/>
        </w:rPr>
        <w:t>egion</w:t>
      </w:r>
      <w:r w:rsidRPr="004C3C38">
        <w:rPr>
          <w:lang w:val="en-US"/>
        </w:rPr>
        <w:t xml:space="preserve">, 160014, Russian Federation; </w:t>
      </w:r>
      <w:r>
        <w:rPr>
          <w:lang w:val="en-US"/>
        </w:rPr>
        <w:t xml:space="preserve">personal </w:t>
      </w:r>
      <w:r w:rsidRPr="004C3C38">
        <w:rPr>
          <w:lang w:val="en-US"/>
        </w:rPr>
        <w:t xml:space="preserve">E-mail: </w:t>
      </w:r>
      <w:hyperlink r:id="rId4" w:history="1">
        <w:r w:rsidR="00534521" w:rsidRPr="00A1240B">
          <w:rPr>
            <w:rStyle w:val="a4"/>
            <w:lang w:val="en-US"/>
          </w:rPr>
          <w:t>s.fet94@rambler.ru</w:t>
        </w:r>
      </w:hyperlink>
      <w:r w:rsidRPr="004C3C38">
        <w:rPr>
          <w:lang w:val="en-US"/>
        </w:rPr>
        <w:t>)</w:t>
      </w:r>
      <w:r w:rsidR="00673A35" w:rsidRPr="00673A35">
        <w:rPr>
          <w:lang w:val="en-US"/>
        </w:rPr>
        <w:t>.</w:t>
      </w:r>
      <w:r w:rsidR="00534521" w:rsidRPr="00534521">
        <w:rPr>
          <w:lang w:val="en-US"/>
        </w:rPr>
        <w:t xml:space="preserve"> He </w:t>
      </w:r>
      <w:r w:rsidR="00F640C2">
        <w:rPr>
          <w:lang w:val="en-US"/>
        </w:rPr>
        <w:t>is employee</w:t>
      </w:r>
      <w:r w:rsidR="00534521" w:rsidRPr="00534521">
        <w:rPr>
          <w:lang w:val="en-US"/>
        </w:rPr>
        <w:t xml:space="preserve"> in </w:t>
      </w:r>
      <w:r w:rsidR="00534521">
        <w:rPr>
          <w:lang w:val="en-US"/>
        </w:rPr>
        <w:t xml:space="preserve">the regional department of </w:t>
      </w:r>
      <w:proofErr w:type="spellStart"/>
      <w:r w:rsidR="00534521">
        <w:rPr>
          <w:lang w:val="en-US"/>
        </w:rPr>
        <w:t>Rosstat</w:t>
      </w:r>
      <w:proofErr w:type="spellEnd"/>
      <w:r w:rsidR="00534521">
        <w:rPr>
          <w:lang w:val="en-US"/>
        </w:rPr>
        <w:t xml:space="preserve"> in Cherepovets (</w:t>
      </w:r>
      <w:r w:rsidR="00534521" w:rsidRPr="00534521">
        <w:rPr>
          <w:lang w:val="en-US"/>
        </w:rPr>
        <w:t xml:space="preserve">the Bureau </w:t>
      </w:r>
      <w:r w:rsidR="00534521">
        <w:rPr>
          <w:lang w:val="en-US"/>
        </w:rPr>
        <w:t>of State Statistics).</w:t>
      </w:r>
    </w:p>
    <w:p w:rsidR="00F640C2" w:rsidRPr="00534521" w:rsidRDefault="00F640C2" w:rsidP="00534521">
      <w:pPr>
        <w:spacing w:line="240" w:lineRule="auto"/>
        <w:rPr>
          <w:i/>
          <w:lang w:val="en-US"/>
        </w:rPr>
      </w:pPr>
    </w:p>
    <w:p w:rsidR="003A69A8" w:rsidRPr="00F640C2" w:rsidRDefault="003A69A8" w:rsidP="00F640C2">
      <w:pPr>
        <w:spacing w:line="240" w:lineRule="auto"/>
        <w:ind w:firstLine="0"/>
        <w:jc w:val="center"/>
        <w:rPr>
          <w:b/>
          <w:lang w:val="en-US"/>
        </w:rPr>
      </w:pPr>
      <w:r>
        <w:rPr>
          <w:b/>
          <w:lang w:val="en-US"/>
        </w:rPr>
        <w:t>Bibliography</w:t>
      </w:r>
    </w:p>
    <w:p w:rsidR="004706CF" w:rsidRDefault="004706CF" w:rsidP="00BA24DA">
      <w:pPr>
        <w:spacing w:line="240" w:lineRule="auto"/>
        <w:rPr>
          <w:lang w:val="en-US"/>
        </w:rPr>
      </w:pPr>
      <w:r w:rsidRPr="004706CF">
        <w:rPr>
          <w:lang w:val="en-US"/>
        </w:rPr>
        <w:t xml:space="preserve">1. </w:t>
      </w:r>
      <w:r w:rsidRPr="006C572D">
        <w:rPr>
          <w:lang w:val="en-US"/>
        </w:rPr>
        <w:t>For un</w:t>
      </w:r>
      <w:r w:rsidR="00785485">
        <w:rPr>
          <w:lang w:val="en-US"/>
        </w:rPr>
        <w:t>iversity entrants from Vologda R</w:t>
      </w:r>
      <w:r w:rsidRPr="006C572D">
        <w:rPr>
          <w:lang w:val="en-US"/>
        </w:rPr>
        <w:t xml:space="preserve">egion were reserved 254 placed in medical academies for the targeted </w:t>
      </w:r>
      <w:r w:rsidR="0045289B">
        <w:rPr>
          <w:lang w:val="en-US"/>
        </w:rPr>
        <w:t>education</w:t>
      </w:r>
      <w:r w:rsidRPr="006C572D">
        <w:rPr>
          <w:lang w:val="en-US"/>
        </w:rPr>
        <w:t xml:space="preserve"> and apprenticeship. – URL: https://vologdaregion.ru/news/2021/6/9/abiturientam-iz-vologodskoy-oblasti-vydelyat-254-celevyh-napravleniya-na-obuchenie-v-medvuzah-strany (</w:t>
      </w:r>
      <w:r w:rsidRPr="008E6672">
        <w:rPr>
          <w:lang w:val="en-US"/>
        </w:rPr>
        <w:t>date of access</w:t>
      </w:r>
      <w:r w:rsidRPr="006C572D">
        <w:rPr>
          <w:lang w:val="en-US"/>
        </w:rPr>
        <w:t>: 13.10.2021).</w:t>
      </w:r>
      <w:r w:rsidRPr="004706CF">
        <w:rPr>
          <w:lang w:val="en-US"/>
        </w:rPr>
        <w:t xml:space="preserve"> </w:t>
      </w:r>
    </w:p>
    <w:p w:rsidR="004706CF" w:rsidRDefault="004706CF" w:rsidP="00BA24DA">
      <w:pPr>
        <w:spacing w:line="240" w:lineRule="auto"/>
        <w:rPr>
          <w:lang w:val="en-US"/>
        </w:rPr>
      </w:pPr>
      <w:r w:rsidRPr="004706CF">
        <w:rPr>
          <w:lang w:val="en-US"/>
        </w:rPr>
        <w:t xml:space="preserve">2. </w:t>
      </w:r>
      <w:r>
        <w:rPr>
          <w:lang w:val="en-US"/>
        </w:rPr>
        <w:t xml:space="preserve">More than 350 young doctors and nurses employed in clinics and </w:t>
      </w:r>
      <w:r w:rsidR="00785485">
        <w:rPr>
          <w:lang w:val="en-US"/>
        </w:rPr>
        <w:t>hospitals this year in Vologda R</w:t>
      </w:r>
      <w:r>
        <w:rPr>
          <w:lang w:val="en-US"/>
        </w:rPr>
        <w:t>egion</w:t>
      </w:r>
      <w:r w:rsidRPr="00870EB8">
        <w:rPr>
          <w:lang w:val="en-US"/>
        </w:rPr>
        <w:t>. – URL: https://minzdrav.gov.ru/regional_news/17556-bolee-350-molodyh-spetsialistov-prishli-na-rabotu-v-bolnitsy-i-polikliniki-vologodskoy-oblasti-v-etom-godu (</w:t>
      </w:r>
      <w:r w:rsidRPr="008E6672">
        <w:rPr>
          <w:lang w:val="en-US"/>
        </w:rPr>
        <w:t>date of access</w:t>
      </w:r>
      <w:r w:rsidRPr="00870EB8">
        <w:rPr>
          <w:lang w:val="en-US"/>
        </w:rPr>
        <w:t>: 13.10.2021).</w:t>
      </w:r>
      <w:r w:rsidRPr="004706CF">
        <w:rPr>
          <w:lang w:val="en-US"/>
        </w:rPr>
        <w:t xml:space="preserve"> </w:t>
      </w:r>
    </w:p>
    <w:p w:rsidR="004706CF" w:rsidRDefault="004706CF" w:rsidP="00BA24DA">
      <w:pPr>
        <w:spacing w:line="240" w:lineRule="auto"/>
        <w:rPr>
          <w:lang w:val="en-US"/>
        </w:rPr>
      </w:pPr>
      <w:r w:rsidRPr="00716E1F">
        <w:rPr>
          <w:lang w:val="en-US"/>
        </w:rPr>
        <w:t xml:space="preserve">3. </w:t>
      </w:r>
      <w:r w:rsidRPr="003A69A8">
        <w:rPr>
          <w:lang w:val="en-US"/>
        </w:rPr>
        <w:t>Vologda</w:t>
      </w:r>
      <w:r w:rsidRPr="00716E1F">
        <w:rPr>
          <w:lang w:val="en-US"/>
        </w:rPr>
        <w:t xml:space="preserve"> </w:t>
      </w:r>
      <w:r w:rsidR="00785485">
        <w:rPr>
          <w:lang w:val="en-US"/>
        </w:rPr>
        <w:t>R</w:t>
      </w:r>
      <w:r w:rsidRPr="003A69A8">
        <w:rPr>
          <w:lang w:val="en-US"/>
        </w:rPr>
        <w:t>egion</w:t>
      </w:r>
      <w:r w:rsidRPr="00716E1F">
        <w:rPr>
          <w:lang w:val="en-US"/>
        </w:rPr>
        <w:t xml:space="preserve"> </w:t>
      </w:r>
      <w:r w:rsidRPr="003A69A8">
        <w:rPr>
          <w:lang w:val="en-US"/>
        </w:rPr>
        <w:t>statistical</w:t>
      </w:r>
      <w:r w:rsidRPr="00716E1F">
        <w:rPr>
          <w:lang w:val="en-US"/>
        </w:rPr>
        <w:t xml:space="preserve"> </w:t>
      </w:r>
      <w:r w:rsidRPr="003A69A8">
        <w:rPr>
          <w:lang w:val="en-US"/>
        </w:rPr>
        <w:t>release</w:t>
      </w:r>
      <w:r w:rsidRPr="00716E1F">
        <w:rPr>
          <w:lang w:val="en-US"/>
        </w:rPr>
        <w:t xml:space="preserve">. </w:t>
      </w:r>
      <w:r>
        <w:rPr>
          <w:lang w:val="en-US"/>
        </w:rPr>
        <w:t>Official</w:t>
      </w:r>
      <w:r w:rsidRPr="00716E1F">
        <w:rPr>
          <w:lang w:val="en-US"/>
        </w:rPr>
        <w:t xml:space="preserve"> </w:t>
      </w:r>
      <w:r>
        <w:rPr>
          <w:lang w:val="en-US"/>
        </w:rPr>
        <w:t>book</w:t>
      </w:r>
      <w:r w:rsidRPr="00716E1F">
        <w:rPr>
          <w:lang w:val="en-US"/>
        </w:rPr>
        <w:t xml:space="preserve">. </w:t>
      </w:r>
      <w:r>
        <w:rPr>
          <w:lang w:val="en-US"/>
        </w:rPr>
        <w:t>Year</w:t>
      </w:r>
      <w:r w:rsidRPr="00870EB8">
        <w:rPr>
          <w:lang w:val="en-US"/>
        </w:rPr>
        <w:t xml:space="preserve"> 2018. . – </w:t>
      </w:r>
      <w:r w:rsidRPr="003A69A8">
        <w:rPr>
          <w:lang w:val="en-US"/>
        </w:rPr>
        <w:t>URL</w:t>
      </w:r>
      <w:r w:rsidRPr="00870EB8">
        <w:rPr>
          <w:lang w:val="en-US"/>
        </w:rPr>
        <w:t xml:space="preserve">: </w:t>
      </w:r>
      <w:r w:rsidRPr="003A69A8">
        <w:rPr>
          <w:lang w:val="en-US"/>
        </w:rPr>
        <w:t>https</w:t>
      </w:r>
      <w:r w:rsidRPr="00870EB8">
        <w:rPr>
          <w:lang w:val="en-US"/>
        </w:rPr>
        <w:t>://</w:t>
      </w:r>
      <w:r w:rsidRPr="003A69A8">
        <w:rPr>
          <w:lang w:val="en-US"/>
        </w:rPr>
        <w:t>vologdastat</w:t>
      </w:r>
      <w:r w:rsidRPr="00870EB8">
        <w:rPr>
          <w:lang w:val="en-US"/>
        </w:rPr>
        <w:t>.</w:t>
      </w:r>
      <w:r w:rsidRPr="003A69A8">
        <w:rPr>
          <w:lang w:val="en-US"/>
        </w:rPr>
        <w:t>gks</w:t>
      </w:r>
      <w:r w:rsidRPr="00870EB8">
        <w:rPr>
          <w:lang w:val="en-US"/>
        </w:rPr>
        <w:t>.</w:t>
      </w:r>
      <w:r w:rsidRPr="003A69A8">
        <w:rPr>
          <w:lang w:val="en-US"/>
        </w:rPr>
        <w:t>ru</w:t>
      </w:r>
      <w:r w:rsidRPr="00870EB8">
        <w:rPr>
          <w:lang w:val="en-US"/>
        </w:rPr>
        <w:t>/</w:t>
      </w:r>
      <w:r w:rsidRPr="003A69A8">
        <w:rPr>
          <w:lang w:val="en-US"/>
        </w:rPr>
        <w:t>storage</w:t>
      </w:r>
      <w:r w:rsidRPr="00870EB8">
        <w:rPr>
          <w:lang w:val="en-US"/>
        </w:rPr>
        <w:t>/</w:t>
      </w:r>
      <w:r w:rsidRPr="003A69A8">
        <w:rPr>
          <w:lang w:val="en-US"/>
        </w:rPr>
        <w:t>mediabank</w:t>
      </w:r>
      <w:r w:rsidRPr="00870EB8">
        <w:rPr>
          <w:lang w:val="en-US"/>
        </w:rPr>
        <w:t>/</w:t>
      </w:r>
      <w:r w:rsidRPr="003A69A8">
        <w:t>ВО</w:t>
      </w:r>
      <w:r w:rsidRPr="00870EB8">
        <w:rPr>
          <w:lang w:val="en-US"/>
        </w:rPr>
        <w:t>%20</w:t>
      </w:r>
      <w:r w:rsidRPr="003A69A8">
        <w:t>в</w:t>
      </w:r>
      <w:r w:rsidRPr="00870EB8">
        <w:rPr>
          <w:lang w:val="en-US"/>
        </w:rPr>
        <w:t>%</w:t>
      </w:r>
      <w:proofErr w:type="gramStart"/>
      <w:r w:rsidRPr="00870EB8">
        <w:rPr>
          <w:lang w:val="en-US"/>
        </w:rPr>
        <w:t>20</w:t>
      </w:r>
      <w:r w:rsidRPr="003A69A8">
        <w:t>цифрах</w:t>
      </w:r>
      <w:r w:rsidRPr="00870EB8">
        <w:rPr>
          <w:lang w:val="en-US"/>
        </w:rPr>
        <w:t>(</w:t>
      </w:r>
      <w:proofErr w:type="gramEnd"/>
      <w:r w:rsidRPr="00870EB8">
        <w:rPr>
          <w:lang w:val="en-US"/>
        </w:rPr>
        <w:t>1).</w:t>
      </w:r>
      <w:r w:rsidRPr="003A69A8">
        <w:rPr>
          <w:lang w:val="en-US"/>
        </w:rPr>
        <w:t>pdf</w:t>
      </w:r>
      <w:r w:rsidRPr="00870EB8">
        <w:rPr>
          <w:lang w:val="en-US"/>
        </w:rPr>
        <w:t xml:space="preserve"> (</w:t>
      </w:r>
      <w:r w:rsidRPr="008E6672">
        <w:rPr>
          <w:lang w:val="en-US"/>
        </w:rPr>
        <w:t>date of access</w:t>
      </w:r>
      <w:r w:rsidRPr="00870EB8">
        <w:rPr>
          <w:lang w:val="en-US"/>
        </w:rPr>
        <w:t>: 13.10.2021).</w:t>
      </w:r>
    </w:p>
    <w:p w:rsidR="004706CF" w:rsidRPr="004706CF" w:rsidRDefault="004706CF" w:rsidP="00BA24DA">
      <w:pPr>
        <w:spacing w:line="240" w:lineRule="auto"/>
        <w:rPr>
          <w:lang w:val="en-US"/>
        </w:rPr>
      </w:pPr>
      <w:r w:rsidRPr="004706CF">
        <w:rPr>
          <w:lang w:val="en-US"/>
        </w:rPr>
        <w:t xml:space="preserve">4. </w:t>
      </w:r>
      <w:r>
        <w:rPr>
          <w:lang w:val="en-US"/>
        </w:rPr>
        <w:t>Healthcare statistic.</w:t>
      </w:r>
      <w:r w:rsidRPr="00870EB8">
        <w:rPr>
          <w:lang w:val="en-US"/>
        </w:rPr>
        <w:t xml:space="preserve"> – URL: https://rosstat.gov.ru/folder/13721 </w:t>
      </w:r>
      <w:r>
        <w:rPr>
          <w:lang w:val="en-US"/>
        </w:rPr>
        <w:t>(</w:t>
      </w:r>
      <w:r w:rsidRPr="008E6672">
        <w:rPr>
          <w:lang w:val="en-US"/>
        </w:rPr>
        <w:t>date of access</w:t>
      </w:r>
      <w:r w:rsidRPr="00870EB8">
        <w:rPr>
          <w:lang w:val="en-US"/>
        </w:rPr>
        <w:t>: 13.10.2021).</w:t>
      </w:r>
    </w:p>
    <w:p w:rsidR="004706CF" w:rsidRPr="004706CF" w:rsidRDefault="004706CF" w:rsidP="00BA24DA">
      <w:pPr>
        <w:spacing w:line="240" w:lineRule="auto"/>
        <w:rPr>
          <w:lang w:val="en-US"/>
        </w:rPr>
      </w:pPr>
      <w:r w:rsidRPr="004706CF">
        <w:rPr>
          <w:lang w:val="en-US"/>
        </w:rPr>
        <w:t>5. Investing in Human Capital for Sustainable Recovery. – URL:</w:t>
      </w:r>
      <w:r>
        <w:rPr>
          <w:lang w:val="en-US"/>
        </w:rPr>
        <w:t xml:space="preserve"> </w:t>
      </w:r>
      <w:r w:rsidRPr="004706CF">
        <w:rPr>
          <w:lang w:val="en-US"/>
        </w:rPr>
        <w:t>https://thedocs.worldbank.org/en/doc/45e4e843ebc62c26806d7397df06706a-0140022021/related/Financing-Paper-Deck-RU.pdf (</w:t>
      </w:r>
      <w:r w:rsidRPr="008E6672">
        <w:rPr>
          <w:lang w:val="en-US"/>
        </w:rPr>
        <w:t>date of access</w:t>
      </w:r>
      <w:r w:rsidRPr="004706CF">
        <w:rPr>
          <w:lang w:val="en-US"/>
        </w:rPr>
        <w:t>: 13.10.2021).</w:t>
      </w:r>
    </w:p>
    <w:p w:rsidR="004706CF" w:rsidRDefault="007A1D62" w:rsidP="00BA24DA">
      <w:pPr>
        <w:spacing w:line="240" w:lineRule="auto"/>
        <w:rPr>
          <w:lang w:val="en-US"/>
        </w:rPr>
      </w:pPr>
      <w:r>
        <w:rPr>
          <w:lang w:val="en-US"/>
        </w:rPr>
        <w:lastRenderedPageBreak/>
        <w:t>6.</w:t>
      </w:r>
      <w:r w:rsidR="004706CF">
        <w:rPr>
          <w:lang w:val="en-US"/>
        </w:rPr>
        <w:t xml:space="preserve"> </w:t>
      </w:r>
      <w:r w:rsidR="004706CF" w:rsidRPr="006C572D">
        <w:rPr>
          <w:lang w:val="en-US"/>
        </w:rPr>
        <w:t>Governance News.</w:t>
      </w:r>
      <w:r w:rsidR="004706CF">
        <w:rPr>
          <w:lang w:val="en-US"/>
        </w:rPr>
        <w:t xml:space="preserve"> – URL: </w:t>
      </w:r>
      <w:r w:rsidR="004706CF" w:rsidRPr="006C572D">
        <w:rPr>
          <w:lang w:val="en-US"/>
        </w:rPr>
        <w:t>http://www.vologda-oblast.ru/novosti/novosti_organov_vlasti/vologodchina_prodolzhaet_rabotu_po_sokrashcheniyu_defitsita_kadrov_v_sfere_zdravookhraneniya/ (</w:t>
      </w:r>
      <w:r w:rsidR="004706CF" w:rsidRPr="008E6672">
        <w:rPr>
          <w:lang w:val="en-US"/>
        </w:rPr>
        <w:t>date of access</w:t>
      </w:r>
      <w:r w:rsidR="004706CF" w:rsidRPr="006C572D">
        <w:rPr>
          <w:lang w:val="en-US"/>
        </w:rPr>
        <w:t>: 13.10.2021).</w:t>
      </w:r>
    </w:p>
    <w:p w:rsidR="007A1D62" w:rsidRPr="00785485" w:rsidRDefault="007A1D62" w:rsidP="00BA24DA">
      <w:pPr>
        <w:spacing w:line="240" w:lineRule="auto"/>
        <w:rPr>
          <w:lang w:val="en-US"/>
        </w:rPr>
      </w:pPr>
      <w:r>
        <w:rPr>
          <w:lang w:val="en-US"/>
        </w:rPr>
        <w:t>7. Official source of Vologda Administration</w:t>
      </w:r>
      <w:r w:rsidR="00785485" w:rsidRPr="00785485">
        <w:rPr>
          <w:lang w:val="en-US"/>
        </w:rPr>
        <w:t xml:space="preserve">. – </w:t>
      </w:r>
      <w:r w:rsidR="00785485">
        <w:rPr>
          <w:lang w:val="en-US"/>
        </w:rPr>
        <w:t>URL</w:t>
      </w:r>
      <w:r w:rsidR="00785485" w:rsidRPr="00785485">
        <w:rPr>
          <w:lang w:val="en-US"/>
        </w:rPr>
        <w:t>: http://vologda-oblast.ru/novosti/c_1_fevralya_departament_zdravookhraneniya_vologodskoy_oblasti_nachinaet_priem_dokumentov_dlya_postupleniya_v_medvuzy_na_tselevoe_obuchenie/ (</w:t>
      </w:r>
      <w:r w:rsidR="00785485" w:rsidRPr="008E6672">
        <w:rPr>
          <w:lang w:val="en-US"/>
        </w:rPr>
        <w:t>date of access</w:t>
      </w:r>
      <w:r w:rsidR="00785485" w:rsidRPr="00785485">
        <w:rPr>
          <w:lang w:val="en-US"/>
        </w:rPr>
        <w:t>: 13.10.2021).</w:t>
      </w:r>
    </w:p>
    <w:p w:rsidR="004706CF" w:rsidRDefault="007A1D62" w:rsidP="00BA24DA">
      <w:pPr>
        <w:spacing w:line="240" w:lineRule="auto"/>
        <w:rPr>
          <w:lang w:val="en-US"/>
        </w:rPr>
      </w:pPr>
      <w:r>
        <w:rPr>
          <w:lang w:val="en-US"/>
        </w:rPr>
        <w:t>8</w:t>
      </w:r>
      <w:r w:rsidR="004706CF" w:rsidRPr="004706CF">
        <w:rPr>
          <w:lang w:val="en-US"/>
        </w:rPr>
        <w:t xml:space="preserve">. </w:t>
      </w:r>
      <w:r w:rsidR="004706CF">
        <w:rPr>
          <w:lang w:val="en-US"/>
        </w:rPr>
        <w:t>Info</w:t>
      </w:r>
      <w:r w:rsidR="004706CF" w:rsidRPr="00870EB8">
        <w:rPr>
          <w:lang w:val="en-US"/>
        </w:rPr>
        <w:t xml:space="preserve"> </w:t>
      </w:r>
      <w:r w:rsidR="004706CF">
        <w:rPr>
          <w:lang w:val="en-US"/>
        </w:rPr>
        <w:t>card</w:t>
      </w:r>
      <w:r w:rsidR="00785485">
        <w:rPr>
          <w:lang w:val="en-US"/>
        </w:rPr>
        <w:t xml:space="preserve"> of Vologda R</w:t>
      </w:r>
      <w:r w:rsidR="004706CF">
        <w:rPr>
          <w:lang w:val="en-US"/>
        </w:rPr>
        <w:t>egion</w:t>
      </w:r>
      <w:r w:rsidR="004706CF" w:rsidRPr="00870EB8">
        <w:rPr>
          <w:lang w:val="en-US"/>
        </w:rPr>
        <w:t>. – URL: https://vologda-oblast.ru/o_regione/pasport-vologodskoy-oblasti/ (</w:t>
      </w:r>
      <w:r w:rsidR="004706CF" w:rsidRPr="008E6672">
        <w:rPr>
          <w:lang w:val="en-US"/>
        </w:rPr>
        <w:t>date of access</w:t>
      </w:r>
      <w:r w:rsidR="004706CF" w:rsidRPr="00870EB8">
        <w:rPr>
          <w:lang w:val="en-US"/>
        </w:rPr>
        <w:t>: 13.10.2021).</w:t>
      </w:r>
    </w:p>
    <w:p w:rsidR="004706CF" w:rsidRDefault="007A1D62" w:rsidP="00BA24DA">
      <w:pPr>
        <w:spacing w:line="240" w:lineRule="auto"/>
        <w:rPr>
          <w:lang w:val="en-US"/>
        </w:rPr>
      </w:pPr>
      <w:r>
        <w:rPr>
          <w:lang w:val="en-US"/>
        </w:rPr>
        <w:t>9</w:t>
      </w:r>
      <w:r w:rsidR="004706CF" w:rsidRPr="004706CF">
        <w:rPr>
          <w:lang w:val="en-US"/>
        </w:rPr>
        <w:t xml:space="preserve">. </w:t>
      </w:r>
      <w:r w:rsidR="004706CF" w:rsidRPr="00870EB8">
        <w:rPr>
          <w:lang w:val="en-US"/>
        </w:rPr>
        <w:t>The number of doctors of all specialties at the end of the reporting year</w:t>
      </w:r>
      <w:r w:rsidR="004706CF">
        <w:rPr>
          <w:lang w:val="en-US"/>
        </w:rPr>
        <w:t xml:space="preserve">. </w:t>
      </w:r>
      <w:r w:rsidR="004706CF" w:rsidRPr="00870EB8">
        <w:rPr>
          <w:lang w:val="en-US"/>
        </w:rPr>
        <w:t>URL: https://www.fedstat.ru/indicator/31547 (</w:t>
      </w:r>
      <w:r w:rsidR="004706CF" w:rsidRPr="008E6672">
        <w:rPr>
          <w:lang w:val="en-US"/>
        </w:rPr>
        <w:t>date of access</w:t>
      </w:r>
      <w:r w:rsidR="004706CF" w:rsidRPr="00870EB8">
        <w:rPr>
          <w:lang w:val="en-US"/>
        </w:rPr>
        <w:t>: 13.10.2021).</w:t>
      </w:r>
    </w:p>
    <w:p w:rsidR="0055598D" w:rsidRPr="003A69A8" w:rsidRDefault="007A1D62" w:rsidP="00BA24DA">
      <w:pPr>
        <w:spacing w:line="240" w:lineRule="auto"/>
        <w:rPr>
          <w:lang w:val="en-US"/>
        </w:rPr>
      </w:pPr>
      <w:r>
        <w:rPr>
          <w:lang w:val="en-US"/>
        </w:rPr>
        <w:t>10</w:t>
      </w:r>
      <w:r w:rsidR="004706CF" w:rsidRPr="004706CF">
        <w:rPr>
          <w:lang w:val="en-US"/>
        </w:rPr>
        <w:t xml:space="preserve">. </w:t>
      </w:r>
      <w:r w:rsidR="004706CF" w:rsidRPr="00870EB8">
        <w:rPr>
          <w:lang w:val="en-US"/>
        </w:rPr>
        <w:t xml:space="preserve">The number of </w:t>
      </w:r>
      <w:r w:rsidR="004706CF">
        <w:rPr>
          <w:lang w:val="en-US"/>
        </w:rPr>
        <w:t>medical staff</w:t>
      </w:r>
      <w:r w:rsidR="004706CF" w:rsidRPr="00870EB8">
        <w:rPr>
          <w:lang w:val="en-US"/>
        </w:rPr>
        <w:t xml:space="preserve"> at the end of the reporting year. – URL: https://www.fedstat.ru/indicator/31547 (</w:t>
      </w:r>
      <w:r w:rsidR="004706CF" w:rsidRPr="008E6672">
        <w:rPr>
          <w:lang w:val="en-US"/>
        </w:rPr>
        <w:t>date of access</w:t>
      </w:r>
      <w:r w:rsidR="004706CF" w:rsidRPr="00870EB8">
        <w:rPr>
          <w:lang w:val="en-US"/>
        </w:rPr>
        <w:t>: 13.10.2021).</w:t>
      </w:r>
    </w:p>
    <w:sectPr w:rsidR="0055598D" w:rsidRPr="003A69A8" w:rsidSect="00450C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6323"/>
    <w:rsid w:val="00052CF2"/>
    <w:rsid w:val="000748AB"/>
    <w:rsid w:val="000803EA"/>
    <w:rsid w:val="000A7B1E"/>
    <w:rsid w:val="00101347"/>
    <w:rsid w:val="00106E84"/>
    <w:rsid w:val="00115312"/>
    <w:rsid w:val="00183D4B"/>
    <w:rsid w:val="001A1839"/>
    <w:rsid w:val="001F6645"/>
    <w:rsid w:val="002063CC"/>
    <w:rsid w:val="002157A8"/>
    <w:rsid w:val="00237D3F"/>
    <w:rsid w:val="002424A5"/>
    <w:rsid w:val="00250CE4"/>
    <w:rsid w:val="0026522A"/>
    <w:rsid w:val="00286363"/>
    <w:rsid w:val="002C3163"/>
    <w:rsid w:val="002C5927"/>
    <w:rsid w:val="002D55CD"/>
    <w:rsid w:val="002E069C"/>
    <w:rsid w:val="002E24ED"/>
    <w:rsid w:val="002E59D9"/>
    <w:rsid w:val="00305078"/>
    <w:rsid w:val="0031366F"/>
    <w:rsid w:val="00317ACE"/>
    <w:rsid w:val="00320F87"/>
    <w:rsid w:val="00325A06"/>
    <w:rsid w:val="00356D2F"/>
    <w:rsid w:val="003638EF"/>
    <w:rsid w:val="003835DA"/>
    <w:rsid w:val="003A69A8"/>
    <w:rsid w:val="003F4A4B"/>
    <w:rsid w:val="004328FE"/>
    <w:rsid w:val="00434C8C"/>
    <w:rsid w:val="00450C04"/>
    <w:rsid w:val="0045289B"/>
    <w:rsid w:val="004706CF"/>
    <w:rsid w:val="00490133"/>
    <w:rsid w:val="00534521"/>
    <w:rsid w:val="00554DAE"/>
    <w:rsid w:val="0055598D"/>
    <w:rsid w:val="00594184"/>
    <w:rsid w:val="005A3141"/>
    <w:rsid w:val="005B6CAF"/>
    <w:rsid w:val="005C661D"/>
    <w:rsid w:val="005E339E"/>
    <w:rsid w:val="005F63E7"/>
    <w:rsid w:val="00605E99"/>
    <w:rsid w:val="006209CB"/>
    <w:rsid w:val="00654D21"/>
    <w:rsid w:val="00663357"/>
    <w:rsid w:val="00665007"/>
    <w:rsid w:val="00673A35"/>
    <w:rsid w:val="006B7507"/>
    <w:rsid w:val="006C2CDF"/>
    <w:rsid w:val="006C572D"/>
    <w:rsid w:val="006E1B0B"/>
    <w:rsid w:val="00716E1F"/>
    <w:rsid w:val="0072694E"/>
    <w:rsid w:val="0076461A"/>
    <w:rsid w:val="00767613"/>
    <w:rsid w:val="00785485"/>
    <w:rsid w:val="00790B0A"/>
    <w:rsid w:val="007A1D62"/>
    <w:rsid w:val="007A1D86"/>
    <w:rsid w:val="007A32B5"/>
    <w:rsid w:val="007B0326"/>
    <w:rsid w:val="007F29B5"/>
    <w:rsid w:val="00805F71"/>
    <w:rsid w:val="008157BB"/>
    <w:rsid w:val="00870EB8"/>
    <w:rsid w:val="008931A3"/>
    <w:rsid w:val="00897C26"/>
    <w:rsid w:val="008C3A3D"/>
    <w:rsid w:val="008D7BF2"/>
    <w:rsid w:val="008E36C2"/>
    <w:rsid w:val="00922E13"/>
    <w:rsid w:val="00950908"/>
    <w:rsid w:val="00957746"/>
    <w:rsid w:val="009C1B05"/>
    <w:rsid w:val="009E5852"/>
    <w:rsid w:val="00A20279"/>
    <w:rsid w:val="00A40A2C"/>
    <w:rsid w:val="00A8614D"/>
    <w:rsid w:val="00A91095"/>
    <w:rsid w:val="00AD2BD0"/>
    <w:rsid w:val="00AF60CC"/>
    <w:rsid w:val="00B34A83"/>
    <w:rsid w:val="00B62B54"/>
    <w:rsid w:val="00B86D83"/>
    <w:rsid w:val="00B93D57"/>
    <w:rsid w:val="00BA1CF7"/>
    <w:rsid w:val="00BA24DA"/>
    <w:rsid w:val="00BB1DA7"/>
    <w:rsid w:val="00BE3F27"/>
    <w:rsid w:val="00C40B0A"/>
    <w:rsid w:val="00C87FA5"/>
    <w:rsid w:val="00C979A2"/>
    <w:rsid w:val="00CA46E8"/>
    <w:rsid w:val="00CC0E56"/>
    <w:rsid w:val="00CE6323"/>
    <w:rsid w:val="00D443BD"/>
    <w:rsid w:val="00D53BED"/>
    <w:rsid w:val="00D80F75"/>
    <w:rsid w:val="00D84858"/>
    <w:rsid w:val="00E014B7"/>
    <w:rsid w:val="00E54745"/>
    <w:rsid w:val="00E56BB9"/>
    <w:rsid w:val="00E6158C"/>
    <w:rsid w:val="00E8069D"/>
    <w:rsid w:val="00E85347"/>
    <w:rsid w:val="00EE0462"/>
    <w:rsid w:val="00F51526"/>
    <w:rsid w:val="00F640C2"/>
    <w:rsid w:val="00F73C4A"/>
    <w:rsid w:val="00FC0A5B"/>
    <w:rsid w:val="00FC5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302650-B94D-4F38-8D7C-EDD4CC6E2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E24ED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BE3F2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634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635915">
          <w:marLeft w:val="0"/>
          <w:marRight w:val="0"/>
          <w:marTop w:val="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42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34617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430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983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95048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20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727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6711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8539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9577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1573967">
                                          <w:marLeft w:val="240"/>
                                          <w:marRight w:val="0"/>
                                          <w:marTop w:val="24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72489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622122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854218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974217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722202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87925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500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9384700">
                                          <w:marLeft w:val="240"/>
                                          <w:marRight w:val="0"/>
                                          <w:marTop w:val="24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86901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17320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150174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669051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864184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35270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5" w:color="DADCE0"/>
                                    <w:left w:val="single" w:sz="6" w:space="8" w:color="DADCE0"/>
                                    <w:bottom w:val="single" w:sz="6" w:space="5" w:color="DADCE0"/>
                                    <w:right w:val="single" w:sz="6" w:space="8" w:color="DADCE0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30944769">
          <w:marLeft w:val="0"/>
          <w:marRight w:val="0"/>
          <w:marTop w:val="66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888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59290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860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1770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90756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362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2204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344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5838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2544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41032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55312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704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954150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911547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26958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9143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7787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014490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350515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2875060">
                                                              <w:marLeft w:val="0"/>
                                                              <w:marRight w:val="12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26834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51292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54451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single" w:sz="6" w:space="6" w:color="DFE1E5"/>
                                                                            <w:left w:val="single" w:sz="6" w:space="9" w:color="DFE1E5"/>
                                                                            <w:bottom w:val="single" w:sz="6" w:space="6" w:color="DFE1E5"/>
                                                                            <w:right w:val="single" w:sz="6" w:space="9" w:color="DFE1E5"/>
                                                                          </w:divBdr>
                                                                          <w:divsChild>
                                                                            <w:div w:id="1124664713">
                                                                              <w:marLeft w:val="300"/>
                                                                              <w:marRight w:val="27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033000879">
                                                              <w:marLeft w:val="0"/>
                                                              <w:marRight w:val="12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266844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80075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08512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single" w:sz="6" w:space="6" w:color="DFE1E5"/>
                                                                            <w:left w:val="single" w:sz="6" w:space="9" w:color="DFE1E5"/>
                                                                            <w:bottom w:val="single" w:sz="6" w:space="6" w:color="DFE1E5"/>
                                                                            <w:right w:val="single" w:sz="6" w:space="9" w:color="DFE1E5"/>
                                                                          </w:divBdr>
                                                                          <w:divsChild>
                                                                            <w:div w:id="1659260402">
                                                                              <w:marLeft w:val="0"/>
                                                                              <w:marRight w:val="27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72641949">
                                                              <w:marLeft w:val="0"/>
                                                              <w:marRight w:val="12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487518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393018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38949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single" w:sz="6" w:space="6" w:color="DFE1E5"/>
                                                                            <w:left w:val="single" w:sz="6" w:space="9" w:color="DFE1E5"/>
                                                                            <w:bottom w:val="single" w:sz="6" w:space="6" w:color="DFE1E5"/>
                                                                            <w:right w:val="single" w:sz="6" w:space="9" w:color="DFE1E5"/>
                                                                          </w:divBdr>
                                                                          <w:divsChild>
                                                                            <w:div w:id="47799065">
                                                                              <w:marLeft w:val="0"/>
                                                                              <w:marRight w:val="27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34722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52685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9689438">
                                                      <w:marLeft w:val="-15"/>
                                                      <w:marRight w:val="-15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58610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3345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39159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310671944">
                                                  <w:marLeft w:val="0"/>
                                                  <w:marRight w:val="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1915287">
                                                      <w:marLeft w:val="405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642901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0066374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0909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52183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005088427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6737974">
                                                          <w:marLeft w:val="-300"/>
                                                          <w:marRight w:val="-30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446945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773406864">
                                                              <w:marLeft w:val="40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9280068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85604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632154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EBEBEB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399032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9344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43591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5346418">
          <w:marLeft w:val="0"/>
          <w:marRight w:val="0"/>
          <w:marTop w:val="660"/>
          <w:marBottom w:val="6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22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855220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single" w:sz="6" w:space="12" w:color="DFE1E5"/>
                    <w:right w:val="none" w:sz="0" w:space="0" w:color="auto"/>
                  </w:divBdr>
                  <w:divsChild>
                    <w:div w:id="1270890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469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9399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2278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9161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3476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309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52242">
                                      <w:marLeft w:val="0"/>
                                      <w:marRight w:val="0"/>
                                      <w:marTop w:val="0"/>
                                      <w:marBottom w:val="4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74937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33764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091525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86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.fet94@ramble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1509</TotalTime>
  <Pages>7</Pages>
  <Words>2508</Words>
  <Characters>14296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24</cp:revision>
  <dcterms:created xsi:type="dcterms:W3CDTF">2021-11-14T17:51:00Z</dcterms:created>
  <dcterms:modified xsi:type="dcterms:W3CDTF">2021-11-18T09:54:00Z</dcterms:modified>
</cp:coreProperties>
</file>