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644E" w:rsidRPr="005E644E" w:rsidRDefault="005E644E" w:rsidP="005E644E">
      <w:pPr>
        <w:spacing w:line="240" w:lineRule="auto"/>
        <w:rPr>
          <w:rFonts w:ascii="Times New Roman" w:hAnsi="Times New Roman" w:cs="Times New Roman"/>
          <w:sz w:val="24"/>
          <w:szCs w:val="24"/>
        </w:rPr>
      </w:pPr>
      <w:r>
        <w:rPr>
          <w:rFonts w:ascii="Times New Roman" w:hAnsi="Times New Roman" w:cs="Times New Roman"/>
          <w:sz w:val="24"/>
          <w:szCs w:val="24"/>
        </w:rPr>
        <w:t>УДК 364</w:t>
      </w:r>
    </w:p>
    <w:p w:rsidR="005E644E" w:rsidRDefault="005E644E" w:rsidP="005E644E">
      <w:pPr>
        <w:spacing w:line="240" w:lineRule="auto"/>
        <w:rPr>
          <w:rFonts w:ascii="Times New Roman" w:hAnsi="Times New Roman" w:cs="Times New Roman"/>
          <w:sz w:val="24"/>
          <w:szCs w:val="24"/>
        </w:rPr>
      </w:pPr>
      <w:r w:rsidRPr="005E644E">
        <w:rPr>
          <w:rFonts w:ascii="Times New Roman" w:hAnsi="Times New Roman" w:cs="Times New Roman"/>
          <w:sz w:val="24"/>
          <w:szCs w:val="24"/>
        </w:rPr>
        <w:t>ББК 65.9(2)27</w:t>
      </w:r>
    </w:p>
    <w:p w:rsidR="008B7BB8" w:rsidRPr="008B7BB8" w:rsidRDefault="008B7BB8" w:rsidP="00FF54D1">
      <w:pPr>
        <w:spacing w:line="240" w:lineRule="auto"/>
        <w:jc w:val="both"/>
        <w:rPr>
          <w:rFonts w:ascii="Times New Roman" w:hAnsi="Times New Roman" w:cs="Times New Roman"/>
          <w:sz w:val="24"/>
          <w:szCs w:val="24"/>
        </w:rPr>
      </w:pPr>
      <w:r w:rsidRPr="008B7BB8">
        <w:rPr>
          <w:rFonts w:ascii="Times New Roman" w:hAnsi="Times New Roman" w:cs="Times New Roman"/>
          <w:sz w:val="24"/>
          <w:szCs w:val="24"/>
        </w:rPr>
        <w:t>Дмитриева Анастасия Алексеевна, Попова Арина Вячеслав</w:t>
      </w:r>
      <w:r w:rsidR="00FF54D1">
        <w:rPr>
          <w:rFonts w:ascii="Times New Roman" w:hAnsi="Times New Roman" w:cs="Times New Roman"/>
          <w:sz w:val="24"/>
          <w:szCs w:val="24"/>
        </w:rPr>
        <w:t>овна, Федченко Алёна Евгеньевна</w:t>
      </w:r>
    </w:p>
    <w:p w:rsidR="00534988" w:rsidRDefault="00534988" w:rsidP="00FF54D1">
      <w:pPr>
        <w:spacing w:line="240" w:lineRule="auto"/>
        <w:jc w:val="center"/>
        <w:rPr>
          <w:rFonts w:ascii="Times New Roman" w:hAnsi="Times New Roman" w:cs="Times New Roman"/>
          <w:b/>
          <w:sz w:val="24"/>
          <w:szCs w:val="24"/>
        </w:rPr>
      </w:pPr>
    </w:p>
    <w:p w:rsidR="005E644E" w:rsidRPr="00FF54D1" w:rsidRDefault="008B7BB8" w:rsidP="00FF54D1">
      <w:pPr>
        <w:spacing w:line="240" w:lineRule="auto"/>
        <w:jc w:val="center"/>
        <w:rPr>
          <w:rFonts w:ascii="Times New Roman" w:hAnsi="Times New Roman" w:cs="Times New Roman"/>
          <w:b/>
          <w:sz w:val="24"/>
          <w:szCs w:val="24"/>
        </w:rPr>
      </w:pPr>
      <w:r w:rsidRPr="00FF54D1">
        <w:rPr>
          <w:rFonts w:ascii="Times New Roman" w:hAnsi="Times New Roman" w:cs="Times New Roman"/>
          <w:b/>
          <w:sz w:val="24"/>
          <w:szCs w:val="24"/>
        </w:rPr>
        <w:t>Трансформация институтов социальной поддержки населения в ответ на актуальные эпидемиологические вызовы (на примере домашнего насилия)</w:t>
      </w:r>
    </w:p>
    <w:p w:rsidR="005E644E" w:rsidRDefault="005E644E" w:rsidP="005E644E">
      <w:pPr>
        <w:spacing w:line="240" w:lineRule="auto"/>
        <w:rPr>
          <w:rFonts w:ascii="Times New Roman" w:hAnsi="Times New Roman" w:cs="Times New Roman"/>
          <w:sz w:val="24"/>
          <w:szCs w:val="24"/>
        </w:rPr>
      </w:pPr>
      <w:r w:rsidRPr="00534988">
        <w:rPr>
          <w:rFonts w:ascii="Times New Roman" w:hAnsi="Times New Roman" w:cs="Times New Roman"/>
          <w:b/>
          <w:sz w:val="24"/>
          <w:szCs w:val="24"/>
        </w:rPr>
        <w:t>Аннотация:</w:t>
      </w:r>
      <w:r w:rsidRPr="005E644E">
        <w:rPr>
          <w:rFonts w:ascii="Times New Roman" w:hAnsi="Times New Roman" w:cs="Times New Roman"/>
          <w:sz w:val="24"/>
          <w:szCs w:val="24"/>
        </w:rPr>
        <w:t xml:space="preserve"> в данной статье рассматривается трансформация институтов социальной по</w:t>
      </w:r>
      <w:r w:rsidRPr="005E644E">
        <w:rPr>
          <w:rFonts w:ascii="Times New Roman" w:hAnsi="Times New Roman" w:cs="Times New Roman"/>
          <w:sz w:val="24"/>
          <w:szCs w:val="24"/>
        </w:rPr>
        <w:t>д</w:t>
      </w:r>
      <w:r w:rsidRPr="005E644E">
        <w:rPr>
          <w:rFonts w:ascii="Times New Roman" w:hAnsi="Times New Roman" w:cs="Times New Roman"/>
          <w:sz w:val="24"/>
          <w:szCs w:val="24"/>
        </w:rPr>
        <w:t>держки населения. Авторы предлагают выделить наиболее влиятельные факторы психич</w:t>
      </w:r>
      <w:r w:rsidRPr="005E644E">
        <w:rPr>
          <w:rFonts w:ascii="Times New Roman" w:hAnsi="Times New Roman" w:cs="Times New Roman"/>
          <w:sz w:val="24"/>
          <w:szCs w:val="24"/>
        </w:rPr>
        <w:t>е</w:t>
      </w:r>
      <w:r w:rsidRPr="005E644E">
        <w:rPr>
          <w:rFonts w:ascii="Times New Roman" w:hAnsi="Times New Roman" w:cs="Times New Roman"/>
          <w:sz w:val="24"/>
          <w:szCs w:val="24"/>
        </w:rPr>
        <w:t>ского благосостояния граждан на примере домашнего насилия. По итогам проделанной р</w:t>
      </w:r>
      <w:r w:rsidRPr="005E644E">
        <w:rPr>
          <w:rFonts w:ascii="Times New Roman" w:hAnsi="Times New Roman" w:cs="Times New Roman"/>
          <w:sz w:val="24"/>
          <w:szCs w:val="24"/>
        </w:rPr>
        <w:t>а</w:t>
      </w:r>
      <w:r w:rsidRPr="005E644E">
        <w:rPr>
          <w:rFonts w:ascii="Times New Roman" w:hAnsi="Times New Roman" w:cs="Times New Roman"/>
          <w:sz w:val="24"/>
          <w:szCs w:val="24"/>
        </w:rPr>
        <w:t>боты в рамках статьи предлагается профилактика домашнего насилия на основе трансформ</w:t>
      </w:r>
      <w:r w:rsidRPr="005E644E">
        <w:rPr>
          <w:rFonts w:ascii="Times New Roman" w:hAnsi="Times New Roman" w:cs="Times New Roman"/>
          <w:sz w:val="24"/>
          <w:szCs w:val="24"/>
        </w:rPr>
        <w:t>а</w:t>
      </w:r>
      <w:r w:rsidRPr="005E644E">
        <w:rPr>
          <w:rFonts w:ascii="Times New Roman" w:hAnsi="Times New Roman" w:cs="Times New Roman"/>
          <w:sz w:val="24"/>
          <w:szCs w:val="24"/>
        </w:rPr>
        <w:t>ции институтов социальной поддержки населения.</w:t>
      </w:r>
    </w:p>
    <w:p w:rsidR="005E644E" w:rsidRDefault="005E644E" w:rsidP="005E644E">
      <w:pPr>
        <w:spacing w:line="240" w:lineRule="auto"/>
        <w:jc w:val="both"/>
        <w:rPr>
          <w:rFonts w:ascii="Times New Roman" w:hAnsi="Times New Roman" w:cs="Times New Roman"/>
          <w:sz w:val="24"/>
          <w:szCs w:val="24"/>
        </w:rPr>
      </w:pPr>
      <w:r w:rsidRPr="00534988">
        <w:rPr>
          <w:rFonts w:ascii="Times New Roman" w:hAnsi="Times New Roman" w:cs="Times New Roman"/>
          <w:b/>
          <w:sz w:val="24"/>
          <w:szCs w:val="24"/>
        </w:rPr>
        <w:t>Ключевые слова:</w:t>
      </w:r>
      <w:r w:rsidRPr="005E644E">
        <w:rPr>
          <w:rFonts w:ascii="Times New Roman" w:hAnsi="Times New Roman" w:cs="Times New Roman"/>
          <w:sz w:val="24"/>
          <w:szCs w:val="24"/>
        </w:rPr>
        <w:t xml:space="preserve"> пандемия, трансформация институтов, домашнее насилие, психическое состояние, социальная поддержка, изоляция</w:t>
      </w:r>
    </w:p>
    <w:p w:rsidR="00534988" w:rsidRDefault="00534988" w:rsidP="005E644E">
      <w:pPr>
        <w:spacing w:line="240" w:lineRule="auto"/>
        <w:jc w:val="both"/>
        <w:rPr>
          <w:rFonts w:ascii="Times New Roman" w:hAnsi="Times New Roman" w:cs="Times New Roman"/>
          <w:sz w:val="24"/>
          <w:szCs w:val="24"/>
        </w:rPr>
      </w:pPr>
    </w:p>
    <w:p w:rsidR="00F562A1" w:rsidRDefault="009C2667" w:rsidP="00F562A1">
      <w:pPr>
        <w:spacing w:line="240" w:lineRule="auto"/>
        <w:ind w:firstLine="709"/>
        <w:jc w:val="both"/>
        <w:rPr>
          <w:rFonts w:ascii="Times New Roman" w:hAnsi="Times New Roman" w:cs="Times New Roman"/>
          <w:sz w:val="24"/>
          <w:szCs w:val="24"/>
        </w:rPr>
      </w:pPr>
      <w:r w:rsidRPr="0085387E">
        <w:rPr>
          <w:rFonts w:ascii="Times New Roman" w:hAnsi="Times New Roman" w:cs="Times New Roman"/>
          <w:sz w:val="24"/>
          <w:szCs w:val="24"/>
        </w:rPr>
        <w:t>На основе анализа</w:t>
      </w:r>
      <w:r w:rsidR="00F562A1" w:rsidRPr="0085387E">
        <w:rPr>
          <w:rFonts w:ascii="Times New Roman" w:hAnsi="Times New Roman" w:cs="Times New Roman"/>
          <w:sz w:val="24"/>
          <w:szCs w:val="24"/>
        </w:rPr>
        <w:t xml:space="preserve"> </w:t>
      </w:r>
      <w:r w:rsidRPr="0085387E">
        <w:rPr>
          <w:rFonts w:ascii="Times New Roman" w:hAnsi="Times New Roman" w:cs="Times New Roman"/>
          <w:sz w:val="24"/>
          <w:szCs w:val="24"/>
        </w:rPr>
        <w:t xml:space="preserve">динамики </w:t>
      </w:r>
      <w:r w:rsidR="00F562A1" w:rsidRPr="0085387E">
        <w:rPr>
          <w:rFonts w:ascii="Times New Roman" w:hAnsi="Times New Roman" w:cs="Times New Roman"/>
          <w:sz w:val="24"/>
          <w:szCs w:val="24"/>
        </w:rPr>
        <w:t>трансформаци</w:t>
      </w:r>
      <w:r w:rsidRPr="0085387E">
        <w:rPr>
          <w:rFonts w:ascii="Times New Roman" w:hAnsi="Times New Roman" w:cs="Times New Roman"/>
          <w:sz w:val="24"/>
          <w:szCs w:val="24"/>
        </w:rPr>
        <w:t>и</w:t>
      </w:r>
      <w:r w:rsidR="00F562A1" w:rsidRPr="0085387E">
        <w:rPr>
          <w:rFonts w:ascii="Times New Roman" w:hAnsi="Times New Roman" w:cs="Times New Roman"/>
          <w:sz w:val="24"/>
          <w:szCs w:val="24"/>
        </w:rPr>
        <w:t xml:space="preserve"> институтов социальной поддержки нас</w:t>
      </w:r>
      <w:r w:rsidR="00F562A1" w:rsidRPr="0085387E">
        <w:rPr>
          <w:rFonts w:ascii="Times New Roman" w:hAnsi="Times New Roman" w:cs="Times New Roman"/>
          <w:sz w:val="24"/>
          <w:szCs w:val="24"/>
        </w:rPr>
        <w:t>е</w:t>
      </w:r>
      <w:r w:rsidR="00F562A1" w:rsidRPr="0085387E">
        <w:rPr>
          <w:rFonts w:ascii="Times New Roman" w:hAnsi="Times New Roman" w:cs="Times New Roman"/>
          <w:sz w:val="24"/>
          <w:szCs w:val="24"/>
        </w:rPr>
        <w:t>ле</w:t>
      </w:r>
      <w:r w:rsidRPr="0085387E">
        <w:rPr>
          <w:rFonts w:ascii="Times New Roman" w:hAnsi="Times New Roman" w:cs="Times New Roman"/>
          <w:sz w:val="24"/>
          <w:szCs w:val="24"/>
        </w:rPr>
        <w:t xml:space="preserve">ния авторы выделяют </w:t>
      </w:r>
      <w:r w:rsidR="00F562A1" w:rsidRPr="0085387E">
        <w:rPr>
          <w:rFonts w:ascii="Times New Roman" w:hAnsi="Times New Roman" w:cs="Times New Roman"/>
          <w:sz w:val="24"/>
          <w:szCs w:val="24"/>
        </w:rPr>
        <w:t xml:space="preserve">наиболее </w:t>
      </w:r>
      <w:r w:rsidRPr="0085387E">
        <w:rPr>
          <w:rFonts w:ascii="Times New Roman" w:hAnsi="Times New Roman" w:cs="Times New Roman"/>
          <w:sz w:val="24"/>
          <w:szCs w:val="24"/>
        </w:rPr>
        <w:t>значимые</w:t>
      </w:r>
      <w:r w:rsidR="00F562A1" w:rsidRPr="0085387E">
        <w:rPr>
          <w:rFonts w:ascii="Times New Roman" w:hAnsi="Times New Roman" w:cs="Times New Roman"/>
          <w:sz w:val="24"/>
          <w:szCs w:val="24"/>
        </w:rPr>
        <w:t xml:space="preserve"> </w:t>
      </w:r>
      <w:r w:rsidRPr="0085387E">
        <w:rPr>
          <w:rFonts w:ascii="Times New Roman" w:hAnsi="Times New Roman" w:cs="Times New Roman"/>
          <w:sz w:val="24"/>
          <w:szCs w:val="24"/>
        </w:rPr>
        <w:t>причины</w:t>
      </w:r>
      <w:r w:rsidR="00F562A1" w:rsidRPr="0085387E">
        <w:rPr>
          <w:rFonts w:ascii="Times New Roman" w:hAnsi="Times New Roman" w:cs="Times New Roman"/>
          <w:sz w:val="24"/>
          <w:szCs w:val="24"/>
        </w:rPr>
        <w:t xml:space="preserve"> изменения психического благососто</w:t>
      </w:r>
      <w:r w:rsidR="00F562A1" w:rsidRPr="0085387E">
        <w:rPr>
          <w:rFonts w:ascii="Times New Roman" w:hAnsi="Times New Roman" w:cs="Times New Roman"/>
          <w:sz w:val="24"/>
          <w:szCs w:val="24"/>
        </w:rPr>
        <w:t>я</w:t>
      </w:r>
      <w:r w:rsidR="00F562A1" w:rsidRPr="0085387E">
        <w:rPr>
          <w:rFonts w:ascii="Times New Roman" w:hAnsi="Times New Roman" w:cs="Times New Roman"/>
          <w:sz w:val="24"/>
          <w:szCs w:val="24"/>
        </w:rPr>
        <w:t>ния гражда</w:t>
      </w:r>
      <w:r w:rsidRPr="0085387E">
        <w:rPr>
          <w:rFonts w:ascii="Times New Roman" w:hAnsi="Times New Roman" w:cs="Times New Roman"/>
          <w:sz w:val="24"/>
          <w:szCs w:val="24"/>
        </w:rPr>
        <w:t xml:space="preserve">н, основываясь на статистических данных по проблеме </w:t>
      </w:r>
      <w:r w:rsidR="00F562A1" w:rsidRPr="0085387E">
        <w:rPr>
          <w:rFonts w:ascii="Times New Roman" w:hAnsi="Times New Roman" w:cs="Times New Roman"/>
          <w:sz w:val="24"/>
          <w:szCs w:val="24"/>
        </w:rPr>
        <w:t>домашнего насилия. Н</w:t>
      </w:r>
      <w:r w:rsidR="00F562A1" w:rsidRPr="0085387E">
        <w:rPr>
          <w:rFonts w:ascii="Times New Roman" w:hAnsi="Times New Roman" w:cs="Times New Roman"/>
          <w:sz w:val="24"/>
          <w:szCs w:val="24"/>
        </w:rPr>
        <w:t>о</w:t>
      </w:r>
      <w:r w:rsidR="00F562A1" w:rsidRPr="0085387E">
        <w:rPr>
          <w:rFonts w:ascii="Times New Roman" w:hAnsi="Times New Roman" w:cs="Times New Roman"/>
          <w:sz w:val="24"/>
          <w:szCs w:val="24"/>
        </w:rPr>
        <w:t>визна представленной работы заключается в анализе причин актов дома</w:t>
      </w:r>
      <w:r w:rsidR="00F562A1" w:rsidRPr="0085387E">
        <w:rPr>
          <w:rFonts w:ascii="Times New Roman" w:hAnsi="Times New Roman" w:cs="Times New Roman"/>
          <w:sz w:val="24"/>
          <w:szCs w:val="24"/>
        </w:rPr>
        <w:t>ш</w:t>
      </w:r>
      <w:r w:rsidR="00F562A1" w:rsidRPr="0085387E">
        <w:rPr>
          <w:rFonts w:ascii="Times New Roman" w:hAnsi="Times New Roman" w:cs="Times New Roman"/>
          <w:sz w:val="24"/>
          <w:szCs w:val="24"/>
        </w:rPr>
        <w:t xml:space="preserve">него насилия и их систематизация на основе значимости. </w:t>
      </w:r>
      <w:r w:rsidRPr="0085387E">
        <w:rPr>
          <w:rFonts w:ascii="Times New Roman" w:hAnsi="Times New Roman" w:cs="Times New Roman"/>
          <w:sz w:val="24"/>
          <w:szCs w:val="24"/>
        </w:rPr>
        <w:t>В данной статье</w:t>
      </w:r>
      <w:r w:rsidR="00F562A1" w:rsidRPr="0085387E">
        <w:rPr>
          <w:rFonts w:ascii="Times New Roman" w:hAnsi="Times New Roman" w:cs="Times New Roman"/>
          <w:sz w:val="24"/>
          <w:szCs w:val="24"/>
        </w:rPr>
        <w:t xml:space="preserve"> </w:t>
      </w:r>
      <w:r w:rsidRPr="0085387E">
        <w:rPr>
          <w:rFonts w:ascii="Times New Roman" w:hAnsi="Times New Roman" w:cs="Times New Roman"/>
          <w:sz w:val="24"/>
          <w:szCs w:val="24"/>
        </w:rPr>
        <w:t>установлена общая</w:t>
      </w:r>
      <w:r w:rsidR="00F562A1" w:rsidRPr="0085387E">
        <w:rPr>
          <w:rFonts w:ascii="Times New Roman" w:hAnsi="Times New Roman" w:cs="Times New Roman"/>
          <w:sz w:val="24"/>
          <w:szCs w:val="24"/>
        </w:rPr>
        <w:t xml:space="preserve"> тенденция роста количества</w:t>
      </w:r>
      <w:r w:rsidR="00F562A1" w:rsidRPr="00F562A1">
        <w:rPr>
          <w:rFonts w:ascii="Times New Roman" w:hAnsi="Times New Roman" w:cs="Times New Roman"/>
          <w:sz w:val="24"/>
          <w:szCs w:val="24"/>
        </w:rPr>
        <w:t xml:space="preserve"> обращений о домашнем насилии среди женщин. Данная тенденция позволяет </w:t>
      </w:r>
      <w:r>
        <w:rPr>
          <w:rFonts w:ascii="Times New Roman" w:hAnsi="Times New Roman" w:cs="Times New Roman"/>
          <w:sz w:val="24"/>
          <w:szCs w:val="24"/>
        </w:rPr>
        <w:t>определить</w:t>
      </w:r>
      <w:r w:rsidR="00F562A1" w:rsidRPr="00F562A1">
        <w:rPr>
          <w:rFonts w:ascii="Times New Roman" w:hAnsi="Times New Roman" w:cs="Times New Roman"/>
          <w:sz w:val="24"/>
          <w:szCs w:val="24"/>
        </w:rPr>
        <w:t xml:space="preserve"> необходимые условия профилактики домашнего насилия, которые должны быть выполнены со стороны институтов соц</w:t>
      </w:r>
      <w:r w:rsidR="00F562A1" w:rsidRPr="00F562A1">
        <w:rPr>
          <w:rFonts w:ascii="Times New Roman" w:hAnsi="Times New Roman" w:cs="Times New Roman"/>
          <w:sz w:val="24"/>
          <w:szCs w:val="24"/>
        </w:rPr>
        <w:t>и</w:t>
      </w:r>
      <w:r w:rsidR="00F562A1" w:rsidRPr="00F562A1">
        <w:rPr>
          <w:rFonts w:ascii="Times New Roman" w:hAnsi="Times New Roman" w:cs="Times New Roman"/>
          <w:sz w:val="24"/>
          <w:szCs w:val="24"/>
        </w:rPr>
        <w:t>альной поддержки населения.</w:t>
      </w:r>
    </w:p>
    <w:p w:rsidR="00F562A1" w:rsidRPr="00F562A1" w:rsidRDefault="00F562A1" w:rsidP="00F562A1">
      <w:pPr>
        <w:spacing w:line="240" w:lineRule="auto"/>
        <w:ind w:firstLine="709"/>
        <w:jc w:val="both"/>
        <w:rPr>
          <w:rFonts w:ascii="Times New Roman" w:hAnsi="Times New Roman" w:cs="Times New Roman"/>
          <w:sz w:val="24"/>
          <w:szCs w:val="24"/>
        </w:rPr>
      </w:pPr>
      <w:r w:rsidRPr="00F562A1">
        <w:rPr>
          <w:rFonts w:ascii="Times New Roman" w:hAnsi="Times New Roman" w:cs="Times New Roman"/>
          <w:sz w:val="24"/>
          <w:szCs w:val="24"/>
        </w:rPr>
        <w:t>В период пандемии институты социальной поддержки претерпели существенные и</w:t>
      </w:r>
      <w:r w:rsidRPr="00F562A1">
        <w:rPr>
          <w:rFonts w:ascii="Times New Roman" w:hAnsi="Times New Roman" w:cs="Times New Roman"/>
          <w:sz w:val="24"/>
          <w:szCs w:val="24"/>
        </w:rPr>
        <w:t>з</w:t>
      </w:r>
      <w:r w:rsidRPr="00F562A1">
        <w:rPr>
          <w:rFonts w:ascii="Times New Roman" w:hAnsi="Times New Roman" w:cs="Times New Roman"/>
          <w:sz w:val="24"/>
          <w:szCs w:val="24"/>
        </w:rPr>
        <w:t>менения.  В первую очередь, это связано с изменившимися экономическими политическими условиями. Для поддержки населения Правительством РФ, начиная с конца 2019-го года, принимались глобальные изменения в социальной политике. Сюда относятся социальные рекламы, кредитные программы помощи малому бизнесу. Ключевые меры социальной по</w:t>
      </w:r>
      <w:r w:rsidRPr="00F562A1">
        <w:rPr>
          <w:rFonts w:ascii="Times New Roman" w:hAnsi="Times New Roman" w:cs="Times New Roman"/>
          <w:sz w:val="24"/>
          <w:szCs w:val="24"/>
        </w:rPr>
        <w:t>д</w:t>
      </w:r>
      <w:r w:rsidRPr="00F562A1">
        <w:rPr>
          <w:rFonts w:ascii="Times New Roman" w:hAnsi="Times New Roman" w:cs="Times New Roman"/>
          <w:sz w:val="24"/>
          <w:szCs w:val="24"/>
        </w:rPr>
        <w:t>держки были приняты в сфере здравоохранения. С начала пандемии значительно вырос ур</w:t>
      </w:r>
      <w:r w:rsidRPr="00F562A1">
        <w:rPr>
          <w:rFonts w:ascii="Times New Roman" w:hAnsi="Times New Roman" w:cs="Times New Roman"/>
          <w:sz w:val="24"/>
          <w:szCs w:val="24"/>
        </w:rPr>
        <w:t>о</w:t>
      </w:r>
      <w:r w:rsidRPr="00F562A1">
        <w:rPr>
          <w:rFonts w:ascii="Times New Roman" w:hAnsi="Times New Roman" w:cs="Times New Roman"/>
          <w:sz w:val="24"/>
          <w:szCs w:val="24"/>
        </w:rPr>
        <w:t>вень материальной поддержки медицинских работников. Для персонала, специализирующ</w:t>
      </w:r>
      <w:r w:rsidRPr="00F562A1">
        <w:rPr>
          <w:rFonts w:ascii="Times New Roman" w:hAnsi="Times New Roman" w:cs="Times New Roman"/>
          <w:sz w:val="24"/>
          <w:szCs w:val="24"/>
        </w:rPr>
        <w:t>е</w:t>
      </w:r>
      <w:r w:rsidRPr="00F562A1">
        <w:rPr>
          <w:rFonts w:ascii="Times New Roman" w:hAnsi="Times New Roman" w:cs="Times New Roman"/>
          <w:sz w:val="24"/>
          <w:szCs w:val="24"/>
        </w:rPr>
        <w:t>гося на пациентах с COVID-19, были введены дополнительные социальные выплаты.</w:t>
      </w:r>
    </w:p>
    <w:p w:rsidR="00F562A1" w:rsidRPr="00F562A1" w:rsidRDefault="00F562A1" w:rsidP="00F562A1">
      <w:pPr>
        <w:spacing w:line="240" w:lineRule="auto"/>
        <w:ind w:firstLine="709"/>
        <w:jc w:val="both"/>
        <w:rPr>
          <w:rFonts w:ascii="Times New Roman" w:hAnsi="Times New Roman" w:cs="Times New Roman"/>
          <w:sz w:val="24"/>
          <w:szCs w:val="24"/>
        </w:rPr>
      </w:pPr>
      <w:r w:rsidRPr="00F562A1">
        <w:rPr>
          <w:rFonts w:ascii="Times New Roman" w:hAnsi="Times New Roman" w:cs="Times New Roman"/>
          <w:sz w:val="24"/>
          <w:szCs w:val="24"/>
        </w:rPr>
        <w:t>Особо высокий уровень заболеваемости и нехватка медицинских работников стали факторами приостановки планового функционирования медицинских учреждений. Также “Было обнаружено уменьшение общего количества госпитализаций весной 2020 года” [1]. Остальные отрасли сферы здравоохранения стали претерпевать определенный уровень огр</w:t>
      </w:r>
      <w:r w:rsidRPr="00F562A1">
        <w:rPr>
          <w:rFonts w:ascii="Times New Roman" w:hAnsi="Times New Roman" w:cs="Times New Roman"/>
          <w:sz w:val="24"/>
          <w:szCs w:val="24"/>
        </w:rPr>
        <w:t>а</w:t>
      </w:r>
      <w:r w:rsidRPr="00F562A1">
        <w:rPr>
          <w:rFonts w:ascii="Times New Roman" w:hAnsi="Times New Roman" w:cs="Times New Roman"/>
          <w:sz w:val="24"/>
          <w:szCs w:val="24"/>
        </w:rPr>
        <w:t>ничений. Данное заключение можно сделать, основываясь на динамике госпитализаций.</w:t>
      </w:r>
    </w:p>
    <w:p w:rsidR="00F562A1" w:rsidRPr="00F562A1" w:rsidRDefault="00F562A1" w:rsidP="00F562A1">
      <w:pPr>
        <w:spacing w:line="240" w:lineRule="auto"/>
        <w:ind w:firstLine="709"/>
        <w:jc w:val="both"/>
        <w:rPr>
          <w:rFonts w:ascii="Times New Roman" w:hAnsi="Times New Roman" w:cs="Times New Roman"/>
          <w:sz w:val="24"/>
          <w:szCs w:val="24"/>
        </w:rPr>
      </w:pPr>
      <w:r w:rsidRPr="00F562A1">
        <w:rPr>
          <w:rFonts w:ascii="Times New Roman" w:hAnsi="Times New Roman" w:cs="Times New Roman"/>
          <w:sz w:val="24"/>
          <w:szCs w:val="24"/>
        </w:rPr>
        <w:t xml:space="preserve">Наблюдаемое явление </w:t>
      </w:r>
      <w:r w:rsidR="00784655">
        <w:rPr>
          <w:rFonts w:ascii="Times New Roman" w:hAnsi="Times New Roman" w:cs="Times New Roman"/>
          <w:sz w:val="24"/>
          <w:szCs w:val="24"/>
        </w:rPr>
        <w:t>можно считать</w:t>
      </w:r>
      <w:r w:rsidRPr="00F562A1">
        <w:rPr>
          <w:rFonts w:ascii="Times New Roman" w:hAnsi="Times New Roman" w:cs="Times New Roman"/>
          <w:sz w:val="24"/>
          <w:szCs w:val="24"/>
        </w:rPr>
        <w:t xml:space="preserve"> неизбежным. Но также необходимо обратить внимание на новую общественную ситуацию, являющуюся менее освещаемой в силу мен</w:t>
      </w:r>
      <w:r w:rsidRPr="00F562A1">
        <w:rPr>
          <w:rFonts w:ascii="Times New Roman" w:hAnsi="Times New Roman" w:cs="Times New Roman"/>
          <w:sz w:val="24"/>
          <w:szCs w:val="24"/>
        </w:rPr>
        <w:t>ь</w:t>
      </w:r>
      <w:r w:rsidRPr="00F562A1">
        <w:rPr>
          <w:rFonts w:ascii="Times New Roman" w:hAnsi="Times New Roman" w:cs="Times New Roman"/>
          <w:sz w:val="24"/>
          <w:szCs w:val="24"/>
        </w:rPr>
        <w:t>ших социальных последствий. Ключевой этап для наиболее благополучного принятие новых пр</w:t>
      </w:r>
      <w:r w:rsidRPr="00F562A1">
        <w:rPr>
          <w:rFonts w:ascii="Times New Roman" w:hAnsi="Times New Roman" w:cs="Times New Roman"/>
          <w:sz w:val="24"/>
          <w:szCs w:val="24"/>
        </w:rPr>
        <w:t>а</w:t>
      </w:r>
      <w:r w:rsidRPr="00F562A1">
        <w:rPr>
          <w:rFonts w:ascii="Times New Roman" w:hAnsi="Times New Roman" w:cs="Times New Roman"/>
          <w:sz w:val="24"/>
          <w:szCs w:val="24"/>
        </w:rPr>
        <w:t>вил и норм в период пандемии COVID-19 можно считать пройденным. Экономическая ситуация в мире сегодня находится на стадии стабилизации. Таким образом, институтам с</w:t>
      </w:r>
      <w:r w:rsidRPr="00F562A1">
        <w:rPr>
          <w:rFonts w:ascii="Times New Roman" w:hAnsi="Times New Roman" w:cs="Times New Roman"/>
          <w:sz w:val="24"/>
          <w:szCs w:val="24"/>
        </w:rPr>
        <w:t>о</w:t>
      </w:r>
      <w:r w:rsidRPr="00F562A1">
        <w:rPr>
          <w:rFonts w:ascii="Times New Roman" w:hAnsi="Times New Roman" w:cs="Times New Roman"/>
          <w:sz w:val="24"/>
          <w:szCs w:val="24"/>
        </w:rPr>
        <w:t>циальной поддержки необходимо продолжать претерпевать новые трансформации. В первую очередь это касается сферы здравоохранения. И первые необходимые шаги уже сделаны. Возобновилось плановое функционирование медицинских учреждений. Это значит, что о</w:t>
      </w:r>
      <w:r w:rsidRPr="00F562A1">
        <w:rPr>
          <w:rFonts w:ascii="Times New Roman" w:hAnsi="Times New Roman" w:cs="Times New Roman"/>
          <w:sz w:val="24"/>
          <w:szCs w:val="24"/>
        </w:rPr>
        <w:t>т</w:t>
      </w:r>
      <w:r w:rsidRPr="00F562A1">
        <w:rPr>
          <w:rFonts w:ascii="Times New Roman" w:hAnsi="Times New Roman" w:cs="Times New Roman"/>
          <w:sz w:val="24"/>
          <w:szCs w:val="24"/>
        </w:rPr>
        <w:t>расли здр</w:t>
      </w:r>
      <w:r w:rsidRPr="00F562A1">
        <w:rPr>
          <w:rFonts w:ascii="Times New Roman" w:hAnsi="Times New Roman" w:cs="Times New Roman"/>
          <w:sz w:val="24"/>
          <w:szCs w:val="24"/>
        </w:rPr>
        <w:t>а</w:t>
      </w:r>
      <w:r w:rsidRPr="00F562A1">
        <w:rPr>
          <w:rFonts w:ascii="Times New Roman" w:hAnsi="Times New Roman" w:cs="Times New Roman"/>
          <w:sz w:val="24"/>
          <w:szCs w:val="24"/>
        </w:rPr>
        <w:t>воохранения, не специализирующиеся на пациентах с COVID-19, должны стать следующей целью институтов социальной поддержки. В первую очередь это касается д</w:t>
      </w:r>
      <w:r w:rsidRPr="00F562A1">
        <w:rPr>
          <w:rFonts w:ascii="Times New Roman" w:hAnsi="Times New Roman" w:cs="Times New Roman"/>
          <w:sz w:val="24"/>
          <w:szCs w:val="24"/>
        </w:rPr>
        <w:t>о</w:t>
      </w:r>
      <w:r w:rsidRPr="00F562A1">
        <w:rPr>
          <w:rFonts w:ascii="Times New Roman" w:hAnsi="Times New Roman" w:cs="Times New Roman"/>
          <w:sz w:val="24"/>
          <w:szCs w:val="24"/>
        </w:rPr>
        <w:t>ступности пс</w:t>
      </w:r>
      <w:r w:rsidRPr="00F562A1">
        <w:rPr>
          <w:rFonts w:ascii="Times New Roman" w:hAnsi="Times New Roman" w:cs="Times New Roman"/>
          <w:sz w:val="24"/>
          <w:szCs w:val="24"/>
        </w:rPr>
        <w:t>и</w:t>
      </w:r>
      <w:r w:rsidRPr="00F562A1">
        <w:rPr>
          <w:rFonts w:ascii="Times New Roman" w:hAnsi="Times New Roman" w:cs="Times New Roman"/>
          <w:sz w:val="24"/>
          <w:szCs w:val="24"/>
        </w:rPr>
        <w:t xml:space="preserve">хотерапевтической и психиатрической помощи населению. Чтобы определить </w:t>
      </w:r>
      <w:r w:rsidRPr="00F562A1">
        <w:rPr>
          <w:rFonts w:ascii="Times New Roman" w:hAnsi="Times New Roman" w:cs="Times New Roman"/>
          <w:sz w:val="24"/>
          <w:szCs w:val="24"/>
        </w:rPr>
        <w:lastRenderedPageBreak/>
        <w:t>необходимые условия социальной поддержки данной отрасли, первостепенно нужно устан</w:t>
      </w:r>
      <w:r w:rsidRPr="00F562A1">
        <w:rPr>
          <w:rFonts w:ascii="Times New Roman" w:hAnsi="Times New Roman" w:cs="Times New Roman"/>
          <w:sz w:val="24"/>
          <w:szCs w:val="24"/>
        </w:rPr>
        <w:t>о</w:t>
      </w:r>
      <w:r w:rsidRPr="00F562A1">
        <w:rPr>
          <w:rFonts w:ascii="Times New Roman" w:hAnsi="Times New Roman" w:cs="Times New Roman"/>
          <w:sz w:val="24"/>
          <w:szCs w:val="24"/>
        </w:rPr>
        <w:t>вить основные трансформации не только самих институтов социальной поддержки насел</w:t>
      </w:r>
      <w:r w:rsidRPr="00F562A1">
        <w:rPr>
          <w:rFonts w:ascii="Times New Roman" w:hAnsi="Times New Roman" w:cs="Times New Roman"/>
          <w:sz w:val="24"/>
          <w:szCs w:val="24"/>
        </w:rPr>
        <w:t>е</w:t>
      </w:r>
      <w:r w:rsidRPr="00F562A1">
        <w:rPr>
          <w:rFonts w:ascii="Times New Roman" w:hAnsi="Times New Roman" w:cs="Times New Roman"/>
          <w:sz w:val="24"/>
          <w:szCs w:val="24"/>
        </w:rPr>
        <w:t>ния, но и условий изменившейся общественной жизни. В рамках данной статьи авторы пре</w:t>
      </w:r>
      <w:r w:rsidRPr="00F562A1">
        <w:rPr>
          <w:rFonts w:ascii="Times New Roman" w:hAnsi="Times New Roman" w:cs="Times New Roman"/>
          <w:sz w:val="24"/>
          <w:szCs w:val="24"/>
        </w:rPr>
        <w:t>д</w:t>
      </w:r>
      <w:r w:rsidRPr="00F562A1">
        <w:rPr>
          <w:rFonts w:ascii="Times New Roman" w:hAnsi="Times New Roman" w:cs="Times New Roman"/>
          <w:sz w:val="24"/>
          <w:szCs w:val="24"/>
        </w:rPr>
        <w:t>лагают акцентироваться на факторе самоизоляции. Это новое условие существования в п</w:t>
      </w:r>
      <w:r w:rsidRPr="00F562A1">
        <w:rPr>
          <w:rFonts w:ascii="Times New Roman" w:hAnsi="Times New Roman" w:cs="Times New Roman"/>
          <w:sz w:val="24"/>
          <w:szCs w:val="24"/>
        </w:rPr>
        <w:t>е</w:t>
      </w:r>
      <w:r w:rsidRPr="00F562A1">
        <w:rPr>
          <w:rFonts w:ascii="Times New Roman" w:hAnsi="Times New Roman" w:cs="Times New Roman"/>
          <w:sz w:val="24"/>
          <w:szCs w:val="24"/>
        </w:rPr>
        <w:t>риод пандемии явл</w:t>
      </w:r>
      <w:r w:rsidRPr="00F562A1">
        <w:rPr>
          <w:rFonts w:ascii="Times New Roman" w:hAnsi="Times New Roman" w:cs="Times New Roman"/>
          <w:sz w:val="24"/>
          <w:szCs w:val="24"/>
        </w:rPr>
        <w:t>я</w:t>
      </w:r>
      <w:r w:rsidRPr="00F562A1">
        <w:rPr>
          <w:rFonts w:ascii="Times New Roman" w:hAnsi="Times New Roman" w:cs="Times New Roman"/>
          <w:sz w:val="24"/>
          <w:szCs w:val="24"/>
        </w:rPr>
        <w:t>ется одним из ключевых на уровне с необходимостью дистанционного ведения работы, обучения и лечения, ростом зависимости от облачных технологий и инте</w:t>
      </w:r>
      <w:r w:rsidRPr="00F562A1">
        <w:rPr>
          <w:rFonts w:ascii="Times New Roman" w:hAnsi="Times New Roman" w:cs="Times New Roman"/>
          <w:sz w:val="24"/>
          <w:szCs w:val="24"/>
        </w:rPr>
        <w:t>р</w:t>
      </w:r>
      <w:r w:rsidRPr="00F562A1">
        <w:rPr>
          <w:rFonts w:ascii="Times New Roman" w:hAnsi="Times New Roman" w:cs="Times New Roman"/>
          <w:sz w:val="24"/>
          <w:szCs w:val="24"/>
        </w:rPr>
        <w:t>нета в целом. Любые изменения, которые принесла нам пандемия отражаются на общем уровне тревожности населения. Это можно продемонстрировать на примере анализа роста актов домашнего нас</w:t>
      </w:r>
      <w:r w:rsidRPr="00F562A1">
        <w:rPr>
          <w:rFonts w:ascii="Times New Roman" w:hAnsi="Times New Roman" w:cs="Times New Roman"/>
          <w:sz w:val="24"/>
          <w:szCs w:val="24"/>
        </w:rPr>
        <w:t>и</w:t>
      </w:r>
      <w:r w:rsidRPr="00F562A1">
        <w:rPr>
          <w:rFonts w:ascii="Times New Roman" w:hAnsi="Times New Roman" w:cs="Times New Roman"/>
          <w:sz w:val="24"/>
          <w:szCs w:val="24"/>
        </w:rPr>
        <w:t xml:space="preserve">лия. </w:t>
      </w:r>
    </w:p>
    <w:p w:rsidR="00F562A1" w:rsidRPr="00F562A1" w:rsidRDefault="00F562A1" w:rsidP="00F562A1">
      <w:pPr>
        <w:spacing w:line="240" w:lineRule="auto"/>
        <w:ind w:firstLine="709"/>
        <w:jc w:val="both"/>
        <w:rPr>
          <w:rFonts w:ascii="Times New Roman" w:hAnsi="Times New Roman" w:cs="Times New Roman"/>
          <w:sz w:val="24"/>
          <w:szCs w:val="24"/>
        </w:rPr>
      </w:pPr>
      <w:r w:rsidRPr="00F562A1">
        <w:rPr>
          <w:rFonts w:ascii="Times New Roman" w:hAnsi="Times New Roman" w:cs="Times New Roman"/>
          <w:sz w:val="24"/>
          <w:szCs w:val="24"/>
        </w:rPr>
        <w:t>Домашнее насилие или по-другому семейно-бытовое насилие подразумевает под с</w:t>
      </w:r>
      <w:r w:rsidRPr="00F562A1">
        <w:rPr>
          <w:rFonts w:ascii="Times New Roman" w:hAnsi="Times New Roman" w:cs="Times New Roman"/>
          <w:sz w:val="24"/>
          <w:szCs w:val="24"/>
        </w:rPr>
        <w:t>о</w:t>
      </w:r>
      <w:r w:rsidRPr="00F562A1">
        <w:rPr>
          <w:rFonts w:ascii="Times New Roman" w:hAnsi="Times New Roman" w:cs="Times New Roman"/>
          <w:sz w:val="24"/>
          <w:szCs w:val="24"/>
        </w:rPr>
        <w:t>бой форму поведения одного человека по отношению к члену (членам) своей семьи или к лицу, с которым состоит (состоял) в интимной связи. Чаще всего случаи домашнего насилия встречаются в семьях, построенных по принципу авторитарной власти главы дома. Жертв</w:t>
      </w:r>
      <w:r w:rsidRPr="00F562A1">
        <w:rPr>
          <w:rFonts w:ascii="Times New Roman" w:hAnsi="Times New Roman" w:cs="Times New Roman"/>
          <w:sz w:val="24"/>
          <w:szCs w:val="24"/>
        </w:rPr>
        <w:t>а</w:t>
      </w:r>
      <w:r w:rsidRPr="00F562A1">
        <w:rPr>
          <w:rFonts w:ascii="Times New Roman" w:hAnsi="Times New Roman" w:cs="Times New Roman"/>
          <w:sz w:val="24"/>
          <w:szCs w:val="24"/>
        </w:rPr>
        <w:t>ми домашнего насилия как правило становятся женщины.  Данный факт объясняется тем, что они не могут оказать должного сопротивления, потому что физиологически женщины слабее мужчин.  Семейно-бытовое насилие может быть двух видов: психологическим и ф</w:t>
      </w:r>
      <w:r w:rsidRPr="00F562A1">
        <w:rPr>
          <w:rFonts w:ascii="Times New Roman" w:hAnsi="Times New Roman" w:cs="Times New Roman"/>
          <w:sz w:val="24"/>
          <w:szCs w:val="24"/>
        </w:rPr>
        <w:t>и</w:t>
      </w:r>
      <w:r w:rsidRPr="00F562A1">
        <w:rPr>
          <w:rFonts w:ascii="Times New Roman" w:hAnsi="Times New Roman" w:cs="Times New Roman"/>
          <w:sz w:val="24"/>
          <w:szCs w:val="24"/>
        </w:rPr>
        <w:t>зическим, они неразрывно связаны, так как зачастую женщинам приходится терпеть псих</w:t>
      </w:r>
      <w:r w:rsidRPr="00F562A1">
        <w:rPr>
          <w:rFonts w:ascii="Times New Roman" w:hAnsi="Times New Roman" w:cs="Times New Roman"/>
          <w:sz w:val="24"/>
          <w:szCs w:val="24"/>
        </w:rPr>
        <w:t>о</w:t>
      </w:r>
      <w:r w:rsidRPr="00F562A1">
        <w:rPr>
          <w:rFonts w:ascii="Times New Roman" w:hAnsi="Times New Roman" w:cs="Times New Roman"/>
          <w:sz w:val="24"/>
          <w:szCs w:val="24"/>
        </w:rPr>
        <w:t>логические угнетения из-за страха физической расправы. Необходимость длительного пр</w:t>
      </w:r>
      <w:r w:rsidRPr="00F562A1">
        <w:rPr>
          <w:rFonts w:ascii="Times New Roman" w:hAnsi="Times New Roman" w:cs="Times New Roman"/>
          <w:sz w:val="24"/>
          <w:szCs w:val="24"/>
        </w:rPr>
        <w:t>е</w:t>
      </w:r>
      <w:r w:rsidRPr="00F562A1">
        <w:rPr>
          <w:rFonts w:ascii="Times New Roman" w:hAnsi="Times New Roman" w:cs="Times New Roman"/>
          <w:sz w:val="24"/>
          <w:szCs w:val="24"/>
        </w:rPr>
        <w:t>бывания в замкнутом помещении является естественным катализатором для психического давления. Статистику роста актов домашнего насилия можно считать прогнозируемой. Но фактически в период самоизоляции при анализе социального поведения специалисты стол</w:t>
      </w:r>
      <w:r w:rsidRPr="00F562A1">
        <w:rPr>
          <w:rFonts w:ascii="Times New Roman" w:hAnsi="Times New Roman" w:cs="Times New Roman"/>
          <w:sz w:val="24"/>
          <w:szCs w:val="24"/>
        </w:rPr>
        <w:t>к</w:t>
      </w:r>
      <w:r w:rsidRPr="00F562A1">
        <w:rPr>
          <w:rFonts w:ascii="Times New Roman" w:hAnsi="Times New Roman" w:cs="Times New Roman"/>
          <w:sz w:val="24"/>
          <w:szCs w:val="24"/>
        </w:rPr>
        <w:t>нулись с отсутствием сопутствующих мер со стороны институтов социальной поддержки населения. Данный негативный для нашей страны социальный опыт нельзя сослать на н</w:t>
      </w:r>
      <w:r w:rsidRPr="00F562A1">
        <w:rPr>
          <w:rFonts w:ascii="Times New Roman" w:hAnsi="Times New Roman" w:cs="Times New Roman"/>
          <w:sz w:val="24"/>
          <w:szCs w:val="24"/>
        </w:rPr>
        <w:t>е</w:t>
      </w:r>
      <w:r w:rsidRPr="00F562A1">
        <w:rPr>
          <w:rFonts w:ascii="Times New Roman" w:hAnsi="Times New Roman" w:cs="Times New Roman"/>
          <w:sz w:val="24"/>
          <w:szCs w:val="24"/>
        </w:rPr>
        <w:t>хватку средств реагирования из-за условий пандемии. Как было сказано ранее, сегодня эк</w:t>
      </w:r>
      <w:r w:rsidRPr="00F562A1">
        <w:rPr>
          <w:rFonts w:ascii="Times New Roman" w:hAnsi="Times New Roman" w:cs="Times New Roman"/>
          <w:sz w:val="24"/>
          <w:szCs w:val="24"/>
        </w:rPr>
        <w:t>о</w:t>
      </w:r>
      <w:r w:rsidRPr="00F562A1">
        <w:rPr>
          <w:rFonts w:ascii="Times New Roman" w:hAnsi="Times New Roman" w:cs="Times New Roman"/>
          <w:sz w:val="24"/>
          <w:szCs w:val="24"/>
        </w:rPr>
        <w:t>номически и политически общественная жизнь находится в состоянии стабилизации. В сф</w:t>
      </w:r>
      <w:r w:rsidRPr="00F562A1">
        <w:rPr>
          <w:rFonts w:ascii="Times New Roman" w:hAnsi="Times New Roman" w:cs="Times New Roman"/>
          <w:sz w:val="24"/>
          <w:szCs w:val="24"/>
        </w:rPr>
        <w:t>е</w:t>
      </w:r>
      <w:r w:rsidRPr="00F562A1">
        <w:rPr>
          <w:rFonts w:ascii="Times New Roman" w:hAnsi="Times New Roman" w:cs="Times New Roman"/>
          <w:sz w:val="24"/>
          <w:szCs w:val="24"/>
        </w:rPr>
        <w:t>ре здравоохранения происходит возвращение к необходимому уровню регулирования отра</w:t>
      </w:r>
      <w:r w:rsidRPr="00F562A1">
        <w:rPr>
          <w:rFonts w:ascii="Times New Roman" w:hAnsi="Times New Roman" w:cs="Times New Roman"/>
          <w:sz w:val="24"/>
          <w:szCs w:val="24"/>
        </w:rPr>
        <w:t>с</w:t>
      </w:r>
      <w:r w:rsidRPr="00F562A1">
        <w:rPr>
          <w:rFonts w:ascii="Times New Roman" w:hAnsi="Times New Roman" w:cs="Times New Roman"/>
          <w:sz w:val="24"/>
          <w:szCs w:val="24"/>
        </w:rPr>
        <w:t>лей, которые не специализировались на пациентах с COVID-19. Но в вопросах домашнего насилия динамика улучшения ситуации не наблюдается. В сфере психотерапевтической п</w:t>
      </w:r>
      <w:r w:rsidRPr="00F562A1">
        <w:rPr>
          <w:rFonts w:ascii="Times New Roman" w:hAnsi="Times New Roman" w:cs="Times New Roman"/>
          <w:sz w:val="24"/>
          <w:szCs w:val="24"/>
        </w:rPr>
        <w:t>о</w:t>
      </w:r>
      <w:r w:rsidRPr="00F562A1">
        <w:rPr>
          <w:rFonts w:ascii="Times New Roman" w:hAnsi="Times New Roman" w:cs="Times New Roman"/>
          <w:sz w:val="24"/>
          <w:szCs w:val="24"/>
        </w:rPr>
        <w:t>мощи все еще фиксируется прирост обращений по поводу домашнего насилия.</w:t>
      </w:r>
    </w:p>
    <w:p w:rsidR="00F562A1" w:rsidRDefault="00F562A1" w:rsidP="00F562A1">
      <w:pPr>
        <w:spacing w:line="240" w:lineRule="auto"/>
        <w:ind w:firstLine="709"/>
        <w:jc w:val="both"/>
        <w:rPr>
          <w:rFonts w:ascii="Times New Roman" w:hAnsi="Times New Roman" w:cs="Times New Roman"/>
          <w:sz w:val="24"/>
          <w:szCs w:val="24"/>
        </w:rPr>
      </w:pPr>
      <w:r w:rsidRPr="00F562A1">
        <w:rPr>
          <w:rFonts w:ascii="Times New Roman" w:hAnsi="Times New Roman" w:cs="Times New Roman"/>
          <w:sz w:val="24"/>
          <w:szCs w:val="24"/>
        </w:rPr>
        <w:t>Рассматривая фундаментальные причины отсутствия положительной тенденции в р</w:t>
      </w:r>
      <w:r w:rsidRPr="00F562A1">
        <w:rPr>
          <w:rFonts w:ascii="Times New Roman" w:hAnsi="Times New Roman" w:cs="Times New Roman"/>
          <w:sz w:val="24"/>
          <w:szCs w:val="24"/>
        </w:rPr>
        <w:t>е</w:t>
      </w:r>
      <w:r w:rsidRPr="00F562A1">
        <w:rPr>
          <w:rFonts w:ascii="Times New Roman" w:hAnsi="Times New Roman" w:cs="Times New Roman"/>
          <w:sz w:val="24"/>
          <w:szCs w:val="24"/>
        </w:rPr>
        <w:t>шении данной социальной проблемы, в первую очередь, стоит обратиться к российскому з</w:t>
      </w:r>
      <w:r w:rsidRPr="00F562A1">
        <w:rPr>
          <w:rFonts w:ascii="Times New Roman" w:hAnsi="Times New Roman" w:cs="Times New Roman"/>
          <w:sz w:val="24"/>
          <w:szCs w:val="24"/>
        </w:rPr>
        <w:t>а</w:t>
      </w:r>
      <w:r w:rsidRPr="00F562A1">
        <w:rPr>
          <w:rFonts w:ascii="Times New Roman" w:hAnsi="Times New Roman" w:cs="Times New Roman"/>
          <w:sz w:val="24"/>
          <w:szCs w:val="24"/>
        </w:rPr>
        <w:t>конодательству. На сегодняшний день уголовная ответственность за домашнее насилие не предусмотрена. Женщины не чувствуют защиты со стороны государства, а значит и со ст</w:t>
      </w:r>
      <w:r w:rsidRPr="00F562A1">
        <w:rPr>
          <w:rFonts w:ascii="Times New Roman" w:hAnsi="Times New Roman" w:cs="Times New Roman"/>
          <w:sz w:val="24"/>
          <w:szCs w:val="24"/>
        </w:rPr>
        <w:t>о</w:t>
      </w:r>
      <w:r w:rsidRPr="00F562A1">
        <w:rPr>
          <w:rFonts w:ascii="Times New Roman" w:hAnsi="Times New Roman" w:cs="Times New Roman"/>
          <w:sz w:val="24"/>
          <w:szCs w:val="24"/>
        </w:rPr>
        <w:t>роны институтов социальной поддержки, в частности. Во-вторых, период самоизоляции ко</w:t>
      </w:r>
      <w:r w:rsidRPr="00F562A1">
        <w:rPr>
          <w:rFonts w:ascii="Times New Roman" w:hAnsi="Times New Roman" w:cs="Times New Roman"/>
          <w:sz w:val="24"/>
          <w:szCs w:val="24"/>
        </w:rPr>
        <w:t>н</w:t>
      </w:r>
      <w:r w:rsidRPr="00F562A1">
        <w:rPr>
          <w:rFonts w:ascii="Times New Roman" w:hAnsi="Times New Roman" w:cs="Times New Roman"/>
          <w:sz w:val="24"/>
          <w:szCs w:val="24"/>
        </w:rPr>
        <w:t>тролировался каждым субъектом РФ по отдельности. Следовательно, можно заключить об отсутствии глобальной социальной политике по вопросам домашнего насилия. Кроме этого, социологи сталкиваются с трудностями для определения общей динамики домашнего нас</w:t>
      </w:r>
      <w:r w:rsidRPr="00F562A1">
        <w:rPr>
          <w:rFonts w:ascii="Times New Roman" w:hAnsi="Times New Roman" w:cs="Times New Roman"/>
          <w:sz w:val="24"/>
          <w:szCs w:val="24"/>
        </w:rPr>
        <w:t>и</w:t>
      </w:r>
      <w:r w:rsidRPr="00F562A1">
        <w:rPr>
          <w:rFonts w:ascii="Times New Roman" w:hAnsi="Times New Roman" w:cs="Times New Roman"/>
          <w:sz w:val="24"/>
          <w:szCs w:val="24"/>
        </w:rPr>
        <w:t xml:space="preserve">лия. В данном вопросе необходимы дополнительные социально-политические и социально-экономические данные в рамках глобального исследования. </w:t>
      </w:r>
    </w:p>
    <w:p w:rsidR="00F562A1" w:rsidRDefault="00F562A1" w:rsidP="00F562A1">
      <w:pPr>
        <w:spacing w:line="240" w:lineRule="auto"/>
        <w:ind w:firstLine="709"/>
        <w:jc w:val="both"/>
        <w:rPr>
          <w:rFonts w:ascii="Times New Roman" w:hAnsi="Times New Roman" w:cs="Times New Roman"/>
          <w:sz w:val="24"/>
          <w:szCs w:val="24"/>
        </w:rPr>
      </w:pPr>
      <w:r w:rsidRPr="00F562A1">
        <w:rPr>
          <w:rFonts w:ascii="Times New Roman" w:hAnsi="Times New Roman" w:cs="Times New Roman"/>
          <w:sz w:val="24"/>
          <w:szCs w:val="24"/>
        </w:rPr>
        <w:t>В связи с эпидемиологическими условиями возросло количество обращений, по пр</w:t>
      </w:r>
      <w:r w:rsidRPr="00F562A1">
        <w:rPr>
          <w:rFonts w:ascii="Times New Roman" w:hAnsi="Times New Roman" w:cs="Times New Roman"/>
          <w:sz w:val="24"/>
          <w:szCs w:val="24"/>
        </w:rPr>
        <w:t>и</w:t>
      </w:r>
      <w:r w:rsidRPr="00F562A1">
        <w:rPr>
          <w:rFonts w:ascii="Times New Roman" w:hAnsi="Times New Roman" w:cs="Times New Roman"/>
          <w:sz w:val="24"/>
          <w:szCs w:val="24"/>
        </w:rPr>
        <w:t>чине увеличения актов домашнего насилия по отношению к женскому полу. Согласно стат</w:t>
      </w:r>
      <w:r w:rsidRPr="00F562A1">
        <w:rPr>
          <w:rFonts w:ascii="Times New Roman" w:hAnsi="Times New Roman" w:cs="Times New Roman"/>
          <w:sz w:val="24"/>
          <w:szCs w:val="24"/>
        </w:rPr>
        <w:t>и</w:t>
      </w:r>
      <w:r w:rsidRPr="00F562A1">
        <w:rPr>
          <w:rFonts w:ascii="Times New Roman" w:hAnsi="Times New Roman" w:cs="Times New Roman"/>
          <w:sz w:val="24"/>
          <w:szCs w:val="24"/>
        </w:rPr>
        <w:t>стическим данным газеты «Коммерсантъ» в 2020 году количество обращений стало в два р</w:t>
      </w:r>
      <w:r w:rsidRPr="00F562A1">
        <w:rPr>
          <w:rFonts w:ascii="Times New Roman" w:hAnsi="Times New Roman" w:cs="Times New Roman"/>
          <w:sz w:val="24"/>
          <w:szCs w:val="24"/>
        </w:rPr>
        <w:t>а</w:t>
      </w:r>
      <w:r w:rsidRPr="00F562A1">
        <w:rPr>
          <w:rFonts w:ascii="Times New Roman" w:hAnsi="Times New Roman" w:cs="Times New Roman"/>
          <w:sz w:val="24"/>
          <w:szCs w:val="24"/>
        </w:rPr>
        <w:t>за больше по сравнению с 2019 годом. Например, информационный проект «Ты не одна» с</w:t>
      </w:r>
      <w:r w:rsidRPr="00F562A1">
        <w:rPr>
          <w:rFonts w:ascii="Times New Roman" w:hAnsi="Times New Roman" w:cs="Times New Roman"/>
          <w:sz w:val="24"/>
          <w:szCs w:val="24"/>
        </w:rPr>
        <w:t>о</w:t>
      </w:r>
      <w:r w:rsidRPr="00F562A1">
        <w:rPr>
          <w:rFonts w:ascii="Times New Roman" w:hAnsi="Times New Roman" w:cs="Times New Roman"/>
          <w:sz w:val="24"/>
          <w:szCs w:val="24"/>
        </w:rPr>
        <w:t>общает о 1352 обращениях с просьбами о помощи в апреле 2020 года и уже о 2-х тысячах обращений в мае того же года.</w:t>
      </w:r>
    </w:p>
    <w:p w:rsidR="00226E58" w:rsidRPr="009E5DF2" w:rsidRDefault="0030260A" w:rsidP="00F562A1">
      <w:pPr>
        <w:spacing w:line="240" w:lineRule="auto"/>
        <w:ind w:firstLine="709"/>
        <w:jc w:val="both"/>
        <w:rPr>
          <w:rFonts w:ascii="Times New Roman" w:hAnsi="Times New Roman" w:cs="Times New Roman"/>
          <w:sz w:val="24"/>
          <w:szCs w:val="24"/>
        </w:rPr>
      </w:pPr>
      <w:r w:rsidRPr="009E5DF2">
        <w:rPr>
          <w:rFonts w:ascii="Times New Roman" w:hAnsi="Times New Roman" w:cs="Times New Roman"/>
          <w:sz w:val="24"/>
          <w:szCs w:val="24"/>
        </w:rPr>
        <w:t>Данное явление</w:t>
      </w:r>
      <w:r w:rsidR="00B74025" w:rsidRPr="009E5DF2">
        <w:rPr>
          <w:rFonts w:ascii="Times New Roman" w:hAnsi="Times New Roman" w:cs="Times New Roman"/>
          <w:sz w:val="24"/>
          <w:szCs w:val="24"/>
        </w:rPr>
        <w:t xml:space="preserve"> имеет </w:t>
      </w:r>
      <w:r w:rsidRPr="009E5DF2">
        <w:rPr>
          <w:rFonts w:ascii="Times New Roman" w:hAnsi="Times New Roman" w:cs="Times New Roman"/>
          <w:sz w:val="24"/>
          <w:szCs w:val="24"/>
        </w:rPr>
        <w:t xml:space="preserve">множество причин и факторов. </w:t>
      </w:r>
      <w:r w:rsidR="008F4858" w:rsidRPr="009E5DF2">
        <w:rPr>
          <w:rFonts w:ascii="Times New Roman" w:hAnsi="Times New Roman" w:cs="Times New Roman"/>
          <w:sz w:val="24"/>
          <w:szCs w:val="24"/>
        </w:rPr>
        <w:t>Самыми распространенными из них являются: социальная напряженность, которая возникает из-за социально-экономической и политической нестабильности в обществе; негативные социальные явл</w:t>
      </w:r>
      <w:r w:rsidR="008F4858" w:rsidRPr="009E5DF2">
        <w:rPr>
          <w:rFonts w:ascii="Times New Roman" w:hAnsi="Times New Roman" w:cs="Times New Roman"/>
          <w:sz w:val="24"/>
          <w:szCs w:val="24"/>
        </w:rPr>
        <w:t>е</w:t>
      </w:r>
      <w:r w:rsidR="008F4858" w:rsidRPr="009E5DF2">
        <w:rPr>
          <w:rFonts w:ascii="Times New Roman" w:hAnsi="Times New Roman" w:cs="Times New Roman"/>
          <w:sz w:val="24"/>
          <w:szCs w:val="24"/>
        </w:rPr>
        <w:t>ния, такие как алког</w:t>
      </w:r>
      <w:r w:rsidR="00587B99" w:rsidRPr="009E5DF2">
        <w:rPr>
          <w:rFonts w:ascii="Times New Roman" w:hAnsi="Times New Roman" w:cs="Times New Roman"/>
          <w:sz w:val="24"/>
          <w:szCs w:val="24"/>
        </w:rPr>
        <w:t>олизм, наркомания, проституция; деградация нравственности в совр</w:t>
      </w:r>
      <w:r w:rsidR="00587B99" w:rsidRPr="009E5DF2">
        <w:rPr>
          <w:rFonts w:ascii="Times New Roman" w:hAnsi="Times New Roman" w:cs="Times New Roman"/>
          <w:sz w:val="24"/>
          <w:szCs w:val="24"/>
        </w:rPr>
        <w:t>е</w:t>
      </w:r>
      <w:r w:rsidR="00587B99" w:rsidRPr="009E5DF2">
        <w:rPr>
          <w:rFonts w:ascii="Times New Roman" w:hAnsi="Times New Roman" w:cs="Times New Roman"/>
          <w:sz w:val="24"/>
          <w:szCs w:val="24"/>
        </w:rPr>
        <w:t>менном мире; внедрение негативных образцов поведения средствами м</w:t>
      </w:r>
      <w:r w:rsidR="007C52DA" w:rsidRPr="009E5DF2">
        <w:rPr>
          <w:rFonts w:ascii="Times New Roman" w:hAnsi="Times New Roman" w:cs="Times New Roman"/>
          <w:sz w:val="24"/>
          <w:szCs w:val="24"/>
        </w:rPr>
        <w:t xml:space="preserve">ассовой информации; </w:t>
      </w:r>
      <w:r w:rsidR="007C52DA" w:rsidRPr="009E5DF2">
        <w:rPr>
          <w:rFonts w:ascii="Times New Roman" w:hAnsi="Times New Roman" w:cs="Times New Roman"/>
          <w:sz w:val="24"/>
          <w:szCs w:val="24"/>
        </w:rPr>
        <w:lastRenderedPageBreak/>
        <w:t xml:space="preserve">безнаказанность большинства актов семейно-бытовых преступлений, которая способствует их росту. </w:t>
      </w:r>
      <w:r w:rsidR="00D67792" w:rsidRPr="009E5DF2">
        <w:rPr>
          <w:rFonts w:ascii="Times New Roman" w:hAnsi="Times New Roman" w:cs="Times New Roman"/>
          <w:sz w:val="24"/>
          <w:szCs w:val="24"/>
        </w:rPr>
        <w:t>Домашнее насилие порождает психологические проблемы, которые нередко пр</w:t>
      </w:r>
      <w:r w:rsidR="00D67792" w:rsidRPr="009E5DF2">
        <w:rPr>
          <w:rFonts w:ascii="Times New Roman" w:hAnsi="Times New Roman" w:cs="Times New Roman"/>
          <w:sz w:val="24"/>
          <w:szCs w:val="24"/>
        </w:rPr>
        <w:t>е</w:t>
      </w:r>
      <w:r w:rsidR="00D67792" w:rsidRPr="009E5DF2">
        <w:rPr>
          <w:rFonts w:ascii="Times New Roman" w:hAnsi="Times New Roman" w:cs="Times New Roman"/>
          <w:sz w:val="24"/>
          <w:szCs w:val="24"/>
        </w:rPr>
        <w:t>вращаются в хронические заболевания, или же становятся стимулом для проявления асоц</w:t>
      </w:r>
      <w:r w:rsidR="00D67792" w:rsidRPr="009E5DF2">
        <w:rPr>
          <w:rFonts w:ascii="Times New Roman" w:hAnsi="Times New Roman" w:cs="Times New Roman"/>
          <w:sz w:val="24"/>
          <w:szCs w:val="24"/>
        </w:rPr>
        <w:t>и</w:t>
      </w:r>
      <w:r w:rsidR="00D67792" w:rsidRPr="009E5DF2">
        <w:rPr>
          <w:rFonts w:ascii="Times New Roman" w:hAnsi="Times New Roman" w:cs="Times New Roman"/>
          <w:sz w:val="24"/>
          <w:szCs w:val="24"/>
        </w:rPr>
        <w:t xml:space="preserve">ального поведения. </w:t>
      </w:r>
    </w:p>
    <w:p w:rsidR="00817307" w:rsidRPr="009E5DF2" w:rsidRDefault="00D71F0E" w:rsidP="00F562A1">
      <w:pPr>
        <w:spacing w:line="240" w:lineRule="auto"/>
        <w:ind w:firstLine="709"/>
        <w:jc w:val="both"/>
        <w:rPr>
          <w:rFonts w:ascii="Times New Roman" w:hAnsi="Times New Roman" w:cs="Times New Roman"/>
          <w:sz w:val="24"/>
          <w:szCs w:val="24"/>
        </w:rPr>
      </w:pPr>
      <w:r w:rsidRPr="009E5DF2">
        <w:rPr>
          <w:rFonts w:ascii="Times New Roman" w:hAnsi="Times New Roman" w:cs="Times New Roman"/>
          <w:sz w:val="24"/>
          <w:szCs w:val="24"/>
        </w:rPr>
        <w:t xml:space="preserve">Профилактика домашнего насилия представляет собой комплекс </w:t>
      </w:r>
      <w:r w:rsidR="009941D7" w:rsidRPr="009E5DF2">
        <w:rPr>
          <w:rFonts w:ascii="Times New Roman" w:hAnsi="Times New Roman" w:cs="Times New Roman"/>
          <w:sz w:val="24"/>
          <w:szCs w:val="24"/>
        </w:rPr>
        <w:t>мер государственн</w:t>
      </w:r>
      <w:r w:rsidR="009941D7" w:rsidRPr="009E5DF2">
        <w:rPr>
          <w:rFonts w:ascii="Times New Roman" w:hAnsi="Times New Roman" w:cs="Times New Roman"/>
          <w:sz w:val="24"/>
          <w:szCs w:val="24"/>
        </w:rPr>
        <w:t>о</w:t>
      </w:r>
      <w:r w:rsidR="009941D7" w:rsidRPr="009E5DF2">
        <w:rPr>
          <w:rFonts w:ascii="Times New Roman" w:hAnsi="Times New Roman" w:cs="Times New Roman"/>
          <w:sz w:val="24"/>
          <w:szCs w:val="24"/>
        </w:rPr>
        <w:t>го, социального, медицинского и организационно-воспитательного характера, для предо</w:t>
      </w:r>
      <w:r w:rsidR="009941D7" w:rsidRPr="009E5DF2">
        <w:rPr>
          <w:rFonts w:ascii="Times New Roman" w:hAnsi="Times New Roman" w:cs="Times New Roman"/>
          <w:sz w:val="24"/>
          <w:szCs w:val="24"/>
        </w:rPr>
        <w:t>т</w:t>
      </w:r>
      <w:r w:rsidR="009941D7" w:rsidRPr="009E5DF2">
        <w:rPr>
          <w:rFonts w:ascii="Times New Roman" w:hAnsi="Times New Roman" w:cs="Times New Roman"/>
          <w:sz w:val="24"/>
          <w:szCs w:val="24"/>
        </w:rPr>
        <w:t xml:space="preserve">вращения и нейтрализации </w:t>
      </w:r>
      <w:r w:rsidR="0004058B" w:rsidRPr="009E5DF2">
        <w:rPr>
          <w:rFonts w:ascii="Times New Roman" w:hAnsi="Times New Roman" w:cs="Times New Roman"/>
          <w:sz w:val="24"/>
          <w:szCs w:val="24"/>
        </w:rPr>
        <w:t xml:space="preserve">случаев домашнего насилия. </w:t>
      </w:r>
      <w:r w:rsidR="00A9075E" w:rsidRPr="009E5DF2">
        <w:rPr>
          <w:rFonts w:ascii="Times New Roman" w:hAnsi="Times New Roman" w:cs="Times New Roman"/>
          <w:sz w:val="24"/>
          <w:szCs w:val="24"/>
        </w:rPr>
        <w:t>Данная система мер включает сл</w:t>
      </w:r>
      <w:r w:rsidR="00A9075E" w:rsidRPr="009E5DF2">
        <w:rPr>
          <w:rFonts w:ascii="Times New Roman" w:hAnsi="Times New Roman" w:cs="Times New Roman"/>
          <w:sz w:val="24"/>
          <w:szCs w:val="24"/>
        </w:rPr>
        <w:t>е</w:t>
      </w:r>
      <w:r w:rsidR="00A9075E" w:rsidRPr="009E5DF2">
        <w:rPr>
          <w:rFonts w:ascii="Times New Roman" w:hAnsi="Times New Roman" w:cs="Times New Roman"/>
          <w:sz w:val="24"/>
          <w:szCs w:val="24"/>
        </w:rPr>
        <w:t>дующие элементы: мероприятия по формированию обществе</w:t>
      </w:r>
      <w:r w:rsidR="00817307" w:rsidRPr="009E5DF2">
        <w:rPr>
          <w:rFonts w:ascii="Times New Roman" w:hAnsi="Times New Roman" w:cs="Times New Roman"/>
          <w:sz w:val="24"/>
          <w:szCs w:val="24"/>
        </w:rPr>
        <w:t>нного мнения о домашнем насилии;</w:t>
      </w:r>
      <w:r w:rsidR="00A9075E" w:rsidRPr="009E5DF2">
        <w:rPr>
          <w:rFonts w:ascii="Times New Roman" w:hAnsi="Times New Roman" w:cs="Times New Roman"/>
          <w:sz w:val="24"/>
          <w:szCs w:val="24"/>
        </w:rPr>
        <w:t xml:space="preserve"> методико-информационная деятельность </w:t>
      </w:r>
      <w:r w:rsidR="00817307" w:rsidRPr="009E5DF2">
        <w:rPr>
          <w:rFonts w:ascii="Times New Roman" w:hAnsi="Times New Roman" w:cs="Times New Roman"/>
          <w:sz w:val="24"/>
          <w:szCs w:val="24"/>
        </w:rPr>
        <w:t>органов правопорядка и служб социал</w:t>
      </w:r>
      <w:r w:rsidR="00817307" w:rsidRPr="009E5DF2">
        <w:rPr>
          <w:rFonts w:ascii="Times New Roman" w:hAnsi="Times New Roman" w:cs="Times New Roman"/>
          <w:sz w:val="24"/>
          <w:szCs w:val="24"/>
        </w:rPr>
        <w:t>ь</w:t>
      </w:r>
      <w:r w:rsidR="00097309" w:rsidRPr="009E5DF2">
        <w:rPr>
          <w:rFonts w:ascii="Times New Roman" w:hAnsi="Times New Roman" w:cs="Times New Roman"/>
          <w:sz w:val="24"/>
          <w:szCs w:val="24"/>
        </w:rPr>
        <w:t>ной поддержки, направленная на</w:t>
      </w:r>
      <w:r w:rsidR="00817307" w:rsidRPr="009E5DF2">
        <w:rPr>
          <w:rFonts w:ascii="Times New Roman" w:hAnsi="Times New Roman" w:cs="Times New Roman"/>
          <w:sz w:val="24"/>
          <w:szCs w:val="24"/>
        </w:rPr>
        <w:t xml:space="preserve"> пр</w:t>
      </w:r>
      <w:r w:rsidR="00097309" w:rsidRPr="009E5DF2">
        <w:rPr>
          <w:rFonts w:ascii="Times New Roman" w:hAnsi="Times New Roman" w:cs="Times New Roman"/>
          <w:sz w:val="24"/>
          <w:szCs w:val="24"/>
        </w:rPr>
        <w:t>отиводействие</w:t>
      </w:r>
      <w:r w:rsidR="00817307" w:rsidRPr="009E5DF2">
        <w:rPr>
          <w:rFonts w:ascii="Times New Roman" w:hAnsi="Times New Roman" w:cs="Times New Roman"/>
          <w:sz w:val="24"/>
          <w:szCs w:val="24"/>
        </w:rPr>
        <w:t xml:space="preserve"> домашнему насилию; гарантия взаим</w:t>
      </w:r>
      <w:r w:rsidR="00817307" w:rsidRPr="009E5DF2">
        <w:rPr>
          <w:rFonts w:ascii="Times New Roman" w:hAnsi="Times New Roman" w:cs="Times New Roman"/>
          <w:sz w:val="24"/>
          <w:szCs w:val="24"/>
        </w:rPr>
        <w:t>о</w:t>
      </w:r>
      <w:r w:rsidR="00817307" w:rsidRPr="009E5DF2">
        <w:rPr>
          <w:rFonts w:ascii="Times New Roman" w:hAnsi="Times New Roman" w:cs="Times New Roman"/>
          <w:sz w:val="24"/>
          <w:szCs w:val="24"/>
        </w:rPr>
        <w:t>действия медицинских организаций с органами правопорядка и службами социальной по</w:t>
      </w:r>
      <w:r w:rsidR="00817307" w:rsidRPr="009E5DF2">
        <w:rPr>
          <w:rFonts w:ascii="Times New Roman" w:hAnsi="Times New Roman" w:cs="Times New Roman"/>
          <w:sz w:val="24"/>
          <w:szCs w:val="24"/>
        </w:rPr>
        <w:t>д</w:t>
      </w:r>
      <w:r w:rsidR="00817307" w:rsidRPr="009E5DF2">
        <w:rPr>
          <w:rFonts w:ascii="Times New Roman" w:hAnsi="Times New Roman" w:cs="Times New Roman"/>
          <w:sz w:val="24"/>
          <w:szCs w:val="24"/>
        </w:rPr>
        <w:t>держки; утверждение мер, предполагающих уголовную ответственность за семейно-бытовое насилие</w:t>
      </w:r>
      <w:r w:rsidR="00097309" w:rsidRPr="009E5DF2">
        <w:rPr>
          <w:rFonts w:ascii="Times New Roman" w:hAnsi="Times New Roman" w:cs="Times New Roman"/>
          <w:sz w:val="24"/>
          <w:szCs w:val="24"/>
        </w:rPr>
        <w:t>; формирование работы службы психологической поддержки</w:t>
      </w:r>
      <w:r w:rsidR="00817307" w:rsidRPr="009E5DF2">
        <w:rPr>
          <w:rFonts w:ascii="Times New Roman" w:hAnsi="Times New Roman" w:cs="Times New Roman"/>
          <w:sz w:val="24"/>
          <w:szCs w:val="24"/>
        </w:rPr>
        <w:t xml:space="preserve">. </w:t>
      </w:r>
    </w:p>
    <w:p w:rsidR="007C52DA" w:rsidRDefault="00097309" w:rsidP="00F562A1">
      <w:pPr>
        <w:spacing w:line="240" w:lineRule="auto"/>
        <w:ind w:firstLine="709"/>
        <w:jc w:val="both"/>
        <w:rPr>
          <w:rFonts w:ascii="Times New Roman" w:hAnsi="Times New Roman" w:cs="Times New Roman"/>
          <w:sz w:val="24"/>
          <w:szCs w:val="24"/>
        </w:rPr>
      </w:pPr>
      <w:r w:rsidRPr="009E5DF2">
        <w:rPr>
          <w:rFonts w:ascii="Times New Roman" w:hAnsi="Times New Roman" w:cs="Times New Roman"/>
          <w:sz w:val="24"/>
          <w:szCs w:val="24"/>
        </w:rPr>
        <w:t>В</w:t>
      </w:r>
      <w:r w:rsidR="00402F19" w:rsidRPr="009E5DF2">
        <w:rPr>
          <w:rFonts w:ascii="Times New Roman" w:hAnsi="Times New Roman" w:cs="Times New Roman"/>
          <w:sz w:val="24"/>
          <w:szCs w:val="24"/>
        </w:rPr>
        <w:t xml:space="preserve">опрос </w:t>
      </w:r>
      <w:r w:rsidRPr="009E5DF2">
        <w:rPr>
          <w:rFonts w:ascii="Times New Roman" w:hAnsi="Times New Roman" w:cs="Times New Roman"/>
          <w:sz w:val="24"/>
          <w:szCs w:val="24"/>
        </w:rPr>
        <w:t xml:space="preserve">профилактики </w:t>
      </w:r>
      <w:r w:rsidR="00402F19" w:rsidRPr="009E5DF2">
        <w:rPr>
          <w:rFonts w:ascii="Times New Roman" w:hAnsi="Times New Roman" w:cs="Times New Roman"/>
          <w:sz w:val="24"/>
          <w:szCs w:val="24"/>
        </w:rPr>
        <w:t>стал очень актуален в связи с эпидемиологической обстано</w:t>
      </w:r>
      <w:r w:rsidR="00402F19" w:rsidRPr="009E5DF2">
        <w:rPr>
          <w:rFonts w:ascii="Times New Roman" w:hAnsi="Times New Roman" w:cs="Times New Roman"/>
          <w:sz w:val="24"/>
          <w:szCs w:val="24"/>
        </w:rPr>
        <w:t>в</w:t>
      </w:r>
      <w:r w:rsidR="00402F19" w:rsidRPr="009E5DF2">
        <w:rPr>
          <w:rFonts w:ascii="Times New Roman" w:hAnsi="Times New Roman" w:cs="Times New Roman"/>
          <w:sz w:val="24"/>
          <w:szCs w:val="24"/>
        </w:rPr>
        <w:t>кой, породившей бесси</w:t>
      </w:r>
      <w:r w:rsidR="003049B8" w:rsidRPr="009E5DF2">
        <w:rPr>
          <w:rFonts w:ascii="Times New Roman" w:hAnsi="Times New Roman" w:cs="Times New Roman"/>
          <w:sz w:val="24"/>
          <w:szCs w:val="24"/>
        </w:rPr>
        <w:t>стемные профилактические меры. Однако, т</w:t>
      </w:r>
      <w:r w:rsidR="00402F19" w:rsidRPr="009E5DF2">
        <w:rPr>
          <w:rFonts w:ascii="Times New Roman" w:hAnsi="Times New Roman" w:cs="Times New Roman"/>
          <w:sz w:val="24"/>
          <w:szCs w:val="24"/>
        </w:rPr>
        <w:t>оль</w:t>
      </w:r>
      <w:r w:rsidR="003049B8" w:rsidRPr="009E5DF2">
        <w:rPr>
          <w:rFonts w:ascii="Times New Roman" w:hAnsi="Times New Roman" w:cs="Times New Roman"/>
          <w:sz w:val="24"/>
          <w:szCs w:val="24"/>
        </w:rPr>
        <w:t>ко с помощью ко</w:t>
      </w:r>
      <w:r w:rsidR="003049B8" w:rsidRPr="009E5DF2">
        <w:rPr>
          <w:rFonts w:ascii="Times New Roman" w:hAnsi="Times New Roman" w:cs="Times New Roman"/>
          <w:sz w:val="24"/>
          <w:szCs w:val="24"/>
        </w:rPr>
        <w:t>м</w:t>
      </w:r>
      <w:r w:rsidR="003049B8" w:rsidRPr="009E5DF2">
        <w:rPr>
          <w:rFonts w:ascii="Times New Roman" w:hAnsi="Times New Roman" w:cs="Times New Roman"/>
          <w:sz w:val="24"/>
          <w:szCs w:val="24"/>
        </w:rPr>
        <w:t>плексного характера данных мероприятий можно эффективно</w:t>
      </w:r>
      <w:r w:rsidR="004D0437" w:rsidRPr="009E5DF2">
        <w:rPr>
          <w:rFonts w:ascii="Times New Roman" w:hAnsi="Times New Roman" w:cs="Times New Roman"/>
          <w:sz w:val="24"/>
          <w:szCs w:val="24"/>
        </w:rPr>
        <w:t xml:space="preserve"> бороться со случаями дома</w:t>
      </w:r>
      <w:r w:rsidR="004D0437" w:rsidRPr="009E5DF2">
        <w:rPr>
          <w:rFonts w:ascii="Times New Roman" w:hAnsi="Times New Roman" w:cs="Times New Roman"/>
          <w:sz w:val="24"/>
          <w:szCs w:val="24"/>
        </w:rPr>
        <w:t>ш</w:t>
      </w:r>
      <w:r w:rsidR="004D0437" w:rsidRPr="009E5DF2">
        <w:rPr>
          <w:rFonts w:ascii="Times New Roman" w:hAnsi="Times New Roman" w:cs="Times New Roman"/>
          <w:sz w:val="24"/>
          <w:szCs w:val="24"/>
        </w:rPr>
        <w:t>него насилия.</w:t>
      </w:r>
      <w:r w:rsidR="004D0437">
        <w:rPr>
          <w:rFonts w:ascii="Times New Roman" w:hAnsi="Times New Roman" w:cs="Times New Roman"/>
          <w:sz w:val="24"/>
          <w:szCs w:val="24"/>
        </w:rPr>
        <w:t xml:space="preserve"> </w:t>
      </w:r>
    </w:p>
    <w:p w:rsidR="00F6447C" w:rsidRDefault="00FC54F4" w:rsidP="00534258">
      <w:pPr>
        <w:spacing w:line="240" w:lineRule="auto"/>
        <w:ind w:firstLine="708"/>
        <w:rPr>
          <w:rFonts w:ascii="Times New Roman" w:hAnsi="Times New Roman" w:cs="Times New Roman"/>
          <w:sz w:val="24"/>
          <w:szCs w:val="24"/>
        </w:rPr>
      </w:pPr>
      <w:r>
        <w:rPr>
          <w:rFonts w:ascii="Times New Roman" w:hAnsi="Times New Roman" w:cs="Times New Roman"/>
          <w:sz w:val="24"/>
          <w:szCs w:val="24"/>
        </w:rPr>
        <w:t xml:space="preserve">В заключение статьи можно отметить хорошие показатели  у социальной политики по оказанию поддержки населения в период пандемии </w:t>
      </w:r>
      <w:r w:rsidRPr="00046D1D">
        <w:rPr>
          <w:rFonts w:ascii="Times New Roman" w:hAnsi="Times New Roman" w:cs="Times New Roman"/>
          <w:sz w:val="24"/>
          <w:szCs w:val="24"/>
        </w:rPr>
        <w:t>COVID-19</w:t>
      </w:r>
      <w:r>
        <w:rPr>
          <w:rFonts w:ascii="Times New Roman" w:hAnsi="Times New Roman" w:cs="Times New Roman"/>
          <w:sz w:val="24"/>
          <w:szCs w:val="24"/>
        </w:rPr>
        <w:t>. Для их достижения были предприняты решения для необходимых трансформаций соответствующих институтов. Ан</w:t>
      </w:r>
      <w:r>
        <w:rPr>
          <w:rFonts w:ascii="Times New Roman" w:hAnsi="Times New Roman" w:cs="Times New Roman"/>
          <w:sz w:val="24"/>
          <w:szCs w:val="24"/>
        </w:rPr>
        <w:t>а</w:t>
      </w:r>
      <w:r>
        <w:rPr>
          <w:rFonts w:ascii="Times New Roman" w:hAnsi="Times New Roman" w:cs="Times New Roman"/>
          <w:sz w:val="24"/>
          <w:szCs w:val="24"/>
        </w:rPr>
        <w:t xml:space="preserve">лизируя социальную политику Правительства РФ в особо тревожный </w:t>
      </w:r>
      <w:r w:rsidR="00A54013">
        <w:rPr>
          <w:rFonts w:ascii="Times New Roman" w:hAnsi="Times New Roman" w:cs="Times New Roman"/>
          <w:sz w:val="24"/>
          <w:szCs w:val="24"/>
        </w:rPr>
        <w:t>период для населения, можно более наглядно отследить как позитивные, так и негативные тенденции уже долго сущ</w:t>
      </w:r>
      <w:r w:rsidR="00A54013">
        <w:rPr>
          <w:rFonts w:ascii="Times New Roman" w:hAnsi="Times New Roman" w:cs="Times New Roman"/>
          <w:sz w:val="24"/>
          <w:szCs w:val="24"/>
        </w:rPr>
        <w:t>е</w:t>
      </w:r>
      <w:r w:rsidR="00A54013">
        <w:rPr>
          <w:rFonts w:ascii="Times New Roman" w:hAnsi="Times New Roman" w:cs="Times New Roman"/>
          <w:sz w:val="24"/>
          <w:szCs w:val="24"/>
        </w:rPr>
        <w:t>ствующие в российском обществе. На основе их анализа можно выработать наиболее подх</w:t>
      </w:r>
      <w:r w:rsidR="00A54013">
        <w:rPr>
          <w:rFonts w:ascii="Times New Roman" w:hAnsi="Times New Roman" w:cs="Times New Roman"/>
          <w:sz w:val="24"/>
          <w:szCs w:val="24"/>
        </w:rPr>
        <w:t>о</w:t>
      </w:r>
      <w:r w:rsidR="00A54013">
        <w:rPr>
          <w:rFonts w:ascii="Times New Roman" w:hAnsi="Times New Roman" w:cs="Times New Roman"/>
          <w:sz w:val="24"/>
          <w:szCs w:val="24"/>
        </w:rPr>
        <w:t>дящую стратегию для нововведений в последующей правительственной социальной политик</w:t>
      </w:r>
      <w:r w:rsidR="00534258">
        <w:rPr>
          <w:rFonts w:ascii="Times New Roman" w:hAnsi="Times New Roman" w:cs="Times New Roman"/>
          <w:sz w:val="24"/>
          <w:szCs w:val="24"/>
        </w:rPr>
        <w:t>е</w:t>
      </w:r>
      <w:r w:rsidR="00A54013">
        <w:rPr>
          <w:rFonts w:ascii="Times New Roman" w:hAnsi="Times New Roman" w:cs="Times New Roman"/>
          <w:sz w:val="24"/>
          <w:szCs w:val="24"/>
        </w:rPr>
        <w:t xml:space="preserve">. </w:t>
      </w:r>
    </w:p>
    <w:p w:rsidR="00F562A1" w:rsidRDefault="00A54013" w:rsidP="00534258">
      <w:pPr>
        <w:spacing w:line="240" w:lineRule="auto"/>
        <w:ind w:firstLine="708"/>
        <w:rPr>
          <w:rFonts w:ascii="Times New Roman" w:hAnsi="Times New Roman" w:cs="Times New Roman"/>
          <w:sz w:val="24"/>
          <w:szCs w:val="24"/>
        </w:rPr>
      </w:pPr>
      <w:r>
        <w:rPr>
          <w:rFonts w:ascii="Times New Roman" w:hAnsi="Times New Roman" w:cs="Times New Roman"/>
          <w:sz w:val="24"/>
          <w:szCs w:val="24"/>
        </w:rPr>
        <w:t xml:space="preserve">Таким образом, в данной статье были рассмотрены </w:t>
      </w:r>
      <w:r w:rsidR="00534258">
        <w:rPr>
          <w:rFonts w:ascii="Times New Roman" w:hAnsi="Times New Roman" w:cs="Times New Roman"/>
          <w:sz w:val="24"/>
          <w:szCs w:val="24"/>
        </w:rPr>
        <w:t xml:space="preserve">негативные и позитивные </w:t>
      </w:r>
      <w:r>
        <w:rPr>
          <w:rFonts w:ascii="Times New Roman" w:hAnsi="Times New Roman" w:cs="Times New Roman"/>
          <w:sz w:val="24"/>
          <w:szCs w:val="24"/>
        </w:rPr>
        <w:t>факт</w:t>
      </w:r>
      <w:r>
        <w:rPr>
          <w:rFonts w:ascii="Times New Roman" w:hAnsi="Times New Roman" w:cs="Times New Roman"/>
          <w:sz w:val="24"/>
          <w:szCs w:val="24"/>
        </w:rPr>
        <w:t>о</w:t>
      </w:r>
      <w:r>
        <w:rPr>
          <w:rFonts w:ascii="Times New Roman" w:hAnsi="Times New Roman" w:cs="Times New Roman"/>
          <w:sz w:val="24"/>
          <w:szCs w:val="24"/>
        </w:rPr>
        <w:t>ры</w:t>
      </w:r>
      <w:r w:rsidR="00534258">
        <w:rPr>
          <w:rFonts w:ascii="Times New Roman" w:hAnsi="Times New Roman" w:cs="Times New Roman"/>
          <w:sz w:val="24"/>
          <w:szCs w:val="24"/>
        </w:rPr>
        <w:t xml:space="preserve">, определяющие общую тенденцию для </w:t>
      </w:r>
      <w:r w:rsidR="00F6447C">
        <w:rPr>
          <w:rFonts w:ascii="Times New Roman" w:hAnsi="Times New Roman" w:cs="Times New Roman"/>
          <w:sz w:val="24"/>
          <w:szCs w:val="24"/>
        </w:rPr>
        <w:t>отдельного</w:t>
      </w:r>
      <w:r w:rsidR="00534258">
        <w:rPr>
          <w:rFonts w:ascii="Times New Roman" w:hAnsi="Times New Roman" w:cs="Times New Roman"/>
          <w:sz w:val="24"/>
          <w:szCs w:val="24"/>
        </w:rPr>
        <w:t xml:space="preserve"> явления домашне</w:t>
      </w:r>
      <w:r w:rsidR="00F6447C">
        <w:rPr>
          <w:rFonts w:ascii="Times New Roman" w:hAnsi="Times New Roman" w:cs="Times New Roman"/>
          <w:sz w:val="24"/>
          <w:szCs w:val="24"/>
        </w:rPr>
        <w:t>го насилия</w:t>
      </w:r>
      <w:r w:rsidR="00534258">
        <w:rPr>
          <w:rFonts w:ascii="Times New Roman" w:hAnsi="Times New Roman" w:cs="Times New Roman"/>
          <w:sz w:val="24"/>
          <w:szCs w:val="24"/>
        </w:rPr>
        <w:t>. На осн</w:t>
      </w:r>
      <w:r w:rsidR="00534258">
        <w:rPr>
          <w:rFonts w:ascii="Times New Roman" w:hAnsi="Times New Roman" w:cs="Times New Roman"/>
          <w:sz w:val="24"/>
          <w:szCs w:val="24"/>
        </w:rPr>
        <w:t>о</w:t>
      </w:r>
      <w:r w:rsidR="00534258">
        <w:rPr>
          <w:rFonts w:ascii="Times New Roman" w:hAnsi="Times New Roman" w:cs="Times New Roman"/>
          <w:sz w:val="24"/>
          <w:szCs w:val="24"/>
        </w:rPr>
        <w:t xml:space="preserve">ве динамики их изменения, а также анализа </w:t>
      </w:r>
      <w:r w:rsidR="00F6447C">
        <w:rPr>
          <w:rFonts w:ascii="Times New Roman" w:hAnsi="Times New Roman" w:cs="Times New Roman"/>
          <w:sz w:val="24"/>
          <w:szCs w:val="24"/>
        </w:rPr>
        <w:t xml:space="preserve">непосредственно самой динамики </w:t>
      </w:r>
      <w:r w:rsidR="00534258">
        <w:rPr>
          <w:rFonts w:ascii="Times New Roman" w:hAnsi="Times New Roman" w:cs="Times New Roman"/>
          <w:sz w:val="24"/>
          <w:szCs w:val="24"/>
        </w:rPr>
        <w:t>относительно других сфер общественной жизни в статье была пред</w:t>
      </w:r>
      <w:r w:rsidR="00F6447C">
        <w:rPr>
          <w:rFonts w:ascii="Times New Roman" w:hAnsi="Times New Roman" w:cs="Times New Roman"/>
          <w:sz w:val="24"/>
          <w:szCs w:val="24"/>
        </w:rPr>
        <w:t>ложена необходимая профилактика д</w:t>
      </w:r>
      <w:r w:rsidR="00F6447C">
        <w:rPr>
          <w:rFonts w:ascii="Times New Roman" w:hAnsi="Times New Roman" w:cs="Times New Roman"/>
          <w:sz w:val="24"/>
          <w:szCs w:val="24"/>
        </w:rPr>
        <w:t>о</w:t>
      </w:r>
      <w:r w:rsidR="00F6447C">
        <w:rPr>
          <w:rFonts w:ascii="Times New Roman" w:hAnsi="Times New Roman" w:cs="Times New Roman"/>
          <w:sz w:val="24"/>
          <w:szCs w:val="24"/>
        </w:rPr>
        <w:t xml:space="preserve">машнего насилия для преодоления последствий эпидемиологического вызова </w:t>
      </w:r>
      <w:r w:rsidR="00F6447C" w:rsidRPr="00046D1D">
        <w:rPr>
          <w:rFonts w:ascii="Times New Roman" w:hAnsi="Times New Roman" w:cs="Times New Roman"/>
          <w:sz w:val="24"/>
          <w:szCs w:val="24"/>
        </w:rPr>
        <w:t>COVID-19</w:t>
      </w:r>
      <w:r w:rsidR="00F6447C">
        <w:rPr>
          <w:rFonts w:ascii="Times New Roman" w:hAnsi="Times New Roman" w:cs="Times New Roman"/>
          <w:sz w:val="24"/>
          <w:szCs w:val="24"/>
        </w:rPr>
        <w:t>.</w:t>
      </w:r>
    </w:p>
    <w:p w:rsidR="00046D1D" w:rsidRDefault="00534988" w:rsidP="009A0F02">
      <w:pPr>
        <w:spacing w:line="240" w:lineRule="auto"/>
        <w:rPr>
          <w:rFonts w:ascii="Times New Roman" w:hAnsi="Times New Roman" w:cs="Times New Roman"/>
          <w:b/>
          <w:sz w:val="24"/>
          <w:szCs w:val="24"/>
        </w:rPr>
      </w:pPr>
      <w:r w:rsidRPr="00534988">
        <w:rPr>
          <w:rFonts w:ascii="Times New Roman" w:hAnsi="Times New Roman" w:cs="Times New Roman"/>
          <w:b/>
          <w:sz w:val="24"/>
          <w:szCs w:val="24"/>
        </w:rPr>
        <w:t>Библиографический список на русском языке</w:t>
      </w:r>
    </w:p>
    <w:p w:rsidR="00046D1D" w:rsidRPr="00046D1D" w:rsidRDefault="00852A25" w:rsidP="00046D1D">
      <w:pPr>
        <w:pStyle w:val="a4"/>
        <w:numPr>
          <w:ilvl w:val="0"/>
          <w:numId w:val="3"/>
        </w:numPr>
        <w:spacing w:line="240" w:lineRule="auto"/>
        <w:rPr>
          <w:rFonts w:ascii="Times New Roman" w:hAnsi="Times New Roman" w:cs="Times New Roman"/>
          <w:b/>
          <w:sz w:val="24"/>
          <w:szCs w:val="24"/>
        </w:rPr>
      </w:pPr>
      <w:proofErr w:type="spellStart"/>
      <w:r w:rsidRPr="00046D1D">
        <w:rPr>
          <w:rFonts w:ascii="Times New Roman" w:hAnsi="Times New Roman" w:cs="Times New Roman"/>
          <w:sz w:val="24"/>
          <w:szCs w:val="24"/>
        </w:rPr>
        <w:t>Зяблов</w:t>
      </w:r>
      <w:proofErr w:type="spellEnd"/>
      <w:r w:rsidRPr="00046D1D">
        <w:rPr>
          <w:rFonts w:ascii="Times New Roman" w:hAnsi="Times New Roman" w:cs="Times New Roman"/>
          <w:sz w:val="24"/>
          <w:szCs w:val="24"/>
        </w:rPr>
        <w:t xml:space="preserve"> Владимир А., Гусев Михаил А., Чижиков Василий С. «Клиническая картина </w:t>
      </w:r>
      <w:proofErr w:type="spellStart"/>
      <w:r w:rsidRPr="00046D1D">
        <w:rPr>
          <w:rFonts w:ascii="Times New Roman" w:hAnsi="Times New Roman" w:cs="Times New Roman"/>
          <w:sz w:val="24"/>
          <w:szCs w:val="24"/>
        </w:rPr>
        <w:t>манифестных</w:t>
      </w:r>
      <w:proofErr w:type="spellEnd"/>
      <w:r w:rsidRPr="00046D1D">
        <w:rPr>
          <w:rFonts w:ascii="Times New Roman" w:hAnsi="Times New Roman" w:cs="Times New Roman"/>
          <w:sz w:val="24"/>
          <w:szCs w:val="24"/>
        </w:rPr>
        <w:t xml:space="preserve"> психотических состояний в период пандемии COVID-19», 2021 год. [Электронный ресурс] / Владимир А. </w:t>
      </w:r>
      <w:proofErr w:type="spellStart"/>
      <w:r w:rsidRPr="00046D1D">
        <w:rPr>
          <w:rFonts w:ascii="Times New Roman" w:hAnsi="Times New Roman" w:cs="Times New Roman"/>
          <w:sz w:val="24"/>
          <w:szCs w:val="24"/>
        </w:rPr>
        <w:t>Зяблов</w:t>
      </w:r>
      <w:proofErr w:type="spellEnd"/>
      <w:r w:rsidRPr="00046D1D">
        <w:rPr>
          <w:rFonts w:ascii="Times New Roman" w:hAnsi="Times New Roman" w:cs="Times New Roman"/>
          <w:sz w:val="24"/>
          <w:szCs w:val="24"/>
        </w:rPr>
        <w:t xml:space="preserve">, Михаил А. Гусев, Василий С. Чижиков. – Режим доступа: </w:t>
      </w:r>
      <w:hyperlink r:id="rId6" w:history="1">
        <w:r w:rsidRPr="00046D1D">
          <w:rPr>
            <w:rStyle w:val="a3"/>
            <w:rFonts w:ascii="Times New Roman" w:hAnsi="Times New Roman" w:cs="Times New Roman"/>
            <w:sz w:val="24"/>
            <w:szCs w:val="24"/>
          </w:rPr>
          <w:t>https://cyberleninka.ru/article/n/clinical-features-of-first-episode-psychoses-during-the-covid-19-pandemic</w:t>
        </w:r>
      </w:hyperlink>
      <w:r w:rsidRPr="00046D1D">
        <w:rPr>
          <w:rFonts w:ascii="Times New Roman" w:hAnsi="Times New Roman" w:cs="Times New Roman"/>
          <w:sz w:val="24"/>
          <w:szCs w:val="24"/>
        </w:rPr>
        <w:t xml:space="preserve"> </w:t>
      </w:r>
    </w:p>
    <w:p w:rsidR="00AC404B" w:rsidRPr="00046D1D" w:rsidRDefault="009A0F02" w:rsidP="00046D1D">
      <w:pPr>
        <w:pStyle w:val="a4"/>
        <w:numPr>
          <w:ilvl w:val="0"/>
          <w:numId w:val="3"/>
        </w:numPr>
        <w:spacing w:line="240" w:lineRule="auto"/>
        <w:rPr>
          <w:rFonts w:ascii="Times New Roman" w:hAnsi="Times New Roman" w:cs="Times New Roman"/>
          <w:b/>
          <w:sz w:val="24"/>
          <w:szCs w:val="24"/>
        </w:rPr>
      </w:pPr>
      <w:r w:rsidRPr="00046D1D">
        <w:rPr>
          <w:rFonts w:ascii="Times New Roman" w:hAnsi="Times New Roman" w:cs="Times New Roman"/>
          <w:sz w:val="24"/>
          <w:szCs w:val="24"/>
        </w:rPr>
        <w:t>Пахомова Яна Алексеевна «Пока все дома: домашнее насилие в период пандемии</w:t>
      </w:r>
      <w:r w:rsidRPr="009A0F02">
        <w:t xml:space="preserve"> </w:t>
      </w:r>
      <w:r w:rsidRPr="00046D1D">
        <w:rPr>
          <w:rFonts w:ascii="Times New Roman" w:hAnsi="Times New Roman" w:cs="Times New Roman"/>
          <w:sz w:val="24"/>
          <w:szCs w:val="24"/>
        </w:rPr>
        <w:t xml:space="preserve">COVID-19» [Электронный ресурс] / Яна Алексеевна Пахомова. – Режим доступа: </w:t>
      </w:r>
      <w:hyperlink r:id="rId7" w:history="1">
        <w:r w:rsidRPr="00046D1D">
          <w:rPr>
            <w:rStyle w:val="a3"/>
            <w:rFonts w:ascii="Times New Roman" w:hAnsi="Times New Roman" w:cs="Times New Roman"/>
            <w:sz w:val="24"/>
            <w:szCs w:val="24"/>
          </w:rPr>
          <w:t>https://cyberleninka.ru/article/n/poka-vse-doma-domashnee-nasilie-v-period-pandemii-covid-19</w:t>
        </w:r>
      </w:hyperlink>
      <w:r w:rsidRPr="00046D1D">
        <w:rPr>
          <w:rFonts w:ascii="Times New Roman" w:hAnsi="Times New Roman" w:cs="Times New Roman"/>
          <w:sz w:val="24"/>
          <w:szCs w:val="24"/>
        </w:rPr>
        <w:t xml:space="preserve"> </w:t>
      </w:r>
    </w:p>
    <w:p w:rsidR="00046D1D" w:rsidRDefault="00046D1D" w:rsidP="00046D1D">
      <w:pPr>
        <w:pStyle w:val="a4"/>
        <w:numPr>
          <w:ilvl w:val="0"/>
          <w:numId w:val="3"/>
        </w:numPr>
        <w:spacing w:line="240" w:lineRule="auto"/>
        <w:rPr>
          <w:rFonts w:ascii="Times New Roman" w:hAnsi="Times New Roman" w:cs="Times New Roman"/>
          <w:sz w:val="24"/>
          <w:szCs w:val="24"/>
        </w:rPr>
      </w:pPr>
      <w:proofErr w:type="spellStart"/>
      <w:r w:rsidRPr="00046D1D">
        <w:rPr>
          <w:rFonts w:ascii="Times New Roman" w:hAnsi="Times New Roman" w:cs="Times New Roman"/>
          <w:sz w:val="24"/>
          <w:szCs w:val="24"/>
        </w:rPr>
        <w:t>Ёлкина</w:t>
      </w:r>
      <w:proofErr w:type="spellEnd"/>
      <w:r w:rsidRPr="00046D1D">
        <w:rPr>
          <w:rFonts w:ascii="Times New Roman" w:hAnsi="Times New Roman" w:cs="Times New Roman"/>
          <w:sz w:val="24"/>
          <w:szCs w:val="24"/>
        </w:rPr>
        <w:t xml:space="preserve"> Мария Владимировна, Паутов Алексей Дмитриевич «Специфика социальной рекламы в условиях пандемии коронавируса» [Электронный ресурс] / Мария Влад</w:t>
      </w:r>
      <w:r w:rsidRPr="00046D1D">
        <w:rPr>
          <w:rFonts w:ascii="Times New Roman" w:hAnsi="Times New Roman" w:cs="Times New Roman"/>
          <w:sz w:val="24"/>
          <w:szCs w:val="24"/>
        </w:rPr>
        <w:t>и</w:t>
      </w:r>
      <w:r w:rsidRPr="00046D1D">
        <w:rPr>
          <w:rFonts w:ascii="Times New Roman" w:hAnsi="Times New Roman" w:cs="Times New Roman"/>
          <w:sz w:val="24"/>
          <w:szCs w:val="24"/>
        </w:rPr>
        <w:t xml:space="preserve">мировна </w:t>
      </w:r>
      <w:proofErr w:type="spellStart"/>
      <w:r w:rsidRPr="00046D1D">
        <w:rPr>
          <w:rFonts w:ascii="Times New Roman" w:hAnsi="Times New Roman" w:cs="Times New Roman"/>
          <w:sz w:val="24"/>
          <w:szCs w:val="24"/>
        </w:rPr>
        <w:t>Ёлкина</w:t>
      </w:r>
      <w:proofErr w:type="spellEnd"/>
      <w:r w:rsidRPr="00046D1D">
        <w:rPr>
          <w:rFonts w:ascii="Times New Roman" w:hAnsi="Times New Roman" w:cs="Times New Roman"/>
          <w:sz w:val="24"/>
          <w:szCs w:val="24"/>
        </w:rPr>
        <w:t xml:space="preserve">, Алексей Дмитриевич Паутов. – Режим доступа: </w:t>
      </w:r>
      <w:hyperlink r:id="rId8" w:history="1">
        <w:r w:rsidRPr="00E22BBA">
          <w:rPr>
            <w:rStyle w:val="a3"/>
            <w:rFonts w:ascii="Times New Roman" w:hAnsi="Times New Roman" w:cs="Times New Roman"/>
            <w:sz w:val="24"/>
            <w:szCs w:val="24"/>
          </w:rPr>
          <w:t>https://cyberleninka.ru/article/n/spetsifika-sotsialnoy-reklamy-v-usloviyah-pandemii-koronavirusa</w:t>
        </w:r>
      </w:hyperlink>
      <w:r>
        <w:rPr>
          <w:rFonts w:ascii="Times New Roman" w:hAnsi="Times New Roman" w:cs="Times New Roman"/>
          <w:sz w:val="24"/>
          <w:szCs w:val="24"/>
        </w:rPr>
        <w:t xml:space="preserve"> </w:t>
      </w:r>
    </w:p>
    <w:p w:rsidR="00046D1D" w:rsidRPr="00226E58" w:rsidRDefault="00046D1D" w:rsidP="005E644E">
      <w:pPr>
        <w:spacing w:line="240" w:lineRule="auto"/>
        <w:rPr>
          <w:rFonts w:ascii="Times New Roman" w:hAnsi="Times New Roman" w:cs="Times New Roman"/>
          <w:b/>
          <w:sz w:val="24"/>
          <w:szCs w:val="24"/>
        </w:rPr>
      </w:pPr>
    </w:p>
    <w:p w:rsidR="009E5DF2" w:rsidRDefault="009E5DF2" w:rsidP="00534988">
      <w:pPr>
        <w:spacing w:line="240" w:lineRule="auto"/>
        <w:rPr>
          <w:rFonts w:ascii="Times New Roman" w:hAnsi="Times New Roman" w:cs="Times New Roman"/>
          <w:sz w:val="24"/>
          <w:szCs w:val="24"/>
        </w:rPr>
      </w:pPr>
    </w:p>
    <w:p w:rsidR="009E5DF2" w:rsidRPr="009E5DF2" w:rsidRDefault="009E5DF2" w:rsidP="009E5DF2">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Информация об авторах</w:t>
      </w:r>
      <w:bookmarkStart w:id="0" w:name="_GoBack"/>
      <w:bookmarkEnd w:id="0"/>
    </w:p>
    <w:p w:rsidR="00534988" w:rsidRPr="00534988" w:rsidRDefault="00534988" w:rsidP="00534988">
      <w:pPr>
        <w:spacing w:line="240" w:lineRule="auto"/>
        <w:rPr>
          <w:rFonts w:ascii="Times New Roman" w:hAnsi="Times New Roman" w:cs="Times New Roman"/>
          <w:sz w:val="24"/>
          <w:szCs w:val="24"/>
        </w:rPr>
      </w:pPr>
      <w:r w:rsidRPr="00534988">
        <w:rPr>
          <w:rFonts w:ascii="Times New Roman" w:hAnsi="Times New Roman" w:cs="Times New Roman"/>
          <w:sz w:val="24"/>
          <w:szCs w:val="24"/>
        </w:rPr>
        <w:t>Дмитриева Анастасия Алексеевна – студентка 2 курса направления «социология», Института социальных наук Иркутского государственного университета, Иркутс</w:t>
      </w:r>
      <w:r>
        <w:rPr>
          <w:rFonts w:ascii="Times New Roman" w:hAnsi="Times New Roman" w:cs="Times New Roman"/>
          <w:sz w:val="24"/>
          <w:szCs w:val="24"/>
        </w:rPr>
        <w:t xml:space="preserve">к, E-mail: </w:t>
      </w:r>
      <w:hyperlink r:id="rId9" w:history="1">
        <w:r w:rsidRPr="00C30DF8">
          <w:rPr>
            <w:rStyle w:val="a3"/>
            <w:rFonts w:ascii="Times New Roman" w:hAnsi="Times New Roman" w:cs="Times New Roman"/>
            <w:sz w:val="24"/>
            <w:szCs w:val="24"/>
          </w:rPr>
          <w:t>dmitrieva880@mail.ru</w:t>
        </w:r>
      </w:hyperlink>
      <w:r>
        <w:rPr>
          <w:rFonts w:ascii="Times New Roman" w:hAnsi="Times New Roman" w:cs="Times New Roman"/>
          <w:sz w:val="24"/>
          <w:szCs w:val="24"/>
        </w:rPr>
        <w:t xml:space="preserve"> </w:t>
      </w:r>
    </w:p>
    <w:p w:rsidR="00534988" w:rsidRPr="00534988" w:rsidRDefault="00534988" w:rsidP="00534988">
      <w:pPr>
        <w:spacing w:line="240" w:lineRule="auto"/>
        <w:rPr>
          <w:rFonts w:ascii="Times New Roman" w:hAnsi="Times New Roman" w:cs="Times New Roman"/>
          <w:sz w:val="24"/>
          <w:szCs w:val="24"/>
        </w:rPr>
      </w:pPr>
      <w:r w:rsidRPr="00534988">
        <w:rPr>
          <w:rFonts w:ascii="Times New Roman" w:hAnsi="Times New Roman" w:cs="Times New Roman"/>
          <w:sz w:val="24"/>
          <w:szCs w:val="24"/>
        </w:rPr>
        <w:t>Попова Арина Вячеславовна – бакалавр 2 курса направления «Социология», Института с</w:t>
      </w:r>
      <w:r w:rsidRPr="00534988">
        <w:rPr>
          <w:rFonts w:ascii="Times New Roman" w:hAnsi="Times New Roman" w:cs="Times New Roman"/>
          <w:sz w:val="24"/>
          <w:szCs w:val="24"/>
        </w:rPr>
        <w:t>о</w:t>
      </w:r>
      <w:r w:rsidRPr="00534988">
        <w:rPr>
          <w:rFonts w:ascii="Times New Roman" w:hAnsi="Times New Roman" w:cs="Times New Roman"/>
          <w:sz w:val="24"/>
          <w:szCs w:val="24"/>
        </w:rPr>
        <w:t xml:space="preserve">циальных наук Иркутского государственного университета, Иркутск, E-mail: </w:t>
      </w:r>
      <w:hyperlink r:id="rId10" w:history="1">
        <w:r w:rsidRPr="00C30DF8">
          <w:rPr>
            <w:rStyle w:val="a3"/>
            <w:rFonts w:ascii="Times New Roman" w:hAnsi="Times New Roman" w:cs="Times New Roman"/>
            <w:sz w:val="24"/>
            <w:szCs w:val="24"/>
          </w:rPr>
          <w:t>arihapopova02@gmail.com</w:t>
        </w:r>
      </w:hyperlink>
      <w:r>
        <w:rPr>
          <w:rFonts w:ascii="Times New Roman" w:hAnsi="Times New Roman" w:cs="Times New Roman"/>
          <w:sz w:val="24"/>
          <w:szCs w:val="24"/>
        </w:rPr>
        <w:t xml:space="preserve"> </w:t>
      </w:r>
    </w:p>
    <w:p w:rsidR="00534988" w:rsidRDefault="00534988" w:rsidP="00534988">
      <w:pPr>
        <w:spacing w:line="240" w:lineRule="auto"/>
        <w:rPr>
          <w:rFonts w:ascii="Times New Roman" w:hAnsi="Times New Roman" w:cs="Times New Roman"/>
          <w:sz w:val="24"/>
          <w:szCs w:val="24"/>
        </w:rPr>
      </w:pPr>
      <w:r w:rsidRPr="00534988">
        <w:rPr>
          <w:rFonts w:ascii="Times New Roman" w:hAnsi="Times New Roman" w:cs="Times New Roman"/>
          <w:sz w:val="24"/>
          <w:szCs w:val="24"/>
        </w:rPr>
        <w:t>Федченко Алёна Евгеньевна – бакалавр 2 курса направления «Социология», Института соц</w:t>
      </w:r>
      <w:r w:rsidRPr="00534988">
        <w:rPr>
          <w:rFonts w:ascii="Times New Roman" w:hAnsi="Times New Roman" w:cs="Times New Roman"/>
          <w:sz w:val="24"/>
          <w:szCs w:val="24"/>
        </w:rPr>
        <w:t>и</w:t>
      </w:r>
      <w:r w:rsidRPr="00534988">
        <w:rPr>
          <w:rFonts w:ascii="Times New Roman" w:hAnsi="Times New Roman" w:cs="Times New Roman"/>
          <w:sz w:val="24"/>
          <w:szCs w:val="24"/>
        </w:rPr>
        <w:t xml:space="preserve">альных наук Иркутского государственного университета, Иркутск, E-mail: </w:t>
      </w:r>
      <w:hyperlink r:id="rId11" w:history="1">
        <w:r w:rsidRPr="00C30DF8">
          <w:rPr>
            <w:rStyle w:val="a3"/>
            <w:rFonts w:ascii="Times New Roman" w:hAnsi="Times New Roman" w:cs="Times New Roman"/>
            <w:sz w:val="24"/>
            <w:szCs w:val="24"/>
          </w:rPr>
          <w:t>alyonaf2002@bk.ru</w:t>
        </w:r>
      </w:hyperlink>
      <w:r>
        <w:rPr>
          <w:rFonts w:ascii="Times New Roman" w:hAnsi="Times New Roman" w:cs="Times New Roman"/>
          <w:sz w:val="24"/>
          <w:szCs w:val="24"/>
        </w:rPr>
        <w:t xml:space="preserve"> </w:t>
      </w:r>
    </w:p>
    <w:p w:rsidR="00534988" w:rsidRPr="00534988" w:rsidRDefault="00534988" w:rsidP="00534988">
      <w:pPr>
        <w:spacing w:line="240" w:lineRule="auto"/>
        <w:jc w:val="center"/>
        <w:rPr>
          <w:rFonts w:ascii="Times New Roman" w:hAnsi="Times New Roman" w:cs="Times New Roman"/>
          <w:sz w:val="24"/>
          <w:szCs w:val="24"/>
        </w:rPr>
      </w:pPr>
      <w:r w:rsidRPr="00534988">
        <w:rPr>
          <w:rFonts w:ascii="Times New Roman" w:hAnsi="Times New Roman" w:cs="Times New Roman"/>
          <w:sz w:val="24"/>
          <w:szCs w:val="24"/>
        </w:rPr>
        <w:t>Министерство науки и высшего образования Российской Федерации</w:t>
      </w:r>
    </w:p>
    <w:p w:rsidR="00534988" w:rsidRPr="00534988" w:rsidRDefault="00534988" w:rsidP="00534988">
      <w:pPr>
        <w:spacing w:line="240" w:lineRule="auto"/>
        <w:jc w:val="center"/>
        <w:rPr>
          <w:rFonts w:ascii="Times New Roman" w:hAnsi="Times New Roman" w:cs="Times New Roman"/>
          <w:sz w:val="24"/>
          <w:szCs w:val="24"/>
        </w:rPr>
      </w:pPr>
      <w:r w:rsidRPr="00534988">
        <w:rPr>
          <w:rFonts w:ascii="Times New Roman" w:hAnsi="Times New Roman" w:cs="Times New Roman"/>
          <w:sz w:val="24"/>
          <w:szCs w:val="24"/>
        </w:rPr>
        <w:t>федеральное государственное бюджетное образовательное учреждение</w:t>
      </w:r>
    </w:p>
    <w:p w:rsidR="00534988" w:rsidRPr="00534988" w:rsidRDefault="00534988" w:rsidP="00534988">
      <w:pPr>
        <w:spacing w:line="240" w:lineRule="auto"/>
        <w:jc w:val="center"/>
        <w:rPr>
          <w:rFonts w:ascii="Times New Roman" w:hAnsi="Times New Roman" w:cs="Times New Roman"/>
          <w:sz w:val="24"/>
          <w:szCs w:val="24"/>
        </w:rPr>
      </w:pPr>
      <w:r w:rsidRPr="00534988">
        <w:rPr>
          <w:rFonts w:ascii="Times New Roman" w:hAnsi="Times New Roman" w:cs="Times New Roman"/>
          <w:sz w:val="24"/>
          <w:szCs w:val="24"/>
        </w:rPr>
        <w:t>высшего образования</w:t>
      </w:r>
    </w:p>
    <w:p w:rsidR="00534988" w:rsidRPr="00534988" w:rsidRDefault="00534988" w:rsidP="00534988">
      <w:pPr>
        <w:spacing w:line="240" w:lineRule="auto"/>
        <w:jc w:val="center"/>
        <w:rPr>
          <w:rFonts w:ascii="Times New Roman" w:hAnsi="Times New Roman" w:cs="Times New Roman"/>
          <w:sz w:val="24"/>
          <w:szCs w:val="24"/>
        </w:rPr>
      </w:pPr>
      <w:r w:rsidRPr="00534988">
        <w:rPr>
          <w:rFonts w:ascii="Times New Roman" w:hAnsi="Times New Roman" w:cs="Times New Roman"/>
          <w:sz w:val="24"/>
          <w:szCs w:val="24"/>
        </w:rPr>
        <w:t>«Иркутский государственный университет»</w:t>
      </w:r>
    </w:p>
    <w:p w:rsidR="00534988" w:rsidRPr="00534988" w:rsidRDefault="00534988" w:rsidP="00534988">
      <w:pPr>
        <w:spacing w:line="240" w:lineRule="auto"/>
        <w:jc w:val="center"/>
        <w:rPr>
          <w:rFonts w:ascii="Times New Roman" w:hAnsi="Times New Roman" w:cs="Times New Roman"/>
          <w:sz w:val="24"/>
          <w:szCs w:val="24"/>
        </w:rPr>
      </w:pPr>
      <w:r w:rsidRPr="00534988">
        <w:rPr>
          <w:rFonts w:ascii="Times New Roman" w:hAnsi="Times New Roman" w:cs="Times New Roman"/>
          <w:sz w:val="24"/>
          <w:szCs w:val="24"/>
        </w:rPr>
        <w:t>Институт социальных наук</w:t>
      </w:r>
    </w:p>
    <w:p w:rsidR="00534988" w:rsidRDefault="00534988" w:rsidP="00534988">
      <w:pPr>
        <w:spacing w:line="240" w:lineRule="auto"/>
        <w:jc w:val="center"/>
        <w:rPr>
          <w:rFonts w:ascii="Times New Roman" w:hAnsi="Times New Roman" w:cs="Times New Roman"/>
          <w:sz w:val="24"/>
          <w:szCs w:val="24"/>
        </w:rPr>
      </w:pPr>
      <w:r w:rsidRPr="00534988">
        <w:rPr>
          <w:rFonts w:ascii="Times New Roman" w:hAnsi="Times New Roman" w:cs="Times New Roman"/>
          <w:sz w:val="24"/>
          <w:szCs w:val="24"/>
        </w:rPr>
        <w:t>Кафедра социальной философии и социологии</w:t>
      </w:r>
    </w:p>
    <w:p w:rsidR="00F562A1" w:rsidRPr="00F562A1" w:rsidRDefault="009E5DF2" w:rsidP="00F562A1">
      <w:pPr>
        <w:spacing w:line="240" w:lineRule="auto"/>
        <w:jc w:val="center"/>
        <w:rPr>
          <w:rFonts w:ascii="Times New Roman" w:hAnsi="Times New Roman" w:cs="Times New Roman"/>
          <w:sz w:val="24"/>
          <w:szCs w:val="24"/>
        </w:rPr>
      </w:pPr>
      <w:hyperlink r:id="rId12" w:history="1">
        <w:r w:rsidR="00F562A1" w:rsidRPr="00817E66">
          <w:rPr>
            <w:rStyle w:val="a3"/>
            <w:rFonts w:ascii="Times New Roman" w:hAnsi="Times New Roman" w:cs="Times New Roman"/>
            <w:sz w:val="24"/>
            <w:szCs w:val="24"/>
          </w:rPr>
          <w:t>isupress@isu.ru</w:t>
        </w:r>
      </w:hyperlink>
      <w:r w:rsidR="00F562A1">
        <w:rPr>
          <w:rFonts w:ascii="Times New Roman" w:hAnsi="Times New Roman" w:cs="Times New Roman"/>
          <w:sz w:val="24"/>
          <w:szCs w:val="24"/>
        </w:rPr>
        <w:t xml:space="preserve"> </w:t>
      </w:r>
    </w:p>
    <w:p w:rsidR="00F562A1" w:rsidRPr="00F562A1" w:rsidRDefault="00F562A1" w:rsidP="00F562A1">
      <w:pPr>
        <w:spacing w:line="240" w:lineRule="auto"/>
        <w:jc w:val="center"/>
        <w:rPr>
          <w:rFonts w:ascii="Times New Roman" w:hAnsi="Times New Roman" w:cs="Times New Roman"/>
          <w:sz w:val="24"/>
          <w:szCs w:val="24"/>
        </w:rPr>
      </w:pPr>
      <w:r w:rsidRPr="00F562A1">
        <w:rPr>
          <w:rFonts w:ascii="Times New Roman" w:hAnsi="Times New Roman" w:cs="Times New Roman"/>
          <w:sz w:val="24"/>
          <w:szCs w:val="24"/>
        </w:rPr>
        <w:t>Почтовый адрес: 664003 г. Иркутск, ул. Карла Маркса, 1</w:t>
      </w:r>
    </w:p>
    <w:p w:rsidR="00F562A1" w:rsidRDefault="00F562A1" w:rsidP="00F562A1">
      <w:pPr>
        <w:spacing w:line="240" w:lineRule="auto"/>
        <w:jc w:val="center"/>
        <w:rPr>
          <w:rFonts w:ascii="Times New Roman" w:hAnsi="Times New Roman" w:cs="Times New Roman"/>
          <w:sz w:val="24"/>
          <w:szCs w:val="24"/>
        </w:rPr>
      </w:pPr>
      <w:r w:rsidRPr="00F562A1">
        <w:rPr>
          <w:rFonts w:ascii="Times New Roman" w:hAnsi="Times New Roman" w:cs="Times New Roman"/>
          <w:sz w:val="24"/>
          <w:szCs w:val="24"/>
        </w:rPr>
        <w:t>Телефон: (3952) 521-971</w:t>
      </w:r>
    </w:p>
    <w:p w:rsidR="00F562A1" w:rsidRDefault="00F562A1" w:rsidP="00F562A1">
      <w:pPr>
        <w:spacing w:line="240" w:lineRule="auto"/>
        <w:jc w:val="center"/>
        <w:rPr>
          <w:rFonts w:ascii="Times New Roman" w:hAnsi="Times New Roman" w:cs="Times New Roman"/>
          <w:sz w:val="24"/>
          <w:szCs w:val="24"/>
        </w:rPr>
      </w:pPr>
    </w:p>
    <w:p w:rsidR="00F562A1" w:rsidRPr="00F562A1" w:rsidRDefault="00F562A1" w:rsidP="00F562A1">
      <w:pPr>
        <w:spacing w:line="240" w:lineRule="auto"/>
        <w:rPr>
          <w:rFonts w:ascii="Times New Roman" w:hAnsi="Times New Roman" w:cs="Times New Roman"/>
          <w:sz w:val="24"/>
          <w:szCs w:val="24"/>
        </w:rPr>
      </w:pPr>
      <w:proofErr w:type="spellStart"/>
      <w:r w:rsidRPr="00F562A1">
        <w:rPr>
          <w:rFonts w:ascii="Times New Roman" w:hAnsi="Times New Roman" w:cs="Times New Roman"/>
          <w:sz w:val="24"/>
          <w:szCs w:val="24"/>
        </w:rPr>
        <w:t>Dmitrieva</w:t>
      </w:r>
      <w:proofErr w:type="spellEnd"/>
      <w:r w:rsidRPr="00F562A1">
        <w:rPr>
          <w:rFonts w:ascii="Times New Roman" w:hAnsi="Times New Roman" w:cs="Times New Roman"/>
          <w:sz w:val="24"/>
          <w:szCs w:val="24"/>
        </w:rPr>
        <w:t xml:space="preserve"> </w:t>
      </w:r>
      <w:proofErr w:type="spellStart"/>
      <w:r w:rsidRPr="00F562A1">
        <w:rPr>
          <w:rFonts w:ascii="Times New Roman" w:hAnsi="Times New Roman" w:cs="Times New Roman"/>
          <w:sz w:val="24"/>
          <w:szCs w:val="24"/>
        </w:rPr>
        <w:t>Anastasia</w:t>
      </w:r>
      <w:proofErr w:type="spellEnd"/>
      <w:r w:rsidRPr="00F562A1">
        <w:rPr>
          <w:rFonts w:ascii="Times New Roman" w:hAnsi="Times New Roman" w:cs="Times New Roman"/>
          <w:sz w:val="24"/>
          <w:szCs w:val="24"/>
        </w:rPr>
        <w:t xml:space="preserve"> </w:t>
      </w:r>
      <w:proofErr w:type="spellStart"/>
      <w:r w:rsidRPr="00F562A1">
        <w:rPr>
          <w:rFonts w:ascii="Times New Roman" w:hAnsi="Times New Roman" w:cs="Times New Roman"/>
          <w:sz w:val="24"/>
          <w:szCs w:val="24"/>
        </w:rPr>
        <w:t>Alekseevna</w:t>
      </w:r>
      <w:proofErr w:type="spellEnd"/>
      <w:r w:rsidRPr="00F562A1">
        <w:rPr>
          <w:rFonts w:ascii="Times New Roman" w:hAnsi="Times New Roman" w:cs="Times New Roman"/>
          <w:sz w:val="24"/>
          <w:szCs w:val="24"/>
        </w:rPr>
        <w:t xml:space="preserve">, </w:t>
      </w:r>
      <w:proofErr w:type="spellStart"/>
      <w:r w:rsidRPr="00F562A1">
        <w:rPr>
          <w:rFonts w:ascii="Times New Roman" w:hAnsi="Times New Roman" w:cs="Times New Roman"/>
          <w:sz w:val="24"/>
          <w:szCs w:val="24"/>
        </w:rPr>
        <w:t>Popova</w:t>
      </w:r>
      <w:proofErr w:type="spellEnd"/>
      <w:r w:rsidRPr="00F562A1">
        <w:rPr>
          <w:rFonts w:ascii="Times New Roman" w:hAnsi="Times New Roman" w:cs="Times New Roman"/>
          <w:sz w:val="24"/>
          <w:szCs w:val="24"/>
        </w:rPr>
        <w:t xml:space="preserve"> </w:t>
      </w:r>
      <w:proofErr w:type="spellStart"/>
      <w:r w:rsidRPr="00F562A1">
        <w:rPr>
          <w:rFonts w:ascii="Times New Roman" w:hAnsi="Times New Roman" w:cs="Times New Roman"/>
          <w:sz w:val="24"/>
          <w:szCs w:val="24"/>
        </w:rPr>
        <w:t>Arina</w:t>
      </w:r>
      <w:proofErr w:type="spellEnd"/>
      <w:r w:rsidRPr="00F562A1">
        <w:rPr>
          <w:rFonts w:ascii="Times New Roman" w:hAnsi="Times New Roman" w:cs="Times New Roman"/>
          <w:sz w:val="24"/>
          <w:szCs w:val="24"/>
        </w:rPr>
        <w:t xml:space="preserve"> </w:t>
      </w:r>
      <w:proofErr w:type="spellStart"/>
      <w:r w:rsidRPr="00F562A1">
        <w:rPr>
          <w:rFonts w:ascii="Times New Roman" w:hAnsi="Times New Roman" w:cs="Times New Roman"/>
          <w:sz w:val="24"/>
          <w:szCs w:val="24"/>
        </w:rPr>
        <w:t>Vyacheslavovna</w:t>
      </w:r>
      <w:proofErr w:type="spellEnd"/>
      <w:r w:rsidRPr="00F562A1">
        <w:rPr>
          <w:rFonts w:ascii="Times New Roman" w:hAnsi="Times New Roman" w:cs="Times New Roman"/>
          <w:sz w:val="24"/>
          <w:szCs w:val="24"/>
        </w:rPr>
        <w:t xml:space="preserve">, </w:t>
      </w:r>
      <w:proofErr w:type="spellStart"/>
      <w:r w:rsidRPr="00F562A1">
        <w:rPr>
          <w:rFonts w:ascii="Times New Roman" w:hAnsi="Times New Roman" w:cs="Times New Roman"/>
          <w:sz w:val="24"/>
          <w:szCs w:val="24"/>
        </w:rPr>
        <w:t>Fedchenko</w:t>
      </w:r>
      <w:proofErr w:type="spellEnd"/>
      <w:r w:rsidRPr="00F562A1">
        <w:rPr>
          <w:rFonts w:ascii="Times New Roman" w:hAnsi="Times New Roman" w:cs="Times New Roman"/>
          <w:sz w:val="24"/>
          <w:szCs w:val="24"/>
        </w:rPr>
        <w:t xml:space="preserve"> </w:t>
      </w:r>
      <w:proofErr w:type="spellStart"/>
      <w:r w:rsidRPr="00F562A1">
        <w:rPr>
          <w:rFonts w:ascii="Times New Roman" w:hAnsi="Times New Roman" w:cs="Times New Roman"/>
          <w:sz w:val="24"/>
          <w:szCs w:val="24"/>
        </w:rPr>
        <w:t>Alyona</w:t>
      </w:r>
      <w:proofErr w:type="spellEnd"/>
      <w:r w:rsidRPr="00F562A1">
        <w:rPr>
          <w:rFonts w:ascii="Times New Roman" w:hAnsi="Times New Roman" w:cs="Times New Roman"/>
          <w:sz w:val="24"/>
          <w:szCs w:val="24"/>
        </w:rPr>
        <w:t xml:space="preserve"> </w:t>
      </w:r>
      <w:proofErr w:type="spellStart"/>
      <w:r w:rsidRPr="00F562A1">
        <w:rPr>
          <w:rFonts w:ascii="Times New Roman" w:hAnsi="Times New Roman" w:cs="Times New Roman"/>
          <w:sz w:val="24"/>
          <w:szCs w:val="24"/>
        </w:rPr>
        <w:t>Evgenievna</w:t>
      </w:r>
      <w:proofErr w:type="spellEnd"/>
    </w:p>
    <w:p w:rsidR="00F562A1" w:rsidRDefault="00F562A1" w:rsidP="00F562A1">
      <w:pPr>
        <w:spacing w:line="240" w:lineRule="auto"/>
        <w:jc w:val="center"/>
        <w:rPr>
          <w:rFonts w:ascii="Times New Roman" w:hAnsi="Times New Roman" w:cs="Times New Roman"/>
          <w:b/>
          <w:sz w:val="24"/>
          <w:szCs w:val="24"/>
          <w:lang w:val="en-US"/>
        </w:rPr>
      </w:pPr>
      <w:r w:rsidRPr="00F562A1">
        <w:rPr>
          <w:rFonts w:ascii="Times New Roman" w:hAnsi="Times New Roman" w:cs="Times New Roman"/>
          <w:b/>
          <w:sz w:val="24"/>
          <w:szCs w:val="24"/>
          <w:lang w:val="en-US"/>
        </w:rPr>
        <w:t>Transformation of institutions of social support of the population in response to current ep</w:t>
      </w:r>
      <w:r w:rsidRPr="00F562A1">
        <w:rPr>
          <w:rFonts w:ascii="Times New Roman" w:hAnsi="Times New Roman" w:cs="Times New Roman"/>
          <w:b/>
          <w:sz w:val="24"/>
          <w:szCs w:val="24"/>
          <w:lang w:val="en-US"/>
        </w:rPr>
        <w:t>i</w:t>
      </w:r>
      <w:r w:rsidRPr="00F562A1">
        <w:rPr>
          <w:rFonts w:ascii="Times New Roman" w:hAnsi="Times New Roman" w:cs="Times New Roman"/>
          <w:b/>
          <w:sz w:val="24"/>
          <w:szCs w:val="24"/>
          <w:lang w:val="en-US"/>
        </w:rPr>
        <w:t>demiological challenges (on the example of domestic violence)</w:t>
      </w:r>
    </w:p>
    <w:p w:rsidR="00F562A1" w:rsidRPr="00F562A1" w:rsidRDefault="00F562A1" w:rsidP="00F562A1">
      <w:pPr>
        <w:spacing w:line="240" w:lineRule="auto"/>
        <w:jc w:val="both"/>
        <w:rPr>
          <w:rFonts w:ascii="Times New Roman" w:hAnsi="Times New Roman" w:cs="Times New Roman"/>
          <w:b/>
          <w:sz w:val="24"/>
          <w:szCs w:val="24"/>
          <w:lang w:val="en-US"/>
        </w:rPr>
      </w:pPr>
      <w:r w:rsidRPr="00F562A1">
        <w:rPr>
          <w:rFonts w:ascii="Times New Roman" w:hAnsi="Times New Roman" w:cs="Times New Roman"/>
          <w:b/>
          <w:sz w:val="24"/>
          <w:szCs w:val="24"/>
          <w:lang w:val="en-US"/>
        </w:rPr>
        <w:t xml:space="preserve">Abstract: </w:t>
      </w:r>
      <w:r w:rsidRPr="00F562A1">
        <w:rPr>
          <w:rFonts w:ascii="Times New Roman" w:hAnsi="Times New Roman" w:cs="Times New Roman"/>
          <w:sz w:val="24"/>
          <w:szCs w:val="24"/>
          <w:lang w:val="en-US"/>
        </w:rPr>
        <w:t>This article discusses the transformation of institutions of social support of the popul</w:t>
      </w:r>
      <w:r w:rsidRPr="00F562A1">
        <w:rPr>
          <w:rFonts w:ascii="Times New Roman" w:hAnsi="Times New Roman" w:cs="Times New Roman"/>
          <w:sz w:val="24"/>
          <w:szCs w:val="24"/>
          <w:lang w:val="en-US"/>
        </w:rPr>
        <w:t>a</w:t>
      </w:r>
      <w:r w:rsidRPr="00F562A1">
        <w:rPr>
          <w:rFonts w:ascii="Times New Roman" w:hAnsi="Times New Roman" w:cs="Times New Roman"/>
          <w:sz w:val="24"/>
          <w:szCs w:val="24"/>
          <w:lang w:val="en-US"/>
        </w:rPr>
        <w:t>tion. The authors propose to identify the most influential factors of mental well-being of citizens on the example of domestic violence. Based on the results of the work done, the article proposes the prevention of domestic violence based on the transformation of institutions of social support of the population.</w:t>
      </w:r>
    </w:p>
    <w:p w:rsidR="00F562A1" w:rsidRDefault="00F562A1" w:rsidP="00F562A1">
      <w:pPr>
        <w:spacing w:line="240" w:lineRule="auto"/>
        <w:jc w:val="both"/>
        <w:rPr>
          <w:rFonts w:ascii="Times New Roman" w:hAnsi="Times New Roman" w:cs="Times New Roman"/>
          <w:sz w:val="24"/>
          <w:szCs w:val="24"/>
          <w:lang w:val="en-US"/>
        </w:rPr>
      </w:pPr>
      <w:r w:rsidRPr="00F562A1">
        <w:rPr>
          <w:rFonts w:ascii="Times New Roman" w:hAnsi="Times New Roman" w:cs="Times New Roman"/>
          <w:b/>
          <w:sz w:val="24"/>
          <w:szCs w:val="24"/>
          <w:lang w:val="en-US"/>
        </w:rPr>
        <w:t xml:space="preserve">Keywords: </w:t>
      </w:r>
      <w:r w:rsidRPr="00F562A1">
        <w:rPr>
          <w:rFonts w:ascii="Times New Roman" w:hAnsi="Times New Roman" w:cs="Times New Roman"/>
          <w:sz w:val="24"/>
          <w:szCs w:val="24"/>
          <w:lang w:val="en-US"/>
        </w:rPr>
        <w:t>pandemic, transformation of institutions, domestic violence, mental state, social su</w:t>
      </w:r>
      <w:r w:rsidRPr="00F562A1">
        <w:rPr>
          <w:rFonts w:ascii="Times New Roman" w:hAnsi="Times New Roman" w:cs="Times New Roman"/>
          <w:sz w:val="24"/>
          <w:szCs w:val="24"/>
          <w:lang w:val="en-US"/>
        </w:rPr>
        <w:t>p</w:t>
      </w:r>
      <w:r w:rsidRPr="00F562A1">
        <w:rPr>
          <w:rFonts w:ascii="Times New Roman" w:hAnsi="Times New Roman" w:cs="Times New Roman"/>
          <w:sz w:val="24"/>
          <w:szCs w:val="24"/>
          <w:lang w:val="en-US"/>
        </w:rPr>
        <w:t>port, isolation</w:t>
      </w:r>
    </w:p>
    <w:p w:rsidR="00F562A1" w:rsidRDefault="00F562A1" w:rsidP="00F562A1">
      <w:pPr>
        <w:spacing w:line="240" w:lineRule="auto"/>
        <w:jc w:val="both"/>
        <w:rPr>
          <w:rFonts w:ascii="Times New Roman" w:hAnsi="Times New Roman" w:cs="Times New Roman"/>
          <w:b/>
          <w:sz w:val="24"/>
          <w:szCs w:val="24"/>
          <w:lang w:val="en-US"/>
        </w:rPr>
      </w:pPr>
    </w:p>
    <w:p w:rsidR="00F562A1" w:rsidRPr="00F562A1" w:rsidRDefault="00F562A1" w:rsidP="00F562A1">
      <w:pPr>
        <w:spacing w:line="240" w:lineRule="auto"/>
        <w:jc w:val="both"/>
        <w:rPr>
          <w:rFonts w:ascii="Times New Roman" w:hAnsi="Times New Roman" w:cs="Times New Roman"/>
          <w:sz w:val="24"/>
          <w:szCs w:val="24"/>
          <w:lang w:val="en-US"/>
        </w:rPr>
      </w:pPr>
      <w:proofErr w:type="spellStart"/>
      <w:r w:rsidRPr="00F562A1">
        <w:rPr>
          <w:rFonts w:ascii="Times New Roman" w:hAnsi="Times New Roman" w:cs="Times New Roman"/>
          <w:sz w:val="24"/>
          <w:szCs w:val="24"/>
          <w:lang w:val="en-US"/>
        </w:rPr>
        <w:t>Dmitrieva</w:t>
      </w:r>
      <w:proofErr w:type="spellEnd"/>
      <w:r w:rsidRPr="00F562A1">
        <w:rPr>
          <w:rFonts w:ascii="Times New Roman" w:hAnsi="Times New Roman" w:cs="Times New Roman"/>
          <w:sz w:val="24"/>
          <w:szCs w:val="24"/>
          <w:lang w:val="en-US"/>
        </w:rPr>
        <w:t xml:space="preserve"> Anastasia </w:t>
      </w:r>
      <w:proofErr w:type="spellStart"/>
      <w:r w:rsidRPr="00F562A1">
        <w:rPr>
          <w:rFonts w:ascii="Times New Roman" w:hAnsi="Times New Roman" w:cs="Times New Roman"/>
          <w:sz w:val="24"/>
          <w:szCs w:val="24"/>
          <w:lang w:val="en-US"/>
        </w:rPr>
        <w:t>Alekseevna</w:t>
      </w:r>
      <w:proofErr w:type="spellEnd"/>
      <w:r w:rsidRPr="00F562A1">
        <w:rPr>
          <w:rFonts w:ascii="Times New Roman" w:hAnsi="Times New Roman" w:cs="Times New Roman"/>
          <w:sz w:val="24"/>
          <w:szCs w:val="24"/>
          <w:lang w:val="en-US"/>
        </w:rPr>
        <w:t xml:space="preserve"> - 2nd year student of the direction "Sociology", Institute of Social Sciences of Irkutsk State University, Irkutsk, E-mail: </w:t>
      </w:r>
      <w:hyperlink r:id="rId13" w:history="1">
        <w:r w:rsidRPr="00817E66">
          <w:rPr>
            <w:rStyle w:val="a3"/>
            <w:rFonts w:ascii="Times New Roman" w:hAnsi="Times New Roman" w:cs="Times New Roman"/>
            <w:sz w:val="24"/>
            <w:szCs w:val="24"/>
            <w:lang w:val="en-US"/>
          </w:rPr>
          <w:t>dmitrieva880@mail.ru</w:t>
        </w:r>
      </w:hyperlink>
      <w:r w:rsidRPr="00F562A1">
        <w:rPr>
          <w:rFonts w:ascii="Times New Roman" w:hAnsi="Times New Roman" w:cs="Times New Roman"/>
          <w:sz w:val="24"/>
          <w:szCs w:val="24"/>
          <w:lang w:val="en-US"/>
        </w:rPr>
        <w:t xml:space="preserve"> </w:t>
      </w:r>
    </w:p>
    <w:p w:rsidR="00F562A1" w:rsidRPr="00F562A1" w:rsidRDefault="00F562A1" w:rsidP="00F562A1">
      <w:pPr>
        <w:spacing w:line="240" w:lineRule="auto"/>
        <w:jc w:val="both"/>
        <w:rPr>
          <w:rFonts w:ascii="Times New Roman" w:hAnsi="Times New Roman" w:cs="Times New Roman"/>
          <w:sz w:val="24"/>
          <w:szCs w:val="24"/>
          <w:lang w:val="en-US"/>
        </w:rPr>
      </w:pPr>
      <w:proofErr w:type="spellStart"/>
      <w:r w:rsidRPr="00F562A1">
        <w:rPr>
          <w:rFonts w:ascii="Times New Roman" w:hAnsi="Times New Roman" w:cs="Times New Roman"/>
          <w:sz w:val="24"/>
          <w:szCs w:val="24"/>
          <w:lang w:val="en-US"/>
        </w:rPr>
        <w:t>Popova</w:t>
      </w:r>
      <w:proofErr w:type="spellEnd"/>
      <w:r w:rsidRPr="00F562A1">
        <w:rPr>
          <w:rFonts w:ascii="Times New Roman" w:hAnsi="Times New Roman" w:cs="Times New Roman"/>
          <w:sz w:val="24"/>
          <w:szCs w:val="24"/>
          <w:lang w:val="en-US"/>
        </w:rPr>
        <w:t xml:space="preserve"> </w:t>
      </w:r>
      <w:proofErr w:type="spellStart"/>
      <w:r w:rsidRPr="00F562A1">
        <w:rPr>
          <w:rFonts w:ascii="Times New Roman" w:hAnsi="Times New Roman" w:cs="Times New Roman"/>
          <w:sz w:val="24"/>
          <w:szCs w:val="24"/>
          <w:lang w:val="en-US"/>
        </w:rPr>
        <w:t>Arina</w:t>
      </w:r>
      <w:proofErr w:type="spellEnd"/>
      <w:r w:rsidRPr="00F562A1">
        <w:rPr>
          <w:rFonts w:ascii="Times New Roman" w:hAnsi="Times New Roman" w:cs="Times New Roman"/>
          <w:sz w:val="24"/>
          <w:szCs w:val="24"/>
          <w:lang w:val="en-US"/>
        </w:rPr>
        <w:t xml:space="preserve"> </w:t>
      </w:r>
      <w:proofErr w:type="spellStart"/>
      <w:r w:rsidRPr="00F562A1">
        <w:rPr>
          <w:rFonts w:ascii="Times New Roman" w:hAnsi="Times New Roman" w:cs="Times New Roman"/>
          <w:sz w:val="24"/>
          <w:szCs w:val="24"/>
          <w:lang w:val="en-US"/>
        </w:rPr>
        <w:t>Vyacheslavovna</w:t>
      </w:r>
      <w:proofErr w:type="spellEnd"/>
      <w:r w:rsidRPr="00F562A1">
        <w:rPr>
          <w:rFonts w:ascii="Times New Roman" w:hAnsi="Times New Roman" w:cs="Times New Roman"/>
          <w:sz w:val="24"/>
          <w:szCs w:val="24"/>
          <w:lang w:val="en-US"/>
        </w:rPr>
        <w:t xml:space="preserve"> - 2nd year student of the direction "Sociology", Institute of Social Sciences of Irkutsk State University, Irkutsk, E-mail: </w:t>
      </w:r>
      <w:hyperlink r:id="rId14" w:history="1">
        <w:r w:rsidRPr="00817E66">
          <w:rPr>
            <w:rStyle w:val="a3"/>
            <w:rFonts w:ascii="Times New Roman" w:hAnsi="Times New Roman" w:cs="Times New Roman"/>
            <w:sz w:val="24"/>
            <w:szCs w:val="24"/>
            <w:lang w:val="en-US"/>
          </w:rPr>
          <w:t>arihapopova02@gmail.com</w:t>
        </w:r>
      </w:hyperlink>
      <w:r w:rsidRPr="00F562A1">
        <w:rPr>
          <w:rFonts w:ascii="Times New Roman" w:hAnsi="Times New Roman" w:cs="Times New Roman"/>
          <w:sz w:val="24"/>
          <w:szCs w:val="24"/>
          <w:lang w:val="en-US"/>
        </w:rPr>
        <w:t xml:space="preserve"> </w:t>
      </w:r>
    </w:p>
    <w:p w:rsidR="00F562A1" w:rsidRDefault="00F562A1" w:rsidP="00F562A1">
      <w:pPr>
        <w:spacing w:line="240" w:lineRule="auto"/>
        <w:jc w:val="both"/>
        <w:rPr>
          <w:rFonts w:ascii="Times New Roman" w:hAnsi="Times New Roman" w:cs="Times New Roman"/>
          <w:sz w:val="24"/>
          <w:szCs w:val="24"/>
          <w:lang w:val="en-US"/>
        </w:rPr>
      </w:pPr>
      <w:proofErr w:type="spellStart"/>
      <w:r w:rsidRPr="00F562A1">
        <w:rPr>
          <w:rFonts w:ascii="Times New Roman" w:hAnsi="Times New Roman" w:cs="Times New Roman"/>
          <w:sz w:val="24"/>
          <w:szCs w:val="24"/>
          <w:lang w:val="en-US"/>
        </w:rPr>
        <w:t>Fedchenko</w:t>
      </w:r>
      <w:proofErr w:type="spellEnd"/>
      <w:r w:rsidRPr="00F562A1">
        <w:rPr>
          <w:rFonts w:ascii="Times New Roman" w:hAnsi="Times New Roman" w:cs="Times New Roman"/>
          <w:sz w:val="24"/>
          <w:szCs w:val="24"/>
          <w:lang w:val="en-US"/>
        </w:rPr>
        <w:t xml:space="preserve"> </w:t>
      </w:r>
      <w:proofErr w:type="spellStart"/>
      <w:r w:rsidRPr="00F562A1">
        <w:rPr>
          <w:rFonts w:ascii="Times New Roman" w:hAnsi="Times New Roman" w:cs="Times New Roman"/>
          <w:sz w:val="24"/>
          <w:szCs w:val="24"/>
          <w:lang w:val="en-US"/>
        </w:rPr>
        <w:t>Alyona</w:t>
      </w:r>
      <w:proofErr w:type="spellEnd"/>
      <w:r w:rsidRPr="00F562A1">
        <w:rPr>
          <w:rFonts w:ascii="Times New Roman" w:hAnsi="Times New Roman" w:cs="Times New Roman"/>
          <w:sz w:val="24"/>
          <w:szCs w:val="24"/>
          <w:lang w:val="en-US"/>
        </w:rPr>
        <w:t xml:space="preserve"> </w:t>
      </w:r>
      <w:proofErr w:type="spellStart"/>
      <w:r w:rsidRPr="00F562A1">
        <w:rPr>
          <w:rFonts w:ascii="Times New Roman" w:hAnsi="Times New Roman" w:cs="Times New Roman"/>
          <w:sz w:val="24"/>
          <w:szCs w:val="24"/>
          <w:lang w:val="en-US"/>
        </w:rPr>
        <w:t>Evgenievna</w:t>
      </w:r>
      <w:proofErr w:type="spellEnd"/>
      <w:r w:rsidRPr="00F562A1">
        <w:rPr>
          <w:rFonts w:ascii="Times New Roman" w:hAnsi="Times New Roman" w:cs="Times New Roman"/>
          <w:sz w:val="24"/>
          <w:szCs w:val="24"/>
          <w:lang w:val="en-US"/>
        </w:rPr>
        <w:t xml:space="preserve"> - 2nd year student of the direction "Sociology", Institute of Social Sciences of Irkutsk State University, Irkutsk, E-mail: </w:t>
      </w:r>
      <w:hyperlink r:id="rId15" w:history="1">
        <w:r w:rsidRPr="00817E66">
          <w:rPr>
            <w:rStyle w:val="a3"/>
            <w:rFonts w:ascii="Times New Roman" w:hAnsi="Times New Roman" w:cs="Times New Roman"/>
            <w:sz w:val="24"/>
            <w:szCs w:val="24"/>
            <w:lang w:val="en-US"/>
          </w:rPr>
          <w:t>alyonaf2002@bk.ru</w:t>
        </w:r>
      </w:hyperlink>
      <w:r w:rsidRPr="00F562A1">
        <w:rPr>
          <w:rFonts w:ascii="Times New Roman" w:hAnsi="Times New Roman" w:cs="Times New Roman"/>
          <w:sz w:val="24"/>
          <w:szCs w:val="24"/>
          <w:lang w:val="en-US"/>
        </w:rPr>
        <w:t xml:space="preserve"> </w:t>
      </w:r>
    </w:p>
    <w:p w:rsidR="00F562A1" w:rsidRPr="00F562A1" w:rsidRDefault="00F562A1" w:rsidP="00F562A1">
      <w:pPr>
        <w:spacing w:line="240" w:lineRule="auto"/>
        <w:jc w:val="center"/>
        <w:rPr>
          <w:rFonts w:ascii="Times New Roman" w:hAnsi="Times New Roman" w:cs="Times New Roman"/>
          <w:sz w:val="24"/>
          <w:szCs w:val="24"/>
          <w:lang w:val="en-US"/>
        </w:rPr>
      </w:pPr>
      <w:r w:rsidRPr="00F562A1">
        <w:rPr>
          <w:rFonts w:ascii="Times New Roman" w:hAnsi="Times New Roman" w:cs="Times New Roman"/>
          <w:sz w:val="24"/>
          <w:szCs w:val="24"/>
          <w:lang w:val="en-US"/>
        </w:rPr>
        <w:t>Ministry of Science and Higher Education of the Russian Federation</w:t>
      </w:r>
    </w:p>
    <w:p w:rsidR="00F562A1" w:rsidRPr="00F562A1" w:rsidRDefault="00F562A1" w:rsidP="00F562A1">
      <w:pPr>
        <w:spacing w:line="240" w:lineRule="auto"/>
        <w:jc w:val="center"/>
        <w:rPr>
          <w:rFonts w:ascii="Times New Roman" w:hAnsi="Times New Roman" w:cs="Times New Roman"/>
          <w:sz w:val="24"/>
          <w:szCs w:val="24"/>
          <w:lang w:val="en-US"/>
        </w:rPr>
      </w:pPr>
      <w:r w:rsidRPr="00F562A1">
        <w:rPr>
          <w:rFonts w:ascii="Times New Roman" w:hAnsi="Times New Roman" w:cs="Times New Roman"/>
          <w:sz w:val="24"/>
          <w:szCs w:val="24"/>
          <w:lang w:val="en-US"/>
        </w:rPr>
        <w:t>Federal Budgetary State Educational Institution of Higher Education</w:t>
      </w:r>
    </w:p>
    <w:p w:rsidR="00F562A1" w:rsidRPr="00F562A1" w:rsidRDefault="00F562A1" w:rsidP="00F562A1">
      <w:pPr>
        <w:spacing w:line="240" w:lineRule="auto"/>
        <w:jc w:val="center"/>
        <w:rPr>
          <w:rFonts w:ascii="Times New Roman" w:hAnsi="Times New Roman" w:cs="Times New Roman"/>
          <w:sz w:val="24"/>
          <w:szCs w:val="24"/>
          <w:lang w:val="en-US"/>
        </w:rPr>
      </w:pPr>
      <w:r w:rsidRPr="00F562A1">
        <w:rPr>
          <w:rFonts w:ascii="Times New Roman" w:hAnsi="Times New Roman" w:cs="Times New Roman"/>
          <w:sz w:val="24"/>
          <w:szCs w:val="24"/>
          <w:lang w:val="en-US"/>
        </w:rPr>
        <w:t>"Irkutsk State University"</w:t>
      </w:r>
    </w:p>
    <w:p w:rsidR="00F562A1" w:rsidRPr="00F562A1" w:rsidRDefault="00F562A1" w:rsidP="00F562A1">
      <w:pPr>
        <w:spacing w:line="240" w:lineRule="auto"/>
        <w:jc w:val="center"/>
        <w:rPr>
          <w:rFonts w:ascii="Times New Roman" w:hAnsi="Times New Roman" w:cs="Times New Roman"/>
          <w:sz w:val="24"/>
          <w:szCs w:val="24"/>
          <w:lang w:val="en-US"/>
        </w:rPr>
      </w:pPr>
      <w:r w:rsidRPr="00F562A1">
        <w:rPr>
          <w:rFonts w:ascii="Times New Roman" w:hAnsi="Times New Roman" w:cs="Times New Roman"/>
          <w:sz w:val="24"/>
          <w:szCs w:val="24"/>
          <w:lang w:val="en-US"/>
        </w:rPr>
        <w:lastRenderedPageBreak/>
        <w:t>Institute of Social Sciences</w:t>
      </w:r>
    </w:p>
    <w:p w:rsidR="00F562A1" w:rsidRDefault="00F562A1" w:rsidP="00F562A1">
      <w:pPr>
        <w:spacing w:line="240" w:lineRule="auto"/>
        <w:jc w:val="center"/>
        <w:rPr>
          <w:rFonts w:ascii="Times New Roman" w:hAnsi="Times New Roman" w:cs="Times New Roman"/>
          <w:sz w:val="24"/>
          <w:szCs w:val="24"/>
          <w:lang w:val="en-US"/>
        </w:rPr>
      </w:pPr>
      <w:r w:rsidRPr="00F562A1">
        <w:rPr>
          <w:rFonts w:ascii="Times New Roman" w:hAnsi="Times New Roman" w:cs="Times New Roman"/>
          <w:sz w:val="24"/>
          <w:szCs w:val="24"/>
          <w:lang w:val="en-US"/>
        </w:rPr>
        <w:t>Department of Social Philosophy and Sociology</w:t>
      </w:r>
    </w:p>
    <w:p w:rsidR="00F562A1" w:rsidRPr="00226E58" w:rsidRDefault="009E5DF2" w:rsidP="00F562A1">
      <w:pPr>
        <w:spacing w:line="240" w:lineRule="auto"/>
        <w:jc w:val="center"/>
        <w:rPr>
          <w:rFonts w:ascii="Times New Roman" w:hAnsi="Times New Roman" w:cs="Times New Roman"/>
          <w:sz w:val="24"/>
          <w:szCs w:val="24"/>
          <w:lang w:val="en-US"/>
        </w:rPr>
      </w:pPr>
      <w:hyperlink r:id="rId16" w:history="1">
        <w:r w:rsidR="00F562A1" w:rsidRPr="00817E66">
          <w:rPr>
            <w:rStyle w:val="a3"/>
            <w:rFonts w:ascii="Times New Roman" w:hAnsi="Times New Roman" w:cs="Times New Roman"/>
            <w:sz w:val="24"/>
            <w:szCs w:val="24"/>
            <w:lang w:val="en-US"/>
          </w:rPr>
          <w:t>isupress@isu.ru</w:t>
        </w:r>
      </w:hyperlink>
      <w:r w:rsidR="00F562A1" w:rsidRPr="00226E58">
        <w:rPr>
          <w:rFonts w:ascii="Times New Roman" w:hAnsi="Times New Roman" w:cs="Times New Roman"/>
          <w:sz w:val="24"/>
          <w:szCs w:val="24"/>
          <w:lang w:val="en-US"/>
        </w:rPr>
        <w:t xml:space="preserve"> </w:t>
      </w:r>
    </w:p>
    <w:p w:rsidR="00F562A1" w:rsidRPr="00F562A1" w:rsidRDefault="00F562A1" w:rsidP="00F562A1">
      <w:pPr>
        <w:spacing w:line="240" w:lineRule="auto"/>
        <w:jc w:val="center"/>
        <w:rPr>
          <w:rFonts w:ascii="Times New Roman" w:hAnsi="Times New Roman" w:cs="Times New Roman"/>
          <w:sz w:val="24"/>
          <w:szCs w:val="24"/>
          <w:lang w:val="en-US"/>
        </w:rPr>
      </w:pPr>
      <w:r w:rsidRPr="00F562A1">
        <w:rPr>
          <w:rFonts w:ascii="Times New Roman" w:hAnsi="Times New Roman" w:cs="Times New Roman"/>
          <w:sz w:val="24"/>
          <w:szCs w:val="24"/>
          <w:lang w:val="en-US"/>
        </w:rPr>
        <w:t>Postal address: 664003 Irkutsk, Karl Marx str., 1</w:t>
      </w:r>
    </w:p>
    <w:p w:rsidR="00F562A1" w:rsidRPr="00226E58" w:rsidRDefault="00F562A1" w:rsidP="00F562A1">
      <w:pPr>
        <w:spacing w:line="240" w:lineRule="auto"/>
        <w:jc w:val="center"/>
        <w:rPr>
          <w:rFonts w:ascii="Times New Roman" w:hAnsi="Times New Roman" w:cs="Times New Roman"/>
          <w:sz w:val="24"/>
          <w:szCs w:val="24"/>
        </w:rPr>
      </w:pPr>
      <w:r w:rsidRPr="00F562A1">
        <w:rPr>
          <w:rFonts w:ascii="Times New Roman" w:hAnsi="Times New Roman" w:cs="Times New Roman"/>
          <w:sz w:val="24"/>
          <w:szCs w:val="24"/>
          <w:lang w:val="en-US"/>
        </w:rPr>
        <w:t>Phone</w:t>
      </w:r>
      <w:r w:rsidRPr="00226E58">
        <w:rPr>
          <w:rFonts w:ascii="Times New Roman" w:hAnsi="Times New Roman" w:cs="Times New Roman"/>
          <w:sz w:val="24"/>
          <w:szCs w:val="24"/>
        </w:rPr>
        <w:t>: (3952) 521-971</w:t>
      </w:r>
    </w:p>
    <w:p w:rsidR="00F562A1" w:rsidRPr="00226E58" w:rsidRDefault="00F562A1" w:rsidP="00F562A1">
      <w:pPr>
        <w:spacing w:line="240" w:lineRule="auto"/>
        <w:jc w:val="center"/>
        <w:rPr>
          <w:rFonts w:ascii="Times New Roman" w:hAnsi="Times New Roman" w:cs="Times New Roman"/>
          <w:sz w:val="24"/>
          <w:szCs w:val="24"/>
        </w:rPr>
      </w:pPr>
    </w:p>
    <w:p w:rsidR="00F562A1" w:rsidRPr="00226E58" w:rsidRDefault="00F562A1" w:rsidP="00F562A1">
      <w:pPr>
        <w:spacing w:line="240" w:lineRule="auto"/>
        <w:jc w:val="both"/>
        <w:rPr>
          <w:rFonts w:ascii="Times New Roman" w:hAnsi="Times New Roman" w:cs="Times New Roman"/>
          <w:b/>
          <w:sz w:val="24"/>
          <w:szCs w:val="24"/>
        </w:rPr>
      </w:pPr>
      <w:r w:rsidRPr="00F562A1">
        <w:rPr>
          <w:rFonts w:ascii="Times New Roman" w:hAnsi="Times New Roman" w:cs="Times New Roman"/>
          <w:b/>
          <w:sz w:val="24"/>
          <w:szCs w:val="24"/>
        </w:rPr>
        <w:t>Библиографический</w:t>
      </w:r>
      <w:r w:rsidRPr="00226E58">
        <w:rPr>
          <w:rFonts w:ascii="Times New Roman" w:hAnsi="Times New Roman" w:cs="Times New Roman"/>
          <w:b/>
          <w:sz w:val="24"/>
          <w:szCs w:val="24"/>
        </w:rPr>
        <w:t xml:space="preserve"> </w:t>
      </w:r>
      <w:r w:rsidRPr="00F562A1">
        <w:rPr>
          <w:rFonts w:ascii="Times New Roman" w:hAnsi="Times New Roman" w:cs="Times New Roman"/>
          <w:b/>
          <w:sz w:val="24"/>
          <w:szCs w:val="24"/>
        </w:rPr>
        <w:t>список</w:t>
      </w:r>
      <w:r w:rsidRPr="00226E58">
        <w:rPr>
          <w:rFonts w:ascii="Times New Roman" w:hAnsi="Times New Roman" w:cs="Times New Roman"/>
          <w:b/>
          <w:sz w:val="24"/>
          <w:szCs w:val="24"/>
        </w:rPr>
        <w:t xml:space="preserve"> </w:t>
      </w:r>
      <w:r w:rsidRPr="00F562A1">
        <w:rPr>
          <w:rFonts w:ascii="Times New Roman" w:hAnsi="Times New Roman" w:cs="Times New Roman"/>
          <w:b/>
          <w:sz w:val="24"/>
          <w:szCs w:val="24"/>
        </w:rPr>
        <w:t>на</w:t>
      </w:r>
      <w:r w:rsidRPr="00226E58">
        <w:rPr>
          <w:rFonts w:ascii="Times New Roman" w:hAnsi="Times New Roman" w:cs="Times New Roman"/>
          <w:b/>
          <w:sz w:val="24"/>
          <w:szCs w:val="24"/>
        </w:rPr>
        <w:t xml:space="preserve"> </w:t>
      </w:r>
      <w:r w:rsidRPr="00F562A1">
        <w:rPr>
          <w:rFonts w:ascii="Times New Roman" w:hAnsi="Times New Roman" w:cs="Times New Roman"/>
          <w:b/>
          <w:sz w:val="24"/>
          <w:szCs w:val="24"/>
        </w:rPr>
        <w:t>английском</w:t>
      </w:r>
      <w:r w:rsidRPr="00226E58">
        <w:rPr>
          <w:rFonts w:ascii="Times New Roman" w:hAnsi="Times New Roman" w:cs="Times New Roman"/>
          <w:b/>
          <w:sz w:val="24"/>
          <w:szCs w:val="24"/>
        </w:rPr>
        <w:t xml:space="preserve"> </w:t>
      </w:r>
      <w:r w:rsidRPr="00F562A1">
        <w:rPr>
          <w:rFonts w:ascii="Times New Roman" w:hAnsi="Times New Roman" w:cs="Times New Roman"/>
          <w:b/>
          <w:sz w:val="24"/>
          <w:szCs w:val="24"/>
        </w:rPr>
        <w:t>языке</w:t>
      </w:r>
    </w:p>
    <w:p w:rsidR="00F562A1" w:rsidRPr="00F562A1" w:rsidRDefault="00F562A1" w:rsidP="00F562A1">
      <w:pPr>
        <w:spacing w:line="240" w:lineRule="auto"/>
        <w:jc w:val="both"/>
        <w:rPr>
          <w:rFonts w:ascii="Times New Roman" w:hAnsi="Times New Roman" w:cs="Times New Roman"/>
          <w:sz w:val="24"/>
          <w:szCs w:val="24"/>
          <w:lang w:val="en-US"/>
        </w:rPr>
      </w:pPr>
      <w:r w:rsidRPr="00F562A1">
        <w:rPr>
          <w:rFonts w:ascii="Times New Roman" w:hAnsi="Times New Roman" w:cs="Times New Roman"/>
          <w:sz w:val="24"/>
          <w:szCs w:val="24"/>
          <w:lang w:val="en-US"/>
        </w:rPr>
        <w:t>1.</w:t>
      </w:r>
      <w:r w:rsidRPr="00F562A1">
        <w:rPr>
          <w:rFonts w:ascii="Times New Roman" w:hAnsi="Times New Roman" w:cs="Times New Roman"/>
          <w:sz w:val="24"/>
          <w:szCs w:val="24"/>
          <w:lang w:val="en-US"/>
        </w:rPr>
        <w:tab/>
      </w:r>
      <w:proofErr w:type="spellStart"/>
      <w:r w:rsidRPr="00F562A1">
        <w:rPr>
          <w:rFonts w:ascii="Times New Roman" w:hAnsi="Times New Roman" w:cs="Times New Roman"/>
          <w:sz w:val="24"/>
          <w:szCs w:val="24"/>
          <w:lang w:val="en-US"/>
        </w:rPr>
        <w:t>Zyablov</w:t>
      </w:r>
      <w:proofErr w:type="spellEnd"/>
      <w:r w:rsidRPr="00F562A1">
        <w:rPr>
          <w:rFonts w:ascii="Times New Roman" w:hAnsi="Times New Roman" w:cs="Times New Roman"/>
          <w:sz w:val="24"/>
          <w:szCs w:val="24"/>
          <w:lang w:val="en-US"/>
        </w:rPr>
        <w:t xml:space="preserve"> Vladimir A., </w:t>
      </w:r>
      <w:proofErr w:type="spellStart"/>
      <w:r w:rsidRPr="00F562A1">
        <w:rPr>
          <w:rFonts w:ascii="Times New Roman" w:hAnsi="Times New Roman" w:cs="Times New Roman"/>
          <w:sz w:val="24"/>
          <w:szCs w:val="24"/>
          <w:lang w:val="en-US"/>
        </w:rPr>
        <w:t>Gusev</w:t>
      </w:r>
      <w:proofErr w:type="spellEnd"/>
      <w:r w:rsidRPr="00F562A1">
        <w:rPr>
          <w:rFonts w:ascii="Times New Roman" w:hAnsi="Times New Roman" w:cs="Times New Roman"/>
          <w:sz w:val="24"/>
          <w:szCs w:val="24"/>
          <w:lang w:val="en-US"/>
        </w:rPr>
        <w:t xml:space="preserve"> Mikhail A., </w:t>
      </w:r>
      <w:proofErr w:type="spellStart"/>
      <w:r w:rsidRPr="00F562A1">
        <w:rPr>
          <w:rFonts w:ascii="Times New Roman" w:hAnsi="Times New Roman" w:cs="Times New Roman"/>
          <w:sz w:val="24"/>
          <w:szCs w:val="24"/>
          <w:lang w:val="en-US"/>
        </w:rPr>
        <w:t>Chizhikov</w:t>
      </w:r>
      <w:proofErr w:type="spellEnd"/>
      <w:r w:rsidRPr="00F562A1">
        <w:rPr>
          <w:rFonts w:ascii="Times New Roman" w:hAnsi="Times New Roman" w:cs="Times New Roman"/>
          <w:sz w:val="24"/>
          <w:szCs w:val="24"/>
          <w:lang w:val="en-US"/>
        </w:rPr>
        <w:t xml:space="preserve"> </w:t>
      </w:r>
      <w:proofErr w:type="spellStart"/>
      <w:r w:rsidRPr="00F562A1">
        <w:rPr>
          <w:rFonts w:ascii="Times New Roman" w:hAnsi="Times New Roman" w:cs="Times New Roman"/>
          <w:sz w:val="24"/>
          <w:szCs w:val="24"/>
          <w:lang w:val="en-US"/>
        </w:rPr>
        <w:t>Vasily</w:t>
      </w:r>
      <w:proofErr w:type="spellEnd"/>
      <w:r w:rsidRPr="00F562A1">
        <w:rPr>
          <w:rFonts w:ascii="Times New Roman" w:hAnsi="Times New Roman" w:cs="Times New Roman"/>
          <w:sz w:val="24"/>
          <w:szCs w:val="24"/>
          <w:lang w:val="en-US"/>
        </w:rPr>
        <w:t xml:space="preserve"> S. "Clinical picture of manifest psychotic states during the COVID-19 pandemic", 2021. [Electronic resource] / Vladimir A. </w:t>
      </w:r>
      <w:proofErr w:type="spellStart"/>
      <w:r w:rsidRPr="00F562A1">
        <w:rPr>
          <w:rFonts w:ascii="Times New Roman" w:hAnsi="Times New Roman" w:cs="Times New Roman"/>
          <w:sz w:val="24"/>
          <w:szCs w:val="24"/>
          <w:lang w:val="en-US"/>
        </w:rPr>
        <w:t>Zy</w:t>
      </w:r>
      <w:r w:rsidRPr="00F562A1">
        <w:rPr>
          <w:rFonts w:ascii="Times New Roman" w:hAnsi="Times New Roman" w:cs="Times New Roman"/>
          <w:sz w:val="24"/>
          <w:szCs w:val="24"/>
          <w:lang w:val="en-US"/>
        </w:rPr>
        <w:t>a</w:t>
      </w:r>
      <w:r w:rsidRPr="00F562A1">
        <w:rPr>
          <w:rFonts w:ascii="Times New Roman" w:hAnsi="Times New Roman" w:cs="Times New Roman"/>
          <w:sz w:val="24"/>
          <w:szCs w:val="24"/>
          <w:lang w:val="en-US"/>
        </w:rPr>
        <w:t>blov</w:t>
      </w:r>
      <w:proofErr w:type="spellEnd"/>
      <w:r w:rsidRPr="00F562A1">
        <w:rPr>
          <w:rFonts w:ascii="Times New Roman" w:hAnsi="Times New Roman" w:cs="Times New Roman"/>
          <w:sz w:val="24"/>
          <w:szCs w:val="24"/>
          <w:lang w:val="en-US"/>
        </w:rPr>
        <w:t xml:space="preserve">, Mikhail A. </w:t>
      </w:r>
      <w:proofErr w:type="spellStart"/>
      <w:r w:rsidRPr="00F562A1">
        <w:rPr>
          <w:rFonts w:ascii="Times New Roman" w:hAnsi="Times New Roman" w:cs="Times New Roman"/>
          <w:sz w:val="24"/>
          <w:szCs w:val="24"/>
          <w:lang w:val="en-US"/>
        </w:rPr>
        <w:t>Gusev</w:t>
      </w:r>
      <w:proofErr w:type="spellEnd"/>
      <w:r w:rsidRPr="00F562A1">
        <w:rPr>
          <w:rFonts w:ascii="Times New Roman" w:hAnsi="Times New Roman" w:cs="Times New Roman"/>
          <w:sz w:val="24"/>
          <w:szCs w:val="24"/>
          <w:lang w:val="en-US"/>
        </w:rPr>
        <w:t xml:space="preserve">, </w:t>
      </w:r>
      <w:proofErr w:type="spellStart"/>
      <w:r w:rsidRPr="00F562A1">
        <w:rPr>
          <w:rFonts w:ascii="Times New Roman" w:hAnsi="Times New Roman" w:cs="Times New Roman"/>
          <w:sz w:val="24"/>
          <w:szCs w:val="24"/>
          <w:lang w:val="en-US"/>
        </w:rPr>
        <w:t>Vasily</w:t>
      </w:r>
      <w:proofErr w:type="spellEnd"/>
      <w:r w:rsidRPr="00F562A1">
        <w:rPr>
          <w:rFonts w:ascii="Times New Roman" w:hAnsi="Times New Roman" w:cs="Times New Roman"/>
          <w:sz w:val="24"/>
          <w:szCs w:val="24"/>
          <w:lang w:val="en-US"/>
        </w:rPr>
        <w:t xml:space="preserve"> S. </w:t>
      </w:r>
      <w:proofErr w:type="spellStart"/>
      <w:r w:rsidRPr="00F562A1">
        <w:rPr>
          <w:rFonts w:ascii="Times New Roman" w:hAnsi="Times New Roman" w:cs="Times New Roman"/>
          <w:sz w:val="24"/>
          <w:szCs w:val="24"/>
          <w:lang w:val="en-US"/>
        </w:rPr>
        <w:t>Chizhikov</w:t>
      </w:r>
      <w:proofErr w:type="spellEnd"/>
      <w:r w:rsidRPr="00F562A1">
        <w:rPr>
          <w:rFonts w:ascii="Times New Roman" w:hAnsi="Times New Roman" w:cs="Times New Roman"/>
          <w:sz w:val="24"/>
          <w:szCs w:val="24"/>
          <w:lang w:val="en-US"/>
        </w:rPr>
        <w:t xml:space="preserve">. - Access mode: </w:t>
      </w:r>
      <w:hyperlink r:id="rId17" w:history="1">
        <w:r w:rsidRPr="00817E66">
          <w:rPr>
            <w:rStyle w:val="a3"/>
            <w:rFonts w:ascii="Times New Roman" w:hAnsi="Times New Roman" w:cs="Times New Roman"/>
            <w:sz w:val="24"/>
            <w:szCs w:val="24"/>
            <w:lang w:val="en-US"/>
          </w:rPr>
          <w:t>https://cyberleninka.ru/article/n/clinical-features-of-first-episode-psychoses-during-the-covid-19-pandemic</w:t>
        </w:r>
      </w:hyperlink>
      <w:r>
        <w:rPr>
          <w:rFonts w:ascii="Times New Roman" w:hAnsi="Times New Roman" w:cs="Times New Roman"/>
          <w:sz w:val="24"/>
          <w:szCs w:val="24"/>
          <w:lang w:val="en-US"/>
        </w:rPr>
        <w:t xml:space="preserve"> </w:t>
      </w:r>
    </w:p>
    <w:p w:rsidR="00F562A1" w:rsidRPr="00F562A1" w:rsidRDefault="00F562A1" w:rsidP="00F562A1">
      <w:pPr>
        <w:spacing w:line="240" w:lineRule="auto"/>
        <w:jc w:val="both"/>
        <w:rPr>
          <w:rFonts w:ascii="Times New Roman" w:hAnsi="Times New Roman" w:cs="Times New Roman"/>
          <w:sz w:val="24"/>
          <w:szCs w:val="24"/>
          <w:lang w:val="en-US"/>
        </w:rPr>
      </w:pPr>
      <w:r w:rsidRPr="00F562A1">
        <w:rPr>
          <w:rFonts w:ascii="Times New Roman" w:hAnsi="Times New Roman" w:cs="Times New Roman"/>
          <w:sz w:val="24"/>
          <w:szCs w:val="24"/>
          <w:lang w:val="en-US"/>
        </w:rPr>
        <w:t>2.</w:t>
      </w:r>
      <w:r w:rsidRPr="00F562A1">
        <w:rPr>
          <w:rFonts w:ascii="Times New Roman" w:hAnsi="Times New Roman" w:cs="Times New Roman"/>
          <w:sz w:val="24"/>
          <w:szCs w:val="24"/>
          <w:lang w:val="en-US"/>
        </w:rPr>
        <w:tab/>
      </w:r>
      <w:proofErr w:type="spellStart"/>
      <w:r w:rsidRPr="00F562A1">
        <w:rPr>
          <w:rFonts w:ascii="Times New Roman" w:hAnsi="Times New Roman" w:cs="Times New Roman"/>
          <w:sz w:val="24"/>
          <w:szCs w:val="24"/>
          <w:lang w:val="en-US"/>
        </w:rPr>
        <w:t>Pakhomova</w:t>
      </w:r>
      <w:proofErr w:type="spellEnd"/>
      <w:r w:rsidRPr="00F562A1">
        <w:rPr>
          <w:rFonts w:ascii="Times New Roman" w:hAnsi="Times New Roman" w:cs="Times New Roman"/>
          <w:sz w:val="24"/>
          <w:szCs w:val="24"/>
          <w:lang w:val="en-US"/>
        </w:rPr>
        <w:t xml:space="preserve"> Yana </w:t>
      </w:r>
      <w:proofErr w:type="spellStart"/>
      <w:r w:rsidRPr="00F562A1">
        <w:rPr>
          <w:rFonts w:ascii="Times New Roman" w:hAnsi="Times New Roman" w:cs="Times New Roman"/>
          <w:sz w:val="24"/>
          <w:szCs w:val="24"/>
          <w:lang w:val="en-US"/>
        </w:rPr>
        <w:t>Alekseevna</w:t>
      </w:r>
      <w:proofErr w:type="spellEnd"/>
      <w:r w:rsidRPr="00F562A1">
        <w:rPr>
          <w:rFonts w:ascii="Times New Roman" w:hAnsi="Times New Roman" w:cs="Times New Roman"/>
          <w:sz w:val="24"/>
          <w:szCs w:val="24"/>
          <w:lang w:val="en-US"/>
        </w:rPr>
        <w:t xml:space="preserve"> "While everyone is at home: domestic violence during the COVID-19 pandemic" [Electronic resource] / Yana </w:t>
      </w:r>
      <w:proofErr w:type="spellStart"/>
      <w:r w:rsidRPr="00F562A1">
        <w:rPr>
          <w:rFonts w:ascii="Times New Roman" w:hAnsi="Times New Roman" w:cs="Times New Roman"/>
          <w:sz w:val="24"/>
          <w:szCs w:val="24"/>
          <w:lang w:val="en-US"/>
        </w:rPr>
        <w:t>Alekseevna</w:t>
      </w:r>
      <w:proofErr w:type="spellEnd"/>
      <w:r w:rsidRPr="00F562A1">
        <w:rPr>
          <w:rFonts w:ascii="Times New Roman" w:hAnsi="Times New Roman" w:cs="Times New Roman"/>
          <w:sz w:val="24"/>
          <w:szCs w:val="24"/>
          <w:lang w:val="en-US"/>
        </w:rPr>
        <w:t xml:space="preserve"> </w:t>
      </w:r>
      <w:proofErr w:type="spellStart"/>
      <w:r w:rsidRPr="00F562A1">
        <w:rPr>
          <w:rFonts w:ascii="Times New Roman" w:hAnsi="Times New Roman" w:cs="Times New Roman"/>
          <w:sz w:val="24"/>
          <w:szCs w:val="24"/>
          <w:lang w:val="en-US"/>
        </w:rPr>
        <w:t>Pakhomova</w:t>
      </w:r>
      <w:proofErr w:type="spellEnd"/>
      <w:r w:rsidRPr="00F562A1">
        <w:rPr>
          <w:rFonts w:ascii="Times New Roman" w:hAnsi="Times New Roman" w:cs="Times New Roman"/>
          <w:sz w:val="24"/>
          <w:szCs w:val="24"/>
          <w:lang w:val="en-US"/>
        </w:rPr>
        <w:t xml:space="preserve">. - Access mode: </w:t>
      </w:r>
      <w:hyperlink r:id="rId18" w:history="1">
        <w:r w:rsidRPr="00817E66">
          <w:rPr>
            <w:rStyle w:val="a3"/>
            <w:rFonts w:ascii="Times New Roman" w:hAnsi="Times New Roman" w:cs="Times New Roman"/>
            <w:sz w:val="24"/>
            <w:szCs w:val="24"/>
            <w:lang w:val="en-US"/>
          </w:rPr>
          <w:t>https://cyberleninka.ru/article/n/poka-vse-doma-domashnee-nasilie-v-period-pandemii-covid-19</w:t>
        </w:r>
      </w:hyperlink>
      <w:r w:rsidRPr="00F562A1">
        <w:rPr>
          <w:rFonts w:ascii="Times New Roman" w:hAnsi="Times New Roman" w:cs="Times New Roman"/>
          <w:sz w:val="24"/>
          <w:szCs w:val="24"/>
          <w:lang w:val="en-US"/>
        </w:rPr>
        <w:t xml:space="preserve">  </w:t>
      </w:r>
    </w:p>
    <w:p w:rsidR="00F562A1" w:rsidRPr="00F562A1" w:rsidRDefault="00F562A1" w:rsidP="00F562A1">
      <w:pPr>
        <w:spacing w:line="240" w:lineRule="auto"/>
        <w:jc w:val="both"/>
        <w:rPr>
          <w:rFonts w:ascii="Times New Roman" w:hAnsi="Times New Roman" w:cs="Times New Roman"/>
          <w:sz w:val="24"/>
          <w:szCs w:val="24"/>
          <w:lang w:val="en-US"/>
        </w:rPr>
      </w:pPr>
      <w:r w:rsidRPr="00F562A1">
        <w:rPr>
          <w:rFonts w:ascii="Times New Roman" w:hAnsi="Times New Roman" w:cs="Times New Roman"/>
          <w:sz w:val="24"/>
          <w:szCs w:val="24"/>
          <w:lang w:val="en-US"/>
        </w:rPr>
        <w:t>3.</w:t>
      </w:r>
      <w:r w:rsidRPr="00F562A1">
        <w:rPr>
          <w:rFonts w:ascii="Times New Roman" w:hAnsi="Times New Roman" w:cs="Times New Roman"/>
          <w:sz w:val="24"/>
          <w:szCs w:val="24"/>
          <w:lang w:val="en-US"/>
        </w:rPr>
        <w:tab/>
      </w:r>
      <w:proofErr w:type="spellStart"/>
      <w:r w:rsidRPr="00F562A1">
        <w:rPr>
          <w:rFonts w:ascii="Times New Roman" w:hAnsi="Times New Roman" w:cs="Times New Roman"/>
          <w:sz w:val="24"/>
          <w:szCs w:val="24"/>
          <w:lang w:val="en-US"/>
        </w:rPr>
        <w:t>Elkina</w:t>
      </w:r>
      <w:proofErr w:type="spellEnd"/>
      <w:r w:rsidRPr="00F562A1">
        <w:rPr>
          <w:rFonts w:ascii="Times New Roman" w:hAnsi="Times New Roman" w:cs="Times New Roman"/>
          <w:sz w:val="24"/>
          <w:szCs w:val="24"/>
          <w:lang w:val="en-US"/>
        </w:rPr>
        <w:t xml:space="preserve"> Maria </w:t>
      </w:r>
      <w:proofErr w:type="spellStart"/>
      <w:r w:rsidRPr="00F562A1">
        <w:rPr>
          <w:rFonts w:ascii="Times New Roman" w:hAnsi="Times New Roman" w:cs="Times New Roman"/>
          <w:sz w:val="24"/>
          <w:szCs w:val="24"/>
          <w:lang w:val="en-US"/>
        </w:rPr>
        <w:t>Vladimirovna</w:t>
      </w:r>
      <w:proofErr w:type="spellEnd"/>
      <w:r w:rsidRPr="00F562A1">
        <w:rPr>
          <w:rFonts w:ascii="Times New Roman" w:hAnsi="Times New Roman" w:cs="Times New Roman"/>
          <w:sz w:val="24"/>
          <w:szCs w:val="24"/>
          <w:lang w:val="en-US"/>
        </w:rPr>
        <w:t xml:space="preserve">, </w:t>
      </w:r>
      <w:proofErr w:type="spellStart"/>
      <w:r w:rsidRPr="00F562A1">
        <w:rPr>
          <w:rFonts w:ascii="Times New Roman" w:hAnsi="Times New Roman" w:cs="Times New Roman"/>
          <w:sz w:val="24"/>
          <w:szCs w:val="24"/>
          <w:lang w:val="en-US"/>
        </w:rPr>
        <w:t>Pautov</w:t>
      </w:r>
      <w:proofErr w:type="spellEnd"/>
      <w:r w:rsidRPr="00F562A1">
        <w:rPr>
          <w:rFonts w:ascii="Times New Roman" w:hAnsi="Times New Roman" w:cs="Times New Roman"/>
          <w:sz w:val="24"/>
          <w:szCs w:val="24"/>
          <w:lang w:val="en-US"/>
        </w:rPr>
        <w:t xml:space="preserve"> Alexey </w:t>
      </w:r>
      <w:proofErr w:type="spellStart"/>
      <w:r w:rsidRPr="00F562A1">
        <w:rPr>
          <w:rFonts w:ascii="Times New Roman" w:hAnsi="Times New Roman" w:cs="Times New Roman"/>
          <w:sz w:val="24"/>
          <w:szCs w:val="24"/>
          <w:lang w:val="en-US"/>
        </w:rPr>
        <w:t>Dmitrievich</w:t>
      </w:r>
      <w:proofErr w:type="spellEnd"/>
      <w:r w:rsidRPr="00F562A1">
        <w:rPr>
          <w:rFonts w:ascii="Times New Roman" w:hAnsi="Times New Roman" w:cs="Times New Roman"/>
          <w:sz w:val="24"/>
          <w:szCs w:val="24"/>
          <w:lang w:val="en-US"/>
        </w:rPr>
        <w:t xml:space="preserve"> "The specifics of social advertising in the conditions of the coronavirus pandemic" [Electronic resource] / Maria </w:t>
      </w:r>
      <w:proofErr w:type="spellStart"/>
      <w:r w:rsidRPr="00F562A1">
        <w:rPr>
          <w:rFonts w:ascii="Times New Roman" w:hAnsi="Times New Roman" w:cs="Times New Roman"/>
          <w:sz w:val="24"/>
          <w:szCs w:val="24"/>
          <w:lang w:val="en-US"/>
        </w:rPr>
        <w:t>Vladimirovna</w:t>
      </w:r>
      <w:proofErr w:type="spellEnd"/>
      <w:r w:rsidRPr="00F562A1">
        <w:rPr>
          <w:rFonts w:ascii="Times New Roman" w:hAnsi="Times New Roman" w:cs="Times New Roman"/>
          <w:sz w:val="24"/>
          <w:szCs w:val="24"/>
          <w:lang w:val="en-US"/>
        </w:rPr>
        <w:t xml:space="preserve"> </w:t>
      </w:r>
      <w:proofErr w:type="spellStart"/>
      <w:r w:rsidRPr="00F562A1">
        <w:rPr>
          <w:rFonts w:ascii="Times New Roman" w:hAnsi="Times New Roman" w:cs="Times New Roman"/>
          <w:sz w:val="24"/>
          <w:szCs w:val="24"/>
          <w:lang w:val="en-US"/>
        </w:rPr>
        <w:t>Elkina</w:t>
      </w:r>
      <w:proofErr w:type="spellEnd"/>
      <w:r w:rsidRPr="00F562A1">
        <w:rPr>
          <w:rFonts w:ascii="Times New Roman" w:hAnsi="Times New Roman" w:cs="Times New Roman"/>
          <w:sz w:val="24"/>
          <w:szCs w:val="24"/>
          <w:lang w:val="en-US"/>
        </w:rPr>
        <w:t xml:space="preserve">, Alexey </w:t>
      </w:r>
      <w:proofErr w:type="spellStart"/>
      <w:r w:rsidRPr="00F562A1">
        <w:rPr>
          <w:rFonts w:ascii="Times New Roman" w:hAnsi="Times New Roman" w:cs="Times New Roman"/>
          <w:sz w:val="24"/>
          <w:szCs w:val="24"/>
          <w:lang w:val="en-US"/>
        </w:rPr>
        <w:t>Dmitrievich</w:t>
      </w:r>
      <w:proofErr w:type="spellEnd"/>
      <w:r w:rsidRPr="00F562A1">
        <w:rPr>
          <w:rFonts w:ascii="Times New Roman" w:hAnsi="Times New Roman" w:cs="Times New Roman"/>
          <w:sz w:val="24"/>
          <w:szCs w:val="24"/>
          <w:lang w:val="en-US"/>
        </w:rPr>
        <w:t xml:space="preserve"> </w:t>
      </w:r>
      <w:proofErr w:type="spellStart"/>
      <w:r w:rsidRPr="00F562A1">
        <w:rPr>
          <w:rFonts w:ascii="Times New Roman" w:hAnsi="Times New Roman" w:cs="Times New Roman"/>
          <w:sz w:val="24"/>
          <w:szCs w:val="24"/>
          <w:lang w:val="en-US"/>
        </w:rPr>
        <w:t>Pautov</w:t>
      </w:r>
      <w:proofErr w:type="spellEnd"/>
      <w:r w:rsidRPr="00F562A1">
        <w:rPr>
          <w:rFonts w:ascii="Times New Roman" w:hAnsi="Times New Roman" w:cs="Times New Roman"/>
          <w:sz w:val="24"/>
          <w:szCs w:val="24"/>
          <w:lang w:val="en-US"/>
        </w:rPr>
        <w:t xml:space="preserve">. - Access mode: </w:t>
      </w:r>
      <w:hyperlink r:id="rId19" w:history="1">
        <w:r w:rsidRPr="00817E66">
          <w:rPr>
            <w:rStyle w:val="a3"/>
            <w:rFonts w:ascii="Times New Roman" w:hAnsi="Times New Roman" w:cs="Times New Roman"/>
            <w:sz w:val="24"/>
            <w:szCs w:val="24"/>
            <w:lang w:val="en-US"/>
          </w:rPr>
          <w:t>https://cyberleninka.ru/article/n/spetsifika-sotsialnoy-reklamy-v-usloviyah-pandemii-koronavirusa</w:t>
        </w:r>
      </w:hyperlink>
      <w:r w:rsidRPr="00F562A1">
        <w:rPr>
          <w:rFonts w:ascii="Times New Roman" w:hAnsi="Times New Roman" w:cs="Times New Roman"/>
          <w:sz w:val="24"/>
          <w:szCs w:val="24"/>
          <w:lang w:val="en-US"/>
        </w:rPr>
        <w:t xml:space="preserve"> </w:t>
      </w:r>
    </w:p>
    <w:sectPr w:rsidR="00F562A1" w:rsidRPr="00F562A1" w:rsidSect="00F562A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B4196C"/>
    <w:multiLevelType w:val="hybridMultilevel"/>
    <w:tmpl w:val="7C02B7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2CF5B6A"/>
    <w:multiLevelType w:val="hybridMultilevel"/>
    <w:tmpl w:val="F87C46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64C6DB2"/>
    <w:multiLevelType w:val="hybridMultilevel"/>
    <w:tmpl w:val="73BEA9B0"/>
    <w:lvl w:ilvl="0" w:tplc="5826158C">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0E42"/>
    <w:rsid w:val="0004058B"/>
    <w:rsid w:val="00046D1D"/>
    <w:rsid w:val="00097309"/>
    <w:rsid w:val="001E1DB9"/>
    <w:rsid w:val="002102D8"/>
    <w:rsid w:val="00226E58"/>
    <w:rsid w:val="0030260A"/>
    <w:rsid w:val="003049B8"/>
    <w:rsid w:val="003B714D"/>
    <w:rsid w:val="003F634A"/>
    <w:rsid w:val="00402F19"/>
    <w:rsid w:val="00410D28"/>
    <w:rsid w:val="004D0437"/>
    <w:rsid w:val="00534258"/>
    <w:rsid w:val="00534988"/>
    <w:rsid w:val="00566F18"/>
    <w:rsid w:val="00587B99"/>
    <w:rsid w:val="005E644E"/>
    <w:rsid w:val="006E5D75"/>
    <w:rsid w:val="00784655"/>
    <w:rsid w:val="007C52DA"/>
    <w:rsid w:val="00817307"/>
    <w:rsid w:val="00852A25"/>
    <w:rsid w:val="0085387E"/>
    <w:rsid w:val="008B7BB8"/>
    <w:rsid w:val="008F4858"/>
    <w:rsid w:val="009941D7"/>
    <w:rsid w:val="009A0F02"/>
    <w:rsid w:val="009C2667"/>
    <w:rsid w:val="009E0448"/>
    <w:rsid w:val="009E5DF2"/>
    <w:rsid w:val="00A54013"/>
    <w:rsid w:val="00A8521D"/>
    <w:rsid w:val="00A9075E"/>
    <w:rsid w:val="00AC404B"/>
    <w:rsid w:val="00B27000"/>
    <w:rsid w:val="00B74025"/>
    <w:rsid w:val="00C10E42"/>
    <w:rsid w:val="00C42DE8"/>
    <w:rsid w:val="00C62293"/>
    <w:rsid w:val="00C64CAA"/>
    <w:rsid w:val="00D67792"/>
    <w:rsid w:val="00D71F0E"/>
    <w:rsid w:val="00EB46B3"/>
    <w:rsid w:val="00F32C9B"/>
    <w:rsid w:val="00F562A1"/>
    <w:rsid w:val="00F6447C"/>
    <w:rsid w:val="00F94B7C"/>
    <w:rsid w:val="00FC54F4"/>
    <w:rsid w:val="00FF54D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F54D1"/>
    <w:rPr>
      <w:color w:val="0563C1" w:themeColor="hyperlink"/>
      <w:u w:val="single"/>
    </w:rPr>
  </w:style>
  <w:style w:type="paragraph" w:styleId="a4">
    <w:name w:val="List Paragraph"/>
    <w:basedOn w:val="a"/>
    <w:uiPriority w:val="34"/>
    <w:qFormat/>
    <w:rsid w:val="00AC404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F54D1"/>
    <w:rPr>
      <w:color w:val="0563C1" w:themeColor="hyperlink"/>
      <w:u w:val="single"/>
    </w:rPr>
  </w:style>
  <w:style w:type="paragraph" w:styleId="a4">
    <w:name w:val="List Paragraph"/>
    <w:basedOn w:val="a"/>
    <w:uiPriority w:val="34"/>
    <w:qFormat/>
    <w:rsid w:val="00AC40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article/n/spetsifika-sotsialnoy-reklamy-v-usloviyah-pandemii-koronavirusa" TargetMode="External"/><Relationship Id="rId13" Type="http://schemas.openxmlformats.org/officeDocument/2006/relationships/hyperlink" Target="mailto:dmitrieva880@mail.ru" TargetMode="External"/><Relationship Id="rId18" Type="http://schemas.openxmlformats.org/officeDocument/2006/relationships/hyperlink" Target="https://cyberleninka.ru/article/n/poka-vse-doma-domashnee-nasilie-v-period-pandemii-covid-19"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hyperlink" Target="https://cyberleninka.ru/article/n/poka-vse-doma-domashnee-nasilie-v-period-pandemii-covid-19" TargetMode="External"/><Relationship Id="rId12" Type="http://schemas.openxmlformats.org/officeDocument/2006/relationships/hyperlink" Target="mailto:isupress@isu.ru" TargetMode="External"/><Relationship Id="rId17" Type="http://schemas.openxmlformats.org/officeDocument/2006/relationships/hyperlink" Target="https://cyberleninka.ru/article/n/clinical-features-of-first-episode-psychoses-during-the-covid-19-pandemic" TargetMode="External"/><Relationship Id="rId2" Type="http://schemas.openxmlformats.org/officeDocument/2006/relationships/styles" Target="styles.xml"/><Relationship Id="rId16" Type="http://schemas.openxmlformats.org/officeDocument/2006/relationships/hyperlink" Target="mailto:isupress@isu.ru"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cyberleninka.ru/article/n/clinical-features-of-first-episode-psychoses-during-the-covid-19-pandemic" TargetMode="External"/><Relationship Id="rId11" Type="http://schemas.openxmlformats.org/officeDocument/2006/relationships/hyperlink" Target="mailto:alyonaf2002@bk.ru" TargetMode="External"/><Relationship Id="rId5" Type="http://schemas.openxmlformats.org/officeDocument/2006/relationships/webSettings" Target="webSettings.xml"/><Relationship Id="rId15" Type="http://schemas.openxmlformats.org/officeDocument/2006/relationships/hyperlink" Target="mailto:alyonaf2002@bk.ru" TargetMode="External"/><Relationship Id="rId10" Type="http://schemas.openxmlformats.org/officeDocument/2006/relationships/hyperlink" Target="mailto:arihapopova02@gmail.com" TargetMode="External"/><Relationship Id="rId19" Type="http://schemas.openxmlformats.org/officeDocument/2006/relationships/hyperlink" Target="https://cyberleninka.ru/article/n/spetsifika-sotsialnoy-reklamy-v-usloviyah-pandemii-koronavirusa" TargetMode="External"/><Relationship Id="rId4" Type="http://schemas.openxmlformats.org/officeDocument/2006/relationships/settings" Target="settings.xml"/><Relationship Id="rId9" Type="http://schemas.openxmlformats.org/officeDocument/2006/relationships/hyperlink" Target="mailto:dmitrieva880@mail.ru" TargetMode="External"/><Relationship Id="rId14" Type="http://schemas.openxmlformats.org/officeDocument/2006/relationships/hyperlink" Target="mailto:arihapopova02@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484</TotalTime>
  <Pages>5</Pages>
  <Words>2255</Words>
  <Characters>12857</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BMAX</dc:creator>
  <cp:keywords/>
  <dc:description/>
  <cp:lastModifiedBy>Репин</cp:lastModifiedBy>
  <cp:revision>13</cp:revision>
  <dcterms:created xsi:type="dcterms:W3CDTF">2022-03-18T11:17:00Z</dcterms:created>
  <dcterms:modified xsi:type="dcterms:W3CDTF">2022-03-21T07:16:00Z</dcterms:modified>
</cp:coreProperties>
</file>