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4C0C83" w14:textId="4E24A054" w:rsidR="0004516C" w:rsidRDefault="0004516C" w:rsidP="0004516C">
      <w:pPr>
        <w:tabs>
          <w:tab w:val="left" w:pos="8138"/>
        </w:tabs>
        <w:spacing w:after="0" w:line="240" w:lineRule="auto"/>
        <w:ind w:firstLine="567"/>
        <w:rPr>
          <w:rFonts w:ascii="Times New Roman" w:eastAsia="Times New Roman" w:hAnsi="Times New Roman" w:cs="Times New Roman"/>
          <w:sz w:val="24"/>
          <w:szCs w:val="24"/>
        </w:rPr>
      </w:pPr>
      <w:r w:rsidRPr="0004516C">
        <w:rPr>
          <w:rFonts w:ascii="Times New Roman" w:eastAsia="Times New Roman" w:hAnsi="Times New Roman" w:cs="Times New Roman"/>
          <w:sz w:val="24"/>
          <w:szCs w:val="24"/>
        </w:rPr>
        <w:t>УДК 323.21 | ББК 66.033.1</w:t>
      </w:r>
    </w:p>
    <w:p w14:paraId="77DA8B85" w14:textId="776A17FE" w:rsidR="00CB5FE8" w:rsidRDefault="00CB5FE8" w:rsidP="006B3690">
      <w:pPr>
        <w:tabs>
          <w:tab w:val="left" w:pos="8138"/>
        </w:tabs>
        <w:spacing w:after="0" w:line="240" w:lineRule="auto"/>
        <w:ind w:firstLine="567"/>
        <w:jc w:val="right"/>
        <w:rPr>
          <w:rFonts w:ascii="Times New Roman" w:eastAsia="Times New Roman" w:hAnsi="Times New Roman" w:cs="Times New Roman"/>
          <w:sz w:val="24"/>
          <w:szCs w:val="24"/>
        </w:rPr>
      </w:pPr>
      <w:r w:rsidRPr="00B71396">
        <w:rPr>
          <w:rFonts w:ascii="Times New Roman" w:eastAsia="Times New Roman" w:hAnsi="Times New Roman" w:cs="Times New Roman"/>
          <w:sz w:val="24"/>
          <w:szCs w:val="24"/>
        </w:rPr>
        <w:t>Ю.В. Уханова</w:t>
      </w:r>
      <w:r w:rsidR="008C7339" w:rsidRPr="00B71396">
        <w:rPr>
          <w:rFonts w:ascii="Times New Roman" w:eastAsia="Times New Roman" w:hAnsi="Times New Roman" w:cs="Times New Roman"/>
          <w:sz w:val="24"/>
          <w:szCs w:val="24"/>
        </w:rPr>
        <w:t>, Э.М. Айрапетян</w:t>
      </w:r>
    </w:p>
    <w:p w14:paraId="3C2772F6" w14:textId="77777777" w:rsidR="0004516C" w:rsidRPr="00B71396" w:rsidRDefault="0004516C" w:rsidP="006B3690">
      <w:pPr>
        <w:tabs>
          <w:tab w:val="left" w:pos="8138"/>
        </w:tabs>
        <w:spacing w:after="0" w:line="240" w:lineRule="auto"/>
        <w:ind w:firstLine="567"/>
        <w:jc w:val="right"/>
        <w:rPr>
          <w:rFonts w:ascii="Times New Roman" w:eastAsia="Times New Roman" w:hAnsi="Times New Roman" w:cs="Times New Roman"/>
          <w:sz w:val="24"/>
          <w:szCs w:val="24"/>
        </w:rPr>
      </w:pPr>
    </w:p>
    <w:p w14:paraId="06FEC8CD" w14:textId="77777777" w:rsidR="0004516C" w:rsidRDefault="0004516C" w:rsidP="006B3690">
      <w:pPr>
        <w:tabs>
          <w:tab w:val="left" w:pos="8138"/>
        </w:tabs>
        <w:spacing w:after="0" w:line="240" w:lineRule="auto"/>
        <w:ind w:firstLine="567"/>
        <w:jc w:val="center"/>
        <w:rPr>
          <w:rFonts w:ascii="Times New Roman" w:eastAsia="Times New Roman" w:hAnsi="Times New Roman" w:cs="Times New Roman"/>
          <w:b/>
          <w:bCs/>
          <w:sz w:val="24"/>
          <w:szCs w:val="24"/>
        </w:rPr>
      </w:pPr>
      <w:bookmarkStart w:id="0" w:name="_Hlk99014988"/>
      <w:r w:rsidRPr="00B71396">
        <w:rPr>
          <w:rFonts w:ascii="Times New Roman" w:eastAsia="Times New Roman" w:hAnsi="Times New Roman" w:cs="Times New Roman"/>
          <w:b/>
          <w:bCs/>
          <w:sz w:val="24"/>
          <w:szCs w:val="24"/>
        </w:rPr>
        <w:t>НАЦИОНАЛЬНЫЕ СООБЩЕСТВА КАК СУБЪЕКТ ГРАЖДАНСКОГО УЧАСТИЯ (НА МАТЕРИАЛАХ ОБЩЕСТВЕННОЙ ОРГАНИЗАЦИИ</w:t>
      </w:r>
    </w:p>
    <w:p w14:paraId="162757F1" w14:textId="162303B7" w:rsidR="00CB5FE8" w:rsidRPr="00B71396" w:rsidRDefault="0004516C" w:rsidP="006B3690">
      <w:pPr>
        <w:tabs>
          <w:tab w:val="left" w:pos="8138"/>
        </w:tabs>
        <w:spacing w:after="0" w:line="240" w:lineRule="auto"/>
        <w:ind w:firstLine="567"/>
        <w:jc w:val="center"/>
        <w:rPr>
          <w:rFonts w:ascii="Times New Roman" w:eastAsia="Times New Roman" w:hAnsi="Times New Roman" w:cs="Times New Roman"/>
          <w:b/>
          <w:bCs/>
          <w:sz w:val="24"/>
          <w:szCs w:val="24"/>
        </w:rPr>
      </w:pPr>
      <w:r w:rsidRPr="00B71396">
        <w:rPr>
          <w:rFonts w:ascii="Times New Roman" w:eastAsia="Times New Roman" w:hAnsi="Times New Roman" w:cs="Times New Roman"/>
          <w:b/>
          <w:bCs/>
          <w:sz w:val="24"/>
          <w:szCs w:val="24"/>
        </w:rPr>
        <w:t>«СОЮЗ АРМЯН ВОЛОГОДЧИНЫ»)</w:t>
      </w:r>
    </w:p>
    <w:bookmarkEnd w:id="0"/>
    <w:p w14:paraId="7E657E4E" w14:textId="77777777" w:rsidR="0068619A" w:rsidRPr="00B71396" w:rsidRDefault="0068619A" w:rsidP="006B3690">
      <w:pPr>
        <w:tabs>
          <w:tab w:val="left" w:pos="8138"/>
        </w:tabs>
        <w:spacing w:after="0" w:line="240" w:lineRule="auto"/>
        <w:ind w:firstLine="567"/>
        <w:rPr>
          <w:rFonts w:ascii="Times New Roman" w:eastAsia="Times New Roman" w:hAnsi="Times New Roman" w:cs="Times New Roman"/>
          <w:b/>
          <w:bCs/>
          <w:sz w:val="24"/>
          <w:szCs w:val="24"/>
        </w:rPr>
      </w:pPr>
    </w:p>
    <w:p w14:paraId="16AB7AAA" w14:textId="769D93FC" w:rsidR="0068619A" w:rsidRPr="0004516C" w:rsidRDefault="0068619A" w:rsidP="0004516C">
      <w:pPr>
        <w:tabs>
          <w:tab w:val="left" w:pos="8138"/>
        </w:tabs>
        <w:spacing w:after="0" w:line="240" w:lineRule="auto"/>
        <w:ind w:firstLine="567"/>
        <w:jc w:val="both"/>
        <w:rPr>
          <w:rFonts w:ascii="Times New Roman" w:eastAsia="Times New Roman" w:hAnsi="Times New Roman" w:cs="Times New Roman"/>
          <w:sz w:val="24"/>
          <w:szCs w:val="24"/>
        </w:rPr>
      </w:pPr>
      <w:r w:rsidRPr="0004516C">
        <w:rPr>
          <w:rFonts w:ascii="Times New Roman" w:eastAsia="Times New Roman" w:hAnsi="Times New Roman" w:cs="Times New Roman"/>
          <w:b/>
          <w:bCs/>
          <w:sz w:val="24"/>
          <w:szCs w:val="24"/>
        </w:rPr>
        <w:t>Аннотация</w:t>
      </w:r>
      <w:r w:rsidR="00AC2C83" w:rsidRPr="0004516C">
        <w:rPr>
          <w:rFonts w:ascii="Times New Roman" w:eastAsia="Times New Roman" w:hAnsi="Times New Roman" w:cs="Times New Roman"/>
          <w:b/>
          <w:bCs/>
          <w:sz w:val="24"/>
          <w:szCs w:val="24"/>
        </w:rPr>
        <w:t>.</w:t>
      </w:r>
      <w:r w:rsidR="00AC2C83">
        <w:rPr>
          <w:rFonts w:ascii="Times New Roman" w:eastAsia="Times New Roman" w:hAnsi="Times New Roman" w:cs="Times New Roman"/>
          <w:i/>
          <w:iCs/>
          <w:sz w:val="24"/>
          <w:szCs w:val="24"/>
        </w:rPr>
        <w:t xml:space="preserve"> </w:t>
      </w:r>
      <w:r w:rsidR="002B2380" w:rsidRPr="0004516C">
        <w:rPr>
          <w:rFonts w:ascii="Times New Roman" w:eastAsia="Times New Roman" w:hAnsi="Times New Roman" w:cs="Times New Roman"/>
          <w:sz w:val="24"/>
          <w:szCs w:val="24"/>
        </w:rPr>
        <w:t>Целью настоящей работы выступает выявление роли национальных сообществ как субъекта гражданского участия в России.</w:t>
      </w:r>
      <w:r w:rsidR="00BD5235" w:rsidRPr="00BD5235">
        <w:t xml:space="preserve"> </w:t>
      </w:r>
      <w:r w:rsidR="00BD5235">
        <w:rPr>
          <w:rFonts w:ascii="Times New Roman" w:eastAsia="Times New Roman" w:hAnsi="Times New Roman" w:cs="Times New Roman"/>
          <w:sz w:val="24"/>
          <w:szCs w:val="24"/>
        </w:rPr>
        <w:t>Исследование</w:t>
      </w:r>
      <w:r w:rsidR="00BD5235" w:rsidRPr="00BD5235">
        <w:rPr>
          <w:rFonts w:ascii="Times New Roman" w:eastAsia="Times New Roman" w:hAnsi="Times New Roman" w:cs="Times New Roman"/>
          <w:sz w:val="24"/>
          <w:szCs w:val="24"/>
        </w:rPr>
        <w:t xml:space="preserve"> осуществлен</w:t>
      </w:r>
      <w:r w:rsidR="00BD5235">
        <w:rPr>
          <w:rFonts w:ascii="Times New Roman" w:eastAsia="Times New Roman" w:hAnsi="Times New Roman" w:cs="Times New Roman"/>
          <w:sz w:val="24"/>
          <w:szCs w:val="24"/>
        </w:rPr>
        <w:t>о</w:t>
      </w:r>
      <w:r w:rsidR="00BD5235" w:rsidRPr="00BD5235">
        <w:rPr>
          <w:rFonts w:ascii="Times New Roman" w:eastAsia="Times New Roman" w:hAnsi="Times New Roman" w:cs="Times New Roman"/>
          <w:sz w:val="24"/>
          <w:szCs w:val="24"/>
        </w:rPr>
        <w:t xml:space="preserve"> на материалах общественной организации, </w:t>
      </w:r>
      <w:r w:rsidR="00E72B60">
        <w:rPr>
          <w:rFonts w:ascii="Times New Roman" w:eastAsia="Times New Roman" w:hAnsi="Times New Roman" w:cs="Times New Roman"/>
          <w:sz w:val="24"/>
          <w:szCs w:val="24"/>
        </w:rPr>
        <w:t xml:space="preserve">действующей на территории </w:t>
      </w:r>
      <w:r w:rsidR="00BD5235" w:rsidRPr="00BD5235">
        <w:rPr>
          <w:rFonts w:ascii="Times New Roman" w:eastAsia="Times New Roman" w:hAnsi="Times New Roman" w:cs="Times New Roman"/>
          <w:sz w:val="24"/>
          <w:szCs w:val="24"/>
        </w:rPr>
        <w:t>Вологодской области – «Союз армян Вологодчины» посредством качественной методологии социологического анализа</w:t>
      </w:r>
      <w:r w:rsidR="00E72B60">
        <w:rPr>
          <w:rFonts w:ascii="Times New Roman" w:eastAsia="Times New Roman" w:hAnsi="Times New Roman" w:cs="Times New Roman"/>
          <w:sz w:val="24"/>
          <w:szCs w:val="24"/>
        </w:rPr>
        <w:t xml:space="preserve">. </w:t>
      </w:r>
    </w:p>
    <w:p w14:paraId="4B8D76D7" w14:textId="45DFA89D" w:rsidR="0068619A" w:rsidRDefault="0068619A" w:rsidP="006B3690">
      <w:pPr>
        <w:tabs>
          <w:tab w:val="left" w:pos="8138"/>
        </w:tabs>
        <w:spacing w:after="0" w:line="240" w:lineRule="auto"/>
        <w:ind w:firstLine="567"/>
        <w:rPr>
          <w:rFonts w:ascii="Times New Roman" w:eastAsia="Times New Roman" w:hAnsi="Times New Roman" w:cs="Times New Roman"/>
          <w:sz w:val="24"/>
          <w:szCs w:val="24"/>
        </w:rPr>
      </w:pPr>
      <w:r w:rsidRPr="00E72B60">
        <w:rPr>
          <w:rFonts w:ascii="Times New Roman" w:eastAsia="Times New Roman" w:hAnsi="Times New Roman" w:cs="Times New Roman"/>
          <w:b/>
          <w:bCs/>
          <w:sz w:val="24"/>
          <w:szCs w:val="24"/>
        </w:rPr>
        <w:t>Ключевые слова</w:t>
      </w:r>
      <w:r w:rsidR="00CE0A89">
        <w:rPr>
          <w:rFonts w:ascii="Times New Roman" w:eastAsia="Times New Roman" w:hAnsi="Times New Roman" w:cs="Times New Roman"/>
          <w:b/>
          <w:bCs/>
          <w:sz w:val="24"/>
          <w:szCs w:val="24"/>
        </w:rPr>
        <w:t xml:space="preserve">: </w:t>
      </w:r>
      <w:r w:rsidR="00CE0A89" w:rsidRPr="00645266">
        <w:rPr>
          <w:rFonts w:ascii="Times New Roman" w:eastAsia="Times New Roman" w:hAnsi="Times New Roman" w:cs="Times New Roman"/>
          <w:sz w:val="24"/>
          <w:szCs w:val="24"/>
        </w:rPr>
        <w:t>гражданское участие, национальные сообщества, общественные организации, диаспора</w:t>
      </w:r>
      <w:r w:rsidR="00645266">
        <w:rPr>
          <w:rFonts w:ascii="Times New Roman" w:eastAsia="Times New Roman" w:hAnsi="Times New Roman" w:cs="Times New Roman"/>
          <w:sz w:val="24"/>
          <w:szCs w:val="24"/>
        </w:rPr>
        <w:t>.</w:t>
      </w:r>
    </w:p>
    <w:p w14:paraId="30546EDF" w14:textId="77777777" w:rsidR="00645266" w:rsidRPr="00645266" w:rsidRDefault="00645266" w:rsidP="006B3690">
      <w:pPr>
        <w:tabs>
          <w:tab w:val="left" w:pos="8138"/>
        </w:tabs>
        <w:spacing w:after="0" w:line="240" w:lineRule="auto"/>
        <w:ind w:firstLine="567"/>
        <w:rPr>
          <w:rFonts w:ascii="Times New Roman" w:eastAsia="Times New Roman" w:hAnsi="Times New Roman" w:cs="Times New Roman"/>
          <w:sz w:val="24"/>
          <w:szCs w:val="24"/>
        </w:rPr>
      </w:pPr>
    </w:p>
    <w:p w14:paraId="1EB33A5E" w14:textId="07C8D228" w:rsidR="003F41E9" w:rsidRDefault="00E61F35" w:rsidP="006B3690">
      <w:pPr>
        <w:tabs>
          <w:tab w:val="left" w:pos="8138"/>
        </w:tabs>
        <w:spacing w:after="0" w:line="240" w:lineRule="auto"/>
        <w:ind w:firstLine="567"/>
        <w:jc w:val="both"/>
        <w:rPr>
          <w:rFonts w:ascii="Times New Roman" w:eastAsia="Times New Roman" w:hAnsi="Times New Roman" w:cs="Times New Roman"/>
          <w:sz w:val="24"/>
          <w:szCs w:val="24"/>
        </w:rPr>
      </w:pPr>
      <w:r w:rsidRPr="00E61F35">
        <w:rPr>
          <w:rFonts w:ascii="Times New Roman" w:eastAsia="Times New Roman" w:hAnsi="Times New Roman" w:cs="Times New Roman"/>
          <w:sz w:val="24"/>
          <w:szCs w:val="24"/>
        </w:rPr>
        <w:t>Вопросы гражданской самоорганизации, участия населения в процессах социальных преобразований</w:t>
      </w:r>
      <w:r w:rsidR="00DC518A">
        <w:rPr>
          <w:rFonts w:ascii="Times New Roman" w:eastAsia="Times New Roman" w:hAnsi="Times New Roman" w:cs="Times New Roman"/>
          <w:sz w:val="24"/>
          <w:szCs w:val="24"/>
        </w:rPr>
        <w:t xml:space="preserve"> </w:t>
      </w:r>
      <w:r w:rsidRPr="00E61F35">
        <w:rPr>
          <w:rFonts w:ascii="Times New Roman" w:eastAsia="Times New Roman" w:hAnsi="Times New Roman" w:cs="Times New Roman"/>
          <w:sz w:val="24"/>
          <w:szCs w:val="24"/>
        </w:rPr>
        <w:t>сегодня</w:t>
      </w:r>
      <w:r w:rsidR="00645266">
        <w:rPr>
          <w:rFonts w:ascii="Times New Roman" w:eastAsia="Times New Roman" w:hAnsi="Times New Roman" w:cs="Times New Roman"/>
          <w:sz w:val="24"/>
          <w:szCs w:val="24"/>
        </w:rPr>
        <w:t xml:space="preserve">, </w:t>
      </w:r>
      <w:r w:rsidR="00BC1BB7">
        <w:rPr>
          <w:rFonts w:ascii="Times New Roman" w:eastAsia="Times New Roman" w:hAnsi="Times New Roman" w:cs="Times New Roman"/>
          <w:sz w:val="24"/>
          <w:szCs w:val="24"/>
        </w:rPr>
        <w:t xml:space="preserve">социокультурной </w:t>
      </w:r>
      <w:r w:rsidR="00645266">
        <w:rPr>
          <w:rFonts w:ascii="Times New Roman" w:eastAsia="Times New Roman" w:hAnsi="Times New Roman" w:cs="Times New Roman"/>
          <w:sz w:val="24"/>
          <w:szCs w:val="24"/>
        </w:rPr>
        <w:t>интеграци</w:t>
      </w:r>
      <w:r w:rsidR="00BC1BB7">
        <w:rPr>
          <w:rFonts w:ascii="Times New Roman" w:eastAsia="Times New Roman" w:hAnsi="Times New Roman" w:cs="Times New Roman"/>
          <w:sz w:val="24"/>
          <w:szCs w:val="24"/>
        </w:rPr>
        <w:t>и</w:t>
      </w:r>
      <w:r w:rsidR="00645266">
        <w:rPr>
          <w:rFonts w:ascii="Times New Roman" w:eastAsia="Times New Roman" w:hAnsi="Times New Roman" w:cs="Times New Roman"/>
          <w:sz w:val="24"/>
          <w:szCs w:val="24"/>
        </w:rPr>
        <w:t xml:space="preserve"> общества</w:t>
      </w:r>
      <w:r w:rsidRPr="00E61F35">
        <w:rPr>
          <w:rFonts w:ascii="Times New Roman" w:eastAsia="Times New Roman" w:hAnsi="Times New Roman" w:cs="Times New Roman"/>
          <w:sz w:val="24"/>
          <w:szCs w:val="24"/>
        </w:rPr>
        <w:t xml:space="preserve"> находятся в фокусе внимания не только научного дискурса, но и широкой общественности, а также лиц, принимающих стратегические решения на всех уровнях власти. Особую значимость эта проблематика приобретает в кризисных условиях пандемии COVID-19</w:t>
      </w:r>
      <w:r w:rsidR="000C2E4D">
        <w:rPr>
          <w:rFonts w:ascii="Times New Roman" w:eastAsia="Times New Roman" w:hAnsi="Times New Roman" w:cs="Times New Roman"/>
          <w:sz w:val="24"/>
          <w:szCs w:val="24"/>
        </w:rPr>
        <w:t>, а также международной политической напряженности.</w:t>
      </w:r>
      <w:r w:rsidRPr="00E61F35">
        <w:rPr>
          <w:rFonts w:ascii="Times New Roman" w:eastAsia="Times New Roman" w:hAnsi="Times New Roman" w:cs="Times New Roman"/>
          <w:sz w:val="24"/>
          <w:szCs w:val="24"/>
        </w:rPr>
        <w:t xml:space="preserve"> Поиск новых путей и моделей развития гражданского участия требует дальнейших научных дискуссий и обсуждений.</w:t>
      </w:r>
      <w:r>
        <w:rPr>
          <w:rFonts w:ascii="Times New Roman" w:eastAsia="Times New Roman" w:hAnsi="Times New Roman" w:cs="Times New Roman"/>
          <w:sz w:val="24"/>
          <w:szCs w:val="24"/>
        </w:rPr>
        <w:t xml:space="preserve"> </w:t>
      </w:r>
      <w:r w:rsidR="0008341B">
        <w:rPr>
          <w:rFonts w:ascii="Times New Roman" w:eastAsia="Times New Roman" w:hAnsi="Times New Roman" w:cs="Times New Roman"/>
          <w:sz w:val="24"/>
          <w:szCs w:val="24"/>
        </w:rPr>
        <w:t xml:space="preserve">Особую актуальность в обозначенном проблемном поле представляет анализ </w:t>
      </w:r>
      <w:r w:rsidR="003F41E9" w:rsidRPr="003F41E9">
        <w:rPr>
          <w:rFonts w:ascii="Times New Roman" w:eastAsia="Times New Roman" w:hAnsi="Times New Roman" w:cs="Times New Roman"/>
          <w:sz w:val="24"/>
          <w:szCs w:val="24"/>
        </w:rPr>
        <w:t xml:space="preserve">гражданского участия как нематериального ресурса </w:t>
      </w:r>
      <w:r w:rsidR="003F41E9">
        <w:rPr>
          <w:rFonts w:ascii="Times New Roman" w:eastAsia="Times New Roman" w:hAnsi="Times New Roman" w:cs="Times New Roman"/>
          <w:sz w:val="24"/>
          <w:szCs w:val="24"/>
        </w:rPr>
        <w:t xml:space="preserve">на уровне </w:t>
      </w:r>
      <w:r w:rsidR="003F41E9" w:rsidRPr="003F41E9">
        <w:rPr>
          <w:rFonts w:ascii="Times New Roman" w:eastAsia="Times New Roman" w:hAnsi="Times New Roman" w:cs="Times New Roman"/>
          <w:sz w:val="24"/>
          <w:szCs w:val="24"/>
        </w:rPr>
        <w:t>сообществ</w:t>
      </w:r>
      <w:r w:rsidR="00E072CC">
        <w:rPr>
          <w:rFonts w:ascii="Times New Roman" w:eastAsia="Times New Roman" w:hAnsi="Times New Roman" w:cs="Times New Roman"/>
          <w:sz w:val="24"/>
          <w:szCs w:val="24"/>
        </w:rPr>
        <w:t xml:space="preserve"> – </w:t>
      </w:r>
      <w:r w:rsidR="003F41E9">
        <w:rPr>
          <w:rFonts w:ascii="Times New Roman" w:eastAsia="Times New Roman" w:hAnsi="Times New Roman" w:cs="Times New Roman"/>
          <w:sz w:val="24"/>
          <w:szCs w:val="24"/>
        </w:rPr>
        <w:t>наиболее приближенному к повседневным проблемам</w:t>
      </w:r>
      <w:r w:rsidR="00570801">
        <w:rPr>
          <w:rFonts w:ascii="Times New Roman" w:eastAsia="Times New Roman" w:hAnsi="Times New Roman" w:cs="Times New Roman"/>
          <w:sz w:val="24"/>
          <w:szCs w:val="24"/>
        </w:rPr>
        <w:t xml:space="preserve">. </w:t>
      </w:r>
    </w:p>
    <w:p w14:paraId="6C7E6C05" w14:textId="5F0448FF" w:rsidR="00570801" w:rsidRDefault="00570801" w:rsidP="006B3690">
      <w:pPr>
        <w:tabs>
          <w:tab w:val="left" w:pos="8138"/>
        </w:tabs>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Следует констатировать, что в научн</w:t>
      </w:r>
      <w:r w:rsidR="002B77B7">
        <w:rPr>
          <w:rFonts w:ascii="Times New Roman" w:eastAsia="Times New Roman" w:hAnsi="Times New Roman" w:cs="Times New Roman"/>
          <w:sz w:val="24"/>
          <w:szCs w:val="24"/>
        </w:rPr>
        <w:t xml:space="preserve">ых кругах </w:t>
      </w:r>
      <w:r>
        <w:rPr>
          <w:rFonts w:ascii="Times New Roman" w:eastAsia="Times New Roman" w:hAnsi="Times New Roman" w:cs="Times New Roman"/>
          <w:sz w:val="24"/>
          <w:szCs w:val="24"/>
        </w:rPr>
        <w:t xml:space="preserve">к настоящему времени не сложилось единого понимания к трактовке «гражданское участие». </w:t>
      </w:r>
      <w:r w:rsidR="00CB7AF0">
        <w:rPr>
          <w:rFonts w:ascii="Times New Roman" w:eastAsia="Times New Roman" w:hAnsi="Times New Roman" w:cs="Times New Roman"/>
          <w:sz w:val="24"/>
          <w:szCs w:val="24"/>
        </w:rPr>
        <w:t>В политическом дискурсе г</w:t>
      </w:r>
      <w:r w:rsidR="00CB7AF0" w:rsidRPr="00CB7AF0">
        <w:rPr>
          <w:rFonts w:ascii="Times New Roman" w:eastAsia="Times New Roman" w:hAnsi="Times New Roman" w:cs="Times New Roman"/>
          <w:sz w:val="24"/>
          <w:szCs w:val="24"/>
        </w:rPr>
        <w:t xml:space="preserve">ражданское участие </w:t>
      </w:r>
      <w:r w:rsidR="00CB7AF0">
        <w:rPr>
          <w:rFonts w:ascii="Times New Roman" w:eastAsia="Times New Roman" w:hAnsi="Times New Roman" w:cs="Times New Roman"/>
          <w:sz w:val="24"/>
          <w:szCs w:val="24"/>
        </w:rPr>
        <w:t xml:space="preserve">рассматривается </w:t>
      </w:r>
      <w:r w:rsidR="00CB7AF0" w:rsidRPr="00CB7AF0">
        <w:rPr>
          <w:rFonts w:ascii="Times New Roman" w:eastAsia="Times New Roman" w:hAnsi="Times New Roman" w:cs="Times New Roman"/>
          <w:sz w:val="24"/>
          <w:szCs w:val="24"/>
        </w:rPr>
        <w:t>как политическая вовлеченность (</w:t>
      </w:r>
      <w:proofErr w:type="spellStart"/>
      <w:r w:rsidR="00CB7AF0" w:rsidRPr="00CB7AF0">
        <w:rPr>
          <w:rFonts w:ascii="Times New Roman" w:eastAsia="Times New Roman" w:hAnsi="Times New Roman" w:cs="Times New Roman"/>
          <w:sz w:val="24"/>
          <w:szCs w:val="24"/>
        </w:rPr>
        <w:t>political</w:t>
      </w:r>
      <w:proofErr w:type="spellEnd"/>
      <w:r w:rsidR="00CB7AF0" w:rsidRPr="00CB7AF0">
        <w:rPr>
          <w:rFonts w:ascii="Times New Roman" w:eastAsia="Times New Roman" w:hAnsi="Times New Roman" w:cs="Times New Roman"/>
          <w:sz w:val="24"/>
          <w:szCs w:val="24"/>
        </w:rPr>
        <w:t xml:space="preserve"> </w:t>
      </w:r>
      <w:proofErr w:type="spellStart"/>
      <w:r w:rsidR="00CB7AF0" w:rsidRPr="00CB7AF0">
        <w:rPr>
          <w:rFonts w:ascii="Times New Roman" w:eastAsia="Times New Roman" w:hAnsi="Times New Roman" w:cs="Times New Roman"/>
          <w:sz w:val="24"/>
          <w:szCs w:val="24"/>
        </w:rPr>
        <w:t>participation</w:t>
      </w:r>
      <w:proofErr w:type="spellEnd"/>
      <w:r w:rsidR="00CB7AF0" w:rsidRPr="00CB7AF0">
        <w:rPr>
          <w:rFonts w:ascii="Times New Roman" w:eastAsia="Times New Roman" w:hAnsi="Times New Roman" w:cs="Times New Roman"/>
          <w:sz w:val="24"/>
          <w:szCs w:val="24"/>
        </w:rPr>
        <w:t xml:space="preserve">). </w:t>
      </w:r>
      <w:r w:rsidR="00C27801">
        <w:rPr>
          <w:rFonts w:ascii="Times New Roman" w:eastAsia="Times New Roman" w:hAnsi="Times New Roman" w:cs="Times New Roman"/>
          <w:sz w:val="24"/>
          <w:szCs w:val="24"/>
        </w:rPr>
        <w:t xml:space="preserve">В рамках </w:t>
      </w:r>
      <w:r w:rsidR="00823860">
        <w:rPr>
          <w:rFonts w:ascii="Times New Roman" w:eastAsia="Times New Roman" w:hAnsi="Times New Roman" w:cs="Times New Roman"/>
          <w:sz w:val="24"/>
          <w:szCs w:val="24"/>
        </w:rPr>
        <w:t xml:space="preserve">этого </w:t>
      </w:r>
      <w:r w:rsidR="00C27801">
        <w:rPr>
          <w:rFonts w:ascii="Times New Roman" w:eastAsia="Times New Roman" w:hAnsi="Times New Roman" w:cs="Times New Roman"/>
          <w:sz w:val="24"/>
          <w:szCs w:val="24"/>
        </w:rPr>
        <w:t>подхода а</w:t>
      </w:r>
      <w:r w:rsidR="008F69B0">
        <w:rPr>
          <w:rFonts w:ascii="Times New Roman" w:eastAsia="Times New Roman" w:hAnsi="Times New Roman" w:cs="Times New Roman"/>
          <w:sz w:val="24"/>
          <w:szCs w:val="24"/>
        </w:rPr>
        <w:t xml:space="preserve">вторы </w:t>
      </w:r>
      <w:r w:rsidR="00823860">
        <w:rPr>
          <w:rFonts w:ascii="Times New Roman" w:eastAsia="Times New Roman" w:hAnsi="Times New Roman" w:cs="Times New Roman"/>
          <w:sz w:val="24"/>
          <w:szCs w:val="24"/>
        </w:rPr>
        <w:t>акцентируют внимание на</w:t>
      </w:r>
      <w:r w:rsidR="00C27801">
        <w:rPr>
          <w:rFonts w:ascii="Times New Roman" w:eastAsia="Times New Roman" w:hAnsi="Times New Roman" w:cs="Times New Roman"/>
          <w:sz w:val="24"/>
          <w:szCs w:val="24"/>
        </w:rPr>
        <w:t xml:space="preserve"> </w:t>
      </w:r>
      <w:r w:rsidR="00FD237B" w:rsidRPr="00FD237B">
        <w:rPr>
          <w:rFonts w:ascii="Times New Roman" w:eastAsia="Times New Roman" w:hAnsi="Times New Roman" w:cs="Times New Roman"/>
          <w:sz w:val="24"/>
          <w:szCs w:val="24"/>
        </w:rPr>
        <w:t>деятельност</w:t>
      </w:r>
      <w:r w:rsidR="00FD237B">
        <w:rPr>
          <w:rFonts w:ascii="Times New Roman" w:eastAsia="Times New Roman" w:hAnsi="Times New Roman" w:cs="Times New Roman"/>
          <w:sz w:val="24"/>
          <w:szCs w:val="24"/>
        </w:rPr>
        <w:t>и</w:t>
      </w:r>
      <w:r w:rsidR="00FD237B" w:rsidRPr="00FD237B">
        <w:rPr>
          <w:rFonts w:ascii="Times New Roman" w:eastAsia="Times New Roman" w:hAnsi="Times New Roman" w:cs="Times New Roman"/>
          <w:sz w:val="24"/>
          <w:szCs w:val="24"/>
        </w:rPr>
        <w:t xml:space="preserve"> отдельных граждан</w:t>
      </w:r>
      <w:r w:rsidR="00FD237B">
        <w:rPr>
          <w:rFonts w:ascii="Times New Roman" w:eastAsia="Times New Roman" w:hAnsi="Times New Roman" w:cs="Times New Roman"/>
          <w:sz w:val="24"/>
          <w:szCs w:val="24"/>
        </w:rPr>
        <w:t>, групп, организаций</w:t>
      </w:r>
      <w:r w:rsidR="00FD237B" w:rsidRPr="00FD237B">
        <w:rPr>
          <w:rFonts w:ascii="Times New Roman" w:eastAsia="Times New Roman" w:hAnsi="Times New Roman" w:cs="Times New Roman"/>
          <w:sz w:val="24"/>
          <w:szCs w:val="24"/>
        </w:rPr>
        <w:t>, направленн</w:t>
      </w:r>
      <w:r w:rsidR="008A1827">
        <w:rPr>
          <w:rFonts w:ascii="Times New Roman" w:eastAsia="Times New Roman" w:hAnsi="Times New Roman" w:cs="Times New Roman"/>
          <w:sz w:val="24"/>
          <w:szCs w:val="24"/>
        </w:rPr>
        <w:t xml:space="preserve">ой </w:t>
      </w:r>
      <w:r w:rsidR="00FD237B" w:rsidRPr="00FD237B">
        <w:rPr>
          <w:rFonts w:ascii="Times New Roman" w:eastAsia="Times New Roman" w:hAnsi="Times New Roman" w:cs="Times New Roman"/>
          <w:sz w:val="24"/>
          <w:szCs w:val="24"/>
        </w:rPr>
        <w:t>на прямое или косвенное влияние в отношении политики различных уровней власти</w:t>
      </w:r>
      <w:r w:rsidR="002654EC">
        <w:rPr>
          <w:rFonts w:ascii="Times New Roman" w:eastAsia="Times New Roman" w:hAnsi="Times New Roman" w:cs="Times New Roman"/>
          <w:sz w:val="24"/>
          <w:szCs w:val="24"/>
        </w:rPr>
        <w:t xml:space="preserve"> </w:t>
      </w:r>
      <w:r w:rsidR="002654EC" w:rsidRPr="002654EC">
        <w:rPr>
          <w:rFonts w:ascii="Times New Roman" w:eastAsia="Times New Roman" w:hAnsi="Times New Roman" w:cs="Times New Roman"/>
          <w:sz w:val="24"/>
          <w:szCs w:val="24"/>
        </w:rPr>
        <w:t>[</w:t>
      </w:r>
      <w:r w:rsidR="002654EC">
        <w:rPr>
          <w:rFonts w:ascii="Times New Roman" w:eastAsia="Times New Roman" w:hAnsi="Times New Roman" w:cs="Times New Roman"/>
          <w:sz w:val="24"/>
          <w:szCs w:val="24"/>
        </w:rPr>
        <w:t>2</w:t>
      </w:r>
      <w:r w:rsidR="00D52BDC">
        <w:rPr>
          <w:rFonts w:ascii="Times New Roman" w:eastAsia="Times New Roman" w:hAnsi="Times New Roman" w:cs="Times New Roman"/>
          <w:sz w:val="24"/>
          <w:szCs w:val="24"/>
        </w:rPr>
        <w:t>; 5</w:t>
      </w:r>
      <w:r w:rsidR="002654EC" w:rsidRPr="002654EC">
        <w:rPr>
          <w:rFonts w:ascii="Times New Roman" w:eastAsia="Times New Roman" w:hAnsi="Times New Roman" w:cs="Times New Roman"/>
          <w:sz w:val="24"/>
          <w:szCs w:val="24"/>
        </w:rPr>
        <w:t>]</w:t>
      </w:r>
      <w:r w:rsidR="002654EC">
        <w:rPr>
          <w:rFonts w:ascii="Times New Roman" w:eastAsia="Times New Roman" w:hAnsi="Times New Roman" w:cs="Times New Roman"/>
          <w:sz w:val="24"/>
          <w:szCs w:val="24"/>
        </w:rPr>
        <w:t xml:space="preserve">. В социальном контексте получает распространение подход </w:t>
      </w:r>
      <w:r w:rsidR="00105B18">
        <w:rPr>
          <w:rFonts w:ascii="Times New Roman" w:eastAsia="Times New Roman" w:hAnsi="Times New Roman" w:cs="Times New Roman"/>
          <w:sz w:val="24"/>
          <w:szCs w:val="24"/>
        </w:rPr>
        <w:t xml:space="preserve">к участию </w:t>
      </w:r>
      <w:r w:rsidR="00F379D9" w:rsidRPr="00F379D9">
        <w:rPr>
          <w:rFonts w:ascii="Times New Roman" w:eastAsia="Times New Roman" w:hAnsi="Times New Roman" w:cs="Times New Roman"/>
          <w:sz w:val="24"/>
          <w:szCs w:val="24"/>
        </w:rPr>
        <w:t>как социальн</w:t>
      </w:r>
      <w:r w:rsidR="00F379D9">
        <w:rPr>
          <w:rFonts w:ascii="Times New Roman" w:eastAsia="Times New Roman" w:hAnsi="Times New Roman" w:cs="Times New Roman"/>
          <w:sz w:val="24"/>
          <w:szCs w:val="24"/>
        </w:rPr>
        <w:t>ой</w:t>
      </w:r>
      <w:r w:rsidR="00F379D9" w:rsidRPr="00F379D9">
        <w:rPr>
          <w:rFonts w:ascii="Times New Roman" w:eastAsia="Times New Roman" w:hAnsi="Times New Roman" w:cs="Times New Roman"/>
          <w:sz w:val="24"/>
          <w:szCs w:val="24"/>
        </w:rPr>
        <w:t>/общественн</w:t>
      </w:r>
      <w:r w:rsidR="00F379D9">
        <w:rPr>
          <w:rFonts w:ascii="Times New Roman" w:eastAsia="Times New Roman" w:hAnsi="Times New Roman" w:cs="Times New Roman"/>
          <w:sz w:val="24"/>
          <w:szCs w:val="24"/>
        </w:rPr>
        <w:t>ой</w:t>
      </w:r>
      <w:r w:rsidR="00F379D9" w:rsidRPr="00F379D9">
        <w:rPr>
          <w:rFonts w:ascii="Times New Roman" w:eastAsia="Times New Roman" w:hAnsi="Times New Roman" w:cs="Times New Roman"/>
          <w:sz w:val="24"/>
          <w:szCs w:val="24"/>
        </w:rPr>
        <w:t xml:space="preserve"> деятельност</w:t>
      </w:r>
      <w:r w:rsidR="00F379D9">
        <w:rPr>
          <w:rFonts w:ascii="Times New Roman" w:eastAsia="Times New Roman" w:hAnsi="Times New Roman" w:cs="Times New Roman"/>
          <w:sz w:val="24"/>
          <w:szCs w:val="24"/>
        </w:rPr>
        <w:t>и</w:t>
      </w:r>
      <w:r w:rsidR="00F379D9" w:rsidRPr="00F379D9">
        <w:rPr>
          <w:rFonts w:ascii="Times New Roman" w:eastAsia="Times New Roman" w:hAnsi="Times New Roman" w:cs="Times New Roman"/>
          <w:sz w:val="24"/>
          <w:szCs w:val="24"/>
        </w:rPr>
        <w:t xml:space="preserve"> (</w:t>
      </w:r>
      <w:proofErr w:type="spellStart"/>
      <w:r w:rsidR="00F379D9" w:rsidRPr="00F379D9">
        <w:rPr>
          <w:rFonts w:ascii="Times New Roman" w:eastAsia="Times New Roman" w:hAnsi="Times New Roman" w:cs="Times New Roman"/>
          <w:sz w:val="24"/>
          <w:szCs w:val="24"/>
        </w:rPr>
        <w:t>social</w:t>
      </w:r>
      <w:proofErr w:type="spellEnd"/>
      <w:r w:rsidR="00F379D9" w:rsidRPr="00F379D9">
        <w:rPr>
          <w:rFonts w:ascii="Times New Roman" w:eastAsia="Times New Roman" w:hAnsi="Times New Roman" w:cs="Times New Roman"/>
          <w:sz w:val="24"/>
          <w:szCs w:val="24"/>
        </w:rPr>
        <w:t>/</w:t>
      </w:r>
      <w:proofErr w:type="spellStart"/>
      <w:r w:rsidR="00F379D9" w:rsidRPr="00F379D9">
        <w:rPr>
          <w:rFonts w:ascii="Times New Roman" w:eastAsia="Times New Roman" w:hAnsi="Times New Roman" w:cs="Times New Roman"/>
          <w:sz w:val="24"/>
          <w:szCs w:val="24"/>
        </w:rPr>
        <w:t>public</w:t>
      </w:r>
      <w:proofErr w:type="spellEnd"/>
      <w:r w:rsidR="00F379D9" w:rsidRPr="00F379D9">
        <w:rPr>
          <w:rFonts w:ascii="Times New Roman" w:eastAsia="Times New Roman" w:hAnsi="Times New Roman" w:cs="Times New Roman"/>
          <w:sz w:val="24"/>
          <w:szCs w:val="24"/>
        </w:rPr>
        <w:t xml:space="preserve"> </w:t>
      </w:r>
      <w:proofErr w:type="spellStart"/>
      <w:r w:rsidR="00F379D9" w:rsidRPr="00F379D9">
        <w:rPr>
          <w:rFonts w:ascii="Times New Roman" w:eastAsia="Times New Roman" w:hAnsi="Times New Roman" w:cs="Times New Roman"/>
          <w:sz w:val="24"/>
          <w:szCs w:val="24"/>
        </w:rPr>
        <w:t>participation</w:t>
      </w:r>
      <w:proofErr w:type="spellEnd"/>
      <w:r w:rsidR="00F379D9" w:rsidRPr="00F379D9">
        <w:rPr>
          <w:rFonts w:ascii="Times New Roman" w:eastAsia="Times New Roman" w:hAnsi="Times New Roman" w:cs="Times New Roman"/>
          <w:sz w:val="24"/>
          <w:szCs w:val="24"/>
        </w:rPr>
        <w:t>). В научной литературе оно названо «</w:t>
      </w:r>
      <w:proofErr w:type="spellStart"/>
      <w:r w:rsidR="00F379D9" w:rsidRPr="00F379D9">
        <w:rPr>
          <w:rFonts w:ascii="Times New Roman" w:eastAsia="Times New Roman" w:hAnsi="Times New Roman" w:cs="Times New Roman"/>
          <w:sz w:val="24"/>
          <w:szCs w:val="24"/>
        </w:rPr>
        <w:t>дополитическим</w:t>
      </w:r>
      <w:proofErr w:type="spellEnd"/>
      <w:r w:rsidR="00F379D9" w:rsidRPr="00F379D9">
        <w:rPr>
          <w:rFonts w:ascii="Times New Roman" w:eastAsia="Times New Roman" w:hAnsi="Times New Roman" w:cs="Times New Roman"/>
          <w:sz w:val="24"/>
          <w:szCs w:val="24"/>
        </w:rPr>
        <w:t xml:space="preserve">» или «скрытым политическим» участием, из-за </w:t>
      </w:r>
      <w:r w:rsidR="00F379D9">
        <w:rPr>
          <w:rFonts w:ascii="Times New Roman" w:eastAsia="Times New Roman" w:hAnsi="Times New Roman" w:cs="Times New Roman"/>
          <w:sz w:val="24"/>
          <w:szCs w:val="24"/>
        </w:rPr>
        <w:t xml:space="preserve">отсутствия явного </w:t>
      </w:r>
      <w:r w:rsidR="00F379D9" w:rsidRPr="00F379D9">
        <w:rPr>
          <w:rFonts w:ascii="Times New Roman" w:eastAsia="Times New Roman" w:hAnsi="Times New Roman" w:cs="Times New Roman"/>
          <w:sz w:val="24"/>
          <w:szCs w:val="24"/>
        </w:rPr>
        <w:t>политическо</w:t>
      </w:r>
      <w:r w:rsidR="00F379D9">
        <w:rPr>
          <w:rFonts w:ascii="Times New Roman" w:eastAsia="Times New Roman" w:hAnsi="Times New Roman" w:cs="Times New Roman"/>
          <w:sz w:val="24"/>
          <w:szCs w:val="24"/>
        </w:rPr>
        <w:t>го</w:t>
      </w:r>
      <w:r w:rsidR="00F379D9" w:rsidRPr="00F379D9">
        <w:rPr>
          <w:rFonts w:ascii="Times New Roman" w:eastAsia="Times New Roman" w:hAnsi="Times New Roman" w:cs="Times New Roman"/>
          <w:sz w:val="24"/>
          <w:szCs w:val="24"/>
        </w:rPr>
        <w:t xml:space="preserve"> намерени</w:t>
      </w:r>
      <w:r w:rsidR="00F379D9">
        <w:rPr>
          <w:rFonts w:ascii="Times New Roman" w:eastAsia="Times New Roman" w:hAnsi="Times New Roman" w:cs="Times New Roman"/>
          <w:sz w:val="24"/>
          <w:szCs w:val="24"/>
        </w:rPr>
        <w:t>я</w:t>
      </w:r>
      <w:r w:rsidR="00F379D9" w:rsidRPr="00F379D9">
        <w:rPr>
          <w:rFonts w:ascii="Times New Roman" w:eastAsia="Times New Roman" w:hAnsi="Times New Roman" w:cs="Times New Roman"/>
          <w:sz w:val="24"/>
          <w:szCs w:val="24"/>
        </w:rPr>
        <w:t xml:space="preserve"> [</w:t>
      </w:r>
      <w:r w:rsidR="00D52BDC">
        <w:rPr>
          <w:rFonts w:ascii="Times New Roman" w:eastAsia="Times New Roman" w:hAnsi="Times New Roman" w:cs="Times New Roman"/>
          <w:sz w:val="24"/>
          <w:szCs w:val="24"/>
        </w:rPr>
        <w:t>4</w:t>
      </w:r>
      <w:r w:rsidR="00F379D9" w:rsidRPr="00F379D9">
        <w:rPr>
          <w:rFonts w:ascii="Times New Roman" w:eastAsia="Times New Roman" w:hAnsi="Times New Roman" w:cs="Times New Roman"/>
          <w:sz w:val="24"/>
          <w:szCs w:val="24"/>
        </w:rPr>
        <w:t>].</w:t>
      </w:r>
      <w:r w:rsidR="002B3DBC">
        <w:rPr>
          <w:rFonts w:ascii="Times New Roman" w:eastAsia="Times New Roman" w:hAnsi="Times New Roman" w:cs="Times New Roman"/>
          <w:sz w:val="24"/>
          <w:szCs w:val="24"/>
        </w:rPr>
        <w:t xml:space="preserve"> Учитывая сложность и неоднозначность феномена участия, в своем исследовании мы придерживаемся комплексного подхода и трактуем по</w:t>
      </w:r>
      <w:r w:rsidR="00404077">
        <w:rPr>
          <w:rFonts w:ascii="Times New Roman" w:eastAsia="Times New Roman" w:hAnsi="Times New Roman" w:cs="Times New Roman"/>
          <w:sz w:val="24"/>
          <w:szCs w:val="24"/>
        </w:rPr>
        <w:t>д</w:t>
      </w:r>
      <w:r w:rsidR="002B3DBC">
        <w:rPr>
          <w:rFonts w:ascii="Times New Roman" w:eastAsia="Times New Roman" w:hAnsi="Times New Roman" w:cs="Times New Roman"/>
          <w:sz w:val="24"/>
          <w:szCs w:val="24"/>
        </w:rPr>
        <w:t xml:space="preserve"> гражданским </w:t>
      </w:r>
      <w:r w:rsidR="00404077">
        <w:rPr>
          <w:rFonts w:ascii="Times New Roman" w:eastAsia="Times New Roman" w:hAnsi="Times New Roman" w:cs="Times New Roman"/>
          <w:sz w:val="24"/>
          <w:szCs w:val="24"/>
        </w:rPr>
        <w:t xml:space="preserve">участием </w:t>
      </w:r>
      <w:r w:rsidR="00B15809">
        <w:rPr>
          <w:rFonts w:ascii="Times New Roman" w:eastAsia="Times New Roman" w:hAnsi="Times New Roman" w:cs="Times New Roman"/>
          <w:sz w:val="24"/>
          <w:szCs w:val="24"/>
        </w:rPr>
        <w:t xml:space="preserve">как вертикальное взаимодействие, </w:t>
      </w:r>
      <w:r w:rsidR="00B15809" w:rsidRPr="00B15809">
        <w:rPr>
          <w:rFonts w:ascii="Times New Roman" w:eastAsia="Times New Roman" w:hAnsi="Times New Roman" w:cs="Times New Roman"/>
          <w:sz w:val="24"/>
          <w:szCs w:val="24"/>
        </w:rPr>
        <w:t>посредством которого общественные объединения или отдельные индивиды вовлекаются во взаимоотношения с государством,</w:t>
      </w:r>
      <w:r w:rsidR="00B15809">
        <w:rPr>
          <w:rFonts w:ascii="Times New Roman" w:eastAsia="Times New Roman" w:hAnsi="Times New Roman" w:cs="Times New Roman"/>
          <w:sz w:val="24"/>
          <w:szCs w:val="24"/>
        </w:rPr>
        <w:t xml:space="preserve"> так и горизонтальное</w:t>
      </w:r>
      <w:r w:rsidR="00B014EE">
        <w:rPr>
          <w:rFonts w:ascii="Times New Roman" w:eastAsia="Times New Roman" w:hAnsi="Times New Roman" w:cs="Times New Roman"/>
          <w:sz w:val="24"/>
          <w:szCs w:val="24"/>
        </w:rPr>
        <w:t xml:space="preserve"> –</w:t>
      </w:r>
      <w:r w:rsidR="00B15809" w:rsidRPr="00B15809">
        <w:rPr>
          <w:rFonts w:ascii="Times New Roman" w:eastAsia="Times New Roman" w:hAnsi="Times New Roman" w:cs="Times New Roman"/>
          <w:sz w:val="24"/>
          <w:szCs w:val="24"/>
        </w:rPr>
        <w:t xml:space="preserve"> </w:t>
      </w:r>
      <w:r w:rsidR="00B014EE">
        <w:rPr>
          <w:rFonts w:ascii="Times New Roman" w:eastAsia="Times New Roman" w:hAnsi="Times New Roman" w:cs="Times New Roman"/>
          <w:sz w:val="24"/>
          <w:szCs w:val="24"/>
        </w:rPr>
        <w:t>в процессе повседневности</w:t>
      </w:r>
      <w:r w:rsidR="00B15809" w:rsidRPr="00B15809">
        <w:rPr>
          <w:rFonts w:ascii="Times New Roman" w:eastAsia="Times New Roman" w:hAnsi="Times New Roman" w:cs="Times New Roman"/>
          <w:sz w:val="24"/>
          <w:szCs w:val="24"/>
        </w:rPr>
        <w:t xml:space="preserve"> с целью решения общественно значимых задач</w:t>
      </w:r>
      <w:r w:rsidR="00B014EE">
        <w:rPr>
          <w:rFonts w:ascii="Times New Roman" w:eastAsia="Times New Roman" w:hAnsi="Times New Roman" w:cs="Times New Roman"/>
          <w:sz w:val="24"/>
          <w:szCs w:val="24"/>
        </w:rPr>
        <w:t xml:space="preserve"> </w:t>
      </w:r>
      <w:r w:rsidR="00B014EE" w:rsidRPr="00B014EE">
        <w:rPr>
          <w:rFonts w:ascii="Times New Roman" w:eastAsia="Times New Roman" w:hAnsi="Times New Roman" w:cs="Times New Roman"/>
          <w:sz w:val="24"/>
          <w:szCs w:val="24"/>
        </w:rPr>
        <w:t>[</w:t>
      </w:r>
      <w:r w:rsidR="00D52BDC">
        <w:rPr>
          <w:rFonts w:ascii="Times New Roman" w:eastAsia="Times New Roman" w:hAnsi="Times New Roman" w:cs="Times New Roman"/>
          <w:sz w:val="24"/>
          <w:szCs w:val="24"/>
        </w:rPr>
        <w:t>3</w:t>
      </w:r>
      <w:r w:rsidR="00B014EE" w:rsidRPr="00B014EE">
        <w:rPr>
          <w:rFonts w:ascii="Times New Roman" w:eastAsia="Times New Roman" w:hAnsi="Times New Roman" w:cs="Times New Roman"/>
          <w:sz w:val="24"/>
          <w:szCs w:val="24"/>
        </w:rPr>
        <w:t>]</w:t>
      </w:r>
      <w:r w:rsidR="00B15809" w:rsidRPr="00B15809">
        <w:rPr>
          <w:rFonts w:ascii="Times New Roman" w:eastAsia="Times New Roman" w:hAnsi="Times New Roman" w:cs="Times New Roman"/>
          <w:sz w:val="24"/>
          <w:szCs w:val="24"/>
        </w:rPr>
        <w:t>.</w:t>
      </w:r>
    </w:p>
    <w:p w14:paraId="608AE7BB" w14:textId="7CA81EDD" w:rsidR="00C5304C" w:rsidRPr="00806A4C" w:rsidRDefault="00C5304C" w:rsidP="00806A4C">
      <w:pPr>
        <w:tabs>
          <w:tab w:val="left" w:pos="8138"/>
        </w:tabs>
        <w:spacing w:after="0" w:line="240" w:lineRule="auto"/>
        <w:ind w:firstLine="567"/>
        <w:jc w:val="both"/>
        <w:rPr>
          <w:rFonts w:ascii="Times New Roman" w:eastAsia="Times New Roman" w:hAnsi="Times New Roman" w:cs="Times New Roman"/>
          <w:sz w:val="24"/>
          <w:szCs w:val="24"/>
        </w:rPr>
      </w:pPr>
      <w:bookmarkStart w:id="1" w:name="_Hlk99038233"/>
      <w:r>
        <w:rPr>
          <w:rFonts w:ascii="Times New Roman" w:eastAsia="Times New Roman" w:hAnsi="Times New Roman" w:cs="Times New Roman"/>
          <w:sz w:val="24"/>
          <w:szCs w:val="24"/>
        </w:rPr>
        <w:t>Целью настоящ</w:t>
      </w:r>
      <w:r w:rsidR="007017B9">
        <w:rPr>
          <w:rFonts w:ascii="Times New Roman" w:eastAsia="Times New Roman" w:hAnsi="Times New Roman" w:cs="Times New Roman"/>
          <w:sz w:val="24"/>
          <w:szCs w:val="24"/>
        </w:rPr>
        <w:t>ей</w:t>
      </w:r>
      <w:r>
        <w:rPr>
          <w:rFonts w:ascii="Times New Roman" w:eastAsia="Times New Roman" w:hAnsi="Times New Roman" w:cs="Times New Roman"/>
          <w:sz w:val="24"/>
          <w:szCs w:val="24"/>
        </w:rPr>
        <w:t xml:space="preserve"> </w:t>
      </w:r>
      <w:r w:rsidR="007017B9">
        <w:rPr>
          <w:rFonts w:ascii="Times New Roman" w:eastAsia="Times New Roman" w:hAnsi="Times New Roman" w:cs="Times New Roman"/>
          <w:sz w:val="24"/>
          <w:szCs w:val="24"/>
        </w:rPr>
        <w:t xml:space="preserve">работы </w:t>
      </w:r>
      <w:r>
        <w:rPr>
          <w:rFonts w:ascii="Times New Roman" w:eastAsia="Times New Roman" w:hAnsi="Times New Roman" w:cs="Times New Roman"/>
          <w:sz w:val="24"/>
          <w:szCs w:val="24"/>
        </w:rPr>
        <w:t xml:space="preserve">выступает выявление </w:t>
      </w:r>
      <w:r w:rsidR="002B2380">
        <w:rPr>
          <w:rFonts w:ascii="Times New Roman" w:eastAsia="Times New Roman" w:hAnsi="Times New Roman" w:cs="Times New Roman"/>
          <w:sz w:val="24"/>
          <w:szCs w:val="24"/>
        </w:rPr>
        <w:t>роли</w:t>
      </w:r>
      <w:r w:rsidR="0032141A">
        <w:rPr>
          <w:rFonts w:ascii="Times New Roman" w:eastAsia="Times New Roman" w:hAnsi="Times New Roman" w:cs="Times New Roman"/>
          <w:sz w:val="24"/>
          <w:szCs w:val="24"/>
        </w:rPr>
        <w:t xml:space="preserve"> </w:t>
      </w:r>
      <w:r w:rsidR="001A341E">
        <w:rPr>
          <w:rFonts w:ascii="Times New Roman" w:eastAsia="Times New Roman" w:hAnsi="Times New Roman" w:cs="Times New Roman"/>
          <w:sz w:val="24"/>
          <w:szCs w:val="24"/>
        </w:rPr>
        <w:t>н</w:t>
      </w:r>
      <w:r w:rsidR="001A341E" w:rsidRPr="001A341E">
        <w:rPr>
          <w:rFonts w:ascii="Times New Roman" w:eastAsia="Times New Roman" w:hAnsi="Times New Roman" w:cs="Times New Roman"/>
          <w:sz w:val="24"/>
          <w:szCs w:val="24"/>
        </w:rPr>
        <w:t>ациональны</w:t>
      </w:r>
      <w:r w:rsidR="001A341E">
        <w:rPr>
          <w:rFonts w:ascii="Times New Roman" w:eastAsia="Times New Roman" w:hAnsi="Times New Roman" w:cs="Times New Roman"/>
          <w:sz w:val="24"/>
          <w:szCs w:val="24"/>
        </w:rPr>
        <w:t>х</w:t>
      </w:r>
      <w:r w:rsidR="001A341E" w:rsidRPr="001A341E">
        <w:rPr>
          <w:rFonts w:ascii="Times New Roman" w:eastAsia="Times New Roman" w:hAnsi="Times New Roman" w:cs="Times New Roman"/>
          <w:sz w:val="24"/>
          <w:szCs w:val="24"/>
        </w:rPr>
        <w:t xml:space="preserve"> сообществ как субъект</w:t>
      </w:r>
      <w:r w:rsidR="00EB5A08">
        <w:rPr>
          <w:rFonts w:ascii="Times New Roman" w:eastAsia="Times New Roman" w:hAnsi="Times New Roman" w:cs="Times New Roman"/>
          <w:sz w:val="24"/>
          <w:szCs w:val="24"/>
        </w:rPr>
        <w:t>а</w:t>
      </w:r>
      <w:r w:rsidR="001A341E" w:rsidRPr="001A341E">
        <w:rPr>
          <w:rFonts w:ascii="Times New Roman" w:eastAsia="Times New Roman" w:hAnsi="Times New Roman" w:cs="Times New Roman"/>
          <w:sz w:val="24"/>
          <w:szCs w:val="24"/>
        </w:rPr>
        <w:t xml:space="preserve"> гражданского участия</w:t>
      </w:r>
      <w:r w:rsidR="00311DBE">
        <w:rPr>
          <w:rFonts w:ascii="Times New Roman" w:eastAsia="Times New Roman" w:hAnsi="Times New Roman" w:cs="Times New Roman"/>
          <w:sz w:val="24"/>
          <w:szCs w:val="24"/>
        </w:rPr>
        <w:t xml:space="preserve"> в России</w:t>
      </w:r>
      <w:r w:rsidR="004830B0">
        <w:rPr>
          <w:rFonts w:ascii="Times New Roman" w:eastAsia="Times New Roman" w:hAnsi="Times New Roman" w:cs="Times New Roman"/>
          <w:sz w:val="24"/>
          <w:szCs w:val="24"/>
        </w:rPr>
        <w:t xml:space="preserve">. </w:t>
      </w:r>
      <w:bookmarkEnd w:id="1"/>
      <w:r w:rsidR="003C0FA3">
        <w:rPr>
          <w:rFonts w:ascii="Times New Roman" w:eastAsia="Times New Roman" w:hAnsi="Times New Roman" w:cs="Times New Roman"/>
          <w:sz w:val="24"/>
          <w:szCs w:val="24"/>
        </w:rPr>
        <w:t>Под н</w:t>
      </w:r>
      <w:r w:rsidR="003C0FA3" w:rsidRPr="003C0FA3">
        <w:rPr>
          <w:rFonts w:ascii="Times New Roman" w:eastAsia="Times New Roman" w:hAnsi="Times New Roman" w:cs="Times New Roman"/>
          <w:sz w:val="24"/>
          <w:szCs w:val="24"/>
        </w:rPr>
        <w:t>ациональны</w:t>
      </w:r>
      <w:r w:rsidR="003C0FA3">
        <w:rPr>
          <w:rFonts w:ascii="Times New Roman" w:eastAsia="Times New Roman" w:hAnsi="Times New Roman" w:cs="Times New Roman"/>
          <w:sz w:val="24"/>
          <w:szCs w:val="24"/>
        </w:rPr>
        <w:t>ми</w:t>
      </w:r>
      <w:r w:rsidR="003C0FA3" w:rsidRPr="003C0FA3">
        <w:rPr>
          <w:rFonts w:ascii="Times New Roman" w:eastAsia="Times New Roman" w:hAnsi="Times New Roman" w:cs="Times New Roman"/>
          <w:sz w:val="24"/>
          <w:szCs w:val="24"/>
        </w:rPr>
        <w:t xml:space="preserve"> сообществ</w:t>
      </w:r>
      <w:r w:rsidR="003C0FA3">
        <w:rPr>
          <w:rFonts w:ascii="Times New Roman" w:eastAsia="Times New Roman" w:hAnsi="Times New Roman" w:cs="Times New Roman"/>
          <w:sz w:val="24"/>
          <w:szCs w:val="24"/>
        </w:rPr>
        <w:t>ами понима</w:t>
      </w:r>
      <w:r w:rsidR="001F4C37">
        <w:rPr>
          <w:rFonts w:ascii="Times New Roman" w:eastAsia="Times New Roman" w:hAnsi="Times New Roman" w:cs="Times New Roman"/>
          <w:sz w:val="24"/>
          <w:szCs w:val="24"/>
        </w:rPr>
        <w:t>ю</w:t>
      </w:r>
      <w:r w:rsidR="003C0FA3">
        <w:rPr>
          <w:rFonts w:ascii="Times New Roman" w:eastAsia="Times New Roman" w:hAnsi="Times New Roman" w:cs="Times New Roman"/>
          <w:sz w:val="24"/>
          <w:szCs w:val="24"/>
        </w:rPr>
        <w:t>тся</w:t>
      </w:r>
      <w:r w:rsidR="003C0FA3" w:rsidRPr="003C0FA3">
        <w:rPr>
          <w:rFonts w:ascii="Times New Roman" w:eastAsia="Times New Roman" w:hAnsi="Times New Roman" w:cs="Times New Roman"/>
          <w:sz w:val="24"/>
          <w:szCs w:val="24"/>
        </w:rPr>
        <w:t xml:space="preserve"> общественные объединения</w:t>
      </w:r>
      <w:r w:rsidR="00D40B2A">
        <w:rPr>
          <w:rFonts w:ascii="Times New Roman" w:eastAsia="Times New Roman" w:hAnsi="Times New Roman" w:cs="Times New Roman"/>
          <w:sz w:val="24"/>
          <w:szCs w:val="24"/>
        </w:rPr>
        <w:t xml:space="preserve"> (организации), </w:t>
      </w:r>
      <w:r w:rsidR="003C0FA3" w:rsidRPr="003C0FA3">
        <w:rPr>
          <w:rFonts w:ascii="Times New Roman" w:eastAsia="Times New Roman" w:hAnsi="Times New Roman" w:cs="Times New Roman"/>
          <w:sz w:val="24"/>
          <w:szCs w:val="24"/>
        </w:rPr>
        <w:t xml:space="preserve">образованные по национально-территориальному принципу. </w:t>
      </w:r>
      <w:bookmarkStart w:id="2" w:name="_Hlk99038612"/>
      <w:r w:rsidR="007017B9">
        <w:rPr>
          <w:rFonts w:ascii="Times New Roman" w:eastAsia="Times New Roman" w:hAnsi="Times New Roman" w:cs="Times New Roman"/>
          <w:sz w:val="24"/>
          <w:szCs w:val="24"/>
        </w:rPr>
        <w:t xml:space="preserve">Работа осуществлена </w:t>
      </w:r>
      <w:r w:rsidR="001A341E" w:rsidRPr="001A341E">
        <w:rPr>
          <w:rFonts w:ascii="Times New Roman" w:eastAsia="Times New Roman" w:hAnsi="Times New Roman" w:cs="Times New Roman"/>
          <w:sz w:val="24"/>
          <w:szCs w:val="24"/>
        </w:rPr>
        <w:t>на материалах общественной организации</w:t>
      </w:r>
      <w:r w:rsidR="00DF0F9C">
        <w:rPr>
          <w:rFonts w:ascii="Times New Roman" w:eastAsia="Times New Roman" w:hAnsi="Times New Roman" w:cs="Times New Roman"/>
          <w:sz w:val="24"/>
          <w:szCs w:val="24"/>
        </w:rPr>
        <w:t>,</w:t>
      </w:r>
      <w:r w:rsidR="001A341E" w:rsidRPr="001A341E">
        <w:rPr>
          <w:rFonts w:ascii="Times New Roman" w:eastAsia="Times New Roman" w:hAnsi="Times New Roman" w:cs="Times New Roman"/>
          <w:sz w:val="24"/>
          <w:szCs w:val="24"/>
        </w:rPr>
        <w:t xml:space="preserve"> </w:t>
      </w:r>
      <w:r w:rsidR="00DF0F9C">
        <w:rPr>
          <w:rFonts w:ascii="Times New Roman" w:eastAsia="Times New Roman" w:hAnsi="Times New Roman" w:cs="Times New Roman"/>
          <w:sz w:val="24"/>
          <w:szCs w:val="24"/>
        </w:rPr>
        <w:t xml:space="preserve">осуществляющей свою деятельность на территории </w:t>
      </w:r>
      <w:r w:rsidR="00DC2C15">
        <w:rPr>
          <w:rFonts w:ascii="Times New Roman" w:eastAsia="Times New Roman" w:hAnsi="Times New Roman" w:cs="Times New Roman"/>
          <w:sz w:val="24"/>
          <w:szCs w:val="24"/>
        </w:rPr>
        <w:t xml:space="preserve">Вологодской области – </w:t>
      </w:r>
      <w:r w:rsidR="001A341E" w:rsidRPr="001A341E">
        <w:rPr>
          <w:rFonts w:ascii="Times New Roman" w:eastAsia="Times New Roman" w:hAnsi="Times New Roman" w:cs="Times New Roman"/>
          <w:sz w:val="24"/>
          <w:szCs w:val="24"/>
        </w:rPr>
        <w:t>«Союз армян Вологодчины»</w:t>
      </w:r>
      <w:r w:rsidR="00806A4C" w:rsidRPr="00806A4C">
        <w:t xml:space="preserve"> </w:t>
      </w:r>
      <w:r w:rsidR="00806A4C">
        <w:rPr>
          <w:rFonts w:ascii="Times New Roman" w:eastAsia="Times New Roman" w:hAnsi="Times New Roman" w:cs="Times New Roman"/>
          <w:sz w:val="24"/>
          <w:szCs w:val="24"/>
        </w:rPr>
        <w:t>п</w:t>
      </w:r>
      <w:r w:rsidR="00806A4C" w:rsidRPr="00806A4C">
        <w:rPr>
          <w:rFonts w:ascii="Times New Roman" w:eastAsia="Times New Roman" w:hAnsi="Times New Roman" w:cs="Times New Roman"/>
          <w:sz w:val="24"/>
          <w:szCs w:val="24"/>
        </w:rPr>
        <w:t>осредством качественной методологии социологического анализа (в 2019 году проведены глубинные</w:t>
      </w:r>
      <w:r w:rsidR="00806A4C">
        <w:rPr>
          <w:rFonts w:ascii="Times New Roman" w:eastAsia="Times New Roman" w:hAnsi="Times New Roman" w:cs="Times New Roman"/>
          <w:sz w:val="24"/>
          <w:szCs w:val="24"/>
        </w:rPr>
        <w:t xml:space="preserve"> </w:t>
      </w:r>
      <w:r w:rsidR="00806A4C" w:rsidRPr="00806A4C">
        <w:rPr>
          <w:rFonts w:ascii="Times New Roman" w:eastAsia="Times New Roman" w:hAnsi="Times New Roman" w:cs="Times New Roman"/>
          <w:sz w:val="24"/>
          <w:szCs w:val="24"/>
        </w:rPr>
        <w:t>интервью, N = 27)</w:t>
      </w:r>
      <w:r w:rsidR="00806A4C">
        <w:rPr>
          <w:rFonts w:ascii="Times New Roman" w:eastAsia="Times New Roman" w:hAnsi="Times New Roman" w:cs="Times New Roman"/>
          <w:sz w:val="24"/>
          <w:szCs w:val="24"/>
        </w:rPr>
        <w:t xml:space="preserve"> </w:t>
      </w:r>
      <w:bookmarkEnd w:id="2"/>
      <w:r w:rsidR="00806A4C" w:rsidRPr="00806A4C">
        <w:rPr>
          <w:rFonts w:ascii="Times New Roman" w:eastAsia="Times New Roman" w:hAnsi="Times New Roman" w:cs="Times New Roman"/>
          <w:sz w:val="24"/>
          <w:szCs w:val="24"/>
        </w:rPr>
        <w:t>[</w:t>
      </w:r>
      <w:r w:rsidR="00E129A9">
        <w:rPr>
          <w:rFonts w:ascii="Times New Roman" w:eastAsia="Times New Roman" w:hAnsi="Times New Roman" w:cs="Times New Roman"/>
          <w:sz w:val="24"/>
          <w:szCs w:val="24"/>
        </w:rPr>
        <w:t>1</w:t>
      </w:r>
      <w:r w:rsidR="00806A4C" w:rsidRPr="00806A4C">
        <w:rPr>
          <w:rFonts w:ascii="Times New Roman" w:eastAsia="Times New Roman" w:hAnsi="Times New Roman" w:cs="Times New Roman"/>
          <w:sz w:val="24"/>
          <w:szCs w:val="24"/>
        </w:rPr>
        <w:t>]</w:t>
      </w:r>
      <w:r w:rsidR="00806A4C">
        <w:rPr>
          <w:rFonts w:ascii="Times New Roman" w:eastAsia="Times New Roman" w:hAnsi="Times New Roman" w:cs="Times New Roman"/>
          <w:sz w:val="24"/>
          <w:szCs w:val="24"/>
        </w:rPr>
        <w:t>.</w:t>
      </w:r>
    </w:p>
    <w:p w14:paraId="0CD49D3C" w14:textId="420CB9B8" w:rsidR="00311A65" w:rsidRDefault="00942EF6" w:rsidP="00426034">
      <w:pPr>
        <w:tabs>
          <w:tab w:val="left" w:pos="8138"/>
        </w:tabs>
        <w:spacing w:after="0" w:line="240" w:lineRule="auto"/>
        <w:ind w:firstLine="567"/>
        <w:jc w:val="both"/>
        <w:rPr>
          <w:rFonts w:ascii="Times New Roman" w:eastAsia="Times New Roman" w:hAnsi="Times New Roman" w:cs="Times New Roman"/>
          <w:sz w:val="24"/>
          <w:szCs w:val="24"/>
        </w:rPr>
      </w:pPr>
      <w:r w:rsidRPr="00B71396">
        <w:rPr>
          <w:rFonts w:ascii="Times New Roman" w:eastAsia="Times New Roman" w:hAnsi="Times New Roman" w:cs="Times New Roman"/>
          <w:sz w:val="24"/>
          <w:szCs w:val="24"/>
        </w:rPr>
        <w:t xml:space="preserve">В результате широкомасштабной миграции огромные массы людей перемещаясь в другие страны и на другие континенты, оказавшись за пределами своей родины, в новой, непривычной для них среде, </w:t>
      </w:r>
      <w:r w:rsidR="002819FF">
        <w:rPr>
          <w:rFonts w:ascii="Times New Roman" w:eastAsia="Times New Roman" w:hAnsi="Times New Roman" w:cs="Times New Roman"/>
          <w:sz w:val="24"/>
          <w:szCs w:val="24"/>
        </w:rPr>
        <w:t>стремятся</w:t>
      </w:r>
      <w:r w:rsidRPr="00B71396">
        <w:rPr>
          <w:rFonts w:ascii="Times New Roman" w:eastAsia="Times New Roman" w:hAnsi="Times New Roman" w:cs="Times New Roman"/>
          <w:sz w:val="24"/>
          <w:szCs w:val="24"/>
        </w:rPr>
        <w:t xml:space="preserve"> либо влиться в уже существовавшие иммигрантские сообщества, либо создать новые.</w:t>
      </w:r>
      <w:r w:rsidR="00311DBE">
        <w:rPr>
          <w:rFonts w:ascii="Times New Roman" w:eastAsia="Times New Roman" w:hAnsi="Times New Roman" w:cs="Times New Roman"/>
          <w:sz w:val="24"/>
          <w:szCs w:val="24"/>
        </w:rPr>
        <w:t xml:space="preserve"> </w:t>
      </w:r>
      <w:r w:rsidR="00F86114">
        <w:rPr>
          <w:rFonts w:ascii="Times New Roman" w:eastAsia="Times New Roman" w:hAnsi="Times New Roman" w:cs="Times New Roman"/>
          <w:sz w:val="24"/>
          <w:szCs w:val="24"/>
        </w:rPr>
        <w:t xml:space="preserve">На территории Вологодской области </w:t>
      </w:r>
      <w:r w:rsidR="00EC4BA8">
        <w:rPr>
          <w:rFonts w:ascii="Times New Roman" w:eastAsia="Times New Roman" w:hAnsi="Times New Roman" w:cs="Times New Roman"/>
          <w:sz w:val="24"/>
          <w:szCs w:val="24"/>
        </w:rPr>
        <w:t>деятельность подобных сообществ</w:t>
      </w:r>
      <w:r w:rsidR="001E2A62">
        <w:rPr>
          <w:rFonts w:ascii="Times New Roman" w:eastAsia="Times New Roman" w:hAnsi="Times New Roman" w:cs="Times New Roman"/>
          <w:sz w:val="24"/>
          <w:szCs w:val="24"/>
        </w:rPr>
        <w:t xml:space="preserve"> осуществляется</w:t>
      </w:r>
      <w:r w:rsidR="00EC4BA8">
        <w:rPr>
          <w:rFonts w:ascii="Times New Roman" w:eastAsia="Times New Roman" w:hAnsi="Times New Roman" w:cs="Times New Roman"/>
          <w:sz w:val="24"/>
          <w:szCs w:val="24"/>
        </w:rPr>
        <w:t xml:space="preserve"> </w:t>
      </w:r>
      <w:r w:rsidR="004C500C">
        <w:rPr>
          <w:rFonts w:ascii="Times New Roman" w:eastAsia="Times New Roman" w:hAnsi="Times New Roman" w:cs="Times New Roman"/>
          <w:sz w:val="24"/>
          <w:szCs w:val="24"/>
        </w:rPr>
        <w:t xml:space="preserve">в рамках </w:t>
      </w:r>
      <w:r w:rsidR="004C500C" w:rsidRPr="00311DBE">
        <w:rPr>
          <w:rFonts w:ascii="Times New Roman" w:eastAsia="Times New Roman" w:hAnsi="Times New Roman" w:cs="Times New Roman"/>
          <w:sz w:val="24"/>
          <w:szCs w:val="24"/>
        </w:rPr>
        <w:t>государственн</w:t>
      </w:r>
      <w:r w:rsidR="004C500C">
        <w:rPr>
          <w:rFonts w:ascii="Times New Roman" w:eastAsia="Times New Roman" w:hAnsi="Times New Roman" w:cs="Times New Roman"/>
          <w:sz w:val="24"/>
          <w:szCs w:val="24"/>
        </w:rPr>
        <w:t>ой</w:t>
      </w:r>
      <w:r w:rsidR="004C500C" w:rsidRPr="00311DBE">
        <w:rPr>
          <w:rFonts w:ascii="Times New Roman" w:eastAsia="Times New Roman" w:hAnsi="Times New Roman" w:cs="Times New Roman"/>
          <w:sz w:val="24"/>
          <w:szCs w:val="24"/>
        </w:rPr>
        <w:t xml:space="preserve"> программ</w:t>
      </w:r>
      <w:r w:rsidR="004C500C">
        <w:rPr>
          <w:rFonts w:ascii="Times New Roman" w:eastAsia="Times New Roman" w:hAnsi="Times New Roman" w:cs="Times New Roman"/>
          <w:sz w:val="24"/>
          <w:szCs w:val="24"/>
        </w:rPr>
        <w:t>ы</w:t>
      </w:r>
      <w:r w:rsidR="004C500C" w:rsidRPr="00311DBE">
        <w:rPr>
          <w:rFonts w:ascii="Times New Roman" w:eastAsia="Times New Roman" w:hAnsi="Times New Roman" w:cs="Times New Roman"/>
          <w:sz w:val="24"/>
          <w:szCs w:val="24"/>
        </w:rPr>
        <w:t xml:space="preserve"> </w:t>
      </w:r>
      <w:r w:rsidR="004C500C">
        <w:rPr>
          <w:rFonts w:ascii="Times New Roman" w:eastAsia="Times New Roman" w:hAnsi="Times New Roman" w:cs="Times New Roman"/>
          <w:sz w:val="24"/>
          <w:szCs w:val="24"/>
        </w:rPr>
        <w:t xml:space="preserve">по развитию </w:t>
      </w:r>
      <w:r w:rsidR="004C500C">
        <w:rPr>
          <w:rFonts w:ascii="Times New Roman" w:eastAsia="Times New Roman" w:hAnsi="Times New Roman" w:cs="Times New Roman"/>
          <w:sz w:val="24"/>
          <w:szCs w:val="24"/>
        </w:rPr>
        <w:lastRenderedPageBreak/>
        <w:t>гражданского общества</w:t>
      </w:r>
      <w:r w:rsidR="001E2A62">
        <w:rPr>
          <w:rFonts w:ascii="Times New Roman" w:eastAsia="Times New Roman" w:hAnsi="Times New Roman" w:cs="Times New Roman"/>
          <w:sz w:val="24"/>
          <w:szCs w:val="24"/>
        </w:rPr>
        <w:t xml:space="preserve"> и</w:t>
      </w:r>
      <w:r w:rsidR="002D5989">
        <w:rPr>
          <w:rFonts w:ascii="Times New Roman" w:eastAsia="Times New Roman" w:hAnsi="Times New Roman" w:cs="Times New Roman"/>
          <w:sz w:val="24"/>
          <w:szCs w:val="24"/>
        </w:rPr>
        <w:t xml:space="preserve"> </w:t>
      </w:r>
      <w:r w:rsidR="004C500C">
        <w:rPr>
          <w:rFonts w:ascii="Times New Roman" w:eastAsia="Times New Roman" w:hAnsi="Times New Roman" w:cs="Times New Roman"/>
          <w:sz w:val="24"/>
          <w:szCs w:val="24"/>
        </w:rPr>
        <w:t xml:space="preserve">ее </w:t>
      </w:r>
      <w:r w:rsidR="00E42527" w:rsidRPr="00E42527">
        <w:rPr>
          <w:rFonts w:ascii="Times New Roman" w:eastAsia="Times New Roman" w:hAnsi="Times New Roman" w:cs="Times New Roman"/>
          <w:sz w:val="24"/>
          <w:szCs w:val="24"/>
        </w:rPr>
        <w:t>подпрограмм</w:t>
      </w:r>
      <w:r w:rsidR="001E2A62">
        <w:rPr>
          <w:rFonts w:ascii="Times New Roman" w:eastAsia="Times New Roman" w:hAnsi="Times New Roman" w:cs="Times New Roman"/>
          <w:sz w:val="24"/>
          <w:szCs w:val="24"/>
        </w:rPr>
        <w:t>ы</w:t>
      </w:r>
      <w:r w:rsidR="00E42527" w:rsidRPr="00E42527">
        <w:rPr>
          <w:rFonts w:ascii="Times New Roman" w:eastAsia="Times New Roman" w:hAnsi="Times New Roman" w:cs="Times New Roman"/>
          <w:sz w:val="24"/>
          <w:szCs w:val="24"/>
        </w:rPr>
        <w:t xml:space="preserve"> «Реализация государственной национальной</w:t>
      </w:r>
      <w:r w:rsidR="001D71F3">
        <w:rPr>
          <w:rFonts w:ascii="Times New Roman" w:eastAsia="Times New Roman" w:hAnsi="Times New Roman" w:cs="Times New Roman"/>
          <w:sz w:val="24"/>
          <w:szCs w:val="24"/>
        </w:rPr>
        <w:t xml:space="preserve"> </w:t>
      </w:r>
      <w:r w:rsidR="00E42527" w:rsidRPr="00E42527">
        <w:rPr>
          <w:rFonts w:ascii="Times New Roman" w:eastAsia="Times New Roman" w:hAnsi="Times New Roman" w:cs="Times New Roman"/>
          <w:sz w:val="24"/>
          <w:szCs w:val="24"/>
        </w:rPr>
        <w:t>политики Российской Федерации в Вологодской области»</w:t>
      </w:r>
      <w:r w:rsidR="00A84E31">
        <w:rPr>
          <w:rFonts w:ascii="Times New Roman" w:eastAsia="Times New Roman" w:hAnsi="Times New Roman" w:cs="Times New Roman"/>
          <w:sz w:val="24"/>
          <w:szCs w:val="24"/>
        </w:rPr>
        <w:t>, направленн</w:t>
      </w:r>
      <w:r w:rsidR="001E2A62">
        <w:rPr>
          <w:rFonts w:ascii="Times New Roman" w:eastAsia="Times New Roman" w:hAnsi="Times New Roman" w:cs="Times New Roman"/>
          <w:sz w:val="24"/>
          <w:szCs w:val="24"/>
        </w:rPr>
        <w:t>ой</w:t>
      </w:r>
      <w:r w:rsidR="00A84E31">
        <w:rPr>
          <w:rFonts w:ascii="Times New Roman" w:eastAsia="Times New Roman" w:hAnsi="Times New Roman" w:cs="Times New Roman"/>
          <w:sz w:val="24"/>
          <w:szCs w:val="24"/>
        </w:rPr>
        <w:t xml:space="preserve"> на</w:t>
      </w:r>
      <w:r w:rsidR="001D71F3">
        <w:rPr>
          <w:rFonts w:ascii="Times New Roman" w:eastAsia="Times New Roman" w:hAnsi="Times New Roman" w:cs="Times New Roman"/>
          <w:sz w:val="24"/>
          <w:szCs w:val="24"/>
        </w:rPr>
        <w:t xml:space="preserve"> </w:t>
      </w:r>
      <w:r w:rsidR="00715D93" w:rsidRPr="00715D93">
        <w:rPr>
          <w:rFonts w:ascii="Times New Roman" w:eastAsia="Times New Roman" w:hAnsi="Times New Roman" w:cs="Times New Roman"/>
          <w:sz w:val="24"/>
          <w:szCs w:val="24"/>
        </w:rPr>
        <w:t>укрепление</w:t>
      </w:r>
      <w:r w:rsidR="00026D4F" w:rsidRPr="00026D4F">
        <w:rPr>
          <w:rFonts w:ascii="Times New Roman" w:eastAsia="Times New Roman" w:hAnsi="Times New Roman" w:cs="Times New Roman"/>
          <w:sz w:val="24"/>
          <w:szCs w:val="24"/>
        </w:rPr>
        <w:t xml:space="preserve"> межнационального и межконфессионального</w:t>
      </w:r>
      <w:r w:rsidR="00026D4F">
        <w:rPr>
          <w:rFonts w:ascii="Times New Roman" w:eastAsia="Times New Roman" w:hAnsi="Times New Roman" w:cs="Times New Roman"/>
          <w:sz w:val="24"/>
          <w:szCs w:val="24"/>
        </w:rPr>
        <w:t xml:space="preserve"> </w:t>
      </w:r>
      <w:r w:rsidR="00026D4F" w:rsidRPr="00026D4F">
        <w:rPr>
          <w:rFonts w:ascii="Times New Roman" w:eastAsia="Times New Roman" w:hAnsi="Times New Roman" w:cs="Times New Roman"/>
          <w:sz w:val="24"/>
          <w:szCs w:val="24"/>
        </w:rPr>
        <w:t xml:space="preserve">мира и согласия </w:t>
      </w:r>
      <w:r w:rsidR="00715D93">
        <w:rPr>
          <w:rFonts w:ascii="Times New Roman" w:eastAsia="Times New Roman" w:hAnsi="Times New Roman" w:cs="Times New Roman"/>
          <w:sz w:val="24"/>
          <w:szCs w:val="24"/>
        </w:rPr>
        <w:t>в регионе</w:t>
      </w:r>
      <w:r w:rsidR="00F05A89">
        <w:rPr>
          <w:rStyle w:val="a5"/>
          <w:rFonts w:ascii="Times New Roman" w:eastAsia="Times New Roman" w:hAnsi="Times New Roman" w:cs="Times New Roman"/>
          <w:sz w:val="24"/>
          <w:szCs w:val="24"/>
        </w:rPr>
        <w:footnoteReference w:id="1"/>
      </w:r>
      <w:r w:rsidR="00F05A89">
        <w:rPr>
          <w:rFonts w:ascii="Times New Roman" w:eastAsia="Times New Roman" w:hAnsi="Times New Roman" w:cs="Times New Roman"/>
          <w:sz w:val="24"/>
          <w:szCs w:val="24"/>
        </w:rPr>
        <w:t>.</w:t>
      </w:r>
    </w:p>
    <w:p w14:paraId="7B185118" w14:textId="7C3CB3FD" w:rsidR="00715D93" w:rsidRDefault="00311A65" w:rsidP="00426034">
      <w:pPr>
        <w:tabs>
          <w:tab w:val="left" w:pos="8138"/>
        </w:tabs>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Согласно действующей программе </w:t>
      </w:r>
      <w:r w:rsidR="00426034" w:rsidRPr="00426034">
        <w:rPr>
          <w:rFonts w:ascii="Times New Roman" w:eastAsia="Times New Roman" w:hAnsi="Times New Roman" w:cs="Times New Roman"/>
          <w:sz w:val="24"/>
          <w:szCs w:val="24"/>
        </w:rPr>
        <w:t>Департамент</w:t>
      </w:r>
      <w:r w:rsidR="00426034">
        <w:rPr>
          <w:rFonts w:ascii="Times New Roman" w:eastAsia="Times New Roman" w:hAnsi="Times New Roman" w:cs="Times New Roman"/>
          <w:sz w:val="24"/>
          <w:szCs w:val="24"/>
        </w:rPr>
        <w:t xml:space="preserve"> </w:t>
      </w:r>
      <w:r w:rsidR="00426034" w:rsidRPr="00426034">
        <w:rPr>
          <w:rFonts w:ascii="Times New Roman" w:eastAsia="Times New Roman" w:hAnsi="Times New Roman" w:cs="Times New Roman"/>
          <w:sz w:val="24"/>
          <w:szCs w:val="24"/>
        </w:rPr>
        <w:t>внутренней</w:t>
      </w:r>
      <w:r w:rsidR="00426034">
        <w:rPr>
          <w:rFonts w:ascii="Times New Roman" w:eastAsia="Times New Roman" w:hAnsi="Times New Roman" w:cs="Times New Roman"/>
          <w:sz w:val="24"/>
          <w:szCs w:val="24"/>
        </w:rPr>
        <w:t xml:space="preserve"> </w:t>
      </w:r>
      <w:r w:rsidR="00426034" w:rsidRPr="00426034">
        <w:rPr>
          <w:rFonts w:ascii="Times New Roman" w:eastAsia="Times New Roman" w:hAnsi="Times New Roman" w:cs="Times New Roman"/>
          <w:sz w:val="24"/>
          <w:szCs w:val="24"/>
        </w:rPr>
        <w:t xml:space="preserve">политики Правительства области </w:t>
      </w:r>
      <w:r w:rsidR="00426034">
        <w:rPr>
          <w:rFonts w:ascii="Times New Roman" w:eastAsia="Times New Roman" w:hAnsi="Times New Roman" w:cs="Times New Roman"/>
          <w:sz w:val="24"/>
          <w:szCs w:val="24"/>
        </w:rPr>
        <w:t xml:space="preserve">совместно с областным </w:t>
      </w:r>
      <w:r w:rsidR="00426034" w:rsidRPr="00426034">
        <w:rPr>
          <w:rFonts w:ascii="Times New Roman" w:eastAsia="Times New Roman" w:hAnsi="Times New Roman" w:cs="Times New Roman"/>
          <w:sz w:val="24"/>
          <w:szCs w:val="24"/>
        </w:rPr>
        <w:t>центр</w:t>
      </w:r>
      <w:r w:rsidR="00426034">
        <w:rPr>
          <w:rFonts w:ascii="Times New Roman" w:eastAsia="Times New Roman" w:hAnsi="Times New Roman" w:cs="Times New Roman"/>
          <w:sz w:val="24"/>
          <w:szCs w:val="24"/>
        </w:rPr>
        <w:t>ом</w:t>
      </w:r>
      <w:r w:rsidR="00426034" w:rsidRPr="00426034">
        <w:rPr>
          <w:rFonts w:ascii="Times New Roman" w:eastAsia="Times New Roman" w:hAnsi="Times New Roman" w:cs="Times New Roman"/>
          <w:sz w:val="24"/>
          <w:szCs w:val="24"/>
        </w:rPr>
        <w:t xml:space="preserve"> молодежных и гражданских инициатив «Содружество» </w:t>
      </w:r>
      <w:r w:rsidR="00420CF9">
        <w:rPr>
          <w:rFonts w:ascii="Times New Roman" w:eastAsia="Times New Roman" w:hAnsi="Times New Roman" w:cs="Times New Roman"/>
          <w:sz w:val="24"/>
          <w:szCs w:val="24"/>
        </w:rPr>
        <w:t>с целью создания</w:t>
      </w:r>
      <w:r w:rsidRPr="00311A65">
        <w:rPr>
          <w:rFonts w:ascii="Times New Roman" w:eastAsia="Times New Roman" w:hAnsi="Times New Roman" w:cs="Times New Roman"/>
          <w:sz w:val="24"/>
          <w:szCs w:val="24"/>
        </w:rPr>
        <w:t xml:space="preserve"> условий для реализации эффективной государственной национальной политики, гармонизации межнациональных и межконфессиональных отношений на территории области</w:t>
      </w:r>
      <w:r>
        <w:rPr>
          <w:rFonts w:ascii="Times New Roman" w:eastAsia="Times New Roman" w:hAnsi="Times New Roman" w:cs="Times New Roman"/>
          <w:sz w:val="24"/>
          <w:szCs w:val="24"/>
        </w:rPr>
        <w:t xml:space="preserve"> осуществляют </w:t>
      </w:r>
      <w:r w:rsidR="00261CC5" w:rsidRPr="00261CC5">
        <w:rPr>
          <w:rFonts w:ascii="Times New Roman" w:eastAsia="Times New Roman" w:hAnsi="Times New Roman" w:cs="Times New Roman"/>
          <w:sz w:val="24"/>
          <w:szCs w:val="24"/>
        </w:rPr>
        <w:t>мониторинг межнациональных и межконфессиональных отношений и социологических исследований в Вологодской области; пров</w:t>
      </w:r>
      <w:r w:rsidR="003652F5">
        <w:rPr>
          <w:rFonts w:ascii="Times New Roman" w:eastAsia="Times New Roman" w:hAnsi="Times New Roman" w:cs="Times New Roman"/>
          <w:sz w:val="24"/>
          <w:szCs w:val="24"/>
        </w:rPr>
        <w:t>одят</w:t>
      </w:r>
      <w:r w:rsidR="00261CC5" w:rsidRPr="00261CC5">
        <w:rPr>
          <w:rFonts w:ascii="Times New Roman" w:eastAsia="Times New Roman" w:hAnsi="Times New Roman" w:cs="Times New Roman"/>
          <w:sz w:val="24"/>
          <w:szCs w:val="24"/>
        </w:rPr>
        <w:t xml:space="preserve"> конференци</w:t>
      </w:r>
      <w:r w:rsidR="003652F5">
        <w:rPr>
          <w:rFonts w:ascii="Times New Roman" w:eastAsia="Times New Roman" w:hAnsi="Times New Roman" w:cs="Times New Roman"/>
          <w:sz w:val="24"/>
          <w:szCs w:val="24"/>
        </w:rPr>
        <w:t>и</w:t>
      </w:r>
      <w:r w:rsidR="00261CC5" w:rsidRPr="00261CC5">
        <w:rPr>
          <w:rFonts w:ascii="Times New Roman" w:eastAsia="Times New Roman" w:hAnsi="Times New Roman" w:cs="Times New Roman"/>
          <w:sz w:val="24"/>
          <w:szCs w:val="24"/>
        </w:rPr>
        <w:t xml:space="preserve"> и форум</w:t>
      </w:r>
      <w:r w:rsidR="003652F5">
        <w:rPr>
          <w:rFonts w:ascii="Times New Roman" w:eastAsia="Times New Roman" w:hAnsi="Times New Roman" w:cs="Times New Roman"/>
          <w:sz w:val="24"/>
          <w:szCs w:val="24"/>
        </w:rPr>
        <w:t>ы</w:t>
      </w:r>
      <w:r w:rsidR="00261CC5" w:rsidRPr="00261CC5">
        <w:rPr>
          <w:rFonts w:ascii="Times New Roman" w:eastAsia="Times New Roman" w:hAnsi="Times New Roman" w:cs="Times New Roman"/>
          <w:sz w:val="24"/>
          <w:szCs w:val="24"/>
        </w:rPr>
        <w:t xml:space="preserve"> по вопросам реализации государственной национальной политики</w:t>
      </w:r>
      <w:r w:rsidR="003652F5">
        <w:rPr>
          <w:rFonts w:ascii="Times New Roman" w:eastAsia="Times New Roman" w:hAnsi="Times New Roman" w:cs="Times New Roman"/>
          <w:sz w:val="24"/>
          <w:szCs w:val="24"/>
        </w:rPr>
        <w:t xml:space="preserve">, поддерживают деятельность </w:t>
      </w:r>
      <w:r w:rsidR="000B64E4">
        <w:rPr>
          <w:rFonts w:ascii="Times New Roman" w:eastAsia="Times New Roman" w:hAnsi="Times New Roman" w:cs="Times New Roman"/>
          <w:sz w:val="24"/>
          <w:szCs w:val="24"/>
        </w:rPr>
        <w:t xml:space="preserve">национальных общественных объединений и организаций. </w:t>
      </w:r>
    </w:p>
    <w:p w14:paraId="3D94C222" w14:textId="7246DE24" w:rsidR="000B64E4" w:rsidRPr="000B64E4" w:rsidRDefault="000B64E4" w:rsidP="000B64E4">
      <w:pPr>
        <w:tabs>
          <w:tab w:val="left" w:pos="8138"/>
        </w:tabs>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Как демонстрируют статистические данные </w:t>
      </w:r>
      <w:r w:rsidR="00F05A89">
        <w:rPr>
          <w:rFonts w:ascii="Times New Roman" w:eastAsia="Times New Roman" w:hAnsi="Times New Roman" w:cs="Times New Roman"/>
          <w:sz w:val="24"/>
          <w:szCs w:val="24"/>
        </w:rPr>
        <w:t>в</w:t>
      </w:r>
      <w:r w:rsidR="00F05A89" w:rsidRPr="00C3497A">
        <w:rPr>
          <w:rFonts w:ascii="Times New Roman" w:eastAsia="Times New Roman" w:hAnsi="Times New Roman" w:cs="Times New Roman"/>
          <w:sz w:val="24"/>
          <w:szCs w:val="24"/>
        </w:rPr>
        <w:t xml:space="preserve"> Вологодской области проживает более 100 национальностей, 7 этнических диаспор, 141 религиозная организация. </w:t>
      </w:r>
      <w:r w:rsidR="00FA053B">
        <w:rPr>
          <w:rFonts w:ascii="Times New Roman" w:eastAsia="Times New Roman" w:hAnsi="Times New Roman" w:cs="Times New Roman"/>
          <w:sz w:val="24"/>
          <w:szCs w:val="24"/>
        </w:rPr>
        <w:t>П</w:t>
      </w:r>
      <w:r w:rsidRPr="000B64E4">
        <w:rPr>
          <w:rFonts w:ascii="Times New Roman" w:eastAsia="Times New Roman" w:hAnsi="Times New Roman" w:cs="Times New Roman"/>
          <w:sz w:val="24"/>
          <w:szCs w:val="24"/>
        </w:rPr>
        <w:t>о состоянию на 2021 года в Вологодской области зарегистрировано 17 национальных общественных объединений (14 – в г. Вологде, 3 – в г. Череповце)</w:t>
      </w:r>
      <w:r w:rsidR="00692AF8">
        <w:rPr>
          <w:rStyle w:val="a5"/>
          <w:rFonts w:ascii="Times New Roman" w:eastAsia="Times New Roman" w:hAnsi="Times New Roman" w:cs="Times New Roman"/>
          <w:sz w:val="24"/>
          <w:szCs w:val="24"/>
        </w:rPr>
        <w:footnoteReference w:id="2"/>
      </w:r>
      <w:r w:rsidRPr="000B64E4">
        <w:rPr>
          <w:rFonts w:ascii="Times New Roman" w:eastAsia="Times New Roman" w:hAnsi="Times New Roman" w:cs="Times New Roman"/>
          <w:sz w:val="24"/>
          <w:szCs w:val="24"/>
        </w:rPr>
        <w:t xml:space="preserve">. </w:t>
      </w:r>
    </w:p>
    <w:p w14:paraId="7C2C195A" w14:textId="1E28B8E4" w:rsidR="00942EF6" w:rsidRPr="00B71396" w:rsidRDefault="00D25A6B" w:rsidP="006B3690">
      <w:pPr>
        <w:spacing w:after="0" w:line="240" w:lineRule="auto"/>
        <w:ind w:firstLine="567"/>
        <w:jc w:val="both"/>
        <w:rPr>
          <w:rFonts w:ascii="Times New Roman" w:eastAsia="Times New Roman" w:hAnsi="Times New Roman" w:cs="Times New Roman"/>
          <w:sz w:val="24"/>
          <w:szCs w:val="24"/>
          <w:lang w:val="hy-AM"/>
        </w:rPr>
      </w:pPr>
      <w:r>
        <w:rPr>
          <w:rFonts w:ascii="Times New Roman" w:eastAsia="Times New Roman" w:hAnsi="Times New Roman" w:cs="Times New Roman"/>
          <w:sz w:val="24"/>
          <w:szCs w:val="24"/>
        </w:rPr>
        <w:t>С</w:t>
      </w:r>
      <w:r w:rsidR="00942EF6" w:rsidRPr="00B71396">
        <w:rPr>
          <w:rFonts w:ascii="Times New Roman" w:eastAsia="Times New Roman" w:hAnsi="Times New Roman" w:cs="Times New Roman"/>
          <w:sz w:val="24"/>
          <w:szCs w:val="24"/>
        </w:rPr>
        <w:t xml:space="preserve"> 2003 года </w:t>
      </w:r>
      <w:r w:rsidR="00C3497A">
        <w:rPr>
          <w:rFonts w:ascii="Times New Roman" w:eastAsia="Times New Roman" w:hAnsi="Times New Roman" w:cs="Times New Roman"/>
          <w:sz w:val="24"/>
          <w:szCs w:val="24"/>
        </w:rPr>
        <w:t xml:space="preserve">в области </w:t>
      </w:r>
      <w:r>
        <w:rPr>
          <w:rFonts w:ascii="Times New Roman" w:eastAsia="Times New Roman" w:hAnsi="Times New Roman" w:cs="Times New Roman"/>
          <w:sz w:val="24"/>
          <w:szCs w:val="24"/>
        </w:rPr>
        <w:t>осуществляет свою деятельность</w:t>
      </w:r>
      <w:r w:rsidR="00942EF6" w:rsidRPr="00B71396">
        <w:rPr>
          <w:rFonts w:ascii="Times New Roman" w:eastAsia="Times New Roman" w:hAnsi="Times New Roman" w:cs="Times New Roman"/>
          <w:sz w:val="24"/>
          <w:szCs w:val="24"/>
        </w:rPr>
        <w:t xml:space="preserve"> </w:t>
      </w:r>
      <w:bookmarkStart w:id="3" w:name="_Hlk99039687"/>
      <w:r w:rsidR="00B64AC8">
        <w:rPr>
          <w:rFonts w:ascii="Times New Roman" w:eastAsia="Times New Roman" w:hAnsi="Times New Roman" w:cs="Times New Roman"/>
          <w:sz w:val="24"/>
          <w:szCs w:val="24"/>
        </w:rPr>
        <w:t>в</w:t>
      </w:r>
      <w:r w:rsidR="00942EF6" w:rsidRPr="00B71396">
        <w:rPr>
          <w:rFonts w:ascii="Times New Roman" w:eastAsia="Times New Roman" w:hAnsi="Times New Roman" w:cs="Times New Roman"/>
          <w:sz w:val="24"/>
          <w:szCs w:val="24"/>
        </w:rPr>
        <w:t xml:space="preserve">ологодская региональная общественная организация </w:t>
      </w:r>
      <w:bookmarkStart w:id="4" w:name="_Hlk99039675"/>
      <w:bookmarkEnd w:id="3"/>
      <w:r w:rsidR="00942EF6" w:rsidRPr="00B71396">
        <w:rPr>
          <w:rFonts w:ascii="Times New Roman" w:eastAsia="Times New Roman" w:hAnsi="Times New Roman" w:cs="Times New Roman"/>
          <w:sz w:val="24"/>
          <w:szCs w:val="24"/>
          <w:lang w:val="hy-AM"/>
        </w:rPr>
        <w:t>«Союз армян Вологодчины»</w:t>
      </w:r>
      <w:bookmarkEnd w:id="4"/>
      <w:r w:rsidR="00942EF6" w:rsidRPr="00B71396">
        <w:rPr>
          <w:rFonts w:ascii="Times New Roman" w:eastAsia="Times New Roman" w:hAnsi="Times New Roman" w:cs="Times New Roman"/>
          <w:sz w:val="24"/>
          <w:szCs w:val="24"/>
          <w:lang w:val="hy-AM"/>
        </w:rPr>
        <w:t xml:space="preserve">. </w:t>
      </w:r>
      <w:r w:rsidR="00C3497A">
        <w:rPr>
          <w:rFonts w:ascii="Times New Roman" w:eastAsia="Times New Roman" w:hAnsi="Times New Roman" w:cs="Times New Roman"/>
          <w:sz w:val="24"/>
          <w:szCs w:val="24"/>
        </w:rPr>
        <w:t>И</w:t>
      </w:r>
      <w:r w:rsidR="00C3497A" w:rsidRPr="00B71396">
        <w:rPr>
          <w:rFonts w:ascii="Times New Roman" w:eastAsia="Times New Roman" w:hAnsi="Times New Roman" w:cs="Times New Roman"/>
          <w:sz w:val="24"/>
          <w:szCs w:val="24"/>
          <w:lang w:val="hy-AM"/>
        </w:rPr>
        <w:t xml:space="preserve">значально </w:t>
      </w:r>
      <w:r w:rsidR="00C3497A">
        <w:rPr>
          <w:rFonts w:ascii="Times New Roman" w:eastAsia="Times New Roman" w:hAnsi="Times New Roman" w:cs="Times New Roman"/>
          <w:sz w:val="24"/>
          <w:szCs w:val="24"/>
        </w:rPr>
        <w:t xml:space="preserve">в </w:t>
      </w:r>
      <w:r w:rsidR="00942EF6" w:rsidRPr="00B71396">
        <w:rPr>
          <w:rFonts w:ascii="Times New Roman" w:eastAsia="Times New Roman" w:hAnsi="Times New Roman" w:cs="Times New Roman"/>
          <w:sz w:val="24"/>
          <w:szCs w:val="24"/>
          <w:lang w:val="hy-AM"/>
        </w:rPr>
        <w:t>организаци</w:t>
      </w:r>
      <w:r w:rsidR="006D1CEF">
        <w:rPr>
          <w:rFonts w:ascii="Times New Roman" w:eastAsia="Times New Roman" w:hAnsi="Times New Roman" w:cs="Times New Roman"/>
          <w:sz w:val="24"/>
          <w:szCs w:val="24"/>
        </w:rPr>
        <w:t>и</w:t>
      </w:r>
      <w:r w:rsidR="00942EF6" w:rsidRPr="00B71396">
        <w:rPr>
          <w:rFonts w:ascii="Times New Roman" w:eastAsia="Times New Roman" w:hAnsi="Times New Roman" w:cs="Times New Roman"/>
          <w:sz w:val="24"/>
          <w:szCs w:val="24"/>
          <w:lang w:val="hy-AM"/>
        </w:rPr>
        <w:t xml:space="preserve"> насчитовалось больше 160 человек. </w:t>
      </w:r>
      <w:r w:rsidR="00B45323">
        <w:rPr>
          <w:rFonts w:ascii="Times New Roman" w:eastAsia="Times New Roman" w:hAnsi="Times New Roman" w:cs="Times New Roman"/>
          <w:sz w:val="24"/>
          <w:szCs w:val="24"/>
        </w:rPr>
        <w:t>Как прописано в Уставе о</w:t>
      </w:r>
      <w:r w:rsidR="00942EF6" w:rsidRPr="00B71396">
        <w:rPr>
          <w:rFonts w:ascii="Times New Roman" w:eastAsia="Times New Roman" w:hAnsi="Times New Roman" w:cs="Times New Roman"/>
          <w:sz w:val="24"/>
          <w:szCs w:val="24"/>
          <w:lang w:val="hy-AM"/>
        </w:rPr>
        <w:t xml:space="preserve">сновными целями «Союза армян Вологодчины» являются сохранение и развитие культуры и традиций армянского народа на территории Вологодской области, содействие государственным и общественным организациям в решении этих задач. Для достижения целей организация в соответствии с действующим законодательством </w:t>
      </w:r>
      <w:r w:rsidR="006D6D15">
        <w:rPr>
          <w:rFonts w:ascii="Times New Roman" w:eastAsia="Times New Roman" w:hAnsi="Times New Roman" w:cs="Times New Roman"/>
          <w:sz w:val="24"/>
          <w:szCs w:val="24"/>
        </w:rPr>
        <w:t>РФ</w:t>
      </w:r>
      <w:r w:rsidR="00942EF6" w:rsidRPr="00B71396">
        <w:rPr>
          <w:rFonts w:ascii="Times New Roman" w:eastAsia="Times New Roman" w:hAnsi="Times New Roman" w:cs="Times New Roman"/>
          <w:sz w:val="24"/>
          <w:szCs w:val="24"/>
          <w:lang w:val="hy-AM"/>
        </w:rPr>
        <w:t xml:space="preserve"> осуществляет следующие виды деятельности: </w:t>
      </w:r>
    </w:p>
    <w:p w14:paraId="42D58A08" w14:textId="4C031AF2" w:rsidR="00942EF6" w:rsidRPr="00B71396" w:rsidRDefault="00B45323" w:rsidP="00B45323">
      <w:pPr>
        <w:spacing w:after="0" w:line="240" w:lineRule="auto"/>
        <w:jc w:val="both"/>
        <w:rPr>
          <w:rFonts w:ascii="Times New Roman" w:eastAsia="Times New Roman" w:hAnsi="Times New Roman" w:cs="Times New Roman"/>
          <w:sz w:val="24"/>
          <w:szCs w:val="24"/>
          <w:lang w:val="hy-AM"/>
        </w:rPr>
      </w:pPr>
      <w:r>
        <w:rPr>
          <w:rFonts w:ascii="Times New Roman" w:eastAsia="Times New Roman" w:hAnsi="Times New Roman" w:cs="Times New Roman"/>
          <w:sz w:val="24"/>
          <w:szCs w:val="24"/>
        </w:rPr>
        <w:t>– в</w:t>
      </w:r>
      <w:r w:rsidR="00942EF6" w:rsidRPr="00B71396">
        <w:rPr>
          <w:rFonts w:ascii="Times New Roman" w:eastAsia="Times New Roman" w:hAnsi="Times New Roman" w:cs="Times New Roman"/>
          <w:sz w:val="24"/>
          <w:szCs w:val="24"/>
          <w:lang w:val="hy-AM"/>
        </w:rPr>
        <w:t>овлечение граждан, поддерживающих культуру и традиции армянского народа в члены общественной организации;</w:t>
      </w:r>
    </w:p>
    <w:p w14:paraId="151D23F5" w14:textId="45913061" w:rsidR="00942EF6" w:rsidRPr="00B71396" w:rsidRDefault="00B45323" w:rsidP="00B45323">
      <w:pPr>
        <w:spacing w:after="0" w:line="240" w:lineRule="auto"/>
        <w:jc w:val="both"/>
        <w:rPr>
          <w:rFonts w:ascii="Times New Roman" w:eastAsia="Times New Roman" w:hAnsi="Times New Roman" w:cs="Times New Roman"/>
          <w:sz w:val="24"/>
          <w:szCs w:val="24"/>
          <w:lang w:val="hy-AM"/>
        </w:rPr>
      </w:pPr>
      <w:r>
        <w:rPr>
          <w:rFonts w:ascii="Times New Roman" w:eastAsia="Times New Roman" w:hAnsi="Times New Roman" w:cs="Times New Roman"/>
          <w:sz w:val="24"/>
          <w:szCs w:val="24"/>
        </w:rPr>
        <w:t>– с</w:t>
      </w:r>
      <w:r w:rsidR="00942EF6" w:rsidRPr="00B71396">
        <w:rPr>
          <w:rFonts w:ascii="Times New Roman" w:eastAsia="Times New Roman" w:hAnsi="Times New Roman" w:cs="Times New Roman"/>
          <w:sz w:val="24"/>
          <w:szCs w:val="24"/>
          <w:lang w:val="hy-AM"/>
        </w:rPr>
        <w:t>одействие в трудоустройстве лицам, поддерживающих культуру и традиции армянского народа;</w:t>
      </w:r>
    </w:p>
    <w:p w14:paraId="19F939AF" w14:textId="49B1A900" w:rsidR="00942EF6" w:rsidRPr="00B71396" w:rsidRDefault="00B45323" w:rsidP="00B45323">
      <w:pPr>
        <w:spacing w:after="0" w:line="240" w:lineRule="auto"/>
        <w:jc w:val="both"/>
        <w:rPr>
          <w:rFonts w:ascii="Times New Roman" w:eastAsia="Times New Roman" w:hAnsi="Times New Roman" w:cs="Times New Roman"/>
          <w:sz w:val="24"/>
          <w:szCs w:val="24"/>
          <w:lang w:val="hy-AM"/>
        </w:rPr>
      </w:pPr>
      <w:r>
        <w:rPr>
          <w:rFonts w:ascii="Times New Roman" w:eastAsia="Times New Roman" w:hAnsi="Times New Roman" w:cs="Times New Roman"/>
          <w:sz w:val="24"/>
          <w:szCs w:val="24"/>
        </w:rPr>
        <w:t>– о</w:t>
      </w:r>
      <w:r w:rsidR="00942EF6" w:rsidRPr="00B71396">
        <w:rPr>
          <w:rFonts w:ascii="Times New Roman" w:eastAsia="Times New Roman" w:hAnsi="Times New Roman" w:cs="Times New Roman"/>
          <w:sz w:val="24"/>
          <w:szCs w:val="24"/>
          <w:lang w:val="hy-AM"/>
        </w:rPr>
        <w:t>рганизация изучения истории армянского народа;</w:t>
      </w:r>
    </w:p>
    <w:p w14:paraId="0926B396" w14:textId="1B6A7216" w:rsidR="00942EF6" w:rsidRPr="00B71396" w:rsidRDefault="00450497" w:rsidP="00450497">
      <w:pPr>
        <w:spacing w:after="0" w:line="240" w:lineRule="auto"/>
        <w:jc w:val="both"/>
        <w:rPr>
          <w:rFonts w:ascii="Times New Roman" w:eastAsia="Times New Roman" w:hAnsi="Times New Roman" w:cs="Times New Roman"/>
          <w:sz w:val="24"/>
          <w:szCs w:val="24"/>
          <w:lang w:val="hy-AM"/>
        </w:rPr>
      </w:pPr>
      <w:r>
        <w:rPr>
          <w:rFonts w:ascii="Times New Roman" w:eastAsia="Times New Roman" w:hAnsi="Times New Roman" w:cs="Times New Roman"/>
          <w:sz w:val="24"/>
          <w:szCs w:val="24"/>
        </w:rPr>
        <w:t>– р</w:t>
      </w:r>
      <w:r w:rsidR="00942EF6" w:rsidRPr="00B71396">
        <w:rPr>
          <w:rFonts w:ascii="Times New Roman" w:eastAsia="Times New Roman" w:hAnsi="Times New Roman" w:cs="Times New Roman"/>
          <w:sz w:val="24"/>
          <w:szCs w:val="24"/>
          <w:lang w:val="hy-AM"/>
        </w:rPr>
        <w:t>азвитие искусства армянского народа;</w:t>
      </w:r>
    </w:p>
    <w:p w14:paraId="2CC44022" w14:textId="70BF5D57" w:rsidR="00942EF6" w:rsidRPr="00B71396" w:rsidRDefault="00450497" w:rsidP="00450497">
      <w:pPr>
        <w:spacing w:after="0" w:line="240" w:lineRule="auto"/>
        <w:jc w:val="both"/>
        <w:rPr>
          <w:rFonts w:ascii="Times New Roman" w:eastAsia="Times New Roman" w:hAnsi="Times New Roman" w:cs="Times New Roman"/>
          <w:sz w:val="24"/>
          <w:szCs w:val="24"/>
          <w:lang w:val="hy-AM"/>
        </w:rPr>
      </w:pPr>
      <w:r>
        <w:rPr>
          <w:rFonts w:ascii="Times New Roman" w:eastAsia="Times New Roman" w:hAnsi="Times New Roman" w:cs="Times New Roman"/>
          <w:sz w:val="24"/>
          <w:szCs w:val="24"/>
        </w:rPr>
        <w:t>– о</w:t>
      </w:r>
      <w:r w:rsidR="00942EF6" w:rsidRPr="00B71396">
        <w:rPr>
          <w:rFonts w:ascii="Times New Roman" w:eastAsia="Times New Roman" w:hAnsi="Times New Roman" w:cs="Times New Roman"/>
          <w:sz w:val="24"/>
          <w:szCs w:val="24"/>
          <w:lang w:val="hy-AM"/>
        </w:rPr>
        <w:t>рганизаци</w:t>
      </w:r>
      <w:r>
        <w:rPr>
          <w:rFonts w:ascii="Times New Roman" w:eastAsia="Times New Roman" w:hAnsi="Times New Roman" w:cs="Times New Roman"/>
          <w:sz w:val="24"/>
          <w:szCs w:val="24"/>
        </w:rPr>
        <w:t>я</w:t>
      </w:r>
      <w:r w:rsidR="00942EF6" w:rsidRPr="00B71396">
        <w:rPr>
          <w:rFonts w:ascii="Times New Roman" w:eastAsia="Times New Roman" w:hAnsi="Times New Roman" w:cs="Times New Roman"/>
          <w:sz w:val="24"/>
          <w:szCs w:val="24"/>
          <w:lang w:val="hy-AM"/>
        </w:rPr>
        <w:t xml:space="preserve"> изучения литературы армяснкого народа;</w:t>
      </w:r>
    </w:p>
    <w:p w14:paraId="7FDD2C7E" w14:textId="2828DD32" w:rsidR="00942EF6" w:rsidRPr="00B71396" w:rsidRDefault="00450497" w:rsidP="00450497">
      <w:pPr>
        <w:spacing w:after="0" w:line="240" w:lineRule="auto"/>
        <w:jc w:val="both"/>
        <w:rPr>
          <w:rFonts w:ascii="Times New Roman" w:eastAsia="Times New Roman" w:hAnsi="Times New Roman" w:cs="Times New Roman"/>
          <w:sz w:val="24"/>
          <w:szCs w:val="24"/>
          <w:lang w:val="hy-AM"/>
        </w:rPr>
      </w:pPr>
      <w:r>
        <w:rPr>
          <w:rFonts w:ascii="Times New Roman" w:eastAsia="Times New Roman" w:hAnsi="Times New Roman" w:cs="Times New Roman"/>
          <w:sz w:val="24"/>
          <w:szCs w:val="24"/>
        </w:rPr>
        <w:t xml:space="preserve">– </w:t>
      </w:r>
      <w:r w:rsidR="00DC6AE5">
        <w:rPr>
          <w:rFonts w:ascii="Times New Roman" w:eastAsia="Times New Roman" w:hAnsi="Times New Roman" w:cs="Times New Roman"/>
          <w:sz w:val="24"/>
          <w:szCs w:val="24"/>
        </w:rPr>
        <w:t>проведение</w:t>
      </w:r>
      <w:r w:rsidR="00942EF6" w:rsidRPr="00B71396">
        <w:rPr>
          <w:rFonts w:ascii="Times New Roman" w:eastAsia="Times New Roman" w:hAnsi="Times New Roman" w:cs="Times New Roman"/>
          <w:sz w:val="24"/>
          <w:szCs w:val="24"/>
          <w:lang w:val="hy-AM"/>
        </w:rPr>
        <w:t xml:space="preserve"> семинаров, лекций по вопросам, связанными с иучением культуры, традиций и истории армянского народа и народов России;</w:t>
      </w:r>
    </w:p>
    <w:p w14:paraId="6300DD4D" w14:textId="1A21B2A2" w:rsidR="00942EF6" w:rsidRPr="00B71396" w:rsidRDefault="004141AD" w:rsidP="004141AD">
      <w:pPr>
        <w:spacing w:after="0" w:line="240" w:lineRule="auto"/>
        <w:jc w:val="both"/>
        <w:rPr>
          <w:rFonts w:ascii="Times New Roman" w:eastAsia="Times New Roman" w:hAnsi="Times New Roman" w:cs="Times New Roman"/>
          <w:sz w:val="24"/>
          <w:szCs w:val="24"/>
          <w:lang w:val="hy-AM"/>
        </w:rPr>
      </w:pPr>
      <w:r>
        <w:rPr>
          <w:rFonts w:ascii="Times New Roman" w:eastAsia="Times New Roman" w:hAnsi="Times New Roman" w:cs="Times New Roman"/>
          <w:sz w:val="24"/>
          <w:szCs w:val="24"/>
        </w:rPr>
        <w:t xml:space="preserve">– </w:t>
      </w:r>
      <w:r w:rsidR="00DC6AE5">
        <w:rPr>
          <w:rFonts w:ascii="Times New Roman" w:eastAsia="Times New Roman" w:hAnsi="Times New Roman" w:cs="Times New Roman"/>
          <w:sz w:val="24"/>
          <w:szCs w:val="24"/>
        </w:rPr>
        <w:t>о</w:t>
      </w:r>
      <w:r w:rsidR="00942EF6" w:rsidRPr="00B71396">
        <w:rPr>
          <w:rFonts w:ascii="Times New Roman" w:eastAsia="Times New Roman" w:hAnsi="Times New Roman" w:cs="Times New Roman"/>
          <w:sz w:val="24"/>
          <w:szCs w:val="24"/>
          <w:lang w:val="hy-AM"/>
        </w:rPr>
        <w:t>рганизация различных мероприятий, направленные на поддержку контактов между лицами, поддерживающими культуру и традиции армянского народа и др.</w:t>
      </w:r>
      <w:r w:rsidR="00400D3A">
        <w:rPr>
          <w:rStyle w:val="a5"/>
          <w:rFonts w:ascii="Times New Roman" w:eastAsia="Times New Roman" w:hAnsi="Times New Roman" w:cs="Times New Roman"/>
          <w:sz w:val="24"/>
          <w:szCs w:val="24"/>
          <w:lang w:val="hy-AM"/>
        </w:rPr>
        <w:footnoteReference w:id="3"/>
      </w:r>
    </w:p>
    <w:p w14:paraId="3336B2CF" w14:textId="4E540BCE" w:rsidR="00942EF6" w:rsidRPr="00573690" w:rsidRDefault="00942EF6" w:rsidP="006B3690">
      <w:pPr>
        <w:spacing w:after="0" w:line="240" w:lineRule="auto"/>
        <w:ind w:firstLine="567"/>
        <w:jc w:val="both"/>
        <w:rPr>
          <w:rFonts w:ascii="Times New Roman" w:eastAsia="Times New Roman" w:hAnsi="Times New Roman" w:cs="Times New Roman"/>
          <w:sz w:val="24"/>
          <w:szCs w:val="24"/>
        </w:rPr>
      </w:pPr>
      <w:r w:rsidRPr="00B71396">
        <w:rPr>
          <w:rFonts w:ascii="Times New Roman" w:eastAsia="Times New Roman" w:hAnsi="Times New Roman" w:cs="Times New Roman"/>
          <w:sz w:val="24"/>
          <w:szCs w:val="24"/>
          <w:lang w:val="hy-AM"/>
        </w:rPr>
        <w:t xml:space="preserve">В ходе </w:t>
      </w:r>
      <w:r w:rsidR="00E27C6B">
        <w:rPr>
          <w:rFonts w:ascii="Times New Roman" w:eastAsia="Times New Roman" w:hAnsi="Times New Roman" w:cs="Times New Roman"/>
          <w:sz w:val="24"/>
          <w:szCs w:val="24"/>
        </w:rPr>
        <w:t xml:space="preserve">эмпирического </w:t>
      </w:r>
      <w:r w:rsidRPr="00B71396">
        <w:rPr>
          <w:rFonts w:ascii="Times New Roman" w:eastAsia="Times New Roman" w:hAnsi="Times New Roman" w:cs="Times New Roman"/>
          <w:sz w:val="24"/>
          <w:szCs w:val="24"/>
          <w:lang w:val="hy-AM"/>
        </w:rPr>
        <w:t xml:space="preserve">исследования, проведенного посредством встреч и интервью с местным армянским населением, стоящих у истоков </w:t>
      </w:r>
      <w:proofErr w:type="spellStart"/>
      <w:r w:rsidRPr="00B71396">
        <w:rPr>
          <w:rFonts w:ascii="Times New Roman" w:eastAsia="Times New Roman" w:hAnsi="Times New Roman" w:cs="Times New Roman"/>
          <w:sz w:val="24"/>
          <w:szCs w:val="24"/>
        </w:rPr>
        <w:t>формирова</w:t>
      </w:r>
      <w:proofErr w:type="spellEnd"/>
      <w:r w:rsidRPr="00B71396">
        <w:rPr>
          <w:rFonts w:ascii="Times New Roman" w:eastAsia="Times New Roman" w:hAnsi="Times New Roman" w:cs="Times New Roman"/>
          <w:sz w:val="24"/>
          <w:szCs w:val="24"/>
          <w:lang w:val="hy-AM"/>
        </w:rPr>
        <w:t>ния «Союза армян Вологодчины», стало возможным составить комплексное и обобщенное представление об эффективности и упущениях деятельности общественной организации</w:t>
      </w:r>
      <w:r w:rsidR="00573690">
        <w:rPr>
          <w:rFonts w:ascii="Times New Roman" w:eastAsia="Times New Roman" w:hAnsi="Times New Roman" w:cs="Times New Roman"/>
          <w:sz w:val="24"/>
          <w:szCs w:val="24"/>
        </w:rPr>
        <w:t xml:space="preserve">. </w:t>
      </w:r>
    </w:p>
    <w:p w14:paraId="54766EE3" w14:textId="47616CD7" w:rsidR="00942EF6" w:rsidRPr="00B71396" w:rsidRDefault="00E27C6B" w:rsidP="006B3690">
      <w:pPr>
        <w:spacing w:after="0" w:line="240" w:lineRule="auto"/>
        <w:ind w:firstLine="567"/>
        <w:jc w:val="both"/>
        <w:rPr>
          <w:rFonts w:ascii="Times New Roman" w:eastAsia="Times New Roman" w:hAnsi="Times New Roman" w:cs="Times New Roman"/>
          <w:sz w:val="24"/>
          <w:szCs w:val="24"/>
          <w:lang w:val="hy-AM"/>
        </w:rPr>
      </w:pPr>
      <w:r>
        <w:rPr>
          <w:rFonts w:ascii="Times New Roman" w:eastAsia="Times New Roman" w:hAnsi="Times New Roman" w:cs="Times New Roman"/>
          <w:sz w:val="24"/>
          <w:szCs w:val="24"/>
        </w:rPr>
        <w:t xml:space="preserve">Проведенный анализ материалов </w:t>
      </w:r>
      <w:r w:rsidR="001D20DD">
        <w:rPr>
          <w:rFonts w:ascii="Times New Roman" w:eastAsia="Times New Roman" w:hAnsi="Times New Roman" w:cs="Times New Roman"/>
          <w:sz w:val="24"/>
          <w:szCs w:val="24"/>
        </w:rPr>
        <w:t xml:space="preserve">интервью выявил полярность мнений респондентов относительно деятельности </w:t>
      </w:r>
      <w:r w:rsidR="00C13A8A">
        <w:rPr>
          <w:rFonts w:ascii="Times New Roman" w:eastAsia="Times New Roman" w:hAnsi="Times New Roman" w:cs="Times New Roman"/>
          <w:sz w:val="24"/>
          <w:szCs w:val="24"/>
        </w:rPr>
        <w:t>организации</w:t>
      </w:r>
      <w:r w:rsidR="00942EF6" w:rsidRPr="00B71396">
        <w:rPr>
          <w:rFonts w:ascii="Times New Roman" w:eastAsia="Times New Roman" w:hAnsi="Times New Roman" w:cs="Times New Roman"/>
          <w:sz w:val="24"/>
          <w:szCs w:val="24"/>
          <w:lang w:val="hy-AM"/>
        </w:rPr>
        <w:t>. Те, кто изначально владеет обобщенной информацией о деятельности организации, более критично выражали свою точку зрения.</w:t>
      </w:r>
    </w:p>
    <w:p w14:paraId="5E88E370" w14:textId="164A23A2" w:rsidR="00942EF6" w:rsidRPr="00B71396" w:rsidRDefault="00F50EE7" w:rsidP="006B3690">
      <w:pPr>
        <w:spacing w:after="0" w:line="240" w:lineRule="auto"/>
        <w:ind w:firstLine="567"/>
        <w:jc w:val="both"/>
        <w:rPr>
          <w:rFonts w:ascii="Times New Roman" w:eastAsia="Times New Roman" w:hAnsi="Times New Roman" w:cs="Times New Roman"/>
          <w:i/>
          <w:sz w:val="24"/>
          <w:szCs w:val="24"/>
          <w:lang w:val="hy-AM" w:eastAsia="ru-RU"/>
        </w:rPr>
      </w:pPr>
      <w:r>
        <w:rPr>
          <w:rFonts w:ascii="Times New Roman" w:eastAsia="Times New Roman" w:hAnsi="Times New Roman" w:cs="Times New Roman"/>
          <w:i/>
          <w:sz w:val="24"/>
          <w:szCs w:val="24"/>
        </w:rPr>
        <w:t>«</w:t>
      </w:r>
      <w:r w:rsidR="00942EF6" w:rsidRPr="00B71396">
        <w:rPr>
          <w:rFonts w:ascii="Times New Roman" w:eastAsia="Times New Roman" w:hAnsi="Times New Roman" w:cs="Times New Roman"/>
          <w:i/>
          <w:sz w:val="24"/>
          <w:szCs w:val="24"/>
        </w:rPr>
        <w:t>Община должна быть единой, сплоченной, все</w:t>
      </w:r>
      <w:r>
        <w:rPr>
          <w:rFonts w:ascii="Times New Roman" w:eastAsia="Times New Roman" w:hAnsi="Times New Roman" w:cs="Times New Roman"/>
          <w:i/>
          <w:sz w:val="24"/>
          <w:szCs w:val="24"/>
        </w:rPr>
        <w:t>-</w:t>
      </w:r>
      <w:r w:rsidR="00942EF6" w:rsidRPr="00B71396">
        <w:rPr>
          <w:rFonts w:ascii="Times New Roman" w:eastAsia="Times New Roman" w:hAnsi="Times New Roman" w:cs="Times New Roman"/>
          <w:i/>
          <w:sz w:val="24"/>
          <w:szCs w:val="24"/>
        </w:rPr>
        <w:t>таки живешь в другой стране</w:t>
      </w:r>
      <w:r w:rsidR="00942EF6" w:rsidRPr="00B71396">
        <w:rPr>
          <w:rFonts w:ascii="Times New Roman" w:eastAsia="Times New Roman" w:hAnsi="Times New Roman" w:cs="Times New Roman"/>
          <w:i/>
          <w:sz w:val="24"/>
          <w:szCs w:val="24"/>
          <w:lang w:val="hy-AM"/>
        </w:rPr>
        <w:t xml:space="preserve"> и</w:t>
      </w:r>
      <w:r w:rsidR="00942EF6" w:rsidRPr="00B71396">
        <w:rPr>
          <w:rFonts w:ascii="Times New Roman" w:eastAsia="Times New Roman" w:hAnsi="Times New Roman" w:cs="Times New Roman"/>
          <w:i/>
          <w:sz w:val="24"/>
          <w:szCs w:val="24"/>
        </w:rPr>
        <w:t xml:space="preserve"> </w:t>
      </w:r>
      <w:proofErr w:type="spellStart"/>
      <w:r w:rsidR="00942EF6" w:rsidRPr="00B71396">
        <w:rPr>
          <w:rFonts w:ascii="Times New Roman" w:eastAsia="Times New Roman" w:hAnsi="Times New Roman" w:cs="Times New Roman"/>
          <w:i/>
          <w:sz w:val="24"/>
          <w:szCs w:val="24"/>
        </w:rPr>
        <w:t>нуж</w:t>
      </w:r>
      <w:proofErr w:type="spellEnd"/>
      <w:r w:rsidR="00942EF6" w:rsidRPr="00B71396">
        <w:rPr>
          <w:rFonts w:ascii="Times New Roman" w:eastAsia="Times New Roman" w:hAnsi="Times New Roman" w:cs="Times New Roman"/>
          <w:i/>
          <w:sz w:val="24"/>
          <w:szCs w:val="24"/>
          <w:lang w:val="hy-AM"/>
        </w:rPr>
        <w:t>ен</w:t>
      </w:r>
      <w:r w:rsidR="00942EF6" w:rsidRPr="00B71396">
        <w:rPr>
          <w:rFonts w:ascii="Times New Roman" w:eastAsia="Times New Roman" w:hAnsi="Times New Roman" w:cs="Times New Roman"/>
          <w:i/>
          <w:sz w:val="24"/>
          <w:szCs w:val="24"/>
        </w:rPr>
        <w:t xml:space="preserve"> какой</w:t>
      </w:r>
      <w:r>
        <w:rPr>
          <w:rFonts w:ascii="Times New Roman" w:eastAsia="Times New Roman" w:hAnsi="Times New Roman" w:cs="Times New Roman"/>
          <w:i/>
          <w:sz w:val="24"/>
          <w:szCs w:val="24"/>
        </w:rPr>
        <w:t>-</w:t>
      </w:r>
      <w:r w:rsidR="00942EF6" w:rsidRPr="00B71396">
        <w:rPr>
          <w:rFonts w:ascii="Times New Roman" w:eastAsia="Times New Roman" w:hAnsi="Times New Roman" w:cs="Times New Roman"/>
          <w:i/>
          <w:sz w:val="24"/>
          <w:szCs w:val="24"/>
        </w:rPr>
        <w:t xml:space="preserve">то </w:t>
      </w:r>
      <w:r w:rsidR="00942EF6" w:rsidRPr="00B71396">
        <w:rPr>
          <w:rFonts w:ascii="Times New Roman" w:eastAsia="Times New Roman" w:hAnsi="Times New Roman" w:cs="Times New Roman"/>
          <w:i/>
          <w:sz w:val="24"/>
          <w:szCs w:val="24"/>
          <w:lang w:val="hy-AM"/>
        </w:rPr>
        <w:t>консолидирующий</w:t>
      </w:r>
      <w:r w:rsidR="00942EF6" w:rsidRPr="00B71396">
        <w:rPr>
          <w:rFonts w:ascii="Times New Roman" w:eastAsia="Times New Roman" w:hAnsi="Times New Roman" w:cs="Times New Roman"/>
          <w:i/>
          <w:sz w:val="24"/>
          <w:szCs w:val="24"/>
        </w:rPr>
        <w:t xml:space="preserve"> орган. Да</w:t>
      </w:r>
      <w:r>
        <w:rPr>
          <w:rFonts w:ascii="Times New Roman" w:eastAsia="Times New Roman" w:hAnsi="Times New Roman" w:cs="Times New Roman"/>
          <w:i/>
          <w:sz w:val="24"/>
          <w:szCs w:val="24"/>
        </w:rPr>
        <w:t>,</w:t>
      </w:r>
      <w:r w:rsidR="00942EF6" w:rsidRPr="00B71396">
        <w:rPr>
          <w:rFonts w:ascii="Times New Roman" w:eastAsia="Times New Roman" w:hAnsi="Times New Roman" w:cs="Times New Roman"/>
          <w:i/>
          <w:sz w:val="24"/>
          <w:szCs w:val="24"/>
        </w:rPr>
        <w:t xml:space="preserve"> конечно</w:t>
      </w:r>
      <w:r w:rsidR="00504841">
        <w:rPr>
          <w:rFonts w:ascii="Times New Roman" w:eastAsia="Times New Roman" w:hAnsi="Times New Roman" w:cs="Times New Roman"/>
          <w:i/>
          <w:sz w:val="24"/>
          <w:szCs w:val="24"/>
        </w:rPr>
        <w:t>,</w:t>
      </w:r>
      <w:r w:rsidR="00942EF6" w:rsidRPr="00B71396">
        <w:rPr>
          <w:rFonts w:ascii="Times New Roman" w:eastAsia="Times New Roman" w:hAnsi="Times New Roman" w:cs="Times New Roman"/>
          <w:i/>
          <w:sz w:val="24"/>
          <w:szCs w:val="24"/>
        </w:rPr>
        <w:t xml:space="preserve"> </w:t>
      </w:r>
      <w:r w:rsidR="00504841">
        <w:rPr>
          <w:rFonts w:ascii="Times New Roman" w:eastAsia="Times New Roman" w:hAnsi="Times New Roman" w:cs="Times New Roman"/>
          <w:i/>
          <w:sz w:val="24"/>
          <w:szCs w:val="24"/>
        </w:rPr>
        <w:t xml:space="preserve">через организацию, </w:t>
      </w:r>
      <w:r w:rsidR="00942EF6" w:rsidRPr="00B71396">
        <w:rPr>
          <w:rFonts w:ascii="Times New Roman" w:eastAsia="Times New Roman" w:hAnsi="Times New Roman" w:cs="Times New Roman"/>
          <w:i/>
          <w:sz w:val="24"/>
          <w:szCs w:val="24"/>
        </w:rPr>
        <w:t>чем могли, помогали соотечественникам, для кого</w:t>
      </w:r>
      <w:r w:rsidR="00504841">
        <w:rPr>
          <w:rFonts w:ascii="Times New Roman" w:eastAsia="Times New Roman" w:hAnsi="Times New Roman" w:cs="Times New Roman"/>
          <w:i/>
          <w:sz w:val="24"/>
          <w:szCs w:val="24"/>
        </w:rPr>
        <w:t>-</w:t>
      </w:r>
      <w:r w:rsidR="00942EF6" w:rsidRPr="00B71396">
        <w:rPr>
          <w:rFonts w:ascii="Times New Roman" w:eastAsia="Times New Roman" w:hAnsi="Times New Roman" w:cs="Times New Roman"/>
          <w:i/>
          <w:sz w:val="24"/>
          <w:szCs w:val="24"/>
        </w:rPr>
        <w:t>то решали вопрос квот, для кого</w:t>
      </w:r>
      <w:r w:rsidR="002D39D7">
        <w:rPr>
          <w:rFonts w:ascii="Times New Roman" w:eastAsia="Times New Roman" w:hAnsi="Times New Roman" w:cs="Times New Roman"/>
          <w:i/>
          <w:sz w:val="24"/>
          <w:szCs w:val="24"/>
        </w:rPr>
        <w:t>-</w:t>
      </w:r>
      <w:r w:rsidR="00942EF6" w:rsidRPr="00B71396">
        <w:rPr>
          <w:rFonts w:ascii="Times New Roman" w:eastAsia="Times New Roman" w:hAnsi="Times New Roman" w:cs="Times New Roman"/>
          <w:i/>
          <w:sz w:val="24"/>
          <w:szCs w:val="24"/>
        </w:rPr>
        <w:t xml:space="preserve">то вопросы здравоохранения. </w:t>
      </w:r>
      <w:r w:rsidR="005E5BD7">
        <w:rPr>
          <w:rFonts w:ascii="Times New Roman" w:eastAsia="Times New Roman" w:hAnsi="Times New Roman" w:cs="Times New Roman"/>
          <w:i/>
          <w:sz w:val="24"/>
          <w:szCs w:val="24"/>
        </w:rPr>
        <w:t>Она</w:t>
      </w:r>
      <w:r w:rsidR="00942EF6" w:rsidRPr="00B71396">
        <w:rPr>
          <w:rFonts w:ascii="Times New Roman" w:eastAsia="Times New Roman" w:hAnsi="Times New Roman" w:cs="Times New Roman"/>
          <w:i/>
          <w:sz w:val="24"/>
          <w:szCs w:val="24"/>
        </w:rPr>
        <w:t xml:space="preserve"> была не такой уж большой, но про нас знали, обращались с </w:t>
      </w:r>
      <w:r w:rsidR="00942EF6" w:rsidRPr="00B71396">
        <w:rPr>
          <w:rFonts w:ascii="Times New Roman" w:eastAsia="Times New Roman" w:hAnsi="Times New Roman" w:cs="Times New Roman"/>
          <w:i/>
          <w:sz w:val="24"/>
          <w:szCs w:val="24"/>
        </w:rPr>
        <w:lastRenderedPageBreak/>
        <w:t>уважением, в день памяти жертв геноцида (24 апреля 1915</w:t>
      </w:r>
      <w:r w:rsidR="00942EF6" w:rsidRPr="00B71396">
        <w:rPr>
          <w:rFonts w:ascii="Times New Roman" w:eastAsia="Times New Roman" w:hAnsi="Times New Roman" w:cs="Times New Roman"/>
          <w:i/>
          <w:sz w:val="24"/>
          <w:szCs w:val="24"/>
          <w:lang w:val="hy-AM"/>
        </w:rPr>
        <w:t xml:space="preserve"> </w:t>
      </w:r>
      <w:r w:rsidR="00942EF6" w:rsidRPr="00B71396">
        <w:rPr>
          <w:rFonts w:ascii="Times New Roman" w:eastAsia="Times New Roman" w:hAnsi="Times New Roman" w:cs="Times New Roman"/>
          <w:i/>
          <w:sz w:val="24"/>
          <w:szCs w:val="24"/>
        </w:rPr>
        <w:t>г.), в день памяти жертвам землетрясения (7 декабря 1988</w:t>
      </w:r>
      <w:r w:rsidR="00942EF6" w:rsidRPr="00B71396">
        <w:rPr>
          <w:rFonts w:ascii="Times New Roman" w:eastAsia="Times New Roman" w:hAnsi="Times New Roman" w:cs="Times New Roman"/>
          <w:i/>
          <w:sz w:val="24"/>
          <w:szCs w:val="24"/>
          <w:lang w:val="hy-AM"/>
        </w:rPr>
        <w:t xml:space="preserve"> </w:t>
      </w:r>
      <w:r w:rsidR="00942EF6" w:rsidRPr="00B71396">
        <w:rPr>
          <w:rFonts w:ascii="Times New Roman" w:eastAsia="Times New Roman" w:hAnsi="Times New Roman" w:cs="Times New Roman"/>
          <w:i/>
          <w:sz w:val="24"/>
          <w:szCs w:val="24"/>
        </w:rPr>
        <w:t>г.) с нами у Хачкара собирались много русских депутатов, другие госслужащие. И в других мероприятиях тоже они участвовали</w:t>
      </w:r>
      <w:r w:rsidR="00942EF6" w:rsidRPr="00B71396">
        <w:rPr>
          <w:rFonts w:ascii="Times New Roman" w:eastAsia="Times New Roman" w:hAnsi="Times New Roman" w:cs="Times New Roman"/>
          <w:i/>
          <w:sz w:val="24"/>
          <w:szCs w:val="24"/>
          <w:lang w:val="hy-AM"/>
        </w:rPr>
        <w:t xml:space="preserve">» </w:t>
      </w:r>
      <w:r w:rsidR="00942EF6" w:rsidRPr="00B71396">
        <w:rPr>
          <w:rFonts w:ascii="Times New Roman" w:eastAsia="Times New Roman" w:hAnsi="Times New Roman" w:cs="Times New Roman"/>
          <w:i/>
          <w:sz w:val="24"/>
          <w:szCs w:val="24"/>
          <w:lang w:val="hy-AM" w:eastAsia="ru-RU"/>
        </w:rPr>
        <w:t>(Атом Григорян 50 лет</w:t>
      </w:r>
      <w:r w:rsidR="00942EF6" w:rsidRPr="00B71396">
        <w:rPr>
          <w:rFonts w:ascii="Times New Roman" w:eastAsia="Times New Roman" w:hAnsi="Times New Roman" w:cs="Times New Roman"/>
          <w:i/>
          <w:sz w:val="24"/>
          <w:szCs w:val="24"/>
          <w:lang w:eastAsia="ru-RU"/>
        </w:rPr>
        <w:t>,</w:t>
      </w:r>
      <w:r w:rsidR="00942EF6" w:rsidRPr="00B71396">
        <w:rPr>
          <w:rFonts w:ascii="Times New Roman" w:eastAsia="Times New Roman" w:hAnsi="Times New Roman" w:cs="Times New Roman"/>
          <w:i/>
          <w:sz w:val="24"/>
          <w:szCs w:val="24"/>
          <w:lang w:val="hy-AM" w:eastAsia="ru-RU"/>
        </w:rPr>
        <w:t xml:space="preserve"> строи</w:t>
      </w:r>
      <w:r w:rsidR="00942EF6" w:rsidRPr="00B71396">
        <w:rPr>
          <w:rFonts w:ascii="Times New Roman" w:eastAsia="Times New Roman" w:hAnsi="Times New Roman" w:cs="Times New Roman"/>
          <w:i/>
          <w:sz w:val="24"/>
          <w:szCs w:val="24"/>
          <w:lang w:eastAsia="ru-RU"/>
        </w:rPr>
        <w:t>т</w:t>
      </w:r>
      <w:r w:rsidR="00942EF6" w:rsidRPr="00B71396">
        <w:rPr>
          <w:rFonts w:ascii="Times New Roman" w:eastAsia="Times New Roman" w:hAnsi="Times New Roman" w:cs="Times New Roman"/>
          <w:i/>
          <w:sz w:val="24"/>
          <w:szCs w:val="24"/>
          <w:lang w:val="hy-AM" w:eastAsia="ru-RU"/>
        </w:rPr>
        <w:t>ельн</w:t>
      </w:r>
      <w:proofErr w:type="spellStart"/>
      <w:r w:rsidR="00942EF6" w:rsidRPr="00B71396">
        <w:rPr>
          <w:rFonts w:ascii="Times New Roman" w:eastAsia="Times New Roman" w:hAnsi="Times New Roman" w:cs="Times New Roman"/>
          <w:i/>
          <w:sz w:val="24"/>
          <w:szCs w:val="24"/>
          <w:lang w:eastAsia="ru-RU"/>
        </w:rPr>
        <w:t>ая</w:t>
      </w:r>
      <w:proofErr w:type="spellEnd"/>
      <w:r w:rsidR="00942EF6" w:rsidRPr="00B71396">
        <w:rPr>
          <w:rFonts w:ascii="Times New Roman" w:eastAsia="Times New Roman" w:hAnsi="Times New Roman" w:cs="Times New Roman"/>
          <w:i/>
          <w:sz w:val="24"/>
          <w:szCs w:val="24"/>
          <w:lang w:val="hy-AM" w:eastAsia="ru-RU"/>
        </w:rPr>
        <w:t xml:space="preserve"> фирм</w:t>
      </w:r>
      <w:r w:rsidR="00942EF6" w:rsidRPr="00B71396">
        <w:rPr>
          <w:rFonts w:ascii="Times New Roman" w:eastAsia="Times New Roman" w:hAnsi="Times New Roman" w:cs="Times New Roman"/>
          <w:i/>
          <w:sz w:val="24"/>
          <w:szCs w:val="24"/>
          <w:lang w:eastAsia="ru-RU"/>
        </w:rPr>
        <w:t>а</w:t>
      </w:r>
      <w:r w:rsidR="00942EF6" w:rsidRPr="00B71396">
        <w:rPr>
          <w:rFonts w:ascii="Times New Roman" w:eastAsia="Times New Roman" w:hAnsi="Times New Roman" w:cs="Times New Roman"/>
          <w:i/>
          <w:sz w:val="24"/>
          <w:szCs w:val="24"/>
          <w:lang w:val="hy-AM" w:eastAsia="ru-RU"/>
        </w:rPr>
        <w:t>, Вологда).</w:t>
      </w:r>
    </w:p>
    <w:p w14:paraId="448A2BE2" w14:textId="63CFF242" w:rsidR="00942EF6" w:rsidRPr="00B71396" w:rsidRDefault="00942EF6" w:rsidP="006B3690">
      <w:pPr>
        <w:spacing w:after="0" w:line="240" w:lineRule="auto"/>
        <w:ind w:firstLine="567"/>
        <w:jc w:val="both"/>
        <w:rPr>
          <w:rFonts w:ascii="Times New Roman" w:eastAsia="Times New Roman" w:hAnsi="Times New Roman" w:cs="Times New Roman"/>
          <w:i/>
          <w:sz w:val="24"/>
          <w:szCs w:val="24"/>
          <w:lang w:val="hy-AM" w:eastAsia="ru-RU"/>
        </w:rPr>
      </w:pPr>
      <w:r w:rsidRPr="00B71396">
        <w:rPr>
          <w:rFonts w:ascii="Times New Roman" w:eastAsia="Times New Roman" w:hAnsi="Times New Roman" w:cs="Times New Roman"/>
          <w:i/>
          <w:sz w:val="24"/>
          <w:szCs w:val="24"/>
          <w:lang w:val="hy-AM"/>
        </w:rPr>
        <w:t>«</w:t>
      </w:r>
      <w:r w:rsidRPr="00B71396">
        <w:rPr>
          <w:rFonts w:ascii="Times New Roman" w:eastAsia="Times New Roman" w:hAnsi="Times New Roman" w:cs="Times New Roman"/>
          <w:i/>
          <w:sz w:val="24"/>
          <w:szCs w:val="24"/>
        </w:rPr>
        <w:t>Да</w:t>
      </w:r>
      <w:r w:rsidR="00CC4B34">
        <w:rPr>
          <w:rFonts w:ascii="Times New Roman" w:eastAsia="Times New Roman" w:hAnsi="Times New Roman" w:cs="Times New Roman"/>
          <w:i/>
          <w:sz w:val="24"/>
          <w:szCs w:val="24"/>
        </w:rPr>
        <w:t>,</w:t>
      </w:r>
      <w:r w:rsidRPr="00B71396">
        <w:rPr>
          <w:rFonts w:ascii="Times New Roman" w:eastAsia="Times New Roman" w:hAnsi="Times New Roman" w:cs="Times New Roman"/>
          <w:i/>
          <w:sz w:val="24"/>
          <w:szCs w:val="24"/>
        </w:rPr>
        <w:t xml:space="preserve"> знаю что есть </w:t>
      </w:r>
      <w:r w:rsidR="00607141">
        <w:rPr>
          <w:rFonts w:ascii="Times New Roman" w:eastAsia="Times New Roman" w:hAnsi="Times New Roman" w:cs="Times New Roman"/>
          <w:i/>
          <w:sz w:val="24"/>
          <w:szCs w:val="24"/>
        </w:rPr>
        <w:t>организация</w:t>
      </w:r>
      <w:r w:rsidRPr="00B71396">
        <w:rPr>
          <w:rFonts w:ascii="Times New Roman" w:eastAsia="Times New Roman" w:hAnsi="Times New Roman" w:cs="Times New Roman"/>
          <w:i/>
          <w:sz w:val="24"/>
          <w:szCs w:val="24"/>
        </w:rPr>
        <w:t xml:space="preserve">, она не большая. </w:t>
      </w:r>
      <w:r w:rsidR="00CC4B34">
        <w:rPr>
          <w:rFonts w:ascii="Times New Roman" w:eastAsia="Times New Roman" w:hAnsi="Times New Roman" w:cs="Times New Roman"/>
          <w:i/>
          <w:sz w:val="24"/>
          <w:szCs w:val="24"/>
        </w:rPr>
        <w:t xml:space="preserve">Там </w:t>
      </w:r>
      <w:r w:rsidRPr="00B71396">
        <w:rPr>
          <w:rFonts w:ascii="Times New Roman" w:eastAsia="Times New Roman" w:hAnsi="Times New Roman" w:cs="Times New Roman"/>
          <w:i/>
          <w:sz w:val="24"/>
          <w:szCs w:val="24"/>
        </w:rPr>
        <w:t>раньше работал, помогал армянам мой муж. Даже если кто</w:t>
      </w:r>
      <w:r w:rsidR="00504841">
        <w:rPr>
          <w:rFonts w:ascii="Times New Roman" w:eastAsia="Times New Roman" w:hAnsi="Times New Roman" w:cs="Times New Roman"/>
          <w:i/>
          <w:sz w:val="24"/>
          <w:szCs w:val="24"/>
        </w:rPr>
        <w:t>-</w:t>
      </w:r>
      <w:r w:rsidRPr="00B71396">
        <w:rPr>
          <w:rFonts w:ascii="Times New Roman" w:eastAsia="Times New Roman" w:hAnsi="Times New Roman" w:cs="Times New Roman"/>
          <w:i/>
          <w:sz w:val="24"/>
          <w:szCs w:val="24"/>
        </w:rPr>
        <w:t>то обращался за помощью</w:t>
      </w:r>
      <w:r w:rsidRPr="00B71396">
        <w:rPr>
          <w:rFonts w:ascii="Times New Roman" w:eastAsia="Times New Roman" w:hAnsi="Times New Roman" w:cs="Times New Roman"/>
          <w:i/>
          <w:sz w:val="24"/>
          <w:szCs w:val="24"/>
          <w:lang w:val="hy-AM"/>
        </w:rPr>
        <w:t>,</w:t>
      </w:r>
      <w:r w:rsidRPr="00B71396">
        <w:rPr>
          <w:rFonts w:ascii="Times New Roman" w:eastAsia="Times New Roman" w:hAnsi="Times New Roman" w:cs="Times New Roman"/>
          <w:i/>
          <w:sz w:val="24"/>
          <w:szCs w:val="24"/>
        </w:rPr>
        <w:t xml:space="preserve"> мы всегда готовы были и готовы представить помощь – материальную, финансовую, с работой, в первое время жильем, что в наших силах и возможностях мы готовы сделать.  Жена моего брата там работает учительницей танцев. Считаю деятельность </w:t>
      </w:r>
      <w:r w:rsidR="008A1FFA">
        <w:rPr>
          <w:rFonts w:ascii="Times New Roman" w:eastAsia="Times New Roman" w:hAnsi="Times New Roman" w:cs="Times New Roman"/>
          <w:i/>
          <w:sz w:val="24"/>
          <w:szCs w:val="24"/>
        </w:rPr>
        <w:t xml:space="preserve">организации </w:t>
      </w:r>
      <w:r w:rsidRPr="00B71396">
        <w:rPr>
          <w:rFonts w:ascii="Times New Roman" w:eastAsia="Times New Roman" w:hAnsi="Times New Roman" w:cs="Times New Roman"/>
          <w:i/>
          <w:sz w:val="24"/>
          <w:szCs w:val="24"/>
        </w:rPr>
        <w:t>позитивной. Они представляют армянскую культуру, гастролируют в России. Армянскую нацию в Череповце очень уважают и любят</w:t>
      </w:r>
      <w:r w:rsidRPr="00B71396">
        <w:rPr>
          <w:rFonts w:ascii="Times New Roman" w:eastAsia="Times New Roman" w:hAnsi="Times New Roman" w:cs="Times New Roman"/>
          <w:i/>
          <w:sz w:val="24"/>
          <w:szCs w:val="24"/>
          <w:lang w:val="hy-AM"/>
        </w:rPr>
        <w:t xml:space="preserve">» </w:t>
      </w:r>
      <w:r w:rsidRPr="00B71396">
        <w:rPr>
          <w:rFonts w:ascii="Times New Roman" w:eastAsia="Times New Roman" w:hAnsi="Times New Roman" w:cs="Times New Roman"/>
          <w:i/>
          <w:sz w:val="24"/>
          <w:szCs w:val="24"/>
          <w:lang w:eastAsia="ru-RU"/>
        </w:rPr>
        <w:t xml:space="preserve">(Эльмира Аветисян, 54 лет, </w:t>
      </w:r>
      <w:r w:rsidR="008A1FFA">
        <w:rPr>
          <w:rFonts w:ascii="Times New Roman" w:eastAsia="Times New Roman" w:hAnsi="Times New Roman" w:cs="Times New Roman"/>
          <w:i/>
          <w:sz w:val="24"/>
          <w:szCs w:val="24"/>
          <w:lang w:eastAsia="ru-RU"/>
        </w:rPr>
        <w:t xml:space="preserve">домохозяйка, </w:t>
      </w:r>
      <w:r w:rsidRPr="00B71396">
        <w:rPr>
          <w:rFonts w:ascii="Times New Roman" w:eastAsia="Times New Roman" w:hAnsi="Times New Roman" w:cs="Times New Roman"/>
          <w:i/>
          <w:sz w:val="24"/>
          <w:szCs w:val="24"/>
          <w:lang w:eastAsia="ru-RU"/>
        </w:rPr>
        <w:t>Череповец)</w:t>
      </w:r>
      <w:r w:rsidRPr="00B71396">
        <w:rPr>
          <w:rFonts w:ascii="Times New Roman" w:eastAsia="Times New Roman" w:hAnsi="Times New Roman" w:cs="Times New Roman"/>
          <w:i/>
          <w:sz w:val="24"/>
          <w:szCs w:val="24"/>
          <w:lang w:val="hy-AM" w:eastAsia="ru-RU"/>
        </w:rPr>
        <w:t>.</w:t>
      </w:r>
    </w:p>
    <w:p w14:paraId="03C26209" w14:textId="66331C1E" w:rsidR="00942EF6" w:rsidRPr="00B71396" w:rsidRDefault="00942EF6" w:rsidP="006B3690">
      <w:pPr>
        <w:spacing w:after="0" w:line="240" w:lineRule="auto"/>
        <w:ind w:firstLine="567"/>
        <w:jc w:val="both"/>
        <w:rPr>
          <w:rFonts w:ascii="Times New Roman" w:eastAsia="Times New Roman" w:hAnsi="Times New Roman" w:cs="Times New Roman"/>
          <w:sz w:val="24"/>
          <w:szCs w:val="24"/>
          <w:lang w:val="hy-AM"/>
        </w:rPr>
      </w:pPr>
      <w:r w:rsidRPr="00B71396">
        <w:rPr>
          <w:rFonts w:ascii="Times New Roman" w:eastAsia="Times New Roman" w:hAnsi="Times New Roman" w:cs="Times New Roman"/>
          <w:sz w:val="24"/>
          <w:szCs w:val="24"/>
          <w:lang w:val="hy-AM"/>
        </w:rPr>
        <w:t xml:space="preserve">Находящиеся </w:t>
      </w:r>
      <w:r w:rsidR="0042120B">
        <w:rPr>
          <w:rFonts w:ascii="Times New Roman" w:eastAsia="Times New Roman" w:hAnsi="Times New Roman" w:cs="Times New Roman"/>
          <w:sz w:val="24"/>
          <w:szCs w:val="24"/>
        </w:rPr>
        <w:t>в чужой стране</w:t>
      </w:r>
      <w:r w:rsidRPr="00B71396">
        <w:rPr>
          <w:rFonts w:ascii="Times New Roman" w:eastAsia="Times New Roman" w:hAnsi="Times New Roman" w:cs="Times New Roman"/>
          <w:sz w:val="24"/>
          <w:szCs w:val="24"/>
          <w:lang w:val="hy-AM"/>
        </w:rPr>
        <w:t xml:space="preserve"> армянские мигранты, сталкиваясь </w:t>
      </w:r>
      <w:r w:rsidR="00137358">
        <w:rPr>
          <w:rFonts w:ascii="Times New Roman" w:eastAsia="Times New Roman" w:hAnsi="Times New Roman" w:cs="Times New Roman"/>
          <w:sz w:val="24"/>
          <w:szCs w:val="24"/>
        </w:rPr>
        <w:t xml:space="preserve">с </w:t>
      </w:r>
      <w:r w:rsidRPr="00B71396">
        <w:rPr>
          <w:rFonts w:ascii="Times New Roman" w:eastAsia="Times New Roman" w:hAnsi="Times New Roman" w:cs="Times New Roman"/>
          <w:sz w:val="24"/>
          <w:szCs w:val="24"/>
          <w:lang w:val="hy-AM"/>
        </w:rPr>
        <w:t>трудностями</w:t>
      </w:r>
      <w:r w:rsidR="00137358">
        <w:rPr>
          <w:rFonts w:ascii="Times New Roman" w:eastAsia="Times New Roman" w:hAnsi="Times New Roman" w:cs="Times New Roman"/>
          <w:sz w:val="24"/>
          <w:szCs w:val="24"/>
        </w:rPr>
        <w:t xml:space="preserve"> организационного характера</w:t>
      </w:r>
      <w:r w:rsidR="004E54A1">
        <w:rPr>
          <w:rFonts w:ascii="Times New Roman" w:eastAsia="Times New Roman" w:hAnsi="Times New Roman" w:cs="Times New Roman"/>
          <w:sz w:val="24"/>
          <w:szCs w:val="24"/>
        </w:rPr>
        <w:t xml:space="preserve">, которые </w:t>
      </w:r>
      <w:r w:rsidRPr="00B71396">
        <w:rPr>
          <w:rFonts w:ascii="Times New Roman" w:eastAsia="Times New Roman" w:hAnsi="Times New Roman" w:cs="Times New Roman"/>
          <w:sz w:val="24"/>
          <w:szCs w:val="24"/>
          <w:lang w:val="hy-AM"/>
        </w:rPr>
        <w:t xml:space="preserve">не могли решить в одиночку, просили помощи у местной </w:t>
      </w:r>
      <w:r w:rsidR="00753FDD">
        <w:rPr>
          <w:rFonts w:ascii="Times New Roman" w:eastAsia="Times New Roman" w:hAnsi="Times New Roman" w:cs="Times New Roman"/>
          <w:sz w:val="24"/>
          <w:szCs w:val="24"/>
        </w:rPr>
        <w:t>организации</w:t>
      </w:r>
      <w:r w:rsidRPr="00B71396">
        <w:rPr>
          <w:rFonts w:ascii="Times New Roman" w:eastAsia="Times New Roman" w:hAnsi="Times New Roman" w:cs="Times New Roman"/>
          <w:sz w:val="24"/>
          <w:szCs w:val="24"/>
          <w:lang w:val="hy-AM"/>
        </w:rPr>
        <w:t>.</w:t>
      </w:r>
    </w:p>
    <w:p w14:paraId="53379A15" w14:textId="77777777" w:rsidR="00942EF6" w:rsidRPr="00B71396" w:rsidRDefault="00942EF6" w:rsidP="006B3690">
      <w:pPr>
        <w:spacing w:after="0" w:line="240" w:lineRule="auto"/>
        <w:ind w:firstLine="567"/>
        <w:jc w:val="both"/>
        <w:rPr>
          <w:rFonts w:ascii="Times New Roman" w:eastAsia="Times New Roman" w:hAnsi="Times New Roman" w:cs="Times New Roman"/>
          <w:i/>
          <w:sz w:val="24"/>
          <w:szCs w:val="24"/>
          <w:lang w:val="hy-AM"/>
        </w:rPr>
      </w:pPr>
      <w:r w:rsidRPr="00B71396">
        <w:rPr>
          <w:rFonts w:ascii="Times New Roman" w:eastAsia="Times New Roman" w:hAnsi="Times New Roman" w:cs="Times New Roman"/>
          <w:i/>
          <w:sz w:val="24"/>
          <w:szCs w:val="24"/>
          <w:lang w:val="hy-AM"/>
        </w:rPr>
        <w:t>«</w:t>
      </w:r>
      <w:r w:rsidRPr="00B71396">
        <w:rPr>
          <w:rFonts w:ascii="Times New Roman" w:eastAsia="Times New Roman" w:hAnsi="Times New Roman" w:cs="Times New Roman"/>
          <w:i/>
          <w:sz w:val="24"/>
          <w:szCs w:val="24"/>
        </w:rPr>
        <w:t>Вот например, кто умирает из всех армян собирают деньги, чтоб перевести тело в Армению</w:t>
      </w:r>
      <w:r w:rsidRPr="00B71396">
        <w:rPr>
          <w:rFonts w:ascii="Times New Roman" w:eastAsia="Times New Roman" w:hAnsi="Times New Roman" w:cs="Times New Roman"/>
          <w:i/>
          <w:sz w:val="24"/>
          <w:szCs w:val="24"/>
          <w:lang w:val="hy-AM"/>
        </w:rPr>
        <w:t>» (Мария, 31 лет, менеджер, Череповец).</w:t>
      </w:r>
    </w:p>
    <w:p w14:paraId="171EF4EB" w14:textId="5136A5AF" w:rsidR="00942EF6" w:rsidRPr="00B71396" w:rsidRDefault="004140B8" w:rsidP="006B3690">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Однако </w:t>
      </w:r>
      <w:r w:rsidR="000D6025">
        <w:rPr>
          <w:rFonts w:ascii="Times New Roman" w:eastAsia="Times New Roman" w:hAnsi="Times New Roman" w:cs="Times New Roman"/>
          <w:sz w:val="24"/>
          <w:szCs w:val="24"/>
        </w:rPr>
        <w:t xml:space="preserve">основу деятельности организации составляют </w:t>
      </w:r>
      <w:r>
        <w:rPr>
          <w:rFonts w:ascii="Times New Roman" w:eastAsia="Times New Roman" w:hAnsi="Times New Roman" w:cs="Times New Roman"/>
          <w:sz w:val="24"/>
          <w:szCs w:val="24"/>
        </w:rPr>
        <w:t>н</w:t>
      </w:r>
      <w:r w:rsidR="00942EF6" w:rsidRPr="00B71396">
        <w:rPr>
          <w:rFonts w:ascii="Times New Roman" w:eastAsia="Times New Roman" w:hAnsi="Times New Roman" w:cs="Times New Roman"/>
          <w:sz w:val="24"/>
          <w:szCs w:val="24"/>
          <w:lang w:val="hy-AM"/>
        </w:rPr>
        <w:t xml:space="preserve">е только </w:t>
      </w:r>
      <w:r>
        <w:rPr>
          <w:rFonts w:ascii="Times New Roman" w:eastAsia="Times New Roman" w:hAnsi="Times New Roman" w:cs="Times New Roman"/>
          <w:sz w:val="24"/>
          <w:szCs w:val="24"/>
        </w:rPr>
        <w:t>социальные проблемы</w:t>
      </w:r>
      <w:r w:rsidR="00942EF6" w:rsidRPr="00B71396">
        <w:rPr>
          <w:rFonts w:ascii="Times New Roman" w:eastAsia="Times New Roman" w:hAnsi="Times New Roman" w:cs="Times New Roman"/>
          <w:sz w:val="24"/>
          <w:szCs w:val="24"/>
          <w:lang w:val="hy-AM"/>
        </w:rPr>
        <w:t xml:space="preserve">. </w:t>
      </w:r>
      <w:r w:rsidR="00827D62">
        <w:rPr>
          <w:rFonts w:ascii="Times New Roman" w:eastAsia="Times New Roman" w:hAnsi="Times New Roman" w:cs="Times New Roman"/>
          <w:sz w:val="24"/>
          <w:szCs w:val="24"/>
        </w:rPr>
        <w:t>В центре внимания деятельности</w:t>
      </w:r>
      <w:r w:rsidR="00942EF6" w:rsidRPr="00B71396">
        <w:rPr>
          <w:rFonts w:ascii="Times New Roman" w:eastAsia="Times New Roman" w:hAnsi="Times New Roman" w:cs="Times New Roman"/>
          <w:sz w:val="24"/>
          <w:szCs w:val="24"/>
          <w:lang w:val="hy-AM"/>
        </w:rPr>
        <w:t xml:space="preserve"> организации </w:t>
      </w:r>
      <w:r w:rsidR="00827D62">
        <w:rPr>
          <w:rFonts w:ascii="Times New Roman" w:eastAsia="Times New Roman" w:hAnsi="Times New Roman" w:cs="Times New Roman"/>
          <w:sz w:val="24"/>
          <w:szCs w:val="24"/>
        </w:rPr>
        <w:t xml:space="preserve">– </w:t>
      </w:r>
      <w:r w:rsidR="00942EF6" w:rsidRPr="00B71396">
        <w:rPr>
          <w:rFonts w:ascii="Times New Roman" w:eastAsia="Times New Roman" w:hAnsi="Times New Roman" w:cs="Times New Roman"/>
          <w:sz w:val="24"/>
          <w:szCs w:val="24"/>
          <w:lang w:val="hy-AM"/>
        </w:rPr>
        <w:t>воплощ</w:t>
      </w:r>
      <w:proofErr w:type="spellStart"/>
      <w:r w:rsidR="00827D62">
        <w:rPr>
          <w:rFonts w:ascii="Times New Roman" w:eastAsia="Times New Roman" w:hAnsi="Times New Roman" w:cs="Times New Roman"/>
          <w:sz w:val="24"/>
          <w:szCs w:val="24"/>
        </w:rPr>
        <w:t>ение</w:t>
      </w:r>
      <w:proofErr w:type="spellEnd"/>
      <w:r w:rsidR="00942EF6" w:rsidRPr="00B71396">
        <w:rPr>
          <w:rFonts w:ascii="Times New Roman" w:eastAsia="Times New Roman" w:hAnsi="Times New Roman" w:cs="Times New Roman"/>
          <w:sz w:val="24"/>
          <w:szCs w:val="24"/>
          <w:lang w:val="hy-AM"/>
        </w:rPr>
        <w:t xml:space="preserve"> </w:t>
      </w:r>
      <w:r w:rsidR="00E129A9">
        <w:rPr>
          <w:rFonts w:ascii="Times New Roman" w:eastAsia="Times New Roman" w:hAnsi="Times New Roman" w:cs="Times New Roman"/>
          <w:sz w:val="24"/>
          <w:szCs w:val="24"/>
        </w:rPr>
        <w:t xml:space="preserve">в жизнь </w:t>
      </w:r>
      <w:r w:rsidR="003948B2">
        <w:rPr>
          <w:rFonts w:ascii="Times New Roman" w:eastAsia="Times New Roman" w:hAnsi="Times New Roman" w:cs="Times New Roman"/>
          <w:sz w:val="24"/>
          <w:szCs w:val="24"/>
        </w:rPr>
        <w:t>ценностны</w:t>
      </w:r>
      <w:r w:rsidR="00827D62">
        <w:rPr>
          <w:rFonts w:ascii="Times New Roman" w:eastAsia="Times New Roman" w:hAnsi="Times New Roman" w:cs="Times New Roman"/>
          <w:sz w:val="24"/>
          <w:szCs w:val="24"/>
        </w:rPr>
        <w:t>х</w:t>
      </w:r>
      <w:r w:rsidR="003948B2">
        <w:rPr>
          <w:rFonts w:ascii="Times New Roman" w:eastAsia="Times New Roman" w:hAnsi="Times New Roman" w:cs="Times New Roman"/>
          <w:sz w:val="24"/>
          <w:szCs w:val="24"/>
        </w:rPr>
        <w:t xml:space="preserve"> устремлени</w:t>
      </w:r>
      <w:r w:rsidR="00827D62">
        <w:rPr>
          <w:rFonts w:ascii="Times New Roman" w:eastAsia="Times New Roman" w:hAnsi="Times New Roman" w:cs="Times New Roman"/>
          <w:sz w:val="24"/>
          <w:szCs w:val="24"/>
        </w:rPr>
        <w:t>й</w:t>
      </w:r>
      <w:r w:rsidR="00942EF6" w:rsidRPr="00B71396">
        <w:rPr>
          <w:rFonts w:ascii="Times New Roman" w:eastAsia="Times New Roman" w:hAnsi="Times New Roman" w:cs="Times New Roman"/>
          <w:sz w:val="24"/>
          <w:szCs w:val="24"/>
          <w:lang w:val="hy-AM"/>
        </w:rPr>
        <w:t xml:space="preserve"> людей</w:t>
      </w:r>
      <w:r w:rsidR="00942EF6" w:rsidRPr="00B71396">
        <w:rPr>
          <w:rFonts w:ascii="Times New Roman" w:eastAsia="Times New Roman" w:hAnsi="Times New Roman" w:cs="Times New Roman"/>
          <w:sz w:val="24"/>
          <w:szCs w:val="24"/>
        </w:rPr>
        <w:t>.</w:t>
      </w:r>
    </w:p>
    <w:p w14:paraId="19A69452" w14:textId="092BA66F" w:rsidR="00942EF6" w:rsidRPr="00B71396" w:rsidRDefault="00942EF6" w:rsidP="006B3690">
      <w:pPr>
        <w:spacing w:after="0" w:line="240" w:lineRule="auto"/>
        <w:ind w:firstLine="567"/>
        <w:jc w:val="both"/>
        <w:rPr>
          <w:rFonts w:ascii="Times New Roman" w:eastAsia="Times New Roman" w:hAnsi="Times New Roman" w:cs="Times New Roman"/>
          <w:i/>
          <w:sz w:val="24"/>
          <w:szCs w:val="24"/>
          <w:lang w:eastAsia="ru-RU"/>
        </w:rPr>
      </w:pPr>
      <w:r w:rsidRPr="00B71396">
        <w:rPr>
          <w:rFonts w:ascii="Times New Roman" w:eastAsia="Times New Roman" w:hAnsi="Times New Roman" w:cs="Times New Roman"/>
          <w:i/>
          <w:sz w:val="24"/>
          <w:szCs w:val="24"/>
        </w:rPr>
        <w:t>«Я сюда приехал один, иногда ко мне приезжал мой младший сын, помогал мне, участвовал в мероприятиях местной диаспоры</w:t>
      </w:r>
      <w:r w:rsidR="002E0DC4">
        <w:rPr>
          <w:rFonts w:ascii="Times New Roman" w:eastAsia="Times New Roman" w:hAnsi="Times New Roman" w:cs="Times New Roman"/>
          <w:i/>
          <w:sz w:val="24"/>
          <w:szCs w:val="24"/>
        </w:rPr>
        <w:t xml:space="preserve"> (организации)</w:t>
      </w:r>
      <w:r w:rsidRPr="00B71396">
        <w:rPr>
          <w:rFonts w:ascii="Times New Roman" w:eastAsia="Times New Roman" w:hAnsi="Times New Roman" w:cs="Times New Roman"/>
          <w:i/>
          <w:sz w:val="24"/>
          <w:szCs w:val="24"/>
        </w:rPr>
        <w:t xml:space="preserve">. У сына была мечта – подняться на вершину Библейского Арарата. С помощью </w:t>
      </w:r>
      <w:proofErr w:type="spellStart"/>
      <w:r w:rsidRPr="00B71396">
        <w:rPr>
          <w:rFonts w:ascii="Times New Roman" w:eastAsia="Times New Roman" w:hAnsi="Times New Roman" w:cs="Times New Roman"/>
          <w:i/>
          <w:sz w:val="24"/>
          <w:szCs w:val="24"/>
        </w:rPr>
        <w:t>Соса</w:t>
      </w:r>
      <w:proofErr w:type="spellEnd"/>
      <w:r w:rsidRPr="00B71396">
        <w:rPr>
          <w:rFonts w:ascii="Times New Roman" w:eastAsia="Times New Roman" w:hAnsi="Times New Roman" w:cs="Times New Roman"/>
          <w:i/>
          <w:sz w:val="24"/>
          <w:szCs w:val="24"/>
        </w:rPr>
        <w:t xml:space="preserve"> </w:t>
      </w:r>
      <w:proofErr w:type="spellStart"/>
      <w:r w:rsidRPr="00B71396">
        <w:rPr>
          <w:rFonts w:ascii="Times New Roman" w:eastAsia="Times New Roman" w:hAnsi="Times New Roman" w:cs="Times New Roman"/>
          <w:i/>
          <w:sz w:val="24"/>
          <w:szCs w:val="24"/>
        </w:rPr>
        <w:t>Аветисовича</w:t>
      </w:r>
      <w:proofErr w:type="spellEnd"/>
      <w:r w:rsidRPr="00B71396">
        <w:rPr>
          <w:rFonts w:ascii="Times New Roman" w:eastAsia="Times New Roman" w:hAnsi="Times New Roman" w:cs="Times New Roman"/>
          <w:i/>
          <w:sz w:val="24"/>
          <w:szCs w:val="24"/>
        </w:rPr>
        <w:t xml:space="preserve"> (тогдашний председатель </w:t>
      </w:r>
      <w:bookmarkStart w:id="7" w:name="_Hlk99033170"/>
      <w:r w:rsidRPr="00B71396">
        <w:rPr>
          <w:rFonts w:ascii="Times New Roman" w:eastAsia="Times New Roman" w:hAnsi="Times New Roman" w:cs="Times New Roman"/>
          <w:i/>
          <w:sz w:val="24"/>
          <w:szCs w:val="24"/>
        </w:rPr>
        <w:t>«Союза армян Вологодчины»</w:t>
      </w:r>
      <w:bookmarkEnd w:id="7"/>
      <w:r w:rsidRPr="00B71396">
        <w:rPr>
          <w:rFonts w:ascii="Times New Roman" w:eastAsia="Times New Roman" w:hAnsi="Times New Roman" w:cs="Times New Roman"/>
          <w:i/>
          <w:sz w:val="24"/>
          <w:szCs w:val="24"/>
        </w:rPr>
        <w:t xml:space="preserve">) мы помогли ему финансово и материально, чтоб поднялся на Арарат. Он на вершине поставил флаг Армении, а кусок флага </w:t>
      </w:r>
      <w:proofErr w:type="gramStart"/>
      <w:r w:rsidRPr="00B71396">
        <w:rPr>
          <w:rFonts w:ascii="Times New Roman" w:eastAsia="Times New Roman" w:hAnsi="Times New Roman" w:cs="Times New Roman"/>
          <w:i/>
          <w:sz w:val="24"/>
          <w:szCs w:val="24"/>
        </w:rPr>
        <w:t>подарил</w:t>
      </w:r>
      <w:proofErr w:type="gramEnd"/>
      <w:r w:rsidRPr="00B71396">
        <w:rPr>
          <w:rFonts w:ascii="Times New Roman" w:eastAsia="Times New Roman" w:hAnsi="Times New Roman" w:cs="Times New Roman"/>
          <w:i/>
          <w:sz w:val="24"/>
          <w:szCs w:val="24"/>
        </w:rPr>
        <w:t xml:space="preserve"> Сосу, которая до сих пор находится в местной диаспоре. Местная диаспора не большая, но все мы как</w:t>
      </w:r>
      <w:r w:rsidR="002E0DC4">
        <w:rPr>
          <w:rFonts w:ascii="Times New Roman" w:eastAsia="Times New Roman" w:hAnsi="Times New Roman" w:cs="Times New Roman"/>
          <w:i/>
          <w:sz w:val="24"/>
          <w:szCs w:val="24"/>
        </w:rPr>
        <w:t>-</w:t>
      </w:r>
      <w:r w:rsidRPr="00B71396">
        <w:rPr>
          <w:rFonts w:ascii="Times New Roman" w:eastAsia="Times New Roman" w:hAnsi="Times New Roman" w:cs="Times New Roman"/>
          <w:i/>
          <w:sz w:val="24"/>
          <w:szCs w:val="24"/>
        </w:rPr>
        <w:t>то пытаемся поучаствовать в ее жизни, помогаем, чем можем. Думаю</w:t>
      </w:r>
      <w:r w:rsidR="002E0DC4">
        <w:rPr>
          <w:rFonts w:ascii="Times New Roman" w:eastAsia="Times New Roman" w:hAnsi="Times New Roman" w:cs="Times New Roman"/>
          <w:i/>
          <w:sz w:val="24"/>
          <w:szCs w:val="24"/>
        </w:rPr>
        <w:t>,</w:t>
      </w:r>
      <w:r w:rsidRPr="00B71396">
        <w:rPr>
          <w:rFonts w:ascii="Times New Roman" w:eastAsia="Times New Roman" w:hAnsi="Times New Roman" w:cs="Times New Roman"/>
          <w:i/>
          <w:sz w:val="24"/>
          <w:szCs w:val="24"/>
        </w:rPr>
        <w:t xml:space="preserve"> это очень важная организация для здесь находящихся армян» </w:t>
      </w:r>
      <w:r w:rsidRPr="00B71396">
        <w:rPr>
          <w:rFonts w:ascii="Times New Roman" w:eastAsia="Times New Roman" w:hAnsi="Times New Roman" w:cs="Times New Roman"/>
          <w:i/>
          <w:sz w:val="24"/>
          <w:szCs w:val="24"/>
          <w:lang w:val="hy-AM" w:eastAsia="ru-RU"/>
        </w:rPr>
        <w:t>(Манвел Хачатрян, 58 лет, ювелир, Сокол).</w:t>
      </w:r>
    </w:p>
    <w:p w14:paraId="2694C311" w14:textId="45325B1C" w:rsidR="00942EF6" w:rsidRPr="00B71396" w:rsidRDefault="002E0DC4" w:rsidP="006B3690">
      <w:pPr>
        <w:spacing w:after="0" w:line="240" w:lineRule="auto"/>
        <w:ind w:firstLine="567"/>
        <w:jc w:val="both"/>
        <w:rPr>
          <w:rFonts w:ascii="Times New Roman" w:eastAsia="Times New Roman" w:hAnsi="Times New Roman" w:cs="Times New Roman"/>
          <w:sz w:val="24"/>
          <w:szCs w:val="24"/>
          <w:lang w:val="hy-AM" w:eastAsia="ru-RU"/>
        </w:rPr>
      </w:pPr>
      <w:r>
        <w:rPr>
          <w:rFonts w:ascii="Times New Roman" w:eastAsia="Times New Roman" w:hAnsi="Times New Roman" w:cs="Times New Roman"/>
          <w:sz w:val="24"/>
          <w:szCs w:val="24"/>
          <w:lang w:eastAsia="ru-RU"/>
        </w:rPr>
        <w:t>Эмпирическое исследование выявило</w:t>
      </w:r>
      <w:r w:rsidR="00B44844">
        <w:rPr>
          <w:rFonts w:ascii="Times New Roman" w:eastAsia="Times New Roman" w:hAnsi="Times New Roman" w:cs="Times New Roman"/>
          <w:sz w:val="24"/>
          <w:szCs w:val="24"/>
          <w:lang w:eastAsia="ru-RU"/>
        </w:rPr>
        <w:t>, что с</w:t>
      </w:r>
      <w:r w:rsidR="00942EF6" w:rsidRPr="00B71396">
        <w:rPr>
          <w:rFonts w:ascii="Times New Roman" w:eastAsia="Times New Roman" w:hAnsi="Times New Roman" w:cs="Times New Roman"/>
          <w:sz w:val="24"/>
          <w:szCs w:val="24"/>
          <w:lang w:eastAsia="ru-RU"/>
        </w:rPr>
        <w:t>реди респондентов значительн</w:t>
      </w:r>
      <w:r w:rsidR="00B44844">
        <w:rPr>
          <w:rFonts w:ascii="Times New Roman" w:eastAsia="Times New Roman" w:hAnsi="Times New Roman" w:cs="Times New Roman"/>
          <w:sz w:val="24"/>
          <w:szCs w:val="24"/>
          <w:lang w:eastAsia="ru-RU"/>
        </w:rPr>
        <w:t>ая доля тех</w:t>
      </w:r>
      <w:r w:rsidR="00942EF6" w:rsidRPr="00B71396">
        <w:rPr>
          <w:rFonts w:ascii="Times New Roman" w:eastAsia="Times New Roman" w:hAnsi="Times New Roman" w:cs="Times New Roman"/>
          <w:sz w:val="24"/>
          <w:szCs w:val="24"/>
          <w:lang w:eastAsia="ru-RU"/>
        </w:rPr>
        <w:t xml:space="preserve">, </w:t>
      </w:r>
      <w:r w:rsidR="00AA0E35">
        <w:rPr>
          <w:rFonts w:ascii="Times New Roman" w:eastAsia="Times New Roman" w:hAnsi="Times New Roman" w:cs="Times New Roman"/>
          <w:sz w:val="24"/>
          <w:szCs w:val="24"/>
          <w:lang w:eastAsia="ru-RU"/>
        </w:rPr>
        <w:t>кто знает</w:t>
      </w:r>
      <w:r w:rsidR="00942EF6" w:rsidRPr="00B71396">
        <w:rPr>
          <w:rFonts w:ascii="Times New Roman" w:eastAsia="Times New Roman" w:hAnsi="Times New Roman" w:cs="Times New Roman"/>
          <w:sz w:val="24"/>
          <w:szCs w:val="24"/>
          <w:lang w:eastAsia="ru-RU"/>
        </w:rPr>
        <w:t xml:space="preserve"> о существовании организации, однако </w:t>
      </w:r>
      <w:r w:rsidR="00942EF6" w:rsidRPr="00B71396">
        <w:rPr>
          <w:rFonts w:ascii="Times New Roman" w:eastAsia="Times New Roman" w:hAnsi="Times New Roman" w:cs="Times New Roman"/>
          <w:sz w:val="24"/>
          <w:szCs w:val="24"/>
          <w:lang w:val="hy-AM" w:eastAsia="ru-RU"/>
        </w:rPr>
        <w:t xml:space="preserve">особо </w:t>
      </w:r>
      <w:r w:rsidR="00AA0E35">
        <w:rPr>
          <w:rFonts w:ascii="Times New Roman" w:eastAsia="Times New Roman" w:hAnsi="Times New Roman" w:cs="Times New Roman"/>
          <w:sz w:val="24"/>
          <w:szCs w:val="24"/>
          <w:lang w:eastAsia="ru-RU"/>
        </w:rPr>
        <w:t xml:space="preserve">не </w:t>
      </w:r>
      <w:r w:rsidR="00942EF6" w:rsidRPr="00B71396">
        <w:rPr>
          <w:rFonts w:ascii="Times New Roman" w:eastAsia="Times New Roman" w:hAnsi="Times New Roman" w:cs="Times New Roman"/>
          <w:sz w:val="24"/>
          <w:szCs w:val="24"/>
          <w:lang w:val="hy-AM" w:eastAsia="ru-RU"/>
        </w:rPr>
        <w:t>осведомлены</w:t>
      </w:r>
      <w:r w:rsidR="00942EF6" w:rsidRPr="00B71396">
        <w:rPr>
          <w:rFonts w:ascii="Times New Roman" w:eastAsia="Times New Roman" w:hAnsi="Times New Roman" w:cs="Times New Roman"/>
          <w:sz w:val="24"/>
          <w:szCs w:val="24"/>
          <w:lang w:eastAsia="ru-RU"/>
        </w:rPr>
        <w:t xml:space="preserve"> о проводимых мероприятиях и </w:t>
      </w:r>
      <w:r w:rsidR="00CF57E9">
        <w:rPr>
          <w:rFonts w:ascii="Times New Roman" w:eastAsia="Times New Roman" w:hAnsi="Times New Roman" w:cs="Times New Roman"/>
          <w:sz w:val="24"/>
          <w:szCs w:val="24"/>
          <w:lang w:eastAsia="ru-RU"/>
        </w:rPr>
        <w:t xml:space="preserve">ее </w:t>
      </w:r>
      <w:r w:rsidR="00942EF6" w:rsidRPr="00B71396">
        <w:rPr>
          <w:rFonts w:ascii="Times New Roman" w:eastAsia="Times New Roman" w:hAnsi="Times New Roman" w:cs="Times New Roman"/>
          <w:sz w:val="24"/>
          <w:szCs w:val="24"/>
          <w:lang w:eastAsia="ru-RU"/>
        </w:rPr>
        <w:t>деятельности в целом</w:t>
      </w:r>
      <w:r w:rsidR="00942EF6" w:rsidRPr="00B71396">
        <w:rPr>
          <w:rFonts w:ascii="Times New Roman" w:eastAsia="Times New Roman" w:hAnsi="Times New Roman" w:cs="Times New Roman"/>
          <w:sz w:val="24"/>
          <w:szCs w:val="24"/>
          <w:lang w:val="hy-AM" w:eastAsia="ru-RU"/>
        </w:rPr>
        <w:t>.</w:t>
      </w:r>
    </w:p>
    <w:p w14:paraId="340C1C46" w14:textId="68B088BF" w:rsidR="00942EF6" w:rsidRPr="00B71396" w:rsidRDefault="00942EF6" w:rsidP="006B3690">
      <w:pPr>
        <w:tabs>
          <w:tab w:val="left" w:pos="8138"/>
        </w:tabs>
        <w:spacing w:after="0" w:line="240" w:lineRule="auto"/>
        <w:ind w:firstLine="708"/>
        <w:jc w:val="both"/>
        <w:rPr>
          <w:rFonts w:ascii="Times New Roman" w:eastAsia="Times New Roman" w:hAnsi="Times New Roman" w:cs="Times New Roman"/>
          <w:i/>
          <w:sz w:val="24"/>
          <w:szCs w:val="24"/>
          <w:lang w:val="hy-AM"/>
        </w:rPr>
      </w:pPr>
      <w:r w:rsidRPr="00B71396">
        <w:rPr>
          <w:rFonts w:ascii="Times New Roman" w:eastAsia="Times New Roman" w:hAnsi="Times New Roman" w:cs="Times New Roman"/>
          <w:i/>
          <w:sz w:val="24"/>
          <w:szCs w:val="24"/>
          <w:lang w:val="hy-AM"/>
        </w:rPr>
        <w:t>«</w:t>
      </w:r>
      <w:r w:rsidRPr="00B71396">
        <w:rPr>
          <w:rFonts w:ascii="Times New Roman" w:eastAsia="Times New Roman" w:hAnsi="Times New Roman" w:cs="Times New Roman"/>
          <w:i/>
          <w:sz w:val="24"/>
          <w:szCs w:val="24"/>
        </w:rPr>
        <w:t>Да тут есть армянская маленькая диаспора</w:t>
      </w:r>
      <w:r w:rsidR="009173A4">
        <w:rPr>
          <w:rFonts w:ascii="Times New Roman" w:eastAsia="Times New Roman" w:hAnsi="Times New Roman" w:cs="Times New Roman"/>
          <w:i/>
          <w:sz w:val="24"/>
          <w:szCs w:val="24"/>
        </w:rPr>
        <w:t xml:space="preserve"> </w:t>
      </w:r>
      <w:bookmarkStart w:id="8" w:name="_Hlk99035102"/>
      <w:r w:rsidR="009173A4">
        <w:rPr>
          <w:rFonts w:ascii="Times New Roman" w:eastAsia="Times New Roman" w:hAnsi="Times New Roman" w:cs="Times New Roman"/>
          <w:i/>
          <w:sz w:val="24"/>
          <w:szCs w:val="24"/>
        </w:rPr>
        <w:t>(</w:t>
      </w:r>
      <w:r w:rsidR="009173A4" w:rsidRPr="009173A4">
        <w:rPr>
          <w:rFonts w:ascii="Times New Roman" w:eastAsia="Times New Roman" w:hAnsi="Times New Roman" w:cs="Times New Roman"/>
          <w:i/>
          <w:sz w:val="24"/>
          <w:szCs w:val="24"/>
        </w:rPr>
        <w:t>«Союз армян Вологодчины</w:t>
      </w:r>
      <w:bookmarkEnd w:id="8"/>
      <w:r w:rsidR="009173A4" w:rsidRPr="009173A4">
        <w:rPr>
          <w:rFonts w:ascii="Times New Roman" w:eastAsia="Times New Roman" w:hAnsi="Times New Roman" w:cs="Times New Roman"/>
          <w:i/>
          <w:sz w:val="24"/>
          <w:szCs w:val="24"/>
        </w:rPr>
        <w:t>»</w:t>
      </w:r>
      <w:r w:rsidR="009173A4">
        <w:rPr>
          <w:rFonts w:ascii="Times New Roman" w:eastAsia="Times New Roman" w:hAnsi="Times New Roman" w:cs="Times New Roman"/>
          <w:i/>
          <w:sz w:val="24"/>
          <w:szCs w:val="24"/>
        </w:rPr>
        <w:t>)</w:t>
      </w:r>
      <w:r w:rsidRPr="00B71396">
        <w:rPr>
          <w:rFonts w:ascii="Times New Roman" w:eastAsia="Times New Roman" w:hAnsi="Times New Roman" w:cs="Times New Roman"/>
          <w:i/>
          <w:sz w:val="24"/>
          <w:szCs w:val="24"/>
        </w:rPr>
        <w:t>, но про их деятельность особо не осведомлен, что делают</w:t>
      </w:r>
      <w:r w:rsidRPr="00B71396">
        <w:rPr>
          <w:rFonts w:ascii="Times New Roman" w:eastAsia="Times New Roman" w:hAnsi="Times New Roman" w:cs="Times New Roman"/>
          <w:i/>
          <w:sz w:val="24"/>
          <w:szCs w:val="24"/>
          <w:lang w:val="hy-AM"/>
        </w:rPr>
        <w:t>,</w:t>
      </w:r>
      <w:r w:rsidRPr="00B71396">
        <w:rPr>
          <w:rFonts w:ascii="Times New Roman" w:eastAsia="Times New Roman" w:hAnsi="Times New Roman" w:cs="Times New Roman"/>
          <w:i/>
          <w:sz w:val="24"/>
          <w:szCs w:val="24"/>
        </w:rPr>
        <w:t xml:space="preserve"> зачем не моего ума дело</w:t>
      </w:r>
      <w:r w:rsidRPr="00B71396">
        <w:rPr>
          <w:rFonts w:ascii="Times New Roman" w:eastAsia="Times New Roman" w:hAnsi="Times New Roman" w:cs="Times New Roman"/>
          <w:i/>
          <w:sz w:val="24"/>
          <w:szCs w:val="24"/>
          <w:lang w:val="hy-AM"/>
        </w:rPr>
        <w:t>» (Артур, 47 лет, сапожник, Череповец).</w:t>
      </w:r>
    </w:p>
    <w:p w14:paraId="4FA56CA4" w14:textId="032E1D8E" w:rsidR="00942EF6" w:rsidRPr="00B71396" w:rsidRDefault="00942EF6" w:rsidP="006B3690">
      <w:pPr>
        <w:tabs>
          <w:tab w:val="left" w:pos="8138"/>
        </w:tabs>
        <w:spacing w:after="0" w:line="240" w:lineRule="auto"/>
        <w:ind w:firstLine="708"/>
        <w:jc w:val="both"/>
        <w:rPr>
          <w:rFonts w:ascii="Times New Roman" w:eastAsia="Times New Roman" w:hAnsi="Times New Roman" w:cs="Times New Roman"/>
          <w:i/>
          <w:sz w:val="24"/>
          <w:szCs w:val="24"/>
          <w:lang w:val="hy-AM" w:eastAsia="ru-RU"/>
        </w:rPr>
      </w:pPr>
      <w:r w:rsidRPr="00B71396">
        <w:rPr>
          <w:rFonts w:ascii="Times New Roman" w:eastAsia="Times New Roman" w:hAnsi="Times New Roman" w:cs="Times New Roman"/>
          <w:i/>
          <w:sz w:val="24"/>
          <w:szCs w:val="24"/>
          <w:lang w:val="hy-AM"/>
        </w:rPr>
        <w:t>«</w:t>
      </w:r>
      <w:r w:rsidRPr="00B71396">
        <w:rPr>
          <w:rFonts w:ascii="Times New Roman" w:eastAsia="Times New Roman" w:hAnsi="Times New Roman" w:cs="Times New Roman"/>
          <w:i/>
          <w:sz w:val="24"/>
          <w:szCs w:val="24"/>
        </w:rPr>
        <w:t>Да я знаю</w:t>
      </w:r>
      <w:r w:rsidRPr="00B71396">
        <w:rPr>
          <w:rFonts w:ascii="Times New Roman" w:eastAsia="Times New Roman" w:hAnsi="Times New Roman" w:cs="Times New Roman"/>
          <w:i/>
          <w:sz w:val="24"/>
          <w:szCs w:val="24"/>
          <w:lang w:val="hy-AM"/>
        </w:rPr>
        <w:t>,</w:t>
      </w:r>
      <w:r w:rsidRPr="00B71396">
        <w:rPr>
          <w:rFonts w:ascii="Times New Roman" w:eastAsia="Times New Roman" w:hAnsi="Times New Roman" w:cs="Times New Roman"/>
          <w:i/>
          <w:sz w:val="24"/>
          <w:szCs w:val="24"/>
        </w:rPr>
        <w:t xml:space="preserve"> что тут есть армянская диаспора. Организовываются какие</w:t>
      </w:r>
      <w:r w:rsidR="00AA0E35">
        <w:rPr>
          <w:rFonts w:ascii="Times New Roman" w:eastAsia="Times New Roman" w:hAnsi="Times New Roman" w:cs="Times New Roman"/>
          <w:i/>
          <w:sz w:val="24"/>
          <w:szCs w:val="24"/>
        </w:rPr>
        <w:t>–</w:t>
      </w:r>
      <w:r w:rsidRPr="00B71396">
        <w:rPr>
          <w:rFonts w:ascii="Times New Roman" w:eastAsia="Times New Roman" w:hAnsi="Times New Roman" w:cs="Times New Roman"/>
          <w:i/>
          <w:sz w:val="24"/>
          <w:szCs w:val="24"/>
        </w:rPr>
        <w:t>то собрания, но я в этом не участвую</w:t>
      </w:r>
      <w:r w:rsidRPr="00B71396">
        <w:rPr>
          <w:rFonts w:ascii="Times New Roman" w:eastAsia="Times New Roman" w:hAnsi="Times New Roman" w:cs="Times New Roman"/>
          <w:i/>
          <w:sz w:val="24"/>
          <w:szCs w:val="24"/>
          <w:lang w:val="hy-AM"/>
        </w:rPr>
        <w:t xml:space="preserve">» </w:t>
      </w:r>
      <w:r w:rsidRPr="00B71396">
        <w:rPr>
          <w:rFonts w:ascii="Times New Roman" w:eastAsia="Times New Roman" w:hAnsi="Times New Roman" w:cs="Times New Roman"/>
          <w:i/>
          <w:sz w:val="24"/>
          <w:szCs w:val="24"/>
          <w:lang w:val="hy-AM" w:eastAsia="ru-RU"/>
        </w:rPr>
        <w:t>(Евгения, 41 лет, продавец, Череповец).</w:t>
      </w:r>
    </w:p>
    <w:p w14:paraId="1845A6CC" w14:textId="6F211558" w:rsidR="00942EF6" w:rsidRPr="00B71396" w:rsidRDefault="00942EF6" w:rsidP="006B3690">
      <w:pPr>
        <w:tabs>
          <w:tab w:val="left" w:pos="8138"/>
        </w:tabs>
        <w:spacing w:after="0" w:line="240" w:lineRule="auto"/>
        <w:ind w:firstLine="708"/>
        <w:jc w:val="both"/>
        <w:rPr>
          <w:rFonts w:ascii="Times New Roman" w:eastAsia="Times New Roman" w:hAnsi="Times New Roman" w:cs="Times New Roman"/>
          <w:sz w:val="24"/>
          <w:szCs w:val="24"/>
          <w:lang w:val="hy-AM" w:eastAsia="ru-RU"/>
        </w:rPr>
      </w:pPr>
      <w:r w:rsidRPr="00B71396">
        <w:rPr>
          <w:rFonts w:ascii="Times New Roman" w:eastAsia="Times New Roman" w:hAnsi="Times New Roman" w:cs="Times New Roman"/>
          <w:sz w:val="24"/>
          <w:szCs w:val="24"/>
          <w:lang w:val="hy-AM" w:eastAsia="ru-RU"/>
        </w:rPr>
        <w:t xml:space="preserve">Различные мероприятия, </w:t>
      </w:r>
      <w:r w:rsidR="00CF57E9">
        <w:rPr>
          <w:rFonts w:ascii="Times New Roman" w:eastAsia="Times New Roman" w:hAnsi="Times New Roman" w:cs="Times New Roman"/>
          <w:sz w:val="24"/>
          <w:szCs w:val="24"/>
          <w:lang w:eastAsia="ru-RU"/>
        </w:rPr>
        <w:t xml:space="preserve">проводимые организацией </w:t>
      </w:r>
      <w:r w:rsidR="00CF57E9" w:rsidRPr="00CF57E9">
        <w:rPr>
          <w:rFonts w:ascii="Times New Roman" w:eastAsia="Times New Roman" w:hAnsi="Times New Roman" w:cs="Times New Roman"/>
          <w:sz w:val="24"/>
          <w:szCs w:val="24"/>
          <w:lang w:val="hy-AM" w:eastAsia="ru-RU"/>
        </w:rPr>
        <w:t>«Союз армян Вологодчины</w:t>
      </w:r>
      <w:r w:rsidR="00CF57E9">
        <w:rPr>
          <w:rFonts w:ascii="Times New Roman" w:eastAsia="Times New Roman" w:hAnsi="Times New Roman" w:cs="Times New Roman"/>
          <w:sz w:val="24"/>
          <w:szCs w:val="24"/>
          <w:lang w:eastAsia="ru-RU"/>
        </w:rPr>
        <w:t>»,</w:t>
      </w:r>
      <w:r w:rsidRPr="00B71396">
        <w:rPr>
          <w:rFonts w:ascii="Times New Roman" w:eastAsia="Times New Roman" w:hAnsi="Times New Roman" w:cs="Times New Roman"/>
          <w:sz w:val="24"/>
          <w:szCs w:val="24"/>
          <w:lang w:val="hy-AM" w:eastAsia="ru-RU"/>
        </w:rPr>
        <w:t xml:space="preserve"> более детальное представление культуры собственного народа, </w:t>
      </w:r>
      <w:r w:rsidR="00135370">
        <w:rPr>
          <w:rFonts w:ascii="Times New Roman" w:eastAsia="Times New Roman" w:hAnsi="Times New Roman" w:cs="Times New Roman"/>
          <w:sz w:val="24"/>
          <w:szCs w:val="24"/>
          <w:lang w:eastAsia="ru-RU"/>
        </w:rPr>
        <w:t>выступа</w:t>
      </w:r>
      <w:r w:rsidR="00BD3488">
        <w:rPr>
          <w:rFonts w:ascii="Times New Roman" w:eastAsia="Times New Roman" w:hAnsi="Times New Roman" w:cs="Times New Roman"/>
          <w:sz w:val="24"/>
          <w:szCs w:val="24"/>
          <w:lang w:eastAsia="ru-RU"/>
        </w:rPr>
        <w:t>ю</w:t>
      </w:r>
      <w:r w:rsidR="00135370">
        <w:rPr>
          <w:rFonts w:ascii="Times New Roman" w:eastAsia="Times New Roman" w:hAnsi="Times New Roman" w:cs="Times New Roman"/>
          <w:sz w:val="24"/>
          <w:szCs w:val="24"/>
          <w:lang w:eastAsia="ru-RU"/>
        </w:rPr>
        <w:t xml:space="preserve">т </w:t>
      </w:r>
      <w:r w:rsidRPr="00B71396">
        <w:rPr>
          <w:rFonts w:ascii="Times New Roman" w:eastAsia="Times New Roman" w:hAnsi="Times New Roman" w:cs="Times New Roman"/>
          <w:sz w:val="24"/>
          <w:szCs w:val="24"/>
          <w:lang w:val="hy-AM" w:eastAsia="ru-RU"/>
        </w:rPr>
        <w:t>не только связующ</w:t>
      </w:r>
      <w:r w:rsidR="00135370">
        <w:rPr>
          <w:rFonts w:ascii="Times New Roman" w:eastAsia="Times New Roman" w:hAnsi="Times New Roman" w:cs="Times New Roman"/>
          <w:sz w:val="24"/>
          <w:szCs w:val="24"/>
          <w:lang w:eastAsia="ru-RU"/>
        </w:rPr>
        <w:t>и</w:t>
      </w:r>
      <w:r w:rsidRPr="00B71396">
        <w:rPr>
          <w:rFonts w:ascii="Times New Roman" w:eastAsia="Times New Roman" w:hAnsi="Times New Roman" w:cs="Times New Roman"/>
          <w:sz w:val="24"/>
          <w:szCs w:val="24"/>
          <w:lang w:val="hy-AM" w:eastAsia="ru-RU"/>
        </w:rPr>
        <w:t xml:space="preserve">м звеном для информирования населения принимающей страны об особенностях национальных обычаев и традиций мигрантов, </w:t>
      </w:r>
      <w:r w:rsidR="00BD3488">
        <w:rPr>
          <w:rFonts w:ascii="Times New Roman" w:eastAsia="Times New Roman" w:hAnsi="Times New Roman" w:cs="Times New Roman"/>
          <w:sz w:val="24"/>
          <w:szCs w:val="24"/>
          <w:lang w:eastAsia="ru-RU"/>
        </w:rPr>
        <w:t>но и</w:t>
      </w:r>
      <w:r w:rsidRPr="00B71396">
        <w:rPr>
          <w:rFonts w:ascii="Times New Roman" w:eastAsia="Times New Roman" w:hAnsi="Times New Roman" w:cs="Times New Roman"/>
          <w:sz w:val="24"/>
          <w:szCs w:val="24"/>
          <w:lang w:val="hy-AM" w:eastAsia="ru-RU"/>
        </w:rPr>
        <w:t xml:space="preserve"> </w:t>
      </w:r>
      <w:r w:rsidR="005060F0">
        <w:rPr>
          <w:rFonts w:ascii="Times New Roman" w:eastAsia="Times New Roman" w:hAnsi="Times New Roman" w:cs="Times New Roman"/>
          <w:sz w:val="24"/>
          <w:szCs w:val="24"/>
          <w:lang w:eastAsia="ru-RU"/>
        </w:rPr>
        <w:t xml:space="preserve">условием </w:t>
      </w:r>
      <w:r w:rsidR="000F5748">
        <w:rPr>
          <w:rFonts w:ascii="Times New Roman" w:eastAsia="Times New Roman" w:hAnsi="Times New Roman" w:cs="Times New Roman"/>
          <w:sz w:val="24"/>
          <w:szCs w:val="24"/>
          <w:lang w:eastAsia="ru-RU"/>
        </w:rPr>
        <w:t>для</w:t>
      </w:r>
      <w:r w:rsidRPr="00B71396">
        <w:rPr>
          <w:rFonts w:ascii="Times New Roman" w:eastAsia="Times New Roman" w:hAnsi="Times New Roman" w:cs="Times New Roman"/>
          <w:sz w:val="24"/>
          <w:szCs w:val="24"/>
          <w:lang w:val="hy-AM" w:eastAsia="ru-RU"/>
        </w:rPr>
        <w:t xml:space="preserve"> своеобразного средства коммуникации.</w:t>
      </w:r>
    </w:p>
    <w:p w14:paraId="431CA412" w14:textId="193847F8" w:rsidR="00942EF6" w:rsidRPr="00B71396" w:rsidRDefault="00942EF6" w:rsidP="006B3690">
      <w:pPr>
        <w:spacing w:after="0" w:line="240" w:lineRule="auto"/>
        <w:ind w:firstLine="567"/>
        <w:jc w:val="both"/>
        <w:rPr>
          <w:rFonts w:ascii="Times New Roman" w:eastAsia="Times New Roman" w:hAnsi="Times New Roman" w:cs="Times New Roman"/>
          <w:i/>
          <w:sz w:val="24"/>
          <w:szCs w:val="24"/>
          <w:lang w:val="hy-AM"/>
        </w:rPr>
      </w:pPr>
      <w:r w:rsidRPr="00B71396">
        <w:rPr>
          <w:rFonts w:ascii="Times New Roman" w:eastAsia="Times New Roman" w:hAnsi="Times New Roman" w:cs="Times New Roman"/>
          <w:i/>
          <w:sz w:val="24"/>
          <w:szCs w:val="24"/>
        </w:rPr>
        <w:t xml:space="preserve">«Да про </w:t>
      </w:r>
      <w:r w:rsidR="00DC329B">
        <w:rPr>
          <w:rFonts w:ascii="Times New Roman" w:eastAsia="Times New Roman" w:hAnsi="Times New Roman" w:cs="Times New Roman"/>
          <w:i/>
          <w:sz w:val="24"/>
          <w:szCs w:val="24"/>
        </w:rPr>
        <w:t>организацию</w:t>
      </w:r>
      <w:r w:rsidRPr="00B71396">
        <w:rPr>
          <w:rFonts w:ascii="Times New Roman" w:eastAsia="Times New Roman" w:hAnsi="Times New Roman" w:cs="Times New Roman"/>
          <w:i/>
          <w:sz w:val="24"/>
          <w:szCs w:val="24"/>
        </w:rPr>
        <w:t xml:space="preserve"> осведомлена. Даже бывает, меня приглашают организовать фуршет. Недавно был юбилей 150</w:t>
      </w:r>
      <w:r w:rsidRPr="00B71396">
        <w:rPr>
          <w:rFonts w:ascii="Times New Roman" w:eastAsia="Times New Roman" w:hAnsi="Times New Roman" w:cs="Times New Roman"/>
          <w:i/>
          <w:sz w:val="24"/>
          <w:szCs w:val="24"/>
          <w:lang w:val="hy-AM"/>
        </w:rPr>
        <w:t>-</w:t>
      </w:r>
      <w:proofErr w:type="spellStart"/>
      <w:r w:rsidRPr="00B71396">
        <w:rPr>
          <w:rFonts w:ascii="Times New Roman" w:eastAsia="Times New Roman" w:hAnsi="Times New Roman" w:cs="Times New Roman"/>
          <w:i/>
          <w:sz w:val="24"/>
          <w:szCs w:val="24"/>
        </w:rPr>
        <w:t>летия</w:t>
      </w:r>
      <w:proofErr w:type="spellEnd"/>
      <w:r w:rsidRPr="00B71396">
        <w:rPr>
          <w:rFonts w:ascii="Times New Roman" w:eastAsia="Times New Roman" w:hAnsi="Times New Roman" w:cs="Times New Roman"/>
          <w:i/>
          <w:sz w:val="24"/>
          <w:szCs w:val="24"/>
        </w:rPr>
        <w:t xml:space="preserve"> известного армянского композитора Арама </w:t>
      </w:r>
      <w:proofErr w:type="spellStart"/>
      <w:r w:rsidRPr="00B71396">
        <w:rPr>
          <w:rFonts w:ascii="Times New Roman" w:eastAsia="Times New Roman" w:hAnsi="Times New Roman" w:cs="Times New Roman"/>
          <w:i/>
          <w:sz w:val="24"/>
          <w:szCs w:val="24"/>
        </w:rPr>
        <w:t>Хачатряна</w:t>
      </w:r>
      <w:proofErr w:type="spellEnd"/>
      <w:r w:rsidRPr="00B71396">
        <w:rPr>
          <w:rFonts w:ascii="Times New Roman" w:eastAsia="Times New Roman" w:hAnsi="Times New Roman" w:cs="Times New Roman"/>
          <w:i/>
          <w:sz w:val="24"/>
          <w:szCs w:val="24"/>
          <w:lang w:val="hy-AM"/>
        </w:rPr>
        <w:t xml:space="preserve">. </w:t>
      </w:r>
      <w:r w:rsidRPr="00B71396">
        <w:rPr>
          <w:rFonts w:ascii="Times New Roman" w:eastAsia="Times New Roman" w:hAnsi="Times New Roman" w:cs="Times New Roman"/>
          <w:i/>
          <w:sz w:val="24"/>
          <w:szCs w:val="24"/>
        </w:rPr>
        <w:t xml:space="preserve">Были приглашены гости из Армении. Я была приглашена – организовать фуршет. Иногда участвовала в различных мероприятиях как представительница армянской кухни. Думаю, деятельность диаспоры очень важна, потому что у нас есть нехватка информации. А они и </w:t>
      </w:r>
      <w:r w:rsidR="00DC329B" w:rsidRPr="00B71396">
        <w:rPr>
          <w:rFonts w:ascii="Times New Roman" w:eastAsia="Times New Roman" w:hAnsi="Times New Roman" w:cs="Times New Roman"/>
          <w:i/>
          <w:sz w:val="24"/>
          <w:szCs w:val="24"/>
        </w:rPr>
        <w:t>информируют,</w:t>
      </w:r>
      <w:r w:rsidRPr="00B71396">
        <w:rPr>
          <w:rFonts w:ascii="Times New Roman" w:eastAsia="Times New Roman" w:hAnsi="Times New Roman" w:cs="Times New Roman"/>
          <w:i/>
          <w:sz w:val="24"/>
          <w:szCs w:val="24"/>
        </w:rPr>
        <w:t xml:space="preserve"> и организовывают, что важно для единства и </w:t>
      </w:r>
      <w:r w:rsidR="00DC329B" w:rsidRPr="00B71396">
        <w:rPr>
          <w:rFonts w:ascii="Times New Roman" w:eastAsia="Times New Roman" w:hAnsi="Times New Roman" w:cs="Times New Roman"/>
          <w:i/>
          <w:sz w:val="24"/>
          <w:szCs w:val="24"/>
        </w:rPr>
        <w:t>сплоченности армян,</w:t>
      </w:r>
      <w:r w:rsidRPr="00B71396">
        <w:rPr>
          <w:rFonts w:ascii="Times New Roman" w:eastAsia="Times New Roman" w:hAnsi="Times New Roman" w:cs="Times New Roman"/>
          <w:i/>
          <w:sz w:val="24"/>
          <w:szCs w:val="24"/>
        </w:rPr>
        <w:t xml:space="preserve"> живущих за рубежом» </w:t>
      </w:r>
      <w:r w:rsidRPr="00B71396">
        <w:rPr>
          <w:rFonts w:ascii="Times New Roman" w:eastAsia="Times New Roman" w:hAnsi="Times New Roman" w:cs="Times New Roman"/>
          <w:i/>
          <w:sz w:val="24"/>
          <w:szCs w:val="24"/>
          <w:lang w:val="hy-AM"/>
        </w:rPr>
        <w:t>(Лусине Варданян, 63 лет. Шеф-повар, Сокол).</w:t>
      </w:r>
    </w:p>
    <w:p w14:paraId="3CCF16B6" w14:textId="77777777" w:rsidR="00942EF6" w:rsidRPr="00B71396" w:rsidRDefault="00942EF6" w:rsidP="006B3690">
      <w:pPr>
        <w:spacing w:after="0" w:line="240" w:lineRule="auto"/>
        <w:ind w:firstLine="567"/>
        <w:jc w:val="both"/>
        <w:rPr>
          <w:rFonts w:ascii="Times New Roman" w:eastAsia="Times New Roman" w:hAnsi="Times New Roman" w:cs="Times New Roman"/>
          <w:i/>
          <w:sz w:val="24"/>
          <w:szCs w:val="24"/>
        </w:rPr>
      </w:pPr>
      <w:r w:rsidRPr="00B71396">
        <w:rPr>
          <w:rFonts w:ascii="Times New Roman" w:eastAsia="Times New Roman" w:hAnsi="Times New Roman" w:cs="Times New Roman"/>
          <w:i/>
          <w:sz w:val="24"/>
          <w:szCs w:val="24"/>
        </w:rPr>
        <w:t xml:space="preserve">«Да я знаю, что тут есть армянская диаспора. Она, правда, не очень большая, но помогает армянам чем может, детям помогают различные выступления организовать, финансируют, чтоб дети по России ездили. Мы с друзьями участвуем в организованных </w:t>
      </w:r>
      <w:r w:rsidRPr="00B71396">
        <w:rPr>
          <w:rFonts w:ascii="Times New Roman" w:eastAsia="Times New Roman" w:hAnsi="Times New Roman" w:cs="Times New Roman"/>
          <w:i/>
          <w:sz w:val="24"/>
          <w:szCs w:val="24"/>
        </w:rPr>
        <w:lastRenderedPageBreak/>
        <w:t>мероприятиях, где выступают дети с армянскими национальными танцами. Я доволен их деятельностью. Даже есть крупные бизнесмены, которые тоже оказывают свою поддержку» (</w:t>
      </w:r>
      <w:proofErr w:type="spellStart"/>
      <w:r w:rsidRPr="00B71396">
        <w:rPr>
          <w:rFonts w:ascii="Times New Roman" w:eastAsia="Times New Roman" w:hAnsi="Times New Roman" w:cs="Times New Roman"/>
          <w:i/>
          <w:sz w:val="24"/>
          <w:szCs w:val="24"/>
        </w:rPr>
        <w:t>Геворг</w:t>
      </w:r>
      <w:proofErr w:type="spellEnd"/>
      <w:r w:rsidRPr="00B71396">
        <w:rPr>
          <w:rFonts w:ascii="Times New Roman" w:eastAsia="Times New Roman" w:hAnsi="Times New Roman" w:cs="Times New Roman"/>
          <w:i/>
          <w:sz w:val="24"/>
          <w:szCs w:val="24"/>
        </w:rPr>
        <w:t>, 30 лет, изготовитель ключей, Череповец).</w:t>
      </w:r>
    </w:p>
    <w:p w14:paraId="6FA72B97" w14:textId="77777777" w:rsidR="00942EF6" w:rsidRPr="00B71396" w:rsidRDefault="00942EF6" w:rsidP="006B3690">
      <w:pPr>
        <w:spacing w:after="0" w:line="240" w:lineRule="auto"/>
        <w:ind w:firstLine="567"/>
        <w:jc w:val="both"/>
        <w:rPr>
          <w:rFonts w:ascii="Times New Roman" w:eastAsia="Times New Roman" w:hAnsi="Times New Roman" w:cs="Times New Roman"/>
          <w:sz w:val="24"/>
          <w:szCs w:val="24"/>
        </w:rPr>
      </w:pPr>
      <w:r w:rsidRPr="00B71396">
        <w:rPr>
          <w:rFonts w:ascii="Times New Roman" w:eastAsia="Times New Roman" w:hAnsi="Times New Roman" w:cs="Times New Roman"/>
          <w:sz w:val="24"/>
          <w:szCs w:val="24"/>
        </w:rPr>
        <w:t>Н</w:t>
      </w:r>
      <w:r w:rsidRPr="00B71396">
        <w:rPr>
          <w:rFonts w:ascii="Times New Roman" w:eastAsia="Times New Roman" w:hAnsi="Times New Roman" w:cs="Times New Roman"/>
          <w:sz w:val="24"/>
          <w:szCs w:val="24"/>
          <w:lang w:val="hy-AM"/>
        </w:rPr>
        <w:t xml:space="preserve">е случайно, что </w:t>
      </w:r>
      <w:r w:rsidRPr="00B71396">
        <w:rPr>
          <w:rFonts w:ascii="Times New Roman" w:eastAsia="Times New Roman" w:hAnsi="Times New Roman" w:cs="Times New Roman"/>
          <w:sz w:val="24"/>
          <w:szCs w:val="24"/>
        </w:rPr>
        <w:t>«</w:t>
      </w:r>
      <w:r w:rsidRPr="00B71396">
        <w:rPr>
          <w:rFonts w:ascii="Times New Roman" w:eastAsia="Times New Roman" w:hAnsi="Times New Roman" w:cs="Times New Roman"/>
          <w:sz w:val="24"/>
          <w:szCs w:val="24"/>
          <w:lang w:val="hy-AM"/>
        </w:rPr>
        <w:t>Союз армян Вологодчины</w:t>
      </w:r>
      <w:r w:rsidRPr="00B71396">
        <w:rPr>
          <w:rFonts w:ascii="Times New Roman" w:eastAsia="Times New Roman" w:hAnsi="Times New Roman" w:cs="Times New Roman"/>
          <w:sz w:val="24"/>
          <w:szCs w:val="24"/>
        </w:rPr>
        <w:t>»,</w:t>
      </w:r>
      <w:r w:rsidRPr="00B71396">
        <w:rPr>
          <w:rFonts w:ascii="Times New Roman" w:eastAsia="Times New Roman" w:hAnsi="Times New Roman" w:cs="Times New Roman"/>
          <w:sz w:val="24"/>
          <w:szCs w:val="24"/>
          <w:lang w:val="hy-AM"/>
        </w:rPr>
        <w:t xml:space="preserve"> </w:t>
      </w:r>
      <w:r w:rsidRPr="00B71396">
        <w:rPr>
          <w:rFonts w:ascii="Times New Roman" w:eastAsia="Times New Roman" w:hAnsi="Times New Roman" w:cs="Times New Roman"/>
          <w:sz w:val="24"/>
          <w:szCs w:val="24"/>
        </w:rPr>
        <w:t>п</w:t>
      </w:r>
      <w:r w:rsidRPr="00B71396">
        <w:rPr>
          <w:rFonts w:ascii="Times New Roman" w:eastAsia="Times New Roman" w:hAnsi="Times New Roman" w:cs="Times New Roman"/>
          <w:sz w:val="24"/>
          <w:szCs w:val="24"/>
          <w:lang w:val="hy-AM"/>
        </w:rPr>
        <w:t>одчеркивая важность сохранения армянства и идентичности соотечественников, проживающих в диаспоре, поставил перед собой задачу организации изучения армянской культуры, литературы, истории.</w:t>
      </w:r>
    </w:p>
    <w:p w14:paraId="7B403A23" w14:textId="2D97FBCA" w:rsidR="00942EF6" w:rsidRPr="00B71396" w:rsidRDefault="00942EF6" w:rsidP="006B3690">
      <w:pPr>
        <w:spacing w:after="0" w:line="240" w:lineRule="auto"/>
        <w:ind w:firstLine="567"/>
        <w:jc w:val="both"/>
        <w:rPr>
          <w:rFonts w:ascii="Times New Roman" w:eastAsia="Times New Roman" w:hAnsi="Times New Roman" w:cs="Times New Roman"/>
          <w:i/>
          <w:sz w:val="24"/>
          <w:szCs w:val="24"/>
        </w:rPr>
      </w:pPr>
      <w:r w:rsidRPr="00B71396">
        <w:rPr>
          <w:rFonts w:ascii="Times New Roman" w:eastAsia="Times New Roman" w:hAnsi="Times New Roman" w:cs="Times New Roman"/>
          <w:i/>
          <w:sz w:val="24"/>
          <w:szCs w:val="24"/>
          <w:lang w:val="hy-AM"/>
        </w:rPr>
        <w:t>«</w:t>
      </w:r>
      <w:r w:rsidRPr="00B71396">
        <w:rPr>
          <w:rFonts w:ascii="Times New Roman" w:eastAsia="Times New Roman" w:hAnsi="Times New Roman" w:cs="Times New Roman"/>
          <w:i/>
          <w:sz w:val="24"/>
          <w:szCs w:val="24"/>
        </w:rPr>
        <w:t>Да я знаю что тут есть армянская диаспора. Она правда не очень большая, но помогает армянам чем может. Ее роль, по</w:t>
      </w:r>
      <w:r w:rsidR="00994B9F">
        <w:rPr>
          <w:rFonts w:ascii="Times New Roman" w:eastAsia="Times New Roman" w:hAnsi="Times New Roman" w:cs="Times New Roman"/>
          <w:i/>
          <w:sz w:val="24"/>
          <w:szCs w:val="24"/>
        </w:rPr>
        <w:t>-</w:t>
      </w:r>
      <w:r w:rsidRPr="00B71396">
        <w:rPr>
          <w:rFonts w:ascii="Times New Roman" w:eastAsia="Times New Roman" w:hAnsi="Times New Roman" w:cs="Times New Roman"/>
          <w:i/>
          <w:sz w:val="24"/>
          <w:szCs w:val="24"/>
        </w:rPr>
        <w:t>моему, в укреплении национальных связей. Они достигают положительных результатов – есть армянская воскресная школа, проводятся много различных мероприятий</w:t>
      </w:r>
      <w:r w:rsidRPr="00B71396">
        <w:rPr>
          <w:rFonts w:ascii="Times New Roman" w:eastAsia="Times New Roman" w:hAnsi="Times New Roman" w:cs="Times New Roman"/>
          <w:i/>
          <w:sz w:val="24"/>
          <w:szCs w:val="24"/>
          <w:lang w:val="hy-AM"/>
        </w:rPr>
        <w:t>» (Вараздат, 31 лет, бизнесмен, Череповец).</w:t>
      </w:r>
    </w:p>
    <w:p w14:paraId="6A033B56" w14:textId="779D4FF5" w:rsidR="00942EF6" w:rsidRPr="00B71396" w:rsidRDefault="00942EF6" w:rsidP="006B3690">
      <w:pPr>
        <w:spacing w:after="0" w:line="240" w:lineRule="auto"/>
        <w:ind w:firstLine="567"/>
        <w:jc w:val="both"/>
        <w:rPr>
          <w:rFonts w:ascii="Times New Roman" w:eastAsia="Times New Roman" w:hAnsi="Times New Roman" w:cs="Times New Roman"/>
          <w:sz w:val="24"/>
          <w:szCs w:val="24"/>
          <w:lang w:val="hy-AM"/>
        </w:rPr>
      </w:pPr>
      <w:r w:rsidRPr="00B71396">
        <w:rPr>
          <w:rFonts w:ascii="Times New Roman" w:eastAsia="Times New Roman" w:hAnsi="Times New Roman" w:cs="Times New Roman"/>
          <w:sz w:val="24"/>
          <w:szCs w:val="24"/>
          <w:lang w:val="hy-AM"/>
        </w:rPr>
        <w:t>Полученные данные в ходе авторского исследования свидетельствуют</w:t>
      </w:r>
      <w:r w:rsidR="00982938">
        <w:rPr>
          <w:rFonts w:ascii="Times New Roman" w:eastAsia="Times New Roman" w:hAnsi="Times New Roman" w:cs="Times New Roman"/>
          <w:sz w:val="24"/>
          <w:szCs w:val="24"/>
        </w:rPr>
        <w:t xml:space="preserve"> о взаимосвязи </w:t>
      </w:r>
      <w:r w:rsidR="00DB0233">
        <w:rPr>
          <w:rFonts w:ascii="Times New Roman" w:eastAsia="Times New Roman" w:hAnsi="Times New Roman" w:cs="Times New Roman"/>
          <w:sz w:val="24"/>
          <w:szCs w:val="24"/>
        </w:rPr>
        <w:t xml:space="preserve">организации </w:t>
      </w:r>
      <w:r w:rsidR="00982938">
        <w:rPr>
          <w:rFonts w:ascii="Times New Roman" w:eastAsia="Times New Roman" w:hAnsi="Times New Roman" w:cs="Times New Roman"/>
          <w:sz w:val="24"/>
          <w:szCs w:val="24"/>
        </w:rPr>
        <w:t xml:space="preserve">с местной властью в решении национальных </w:t>
      </w:r>
      <w:r w:rsidR="005F4D37">
        <w:rPr>
          <w:rFonts w:ascii="Times New Roman" w:eastAsia="Times New Roman" w:hAnsi="Times New Roman" w:cs="Times New Roman"/>
          <w:sz w:val="24"/>
          <w:szCs w:val="24"/>
        </w:rPr>
        <w:t>вопросов.</w:t>
      </w:r>
      <w:r w:rsidR="00982938">
        <w:rPr>
          <w:rFonts w:ascii="Times New Roman" w:eastAsia="Times New Roman" w:hAnsi="Times New Roman" w:cs="Times New Roman"/>
          <w:sz w:val="24"/>
          <w:szCs w:val="24"/>
        </w:rPr>
        <w:t xml:space="preserve"> </w:t>
      </w:r>
      <w:r w:rsidR="00BE618F" w:rsidRPr="00BE618F">
        <w:rPr>
          <w:rFonts w:ascii="Times New Roman" w:eastAsia="Times New Roman" w:hAnsi="Times New Roman" w:cs="Times New Roman"/>
          <w:sz w:val="24"/>
          <w:szCs w:val="24"/>
        </w:rPr>
        <w:t>Как показывает анализ отчетной документации организации</w:t>
      </w:r>
      <w:r w:rsidR="00BE618F">
        <w:rPr>
          <w:rFonts w:ascii="Times New Roman" w:eastAsia="Times New Roman" w:hAnsi="Times New Roman" w:cs="Times New Roman"/>
          <w:sz w:val="24"/>
          <w:szCs w:val="24"/>
        </w:rPr>
        <w:t>,</w:t>
      </w:r>
      <w:r w:rsidR="00BE618F" w:rsidRPr="00BE618F">
        <w:rPr>
          <w:rFonts w:ascii="Times New Roman" w:eastAsia="Times New Roman" w:hAnsi="Times New Roman" w:cs="Times New Roman"/>
          <w:sz w:val="24"/>
          <w:szCs w:val="24"/>
        </w:rPr>
        <w:t xml:space="preserve"> </w:t>
      </w:r>
      <w:r w:rsidRPr="00B71396">
        <w:rPr>
          <w:rFonts w:ascii="Times New Roman" w:eastAsia="Times New Roman" w:hAnsi="Times New Roman" w:cs="Times New Roman"/>
          <w:sz w:val="24"/>
          <w:szCs w:val="24"/>
          <w:lang w:val="hy-AM"/>
        </w:rPr>
        <w:t xml:space="preserve">представители «Союза армян Вологодчины», подчеркивая важность владение среди армян </w:t>
      </w:r>
      <w:r w:rsidR="005F4D37">
        <w:rPr>
          <w:rFonts w:ascii="Times New Roman" w:eastAsia="Times New Roman" w:hAnsi="Times New Roman" w:cs="Times New Roman"/>
          <w:sz w:val="24"/>
          <w:szCs w:val="24"/>
        </w:rPr>
        <w:t>национального</w:t>
      </w:r>
      <w:r w:rsidRPr="00B71396">
        <w:rPr>
          <w:rFonts w:ascii="Times New Roman" w:eastAsia="Times New Roman" w:hAnsi="Times New Roman" w:cs="Times New Roman"/>
          <w:sz w:val="24"/>
          <w:szCs w:val="24"/>
          <w:lang w:val="hy-AM"/>
        </w:rPr>
        <w:t xml:space="preserve"> языка, знание истории, культуры и традиций своих предков, официально обр</w:t>
      </w:r>
      <w:r w:rsidR="00994B9F">
        <w:rPr>
          <w:rFonts w:ascii="Times New Roman" w:eastAsia="Times New Roman" w:hAnsi="Times New Roman" w:cs="Times New Roman"/>
          <w:sz w:val="24"/>
          <w:szCs w:val="24"/>
        </w:rPr>
        <w:t>а</w:t>
      </w:r>
      <w:r w:rsidRPr="00B71396">
        <w:rPr>
          <w:rFonts w:ascii="Times New Roman" w:eastAsia="Times New Roman" w:hAnsi="Times New Roman" w:cs="Times New Roman"/>
          <w:sz w:val="24"/>
          <w:szCs w:val="24"/>
          <w:lang w:val="hy-AM"/>
        </w:rPr>
        <w:t xml:space="preserve">тились в Вологодскую городскую думу с просьбой посодействовать в организации изучения армянского языка в общеобразовательной школе. </w:t>
      </w:r>
      <w:r w:rsidR="00BE618F">
        <w:rPr>
          <w:rFonts w:ascii="Times New Roman" w:eastAsia="Times New Roman" w:hAnsi="Times New Roman" w:cs="Times New Roman"/>
          <w:sz w:val="24"/>
          <w:szCs w:val="24"/>
        </w:rPr>
        <w:t>В</w:t>
      </w:r>
      <w:r w:rsidRPr="00B71396">
        <w:rPr>
          <w:rFonts w:ascii="Times New Roman" w:eastAsia="Times New Roman" w:hAnsi="Times New Roman" w:cs="Times New Roman"/>
          <w:sz w:val="24"/>
          <w:szCs w:val="24"/>
          <w:lang w:val="hy-AM"/>
        </w:rPr>
        <w:t xml:space="preserve"> ответ на обращение сообщили, что за счет части учебного плана, формируемой участниками образовательного процесса, учреждение имеет возможность вводить учебные курсы, обеспечивающие реализацию интересов обучающихся и их родителей, в том числе и этнокультурных, при наличии в учреждении соответствующих кадровых, методических, материально-технических, финансовых условий.</w:t>
      </w:r>
    </w:p>
    <w:p w14:paraId="6C0D4D8C" w14:textId="77777777" w:rsidR="006B71E9" w:rsidRDefault="00942EF6" w:rsidP="006B71E9">
      <w:pPr>
        <w:spacing w:after="0" w:line="240" w:lineRule="auto"/>
        <w:ind w:firstLine="567"/>
        <w:jc w:val="both"/>
        <w:rPr>
          <w:rFonts w:ascii="Times New Roman" w:eastAsia="Times New Roman" w:hAnsi="Times New Roman" w:cs="Times New Roman"/>
          <w:sz w:val="24"/>
          <w:szCs w:val="24"/>
        </w:rPr>
      </w:pPr>
      <w:r w:rsidRPr="00B71396">
        <w:rPr>
          <w:rFonts w:ascii="Times New Roman" w:eastAsia="Times New Roman" w:hAnsi="Times New Roman" w:cs="Times New Roman"/>
          <w:sz w:val="24"/>
          <w:szCs w:val="24"/>
        </w:rPr>
        <w:t xml:space="preserve">На протяжении многих лет «Союз армян Вологодчины» способствует установлению межнациональных контактов на культурном и социальном уровне, поддерживая традиции и сохраняя элементы армянской культуры в Вологде и Вологодской области. Обращая внимание на наследие, которое оставила в жизни родного края народный художник Российской Федерации, армянка по происхождению, Джанна </w:t>
      </w:r>
      <w:proofErr w:type="spellStart"/>
      <w:r w:rsidRPr="00B71396">
        <w:rPr>
          <w:rFonts w:ascii="Times New Roman" w:eastAsia="Times New Roman" w:hAnsi="Times New Roman" w:cs="Times New Roman"/>
          <w:sz w:val="24"/>
          <w:szCs w:val="24"/>
        </w:rPr>
        <w:t>Таджатова</w:t>
      </w:r>
      <w:proofErr w:type="spellEnd"/>
      <w:r w:rsidRPr="00B71396">
        <w:rPr>
          <w:rFonts w:ascii="Times New Roman" w:eastAsia="Times New Roman" w:hAnsi="Times New Roman" w:cs="Times New Roman"/>
          <w:sz w:val="24"/>
          <w:szCs w:val="24"/>
        </w:rPr>
        <w:t xml:space="preserve"> </w:t>
      </w:r>
      <w:proofErr w:type="spellStart"/>
      <w:r w:rsidRPr="00B71396">
        <w:rPr>
          <w:rFonts w:ascii="Times New Roman" w:eastAsia="Times New Roman" w:hAnsi="Times New Roman" w:cs="Times New Roman"/>
          <w:sz w:val="24"/>
          <w:szCs w:val="24"/>
        </w:rPr>
        <w:t>Тутунджан</w:t>
      </w:r>
      <w:proofErr w:type="spellEnd"/>
      <w:r w:rsidRPr="00B71396">
        <w:rPr>
          <w:rFonts w:ascii="Times New Roman" w:eastAsia="Times New Roman" w:hAnsi="Times New Roman" w:cs="Times New Roman"/>
          <w:sz w:val="24"/>
          <w:szCs w:val="24"/>
        </w:rPr>
        <w:t xml:space="preserve"> </w:t>
      </w:r>
      <w:r w:rsidR="002C5EC8">
        <w:rPr>
          <w:rFonts w:ascii="Times New Roman" w:eastAsia="Times New Roman" w:hAnsi="Times New Roman" w:cs="Times New Roman"/>
          <w:sz w:val="24"/>
          <w:szCs w:val="24"/>
        </w:rPr>
        <w:t xml:space="preserve">руководство </w:t>
      </w:r>
      <w:r w:rsidRPr="00B71396">
        <w:rPr>
          <w:rFonts w:ascii="Times New Roman" w:eastAsia="Times New Roman" w:hAnsi="Times New Roman" w:cs="Times New Roman"/>
          <w:sz w:val="24"/>
          <w:szCs w:val="24"/>
        </w:rPr>
        <w:t>«Союз армян Вологодчины» официально обратилась к городским властям для увековечения имени известной вологодской художницы в форме установления мемориального объекта (мемориальной доски). Все затраты взяв на себя, «Союз армян Вологодчины» на доме №37 по ул. Воровского г. Вологда установила мемориальную доску.</w:t>
      </w:r>
      <w:r w:rsidR="006B71E9" w:rsidRPr="006B71E9">
        <w:rPr>
          <w:rFonts w:ascii="Times New Roman" w:eastAsia="Times New Roman" w:hAnsi="Times New Roman" w:cs="Times New Roman"/>
          <w:sz w:val="24"/>
          <w:szCs w:val="24"/>
        </w:rPr>
        <w:t xml:space="preserve"> </w:t>
      </w:r>
    </w:p>
    <w:p w14:paraId="0342FCDD" w14:textId="1074CDF1" w:rsidR="006B71E9" w:rsidRPr="00B71396" w:rsidRDefault="006B71E9" w:rsidP="006B71E9">
      <w:pPr>
        <w:spacing w:after="0" w:line="240" w:lineRule="auto"/>
        <w:ind w:firstLine="567"/>
        <w:jc w:val="both"/>
        <w:rPr>
          <w:rFonts w:ascii="Times New Roman" w:eastAsia="Times New Roman" w:hAnsi="Times New Roman" w:cs="Times New Roman"/>
          <w:i/>
          <w:sz w:val="24"/>
          <w:szCs w:val="24"/>
          <w:lang w:val="hy-AM"/>
        </w:rPr>
      </w:pPr>
      <w:r>
        <w:rPr>
          <w:rFonts w:ascii="Times New Roman" w:eastAsia="Times New Roman" w:hAnsi="Times New Roman" w:cs="Times New Roman"/>
          <w:sz w:val="24"/>
          <w:szCs w:val="24"/>
        </w:rPr>
        <w:t>С</w:t>
      </w:r>
      <w:r w:rsidRPr="00B71396">
        <w:rPr>
          <w:rFonts w:ascii="Times New Roman" w:eastAsia="Times New Roman" w:hAnsi="Times New Roman" w:cs="Times New Roman"/>
          <w:sz w:val="24"/>
          <w:szCs w:val="24"/>
          <w:lang w:val="hy-AM"/>
        </w:rPr>
        <w:t>очувствие, протягивание</w:t>
      </w:r>
      <w:r w:rsidRPr="00B71396">
        <w:rPr>
          <w:rFonts w:ascii="Times New Roman" w:eastAsia="Times New Roman" w:hAnsi="Times New Roman" w:cs="Times New Roman"/>
          <w:sz w:val="24"/>
          <w:szCs w:val="24"/>
        </w:rPr>
        <w:t xml:space="preserve"> руку</w:t>
      </w:r>
      <w:r w:rsidRPr="00B71396">
        <w:rPr>
          <w:rFonts w:ascii="Times New Roman" w:eastAsia="Times New Roman" w:hAnsi="Times New Roman" w:cs="Times New Roman"/>
          <w:sz w:val="24"/>
          <w:szCs w:val="24"/>
          <w:lang w:val="hy-AM"/>
        </w:rPr>
        <w:t xml:space="preserve"> помощи соотечественникам, оказавшимся на чужбине, не ограничивается рамками национальной принадлежности</w:t>
      </w:r>
      <w:r w:rsidRPr="00B71396">
        <w:rPr>
          <w:rFonts w:ascii="Times New Roman" w:eastAsia="Times New Roman" w:hAnsi="Times New Roman" w:cs="Times New Roman"/>
          <w:sz w:val="24"/>
          <w:szCs w:val="24"/>
        </w:rPr>
        <w:t>. Не будучи безразличными к проблемам окружающих, «Союз армян Вологодчины» проявляет готовность содействовать людям, оказавшимся в кризисных ситуациях, протягивая руку помощи их семьям и детям, о чем свидетельствует ряд благодарственных писем, полученных в ходе авторского исследования.</w:t>
      </w:r>
    </w:p>
    <w:p w14:paraId="3BEB51A0" w14:textId="77777777" w:rsidR="006B71E9" w:rsidRPr="00B71396" w:rsidRDefault="006B71E9" w:rsidP="006B71E9">
      <w:pPr>
        <w:spacing w:after="0" w:line="240" w:lineRule="auto"/>
        <w:ind w:firstLine="567"/>
        <w:jc w:val="both"/>
        <w:rPr>
          <w:rFonts w:ascii="Times New Roman" w:eastAsia="Times New Roman" w:hAnsi="Times New Roman" w:cs="Times New Roman"/>
          <w:i/>
          <w:sz w:val="24"/>
          <w:szCs w:val="24"/>
        </w:rPr>
      </w:pPr>
      <w:r w:rsidRPr="00B71396">
        <w:rPr>
          <w:rFonts w:ascii="Times New Roman" w:eastAsia="Times New Roman" w:hAnsi="Times New Roman" w:cs="Times New Roman"/>
          <w:i/>
          <w:sz w:val="24"/>
          <w:szCs w:val="24"/>
        </w:rPr>
        <w:t>«Муниципальное бюджетное учреждение «Территориальной центр социальной помощи семье и детям г. Вологды» выражает Вам искреннюю признательность за оказанную благотворительную помощь в виде обуви на сумму 340.000 рублей. Ваша высокая гражданская позиция в деле благотворительности служит достойным примером для подражания. Благодаря оказываемой Вами помощи многие жители Вологды смогли найти выход из трудной жизненной ситуации».</w:t>
      </w:r>
    </w:p>
    <w:p w14:paraId="19083E5E" w14:textId="73F501D6" w:rsidR="00942EF6" w:rsidRPr="00B71396" w:rsidRDefault="00123B52" w:rsidP="006B3690">
      <w:pPr>
        <w:spacing w:after="0" w:line="240" w:lineRule="auto"/>
        <w:ind w:firstLine="567"/>
        <w:jc w:val="both"/>
        <w:rPr>
          <w:rFonts w:ascii="Times New Roman" w:eastAsia="Times New Roman" w:hAnsi="Times New Roman" w:cs="Times New Roman"/>
          <w:sz w:val="24"/>
          <w:szCs w:val="24"/>
        </w:rPr>
      </w:pPr>
      <w:r w:rsidRPr="00123B52">
        <w:rPr>
          <w:rFonts w:ascii="Times New Roman" w:eastAsia="Times New Roman" w:hAnsi="Times New Roman" w:cs="Times New Roman"/>
          <w:sz w:val="24"/>
          <w:szCs w:val="24"/>
        </w:rPr>
        <w:t xml:space="preserve">Постепенно пройдя этап адаптации и аккультурации, представители организации начали интегрироваться в принимающее общество и государство, становясь одновременно активными участниками социально-политических процессов, выдвигая свои требования и разрабатывая средства достижения поставленных целей. </w:t>
      </w:r>
      <w:r w:rsidR="00272D09" w:rsidRPr="00272D09">
        <w:rPr>
          <w:rFonts w:ascii="Times New Roman" w:eastAsia="Times New Roman" w:hAnsi="Times New Roman" w:cs="Times New Roman"/>
          <w:sz w:val="24"/>
          <w:szCs w:val="24"/>
        </w:rPr>
        <w:t xml:space="preserve">Протокольные решения собрания членов региональной общественной организации «Союз армян Вологодчины», полученные в ходе авторского исследования, констатируют факт о рекомендации кандидатуры армянского представителя правительству Вологодской области для включения в новый состав Общественной палаты Вологодской области. Данные из другого протокольного решения свидетельствуют, что представители «Союза армян Вологодчины» предлагали </w:t>
      </w:r>
      <w:r w:rsidR="00272D09" w:rsidRPr="00272D09">
        <w:rPr>
          <w:rFonts w:ascii="Times New Roman" w:eastAsia="Times New Roman" w:hAnsi="Times New Roman" w:cs="Times New Roman"/>
          <w:sz w:val="24"/>
          <w:szCs w:val="24"/>
        </w:rPr>
        <w:lastRenderedPageBreak/>
        <w:t>поддержать подписями следующую идею: рассмотрение в Госдуме Российской Федерации законопроект «Об уголовной ответственности за реабилитацию нацизма, фашизма и отрицания Геноцида армян в Османской Турции в виде лишения свободы или штрафа».</w:t>
      </w:r>
    </w:p>
    <w:p w14:paraId="2BD1F190" w14:textId="23C50061" w:rsidR="00942EF6" w:rsidRDefault="00942EF6" w:rsidP="006B3690">
      <w:pPr>
        <w:spacing w:after="0" w:line="240" w:lineRule="auto"/>
        <w:ind w:firstLine="708"/>
        <w:jc w:val="both"/>
        <w:rPr>
          <w:rFonts w:ascii="Times New Roman" w:eastAsia="Times New Roman" w:hAnsi="Times New Roman" w:cs="Times New Roman"/>
          <w:sz w:val="24"/>
          <w:szCs w:val="24"/>
        </w:rPr>
      </w:pPr>
      <w:r w:rsidRPr="00B71396">
        <w:rPr>
          <w:rFonts w:ascii="Times New Roman" w:eastAsia="Times New Roman" w:hAnsi="Times New Roman" w:cs="Times New Roman"/>
          <w:sz w:val="24"/>
          <w:szCs w:val="24"/>
        </w:rPr>
        <w:t xml:space="preserve">Подчеркивая неоспоримую роль и вклад «Союза армян Вологодчины», </w:t>
      </w:r>
      <w:r w:rsidR="00272D09">
        <w:rPr>
          <w:rFonts w:ascii="Times New Roman" w:eastAsia="Times New Roman" w:hAnsi="Times New Roman" w:cs="Times New Roman"/>
          <w:sz w:val="24"/>
          <w:szCs w:val="24"/>
        </w:rPr>
        <w:t>правительство</w:t>
      </w:r>
      <w:r w:rsidRPr="00B71396">
        <w:rPr>
          <w:rFonts w:ascii="Times New Roman" w:eastAsia="Times New Roman" w:hAnsi="Times New Roman" w:cs="Times New Roman"/>
          <w:sz w:val="24"/>
          <w:szCs w:val="24"/>
        </w:rPr>
        <w:t xml:space="preserve"> Вологодской области, в «День народного единства», выразили свою благодарность армянскому сообществу и отметили важность, что и впредь они будут вносить свой достойный вклад в сохранение мира и согласия в Вологодской области, укрепление культурных нравственных устое Вологодчины, в совершенствование духовно-нравственного воспитания молодежи, в развитии плодотворного межнационального и межконфессионального диалога.</w:t>
      </w:r>
    </w:p>
    <w:p w14:paraId="23E24BF8" w14:textId="77777777" w:rsidR="00B87B6E" w:rsidRDefault="00DC7990" w:rsidP="00DC7990">
      <w:pPr>
        <w:spacing w:after="0" w:line="240" w:lineRule="auto"/>
        <w:ind w:firstLine="567"/>
        <w:jc w:val="both"/>
        <w:rPr>
          <w:rFonts w:ascii="Times New Roman" w:eastAsia="Times New Roman" w:hAnsi="Times New Roman" w:cs="Times New Roman"/>
          <w:sz w:val="24"/>
          <w:szCs w:val="24"/>
        </w:rPr>
      </w:pPr>
      <w:r w:rsidRPr="00DC7990">
        <w:rPr>
          <w:rFonts w:ascii="Times New Roman" w:eastAsia="Times New Roman" w:hAnsi="Times New Roman" w:cs="Times New Roman"/>
          <w:sz w:val="24"/>
          <w:szCs w:val="24"/>
        </w:rPr>
        <w:t>Духовное единство народов и объединяющие их моральные ценности – это такой же важный фактор развития, как политическая и экономическая стабильность. Общество способно ставить и решать масштабные национальные задачи лишь тогда, когда в стране хранят уважение к родному языку, к самобытной культуре и культурным ценностям к памяти своих предков, к каждой странице отечественной истории. Именно это национальное богатство является базой для укрепления единства и суверенитета страны, служит основой повседневной жизни, фундаментом для политических и экономических отношений. Уровень сплоченности определяется многовековым историческим опытом совместного проживания различных народов. Безусловно, большая заслуга руководителей этих объединений в том, что общественно-политическая ситуация в области на протяжении многих лет остается стабильной.</w:t>
      </w:r>
      <w:r w:rsidR="00123B52">
        <w:rPr>
          <w:rFonts w:ascii="Times New Roman" w:eastAsia="Times New Roman" w:hAnsi="Times New Roman" w:cs="Times New Roman"/>
          <w:sz w:val="24"/>
          <w:szCs w:val="24"/>
        </w:rPr>
        <w:t xml:space="preserve"> </w:t>
      </w:r>
    </w:p>
    <w:p w14:paraId="6CA14F3F" w14:textId="73A88AD0" w:rsidR="00DC7990" w:rsidRDefault="00105C41" w:rsidP="00DC7990">
      <w:pPr>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 целом авторское исследование </w:t>
      </w:r>
      <w:r w:rsidR="000D705D">
        <w:rPr>
          <w:rFonts w:ascii="Times New Roman" w:eastAsia="Times New Roman" w:hAnsi="Times New Roman" w:cs="Times New Roman"/>
          <w:sz w:val="24"/>
          <w:szCs w:val="24"/>
        </w:rPr>
        <w:t xml:space="preserve">на примере конкретной организации </w:t>
      </w:r>
      <w:r>
        <w:rPr>
          <w:rFonts w:ascii="Times New Roman" w:eastAsia="Times New Roman" w:hAnsi="Times New Roman" w:cs="Times New Roman"/>
          <w:sz w:val="24"/>
          <w:szCs w:val="24"/>
        </w:rPr>
        <w:t>показало, что на</w:t>
      </w:r>
      <w:r w:rsidR="000D705D">
        <w:rPr>
          <w:rFonts w:ascii="Times New Roman" w:eastAsia="Times New Roman" w:hAnsi="Times New Roman" w:cs="Times New Roman"/>
          <w:sz w:val="24"/>
          <w:szCs w:val="24"/>
        </w:rPr>
        <w:t xml:space="preserve">циональные сообщества выступают значимым субъектом гражданского участия в российском обществе. </w:t>
      </w:r>
    </w:p>
    <w:p w14:paraId="2CC5742F" w14:textId="77777777" w:rsidR="00AC2C83" w:rsidRDefault="00AC2C83" w:rsidP="00DC7990">
      <w:pPr>
        <w:spacing w:after="0" w:line="240" w:lineRule="auto"/>
        <w:ind w:firstLine="567"/>
        <w:jc w:val="both"/>
        <w:rPr>
          <w:rFonts w:ascii="Times New Roman" w:eastAsia="Times New Roman" w:hAnsi="Times New Roman" w:cs="Times New Roman"/>
          <w:sz w:val="24"/>
          <w:szCs w:val="24"/>
        </w:rPr>
      </w:pPr>
    </w:p>
    <w:p w14:paraId="6421B630" w14:textId="30D929BD" w:rsidR="001265B7" w:rsidRDefault="001265B7" w:rsidP="001265B7">
      <w:pPr>
        <w:spacing w:after="0" w:line="240" w:lineRule="auto"/>
        <w:ind w:firstLine="567"/>
        <w:jc w:val="center"/>
        <w:rPr>
          <w:rFonts w:ascii="Times New Roman" w:eastAsia="Times New Roman" w:hAnsi="Times New Roman" w:cs="Times New Roman"/>
          <w:b/>
          <w:bCs/>
          <w:sz w:val="24"/>
          <w:szCs w:val="24"/>
        </w:rPr>
      </w:pPr>
      <w:r w:rsidRPr="001265B7">
        <w:rPr>
          <w:rFonts w:ascii="Times New Roman" w:eastAsia="Times New Roman" w:hAnsi="Times New Roman" w:cs="Times New Roman"/>
          <w:b/>
          <w:bCs/>
          <w:sz w:val="24"/>
          <w:szCs w:val="24"/>
        </w:rPr>
        <w:t>Библиографический список</w:t>
      </w:r>
      <w:r w:rsidR="008A29D5">
        <w:rPr>
          <w:rFonts w:ascii="Times New Roman" w:eastAsia="Times New Roman" w:hAnsi="Times New Roman" w:cs="Times New Roman"/>
          <w:b/>
          <w:bCs/>
          <w:sz w:val="24"/>
          <w:szCs w:val="24"/>
        </w:rPr>
        <w:t>:</w:t>
      </w:r>
    </w:p>
    <w:p w14:paraId="1E21B4BF" w14:textId="2860A330" w:rsidR="00497E6F" w:rsidRPr="00497E6F" w:rsidRDefault="00497E6F" w:rsidP="005506FE">
      <w:pPr>
        <w:spacing w:after="0" w:line="240" w:lineRule="auto"/>
        <w:ind w:firstLine="709"/>
        <w:jc w:val="both"/>
        <w:rPr>
          <w:rFonts w:ascii="Times New Roman" w:eastAsia="Times New Roman" w:hAnsi="Times New Roman" w:cs="Times New Roman"/>
          <w:b/>
          <w:bCs/>
          <w:sz w:val="24"/>
          <w:szCs w:val="24"/>
        </w:rPr>
      </w:pPr>
      <w:r>
        <w:rPr>
          <w:rFonts w:ascii="Times New Roman" w:hAnsi="Times New Roman" w:cs="Times New Roman"/>
          <w:color w:val="333333"/>
          <w:sz w:val="24"/>
          <w:szCs w:val="24"/>
          <w:shd w:val="clear" w:color="auto" w:fill="FFFFFF"/>
        </w:rPr>
        <w:t xml:space="preserve">1. </w:t>
      </w:r>
      <w:r w:rsidRPr="00497E6F">
        <w:rPr>
          <w:rFonts w:ascii="Times New Roman" w:hAnsi="Times New Roman" w:cs="Times New Roman"/>
          <w:color w:val="333333"/>
          <w:sz w:val="24"/>
          <w:szCs w:val="24"/>
          <w:shd w:val="clear" w:color="auto" w:fill="FFFFFF"/>
        </w:rPr>
        <w:t>Айрапетян Э.М. Транснациональная миграция как условие возвратности (на примере армянской диаспоры в Вологодской области) // Социальное пространство. 2021. Т. 7. № 5. DOI: 10.15838/sa.2021.5.32.7 URL: http://socialarea-journal.ru/article/29138</w:t>
      </w:r>
    </w:p>
    <w:p w14:paraId="45854DB7" w14:textId="3E04C574" w:rsidR="00D75A2B" w:rsidRDefault="00B87B6E" w:rsidP="005506FE">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proofErr w:type="spellStart"/>
      <w:r w:rsidR="00D75A2B" w:rsidRPr="00D75A2B">
        <w:rPr>
          <w:rFonts w:ascii="Times New Roman" w:eastAsia="Times New Roman" w:hAnsi="Times New Roman" w:cs="Times New Roman"/>
          <w:sz w:val="24"/>
          <w:szCs w:val="24"/>
        </w:rPr>
        <w:t>Никовская</w:t>
      </w:r>
      <w:proofErr w:type="spellEnd"/>
      <w:r w:rsidR="00D75A2B" w:rsidRPr="00D75A2B">
        <w:rPr>
          <w:rFonts w:ascii="Times New Roman" w:eastAsia="Times New Roman" w:hAnsi="Times New Roman" w:cs="Times New Roman"/>
          <w:sz w:val="24"/>
          <w:szCs w:val="24"/>
        </w:rPr>
        <w:t xml:space="preserve"> Л.И., </w:t>
      </w:r>
      <w:proofErr w:type="spellStart"/>
      <w:r w:rsidR="00D75A2B" w:rsidRPr="00D75A2B">
        <w:rPr>
          <w:rFonts w:ascii="Times New Roman" w:eastAsia="Times New Roman" w:hAnsi="Times New Roman" w:cs="Times New Roman"/>
          <w:sz w:val="24"/>
          <w:szCs w:val="24"/>
        </w:rPr>
        <w:t>Скалабан</w:t>
      </w:r>
      <w:proofErr w:type="spellEnd"/>
      <w:r w:rsidR="00D75A2B" w:rsidRPr="00D75A2B">
        <w:rPr>
          <w:rFonts w:ascii="Times New Roman" w:eastAsia="Times New Roman" w:hAnsi="Times New Roman" w:cs="Times New Roman"/>
          <w:sz w:val="24"/>
          <w:szCs w:val="24"/>
        </w:rPr>
        <w:t xml:space="preserve"> И.А. Гражданское участие: особенности дискурса и тенденции реального развития // Полис. 2017. № 6. С. 43–60.</w:t>
      </w:r>
    </w:p>
    <w:p w14:paraId="49D8D995" w14:textId="61641F95" w:rsidR="00AE6602" w:rsidRPr="0029251A" w:rsidRDefault="00B87B6E" w:rsidP="005506FE">
      <w:pPr>
        <w:spacing w:after="0" w:line="240" w:lineRule="auto"/>
        <w:ind w:firstLine="709"/>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3. </w:t>
      </w:r>
      <w:r w:rsidR="00AE6602" w:rsidRPr="00AE6602">
        <w:rPr>
          <w:rFonts w:ascii="Times New Roman" w:eastAsia="Times New Roman" w:hAnsi="Times New Roman" w:cs="Times New Roman"/>
          <w:sz w:val="24"/>
          <w:szCs w:val="24"/>
        </w:rPr>
        <w:t xml:space="preserve">Уханова Ю.В. Феномен гражданского участия в научном дискурсе: теоретические и методологические основания исследования // Журнал социологии и социальной антропологии. </w:t>
      </w:r>
      <w:r w:rsidR="00AE6602" w:rsidRPr="0029251A">
        <w:rPr>
          <w:rFonts w:ascii="Times New Roman" w:eastAsia="Times New Roman" w:hAnsi="Times New Roman" w:cs="Times New Roman"/>
          <w:sz w:val="24"/>
          <w:szCs w:val="24"/>
          <w:lang w:val="en-US"/>
        </w:rPr>
        <w:t xml:space="preserve">2020. </w:t>
      </w:r>
      <w:r w:rsidR="00AE6602" w:rsidRPr="00AE6602">
        <w:rPr>
          <w:rFonts w:ascii="Times New Roman" w:eastAsia="Times New Roman" w:hAnsi="Times New Roman" w:cs="Times New Roman"/>
          <w:sz w:val="24"/>
          <w:szCs w:val="24"/>
        </w:rPr>
        <w:t>Т</w:t>
      </w:r>
      <w:r w:rsidR="00AE6602" w:rsidRPr="0029251A">
        <w:rPr>
          <w:rFonts w:ascii="Times New Roman" w:eastAsia="Times New Roman" w:hAnsi="Times New Roman" w:cs="Times New Roman"/>
          <w:sz w:val="24"/>
          <w:szCs w:val="24"/>
          <w:lang w:val="en-US"/>
        </w:rPr>
        <w:t xml:space="preserve">. 23. № 3. </w:t>
      </w:r>
      <w:r w:rsidR="00AE6602" w:rsidRPr="00AE6602">
        <w:rPr>
          <w:rFonts w:ascii="Times New Roman" w:eastAsia="Times New Roman" w:hAnsi="Times New Roman" w:cs="Times New Roman"/>
          <w:sz w:val="24"/>
          <w:szCs w:val="24"/>
        </w:rPr>
        <w:t>С</w:t>
      </w:r>
      <w:r w:rsidR="00AE6602" w:rsidRPr="0029251A">
        <w:rPr>
          <w:rFonts w:ascii="Times New Roman" w:eastAsia="Times New Roman" w:hAnsi="Times New Roman" w:cs="Times New Roman"/>
          <w:sz w:val="24"/>
          <w:szCs w:val="24"/>
          <w:lang w:val="en-US"/>
        </w:rPr>
        <w:t>. 25–50</w:t>
      </w:r>
    </w:p>
    <w:p w14:paraId="7181F141" w14:textId="786D6094" w:rsidR="00053CC7" w:rsidRPr="00053CC7" w:rsidRDefault="00B87B6E" w:rsidP="005506FE">
      <w:pPr>
        <w:spacing w:after="0" w:line="240" w:lineRule="auto"/>
        <w:ind w:firstLine="709"/>
        <w:jc w:val="both"/>
        <w:rPr>
          <w:rFonts w:ascii="Times New Roman" w:eastAsia="Times New Roman" w:hAnsi="Times New Roman" w:cs="Times New Roman"/>
          <w:sz w:val="24"/>
          <w:szCs w:val="24"/>
          <w:lang w:val="en-US"/>
        </w:rPr>
      </w:pPr>
      <w:r w:rsidRPr="00B87B6E">
        <w:rPr>
          <w:rFonts w:ascii="Times New Roman" w:eastAsia="Times New Roman" w:hAnsi="Times New Roman" w:cs="Times New Roman"/>
          <w:sz w:val="24"/>
          <w:szCs w:val="24"/>
          <w:lang w:val="en-US"/>
        </w:rPr>
        <w:t xml:space="preserve">4. </w:t>
      </w:r>
      <w:r w:rsidR="00053CC7" w:rsidRPr="00053CC7">
        <w:rPr>
          <w:rFonts w:ascii="Times New Roman" w:eastAsia="Times New Roman" w:hAnsi="Times New Roman" w:cs="Times New Roman"/>
          <w:sz w:val="24"/>
          <w:szCs w:val="24"/>
          <w:lang w:val="en-US"/>
        </w:rPr>
        <w:t>Amn</w:t>
      </w:r>
      <w:r w:rsidR="00730F8F" w:rsidRPr="00730F8F">
        <w:rPr>
          <w:rFonts w:ascii="Times New Roman" w:eastAsia="Times New Roman" w:hAnsi="Times New Roman" w:cs="Times New Roman"/>
          <w:sz w:val="24"/>
          <w:szCs w:val="24"/>
          <w:lang w:val="en-US"/>
        </w:rPr>
        <w:t>a</w:t>
      </w:r>
      <w:r w:rsidR="00053CC7" w:rsidRPr="00053CC7">
        <w:rPr>
          <w:rFonts w:ascii="Times New Roman" w:eastAsia="Times New Roman" w:hAnsi="Times New Roman" w:cs="Times New Roman"/>
          <w:sz w:val="24"/>
          <w:szCs w:val="24"/>
          <w:lang w:val="en-US"/>
        </w:rPr>
        <w:t xml:space="preserve"> E. How is civic engagement developed over time? Journal of Adolescence, 2012, vol. 35 (3), pp. 611–627.</w:t>
      </w:r>
    </w:p>
    <w:p w14:paraId="0EFA57BF" w14:textId="2BC16EE9" w:rsidR="00BA3275" w:rsidRPr="0029251A" w:rsidRDefault="00B87B6E" w:rsidP="005506FE">
      <w:pPr>
        <w:spacing w:after="0" w:line="240" w:lineRule="auto"/>
        <w:ind w:firstLine="709"/>
        <w:jc w:val="both"/>
        <w:rPr>
          <w:rFonts w:ascii="Times New Roman" w:eastAsia="Times New Roman" w:hAnsi="Times New Roman" w:cs="Times New Roman"/>
          <w:sz w:val="24"/>
          <w:szCs w:val="24"/>
        </w:rPr>
      </w:pPr>
      <w:r w:rsidRPr="00B87B6E">
        <w:rPr>
          <w:rFonts w:ascii="Times New Roman" w:eastAsia="Times New Roman" w:hAnsi="Times New Roman" w:cs="Times New Roman"/>
          <w:sz w:val="24"/>
          <w:szCs w:val="24"/>
          <w:lang w:val="en-US"/>
        </w:rPr>
        <w:t xml:space="preserve">5. </w:t>
      </w:r>
      <w:r w:rsidR="00D75A2B" w:rsidRPr="00D75A2B">
        <w:rPr>
          <w:rFonts w:ascii="Times New Roman" w:eastAsia="Times New Roman" w:hAnsi="Times New Roman" w:cs="Times New Roman"/>
          <w:sz w:val="24"/>
          <w:szCs w:val="24"/>
          <w:lang w:val="en-US"/>
        </w:rPr>
        <w:t>Berger B. Political Theory, Political Science and the End of Civic Engagement. Perspectives</w:t>
      </w:r>
      <w:r w:rsidR="00D75A2B" w:rsidRPr="0029251A">
        <w:rPr>
          <w:rFonts w:ascii="Times New Roman" w:eastAsia="Times New Roman" w:hAnsi="Times New Roman" w:cs="Times New Roman"/>
          <w:sz w:val="24"/>
          <w:szCs w:val="24"/>
        </w:rPr>
        <w:t xml:space="preserve"> </w:t>
      </w:r>
      <w:r w:rsidR="00D75A2B" w:rsidRPr="00D75A2B">
        <w:rPr>
          <w:rFonts w:ascii="Times New Roman" w:eastAsia="Times New Roman" w:hAnsi="Times New Roman" w:cs="Times New Roman"/>
          <w:sz w:val="24"/>
          <w:szCs w:val="24"/>
          <w:lang w:val="en-US"/>
        </w:rPr>
        <w:t>on</w:t>
      </w:r>
      <w:r w:rsidR="00D75A2B" w:rsidRPr="0029251A">
        <w:rPr>
          <w:rFonts w:ascii="Times New Roman" w:eastAsia="Times New Roman" w:hAnsi="Times New Roman" w:cs="Times New Roman"/>
          <w:sz w:val="24"/>
          <w:szCs w:val="24"/>
        </w:rPr>
        <w:t xml:space="preserve"> </w:t>
      </w:r>
      <w:r w:rsidR="00D75A2B" w:rsidRPr="00D75A2B">
        <w:rPr>
          <w:rFonts w:ascii="Times New Roman" w:eastAsia="Times New Roman" w:hAnsi="Times New Roman" w:cs="Times New Roman"/>
          <w:sz w:val="24"/>
          <w:szCs w:val="24"/>
          <w:lang w:val="en-US"/>
        </w:rPr>
        <w:t>Politics</w:t>
      </w:r>
      <w:r w:rsidR="00D75A2B" w:rsidRPr="0029251A">
        <w:rPr>
          <w:rFonts w:ascii="Times New Roman" w:eastAsia="Times New Roman" w:hAnsi="Times New Roman" w:cs="Times New Roman"/>
          <w:sz w:val="24"/>
          <w:szCs w:val="24"/>
        </w:rPr>
        <w:t xml:space="preserve">, 2009, </w:t>
      </w:r>
      <w:r w:rsidR="00D75A2B" w:rsidRPr="00D75A2B">
        <w:rPr>
          <w:rFonts w:ascii="Times New Roman" w:eastAsia="Times New Roman" w:hAnsi="Times New Roman" w:cs="Times New Roman"/>
          <w:sz w:val="24"/>
          <w:szCs w:val="24"/>
          <w:lang w:val="en-US"/>
        </w:rPr>
        <w:t>vol</w:t>
      </w:r>
      <w:r w:rsidR="00D75A2B" w:rsidRPr="0029251A">
        <w:rPr>
          <w:rFonts w:ascii="Times New Roman" w:eastAsia="Times New Roman" w:hAnsi="Times New Roman" w:cs="Times New Roman"/>
          <w:sz w:val="24"/>
          <w:szCs w:val="24"/>
        </w:rPr>
        <w:t xml:space="preserve">. 7 (02), </w:t>
      </w:r>
      <w:r w:rsidR="00D75A2B" w:rsidRPr="00D75A2B">
        <w:rPr>
          <w:rFonts w:ascii="Times New Roman" w:eastAsia="Times New Roman" w:hAnsi="Times New Roman" w:cs="Times New Roman"/>
          <w:sz w:val="24"/>
          <w:szCs w:val="24"/>
          <w:lang w:val="en-US"/>
        </w:rPr>
        <w:t>pp</w:t>
      </w:r>
      <w:r w:rsidR="00D75A2B" w:rsidRPr="0029251A">
        <w:rPr>
          <w:rFonts w:ascii="Times New Roman" w:eastAsia="Times New Roman" w:hAnsi="Times New Roman" w:cs="Times New Roman"/>
          <w:sz w:val="24"/>
          <w:szCs w:val="24"/>
        </w:rPr>
        <w:t xml:space="preserve">. 335–350. </w:t>
      </w:r>
    </w:p>
    <w:p w14:paraId="3CEB2E4D" w14:textId="55226CD7" w:rsidR="00283322" w:rsidRPr="0029251A" w:rsidRDefault="00283322" w:rsidP="005506FE">
      <w:pPr>
        <w:spacing w:after="0" w:line="240" w:lineRule="auto"/>
        <w:ind w:firstLine="709"/>
        <w:jc w:val="both"/>
        <w:rPr>
          <w:rFonts w:ascii="Times New Roman" w:eastAsia="Times New Roman" w:hAnsi="Times New Roman" w:cs="Times New Roman"/>
          <w:sz w:val="24"/>
          <w:szCs w:val="24"/>
        </w:rPr>
      </w:pPr>
    </w:p>
    <w:p w14:paraId="05D2B165" w14:textId="77777777" w:rsidR="00617F07" w:rsidRPr="0029251A" w:rsidRDefault="00617F07" w:rsidP="00D75A2B">
      <w:pPr>
        <w:spacing w:after="0" w:line="240" w:lineRule="auto"/>
        <w:ind w:firstLine="567"/>
        <w:jc w:val="both"/>
        <w:rPr>
          <w:rFonts w:ascii="Times New Roman" w:eastAsia="Times New Roman" w:hAnsi="Times New Roman" w:cs="Times New Roman"/>
          <w:b/>
          <w:bCs/>
          <w:sz w:val="24"/>
          <w:szCs w:val="24"/>
        </w:rPr>
      </w:pPr>
    </w:p>
    <w:p w14:paraId="31CFF8D0" w14:textId="6BCD7824" w:rsidR="00617F07" w:rsidRPr="001265B7" w:rsidRDefault="00617F07" w:rsidP="001265B7">
      <w:pPr>
        <w:spacing w:after="0" w:line="240" w:lineRule="auto"/>
        <w:ind w:firstLine="567"/>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Информация об авторах:</w:t>
      </w:r>
    </w:p>
    <w:p w14:paraId="77EB4D1F" w14:textId="77777777" w:rsidR="001265B7" w:rsidRPr="00B71396" w:rsidRDefault="001265B7" w:rsidP="00DC7990">
      <w:pPr>
        <w:spacing w:after="0" w:line="240" w:lineRule="auto"/>
        <w:ind w:firstLine="567"/>
        <w:jc w:val="both"/>
        <w:rPr>
          <w:rFonts w:ascii="Times New Roman" w:eastAsia="Times New Roman" w:hAnsi="Times New Roman" w:cs="Times New Roman"/>
          <w:sz w:val="24"/>
          <w:szCs w:val="24"/>
        </w:rPr>
      </w:pPr>
    </w:p>
    <w:p w14:paraId="717B9814" w14:textId="0CDBA5BD" w:rsidR="00EB427F" w:rsidRDefault="00617F07" w:rsidP="00D52BDC">
      <w:pPr>
        <w:spacing w:after="0" w:line="240" w:lineRule="auto"/>
        <w:ind w:firstLine="709"/>
        <w:jc w:val="both"/>
        <w:rPr>
          <w:rFonts w:ascii="Times New Roman" w:hAnsi="Times New Roman" w:cs="Times New Roman"/>
          <w:sz w:val="24"/>
          <w:szCs w:val="24"/>
        </w:rPr>
      </w:pPr>
      <w:r w:rsidRPr="00617F07">
        <w:rPr>
          <w:rFonts w:ascii="Times New Roman" w:hAnsi="Times New Roman" w:cs="Times New Roman"/>
          <w:sz w:val="24"/>
          <w:szCs w:val="24"/>
        </w:rPr>
        <w:t>Уханова</w:t>
      </w:r>
      <w:r w:rsidR="002A65EC">
        <w:rPr>
          <w:rFonts w:ascii="Times New Roman" w:hAnsi="Times New Roman" w:cs="Times New Roman"/>
          <w:sz w:val="24"/>
          <w:szCs w:val="24"/>
        </w:rPr>
        <w:t xml:space="preserve"> </w:t>
      </w:r>
      <w:r w:rsidR="006237D4" w:rsidRPr="00617F07">
        <w:rPr>
          <w:rFonts w:ascii="Times New Roman" w:hAnsi="Times New Roman" w:cs="Times New Roman"/>
          <w:sz w:val="24"/>
          <w:szCs w:val="24"/>
        </w:rPr>
        <w:t xml:space="preserve">Юлия Викторовна </w:t>
      </w:r>
      <w:r w:rsidR="002A65EC" w:rsidRPr="002A65EC">
        <w:rPr>
          <w:rFonts w:ascii="Times New Roman" w:hAnsi="Times New Roman" w:cs="Times New Roman"/>
          <w:sz w:val="24"/>
          <w:szCs w:val="24"/>
        </w:rPr>
        <w:t xml:space="preserve">(Россия, Вологда) </w:t>
      </w:r>
      <w:r w:rsidR="002A65EC">
        <w:rPr>
          <w:rFonts w:ascii="Times New Roman" w:hAnsi="Times New Roman" w:cs="Times New Roman"/>
          <w:sz w:val="24"/>
          <w:szCs w:val="24"/>
        </w:rPr>
        <w:t>– кандидат исторических наук</w:t>
      </w:r>
      <w:r w:rsidRPr="00617F07">
        <w:rPr>
          <w:rFonts w:ascii="Times New Roman" w:hAnsi="Times New Roman" w:cs="Times New Roman"/>
          <w:sz w:val="24"/>
          <w:szCs w:val="24"/>
        </w:rPr>
        <w:t xml:space="preserve">., зав. лабораторией исследования социальных процессов и эффективности государственного управления, старший научный сотрудник </w:t>
      </w:r>
      <w:r w:rsidR="002530E7" w:rsidRPr="002530E7">
        <w:rPr>
          <w:rFonts w:ascii="Times New Roman" w:hAnsi="Times New Roman" w:cs="Times New Roman"/>
          <w:sz w:val="24"/>
          <w:szCs w:val="24"/>
        </w:rPr>
        <w:t>ФГБУН «Вологодский научный центр РАН» (160014, г. Вологда, ул. Горького, д. 56А</w:t>
      </w:r>
      <w:r w:rsidR="002530E7">
        <w:rPr>
          <w:rFonts w:ascii="Times New Roman" w:hAnsi="Times New Roman" w:cs="Times New Roman"/>
          <w:sz w:val="24"/>
          <w:szCs w:val="24"/>
        </w:rPr>
        <w:t xml:space="preserve">. </w:t>
      </w:r>
      <w:hyperlink r:id="rId8" w:history="1">
        <w:r w:rsidR="00663CAB" w:rsidRPr="0085060B">
          <w:rPr>
            <w:rStyle w:val="a6"/>
            <w:rFonts w:ascii="Times New Roman" w:hAnsi="Times New Roman" w:cs="Times New Roman"/>
            <w:sz w:val="24"/>
            <w:szCs w:val="24"/>
          </w:rPr>
          <w:t>ukhanova4@rambler.ru</w:t>
        </w:r>
      </w:hyperlink>
      <w:r w:rsidR="00663CAB">
        <w:rPr>
          <w:rFonts w:ascii="Times New Roman" w:hAnsi="Times New Roman" w:cs="Times New Roman"/>
          <w:sz w:val="24"/>
          <w:szCs w:val="24"/>
        </w:rPr>
        <w:t>).</w:t>
      </w:r>
    </w:p>
    <w:p w14:paraId="0286BD1C" w14:textId="50874C01" w:rsidR="00663CAB" w:rsidRDefault="009F3F6B" w:rsidP="00D52BDC">
      <w:pPr>
        <w:spacing w:after="0" w:line="240" w:lineRule="auto"/>
        <w:ind w:firstLine="709"/>
        <w:jc w:val="both"/>
        <w:rPr>
          <w:rStyle w:val="a6"/>
          <w:rFonts w:ascii="Times New Roman" w:hAnsi="Times New Roman" w:cs="Times New Roman"/>
          <w:sz w:val="24"/>
          <w:szCs w:val="24"/>
        </w:rPr>
      </w:pPr>
      <w:r>
        <w:rPr>
          <w:rStyle w:val="a6"/>
          <w:rFonts w:ascii="Times New Roman" w:hAnsi="Times New Roman" w:cs="Times New Roman"/>
          <w:sz w:val="24"/>
          <w:szCs w:val="24"/>
        </w:rPr>
        <w:t xml:space="preserve"> </w:t>
      </w:r>
    </w:p>
    <w:p w14:paraId="6F652EB3" w14:textId="2D862FAD" w:rsidR="004333DA" w:rsidRDefault="006237D4" w:rsidP="00D52B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Айрапетян </w:t>
      </w:r>
      <w:r w:rsidR="004333DA">
        <w:rPr>
          <w:rFonts w:ascii="Times New Roman" w:hAnsi="Times New Roman" w:cs="Times New Roman"/>
          <w:sz w:val="24"/>
          <w:szCs w:val="24"/>
        </w:rPr>
        <w:t xml:space="preserve">Эдгар </w:t>
      </w:r>
      <w:proofErr w:type="spellStart"/>
      <w:r w:rsidR="004333DA">
        <w:rPr>
          <w:rFonts w:ascii="Times New Roman" w:hAnsi="Times New Roman" w:cs="Times New Roman"/>
          <w:sz w:val="24"/>
          <w:szCs w:val="24"/>
        </w:rPr>
        <w:t>Мурадови</w:t>
      </w:r>
      <w:r>
        <w:rPr>
          <w:rFonts w:ascii="Times New Roman" w:hAnsi="Times New Roman" w:cs="Times New Roman"/>
          <w:sz w:val="24"/>
          <w:szCs w:val="24"/>
        </w:rPr>
        <w:t>ч</w:t>
      </w:r>
      <w:proofErr w:type="spellEnd"/>
      <w:r w:rsidR="002C550B">
        <w:rPr>
          <w:rFonts w:ascii="Times New Roman" w:hAnsi="Times New Roman" w:cs="Times New Roman"/>
          <w:sz w:val="24"/>
          <w:szCs w:val="24"/>
        </w:rPr>
        <w:t xml:space="preserve"> (Армения, Ереван) </w:t>
      </w:r>
      <w:r w:rsidR="00C404A6">
        <w:rPr>
          <w:rFonts w:ascii="Times New Roman" w:hAnsi="Times New Roman" w:cs="Times New Roman"/>
          <w:sz w:val="24"/>
          <w:szCs w:val="24"/>
        </w:rPr>
        <w:t>–</w:t>
      </w:r>
      <w:r w:rsidR="00C404A6" w:rsidRPr="00C404A6">
        <w:rPr>
          <w:rFonts w:ascii="Times New Roman" w:hAnsi="Times New Roman" w:cs="Times New Roman"/>
          <w:sz w:val="24"/>
          <w:szCs w:val="24"/>
        </w:rPr>
        <w:t xml:space="preserve"> соискатель Санкт-Петербургского университета технологий управления и экономики</w:t>
      </w:r>
      <w:r w:rsidR="009F3F6B">
        <w:rPr>
          <w:rFonts w:ascii="Times New Roman" w:hAnsi="Times New Roman" w:cs="Times New Roman"/>
          <w:sz w:val="24"/>
          <w:szCs w:val="24"/>
        </w:rPr>
        <w:t xml:space="preserve"> (</w:t>
      </w:r>
      <w:r w:rsidR="009F3F6B" w:rsidRPr="009F3F6B">
        <w:rPr>
          <w:rFonts w:ascii="Times New Roman" w:hAnsi="Times New Roman" w:cs="Times New Roman"/>
          <w:sz w:val="24"/>
          <w:szCs w:val="24"/>
        </w:rPr>
        <w:t>22.00.08 «Социология управления»</w:t>
      </w:r>
      <w:r w:rsidR="009F3F6B">
        <w:rPr>
          <w:rFonts w:ascii="Times New Roman" w:hAnsi="Times New Roman" w:cs="Times New Roman"/>
          <w:sz w:val="24"/>
          <w:szCs w:val="24"/>
        </w:rPr>
        <w:t>),</w:t>
      </w:r>
      <w:r w:rsidR="00C404A6" w:rsidRPr="00C404A6">
        <w:rPr>
          <w:rFonts w:ascii="Times New Roman" w:hAnsi="Times New Roman" w:cs="Times New Roman"/>
          <w:sz w:val="24"/>
          <w:szCs w:val="24"/>
        </w:rPr>
        <w:t xml:space="preserve"> главный специалист Министерства по чрезвычайным ситуациям Республики Армения</w:t>
      </w:r>
      <w:r w:rsidR="00B222CD">
        <w:rPr>
          <w:rFonts w:ascii="Times New Roman" w:hAnsi="Times New Roman" w:cs="Times New Roman"/>
          <w:sz w:val="24"/>
          <w:szCs w:val="24"/>
        </w:rPr>
        <w:t xml:space="preserve"> (0096</w:t>
      </w:r>
      <w:r w:rsidR="00BA4CAA">
        <w:rPr>
          <w:rFonts w:ascii="Times New Roman" w:hAnsi="Times New Roman" w:cs="Times New Roman"/>
          <w:sz w:val="24"/>
          <w:szCs w:val="24"/>
        </w:rPr>
        <w:t xml:space="preserve">, </w:t>
      </w:r>
      <w:r w:rsidR="00BA4CAA" w:rsidRPr="00BA4CAA">
        <w:rPr>
          <w:rFonts w:ascii="Times New Roman" w:hAnsi="Times New Roman" w:cs="Times New Roman"/>
          <w:sz w:val="24"/>
          <w:szCs w:val="24"/>
        </w:rPr>
        <w:t xml:space="preserve">г. Ереван, ул. </w:t>
      </w:r>
      <w:r w:rsidR="00BA4CAA" w:rsidRPr="009F3F6B">
        <w:rPr>
          <w:rFonts w:ascii="Times New Roman" w:hAnsi="Times New Roman" w:cs="Times New Roman"/>
          <w:sz w:val="24"/>
          <w:szCs w:val="24"/>
        </w:rPr>
        <w:t xml:space="preserve">Д. </w:t>
      </w:r>
      <w:proofErr w:type="spellStart"/>
      <w:r w:rsidR="00BA4CAA" w:rsidRPr="009F3F6B">
        <w:rPr>
          <w:rFonts w:ascii="Times New Roman" w:hAnsi="Times New Roman" w:cs="Times New Roman"/>
          <w:sz w:val="24"/>
          <w:szCs w:val="24"/>
        </w:rPr>
        <w:t>Маляна</w:t>
      </w:r>
      <w:proofErr w:type="spellEnd"/>
      <w:r w:rsidR="00BA4CAA" w:rsidRPr="009F3F6B">
        <w:rPr>
          <w:rFonts w:ascii="Times New Roman" w:hAnsi="Times New Roman" w:cs="Times New Roman"/>
          <w:sz w:val="24"/>
          <w:szCs w:val="24"/>
        </w:rPr>
        <w:t>, д. 2</w:t>
      </w:r>
      <w:r w:rsidR="004C5F85" w:rsidRPr="009F3F6B">
        <w:rPr>
          <w:rFonts w:ascii="Times New Roman" w:hAnsi="Times New Roman" w:cs="Times New Roman"/>
          <w:sz w:val="24"/>
          <w:szCs w:val="24"/>
        </w:rPr>
        <w:t xml:space="preserve">. </w:t>
      </w:r>
      <w:hyperlink r:id="rId9" w:history="1">
        <w:r w:rsidR="009F3F6B" w:rsidRPr="0085060B">
          <w:rPr>
            <w:rStyle w:val="a6"/>
            <w:rFonts w:ascii="Times New Roman" w:hAnsi="Times New Roman" w:cs="Times New Roman"/>
            <w:sz w:val="24"/>
            <w:szCs w:val="24"/>
          </w:rPr>
          <w:t>e-hayrapetyan91@mail.ru</w:t>
        </w:r>
      </w:hyperlink>
      <w:r w:rsidR="009F3F6B">
        <w:rPr>
          <w:rFonts w:ascii="Times New Roman" w:hAnsi="Times New Roman" w:cs="Times New Roman"/>
          <w:sz w:val="24"/>
          <w:szCs w:val="24"/>
        </w:rPr>
        <w:t xml:space="preserve">). </w:t>
      </w:r>
    </w:p>
    <w:p w14:paraId="0FDFD5CB" w14:textId="19198D56" w:rsidR="00EB427F" w:rsidRDefault="00EB427F" w:rsidP="00D52BDC">
      <w:pPr>
        <w:spacing w:after="0" w:line="240" w:lineRule="auto"/>
        <w:ind w:firstLine="709"/>
        <w:jc w:val="both"/>
        <w:rPr>
          <w:rFonts w:ascii="Times New Roman" w:hAnsi="Times New Roman" w:cs="Times New Roman"/>
          <w:sz w:val="24"/>
          <w:szCs w:val="24"/>
        </w:rPr>
      </w:pPr>
    </w:p>
    <w:p w14:paraId="044FE5C0" w14:textId="2D9BE942" w:rsidR="00EB427F" w:rsidRDefault="00F2642E" w:rsidP="00ED2707">
      <w:pPr>
        <w:spacing w:after="0" w:line="240" w:lineRule="auto"/>
        <w:ind w:firstLine="709"/>
        <w:jc w:val="right"/>
        <w:rPr>
          <w:rFonts w:ascii="Times New Roman" w:hAnsi="Times New Roman" w:cs="Times New Roman"/>
          <w:b/>
          <w:bCs/>
          <w:sz w:val="24"/>
          <w:szCs w:val="24"/>
          <w:lang w:val="en-US"/>
        </w:rPr>
      </w:pPr>
      <w:proofErr w:type="spellStart"/>
      <w:r w:rsidRPr="00F2642E">
        <w:rPr>
          <w:rFonts w:ascii="Times New Roman" w:hAnsi="Times New Roman" w:cs="Times New Roman"/>
          <w:b/>
          <w:bCs/>
          <w:sz w:val="24"/>
          <w:szCs w:val="24"/>
          <w:lang w:val="en-US"/>
        </w:rPr>
        <w:lastRenderedPageBreak/>
        <w:t>Uxanova</w:t>
      </w:r>
      <w:proofErr w:type="spellEnd"/>
      <w:r w:rsidRPr="00F2642E">
        <w:rPr>
          <w:rFonts w:ascii="Times New Roman" w:hAnsi="Times New Roman" w:cs="Times New Roman"/>
          <w:b/>
          <w:bCs/>
          <w:sz w:val="24"/>
          <w:szCs w:val="24"/>
          <w:lang w:val="en-US"/>
        </w:rPr>
        <w:t xml:space="preserve"> Y.V.</w:t>
      </w:r>
    </w:p>
    <w:p w14:paraId="5150437F" w14:textId="10868A1C" w:rsidR="00120FA4" w:rsidRDefault="00120FA4" w:rsidP="00ED2707">
      <w:pPr>
        <w:spacing w:after="0" w:line="240" w:lineRule="auto"/>
        <w:ind w:firstLine="709"/>
        <w:jc w:val="right"/>
        <w:rPr>
          <w:rFonts w:ascii="Times New Roman" w:hAnsi="Times New Roman" w:cs="Times New Roman"/>
          <w:b/>
          <w:bCs/>
          <w:sz w:val="24"/>
          <w:szCs w:val="24"/>
          <w:lang w:val="en-US"/>
        </w:rPr>
      </w:pPr>
      <w:r>
        <w:rPr>
          <w:rFonts w:ascii="Times New Roman" w:hAnsi="Times New Roman" w:cs="Times New Roman"/>
          <w:b/>
          <w:bCs/>
          <w:sz w:val="24"/>
          <w:szCs w:val="24"/>
          <w:lang w:val="en-US"/>
        </w:rPr>
        <w:t>Hayrapetyan E.M.</w:t>
      </w:r>
    </w:p>
    <w:p w14:paraId="729A8178" w14:textId="77777777" w:rsidR="00120FA4" w:rsidRDefault="00120FA4" w:rsidP="00C10E72">
      <w:pPr>
        <w:spacing w:after="0" w:line="240" w:lineRule="auto"/>
        <w:rPr>
          <w:rFonts w:ascii="Times New Roman" w:hAnsi="Times New Roman" w:cs="Times New Roman"/>
          <w:b/>
          <w:bCs/>
          <w:sz w:val="24"/>
          <w:szCs w:val="24"/>
          <w:lang w:val="en-US"/>
        </w:rPr>
      </w:pPr>
    </w:p>
    <w:p w14:paraId="4070F656" w14:textId="46D42E8F" w:rsidR="00F2642E" w:rsidRDefault="00C10E72" w:rsidP="00F2642E">
      <w:pPr>
        <w:spacing w:after="0" w:line="240" w:lineRule="auto"/>
        <w:ind w:firstLine="709"/>
        <w:jc w:val="center"/>
        <w:rPr>
          <w:rFonts w:ascii="Times New Roman" w:hAnsi="Times New Roman" w:cs="Times New Roman"/>
          <w:b/>
          <w:bCs/>
          <w:sz w:val="24"/>
          <w:szCs w:val="24"/>
          <w:lang w:val="en-US"/>
        </w:rPr>
      </w:pPr>
      <w:r w:rsidRPr="00C10E72">
        <w:rPr>
          <w:rFonts w:ascii="Times New Roman" w:hAnsi="Times New Roman" w:cs="Times New Roman"/>
          <w:b/>
          <w:bCs/>
          <w:sz w:val="24"/>
          <w:szCs w:val="24"/>
          <w:lang w:val="en-US"/>
        </w:rPr>
        <w:t>NATIONAL COMMUNITIES AS A SUBJECT OF CIVIC PARTICIPATION (BASED ON THE MATERIALS OF THE PUBLIC ORGANIZATION "UNION OF ARMENIANS OF VOLOGDA REGION")</w:t>
      </w:r>
    </w:p>
    <w:p w14:paraId="550AF10D" w14:textId="1FCE560B" w:rsidR="00D136A0" w:rsidRDefault="00D136A0" w:rsidP="00F2642E">
      <w:pPr>
        <w:spacing w:after="0" w:line="240" w:lineRule="auto"/>
        <w:ind w:firstLine="709"/>
        <w:jc w:val="center"/>
        <w:rPr>
          <w:rFonts w:ascii="Times New Roman" w:hAnsi="Times New Roman" w:cs="Times New Roman"/>
          <w:b/>
          <w:bCs/>
          <w:sz w:val="24"/>
          <w:szCs w:val="24"/>
          <w:lang w:val="en-US"/>
        </w:rPr>
      </w:pPr>
    </w:p>
    <w:p w14:paraId="49C7A110" w14:textId="59163592" w:rsidR="00D136A0" w:rsidRDefault="00D136A0" w:rsidP="00AB6E07">
      <w:pPr>
        <w:spacing w:after="0" w:line="240" w:lineRule="auto"/>
        <w:ind w:firstLine="709"/>
        <w:jc w:val="both"/>
        <w:rPr>
          <w:rFonts w:ascii="Times New Roman" w:eastAsia="Times New Roman" w:hAnsi="Times New Roman" w:cs="Times New Roman"/>
          <w:color w:val="000000"/>
          <w:sz w:val="24"/>
          <w:szCs w:val="24"/>
          <w:lang w:val="en-US" w:eastAsia="ru-RU"/>
        </w:rPr>
      </w:pPr>
      <w:r w:rsidRPr="00E70E24">
        <w:rPr>
          <w:rFonts w:ascii="Times New Roman" w:eastAsia="Times New Roman" w:hAnsi="Times New Roman" w:cs="Times New Roman"/>
          <w:color w:val="000000"/>
          <w:sz w:val="24"/>
          <w:szCs w:val="24"/>
          <w:lang w:val="en-US" w:eastAsia="ru-RU"/>
        </w:rPr>
        <w:t>Abstract:</w:t>
      </w:r>
      <w:r w:rsidR="000E29AE">
        <w:rPr>
          <w:rFonts w:ascii="Times New Roman" w:eastAsia="Times New Roman" w:hAnsi="Times New Roman" w:cs="Times New Roman"/>
          <w:color w:val="000000"/>
          <w:sz w:val="24"/>
          <w:szCs w:val="24"/>
          <w:lang w:val="en-US" w:eastAsia="ru-RU"/>
        </w:rPr>
        <w:t xml:space="preserve"> </w:t>
      </w:r>
      <w:r w:rsidR="00D70311" w:rsidRPr="00D70311">
        <w:rPr>
          <w:rFonts w:ascii="Times New Roman" w:eastAsia="Times New Roman" w:hAnsi="Times New Roman" w:cs="Times New Roman"/>
          <w:color w:val="000000"/>
          <w:sz w:val="24"/>
          <w:szCs w:val="24"/>
          <w:lang w:val="en-US" w:eastAsia="ru-RU"/>
        </w:rPr>
        <w:t>The purpose of this work is to identify the role of national communities as a subject of civic participation in Russia. The study was carried out on the materials of a public organization operating in the Vologda region - the Union of Armenians of Vologda region through a qualitative methodology of sociological analysis.</w:t>
      </w:r>
    </w:p>
    <w:p w14:paraId="6212C010" w14:textId="6A7B11D0" w:rsidR="00D70311" w:rsidRDefault="00D70311" w:rsidP="00AB6E07">
      <w:pPr>
        <w:spacing w:after="0" w:line="240" w:lineRule="auto"/>
        <w:ind w:firstLine="709"/>
        <w:jc w:val="both"/>
        <w:rPr>
          <w:rFonts w:ascii="Times New Roman" w:eastAsia="Times New Roman" w:hAnsi="Times New Roman" w:cs="Times New Roman"/>
          <w:color w:val="000000"/>
          <w:sz w:val="24"/>
          <w:szCs w:val="24"/>
          <w:lang w:val="en-US" w:eastAsia="ru-RU"/>
        </w:rPr>
      </w:pPr>
      <w:r w:rsidRPr="00DC4A2B">
        <w:rPr>
          <w:rFonts w:ascii="Times New Roman" w:eastAsia="Times New Roman" w:hAnsi="Times New Roman" w:cs="Times New Roman"/>
          <w:color w:val="000000"/>
          <w:sz w:val="24"/>
          <w:szCs w:val="24"/>
          <w:lang w:val="en-US" w:eastAsia="ru-RU"/>
        </w:rPr>
        <w:t>Keywords:</w:t>
      </w:r>
      <w:r w:rsidRPr="00956F1F">
        <w:rPr>
          <w:rFonts w:ascii="Times New Roman" w:eastAsia="Times New Roman" w:hAnsi="Times New Roman" w:cs="Times New Roman"/>
          <w:color w:val="000000"/>
          <w:sz w:val="24"/>
          <w:szCs w:val="24"/>
          <w:lang w:val="en-US" w:eastAsia="ru-RU"/>
        </w:rPr>
        <w:t xml:space="preserve"> </w:t>
      </w:r>
      <w:r w:rsidR="00956F1F" w:rsidRPr="00956F1F">
        <w:rPr>
          <w:rFonts w:ascii="Times New Roman" w:eastAsia="Times New Roman" w:hAnsi="Times New Roman" w:cs="Times New Roman"/>
          <w:color w:val="000000"/>
          <w:sz w:val="24"/>
          <w:szCs w:val="24"/>
          <w:lang w:val="en-US" w:eastAsia="ru-RU"/>
        </w:rPr>
        <w:t>civic participation, national communities, public organizations, diaspora.</w:t>
      </w:r>
    </w:p>
    <w:p w14:paraId="0E6749A2" w14:textId="2B808300" w:rsidR="0075254B" w:rsidRDefault="0075254B" w:rsidP="00AB6E07">
      <w:pPr>
        <w:spacing w:after="0" w:line="240" w:lineRule="auto"/>
        <w:ind w:firstLine="709"/>
        <w:jc w:val="both"/>
        <w:rPr>
          <w:rFonts w:ascii="Times New Roman" w:eastAsia="Times New Roman" w:hAnsi="Times New Roman" w:cs="Times New Roman"/>
          <w:color w:val="000000"/>
          <w:sz w:val="24"/>
          <w:szCs w:val="24"/>
          <w:lang w:val="en-US" w:eastAsia="ru-RU"/>
        </w:rPr>
      </w:pPr>
    </w:p>
    <w:p w14:paraId="7C2E64D9" w14:textId="456222D6" w:rsidR="0075254B" w:rsidRDefault="0075254B" w:rsidP="0075254B">
      <w:pPr>
        <w:spacing w:after="0" w:line="240" w:lineRule="auto"/>
        <w:ind w:firstLine="709"/>
        <w:jc w:val="center"/>
        <w:rPr>
          <w:rFonts w:ascii="Times New Roman" w:hAnsi="Times New Roman" w:cs="Times New Roman"/>
          <w:b/>
          <w:bCs/>
          <w:sz w:val="24"/>
          <w:szCs w:val="24"/>
        </w:rPr>
      </w:pPr>
      <w:r w:rsidRPr="0075254B">
        <w:rPr>
          <w:rFonts w:ascii="Times New Roman" w:hAnsi="Times New Roman" w:cs="Times New Roman"/>
          <w:b/>
          <w:bCs/>
          <w:sz w:val="24"/>
          <w:szCs w:val="24"/>
          <w:lang w:val="en-US"/>
        </w:rPr>
        <w:t>Information about the author</w:t>
      </w:r>
      <w:r>
        <w:rPr>
          <w:rFonts w:ascii="Times New Roman" w:hAnsi="Times New Roman" w:cs="Times New Roman"/>
          <w:b/>
          <w:bCs/>
          <w:sz w:val="24"/>
          <w:szCs w:val="24"/>
        </w:rPr>
        <w:t>s</w:t>
      </w:r>
    </w:p>
    <w:p w14:paraId="60DF44FB" w14:textId="706637D5" w:rsidR="0075254B" w:rsidRDefault="0075254B" w:rsidP="0075254B">
      <w:pPr>
        <w:spacing w:after="0" w:line="240" w:lineRule="auto"/>
        <w:ind w:firstLine="709"/>
        <w:jc w:val="center"/>
        <w:rPr>
          <w:rFonts w:ascii="Times New Roman" w:hAnsi="Times New Roman" w:cs="Times New Roman"/>
          <w:b/>
          <w:bCs/>
          <w:sz w:val="24"/>
          <w:szCs w:val="24"/>
        </w:rPr>
      </w:pPr>
    </w:p>
    <w:p w14:paraId="6F78F3D1" w14:textId="6DDB56E3" w:rsidR="00C05889" w:rsidRPr="00C05889" w:rsidRDefault="00FA5BC6" w:rsidP="00C05889">
      <w:pPr>
        <w:spacing w:after="0" w:line="240" w:lineRule="auto"/>
        <w:ind w:firstLine="709"/>
        <w:jc w:val="both"/>
        <w:rPr>
          <w:rFonts w:ascii="Times New Roman" w:hAnsi="Times New Roman" w:cs="Times New Roman"/>
          <w:sz w:val="24"/>
          <w:szCs w:val="24"/>
          <w:lang w:val="en-US"/>
        </w:rPr>
      </w:pPr>
      <w:proofErr w:type="spellStart"/>
      <w:r w:rsidRPr="00C05889">
        <w:rPr>
          <w:rFonts w:ascii="Times New Roman" w:hAnsi="Times New Roman" w:cs="Times New Roman"/>
          <w:sz w:val="24"/>
          <w:szCs w:val="24"/>
          <w:lang w:val="en-US"/>
        </w:rPr>
        <w:t>Uxanova</w:t>
      </w:r>
      <w:proofErr w:type="spellEnd"/>
      <w:r w:rsidRPr="00C05889">
        <w:rPr>
          <w:rFonts w:ascii="Times New Roman" w:hAnsi="Times New Roman" w:cs="Times New Roman"/>
          <w:sz w:val="24"/>
          <w:szCs w:val="24"/>
          <w:lang w:val="en-US"/>
        </w:rPr>
        <w:t xml:space="preserve"> Yuliya Viktorovna </w:t>
      </w:r>
      <w:r w:rsidR="00C05889" w:rsidRPr="00E70E24">
        <w:rPr>
          <w:rFonts w:ascii="Times New Roman" w:eastAsia="Times New Roman" w:hAnsi="Times New Roman" w:cs="Times New Roman"/>
          <w:color w:val="000000"/>
          <w:sz w:val="24"/>
          <w:szCs w:val="24"/>
          <w:lang w:val="en-US" w:eastAsia="ru-RU"/>
        </w:rPr>
        <w:t>(Russia, Vologda)</w:t>
      </w:r>
      <w:r w:rsidR="00C05889" w:rsidRPr="00C05889">
        <w:rPr>
          <w:rFonts w:ascii="Times New Roman" w:eastAsia="Times New Roman" w:hAnsi="Times New Roman" w:cs="Times New Roman"/>
          <w:color w:val="000000"/>
          <w:sz w:val="24"/>
          <w:szCs w:val="24"/>
          <w:lang w:val="en-US" w:eastAsia="ru-RU"/>
        </w:rPr>
        <w:t xml:space="preserve"> </w:t>
      </w:r>
      <w:r w:rsidR="00C05889">
        <w:rPr>
          <w:rFonts w:ascii="Times New Roman" w:eastAsia="Times New Roman" w:hAnsi="Times New Roman" w:cs="Times New Roman"/>
          <w:color w:val="000000"/>
          <w:sz w:val="24"/>
          <w:szCs w:val="24"/>
          <w:lang w:val="en-US" w:eastAsia="ru-RU"/>
        </w:rPr>
        <w:t>–</w:t>
      </w:r>
      <w:r w:rsidR="00C05889" w:rsidRPr="00C05889">
        <w:rPr>
          <w:rFonts w:ascii="Times New Roman" w:eastAsia="Times New Roman" w:hAnsi="Times New Roman" w:cs="Times New Roman"/>
          <w:color w:val="000000"/>
          <w:sz w:val="24"/>
          <w:szCs w:val="24"/>
          <w:lang w:val="en-US" w:eastAsia="ru-RU"/>
        </w:rPr>
        <w:t xml:space="preserve"> </w:t>
      </w:r>
      <w:r w:rsidR="0025324E" w:rsidRPr="0025324E">
        <w:rPr>
          <w:rFonts w:ascii="Times New Roman" w:eastAsia="Times New Roman" w:hAnsi="Times New Roman" w:cs="Times New Roman"/>
          <w:color w:val="000000"/>
          <w:sz w:val="24"/>
          <w:szCs w:val="24"/>
          <w:lang w:val="en-US" w:eastAsia="ru-RU"/>
        </w:rPr>
        <w:t xml:space="preserve">Candidate of Historical Sciences, Head of the Laboratory for the Study of Social Processes and the Effectiveness of Public Administration, Senior Researcher at the Vologda Scientific Center of the Russian Academy of </w:t>
      </w:r>
      <w:proofErr w:type="gramStart"/>
      <w:r w:rsidR="0025324E" w:rsidRPr="0025324E">
        <w:rPr>
          <w:rFonts w:ascii="Times New Roman" w:eastAsia="Times New Roman" w:hAnsi="Times New Roman" w:cs="Times New Roman"/>
          <w:color w:val="000000"/>
          <w:sz w:val="24"/>
          <w:szCs w:val="24"/>
          <w:lang w:val="en-US" w:eastAsia="ru-RU"/>
        </w:rPr>
        <w:t>Sciences</w:t>
      </w:r>
      <w:r w:rsidR="0025324E" w:rsidRPr="0025324E">
        <w:rPr>
          <w:rFonts w:ascii="Times New Roman" w:eastAsia="Times New Roman" w:hAnsi="Times New Roman" w:cs="Times New Roman"/>
          <w:color w:val="000000"/>
          <w:sz w:val="24"/>
          <w:szCs w:val="24"/>
          <w:lang w:val="en-US" w:eastAsia="ru-RU"/>
        </w:rPr>
        <w:t xml:space="preserve"> </w:t>
      </w:r>
      <w:r w:rsidR="0025324E">
        <w:rPr>
          <w:rFonts w:ascii="Times New Roman" w:eastAsia="Times New Roman" w:hAnsi="Times New Roman" w:cs="Times New Roman"/>
          <w:color w:val="000000"/>
          <w:sz w:val="24"/>
          <w:szCs w:val="24"/>
          <w:lang w:val="en-US" w:eastAsia="ru-RU"/>
        </w:rPr>
        <w:t xml:space="preserve"> </w:t>
      </w:r>
      <w:r w:rsidR="00C05889" w:rsidRPr="00E70E24">
        <w:rPr>
          <w:rFonts w:ascii="Times New Roman" w:eastAsia="Times New Roman" w:hAnsi="Times New Roman" w:cs="Times New Roman"/>
          <w:color w:val="000000"/>
          <w:sz w:val="24"/>
          <w:szCs w:val="24"/>
          <w:lang w:val="en-US" w:eastAsia="ru-RU"/>
        </w:rPr>
        <w:t>(</w:t>
      </w:r>
      <w:proofErr w:type="gramEnd"/>
      <w:r w:rsidR="00C05889" w:rsidRPr="00E70E24">
        <w:rPr>
          <w:rFonts w:ascii="Times New Roman" w:eastAsia="Times New Roman" w:hAnsi="Times New Roman" w:cs="Times New Roman"/>
          <w:color w:val="000000"/>
          <w:sz w:val="24"/>
          <w:szCs w:val="24"/>
          <w:lang w:val="en-US" w:eastAsia="ru-RU"/>
        </w:rPr>
        <w:t>160014, Vologda, Gorky St., 56A,</w:t>
      </w:r>
      <w:r w:rsidR="00C05889" w:rsidRPr="00C05889">
        <w:rPr>
          <w:rFonts w:ascii="Times New Roman" w:eastAsia="Times New Roman" w:hAnsi="Times New Roman" w:cs="Times New Roman"/>
          <w:color w:val="000000"/>
          <w:sz w:val="24"/>
          <w:szCs w:val="24"/>
          <w:lang w:val="en-US" w:eastAsia="ru-RU"/>
        </w:rPr>
        <w:t xml:space="preserve"> </w:t>
      </w:r>
      <w:hyperlink r:id="rId10" w:history="1">
        <w:r w:rsidR="00C05889" w:rsidRPr="00C05889">
          <w:rPr>
            <w:rStyle w:val="a6"/>
            <w:rFonts w:ascii="Times New Roman" w:hAnsi="Times New Roman" w:cs="Times New Roman"/>
            <w:sz w:val="24"/>
            <w:szCs w:val="24"/>
            <w:lang w:val="en-US"/>
          </w:rPr>
          <w:t>ukhanova4@rambler.ru</w:t>
        </w:r>
      </w:hyperlink>
      <w:r w:rsidR="00C05889" w:rsidRPr="00C05889">
        <w:rPr>
          <w:rFonts w:ascii="Times New Roman" w:hAnsi="Times New Roman" w:cs="Times New Roman"/>
          <w:sz w:val="24"/>
          <w:szCs w:val="24"/>
          <w:lang w:val="en-US"/>
        </w:rPr>
        <w:t>).</w:t>
      </w:r>
    </w:p>
    <w:p w14:paraId="1C78E0BD" w14:textId="12A12D17" w:rsidR="0075254B" w:rsidRDefault="0075254B" w:rsidP="0075254B">
      <w:pPr>
        <w:spacing w:after="0" w:line="240" w:lineRule="auto"/>
        <w:ind w:firstLine="709"/>
        <w:jc w:val="both"/>
        <w:rPr>
          <w:rFonts w:ascii="Times New Roman" w:hAnsi="Times New Roman" w:cs="Times New Roman"/>
          <w:sz w:val="24"/>
          <w:szCs w:val="24"/>
          <w:lang w:val="en-US"/>
        </w:rPr>
      </w:pPr>
    </w:p>
    <w:p w14:paraId="29462529" w14:textId="77777777" w:rsidR="0029398F" w:rsidRPr="0029398F" w:rsidRDefault="0025324E" w:rsidP="0029398F">
      <w:pPr>
        <w:spacing w:after="0" w:line="240" w:lineRule="auto"/>
        <w:ind w:firstLine="709"/>
        <w:jc w:val="both"/>
        <w:rPr>
          <w:rFonts w:ascii="Times New Roman" w:hAnsi="Times New Roman" w:cs="Times New Roman"/>
          <w:sz w:val="24"/>
          <w:szCs w:val="24"/>
          <w:lang w:val="en-US"/>
        </w:rPr>
      </w:pPr>
      <w:r w:rsidRPr="0025324E">
        <w:rPr>
          <w:rFonts w:ascii="Times New Roman" w:hAnsi="Times New Roman" w:cs="Times New Roman"/>
          <w:sz w:val="24"/>
          <w:szCs w:val="24"/>
          <w:lang w:val="en-US"/>
        </w:rPr>
        <w:t xml:space="preserve">Hayrapetyan Edgar </w:t>
      </w:r>
      <w:proofErr w:type="spellStart"/>
      <w:r w:rsidRPr="0025324E">
        <w:rPr>
          <w:rFonts w:ascii="Times New Roman" w:hAnsi="Times New Roman" w:cs="Times New Roman"/>
          <w:sz w:val="24"/>
          <w:szCs w:val="24"/>
          <w:lang w:val="en-US"/>
        </w:rPr>
        <w:t>Muradovich</w:t>
      </w:r>
      <w:proofErr w:type="spellEnd"/>
      <w:r w:rsidRPr="0025324E">
        <w:rPr>
          <w:rFonts w:ascii="Times New Roman" w:hAnsi="Times New Roman" w:cs="Times New Roman"/>
          <w:sz w:val="24"/>
          <w:szCs w:val="24"/>
          <w:lang w:val="en-US"/>
        </w:rPr>
        <w:t xml:space="preserve"> (Armenia, </w:t>
      </w:r>
      <w:r w:rsidR="0029398F" w:rsidRPr="0029398F">
        <w:rPr>
          <w:rFonts w:ascii="Times New Roman" w:hAnsi="Times New Roman" w:cs="Times New Roman"/>
          <w:sz w:val="24"/>
          <w:szCs w:val="24"/>
          <w:lang w:val="en-US"/>
        </w:rPr>
        <w:t>Ye</w:t>
      </w:r>
      <w:r w:rsidRPr="0025324E">
        <w:rPr>
          <w:rFonts w:ascii="Times New Roman" w:hAnsi="Times New Roman" w:cs="Times New Roman"/>
          <w:sz w:val="24"/>
          <w:szCs w:val="24"/>
          <w:lang w:val="en-US"/>
        </w:rPr>
        <w:t xml:space="preserve">revan) </w:t>
      </w:r>
      <w:r>
        <w:rPr>
          <w:rFonts w:ascii="Times New Roman" w:hAnsi="Times New Roman" w:cs="Times New Roman"/>
          <w:sz w:val="24"/>
          <w:szCs w:val="24"/>
          <w:lang w:val="en-US"/>
        </w:rPr>
        <w:t>–</w:t>
      </w:r>
      <w:r w:rsidRPr="0025324E">
        <w:rPr>
          <w:rFonts w:ascii="Times New Roman" w:hAnsi="Times New Roman" w:cs="Times New Roman"/>
          <w:sz w:val="24"/>
          <w:szCs w:val="24"/>
          <w:lang w:val="en-US"/>
        </w:rPr>
        <w:t xml:space="preserve"> </w:t>
      </w:r>
      <w:r w:rsidR="0029398F" w:rsidRPr="0029398F">
        <w:rPr>
          <w:rFonts w:ascii="Times New Roman" w:hAnsi="Times New Roman" w:cs="Times New Roman"/>
          <w:sz w:val="24"/>
          <w:szCs w:val="24"/>
          <w:lang w:val="en-US"/>
        </w:rPr>
        <w:t xml:space="preserve">Candidate of the St. Petersburg University of Management Technologies and Economics (22.00.08 "Sociology of Management"), Chief Specialist of the Ministry of Emergency Situations of the Republic of Armenia (0096, Yerevan, D. </w:t>
      </w:r>
      <w:proofErr w:type="spellStart"/>
      <w:r w:rsidR="0029398F" w:rsidRPr="0029398F">
        <w:rPr>
          <w:rFonts w:ascii="Times New Roman" w:hAnsi="Times New Roman" w:cs="Times New Roman"/>
          <w:sz w:val="24"/>
          <w:szCs w:val="24"/>
          <w:lang w:val="en-US"/>
        </w:rPr>
        <w:t>Malyana</w:t>
      </w:r>
      <w:proofErr w:type="spellEnd"/>
      <w:r w:rsidR="0029398F" w:rsidRPr="0029398F">
        <w:rPr>
          <w:rFonts w:ascii="Times New Roman" w:hAnsi="Times New Roman" w:cs="Times New Roman"/>
          <w:sz w:val="24"/>
          <w:szCs w:val="24"/>
          <w:lang w:val="en-US"/>
        </w:rPr>
        <w:t xml:space="preserve"> str., 2</w:t>
      </w:r>
      <w:r w:rsidR="0029398F" w:rsidRPr="0029398F">
        <w:rPr>
          <w:rFonts w:ascii="Times New Roman" w:hAnsi="Times New Roman" w:cs="Times New Roman"/>
          <w:sz w:val="24"/>
          <w:szCs w:val="24"/>
          <w:lang w:val="en-US"/>
        </w:rPr>
        <w:t xml:space="preserve">, </w:t>
      </w:r>
      <w:hyperlink r:id="rId11" w:history="1">
        <w:r w:rsidR="0029398F" w:rsidRPr="0029398F">
          <w:rPr>
            <w:rStyle w:val="a6"/>
            <w:rFonts w:ascii="Times New Roman" w:hAnsi="Times New Roman" w:cs="Times New Roman"/>
            <w:sz w:val="24"/>
            <w:szCs w:val="24"/>
            <w:lang w:val="en-US"/>
          </w:rPr>
          <w:t>e-hayrapetyan91@mail.ru</w:t>
        </w:r>
      </w:hyperlink>
      <w:r w:rsidR="0029398F" w:rsidRPr="0029398F">
        <w:rPr>
          <w:rFonts w:ascii="Times New Roman" w:hAnsi="Times New Roman" w:cs="Times New Roman"/>
          <w:sz w:val="24"/>
          <w:szCs w:val="24"/>
          <w:lang w:val="en-US"/>
        </w:rPr>
        <w:t xml:space="preserve">). </w:t>
      </w:r>
    </w:p>
    <w:p w14:paraId="4C4B911D" w14:textId="02C85712" w:rsidR="0025324E" w:rsidRDefault="0025324E" w:rsidP="0075254B">
      <w:pPr>
        <w:spacing w:after="0" w:line="240" w:lineRule="auto"/>
        <w:ind w:firstLine="709"/>
        <w:jc w:val="both"/>
        <w:rPr>
          <w:rFonts w:ascii="Times New Roman" w:hAnsi="Times New Roman" w:cs="Times New Roman"/>
          <w:sz w:val="24"/>
          <w:szCs w:val="24"/>
          <w:lang w:val="en-US"/>
        </w:rPr>
      </w:pPr>
    </w:p>
    <w:p w14:paraId="37F1BBEC" w14:textId="77777777" w:rsidR="0029398F" w:rsidRPr="00941D16" w:rsidRDefault="0029398F" w:rsidP="0029398F">
      <w:pPr>
        <w:spacing w:line="240" w:lineRule="auto"/>
        <w:jc w:val="center"/>
        <w:rPr>
          <w:rFonts w:ascii="Times New Roman" w:hAnsi="Times New Roman" w:cs="Times New Roman"/>
          <w:b/>
          <w:sz w:val="24"/>
          <w:szCs w:val="24"/>
          <w:lang w:val="en-US"/>
        </w:rPr>
      </w:pPr>
      <w:r w:rsidRPr="00941D16">
        <w:rPr>
          <w:rFonts w:ascii="Times New Roman" w:hAnsi="Times New Roman" w:cs="Times New Roman"/>
          <w:b/>
          <w:sz w:val="24"/>
          <w:szCs w:val="24"/>
          <w:lang w:val="en-US"/>
        </w:rPr>
        <w:t>References</w:t>
      </w:r>
    </w:p>
    <w:p w14:paraId="5AC0F7DD" w14:textId="7B0B2BD4" w:rsidR="0029398F" w:rsidRDefault="001B0105" w:rsidP="0029398F">
      <w:pPr>
        <w:spacing w:after="0" w:line="240" w:lineRule="auto"/>
        <w:ind w:firstLine="709"/>
        <w:jc w:val="both"/>
        <w:rPr>
          <w:rFonts w:ascii="Times New Roman" w:hAnsi="Times New Roman" w:cs="Times New Roman"/>
          <w:sz w:val="24"/>
          <w:szCs w:val="24"/>
          <w:lang w:val="en-US"/>
        </w:rPr>
      </w:pPr>
      <w:r w:rsidRPr="001B0105">
        <w:rPr>
          <w:rFonts w:ascii="Times New Roman" w:hAnsi="Times New Roman" w:cs="Times New Roman"/>
          <w:color w:val="333333"/>
          <w:sz w:val="24"/>
          <w:szCs w:val="24"/>
          <w:shd w:val="clear" w:color="auto" w:fill="FFFFFF"/>
          <w:lang w:val="en-US"/>
        </w:rPr>
        <w:t>1.</w:t>
      </w:r>
      <w:r w:rsidRPr="001B0105">
        <w:rPr>
          <w:rFonts w:ascii="Times New Roman" w:hAnsi="Times New Roman" w:cs="Times New Roman"/>
          <w:color w:val="333333"/>
          <w:sz w:val="24"/>
          <w:szCs w:val="24"/>
          <w:shd w:val="clear" w:color="auto" w:fill="FFFFFF"/>
          <w:lang w:val="en-US"/>
        </w:rPr>
        <w:t xml:space="preserve"> </w:t>
      </w:r>
      <w:r w:rsidRPr="001B0105">
        <w:rPr>
          <w:rFonts w:ascii="Times New Roman" w:hAnsi="Times New Roman" w:cs="Times New Roman"/>
          <w:sz w:val="24"/>
          <w:szCs w:val="24"/>
          <w:lang w:val="en-US"/>
        </w:rPr>
        <w:t xml:space="preserve">Hayrapetyan E.M. Transnational migration as a condition of return (on the example of the Armenian Diaspora in the Vologda Oblast) // Social Space. 2021. Vol. 7. No. 5. DOI: 10.15838/sa.2021.5.32.7 URL: </w:t>
      </w:r>
      <w:hyperlink r:id="rId12" w:history="1">
        <w:r w:rsidRPr="0085060B">
          <w:rPr>
            <w:rStyle w:val="a6"/>
            <w:rFonts w:ascii="Times New Roman" w:hAnsi="Times New Roman" w:cs="Times New Roman"/>
            <w:sz w:val="24"/>
            <w:szCs w:val="24"/>
            <w:lang w:val="en-US"/>
          </w:rPr>
          <w:t>http://socialarea-journal.ru/article/29138</w:t>
        </w:r>
      </w:hyperlink>
    </w:p>
    <w:p w14:paraId="769D4F63" w14:textId="767FF300" w:rsidR="001B0105" w:rsidRDefault="002179F0" w:rsidP="0029398F">
      <w:pPr>
        <w:spacing w:after="0" w:line="240" w:lineRule="auto"/>
        <w:ind w:firstLine="709"/>
        <w:jc w:val="both"/>
        <w:rPr>
          <w:rFonts w:ascii="Times New Roman" w:hAnsi="Times New Roman" w:cs="Times New Roman"/>
          <w:sz w:val="24"/>
          <w:szCs w:val="24"/>
        </w:rPr>
      </w:pPr>
      <w:r w:rsidRPr="002179F0">
        <w:rPr>
          <w:rFonts w:ascii="Times New Roman" w:hAnsi="Times New Roman" w:cs="Times New Roman"/>
          <w:sz w:val="24"/>
          <w:szCs w:val="24"/>
          <w:lang w:val="en-US"/>
        </w:rPr>
        <w:t xml:space="preserve">2. </w:t>
      </w:r>
      <w:proofErr w:type="spellStart"/>
      <w:r w:rsidRPr="002179F0">
        <w:rPr>
          <w:rFonts w:ascii="Times New Roman" w:hAnsi="Times New Roman" w:cs="Times New Roman"/>
          <w:sz w:val="24"/>
          <w:szCs w:val="24"/>
          <w:lang w:val="en-US"/>
        </w:rPr>
        <w:t>Nikovskaya</w:t>
      </w:r>
      <w:proofErr w:type="spellEnd"/>
      <w:r w:rsidRPr="002179F0">
        <w:rPr>
          <w:rFonts w:ascii="Times New Roman" w:hAnsi="Times New Roman" w:cs="Times New Roman"/>
          <w:sz w:val="24"/>
          <w:szCs w:val="24"/>
          <w:lang w:val="en-US"/>
        </w:rPr>
        <w:t xml:space="preserve"> L.I., </w:t>
      </w:r>
      <w:proofErr w:type="spellStart"/>
      <w:r w:rsidRPr="002179F0">
        <w:rPr>
          <w:rFonts w:ascii="Times New Roman" w:hAnsi="Times New Roman" w:cs="Times New Roman"/>
          <w:sz w:val="24"/>
          <w:szCs w:val="24"/>
          <w:lang w:val="en-US"/>
        </w:rPr>
        <w:t>Skalaban</w:t>
      </w:r>
      <w:proofErr w:type="spellEnd"/>
      <w:r w:rsidRPr="002179F0">
        <w:rPr>
          <w:rFonts w:ascii="Times New Roman" w:hAnsi="Times New Roman" w:cs="Times New Roman"/>
          <w:sz w:val="24"/>
          <w:szCs w:val="24"/>
          <w:lang w:val="en-US"/>
        </w:rPr>
        <w:t xml:space="preserve"> I.A. Civic participation: features of discourse and trends of real development // Polis. </w:t>
      </w:r>
      <w:r w:rsidRPr="002179F0">
        <w:rPr>
          <w:rFonts w:ascii="Times New Roman" w:hAnsi="Times New Roman" w:cs="Times New Roman"/>
          <w:sz w:val="24"/>
          <w:szCs w:val="24"/>
        </w:rPr>
        <w:t xml:space="preserve">2017. No. 6. </w:t>
      </w:r>
      <w:proofErr w:type="spellStart"/>
      <w:r w:rsidRPr="002179F0">
        <w:rPr>
          <w:rFonts w:ascii="Times New Roman" w:hAnsi="Times New Roman" w:cs="Times New Roman"/>
          <w:sz w:val="24"/>
          <w:szCs w:val="24"/>
        </w:rPr>
        <w:t>pp</w:t>
      </w:r>
      <w:proofErr w:type="spellEnd"/>
      <w:r w:rsidRPr="002179F0">
        <w:rPr>
          <w:rFonts w:ascii="Times New Roman" w:hAnsi="Times New Roman" w:cs="Times New Roman"/>
          <w:sz w:val="24"/>
          <w:szCs w:val="24"/>
        </w:rPr>
        <w:t>. 43-60.</w:t>
      </w:r>
    </w:p>
    <w:p w14:paraId="259A4987" w14:textId="33B0A0AE" w:rsidR="00730F8F" w:rsidRDefault="00730F8F" w:rsidP="0029398F">
      <w:pPr>
        <w:spacing w:after="0" w:line="240" w:lineRule="auto"/>
        <w:ind w:firstLine="709"/>
        <w:jc w:val="both"/>
        <w:rPr>
          <w:rFonts w:ascii="Times New Roman" w:hAnsi="Times New Roman" w:cs="Times New Roman"/>
          <w:sz w:val="24"/>
          <w:szCs w:val="24"/>
        </w:rPr>
      </w:pPr>
      <w:r w:rsidRPr="00730F8F">
        <w:rPr>
          <w:rFonts w:ascii="Times New Roman" w:hAnsi="Times New Roman" w:cs="Times New Roman"/>
          <w:sz w:val="24"/>
          <w:szCs w:val="24"/>
          <w:lang w:val="en-US"/>
        </w:rPr>
        <w:t xml:space="preserve">3. </w:t>
      </w:r>
      <w:proofErr w:type="spellStart"/>
      <w:r w:rsidRPr="00730F8F">
        <w:rPr>
          <w:rFonts w:ascii="Times New Roman" w:hAnsi="Times New Roman" w:cs="Times New Roman"/>
          <w:sz w:val="24"/>
          <w:szCs w:val="24"/>
          <w:lang w:val="en-US"/>
        </w:rPr>
        <w:t>Ukhanova</w:t>
      </w:r>
      <w:proofErr w:type="spellEnd"/>
      <w:r w:rsidRPr="00730F8F">
        <w:rPr>
          <w:rFonts w:ascii="Times New Roman" w:hAnsi="Times New Roman" w:cs="Times New Roman"/>
          <w:sz w:val="24"/>
          <w:szCs w:val="24"/>
          <w:lang w:val="en-US"/>
        </w:rPr>
        <w:t xml:space="preserve"> </w:t>
      </w:r>
      <w:proofErr w:type="spellStart"/>
      <w:r w:rsidRPr="00730F8F">
        <w:rPr>
          <w:rFonts w:ascii="Times New Roman" w:hAnsi="Times New Roman" w:cs="Times New Roman"/>
          <w:sz w:val="24"/>
          <w:szCs w:val="24"/>
          <w:lang w:val="en-US"/>
        </w:rPr>
        <w:t>Yu.V</w:t>
      </w:r>
      <w:proofErr w:type="spellEnd"/>
      <w:r w:rsidRPr="00730F8F">
        <w:rPr>
          <w:rFonts w:ascii="Times New Roman" w:hAnsi="Times New Roman" w:cs="Times New Roman"/>
          <w:sz w:val="24"/>
          <w:szCs w:val="24"/>
          <w:lang w:val="en-US"/>
        </w:rPr>
        <w:t xml:space="preserve">. The phenomenon of civic participation in scientific discourse: theoretical and methodological foundations of research // Journal of Sociology and Social Anthropology. </w:t>
      </w:r>
      <w:r w:rsidRPr="00730F8F">
        <w:rPr>
          <w:rFonts w:ascii="Times New Roman" w:hAnsi="Times New Roman" w:cs="Times New Roman"/>
          <w:sz w:val="24"/>
          <w:szCs w:val="24"/>
        </w:rPr>
        <w:t>2020. V</w:t>
      </w:r>
      <w:proofErr w:type="spellStart"/>
      <w:r w:rsidRPr="00730F8F">
        <w:rPr>
          <w:rFonts w:ascii="Times New Roman" w:hAnsi="Times New Roman" w:cs="Times New Roman"/>
          <w:sz w:val="24"/>
          <w:szCs w:val="24"/>
        </w:rPr>
        <w:t>ol</w:t>
      </w:r>
      <w:proofErr w:type="spellEnd"/>
      <w:r w:rsidRPr="00730F8F">
        <w:rPr>
          <w:rFonts w:ascii="Times New Roman" w:hAnsi="Times New Roman" w:cs="Times New Roman"/>
          <w:sz w:val="24"/>
          <w:szCs w:val="24"/>
        </w:rPr>
        <w:t xml:space="preserve">. 23. No. 3. </w:t>
      </w:r>
      <w:proofErr w:type="spellStart"/>
      <w:r w:rsidRPr="00730F8F">
        <w:rPr>
          <w:rFonts w:ascii="Times New Roman" w:hAnsi="Times New Roman" w:cs="Times New Roman"/>
          <w:sz w:val="24"/>
          <w:szCs w:val="24"/>
        </w:rPr>
        <w:t>pp</w:t>
      </w:r>
      <w:proofErr w:type="spellEnd"/>
      <w:r w:rsidRPr="00730F8F">
        <w:rPr>
          <w:rFonts w:ascii="Times New Roman" w:hAnsi="Times New Roman" w:cs="Times New Roman"/>
          <w:sz w:val="24"/>
          <w:szCs w:val="24"/>
        </w:rPr>
        <w:t>. 25-50</w:t>
      </w:r>
      <w:r w:rsidR="00096288">
        <w:rPr>
          <w:rFonts w:ascii="Times New Roman" w:hAnsi="Times New Roman" w:cs="Times New Roman"/>
          <w:sz w:val="24"/>
          <w:szCs w:val="24"/>
        </w:rPr>
        <w:t>.</w:t>
      </w:r>
    </w:p>
    <w:p w14:paraId="15D84D65" w14:textId="77777777" w:rsidR="00096288" w:rsidRPr="00053CC7" w:rsidRDefault="00096288" w:rsidP="00096288">
      <w:pPr>
        <w:spacing w:after="0" w:line="240" w:lineRule="auto"/>
        <w:ind w:firstLine="709"/>
        <w:jc w:val="both"/>
        <w:rPr>
          <w:rFonts w:ascii="Times New Roman" w:eastAsia="Times New Roman" w:hAnsi="Times New Roman" w:cs="Times New Roman"/>
          <w:sz w:val="24"/>
          <w:szCs w:val="24"/>
          <w:lang w:val="en-US"/>
        </w:rPr>
      </w:pPr>
      <w:r w:rsidRPr="00B87B6E">
        <w:rPr>
          <w:rFonts w:ascii="Times New Roman" w:eastAsia="Times New Roman" w:hAnsi="Times New Roman" w:cs="Times New Roman"/>
          <w:sz w:val="24"/>
          <w:szCs w:val="24"/>
          <w:lang w:val="en-US"/>
        </w:rPr>
        <w:t xml:space="preserve">4. </w:t>
      </w:r>
      <w:r w:rsidRPr="00053CC7">
        <w:rPr>
          <w:rFonts w:ascii="Times New Roman" w:eastAsia="Times New Roman" w:hAnsi="Times New Roman" w:cs="Times New Roman"/>
          <w:sz w:val="24"/>
          <w:szCs w:val="24"/>
          <w:lang w:val="en-US"/>
        </w:rPr>
        <w:t>Amn</w:t>
      </w:r>
      <w:r w:rsidRPr="00730F8F">
        <w:rPr>
          <w:rFonts w:ascii="Times New Roman" w:eastAsia="Times New Roman" w:hAnsi="Times New Roman" w:cs="Times New Roman"/>
          <w:sz w:val="24"/>
          <w:szCs w:val="24"/>
          <w:lang w:val="en-US"/>
        </w:rPr>
        <w:t>a</w:t>
      </w:r>
      <w:r w:rsidRPr="00053CC7">
        <w:rPr>
          <w:rFonts w:ascii="Times New Roman" w:eastAsia="Times New Roman" w:hAnsi="Times New Roman" w:cs="Times New Roman"/>
          <w:sz w:val="24"/>
          <w:szCs w:val="24"/>
          <w:lang w:val="en-US"/>
        </w:rPr>
        <w:t xml:space="preserve"> E. How is civic engagement developed over time? Journal of Adolescence, 2012, vol. 35 (3), pp. 611–627.</w:t>
      </w:r>
    </w:p>
    <w:p w14:paraId="1A10F1B4" w14:textId="638714ED" w:rsidR="00096288" w:rsidRPr="00096288" w:rsidRDefault="00096288" w:rsidP="00096288">
      <w:pPr>
        <w:spacing w:after="0" w:line="240" w:lineRule="auto"/>
        <w:ind w:firstLine="709"/>
        <w:jc w:val="both"/>
        <w:rPr>
          <w:rFonts w:ascii="Times New Roman" w:eastAsia="Times New Roman" w:hAnsi="Times New Roman" w:cs="Times New Roman"/>
          <w:sz w:val="24"/>
          <w:szCs w:val="24"/>
        </w:rPr>
      </w:pPr>
      <w:r w:rsidRPr="00B87B6E">
        <w:rPr>
          <w:rFonts w:ascii="Times New Roman" w:eastAsia="Times New Roman" w:hAnsi="Times New Roman" w:cs="Times New Roman"/>
          <w:sz w:val="24"/>
          <w:szCs w:val="24"/>
          <w:lang w:val="en-US"/>
        </w:rPr>
        <w:t xml:space="preserve">5. </w:t>
      </w:r>
      <w:r w:rsidRPr="00D75A2B">
        <w:rPr>
          <w:rFonts w:ascii="Times New Roman" w:eastAsia="Times New Roman" w:hAnsi="Times New Roman" w:cs="Times New Roman"/>
          <w:sz w:val="24"/>
          <w:szCs w:val="24"/>
          <w:lang w:val="en-US"/>
        </w:rPr>
        <w:t>Berger B. Political Theory, Political Science and the End of Civic Engagement. Perspectives</w:t>
      </w:r>
      <w:r w:rsidRPr="0029251A">
        <w:rPr>
          <w:rFonts w:ascii="Times New Roman" w:eastAsia="Times New Roman" w:hAnsi="Times New Roman" w:cs="Times New Roman"/>
          <w:sz w:val="24"/>
          <w:szCs w:val="24"/>
        </w:rPr>
        <w:t xml:space="preserve"> </w:t>
      </w:r>
      <w:r w:rsidRPr="00D75A2B">
        <w:rPr>
          <w:rFonts w:ascii="Times New Roman" w:eastAsia="Times New Roman" w:hAnsi="Times New Roman" w:cs="Times New Roman"/>
          <w:sz w:val="24"/>
          <w:szCs w:val="24"/>
          <w:lang w:val="en-US"/>
        </w:rPr>
        <w:t>on</w:t>
      </w:r>
      <w:r w:rsidRPr="0029251A">
        <w:rPr>
          <w:rFonts w:ascii="Times New Roman" w:eastAsia="Times New Roman" w:hAnsi="Times New Roman" w:cs="Times New Roman"/>
          <w:sz w:val="24"/>
          <w:szCs w:val="24"/>
        </w:rPr>
        <w:t xml:space="preserve"> </w:t>
      </w:r>
      <w:r w:rsidRPr="00D75A2B">
        <w:rPr>
          <w:rFonts w:ascii="Times New Roman" w:eastAsia="Times New Roman" w:hAnsi="Times New Roman" w:cs="Times New Roman"/>
          <w:sz w:val="24"/>
          <w:szCs w:val="24"/>
          <w:lang w:val="en-US"/>
        </w:rPr>
        <w:t>Politics</w:t>
      </w:r>
      <w:r w:rsidRPr="0029251A">
        <w:rPr>
          <w:rFonts w:ascii="Times New Roman" w:eastAsia="Times New Roman" w:hAnsi="Times New Roman" w:cs="Times New Roman"/>
          <w:sz w:val="24"/>
          <w:szCs w:val="24"/>
        </w:rPr>
        <w:t xml:space="preserve">, 2009, </w:t>
      </w:r>
      <w:r w:rsidRPr="00D75A2B">
        <w:rPr>
          <w:rFonts w:ascii="Times New Roman" w:eastAsia="Times New Roman" w:hAnsi="Times New Roman" w:cs="Times New Roman"/>
          <w:sz w:val="24"/>
          <w:szCs w:val="24"/>
          <w:lang w:val="en-US"/>
        </w:rPr>
        <w:t>vol</w:t>
      </w:r>
      <w:r w:rsidRPr="0029251A">
        <w:rPr>
          <w:rFonts w:ascii="Times New Roman" w:eastAsia="Times New Roman" w:hAnsi="Times New Roman" w:cs="Times New Roman"/>
          <w:sz w:val="24"/>
          <w:szCs w:val="24"/>
        </w:rPr>
        <w:t xml:space="preserve">. 7 (02), </w:t>
      </w:r>
      <w:r w:rsidRPr="00D75A2B">
        <w:rPr>
          <w:rFonts w:ascii="Times New Roman" w:eastAsia="Times New Roman" w:hAnsi="Times New Roman" w:cs="Times New Roman"/>
          <w:sz w:val="24"/>
          <w:szCs w:val="24"/>
          <w:lang w:val="en-US"/>
        </w:rPr>
        <w:t>pp</w:t>
      </w:r>
      <w:r w:rsidRPr="0029251A">
        <w:rPr>
          <w:rFonts w:ascii="Times New Roman" w:eastAsia="Times New Roman" w:hAnsi="Times New Roman" w:cs="Times New Roman"/>
          <w:sz w:val="24"/>
          <w:szCs w:val="24"/>
        </w:rPr>
        <w:t xml:space="preserve">. 335–350. </w:t>
      </w:r>
    </w:p>
    <w:sectPr w:rsidR="00096288" w:rsidRPr="0009628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878150" w14:textId="77777777" w:rsidR="007D36EC" w:rsidRDefault="007D36EC" w:rsidP="00942EF6">
      <w:pPr>
        <w:spacing w:after="0" w:line="240" w:lineRule="auto"/>
      </w:pPr>
      <w:r>
        <w:separator/>
      </w:r>
    </w:p>
  </w:endnote>
  <w:endnote w:type="continuationSeparator" w:id="0">
    <w:p w14:paraId="7052C555" w14:textId="77777777" w:rsidR="007D36EC" w:rsidRDefault="007D36EC" w:rsidP="00942E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4B52CF" w14:textId="77777777" w:rsidR="007D36EC" w:rsidRDefault="007D36EC" w:rsidP="00942EF6">
      <w:pPr>
        <w:spacing w:after="0" w:line="240" w:lineRule="auto"/>
      </w:pPr>
      <w:r>
        <w:separator/>
      </w:r>
    </w:p>
  </w:footnote>
  <w:footnote w:type="continuationSeparator" w:id="0">
    <w:p w14:paraId="1E3E70E0" w14:textId="77777777" w:rsidR="007D36EC" w:rsidRDefault="007D36EC" w:rsidP="00942EF6">
      <w:pPr>
        <w:spacing w:after="0" w:line="240" w:lineRule="auto"/>
      </w:pPr>
      <w:r>
        <w:continuationSeparator/>
      </w:r>
    </w:p>
  </w:footnote>
  <w:footnote w:id="1">
    <w:p w14:paraId="06E45E22" w14:textId="77777777" w:rsidR="00F05A89" w:rsidRPr="00D40052" w:rsidRDefault="00F05A89" w:rsidP="00EC4003">
      <w:pPr>
        <w:pStyle w:val="a3"/>
        <w:jc w:val="both"/>
        <w:rPr>
          <w:rFonts w:ascii="Times New Roman" w:hAnsi="Times New Roman" w:cs="Times New Roman"/>
        </w:rPr>
      </w:pPr>
      <w:r w:rsidRPr="00D40052">
        <w:rPr>
          <w:rStyle w:val="a5"/>
          <w:rFonts w:ascii="Times New Roman" w:hAnsi="Times New Roman" w:cs="Times New Roman"/>
        </w:rPr>
        <w:footnoteRef/>
      </w:r>
      <w:r w:rsidRPr="00D40052">
        <w:rPr>
          <w:rFonts w:ascii="Times New Roman" w:hAnsi="Times New Roman" w:cs="Times New Roman"/>
        </w:rPr>
        <w:t xml:space="preserve"> Государственная программа «Создание условий для развития гражданского общества и потенциала молодежи в Вологодской области на 2021-2025 годы», утвержденная постановлением Правительства области от 27.05 2019 г № 491 (в редакции постановления Правительства области от 6 декабря 2021 года № 1355)</w:t>
      </w:r>
      <w:r>
        <w:rPr>
          <w:rFonts w:ascii="Times New Roman" w:hAnsi="Times New Roman" w:cs="Times New Roman"/>
        </w:rPr>
        <w:t xml:space="preserve">. </w:t>
      </w:r>
    </w:p>
  </w:footnote>
  <w:footnote w:id="2">
    <w:p w14:paraId="0DB28238" w14:textId="00F6731C" w:rsidR="00692AF8" w:rsidRPr="00E202B1" w:rsidRDefault="00692AF8" w:rsidP="00EC4003">
      <w:pPr>
        <w:pStyle w:val="a3"/>
        <w:jc w:val="both"/>
      </w:pPr>
      <w:r>
        <w:rPr>
          <w:rStyle w:val="a5"/>
        </w:rPr>
        <w:footnoteRef/>
      </w:r>
      <w:r w:rsidR="00EC4003" w:rsidRPr="00EC4003">
        <w:rPr>
          <w:rFonts w:ascii="Times New Roman" w:hAnsi="Times New Roman" w:cs="Times New Roman"/>
        </w:rPr>
        <w:t xml:space="preserve"> </w:t>
      </w:r>
      <w:r w:rsidR="00E202B1" w:rsidRPr="00E202B1">
        <w:rPr>
          <w:rFonts w:ascii="Times New Roman" w:hAnsi="Times New Roman" w:cs="Times New Roman"/>
        </w:rPr>
        <w:t>Официальный сайт Правительства Вологодской области</w:t>
      </w:r>
      <w:r w:rsidR="00E202B1">
        <w:rPr>
          <w:rFonts w:ascii="Times New Roman" w:hAnsi="Times New Roman" w:cs="Times New Roman"/>
        </w:rPr>
        <w:t xml:space="preserve">. </w:t>
      </w:r>
      <w:r w:rsidR="00E202B1" w:rsidRPr="00E202B1">
        <w:rPr>
          <w:rFonts w:ascii="Times New Roman" w:hAnsi="Times New Roman" w:cs="Times New Roman"/>
        </w:rPr>
        <w:t>URL: https://vologda-oblast.ru/o_regione/pasport-vologodskoy-oblasti/ (дата обращения: 20.03. 2022 г.)</w:t>
      </w:r>
    </w:p>
  </w:footnote>
  <w:footnote w:id="3">
    <w:p w14:paraId="19CEC17A" w14:textId="66B2360A" w:rsidR="00400D3A" w:rsidRPr="00D40052" w:rsidRDefault="00400D3A" w:rsidP="00EC4003">
      <w:pPr>
        <w:pStyle w:val="a3"/>
        <w:jc w:val="both"/>
        <w:rPr>
          <w:rFonts w:ascii="Times New Roman" w:hAnsi="Times New Roman" w:cs="Times New Roman"/>
        </w:rPr>
      </w:pPr>
      <w:r>
        <w:rPr>
          <w:rStyle w:val="a5"/>
        </w:rPr>
        <w:footnoteRef/>
      </w:r>
      <w:r>
        <w:t xml:space="preserve"> </w:t>
      </w:r>
      <w:r w:rsidRPr="00D40052">
        <w:rPr>
          <w:rFonts w:ascii="Times New Roman" w:hAnsi="Times New Roman" w:cs="Times New Roman"/>
        </w:rPr>
        <w:t xml:space="preserve">Официальный сайт вологодской региональной общественной организации «Союз армян Вологодчины». </w:t>
      </w:r>
      <w:bookmarkStart w:id="5" w:name="_Hlk99040174"/>
      <w:bookmarkStart w:id="6" w:name="_Hlk99040175"/>
      <w:r w:rsidRPr="00D40052">
        <w:rPr>
          <w:rFonts w:ascii="Times New Roman" w:hAnsi="Times New Roman" w:cs="Times New Roman"/>
          <w:lang w:val="en-US"/>
        </w:rPr>
        <w:t>URL</w:t>
      </w:r>
      <w:r w:rsidR="00D40052" w:rsidRPr="00D40052">
        <w:rPr>
          <w:rFonts w:ascii="Times New Roman" w:hAnsi="Times New Roman" w:cs="Times New Roman"/>
        </w:rPr>
        <w:t xml:space="preserve">: </w:t>
      </w:r>
      <w:hyperlink r:id="rId1" w:history="1">
        <w:r w:rsidR="00D40052" w:rsidRPr="00D40052">
          <w:rPr>
            <w:rStyle w:val="a6"/>
            <w:rFonts w:ascii="Times New Roman" w:hAnsi="Times New Roman" w:cs="Times New Roman"/>
          </w:rPr>
          <w:t>https://www.sarinfo.org/about/Ideology/goals/</w:t>
        </w:r>
      </w:hyperlink>
      <w:r w:rsidR="00D40052" w:rsidRPr="00D40052">
        <w:rPr>
          <w:rFonts w:ascii="Times New Roman" w:hAnsi="Times New Roman" w:cs="Times New Roman"/>
        </w:rPr>
        <w:t xml:space="preserve"> (дата обращения: 20.03. 2022 г.)</w:t>
      </w:r>
      <w:bookmarkEnd w:id="5"/>
      <w:bookmarkEnd w:id="6"/>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E17079"/>
    <w:multiLevelType w:val="hybridMultilevel"/>
    <w:tmpl w:val="2F2C1880"/>
    <w:lvl w:ilvl="0" w:tplc="0419000B">
      <w:start w:val="1"/>
      <w:numFmt w:val="bullet"/>
      <w:lvlText w:val=""/>
      <w:lvlJc w:val="left"/>
      <w:pPr>
        <w:ind w:left="1287"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2EF6"/>
    <w:rsid w:val="00026D4F"/>
    <w:rsid w:val="0004516C"/>
    <w:rsid w:val="00053CC7"/>
    <w:rsid w:val="00064E89"/>
    <w:rsid w:val="0008341B"/>
    <w:rsid w:val="00096288"/>
    <w:rsid w:val="000B64E4"/>
    <w:rsid w:val="000C2E4D"/>
    <w:rsid w:val="000D6025"/>
    <w:rsid w:val="000D705D"/>
    <w:rsid w:val="000E29AE"/>
    <w:rsid w:val="000F5748"/>
    <w:rsid w:val="00105B18"/>
    <w:rsid w:val="00105C41"/>
    <w:rsid w:val="00120FA4"/>
    <w:rsid w:val="00123B52"/>
    <w:rsid w:val="001265B7"/>
    <w:rsid w:val="00135370"/>
    <w:rsid w:val="00137358"/>
    <w:rsid w:val="001A341E"/>
    <w:rsid w:val="001B0105"/>
    <w:rsid w:val="001D20DD"/>
    <w:rsid w:val="001D71F3"/>
    <w:rsid w:val="001E2A62"/>
    <w:rsid w:val="001F4C37"/>
    <w:rsid w:val="002179F0"/>
    <w:rsid w:val="002530E7"/>
    <w:rsid w:val="0025324E"/>
    <w:rsid w:val="00261CC5"/>
    <w:rsid w:val="002654EC"/>
    <w:rsid w:val="00272D09"/>
    <w:rsid w:val="002819FF"/>
    <w:rsid w:val="00283322"/>
    <w:rsid w:val="0029251A"/>
    <w:rsid w:val="0029398F"/>
    <w:rsid w:val="00297409"/>
    <w:rsid w:val="002A65EC"/>
    <w:rsid w:val="002B2380"/>
    <w:rsid w:val="002B3DBC"/>
    <w:rsid w:val="002B77B7"/>
    <w:rsid w:val="002C550B"/>
    <w:rsid w:val="002C5EC8"/>
    <w:rsid w:val="002D39D7"/>
    <w:rsid w:val="002D5989"/>
    <w:rsid w:val="002E0DC4"/>
    <w:rsid w:val="00311A65"/>
    <w:rsid w:val="00311DBE"/>
    <w:rsid w:val="0032141A"/>
    <w:rsid w:val="0035775A"/>
    <w:rsid w:val="003652F5"/>
    <w:rsid w:val="003948B2"/>
    <w:rsid w:val="00397953"/>
    <w:rsid w:val="003C0FA3"/>
    <w:rsid w:val="003C2D02"/>
    <w:rsid w:val="003F41E9"/>
    <w:rsid w:val="00400D3A"/>
    <w:rsid w:val="00402643"/>
    <w:rsid w:val="00404077"/>
    <w:rsid w:val="004140B8"/>
    <w:rsid w:val="004141AD"/>
    <w:rsid w:val="00420CF9"/>
    <w:rsid w:val="0042120B"/>
    <w:rsid w:val="00426034"/>
    <w:rsid w:val="004333DA"/>
    <w:rsid w:val="00450497"/>
    <w:rsid w:val="00457671"/>
    <w:rsid w:val="004830B0"/>
    <w:rsid w:val="00497E6F"/>
    <w:rsid w:val="004C500C"/>
    <w:rsid w:val="004C5F85"/>
    <w:rsid w:val="004E54A1"/>
    <w:rsid w:val="00504841"/>
    <w:rsid w:val="005060F0"/>
    <w:rsid w:val="00520948"/>
    <w:rsid w:val="00542AA0"/>
    <w:rsid w:val="005506FE"/>
    <w:rsid w:val="00570801"/>
    <w:rsid w:val="00573690"/>
    <w:rsid w:val="005B00FF"/>
    <w:rsid w:val="005D0321"/>
    <w:rsid w:val="005E5BD7"/>
    <w:rsid w:val="005F4D37"/>
    <w:rsid w:val="00607141"/>
    <w:rsid w:val="00616657"/>
    <w:rsid w:val="0061761F"/>
    <w:rsid w:val="00617F07"/>
    <w:rsid w:val="006237D4"/>
    <w:rsid w:val="00645266"/>
    <w:rsid w:val="00663CAB"/>
    <w:rsid w:val="0068619A"/>
    <w:rsid w:val="00692AF8"/>
    <w:rsid w:val="006B3690"/>
    <w:rsid w:val="006B71E9"/>
    <w:rsid w:val="006D1CEF"/>
    <w:rsid w:val="006D6D15"/>
    <w:rsid w:val="007017B9"/>
    <w:rsid w:val="00703CFD"/>
    <w:rsid w:val="00715D93"/>
    <w:rsid w:val="00730F8F"/>
    <w:rsid w:val="0075254B"/>
    <w:rsid w:val="00753FDD"/>
    <w:rsid w:val="007D36EC"/>
    <w:rsid w:val="00806A4C"/>
    <w:rsid w:val="00823860"/>
    <w:rsid w:val="00827D62"/>
    <w:rsid w:val="00872DF3"/>
    <w:rsid w:val="008A1827"/>
    <w:rsid w:val="008A1FFA"/>
    <w:rsid w:val="008A29D5"/>
    <w:rsid w:val="008A2AF4"/>
    <w:rsid w:val="008C7339"/>
    <w:rsid w:val="008E6D23"/>
    <w:rsid w:val="008F69B0"/>
    <w:rsid w:val="009173A4"/>
    <w:rsid w:val="00942EF6"/>
    <w:rsid w:val="00956F1F"/>
    <w:rsid w:val="00973A67"/>
    <w:rsid w:val="00982938"/>
    <w:rsid w:val="00994B9F"/>
    <w:rsid w:val="009D0A4B"/>
    <w:rsid w:val="009F3F6B"/>
    <w:rsid w:val="00A37B19"/>
    <w:rsid w:val="00A5226F"/>
    <w:rsid w:val="00A84E31"/>
    <w:rsid w:val="00AA0E35"/>
    <w:rsid w:val="00AB6E07"/>
    <w:rsid w:val="00AC2C83"/>
    <w:rsid w:val="00AE6602"/>
    <w:rsid w:val="00AF22EA"/>
    <w:rsid w:val="00B014EE"/>
    <w:rsid w:val="00B15809"/>
    <w:rsid w:val="00B222CD"/>
    <w:rsid w:val="00B44844"/>
    <w:rsid w:val="00B45323"/>
    <w:rsid w:val="00B56F8E"/>
    <w:rsid w:val="00B64AC8"/>
    <w:rsid w:val="00B71396"/>
    <w:rsid w:val="00B87B6E"/>
    <w:rsid w:val="00BA3275"/>
    <w:rsid w:val="00BA4CAA"/>
    <w:rsid w:val="00BA50FC"/>
    <w:rsid w:val="00BC1BB7"/>
    <w:rsid w:val="00BD3488"/>
    <w:rsid w:val="00BD5235"/>
    <w:rsid w:val="00BD5D0F"/>
    <w:rsid w:val="00BE618F"/>
    <w:rsid w:val="00C05889"/>
    <w:rsid w:val="00C10E72"/>
    <w:rsid w:val="00C13A8A"/>
    <w:rsid w:val="00C14BC9"/>
    <w:rsid w:val="00C27801"/>
    <w:rsid w:val="00C3497A"/>
    <w:rsid w:val="00C404A6"/>
    <w:rsid w:val="00C5304C"/>
    <w:rsid w:val="00CA2285"/>
    <w:rsid w:val="00CB5FE8"/>
    <w:rsid w:val="00CB7AF0"/>
    <w:rsid w:val="00CC4B34"/>
    <w:rsid w:val="00CD6F64"/>
    <w:rsid w:val="00CE0A89"/>
    <w:rsid w:val="00CF57E9"/>
    <w:rsid w:val="00D136A0"/>
    <w:rsid w:val="00D25A6B"/>
    <w:rsid w:val="00D40052"/>
    <w:rsid w:val="00D40B2A"/>
    <w:rsid w:val="00D52BDC"/>
    <w:rsid w:val="00D54BAF"/>
    <w:rsid w:val="00D70311"/>
    <w:rsid w:val="00D75A2B"/>
    <w:rsid w:val="00D84C1C"/>
    <w:rsid w:val="00D934B1"/>
    <w:rsid w:val="00DB0233"/>
    <w:rsid w:val="00DC2C15"/>
    <w:rsid w:val="00DC329B"/>
    <w:rsid w:val="00DC518A"/>
    <w:rsid w:val="00DC6AE5"/>
    <w:rsid w:val="00DC7990"/>
    <w:rsid w:val="00DE5674"/>
    <w:rsid w:val="00DE6460"/>
    <w:rsid w:val="00DF0F9C"/>
    <w:rsid w:val="00E03FDD"/>
    <w:rsid w:val="00E072CC"/>
    <w:rsid w:val="00E129A9"/>
    <w:rsid w:val="00E202B1"/>
    <w:rsid w:val="00E27C6B"/>
    <w:rsid w:val="00E305A8"/>
    <w:rsid w:val="00E42527"/>
    <w:rsid w:val="00E61F35"/>
    <w:rsid w:val="00E72B60"/>
    <w:rsid w:val="00EB427F"/>
    <w:rsid w:val="00EB5A08"/>
    <w:rsid w:val="00EC4003"/>
    <w:rsid w:val="00EC4BA8"/>
    <w:rsid w:val="00ED2707"/>
    <w:rsid w:val="00EF2704"/>
    <w:rsid w:val="00F05A89"/>
    <w:rsid w:val="00F23393"/>
    <w:rsid w:val="00F2642E"/>
    <w:rsid w:val="00F379D9"/>
    <w:rsid w:val="00F50EE7"/>
    <w:rsid w:val="00F86114"/>
    <w:rsid w:val="00FA053B"/>
    <w:rsid w:val="00FA5BC6"/>
    <w:rsid w:val="00FD23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2EA959"/>
  <w15:chartTrackingRefBased/>
  <w15:docId w15:val="{CD7C8A62-DBBE-40C7-A845-8F163FA27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942EF6"/>
    <w:pPr>
      <w:spacing w:after="0" w:line="240" w:lineRule="auto"/>
    </w:pPr>
    <w:rPr>
      <w:sz w:val="20"/>
      <w:szCs w:val="20"/>
    </w:rPr>
  </w:style>
  <w:style w:type="character" w:customStyle="1" w:styleId="a4">
    <w:name w:val="Текст сноски Знак"/>
    <w:basedOn w:val="a0"/>
    <w:link w:val="a3"/>
    <w:uiPriority w:val="99"/>
    <w:semiHidden/>
    <w:rsid w:val="00942EF6"/>
    <w:rPr>
      <w:sz w:val="20"/>
      <w:szCs w:val="20"/>
    </w:rPr>
  </w:style>
  <w:style w:type="character" w:styleId="a5">
    <w:name w:val="footnote reference"/>
    <w:uiPriority w:val="99"/>
    <w:semiHidden/>
    <w:rsid w:val="00942EF6"/>
    <w:rPr>
      <w:vertAlign w:val="superscript"/>
    </w:rPr>
  </w:style>
  <w:style w:type="character" w:styleId="a6">
    <w:name w:val="Hyperlink"/>
    <w:uiPriority w:val="99"/>
    <w:rsid w:val="00942EF6"/>
    <w:rPr>
      <w:color w:val="0000FF"/>
      <w:u w:val="single"/>
    </w:rPr>
  </w:style>
  <w:style w:type="paragraph" w:styleId="a7">
    <w:name w:val="header"/>
    <w:basedOn w:val="a"/>
    <w:link w:val="a8"/>
    <w:uiPriority w:val="99"/>
    <w:unhideWhenUsed/>
    <w:rsid w:val="00CB5FE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CB5FE8"/>
  </w:style>
  <w:style w:type="paragraph" w:styleId="a9">
    <w:name w:val="footer"/>
    <w:basedOn w:val="a"/>
    <w:link w:val="aa"/>
    <w:uiPriority w:val="99"/>
    <w:unhideWhenUsed/>
    <w:rsid w:val="00CB5FE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CB5FE8"/>
  </w:style>
  <w:style w:type="character" w:styleId="ab">
    <w:name w:val="Unresolved Mention"/>
    <w:basedOn w:val="a0"/>
    <w:uiPriority w:val="99"/>
    <w:semiHidden/>
    <w:unhideWhenUsed/>
    <w:rsid w:val="00D40052"/>
    <w:rPr>
      <w:color w:val="605E5C"/>
      <w:shd w:val="clear" w:color="auto" w:fill="E1DFDD"/>
    </w:rPr>
  </w:style>
  <w:style w:type="paragraph" w:styleId="ac">
    <w:name w:val="List Paragraph"/>
    <w:basedOn w:val="a"/>
    <w:uiPriority w:val="34"/>
    <w:qFormat/>
    <w:rsid w:val="001B010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khanova4@rambler.r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cialarea-journal.ru/article/2913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hayrapetyan91@mail.ru" TargetMode="External"/><Relationship Id="rId5" Type="http://schemas.openxmlformats.org/officeDocument/2006/relationships/webSettings" Target="webSettings.xml"/><Relationship Id="rId10" Type="http://schemas.openxmlformats.org/officeDocument/2006/relationships/hyperlink" Target="mailto:ukhanova4@rambler.ru" TargetMode="External"/><Relationship Id="rId4" Type="http://schemas.openxmlformats.org/officeDocument/2006/relationships/settings" Target="settings.xml"/><Relationship Id="rId9" Type="http://schemas.openxmlformats.org/officeDocument/2006/relationships/hyperlink" Target="mailto:e-hayrapetyan91@mail.ru"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sarinfo.org/about/Ideology/goal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86A92B-F9E1-49DF-A572-B35E851B78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535</TotalTime>
  <Pages>1</Pages>
  <Words>2955</Words>
  <Characters>16850</Characters>
  <Application>Microsoft Office Word</Application>
  <DocSecurity>0</DocSecurity>
  <Lines>140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Uhanova</dc:creator>
  <cp:keywords/>
  <dc:description/>
  <cp:lastModifiedBy>Dell</cp:lastModifiedBy>
  <cp:revision>4</cp:revision>
  <dcterms:created xsi:type="dcterms:W3CDTF">2022-03-20T05:57:00Z</dcterms:created>
  <dcterms:modified xsi:type="dcterms:W3CDTF">2022-03-24T18:11:00Z</dcterms:modified>
</cp:coreProperties>
</file>