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66" w:rsidRDefault="00396A33" w:rsidP="00E540E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6A33">
        <w:rPr>
          <w:rFonts w:ascii="Times New Roman" w:hAnsi="Times New Roman" w:cs="Times New Roman"/>
          <w:b/>
          <w:sz w:val="24"/>
          <w:szCs w:val="24"/>
        </w:rPr>
        <w:t>УДК 331.5</w:t>
      </w:r>
      <w:r w:rsidR="0021063B" w:rsidRPr="00210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6349FC" w:rsidRPr="006349FC">
        <w:rPr>
          <w:rFonts w:ascii="Times New Roman" w:hAnsi="Times New Roman" w:cs="Times New Roman"/>
          <w:b/>
          <w:sz w:val="24"/>
          <w:szCs w:val="24"/>
        </w:rPr>
        <w:t xml:space="preserve">ББК </w:t>
      </w:r>
      <w:r w:rsidR="008C2AB5" w:rsidRPr="008C2AB5">
        <w:rPr>
          <w:rFonts w:ascii="Times New Roman" w:hAnsi="Times New Roman" w:cs="Times New Roman"/>
          <w:b/>
          <w:sz w:val="24"/>
          <w:szCs w:val="24"/>
        </w:rPr>
        <w:t>65.240.5</w:t>
      </w:r>
    </w:p>
    <w:p w:rsidR="009C39D8" w:rsidRPr="0082293F" w:rsidRDefault="00825A98" w:rsidP="00E540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5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Исупов </w:t>
      </w:r>
      <w:r w:rsidR="009C39D8" w:rsidRPr="00825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А.М.</w:t>
      </w:r>
      <w:r w:rsidR="007D1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Мартышкин С.А.,</w:t>
      </w:r>
      <w:r w:rsidR="009C39D8" w:rsidRPr="0027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1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Прохоров Д.В.</w:t>
      </w:r>
    </w:p>
    <w:p w:rsidR="0038143E" w:rsidRPr="0082293F" w:rsidRDefault="00636A22" w:rsidP="00E540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З</w:t>
      </w:r>
      <w:r w:rsidR="009C39D8" w:rsidRPr="0082293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Н</w:t>
      </w:r>
      <w:r w:rsidR="009C39D8" w:rsidRPr="0082293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ТОСТЬ</w:t>
      </w:r>
      <w:r w:rsidR="004236EF" w:rsidRPr="0082293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населения</w:t>
      </w:r>
      <w:r w:rsidR="008149D0" w:rsidRPr="0082293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Самарской области</w:t>
      </w:r>
      <w:r w:rsidR="00B665A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В ЭПОХУ ГЛОБАЛЬНОЙ НЕСТАБИЛЬНОСТИ</w:t>
      </w:r>
    </w:p>
    <w:p w:rsidR="004F0577" w:rsidRPr="0082293F" w:rsidRDefault="004F0577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BC" w:rsidRPr="00F60E3B" w:rsidRDefault="0052448A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0E3B">
        <w:rPr>
          <w:rFonts w:ascii="Times New Roman" w:hAnsi="Times New Roman" w:cs="Times New Roman"/>
          <w:i/>
          <w:sz w:val="24"/>
          <w:szCs w:val="24"/>
        </w:rPr>
        <w:t>В статье показано, что Самарская область обладает достаточной численностью экономически активного населения для успешного социально-экономического развития, хотя при этом динамика ее имеет неустойчивый характер.</w:t>
      </w:r>
      <w:r w:rsidR="004444B1" w:rsidRPr="00F60E3B">
        <w:rPr>
          <w:rFonts w:ascii="Times New Roman" w:hAnsi="Times New Roman" w:cs="Times New Roman"/>
          <w:i/>
          <w:sz w:val="24"/>
          <w:szCs w:val="24"/>
        </w:rPr>
        <w:t xml:space="preserve"> Показано влияние </w:t>
      </w:r>
      <w:proofErr w:type="spellStart"/>
      <w:r w:rsidR="004444B1" w:rsidRPr="00F60E3B">
        <w:rPr>
          <w:rFonts w:ascii="Times New Roman" w:hAnsi="Times New Roman" w:cs="Times New Roman"/>
          <w:i/>
          <w:sz w:val="24"/>
          <w:szCs w:val="24"/>
        </w:rPr>
        <w:t>коронавирусной</w:t>
      </w:r>
      <w:proofErr w:type="spellEnd"/>
      <w:r w:rsidR="004444B1" w:rsidRPr="00F60E3B">
        <w:rPr>
          <w:rFonts w:ascii="Times New Roman" w:hAnsi="Times New Roman" w:cs="Times New Roman"/>
          <w:i/>
          <w:sz w:val="24"/>
          <w:szCs w:val="24"/>
        </w:rPr>
        <w:t xml:space="preserve"> инфекции на сферу занятости населения региона в 2020</w:t>
      </w:r>
      <w:r w:rsidR="007251CE" w:rsidRPr="00F60E3B">
        <w:rPr>
          <w:rFonts w:ascii="Times New Roman" w:hAnsi="Times New Roman" w:cs="Times New Roman"/>
          <w:i/>
          <w:sz w:val="24"/>
          <w:szCs w:val="24"/>
        </w:rPr>
        <w:t>-2021</w:t>
      </w:r>
      <w:r w:rsidR="004444B1" w:rsidRPr="00F60E3B">
        <w:rPr>
          <w:rFonts w:ascii="Times New Roman" w:hAnsi="Times New Roman" w:cs="Times New Roman"/>
          <w:i/>
          <w:sz w:val="24"/>
          <w:szCs w:val="24"/>
        </w:rPr>
        <w:t xml:space="preserve"> г</w:t>
      </w:r>
      <w:r w:rsidR="007251CE" w:rsidRPr="00F60E3B">
        <w:rPr>
          <w:rFonts w:ascii="Times New Roman" w:hAnsi="Times New Roman" w:cs="Times New Roman"/>
          <w:i/>
          <w:sz w:val="24"/>
          <w:szCs w:val="24"/>
        </w:rPr>
        <w:t>г</w:t>
      </w:r>
      <w:r w:rsidR="004444B1" w:rsidRPr="00F60E3B">
        <w:rPr>
          <w:rFonts w:ascii="Times New Roman" w:hAnsi="Times New Roman" w:cs="Times New Roman"/>
          <w:i/>
          <w:sz w:val="24"/>
          <w:szCs w:val="24"/>
        </w:rPr>
        <w:t>.</w:t>
      </w:r>
    </w:p>
    <w:p w:rsidR="00FC7EBC" w:rsidRPr="00AE3177" w:rsidRDefault="00AE3177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177">
        <w:rPr>
          <w:rFonts w:ascii="Times New Roman" w:hAnsi="Times New Roman" w:cs="Times New Roman"/>
          <w:i/>
          <w:sz w:val="24"/>
          <w:szCs w:val="24"/>
        </w:rPr>
        <w:t>Р</w:t>
      </w:r>
      <w:r w:rsidR="007251CE" w:rsidRPr="00AE3177">
        <w:rPr>
          <w:rFonts w:ascii="Times New Roman" w:hAnsi="Times New Roman" w:cs="Times New Roman"/>
          <w:i/>
          <w:sz w:val="24"/>
          <w:szCs w:val="24"/>
        </w:rPr>
        <w:t>аб</w:t>
      </w:r>
      <w:r w:rsidR="0019026C" w:rsidRPr="00AE3177">
        <w:rPr>
          <w:rFonts w:ascii="Times New Roman" w:hAnsi="Times New Roman" w:cs="Times New Roman"/>
          <w:i/>
          <w:sz w:val="24"/>
          <w:szCs w:val="24"/>
        </w:rPr>
        <w:t>оч</w:t>
      </w:r>
      <w:r w:rsidR="007251CE" w:rsidRPr="00AE3177">
        <w:rPr>
          <w:rFonts w:ascii="Times New Roman" w:hAnsi="Times New Roman" w:cs="Times New Roman"/>
          <w:i/>
          <w:sz w:val="24"/>
          <w:szCs w:val="24"/>
        </w:rPr>
        <w:t>ая</w:t>
      </w:r>
      <w:r w:rsidR="0019026C" w:rsidRPr="00AE3177">
        <w:rPr>
          <w:rFonts w:ascii="Times New Roman" w:hAnsi="Times New Roman" w:cs="Times New Roman"/>
          <w:i/>
          <w:sz w:val="24"/>
          <w:szCs w:val="24"/>
        </w:rPr>
        <w:t xml:space="preserve"> си</w:t>
      </w:r>
      <w:r w:rsidR="007251CE" w:rsidRPr="00AE3177">
        <w:rPr>
          <w:rFonts w:ascii="Times New Roman" w:hAnsi="Times New Roman" w:cs="Times New Roman"/>
          <w:i/>
          <w:sz w:val="24"/>
          <w:szCs w:val="24"/>
        </w:rPr>
        <w:t>ла</w:t>
      </w:r>
      <w:r w:rsidR="0019026C" w:rsidRPr="00AE3177">
        <w:rPr>
          <w:rFonts w:ascii="Times New Roman" w:hAnsi="Times New Roman" w:cs="Times New Roman"/>
          <w:i/>
          <w:sz w:val="24"/>
          <w:szCs w:val="24"/>
        </w:rPr>
        <w:t xml:space="preserve">, Самарская область, занятость, безработица, </w:t>
      </w:r>
      <w:r w:rsidR="00447534">
        <w:rPr>
          <w:rFonts w:ascii="Times New Roman" w:hAnsi="Times New Roman" w:cs="Times New Roman"/>
          <w:i/>
          <w:sz w:val="24"/>
          <w:szCs w:val="24"/>
        </w:rPr>
        <w:t>экономическая активность</w:t>
      </w:r>
      <w:r w:rsidR="00447534" w:rsidRPr="00447534">
        <w:rPr>
          <w:rFonts w:ascii="Times New Roman" w:hAnsi="Times New Roman" w:cs="Times New Roman"/>
          <w:i/>
          <w:sz w:val="24"/>
          <w:szCs w:val="24"/>
        </w:rPr>
        <w:t xml:space="preserve"> населения</w:t>
      </w:r>
      <w:r w:rsidR="0044753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47534">
        <w:rPr>
          <w:rFonts w:ascii="Times New Roman" w:hAnsi="Times New Roman" w:cs="Times New Roman"/>
          <w:i/>
          <w:sz w:val="24"/>
          <w:szCs w:val="24"/>
        </w:rPr>
        <w:t>коронавирус</w:t>
      </w:r>
      <w:proofErr w:type="spellEnd"/>
      <w:r w:rsidR="00397B5C">
        <w:rPr>
          <w:rFonts w:ascii="Times New Roman" w:hAnsi="Times New Roman" w:cs="Times New Roman"/>
          <w:i/>
          <w:sz w:val="24"/>
          <w:szCs w:val="24"/>
        </w:rPr>
        <w:t>.</w:t>
      </w:r>
    </w:p>
    <w:p w:rsidR="00EF43BC" w:rsidRPr="0082293F" w:rsidRDefault="00EF43BC" w:rsidP="00E54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25FD" w:rsidRPr="0082293F" w:rsidRDefault="00EC25FD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Данная статья </w:t>
      </w:r>
      <w:r w:rsidR="00447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содержит</w:t>
      </w:r>
      <w:r w:rsidR="00AA67A3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 </w:t>
      </w:r>
      <w:r w:rsidR="00447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влияния ограничительных мер в связи с распространением </w:t>
      </w:r>
      <w:proofErr w:type="spellStart"/>
      <w:r w:rsidR="00447534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 w:rsidR="00447534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инфекции</w:t>
      </w:r>
      <w:r w:rsidR="00447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2020-2021 гг. на динамику</w:t>
      </w:r>
      <w:r w:rsidR="00AA67A3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экономической активно</w:t>
      </w:r>
      <w:r w:rsidR="004475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сти населения Самарской области</w:t>
      </w:r>
      <w:r w:rsidR="00AA67A3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D4A82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BD4A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см. также </w:t>
      </w:r>
      <w:r w:rsidR="00BD4A82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1; 2; </w:t>
      </w:r>
      <w:r w:rsidR="005C19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="00BD4A82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217683" w:rsidRPr="00822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C1970" w:rsidRDefault="00EF43BC" w:rsidP="005C19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 xml:space="preserve">Численность </w:t>
      </w:r>
      <w:r w:rsidR="00ED6CB7">
        <w:rPr>
          <w:rFonts w:ascii="Times New Roman" w:hAnsi="Times New Roman" w:cs="Times New Roman"/>
          <w:sz w:val="24"/>
          <w:szCs w:val="24"/>
        </w:rPr>
        <w:t>раб</w:t>
      </w:r>
      <w:r w:rsidRPr="0082293F">
        <w:rPr>
          <w:rFonts w:ascii="Times New Roman" w:hAnsi="Times New Roman" w:cs="Times New Roman"/>
          <w:sz w:val="24"/>
          <w:szCs w:val="24"/>
        </w:rPr>
        <w:t>оче</w:t>
      </w:r>
      <w:r w:rsidR="00ED6CB7">
        <w:rPr>
          <w:rFonts w:ascii="Times New Roman" w:hAnsi="Times New Roman" w:cs="Times New Roman"/>
          <w:sz w:val="24"/>
          <w:szCs w:val="24"/>
        </w:rPr>
        <w:t>й</w:t>
      </w:r>
      <w:r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Pr="00026D57">
        <w:rPr>
          <w:rFonts w:ascii="Times New Roman" w:hAnsi="Times New Roman" w:cs="Times New Roman"/>
          <w:sz w:val="24"/>
          <w:szCs w:val="24"/>
        </w:rPr>
        <w:t>си</w:t>
      </w:r>
      <w:r w:rsidR="00CF5A86" w:rsidRPr="00026D57">
        <w:rPr>
          <w:rFonts w:ascii="Times New Roman" w:hAnsi="Times New Roman" w:cs="Times New Roman"/>
          <w:sz w:val="24"/>
          <w:szCs w:val="24"/>
        </w:rPr>
        <w:t>лы</w:t>
      </w:r>
      <w:r w:rsidRPr="00026D57">
        <w:rPr>
          <w:rFonts w:ascii="Times New Roman" w:hAnsi="Times New Roman" w:cs="Times New Roman"/>
          <w:sz w:val="24"/>
          <w:szCs w:val="24"/>
        </w:rPr>
        <w:t xml:space="preserve"> </w:t>
      </w:r>
      <w:r w:rsidR="00026D57" w:rsidRPr="00026D57">
        <w:rPr>
          <w:rFonts w:ascii="Times New Roman" w:hAnsi="Times New Roman" w:cs="Times New Roman"/>
          <w:sz w:val="24"/>
          <w:szCs w:val="24"/>
        </w:rPr>
        <w:t xml:space="preserve">в Самарской области </w:t>
      </w:r>
      <w:r w:rsidRPr="00026D57">
        <w:rPr>
          <w:rFonts w:ascii="Times New Roman" w:hAnsi="Times New Roman" w:cs="Times New Roman"/>
          <w:sz w:val="24"/>
          <w:szCs w:val="24"/>
        </w:rPr>
        <w:t xml:space="preserve">за последние 15 лет </w:t>
      </w:r>
      <w:r w:rsidR="00B543E0" w:rsidRPr="00026D57">
        <w:rPr>
          <w:rFonts w:ascii="Times New Roman" w:hAnsi="Times New Roman" w:cs="Times New Roman"/>
          <w:sz w:val="24"/>
          <w:szCs w:val="24"/>
        </w:rPr>
        <w:t xml:space="preserve">увеличивалась до 2017 года, после чего началось </w:t>
      </w:r>
      <w:r w:rsidR="00B543E0" w:rsidRPr="0082293F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522E5F">
        <w:rPr>
          <w:rFonts w:ascii="Times New Roman" w:hAnsi="Times New Roman" w:cs="Times New Roman"/>
          <w:sz w:val="24"/>
          <w:szCs w:val="24"/>
        </w:rPr>
        <w:t>и в 2020</w:t>
      </w:r>
      <w:r w:rsidRPr="0082293F">
        <w:rPr>
          <w:rFonts w:ascii="Times New Roman" w:hAnsi="Times New Roman" w:cs="Times New Roman"/>
          <w:sz w:val="24"/>
          <w:szCs w:val="24"/>
        </w:rPr>
        <w:t xml:space="preserve"> г.</w:t>
      </w:r>
      <w:r w:rsidR="00D8335C">
        <w:rPr>
          <w:rFonts w:ascii="Times New Roman" w:hAnsi="Times New Roman" w:cs="Times New Roman"/>
          <w:sz w:val="24"/>
          <w:szCs w:val="24"/>
        </w:rPr>
        <w:t xml:space="preserve"> данный показатель</w:t>
      </w:r>
      <w:r w:rsidRPr="0082293F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B543E0" w:rsidRPr="0082293F">
        <w:rPr>
          <w:rFonts w:ascii="Times New Roman" w:hAnsi="Times New Roman" w:cs="Times New Roman"/>
          <w:sz w:val="24"/>
          <w:szCs w:val="24"/>
        </w:rPr>
        <w:t>6</w:t>
      </w:r>
      <w:r w:rsidR="00D8335C">
        <w:rPr>
          <w:rFonts w:ascii="Times New Roman" w:hAnsi="Times New Roman" w:cs="Times New Roman"/>
          <w:sz w:val="24"/>
          <w:szCs w:val="24"/>
        </w:rPr>
        <w:t>76</w:t>
      </w:r>
      <w:r w:rsidRPr="0082293F">
        <w:rPr>
          <w:rFonts w:ascii="Times New Roman" w:hAnsi="Times New Roman" w:cs="Times New Roman"/>
          <w:sz w:val="24"/>
          <w:szCs w:val="24"/>
        </w:rPr>
        <w:t xml:space="preserve"> тыс. человек, или </w:t>
      </w:r>
      <w:r w:rsidR="00B543E0" w:rsidRPr="0082293F">
        <w:rPr>
          <w:rFonts w:ascii="Times New Roman" w:hAnsi="Times New Roman" w:cs="Times New Roman"/>
          <w:sz w:val="24"/>
          <w:szCs w:val="24"/>
        </w:rPr>
        <w:t>63</w:t>
      </w:r>
      <w:r w:rsidR="00D8335C">
        <w:rPr>
          <w:rFonts w:ascii="Times New Roman" w:hAnsi="Times New Roman" w:cs="Times New Roman"/>
          <w:sz w:val="24"/>
          <w:szCs w:val="24"/>
        </w:rPr>
        <w:t>,1</w:t>
      </w:r>
      <w:r w:rsidRPr="0082293F">
        <w:rPr>
          <w:rFonts w:ascii="Times New Roman" w:hAnsi="Times New Roman" w:cs="Times New Roman"/>
          <w:sz w:val="24"/>
          <w:szCs w:val="24"/>
        </w:rPr>
        <w:t xml:space="preserve">% от численности всего населения </w:t>
      </w:r>
      <w:r w:rsidR="00026D57">
        <w:rPr>
          <w:rFonts w:ascii="Times New Roman" w:hAnsi="Times New Roman" w:cs="Times New Roman"/>
          <w:sz w:val="24"/>
          <w:szCs w:val="24"/>
        </w:rPr>
        <w:t>региона</w:t>
      </w:r>
      <w:r w:rsidRPr="0082293F">
        <w:rPr>
          <w:rFonts w:ascii="Times New Roman" w:hAnsi="Times New Roman" w:cs="Times New Roman"/>
          <w:sz w:val="24"/>
          <w:szCs w:val="24"/>
        </w:rPr>
        <w:t xml:space="preserve">, что выше, чем </w:t>
      </w:r>
      <w:proofErr w:type="gramStart"/>
      <w:r w:rsidRPr="008229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293F">
        <w:rPr>
          <w:rFonts w:ascii="Times New Roman" w:hAnsi="Times New Roman" w:cs="Times New Roman"/>
          <w:sz w:val="24"/>
          <w:szCs w:val="24"/>
        </w:rPr>
        <w:t xml:space="preserve"> Российской Федерации (6</w:t>
      </w:r>
      <w:r w:rsidR="00F93658" w:rsidRPr="0082293F">
        <w:rPr>
          <w:rFonts w:ascii="Times New Roman" w:hAnsi="Times New Roman" w:cs="Times New Roman"/>
          <w:sz w:val="24"/>
          <w:szCs w:val="24"/>
        </w:rPr>
        <w:t>2</w:t>
      </w:r>
      <w:r w:rsidRPr="0082293F">
        <w:rPr>
          <w:rFonts w:ascii="Times New Roman" w:hAnsi="Times New Roman" w:cs="Times New Roman"/>
          <w:sz w:val="24"/>
          <w:szCs w:val="24"/>
        </w:rPr>
        <w:t>,</w:t>
      </w:r>
      <w:r w:rsidR="007F79B4">
        <w:rPr>
          <w:rFonts w:ascii="Times New Roman" w:hAnsi="Times New Roman" w:cs="Times New Roman"/>
          <w:sz w:val="24"/>
          <w:szCs w:val="24"/>
        </w:rPr>
        <w:t>0</w:t>
      </w:r>
      <w:r w:rsidRPr="0082293F">
        <w:rPr>
          <w:rFonts w:ascii="Times New Roman" w:hAnsi="Times New Roman" w:cs="Times New Roman"/>
          <w:sz w:val="24"/>
          <w:szCs w:val="24"/>
        </w:rPr>
        <w:t>%) и в Приволжском федеральном округе (6</w:t>
      </w:r>
      <w:r w:rsidR="00F93658" w:rsidRPr="0082293F">
        <w:rPr>
          <w:rFonts w:ascii="Times New Roman" w:hAnsi="Times New Roman" w:cs="Times New Roman"/>
          <w:sz w:val="24"/>
          <w:szCs w:val="24"/>
        </w:rPr>
        <w:t>0</w:t>
      </w:r>
      <w:r w:rsidRPr="0082293F">
        <w:rPr>
          <w:rFonts w:ascii="Times New Roman" w:hAnsi="Times New Roman" w:cs="Times New Roman"/>
          <w:sz w:val="24"/>
          <w:szCs w:val="24"/>
        </w:rPr>
        <w:t>,</w:t>
      </w:r>
      <w:r w:rsidR="00C33CBA">
        <w:rPr>
          <w:rFonts w:ascii="Times New Roman" w:hAnsi="Times New Roman" w:cs="Times New Roman"/>
          <w:sz w:val="24"/>
          <w:szCs w:val="24"/>
        </w:rPr>
        <w:t>5</w:t>
      </w:r>
      <w:r w:rsidRPr="0082293F">
        <w:rPr>
          <w:rFonts w:ascii="Times New Roman" w:hAnsi="Times New Roman" w:cs="Times New Roman"/>
          <w:sz w:val="24"/>
          <w:szCs w:val="24"/>
        </w:rPr>
        <w:t>%). Среди регионов Приволжского федерального округа область находится на четвертом месте</w:t>
      </w:r>
      <w:r w:rsidR="00F93658" w:rsidRPr="0082293F">
        <w:rPr>
          <w:rFonts w:ascii="Times New Roman" w:hAnsi="Times New Roman" w:cs="Times New Roman"/>
          <w:sz w:val="24"/>
          <w:szCs w:val="24"/>
        </w:rPr>
        <w:t>, уступая Нижегородской области (64,</w:t>
      </w:r>
      <w:r w:rsidR="00BF211A">
        <w:rPr>
          <w:rFonts w:ascii="Times New Roman" w:hAnsi="Times New Roman" w:cs="Times New Roman"/>
          <w:sz w:val="24"/>
          <w:szCs w:val="24"/>
        </w:rPr>
        <w:t>5</w:t>
      </w:r>
      <w:r w:rsidR="00F93658" w:rsidRPr="0082293F">
        <w:rPr>
          <w:rFonts w:ascii="Times New Roman" w:hAnsi="Times New Roman" w:cs="Times New Roman"/>
          <w:sz w:val="24"/>
          <w:szCs w:val="24"/>
        </w:rPr>
        <w:t>%), Республике Татарстан (6</w:t>
      </w:r>
      <w:r w:rsidR="00F7030E">
        <w:rPr>
          <w:rFonts w:ascii="Times New Roman" w:hAnsi="Times New Roman" w:cs="Times New Roman"/>
          <w:sz w:val="24"/>
          <w:szCs w:val="24"/>
        </w:rPr>
        <w:t>3,8</w:t>
      </w:r>
      <w:r w:rsidR="00F93658" w:rsidRPr="0082293F">
        <w:rPr>
          <w:rFonts w:ascii="Times New Roman" w:hAnsi="Times New Roman" w:cs="Times New Roman"/>
          <w:sz w:val="24"/>
          <w:szCs w:val="24"/>
        </w:rPr>
        <w:t xml:space="preserve">%) и </w:t>
      </w:r>
      <w:r w:rsidR="00DA4A8D">
        <w:rPr>
          <w:rFonts w:ascii="Times New Roman" w:hAnsi="Times New Roman" w:cs="Times New Roman"/>
          <w:sz w:val="24"/>
          <w:szCs w:val="24"/>
        </w:rPr>
        <w:t xml:space="preserve">Удмуртской </w:t>
      </w:r>
      <w:r w:rsidR="00F93658" w:rsidRPr="0082293F">
        <w:rPr>
          <w:rFonts w:ascii="Times New Roman" w:hAnsi="Times New Roman" w:cs="Times New Roman"/>
          <w:sz w:val="24"/>
          <w:szCs w:val="24"/>
        </w:rPr>
        <w:t>Республике (63,</w:t>
      </w:r>
      <w:r w:rsidR="00DA4A8D">
        <w:rPr>
          <w:rFonts w:ascii="Times New Roman" w:hAnsi="Times New Roman" w:cs="Times New Roman"/>
          <w:sz w:val="24"/>
          <w:szCs w:val="24"/>
        </w:rPr>
        <w:t>4</w:t>
      </w:r>
      <w:r w:rsidR="00F93658" w:rsidRPr="0082293F">
        <w:rPr>
          <w:rFonts w:ascii="Times New Roman" w:hAnsi="Times New Roman" w:cs="Times New Roman"/>
          <w:sz w:val="24"/>
          <w:szCs w:val="24"/>
        </w:rPr>
        <w:t>%).</w:t>
      </w:r>
      <w:r w:rsidR="001C3947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5C1970" w:rsidRPr="0082293F">
        <w:rPr>
          <w:rFonts w:ascii="Times New Roman" w:hAnsi="Times New Roman" w:cs="Times New Roman"/>
          <w:sz w:val="24"/>
          <w:szCs w:val="24"/>
        </w:rPr>
        <w:t>Уровень экономической активности населения за эти годы менялся в соответствии с численностью (таблица 1).</w:t>
      </w:r>
    </w:p>
    <w:p w:rsidR="005C1970" w:rsidRPr="0082293F" w:rsidRDefault="005C1970" w:rsidP="005C19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1970" w:rsidRPr="00941154" w:rsidRDefault="005C1970" w:rsidP="005C197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941154">
        <w:rPr>
          <w:rFonts w:ascii="Times New Roman" w:hAnsi="Times New Roman" w:cs="Times New Roman"/>
          <w:i/>
          <w:sz w:val="24"/>
          <w:szCs w:val="24"/>
          <w:lang w:eastAsia="ar-SA"/>
        </w:rPr>
        <w:t>Таблица 1</w:t>
      </w:r>
    </w:p>
    <w:p w:rsidR="005C1970" w:rsidRPr="0082293F" w:rsidRDefault="005C1970" w:rsidP="005C19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27B61">
        <w:rPr>
          <w:rFonts w:ascii="Times New Roman" w:hAnsi="Times New Roman" w:cs="Times New Roman"/>
          <w:sz w:val="24"/>
          <w:szCs w:val="24"/>
          <w:lang w:eastAsia="ar-SA"/>
        </w:rPr>
        <w:t>Численность и уровень экономической активности населения Самарской области</w:t>
      </w:r>
      <w:r>
        <w:rPr>
          <w:rStyle w:val="a8"/>
          <w:rFonts w:ascii="Times New Roman" w:hAnsi="Times New Roman" w:cs="Times New Roman"/>
          <w:sz w:val="24"/>
          <w:szCs w:val="24"/>
          <w:lang w:eastAsia="ar-SA"/>
        </w:rPr>
        <w:footnoteReference w:id="1"/>
      </w:r>
      <w:r w:rsidRPr="0082293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</w:p>
    <w:tbl>
      <w:tblPr>
        <w:tblW w:w="4873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083"/>
        <w:gridCol w:w="1083"/>
        <w:gridCol w:w="963"/>
        <w:gridCol w:w="963"/>
        <w:gridCol w:w="902"/>
        <w:gridCol w:w="817"/>
      </w:tblGrid>
      <w:tr w:rsidR="005C1970" w:rsidRPr="0082293F" w:rsidTr="00F05A9B">
        <w:trPr>
          <w:trHeight w:val="305"/>
          <w:jc w:val="center"/>
        </w:trPr>
        <w:tc>
          <w:tcPr>
            <w:tcW w:w="3793" w:type="dxa"/>
            <w:vMerge w:val="restart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5811" w:type="dxa"/>
            <w:gridSpan w:val="6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</w:tc>
      </w:tr>
      <w:tr w:rsidR="005C1970" w:rsidRPr="0082293F" w:rsidTr="00F05A9B">
        <w:trPr>
          <w:trHeight w:val="281"/>
          <w:jc w:val="center"/>
        </w:trPr>
        <w:tc>
          <w:tcPr>
            <w:tcW w:w="3793" w:type="dxa"/>
            <w:vMerge/>
            <w:shd w:val="clear" w:color="auto" w:fill="auto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817" w:type="dxa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</w:tr>
      <w:tr w:rsidR="005C1970" w:rsidRPr="0082293F" w:rsidTr="00F05A9B">
        <w:trPr>
          <w:jc w:val="center"/>
        </w:trPr>
        <w:tc>
          <w:tcPr>
            <w:tcW w:w="3793" w:type="dxa"/>
            <w:shd w:val="clear" w:color="auto" w:fill="auto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Pr="0082293F">
              <w:rPr>
                <w:rFonts w:ascii="Times New Roman" w:hAnsi="Times New Roman" w:cs="Times New Roman"/>
                <w:sz w:val="24"/>
                <w:szCs w:val="24"/>
              </w:rPr>
              <w:t>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2293F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тыс. человек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1728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1739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1758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817" w:type="dxa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1676</w:t>
            </w:r>
          </w:p>
        </w:tc>
      </w:tr>
      <w:tr w:rsidR="005C1970" w:rsidRPr="0082293F" w:rsidTr="00F05A9B">
        <w:trPr>
          <w:jc w:val="center"/>
        </w:trPr>
        <w:tc>
          <w:tcPr>
            <w:tcW w:w="3793" w:type="dxa"/>
            <w:shd w:val="clear" w:color="auto" w:fill="auto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Уровень экономической активности населения, %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68,0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68,7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71,0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817" w:type="dxa"/>
          </w:tcPr>
          <w:p w:rsidR="005C1970" w:rsidRPr="00127B61" w:rsidRDefault="005C1970" w:rsidP="00F05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1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</w:tr>
    </w:tbl>
    <w:p w:rsidR="005C1970" w:rsidRDefault="005C1970" w:rsidP="005C1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970" w:rsidRDefault="005C1970" w:rsidP="005C1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двух взаимосвязанных частей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занятых и безработных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2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проанализировать динамику двух этих групп населения. </w:t>
      </w:r>
    </w:p>
    <w:p w:rsidR="00D75125" w:rsidRPr="0082293F" w:rsidRDefault="00D25198" w:rsidP="005C19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F0792" w:rsidRPr="0082293F">
        <w:rPr>
          <w:rFonts w:ascii="Times New Roman" w:hAnsi="Times New Roman" w:cs="Times New Roman"/>
          <w:sz w:val="24"/>
          <w:szCs w:val="24"/>
        </w:rPr>
        <w:t>20</w:t>
      </w:r>
      <w:r w:rsidR="0055622F">
        <w:rPr>
          <w:rFonts w:ascii="Times New Roman" w:hAnsi="Times New Roman" w:cs="Times New Roman"/>
          <w:sz w:val="24"/>
          <w:szCs w:val="24"/>
        </w:rPr>
        <w:t>20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г</w:t>
      </w:r>
      <w:r w:rsidR="00752BE9">
        <w:rPr>
          <w:rFonts w:ascii="Times New Roman" w:hAnsi="Times New Roman" w:cs="Times New Roman"/>
          <w:sz w:val="24"/>
          <w:szCs w:val="24"/>
        </w:rPr>
        <w:t>.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по сравнению с предыдущими периодами численность </w:t>
      </w:r>
      <w:proofErr w:type="gramStart"/>
      <w:r w:rsidR="006F0792" w:rsidRPr="0082293F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и уровень занятости уменьшились. В 2018 г</w:t>
      </w:r>
      <w:r w:rsidR="00752BE9">
        <w:rPr>
          <w:rFonts w:ascii="Times New Roman" w:hAnsi="Times New Roman" w:cs="Times New Roman"/>
          <w:sz w:val="24"/>
          <w:szCs w:val="24"/>
        </w:rPr>
        <w:t>.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уменьшилась и безработица по сравнению с 2017 г</w:t>
      </w:r>
      <w:r w:rsidR="00752BE9">
        <w:rPr>
          <w:rFonts w:ascii="Times New Roman" w:hAnsi="Times New Roman" w:cs="Times New Roman"/>
          <w:sz w:val="24"/>
          <w:szCs w:val="24"/>
        </w:rPr>
        <w:t>.</w:t>
      </w:r>
      <w:r w:rsidR="006F0792" w:rsidRPr="0082293F">
        <w:rPr>
          <w:rFonts w:ascii="Times New Roman" w:hAnsi="Times New Roman" w:cs="Times New Roman"/>
          <w:sz w:val="24"/>
          <w:szCs w:val="24"/>
        </w:rPr>
        <w:t>, но в 2019 г</w:t>
      </w:r>
      <w:r w:rsidR="00BB3415">
        <w:rPr>
          <w:rFonts w:ascii="Times New Roman" w:hAnsi="Times New Roman" w:cs="Times New Roman"/>
          <w:sz w:val="24"/>
          <w:szCs w:val="24"/>
        </w:rPr>
        <w:t>.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начался рост численности безработных, который в 2020 г</w:t>
      </w:r>
      <w:r w:rsidR="00D96DF1">
        <w:rPr>
          <w:rFonts w:ascii="Times New Roman" w:hAnsi="Times New Roman" w:cs="Times New Roman"/>
          <w:sz w:val="24"/>
          <w:szCs w:val="24"/>
        </w:rPr>
        <w:t>.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до</w:t>
      </w:r>
      <w:r w:rsidR="00D96DF1">
        <w:rPr>
          <w:rFonts w:ascii="Times New Roman" w:hAnsi="Times New Roman" w:cs="Times New Roman"/>
          <w:sz w:val="24"/>
          <w:szCs w:val="24"/>
        </w:rPr>
        <w:t>ш</w:t>
      </w:r>
      <w:r w:rsidR="006F0792" w:rsidRPr="0082293F">
        <w:rPr>
          <w:rFonts w:ascii="Times New Roman" w:hAnsi="Times New Roman" w:cs="Times New Roman"/>
          <w:sz w:val="24"/>
          <w:szCs w:val="24"/>
        </w:rPr>
        <w:t>е</w:t>
      </w:r>
      <w:r w:rsidR="00D96DF1">
        <w:rPr>
          <w:rFonts w:ascii="Times New Roman" w:hAnsi="Times New Roman" w:cs="Times New Roman"/>
          <w:sz w:val="24"/>
          <w:szCs w:val="24"/>
        </w:rPr>
        <w:t>л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 до максимума в связи с </w:t>
      </w:r>
      <w:r w:rsidR="004C61AA">
        <w:rPr>
          <w:rFonts w:ascii="Times New Roman" w:hAnsi="Times New Roman" w:cs="Times New Roman"/>
          <w:sz w:val="24"/>
          <w:szCs w:val="24"/>
        </w:rPr>
        <w:t xml:space="preserve">начавшейся </w:t>
      </w:r>
      <w:r w:rsidR="006F0792" w:rsidRPr="0082293F">
        <w:rPr>
          <w:rFonts w:ascii="Times New Roman" w:hAnsi="Times New Roman" w:cs="Times New Roman"/>
          <w:sz w:val="24"/>
          <w:szCs w:val="24"/>
        </w:rPr>
        <w:t xml:space="preserve">пандемией </w:t>
      </w:r>
      <w:proofErr w:type="spellStart"/>
      <w:r w:rsidR="006F0792" w:rsidRPr="0082293F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4C61AA">
        <w:rPr>
          <w:rFonts w:ascii="Times New Roman" w:hAnsi="Times New Roman" w:cs="Times New Roman"/>
          <w:sz w:val="24"/>
          <w:szCs w:val="24"/>
        </w:rPr>
        <w:t xml:space="preserve"> (</w:t>
      </w:r>
      <w:r w:rsidR="004C61A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C61AA" w:rsidRPr="004C61AA">
        <w:rPr>
          <w:rFonts w:ascii="Times New Roman" w:hAnsi="Times New Roman" w:cs="Times New Roman"/>
          <w:sz w:val="24"/>
          <w:szCs w:val="24"/>
        </w:rPr>
        <w:t>-19</w:t>
      </w:r>
      <w:r w:rsidR="004C61AA">
        <w:rPr>
          <w:rFonts w:ascii="Times New Roman" w:hAnsi="Times New Roman" w:cs="Times New Roman"/>
          <w:sz w:val="24"/>
          <w:szCs w:val="24"/>
        </w:rPr>
        <w:t>)</w:t>
      </w:r>
      <w:r w:rsidR="006F0792" w:rsidRPr="0082293F">
        <w:rPr>
          <w:rFonts w:ascii="Times New Roman" w:hAnsi="Times New Roman" w:cs="Times New Roman"/>
          <w:sz w:val="24"/>
          <w:szCs w:val="24"/>
        </w:rPr>
        <w:t>.</w:t>
      </w:r>
    </w:p>
    <w:p w:rsidR="004D2027" w:rsidRPr="00CB1561" w:rsidRDefault="0076302C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 xml:space="preserve">Следует отметить, что приведенные показатели превышают </w:t>
      </w:r>
      <w:r w:rsidR="00CA4CFE" w:rsidRPr="0082293F">
        <w:rPr>
          <w:rFonts w:ascii="Times New Roman" w:hAnsi="Times New Roman" w:cs="Times New Roman"/>
          <w:sz w:val="24"/>
          <w:szCs w:val="24"/>
        </w:rPr>
        <w:t>средние значения по Российской Федерации и по многим субъектам Приволжского федерального округа.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Например, уровень занятости населения в РФ за 2019 год – 5</w:t>
      </w:r>
      <w:r w:rsidR="0031248F">
        <w:rPr>
          <w:rFonts w:ascii="Times New Roman" w:hAnsi="Times New Roman" w:cs="Times New Roman"/>
          <w:sz w:val="24"/>
          <w:szCs w:val="24"/>
        </w:rPr>
        <w:t>8</w:t>
      </w:r>
      <w:r w:rsidRPr="0082293F">
        <w:rPr>
          <w:rFonts w:ascii="Times New Roman" w:hAnsi="Times New Roman" w:cs="Times New Roman"/>
          <w:sz w:val="24"/>
          <w:szCs w:val="24"/>
        </w:rPr>
        <w:t>,4%, в ПФО – 5</w:t>
      </w:r>
      <w:r w:rsidR="00327E94">
        <w:rPr>
          <w:rFonts w:ascii="Times New Roman" w:hAnsi="Times New Roman" w:cs="Times New Roman"/>
          <w:sz w:val="24"/>
          <w:szCs w:val="24"/>
        </w:rPr>
        <w:t>7</w:t>
      </w:r>
      <w:r w:rsidRPr="0082293F">
        <w:rPr>
          <w:rFonts w:ascii="Times New Roman" w:hAnsi="Times New Roman" w:cs="Times New Roman"/>
          <w:sz w:val="24"/>
          <w:szCs w:val="24"/>
        </w:rPr>
        <w:t>,</w:t>
      </w:r>
      <w:r w:rsidR="00327E94">
        <w:rPr>
          <w:rFonts w:ascii="Times New Roman" w:hAnsi="Times New Roman" w:cs="Times New Roman"/>
          <w:sz w:val="24"/>
          <w:szCs w:val="24"/>
        </w:rPr>
        <w:t>4</w:t>
      </w:r>
      <w:r w:rsidRPr="0082293F">
        <w:rPr>
          <w:rFonts w:ascii="Times New Roman" w:hAnsi="Times New Roman" w:cs="Times New Roman"/>
          <w:sz w:val="24"/>
          <w:szCs w:val="24"/>
        </w:rPr>
        <w:t>%, в Самарской области – 60,</w:t>
      </w:r>
      <w:r w:rsidR="004113E7">
        <w:rPr>
          <w:rFonts w:ascii="Times New Roman" w:hAnsi="Times New Roman" w:cs="Times New Roman"/>
          <w:sz w:val="24"/>
          <w:szCs w:val="24"/>
        </w:rPr>
        <w:t>3</w:t>
      </w:r>
      <w:r w:rsidRPr="0082293F">
        <w:rPr>
          <w:rFonts w:ascii="Times New Roman" w:hAnsi="Times New Roman" w:cs="Times New Roman"/>
          <w:sz w:val="24"/>
          <w:szCs w:val="24"/>
        </w:rPr>
        <w:t>%. Это тре</w:t>
      </w:r>
      <w:r w:rsidR="004113E7">
        <w:rPr>
          <w:rFonts w:ascii="Times New Roman" w:hAnsi="Times New Roman" w:cs="Times New Roman"/>
          <w:sz w:val="24"/>
          <w:szCs w:val="24"/>
        </w:rPr>
        <w:t>тье</w:t>
      </w:r>
      <w:r w:rsidRPr="0082293F">
        <w:rPr>
          <w:rFonts w:ascii="Times New Roman" w:hAnsi="Times New Roman" w:cs="Times New Roman"/>
          <w:sz w:val="24"/>
          <w:szCs w:val="24"/>
        </w:rPr>
        <w:t xml:space="preserve"> место после Республики Татарстан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026D57">
        <w:rPr>
          <w:rFonts w:ascii="Times New Roman" w:hAnsi="Times New Roman" w:cs="Times New Roman"/>
          <w:sz w:val="24"/>
          <w:szCs w:val="24"/>
        </w:rPr>
        <w:t>(</w:t>
      </w:r>
      <w:r w:rsidR="00B25529" w:rsidRPr="0082293F">
        <w:rPr>
          <w:rFonts w:ascii="Times New Roman" w:hAnsi="Times New Roman" w:cs="Times New Roman"/>
          <w:sz w:val="24"/>
          <w:szCs w:val="24"/>
        </w:rPr>
        <w:t>61,</w:t>
      </w:r>
      <w:r w:rsidR="004113E7">
        <w:rPr>
          <w:rFonts w:ascii="Times New Roman" w:hAnsi="Times New Roman" w:cs="Times New Roman"/>
          <w:sz w:val="24"/>
          <w:szCs w:val="24"/>
        </w:rPr>
        <w:t>5</w:t>
      </w:r>
      <w:r w:rsidR="00B25529" w:rsidRPr="0082293F">
        <w:rPr>
          <w:rFonts w:ascii="Times New Roman" w:hAnsi="Times New Roman" w:cs="Times New Roman"/>
          <w:sz w:val="24"/>
          <w:szCs w:val="24"/>
        </w:rPr>
        <w:t>%</w:t>
      </w:r>
      <w:r w:rsidR="00026D57">
        <w:rPr>
          <w:rFonts w:ascii="Times New Roman" w:hAnsi="Times New Roman" w:cs="Times New Roman"/>
          <w:sz w:val="24"/>
          <w:szCs w:val="24"/>
        </w:rPr>
        <w:t>)</w:t>
      </w:r>
      <w:r w:rsidR="004113E7" w:rsidRPr="004113E7">
        <w:rPr>
          <w:rFonts w:ascii="Times New Roman" w:hAnsi="Times New Roman" w:cs="Times New Roman"/>
          <w:sz w:val="24"/>
          <w:szCs w:val="24"/>
        </w:rPr>
        <w:t xml:space="preserve"> </w:t>
      </w:r>
      <w:r w:rsidR="004113E7" w:rsidRPr="0082293F">
        <w:rPr>
          <w:rFonts w:ascii="Times New Roman" w:hAnsi="Times New Roman" w:cs="Times New Roman"/>
          <w:sz w:val="24"/>
          <w:szCs w:val="24"/>
        </w:rPr>
        <w:t>и</w:t>
      </w:r>
      <w:r w:rsidRPr="0082293F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5C1970">
        <w:rPr>
          <w:rFonts w:ascii="Times New Roman" w:hAnsi="Times New Roman" w:cs="Times New Roman"/>
          <w:sz w:val="24"/>
          <w:szCs w:val="24"/>
        </w:rPr>
        <w:t>(</w:t>
      </w:r>
      <w:r w:rsidR="005C1970" w:rsidRPr="0082293F">
        <w:rPr>
          <w:rFonts w:ascii="Times New Roman" w:hAnsi="Times New Roman" w:cs="Times New Roman"/>
          <w:sz w:val="24"/>
          <w:szCs w:val="24"/>
        </w:rPr>
        <w:t>61,</w:t>
      </w:r>
      <w:r w:rsidR="005C1970">
        <w:rPr>
          <w:rFonts w:ascii="Times New Roman" w:hAnsi="Times New Roman" w:cs="Times New Roman"/>
          <w:sz w:val="24"/>
          <w:szCs w:val="24"/>
        </w:rPr>
        <w:t>5</w:t>
      </w:r>
      <w:r w:rsidR="005C1970" w:rsidRPr="0082293F">
        <w:rPr>
          <w:rFonts w:ascii="Times New Roman" w:hAnsi="Times New Roman" w:cs="Times New Roman"/>
          <w:sz w:val="24"/>
          <w:szCs w:val="24"/>
        </w:rPr>
        <w:t>%</w:t>
      </w:r>
      <w:r w:rsidR="005C1970">
        <w:rPr>
          <w:rFonts w:ascii="Times New Roman" w:hAnsi="Times New Roman" w:cs="Times New Roman"/>
          <w:sz w:val="24"/>
          <w:szCs w:val="24"/>
        </w:rPr>
        <w:t>)</w:t>
      </w:r>
      <w:r w:rsidR="005C1970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="004B24F0" w:rsidRPr="0082293F">
        <w:rPr>
          <w:rFonts w:ascii="Times New Roman" w:hAnsi="Times New Roman" w:cs="Times New Roman"/>
          <w:sz w:val="24"/>
          <w:szCs w:val="24"/>
        </w:rPr>
        <w:t>.</w:t>
      </w:r>
      <w:r w:rsidR="001F178F">
        <w:rPr>
          <w:rFonts w:ascii="Times New Roman" w:hAnsi="Times New Roman" w:cs="Times New Roman"/>
          <w:sz w:val="24"/>
          <w:szCs w:val="24"/>
        </w:rPr>
        <w:t xml:space="preserve"> </w:t>
      </w:r>
      <w:r w:rsidR="00026D57">
        <w:rPr>
          <w:rFonts w:ascii="Times New Roman" w:hAnsi="Times New Roman" w:cs="Times New Roman"/>
          <w:sz w:val="24"/>
          <w:szCs w:val="24"/>
        </w:rPr>
        <w:t>Аналогично выглядит и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ситуация с показателем уровня безработицы. В </w:t>
      </w:r>
      <w:r w:rsidR="00026D57">
        <w:rPr>
          <w:rFonts w:ascii="Times New Roman" w:hAnsi="Times New Roman" w:cs="Times New Roman"/>
          <w:sz w:val="24"/>
          <w:szCs w:val="24"/>
        </w:rPr>
        <w:t>Самарской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026D57">
        <w:rPr>
          <w:rFonts w:ascii="Times New Roman" w:hAnsi="Times New Roman" w:cs="Times New Roman"/>
          <w:sz w:val="24"/>
          <w:szCs w:val="24"/>
        </w:rPr>
        <w:t>области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уровень безработицы сравнительно невысокий. В </w:t>
      </w:r>
      <w:r w:rsidR="004D2027" w:rsidRPr="0082293F">
        <w:rPr>
          <w:rFonts w:ascii="Times New Roman" w:hAnsi="Times New Roman" w:cs="Times New Roman"/>
          <w:sz w:val="24"/>
          <w:szCs w:val="24"/>
        </w:rPr>
        <w:t>20</w:t>
      </w:r>
      <w:r w:rsidR="009B3113">
        <w:rPr>
          <w:rFonts w:ascii="Times New Roman" w:hAnsi="Times New Roman" w:cs="Times New Roman"/>
          <w:sz w:val="24"/>
          <w:szCs w:val="24"/>
        </w:rPr>
        <w:t>20</w:t>
      </w:r>
      <w:r w:rsidR="004D2027" w:rsidRPr="0082293F">
        <w:rPr>
          <w:rFonts w:ascii="Times New Roman" w:hAnsi="Times New Roman" w:cs="Times New Roman"/>
          <w:sz w:val="24"/>
          <w:szCs w:val="24"/>
        </w:rPr>
        <w:t xml:space="preserve"> г</w:t>
      </w:r>
      <w:r w:rsidR="009B3113">
        <w:rPr>
          <w:rFonts w:ascii="Times New Roman" w:hAnsi="Times New Roman" w:cs="Times New Roman"/>
          <w:sz w:val="24"/>
          <w:szCs w:val="24"/>
        </w:rPr>
        <w:t>.</w:t>
      </w:r>
      <w:r w:rsidR="004D2027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4D2027" w:rsidRPr="0082293F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РФ </w:t>
      </w:r>
      <w:r w:rsidR="00716A41">
        <w:rPr>
          <w:rFonts w:ascii="Times New Roman" w:hAnsi="Times New Roman" w:cs="Times New Roman"/>
          <w:sz w:val="24"/>
          <w:szCs w:val="24"/>
        </w:rPr>
        <w:t>он составил</w:t>
      </w:r>
      <w:r w:rsidR="00B25529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4D2027" w:rsidRPr="0082293F">
        <w:rPr>
          <w:rFonts w:ascii="Times New Roman" w:hAnsi="Times New Roman" w:cs="Times New Roman"/>
          <w:sz w:val="24"/>
          <w:szCs w:val="24"/>
        </w:rPr>
        <w:t>5,</w:t>
      </w:r>
      <w:r w:rsidR="00162402">
        <w:rPr>
          <w:rFonts w:ascii="Times New Roman" w:hAnsi="Times New Roman" w:cs="Times New Roman"/>
          <w:sz w:val="24"/>
          <w:szCs w:val="24"/>
        </w:rPr>
        <w:t>8</w:t>
      </w:r>
      <w:r w:rsidR="004D2027" w:rsidRPr="0082293F">
        <w:rPr>
          <w:rFonts w:ascii="Times New Roman" w:hAnsi="Times New Roman" w:cs="Times New Roman"/>
          <w:sz w:val="24"/>
          <w:szCs w:val="24"/>
        </w:rPr>
        <w:t>%, ПФО – 5,</w:t>
      </w:r>
      <w:r w:rsidR="000C51D5">
        <w:rPr>
          <w:rFonts w:ascii="Times New Roman" w:hAnsi="Times New Roman" w:cs="Times New Roman"/>
          <w:sz w:val="24"/>
          <w:szCs w:val="24"/>
        </w:rPr>
        <w:t>2</w:t>
      </w:r>
      <w:r w:rsidR="004D2027" w:rsidRPr="0082293F">
        <w:rPr>
          <w:rFonts w:ascii="Times New Roman" w:hAnsi="Times New Roman" w:cs="Times New Roman"/>
          <w:sz w:val="24"/>
          <w:szCs w:val="24"/>
        </w:rPr>
        <w:t xml:space="preserve">%. </w:t>
      </w:r>
      <w:r w:rsidR="00026D57">
        <w:rPr>
          <w:rFonts w:ascii="Times New Roman" w:hAnsi="Times New Roman" w:cs="Times New Roman"/>
          <w:sz w:val="24"/>
          <w:szCs w:val="24"/>
        </w:rPr>
        <w:t>Область занимает</w:t>
      </w:r>
      <w:r w:rsidR="004D2027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0C51D5">
        <w:rPr>
          <w:rFonts w:ascii="Times New Roman" w:hAnsi="Times New Roman" w:cs="Times New Roman"/>
          <w:sz w:val="24"/>
          <w:szCs w:val="24"/>
        </w:rPr>
        <w:t>в</w:t>
      </w:r>
      <w:r w:rsidR="004D2027" w:rsidRPr="0082293F">
        <w:rPr>
          <w:rFonts w:ascii="Times New Roman" w:hAnsi="Times New Roman" w:cs="Times New Roman"/>
          <w:sz w:val="24"/>
          <w:szCs w:val="24"/>
        </w:rPr>
        <w:t>т</w:t>
      </w:r>
      <w:r w:rsidR="000C51D5">
        <w:rPr>
          <w:rFonts w:ascii="Times New Roman" w:hAnsi="Times New Roman" w:cs="Times New Roman"/>
          <w:sz w:val="24"/>
          <w:szCs w:val="24"/>
        </w:rPr>
        <w:t>о</w:t>
      </w:r>
      <w:r w:rsidR="004D2027" w:rsidRPr="0082293F">
        <w:rPr>
          <w:rFonts w:ascii="Times New Roman" w:hAnsi="Times New Roman" w:cs="Times New Roman"/>
          <w:sz w:val="24"/>
          <w:szCs w:val="24"/>
        </w:rPr>
        <w:t>р</w:t>
      </w:r>
      <w:r w:rsidR="000C51D5">
        <w:rPr>
          <w:rFonts w:ascii="Times New Roman" w:hAnsi="Times New Roman" w:cs="Times New Roman"/>
          <w:sz w:val="24"/>
          <w:szCs w:val="24"/>
        </w:rPr>
        <w:t>о</w:t>
      </w:r>
      <w:r w:rsidR="004D2027" w:rsidRPr="0082293F">
        <w:rPr>
          <w:rFonts w:ascii="Times New Roman" w:hAnsi="Times New Roman" w:cs="Times New Roman"/>
          <w:sz w:val="24"/>
          <w:szCs w:val="24"/>
        </w:rPr>
        <w:t xml:space="preserve">е место после Республики </w:t>
      </w:r>
      <w:r w:rsidR="004D2027" w:rsidRPr="00CB1561">
        <w:rPr>
          <w:rFonts w:ascii="Times New Roman" w:hAnsi="Times New Roman" w:cs="Times New Roman"/>
          <w:sz w:val="24"/>
          <w:szCs w:val="24"/>
        </w:rPr>
        <w:t xml:space="preserve">Татарстан – </w:t>
      </w:r>
      <w:r w:rsidR="005C1970" w:rsidRPr="0082293F">
        <w:rPr>
          <w:rFonts w:ascii="Times New Roman" w:hAnsi="Times New Roman" w:cs="Times New Roman"/>
          <w:sz w:val="24"/>
          <w:szCs w:val="24"/>
        </w:rPr>
        <w:t>3,</w:t>
      </w:r>
      <w:r w:rsidR="005C1970">
        <w:rPr>
          <w:rFonts w:ascii="Times New Roman" w:hAnsi="Times New Roman" w:cs="Times New Roman"/>
          <w:sz w:val="24"/>
          <w:szCs w:val="24"/>
        </w:rPr>
        <w:t>6</w:t>
      </w:r>
      <w:r w:rsidR="005C1970" w:rsidRPr="0082293F">
        <w:rPr>
          <w:rFonts w:ascii="Times New Roman" w:hAnsi="Times New Roman" w:cs="Times New Roman"/>
          <w:sz w:val="24"/>
          <w:szCs w:val="24"/>
        </w:rPr>
        <w:t>%</w:t>
      </w:r>
      <w:r w:rsidR="005C1970">
        <w:rPr>
          <w:rStyle w:val="a8"/>
          <w:rFonts w:ascii="Times New Roman" w:hAnsi="Times New Roman" w:cs="Times New Roman"/>
          <w:sz w:val="24"/>
          <w:szCs w:val="24"/>
        </w:rPr>
        <w:footnoteReference w:id="3"/>
      </w:r>
      <w:r w:rsidR="004D2027" w:rsidRPr="00CB1561">
        <w:rPr>
          <w:rFonts w:ascii="Times New Roman" w:hAnsi="Times New Roman" w:cs="Times New Roman"/>
          <w:sz w:val="24"/>
          <w:szCs w:val="24"/>
        </w:rPr>
        <w:t>.</w:t>
      </w:r>
    </w:p>
    <w:p w:rsidR="006429B0" w:rsidRPr="0082293F" w:rsidRDefault="008F09E9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информации </w:t>
      </w:r>
      <w:proofErr w:type="spellStart"/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Самарастата</w:t>
      </w:r>
      <w:proofErr w:type="spellEnd"/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2020 году в регионе резко возросла </w:t>
      </w:r>
      <w:r w:rsidR="00CB7A15"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периодом 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безработных граждан и составляла в среднем за месяц 45085 человек. В августе 2020 года статус безработного имели 73509 человек, в сентябре – 72911 человек. Нагрузка незанятого населения, состоявшего на учете в организациях службы занятости населения, на 100 заявленных вакансий на конец декабря 2020 года составляла 152 человека.</w:t>
      </w:r>
    </w:p>
    <w:p w:rsidR="00151A37" w:rsidRPr="00E93ACB" w:rsidRDefault="008F09E9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 роста численности безработных </w:t>
      </w:r>
      <w:r w:rsidR="00E9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</w:t>
      </w:r>
      <w:r w:rsidR="00E93A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2020 году</w:t>
      </w:r>
      <w:r w:rsidR="00E9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пандемия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r w:rsidR="00E93A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приведш</w:t>
      </w:r>
      <w:r w:rsidR="00E93A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сокращению часов работы, а иногда и з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акрытию многих организаций, в том 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туристических фирм, торговых точек, культурных, спортивных организаций, парикмахерских, гостиниц и т.д. По той же причине, что и рост численности безработных, в 2020 году 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Самарской области 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уро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безработицы: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026D5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август</w:t>
      </w:r>
      <w:r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составлял </w:t>
      </w:r>
      <w:r w:rsidR="005C1970"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5,5%</w:t>
      </w:r>
      <w:r w:rsidR="005C1970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 w:rsidR="00704E9B" w:rsidRPr="008229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A37" w:rsidRPr="0082293F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В октябре 2020 г</w:t>
      </w:r>
      <w:r w:rsidR="00C42F4D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наметилась тенденция стабилизации ситуации с регистрируемой безработицей. </w:t>
      </w:r>
      <w:proofErr w:type="gramStart"/>
      <w:r w:rsidRPr="0082293F">
        <w:rPr>
          <w:rFonts w:ascii="Times New Roman" w:hAnsi="Times New Roman" w:cs="Times New Roman"/>
          <w:sz w:val="24"/>
          <w:szCs w:val="24"/>
        </w:rPr>
        <w:t>По состоянию на 01.12.2020 г</w:t>
      </w:r>
      <w:r w:rsidR="00C42F4D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численность безработных снизилась на 10,3 тыс. человек по сравнению с началом октября 2020 г</w:t>
      </w:r>
      <w:r w:rsidR="00C00ED5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и составила 59,7 тыс. человек, а уровень безработицы – 3,6%. В то же время к численности безработных, сложившейся до распространения </w:t>
      </w:r>
      <w:proofErr w:type="spellStart"/>
      <w:r w:rsidRPr="0082293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3F">
        <w:rPr>
          <w:rFonts w:ascii="Times New Roman" w:hAnsi="Times New Roman" w:cs="Times New Roman"/>
          <w:sz w:val="24"/>
          <w:szCs w:val="24"/>
        </w:rPr>
        <w:t xml:space="preserve"> инфекции, регион не вернулся: на начало декабря 2020 г</w:t>
      </w:r>
      <w:r w:rsidR="00C00ED5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численность безработных была в 4,1 раза выше,</w:t>
      </w:r>
      <w:r w:rsidR="00151A37" w:rsidRPr="0082293F">
        <w:rPr>
          <w:rFonts w:ascii="Times New Roman" w:hAnsi="Times New Roman" w:cs="Times New Roman"/>
          <w:sz w:val="24"/>
          <w:szCs w:val="24"/>
        </w:rPr>
        <w:t xml:space="preserve"> чем в начале января 2020</w:t>
      </w:r>
      <w:proofErr w:type="gramEnd"/>
      <w:r w:rsidR="00151A37" w:rsidRPr="008229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A37" w:rsidRPr="008229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51A37" w:rsidRPr="0082293F">
        <w:rPr>
          <w:rFonts w:ascii="Times New Roman" w:hAnsi="Times New Roman" w:cs="Times New Roman"/>
          <w:sz w:val="24"/>
          <w:szCs w:val="24"/>
        </w:rPr>
        <w:t>.</w:t>
      </w:r>
    </w:p>
    <w:p w:rsidR="00151A37" w:rsidRPr="0082293F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Последствия ограничительных мероприятий в наибольшей степени осложнили деятельность предприятий и организаций сферы услуг. Так, среднесписочная численность занятых в сфере торговли и ремонта автотранспорта за 8 месяцев 2020 г</w:t>
      </w:r>
      <w:r w:rsidR="00660869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уменьшилась на 7,1 тыс. человек, в сфере транспортировки и хранения – на 1,4 тыс. человек.</w:t>
      </w:r>
    </w:p>
    <w:p w:rsidR="00151A37" w:rsidRPr="0082293F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Численность безработных, пришедших в службу занятости</w:t>
      </w:r>
      <w:r w:rsidR="00CD1A0D" w:rsidRPr="0082293F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82293F">
        <w:rPr>
          <w:rFonts w:ascii="Times New Roman" w:hAnsi="Times New Roman" w:cs="Times New Roman"/>
          <w:sz w:val="24"/>
          <w:szCs w:val="24"/>
        </w:rPr>
        <w:t xml:space="preserve"> из сферы торговли и ремонта автотранспорта, к 01.12.2020</w:t>
      </w:r>
      <w:r w:rsidR="008D0740">
        <w:rPr>
          <w:rFonts w:ascii="Times New Roman" w:hAnsi="Times New Roman" w:cs="Times New Roman"/>
          <w:sz w:val="24"/>
          <w:szCs w:val="24"/>
        </w:rPr>
        <w:t xml:space="preserve"> г.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выросла в 5 раз по сравнению с началом года, из сферы транспортировки и хранения – в 3 раза. Также к 01.12.2020</w:t>
      </w:r>
      <w:r w:rsidR="008D0740">
        <w:rPr>
          <w:rFonts w:ascii="Times New Roman" w:hAnsi="Times New Roman" w:cs="Times New Roman"/>
          <w:sz w:val="24"/>
          <w:szCs w:val="24"/>
        </w:rPr>
        <w:t xml:space="preserve"> г.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значительно увеличилась численность безработных, пришедших в службу занятости</w:t>
      </w:r>
      <w:r w:rsidR="00CD1A0D" w:rsidRPr="0082293F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82293F">
        <w:rPr>
          <w:rFonts w:ascii="Times New Roman" w:hAnsi="Times New Roman" w:cs="Times New Roman"/>
          <w:sz w:val="24"/>
          <w:szCs w:val="24"/>
        </w:rPr>
        <w:t xml:space="preserve"> из гостиничного бизнеса и общепита – в 6,6 раза по сравнению с началом года.</w:t>
      </w:r>
    </w:p>
    <w:p w:rsidR="00151A37" w:rsidRPr="0082293F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Пострадал и реальный сектор экономики. В обрабатывающих производствах среднесписочная численность работающих за 8 месяцев 2020 г</w:t>
      </w:r>
      <w:r w:rsidR="008D0740">
        <w:rPr>
          <w:rFonts w:ascii="Times New Roman" w:hAnsi="Times New Roman" w:cs="Times New Roman"/>
          <w:sz w:val="24"/>
          <w:szCs w:val="24"/>
        </w:rPr>
        <w:t>.</w:t>
      </w:r>
      <w:r w:rsidRPr="0082293F">
        <w:rPr>
          <w:rFonts w:ascii="Times New Roman" w:hAnsi="Times New Roman" w:cs="Times New Roman"/>
          <w:sz w:val="24"/>
          <w:szCs w:val="24"/>
        </w:rPr>
        <w:t xml:space="preserve"> уменьшилась на 4,2 тыс. человек, а численность безработных, пришедших в службу занятости</w:t>
      </w:r>
      <w:r w:rsidR="00CD1A0D" w:rsidRPr="0082293F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Pr="0082293F">
        <w:rPr>
          <w:rFonts w:ascii="Times New Roman" w:hAnsi="Times New Roman" w:cs="Times New Roman"/>
          <w:sz w:val="24"/>
          <w:szCs w:val="24"/>
        </w:rPr>
        <w:t xml:space="preserve"> из обрабатывающих производств, к 01.12.2020</w:t>
      </w:r>
      <w:r w:rsidR="006843D8">
        <w:rPr>
          <w:rFonts w:ascii="Times New Roman" w:hAnsi="Times New Roman" w:cs="Times New Roman"/>
          <w:sz w:val="24"/>
          <w:szCs w:val="24"/>
        </w:rPr>
        <w:t xml:space="preserve"> г.</w:t>
      </w:r>
      <w:r w:rsidRPr="0082293F">
        <w:rPr>
          <w:rFonts w:ascii="Times New Roman" w:hAnsi="Times New Roman" w:cs="Times New Roman"/>
          <w:sz w:val="24"/>
          <w:szCs w:val="24"/>
        </w:rPr>
        <w:t xml:space="preserve"> выросла в 3,3 раза по сравнению с началом 2020 г.</w:t>
      </w:r>
    </w:p>
    <w:p w:rsidR="00151A37" w:rsidRPr="0082293F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В</w:t>
      </w:r>
      <w:r w:rsidR="000D523A">
        <w:rPr>
          <w:rFonts w:ascii="Times New Roman" w:hAnsi="Times New Roman" w:cs="Times New Roman"/>
          <w:sz w:val="24"/>
          <w:szCs w:val="24"/>
        </w:rPr>
        <w:t xml:space="preserve"> </w:t>
      </w:r>
      <w:r w:rsidRPr="0082293F">
        <w:rPr>
          <w:rFonts w:ascii="Times New Roman" w:hAnsi="Times New Roman" w:cs="Times New Roman"/>
          <w:sz w:val="24"/>
          <w:szCs w:val="24"/>
        </w:rPr>
        <w:t xml:space="preserve">условиях сложившейся ситуации еще более уменьшились возможности для занятости отдельных групп населения, недостаточно конкурентоспособных на рынке труда: молодежи, в том числе без опыта работы, выпускников, потерявших работу граждан пенсионного и </w:t>
      </w:r>
      <w:proofErr w:type="spellStart"/>
      <w:r w:rsidRPr="0082293F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82293F">
        <w:rPr>
          <w:rFonts w:ascii="Times New Roman" w:hAnsi="Times New Roman" w:cs="Times New Roman"/>
          <w:sz w:val="24"/>
          <w:szCs w:val="24"/>
        </w:rPr>
        <w:t xml:space="preserve"> возраста и ряда других категорий граждан.</w:t>
      </w:r>
    </w:p>
    <w:p w:rsidR="005447A3" w:rsidRPr="00B05D04" w:rsidRDefault="0038102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>В целях восстановления численности занятого населения Самарской области в 2021 году до уровня 2019 года, необходимо</w:t>
      </w:r>
      <w:r w:rsidR="004D3CAE">
        <w:rPr>
          <w:rFonts w:ascii="Times New Roman" w:hAnsi="Times New Roman" w:cs="Times New Roman"/>
          <w:sz w:val="24"/>
          <w:szCs w:val="24"/>
        </w:rPr>
        <w:t xml:space="preserve"> было</w:t>
      </w:r>
      <w:r w:rsidRPr="0082293F">
        <w:rPr>
          <w:rFonts w:ascii="Times New Roman" w:hAnsi="Times New Roman" w:cs="Times New Roman"/>
          <w:sz w:val="24"/>
          <w:szCs w:val="24"/>
        </w:rPr>
        <w:t xml:space="preserve"> проведение мероприятий активной политики занятости населения, мероприятий экономического и социального блока, а также дополнительных мероприятий по снижению безработицы.</w:t>
      </w:r>
      <w:r w:rsidR="002E5F08">
        <w:rPr>
          <w:rFonts w:ascii="Times New Roman" w:hAnsi="Times New Roman" w:cs="Times New Roman"/>
          <w:sz w:val="24"/>
          <w:szCs w:val="24"/>
        </w:rPr>
        <w:t xml:space="preserve"> </w:t>
      </w:r>
      <w:r w:rsidRPr="0082293F">
        <w:rPr>
          <w:rFonts w:ascii="Times New Roman" w:hAnsi="Times New Roman" w:cs="Times New Roman"/>
          <w:sz w:val="24"/>
          <w:szCs w:val="24"/>
        </w:rPr>
        <w:t>Общая сумма финансовых средств регионального бюджета и внебюджетных источников, пред</w:t>
      </w:r>
      <w:r w:rsidR="003F7E63">
        <w:rPr>
          <w:rFonts w:ascii="Times New Roman" w:hAnsi="Times New Roman" w:cs="Times New Roman"/>
          <w:sz w:val="24"/>
          <w:szCs w:val="24"/>
        </w:rPr>
        <w:t>усмотренных на эти цели, состав</w:t>
      </w:r>
      <w:r w:rsidR="004D3CAE">
        <w:rPr>
          <w:rFonts w:ascii="Times New Roman" w:hAnsi="Times New Roman" w:cs="Times New Roman"/>
          <w:sz w:val="24"/>
          <w:szCs w:val="24"/>
        </w:rPr>
        <w:t>ила</w:t>
      </w:r>
      <w:r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B05D04" w:rsidRPr="00B05D04">
        <w:rPr>
          <w:rFonts w:ascii="Times New Roman" w:eastAsia="Times New Roman" w:hAnsi="Times New Roman" w:cs="Times New Roman"/>
          <w:sz w:val="24"/>
          <w:szCs w:val="24"/>
          <w:lang w:eastAsia="ru-RU"/>
        </w:rPr>
        <w:t>1345,6</w:t>
      </w:r>
      <w:r w:rsidRPr="00B05D04">
        <w:rPr>
          <w:rFonts w:ascii="Times New Roman" w:hAnsi="Times New Roman" w:cs="Times New Roman"/>
          <w:sz w:val="24"/>
          <w:szCs w:val="24"/>
        </w:rPr>
        <w:t xml:space="preserve"> </w:t>
      </w:r>
      <w:r w:rsidRPr="0082293F">
        <w:rPr>
          <w:rFonts w:ascii="Times New Roman" w:hAnsi="Times New Roman" w:cs="Times New Roman"/>
          <w:sz w:val="24"/>
          <w:szCs w:val="24"/>
        </w:rPr>
        <w:t>млн. рублей</w:t>
      </w:r>
      <w:r w:rsidR="005447A3" w:rsidRPr="0082293F">
        <w:rPr>
          <w:rFonts w:ascii="Times New Roman" w:hAnsi="Times New Roman" w:cs="Times New Roman"/>
          <w:sz w:val="24"/>
          <w:szCs w:val="24"/>
        </w:rPr>
        <w:t xml:space="preserve"> </w:t>
      </w:r>
      <w:r w:rsidR="005447A3" w:rsidRPr="00F71969">
        <w:rPr>
          <w:rFonts w:ascii="Times New Roman" w:hAnsi="Times New Roman" w:cs="Times New Roman"/>
          <w:sz w:val="24"/>
          <w:szCs w:val="24"/>
        </w:rPr>
        <w:t>[</w:t>
      </w:r>
      <w:r w:rsidR="009C6661" w:rsidRPr="00F46C1D">
        <w:rPr>
          <w:rFonts w:ascii="Times New Roman" w:hAnsi="Times New Roman" w:cs="Times New Roman"/>
          <w:sz w:val="24"/>
          <w:szCs w:val="24"/>
        </w:rPr>
        <w:t>3</w:t>
      </w:r>
      <w:r w:rsidR="005447A3" w:rsidRPr="00F71969">
        <w:rPr>
          <w:rFonts w:ascii="Times New Roman" w:hAnsi="Times New Roman" w:cs="Times New Roman"/>
          <w:sz w:val="24"/>
          <w:szCs w:val="24"/>
        </w:rPr>
        <w:t>]</w:t>
      </w:r>
      <w:r w:rsidRPr="0082293F">
        <w:rPr>
          <w:rFonts w:ascii="Times New Roman" w:hAnsi="Times New Roman" w:cs="Times New Roman"/>
          <w:sz w:val="24"/>
          <w:szCs w:val="24"/>
        </w:rPr>
        <w:t>.</w:t>
      </w:r>
    </w:p>
    <w:p w:rsidR="005447A3" w:rsidRPr="0082293F" w:rsidRDefault="00F32030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327">
        <w:rPr>
          <w:rFonts w:ascii="Times New Roman" w:hAnsi="Times New Roman" w:cs="Times New Roman"/>
          <w:sz w:val="24"/>
          <w:szCs w:val="24"/>
        </w:rPr>
        <w:t>Население Самарской области отличает активная трудовая позиция: по данным выборочных обследований</w:t>
      </w:r>
      <w:r w:rsidR="00DD18D8">
        <w:rPr>
          <w:rFonts w:ascii="Times New Roman" w:hAnsi="Times New Roman" w:cs="Times New Roman"/>
          <w:sz w:val="24"/>
          <w:szCs w:val="24"/>
        </w:rPr>
        <w:t>,</w:t>
      </w:r>
      <w:r w:rsidRPr="00F54327">
        <w:rPr>
          <w:rFonts w:ascii="Times New Roman" w:hAnsi="Times New Roman" w:cs="Times New Roman"/>
          <w:sz w:val="24"/>
          <w:szCs w:val="24"/>
        </w:rPr>
        <w:t xml:space="preserve"> в среднем за 2020 год уровень участия в составе рабочей силы и занятости населения превышают аналогичные показатели в среднем по Приволжскому федеральному округу. По показателям занятости и общей безработицы (рассчитанной по </w:t>
      </w:r>
      <w:r w:rsidRPr="00F54327">
        <w:rPr>
          <w:rFonts w:ascii="Times New Roman" w:hAnsi="Times New Roman" w:cs="Times New Roman"/>
          <w:sz w:val="24"/>
          <w:szCs w:val="24"/>
        </w:rPr>
        <w:lastRenderedPageBreak/>
        <w:t>методологии МОТ) регион занимает 3-е и 2-е место среди субъектов ПФО соответственно. За 2020 год на крупных и средних предприятиях области создано 9,9 тыс. рабочих мест (105,5% к предыдущему году). Количество высокопроизводительных рабочих мест увеличилось за год на 45,4 тыс. ед. (или на 9,9%) и составило 502,6 тыс. ед.</w:t>
      </w:r>
      <w:r w:rsidR="005447A3" w:rsidRPr="00F54327">
        <w:rPr>
          <w:rFonts w:ascii="Times New Roman" w:hAnsi="Times New Roman" w:cs="Times New Roman"/>
          <w:sz w:val="24"/>
          <w:szCs w:val="24"/>
        </w:rPr>
        <w:t xml:space="preserve"> [</w:t>
      </w:r>
      <w:r w:rsidR="00F46C1D" w:rsidRPr="00522E5F">
        <w:rPr>
          <w:rFonts w:ascii="Times New Roman" w:hAnsi="Times New Roman" w:cs="Times New Roman"/>
          <w:sz w:val="24"/>
          <w:szCs w:val="24"/>
        </w:rPr>
        <w:t>7</w:t>
      </w:r>
      <w:r w:rsidR="005447A3" w:rsidRPr="00F54327">
        <w:rPr>
          <w:rFonts w:ascii="Times New Roman" w:hAnsi="Times New Roman" w:cs="Times New Roman"/>
          <w:sz w:val="24"/>
          <w:szCs w:val="24"/>
        </w:rPr>
        <w:t>].</w:t>
      </w:r>
    </w:p>
    <w:p w:rsidR="006A5062" w:rsidRPr="0082293F" w:rsidRDefault="004A12C3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2293F">
        <w:rPr>
          <w:rFonts w:ascii="Times New Roman" w:hAnsi="Times New Roman" w:cs="Times New Roman"/>
          <w:sz w:val="24"/>
          <w:szCs w:val="24"/>
        </w:rPr>
        <w:t xml:space="preserve">Поддержка трудовой и предпринимательской инициативы граждан является одним из приоритетных направлений государственной политики в области содействия занятости населения на рынке труда Самарской области. В целях реализации этой политики действует </w:t>
      </w:r>
      <w:r w:rsidRPr="0082293F">
        <w:rPr>
          <w:rFonts w:ascii="Times New Roman" w:hAnsi="Times New Roman" w:cs="Times New Roman"/>
          <w:spacing w:val="2"/>
          <w:sz w:val="24"/>
          <w:szCs w:val="24"/>
        </w:rPr>
        <w:t>государственная программа Самарской области «Содействие занятости населения Самарской области на 2019-202</w:t>
      </w:r>
      <w:r w:rsidR="000003E3">
        <w:rPr>
          <w:rFonts w:ascii="Times New Roman" w:hAnsi="Times New Roman" w:cs="Times New Roman"/>
          <w:spacing w:val="2"/>
          <w:sz w:val="24"/>
          <w:szCs w:val="24"/>
        </w:rPr>
        <w:t>4</w:t>
      </w:r>
      <w:r w:rsidRPr="0082293F">
        <w:rPr>
          <w:rFonts w:ascii="Times New Roman" w:hAnsi="Times New Roman" w:cs="Times New Roman"/>
          <w:spacing w:val="2"/>
          <w:sz w:val="24"/>
          <w:szCs w:val="24"/>
        </w:rPr>
        <w:t xml:space="preserve"> годы»</w:t>
      </w:r>
      <w:r w:rsidR="00971E61" w:rsidRPr="0082293F">
        <w:rPr>
          <w:rFonts w:ascii="Times New Roman" w:hAnsi="Times New Roman" w:cs="Times New Roman"/>
          <w:spacing w:val="2"/>
          <w:sz w:val="24"/>
          <w:szCs w:val="24"/>
        </w:rPr>
        <w:t xml:space="preserve"> [</w:t>
      </w:r>
      <w:r w:rsidR="0061572B" w:rsidRPr="0061572B"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971E61" w:rsidRPr="0082293F">
        <w:rPr>
          <w:rFonts w:ascii="Times New Roman" w:hAnsi="Times New Roman" w:cs="Times New Roman"/>
          <w:spacing w:val="2"/>
          <w:sz w:val="24"/>
          <w:szCs w:val="24"/>
        </w:rPr>
        <w:t>]</w:t>
      </w:r>
      <w:r w:rsidRPr="0082293F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5B2DB0" w:rsidRPr="0082293F" w:rsidRDefault="004A12C3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82293F">
        <w:rPr>
          <w:rFonts w:ascii="Times New Roman" w:hAnsi="Times New Roman" w:cs="Times New Roman"/>
          <w:bCs/>
          <w:sz w:val="24"/>
          <w:szCs w:val="24"/>
        </w:rPr>
        <w:t>Созданию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 Самарскую область для постоянного проживания, быстрому их включению в трудовые и социальные связи региона, а также решению других важных для соотечественников вопросов, служит</w:t>
      </w:r>
      <w:r w:rsidRPr="008229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293F">
        <w:rPr>
          <w:rFonts w:ascii="Times New Roman" w:hAnsi="Times New Roman" w:cs="Times New Roman"/>
          <w:spacing w:val="2"/>
          <w:sz w:val="24"/>
          <w:szCs w:val="24"/>
        </w:rPr>
        <w:t>Государственная программа Самарской области «Оказание содействия добровольному переселению в Самарскую область соотечественников, проживающих за рубежом» на 2014-2023 годы</w:t>
      </w:r>
      <w:r w:rsidR="00E16190" w:rsidRPr="0082293F">
        <w:rPr>
          <w:rFonts w:ascii="Times New Roman" w:hAnsi="Times New Roman" w:cs="Times New Roman"/>
          <w:spacing w:val="2"/>
          <w:sz w:val="24"/>
          <w:szCs w:val="24"/>
        </w:rPr>
        <w:t xml:space="preserve"> [</w:t>
      </w:r>
      <w:r w:rsidR="00F1759D" w:rsidRPr="00F1759D">
        <w:rPr>
          <w:rFonts w:ascii="Times New Roman" w:hAnsi="Times New Roman" w:cs="Times New Roman"/>
          <w:spacing w:val="2"/>
          <w:sz w:val="24"/>
          <w:szCs w:val="24"/>
        </w:rPr>
        <w:t>4</w:t>
      </w:r>
      <w:r w:rsidR="00E16190" w:rsidRPr="0082293F">
        <w:rPr>
          <w:rFonts w:ascii="Times New Roman" w:hAnsi="Times New Roman" w:cs="Times New Roman"/>
          <w:spacing w:val="2"/>
          <w:sz w:val="24"/>
          <w:szCs w:val="24"/>
        </w:rPr>
        <w:t>]</w:t>
      </w:r>
      <w:r w:rsidRPr="0082293F">
        <w:rPr>
          <w:rFonts w:ascii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C752AB" w:rsidRPr="00E36FE0" w:rsidRDefault="004A12C3" w:rsidP="001F1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93F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Министерством труда, занятости и миграционной политики Самарской области совместно с центрами занятости населения </w:t>
      </w:r>
      <w:r w:rsidR="00DC1C77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различным категориям жителей</w:t>
      </w:r>
      <w:r w:rsidR="00B37E2F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67364" w:rsidRPr="0082293F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региона </w:t>
      </w:r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оказывается комплекс</w:t>
      </w:r>
      <w:r w:rsidR="00F67364" w:rsidRPr="0082293F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2293F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услуг</w:t>
      </w:r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, направленных на организацию трудоустройства (постоянного и временного)</w:t>
      </w:r>
      <w:r w:rsidR="00DC1C77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, организацию профессиональной</w:t>
      </w:r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ориентации и дополнительного </w:t>
      </w:r>
      <w:proofErr w:type="spellStart"/>
      <w:r w:rsidR="00DC1C77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проф</w:t>
      </w:r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обучения</w:t>
      </w:r>
      <w:proofErr w:type="spellEnd"/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 (включая </w:t>
      </w:r>
      <w:r w:rsidR="008C2AB5" w:rsidRPr="0082293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обучение в другой местности</w:t>
      </w:r>
      <w:r w:rsidR="008C2AB5">
        <w:rPr>
          <w:rStyle w:val="afb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82293F">
        <w:rPr>
          <w:rStyle w:val="afb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.</w:t>
      </w:r>
      <w:r w:rsidR="001F178F">
        <w:rPr>
          <w:rStyle w:val="afb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82293F">
        <w:rPr>
          <w:rFonts w:ascii="Times New Roman" w:hAnsi="Times New Roman" w:cs="Times New Roman"/>
          <w:sz w:val="24"/>
          <w:szCs w:val="24"/>
          <w:lang w:eastAsia="ru-RU"/>
        </w:rPr>
        <w:t xml:space="preserve">На постоянной основе организуются </w:t>
      </w:r>
      <w:r w:rsidRPr="008229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ярмарки вакансий и учебных рабочих мест.</w:t>
      </w:r>
      <w:r w:rsidR="007270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752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Предпринимаемые меры </w:t>
      </w:r>
      <w:proofErr w:type="gramStart"/>
      <w:r w:rsidR="00C752AB">
        <w:rPr>
          <w:rFonts w:ascii="Times New Roman" w:hAnsi="Times New Roman" w:cs="Times New Roman"/>
          <w:sz w:val="24"/>
          <w:szCs w:val="24"/>
          <w:shd w:val="clear" w:color="auto" w:fill="FFFFFF"/>
        </w:rPr>
        <w:t>принесли свои результаты</w:t>
      </w:r>
      <w:proofErr w:type="gramEnd"/>
      <w:r w:rsidR="00C752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Так, </w:t>
      </w:r>
      <w:r w:rsidR="00674C87" w:rsidRPr="00FD44C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EE224A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за</w:t>
      </w:r>
      <w:r w:rsidR="00674C87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EE224A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74C87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224A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безработицы составил</w:t>
      </w:r>
      <w:r w:rsidR="00FD44C1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Самарской области</w:t>
      </w:r>
      <w:r w:rsidR="00EE224A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970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>4,4%</w:t>
      </w:r>
      <w:r w:rsidR="005C1970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footnoteReference w:id="5"/>
      </w:r>
      <w:r w:rsidR="009A52B9" w:rsidRPr="00FD4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В 2021 году на реализацию подпрограммы «Эффективная занятость» программы «Содействие занятости населения Самарской области на 2019-2023 годы» было направлено 2,16 млрд</w:t>
      </w:r>
      <w:r w:rsidR="00DD18D8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.</w:t>
      </w:r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 xml:space="preserve"> рублей. Больше 65 тыс. граждан были оказаны услуги по профориентации, соц</w:t>
      </w:r>
      <w:r w:rsidR="00DD18D8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 xml:space="preserve">иальной </w:t>
      </w:r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 xml:space="preserve">адаптации и психологической поддержке, больше 3,5 тыс. безработных </w:t>
      </w:r>
      <w:r w:rsidR="00D86A96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–</w:t>
      </w:r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 xml:space="preserve"> услуги по </w:t>
      </w:r>
      <w:proofErr w:type="spellStart"/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профобучению</w:t>
      </w:r>
      <w:proofErr w:type="spellEnd"/>
      <w:r w:rsidR="00727093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 xml:space="preserve"> </w:t>
      </w:r>
      <w:r w:rsidR="00727093" w:rsidRPr="00727093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[</w:t>
      </w:r>
      <w:r w:rsidR="00CF2E8E" w:rsidRPr="00DD18D8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6</w:t>
      </w:r>
      <w:r w:rsidR="00727093" w:rsidRPr="00262053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]</w:t>
      </w:r>
      <w:r w:rsidR="00E36FE0" w:rsidRPr="00DC2C21">
        <w:rPr>
          <w:rFonts w:ascii="Times New Roman" w:hAnsi="Times New Roman" w:cs="Times New Roman"/>
          <w:spacing w:val="3"/>
          <w:sz w:val="24"/>
          <w:szCs w:val="24"/>
          <w:shd w:val="clear" w:color="auto" w:fill="FFFFFF" w:themeFill="background1"/>
        </w:rPr>
        <w:t>.</w:t>
      </w:r>
    </w:p>
    <w:p w:rsidR="001C0F06" w:rsidRDefault="001C0F06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целом можно констатировать, что в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2020 году замедление темпов экономического развития в связи с распространением </w:t>
      </w:r>
      <w:proofErr w:type="spellStart"/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</w:t>
      </w:r>
      <w:r w:rsidR="00DD1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заметно 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>осложнило ситуацию </w:t>
      </w:r>
      <w:r w:rsidRPr="008229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сфере занятости населения</w:t>
      </w:r>
      <w:r w:rsidR="00DD18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Самарской области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Тем не менее, принимаемые на федеральном и региональном </w:t>
      </w:r>
      <w:proofErr w:type="gramStart"/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ях</w:t>
      </w:r>
      <w:proofErr w:type="gramEnd"/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меры поддержки пр</w:t>
      </w:r>
      <w:r w:rsidR="00DD18D8">
        <w:rPr>
          <w:rFonts w:ascii="Times New Roman" w:hAnsi="Times New Roman" w:cs="Times New Roman"/>
          <w:sz w:val="24"/>
          <w:szCs w:val="24"/>
          <w:shd w:val="clear" w:color="auto" w:fill="FFFFFF"/>
        </w:rPr>
        <w:t>едприятий и населения позволили сохранить контроль за развитием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ситуаци</w:t>
      </w:r>
      <w:r w:rsidR="00DD18D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="00DD18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региональном </w:t>
      </w:r>
      <w:r w:rsidRPr="0082293F">
        <w:rPr>
          <w:rFonts w:ascii="Times New Roman" w:hAnsi="Times New Roman" w:cs="Times New Roman"/>
          <w:sz w:val="24"/>
          <w:szCs w:val="24"/>
          <w:shd w:val="clear" w:color="auto" w:fill="FFFFFF"/>
        </w:rPr>
        <w:t>рынке труда.</w:t>
      </w:r>
    </w:p>
    <w:p w:rsidR="00CB1561" w:rsidRDefault="00CB1561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1561" w:rsidRPr="00CB1561" w:rsidRDefault="00CB1561" w:rsidP="00CB15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Библиографический список</w:t>
      </w:r>
    </w:p>
    <w:p w:rsidR="00B712E5" w:rsidRPr="0082293F" w:rsidRDefault="00B712E5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1 Исупов, А.М. Динамика экономической активности населения регионов Приволжского федерального округа / А.М. Исупов // Проблемы социокультурных исследований и проектирования модернизации в регионах и муниципальных образованиях России: материалы XII Всероссийской научно-практической конференции по программе «Проблемы социокультурной эволюции Росс</w:t>
      </w:r>
      <w:proofErr w:type="gramStart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ии и ее</w:t>
      </w:r>
      <w:proofErr w:type="gramEnd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регионов». Российский гуманитарный научный фонд. – Самара: Самарский универ</w:t>
      </w:r>
      <w:bookmarkStart w:id="0" w:name="_GoBack"/>
      <w:bookmarkEnd w:id="0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ситет, 2016. – С. 139-143.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2 Исупов, А.М. Экономическая активность населения регионов Приволжского федерального округа / А.М. Исупов // Вестник Самарского университета. Экономика и</w:t>
      </w:r>
      <w:r w:rsidR="00DC20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управление. – 2019. – Т. 10. –</w:t>
      </w: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№3. – С. 12-17.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3 Комплекс мер по восстановлению численности занятого населения Самарской области в 2021 году. Приложение №1 к Постановлению Правительства Самарской области от 28.02.2021 г. № 34. – URL: http://publication.pravo.gov.ru/Document/View/6300202102030009?index=2&amp;rangeSize=1 (дата обращения: 19.03.2022).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</w:t>
      </w:r>
      <w:proofErr w:type="gramStart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proofErr w:type="gramEnd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б утверждении государственной программы Самарской области «Оказание содействия добровольному переселению в Самарскую область соотечественников, проживающих за рубежом» на 2014 - 2023 годы. Постановление Правительства Самарской области от 04.02.2014 г. №48. – URL: http://docs.cntd.ru/document/464008162 (дата обращения: 19.03.2022).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proofErr w:type="gramStart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proofErr w:type="gramEnd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б утверждении государственной программы Самарской области «Содействие занятости населения Самарской области на 2019-2024 годы». Постановление Правительства Самарской области от 04.12.2018 г. № 748. – URL: https://docs.cntd.ru/document/550268338/titles/13VH5KK (дата обращения: 19.03.2022).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 Официальная безработица в Самарской области в декабре 2022 года стала ниже </w:t>
      </w:r>
      <w:proofErr w:type="spellStart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допандемийной</w:t>
      </w:r>
      <w:proofErr w:type="spellEnd"/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. – URL.: https://www.samru.ru/society/novosti_samara/129020.html (дата обращения: 20.03.2022).</w:t>
      </w:r>
    </w:p>
    <w:p w:rsidR="002B3DD7" w:rsidRPr="002B3DD7" w:rsidRDefault="002B3DD7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7 Самарская область в цифрах. Министерство экономического развития и инвестиций Самарской области. – URL: https://economy.samregion.ru (дата обращения: 21.03.2022).</w:t>
      </w:r>
    </w:p>
    <w:p w:rsidR="002B3DD7" w:rsidRPr="002B3DD7" w:rsidRDefault="005C1970" w:rsidP="002B3D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2B3DD7"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Социокультурный портрет Самарской области: эволюция и модернизация региона (1989-2015) / А.М. Исупов, И.В. Карпов, С.А. Мартышкин, Д.В. Прохоров, В.М. </w:t>
      </w:r>
      <w:proofErr w:type="spellStart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Цлаф</w:t>
      </w:r>
      <w:proofErr w:type="spellEnd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Д.М. </w:t>
      </w:r>
      <w:proofErr w:type="spellStart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Шабунин</w:t>
      </w:r>
      <w:proofErr w:type="spellEnd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Под ред. С.А. Мартышкина, Д.В. Прохорова, В.М. </w:t>
      </w:r>
      <w:proofErr w:type="spellStart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Цлафа</w:t>
      </w:r>
      <w:proofErr w:type="spellEnd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Д.М. </w:t>
      </w:r>
      <w:proofErr w:type="spellStart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Шабунина</w:t>
      </w:r>
      <w:proofErr w:type="spellEnd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. – Самара: Издательств</w:t>
      </w:r>
      <w:proofErr w:type="gramStart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>о ООО</w:t>
      </w:r>
      <w:proofErr w:type="gramEnd"/>
      <w:r w:rsidRPr="003A62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«Развитие», 2016.</w:t>
      </w:r>
      <w:r w:rsidR="002B3DD7"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DC200E">
        <w:rPr>
          <w:rFonts w:ascii="Times New Roman" w:hAnsi="Times New Roman" w:cs="Times New Roman"/>
          <w:bCs/>
          <w:color w:val="000000"/>
          <w:sz w:val="24"/>
          <w:szCs w:val="24"/>
        </w:rPr>
        <w:t>371 с</w:t>
      </w:r>
      <w:r w:rsidR="002B3DD7" w:rsidRPr="002B3DD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B19E0" w:rsidRPr="0082293F" w:rsidRDefault="005B19E0" w:rsidP="00E540E9">
      <w:pPr>
        <w:pStyle w:val="afff4"/>
        <w:ind w:left="0" w:firstLine="709"/>
        <w:jc w:val="both"/>
        <w:rPr>
          <w:caps/>
        </w:rPr>
      </w:pPr>
    </w:p>
    <w:p w:rsidR="00CB1561" w:rsidRPr="00CB1561" w:rsidRDefault="00CB1561" w:rsidP="00CB15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Информация об авторах</w:t>
      </w:r>
    </w:p>
    <w:p w:rsidR="00CB1561" w:rsidRDefault="00CB1561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A6D" w:rsidRDefault="00EF25D9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Исупов </w:t>
      </w:r>
      <w:r w:rsidR="009C6D4F" w:rsidRPr="009E66BF">
        <w:rPr>
          <w:rFonts w:ascii="Times New Roman" w:hAnsi="Times New Roman" w:cs="Times New Roman"/>
          <w:sz w:val="24"/>
          <w:szCs w:val="24"/>
        </w:rPr>
        <w:t xml:space="preserve">Андрей Михайлович </w:t>
      </w:r>
      <w:r w:rsidR="00F042C4" w:rsidRPr="00F042C4">
        <w:rPr>
          <w:rFonts w:ascii="Times New Roman" w:hAnsi="Times New Roman" w:cs="Times New Roman"/>
          <w:sz w:val="24"/>
          <w:szCs w:val="24"/>
        </w:rPr>
        <w:t>(</w:t>
      </w:r>
      <w:r w:rsidR="00F042C4">
        <w:rPr>
          <w:rFonts w:ascii="Times New Roman" w:hAnsi="Times New Roman" w:cs="Times New Roman"/>
          <w:sz w:val="24"/>
          <w:szCs w:val="24"/>
        </w:rPr>
        <w:t>Россия, Самара)</w:t>
      </w:r>
      <w:r w:rsidR="00CD6A09">
        <w:rPr>
          <w:rFonts w:ascii="Times New Roman" w:hAnsi="Times New Roman" w:cs="Times New Roman"/>
          <w:sz w:val="24"/>
          <w:szCs w:val="24"/>
        </w:rPr>
        <w:t xml:space="preserve"> </w:t>
      </w:r>
      <w:r w:rsidR="009C6D4F" w:rsidRPr="000F4B48">
        <w:rPr>
          <w:rFonts w:ascii="Times New Roman" w:hAnsi="Times New Roman" w:cs="Times New Roman"/>
          <w:sz w:val="24"/>
          <w:szCs w:val="24"/>
        </w:rPr>
        <w:t xml:space="preserve">– </w:t>
      </w:r>
      <w:r w:rsidR="009F405F">
        <w:rPr>
          <w:rFonts w:ascii="Times New Roman" w:hAnsi="Times New Roman" w:cs="Times New Roman"/>
          <w:sz w:val="24"/>
          <w:szCs w:val="24"/>
        </w:rPr>
        <w:t xml:space="preserve">к.э.н., </w:t>
      </w:r>
      <w:r w:rsidR="009C6D4F" w:rsidRPr="000F4B48">
        <w:rPr>
          <w:rFonts w:ascii="Times New Roman" w:hAnsi="Times New Roman" w:cs="Times New Roman"/>
          <w:sz w:val="24"/>
          <w:szCs w:val="24"/>
        </w:rPr>
        <w:t>доцент кафедры государственного и муниципального управления</w:t>
      </w:r>
      <w:r w:rsidR="00111F3D">
        <w:rPr>
          <w:rFonts w:ascii="Times New Roman" w:hAnsi="Times New Roman" w:cs="Times New Roman"/>
          <w:sz w:val="24"/>
          <w:szCs w:val="24"/>
        </w:rPr>
        <w:t xml:space="preserve">, </w:t>
      </w:r>
      <w:r w:rsidR="00111F3D" w:rsidRPr="00111F3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</w:r>
      <w:r w:rsidR="00CD25A6">
        <w:rPr>
          <w:rFonts w:ascii="Times New Roman" w:hAnsi="Times New Roman" w:cs="Times New Roman"/>
          <w:sz w:val="24"/>
          <w:szCs w:val="24"/>
        </w:rPr>
        <w:t xml:space="preserve">, </w:t>
      </w:r>
      <w:r w:rsidR="00CD25A6" w:rsidRPr="00CD25A6">
        <w:rPr>
          <w:rFonts w:ascii="Times New Roman" w:hAnsi="Times New Roman" w:cs="Times New Roman"/>
          <w:sz w:val="24"/>
          <w:szCs w:val="24"/>
        </w:rPr>
        <w:t xml:space="preserve">443086, Самарская обл., г. Самара, ш. </w:t>
      </w:r>
      <w:proofErr w:type="gramStart"/>
      <w:r w:rsidR="00CD25A6" w:rsidRPr="00CD25A6">
        <w:rPr>
          <w:rFonts w:ascii="Times New Roman" w:hAnsi="Times New Roman" w:cs="Times New Roman"/>
          <w:sz w:val="24"/>
          <w:szCs w:val="24"/>
        </w:rPr>
        <w:t>Московское</w:t>
      </w:r>
      <w:proofErr w:type="gramEnd"/>
      <w:r w:rsidR="00CD25A6" w:rsidRPr="00CD25A6">
        <w:rPr>
          <w:rFonts w:ascii="Times New Roman" w:hAnsi="Times New Roman" w:cs="Times New Roman"/>
          <w:sz w:val="24"/>
          <w:szCs w:val="24"/>
        </w:rPr>
        <w:t>, д. 34</w:t>
      </w:r>
      <w:r w:rsidR="0081777E">
        <w:rPr>
          <w:rFonts w:ascii="Times New Roman" w:hAnsi="Times New Roman" w:cs="Times New Roman"/>
          <w:sz w:val="24"/>
          <w:szCs w:val="24"/>
        </w:rPr>
        <w:t xml:space="preserve">, </w:t>
      </w:r>
      <w:r w:rsidR="00264201">
        <w:rPr>
          <w:rFonts w:ascii="Times New Roman" w:hAnsi="Times New Roman" w:cs="Times New Roman"/>
          <w:sz w:val="24"/>
          <w:szCs w:val="24"/>
        </w:rPr>
        <w:t xml:space="preserve">т. </w:t>
      </w:r>
      <w:r w:rsidR="00F961E5" w:rsidRPr="00F961E5">
        <w:rPr>
          <w:rFonts w:ascii="Times New Roman" w:hAnsi="Times New Roman" w:cs="Times New Roman"/>
          <w:sz w:val="24"/>
          <w:szCs w:val="24"/>
        </w:rPr>
        <w:t>(846) 267-43-70</w:t>
      </w:r>
      <w:r w:rsidR="00264201">
        <w:rPr>
          <w:rFonts w:ascii="Times New Roman" w:hAnsi="Times New Roman" w:cs="Times New Roman"/>
          <w:sz w:val="24"/>
          <w:szCs w:val="24"/>
        </w:rPr>
        <w:t xml:space="preserve">, </w:t>
      </w:r>
      <w:r w:rsidR="0026420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64201" w:rsidRPr="002642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64201" w:rsidRPr="0026420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264201" w:rsidRPr="00264201">
        <w:rPr>
          <w:rFonts w:ascii="Times New Roman" w:hAnsi="Times New Roman" w:cs="Times New Roman"/>
          <w:sz w:val="24"/>
          <w:szCs w:val="24"/>
        </w:rPr>
        <w:t>: </w:t>
      </w:r>
      <w:hyperlink r:id="rId9" w:tgtFrame="_blank" w:history="1">
        <w:r w:rsidR="00264201" w:rsidRPr="00264201">
          <w:rPr>
            <w:rStyle w:val="af8"/>
            <w:rFonts w:ascii="Times New Roman" w:hAnsi="Times New Roman" w:cs="Times New Roman"/>
            <w:color w:val="auto"/>
            <w:sz w:val="24"/>
            <w:szCs w:val="24"/>
            <w:u w:val="none"/>
          </w:rPr>
          <w:t>ssau@ssau.ru</w:t>
        </w:r>
      </w:hyperlink>
      <w:r w:rsidR="00711A6D">
        <w:rPr>
          <w:rFonts w:ascii="Times New Roman" w:hAnsi="Times New Roman" w:cs="Times New Roman"/>
          <w:sz w:val="24"/>
          <w:szCs w:val="24"/>
        </w:rPr>
        <w:t>;</w:t>
      </w:r>
    </w:p>
    <w:p w:rsidR="00C37CFB" w:rsidRDefault="00EF25D9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Мартышкин С</w:t>
      </w:r>
      <w:r w:rsid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ергей </w:t>
      </w:r>
      <w:r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лексеевич (Россия</w:t>
      </w:r>
      <w:r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Самара</w:t>
      </w:r>
      <w:r w:rsidR="009F405F"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D28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F405F" w:rsidRPr="00F4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896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д.и.н.,</w:t>
      </w:r>
      <w:r w:rsidR="00C3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профессор, </w:t>
      </w:r>
      <w:r w:rsidR="009F405F" w:rsidRPr="00F443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C37CFB" w:rsidRPr="00C37CFB">
        <w:rPr>
          <w:rFonts w:ascii="Times New Roman" w:hAnsi="Times New Roman" w:cs="Times New Roman"/>
          <w:sz w:val="24"/>
          <w:szCs w:val="24"/>
        </w:rPr>
        <w:t xml:space="preserve"> </w:t>
      </w:r>
      <w:r w:rsidR="008E0AB0">
        <w:rPr>
          <w:rFonts w:ascii="Times New Roman" w:hAnsi="Times New Roman" w:cs="Times New Roman"/>
          <w:sz w:val="24"/>
          <w:szCs w:val="24"/>
        </w:rPr>
        <w:t>кафедрой</w:t>
      </w:r>
      <w:r w:rsidR="00C37CFB" w:rsidRPr="000F4B48">
        <w:rPr>
          <w:rFonts w:ascii="Times New Roman" w:hAnsi="Times New Roman" w:cs="Times New Roman"/>
          <w:sz w:val="24"/>
          <w:szCs w:val="24"/>
        </w:rPr>
        <w:t xml:space="preserve"> государственного и муниципального управления</w:t>
      </w:r>
      <w:r w:rsidR="00C37CFB">
        <w:rPr>
          <w:rFonts w:ascii="Times New Roman" w:hAnsi="Times New Roman" w:cs="Times New Roman"/>
          <w:sz w:val="24"/>
          <w:szCs w:val="24"/>
        </w:rPr>
        <w:t xml:space="preserve">, </w:t>
      </w:r>
      <w:r w:rsidR="00C37CFB" w:rsidRPr="00111F3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</w:r>
      <w:r w:rsidR="00C37CFB">
        <w:rPr>
          <w:rFonts w:ascii="Times New Roman" w:hAnsi="Times New Roman" w:cs="Times New Roman"/>
          <w:sz w:val="24"/>
          <w:szCs w:val="24"/>
        </w:rPr>
        <w:t xml:space="preserve">, </w:t>
      </w:r>
      <w:r w:rsidR="00C37CFB" w:rsidRPr="00CD25A6">
        <w:rPr>
          <w:rFonts w:ascii="Times New Roman" w:hAnsi="Times New Roman" w:cs="Times New Roman"/>
          <w:sz w:val="24"/>
          <w:szCs w:val="24"/>
        </w:rPr>
        <w:t xml:space="preserve">443086, Самарская обл., г. Самара, ш. </w:t>
      </w:r>
      <w:proofErr w:type="gramStart"/>
      <w:r w:rsidR="00C37CFB" w:rsidRPr="00CD25A6">
        <w:rPr>
          <w:rFonts w:ascii="Times New Roman" w:hAnsi="Times New Roman" w:cs="Times New Roman"/>
          <w:sz w:val="24"/>
          <w:szCs w:val="24"/>
        </w:rPr>
        <w:t>Московское</w:t>
      </w:r>
      <w:proofErr w:type="gramEnd"/>
      <w:r w:rsidR="00C37CFB" w:rsidRPr="00CD25A6">
        <w:rPr>
          <w:rFonts w:ascii="Times New Roman" w:hAnsi="Times New Roman" w:cs="Times New Roman"/>
          <w:sz w:val="24"/>
          <w:szCs w:val="24"/>
        </w:rPr>
        <w:t>, д. 34</w:t>
      </w:r>
      <w:r w:rsidR="00C37CFB">
        <w:rPr>
          <w:rFonts w:ascii="Times New Roman" w:hAnsi="Times New Roman" w:cs="Times New Roman"/>
          <w:sz w:val="24"/>
          <w:szCs w:val="24"/>
        </w:rPr>
        <w:t xml:space="preserve">, т. </w:t>
      </w:r>
      <w:r w:rsidR="00C37CFB" w:rsidRPr="00F961E5">
        <w:rPr>
          <w:rFonts w:ascii="Times New Roman" w:hAnsi="Times New Roman" w:cs="Times New Roman"/>
          <w:sz w:val="24"/>
          <w:szCs w:val="24"/>
        </w:rPr>
        <w:t>(846) 267-43-70</w:t>
      </w:r>
      <w:r w:rsidR="00C37CFB">
        <w:rPr>
          <w:rFonts w:ascii="Times New Roman" w:hAnsi="Times New Roman" w:cs="Times New Roman"/>
          <w:sz w:val="24"/>
          <w:szCs w:val="24"/>
        </w:rPr>
        <w:t xml:space="preserve">, </w:t>
      </w:r>
      <w:r w:rsidR="00C37C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37CFB" w:rsidRPr="002642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7CFB" w:rsidRPr="0026420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C37CFB" w:rsidRPr="00264201">
        <w:rPr>
          <w:rFonts w:ascii="Times New Roman" w:hAnsi="Times New Roman" w:cs="Times New Roman"/>
          <w:sz w:val="24"/>
          <w:szCs w:val="24"/>
        </w:rPr>
        <w:t>: </w:t>
      </w:r>
      <w:hyperlink r:id="rId10" w:tgtFrame="_blank" w:history="1">
        <w:r w:rsidR="00C37CFB" w:rsidRPr="00264201">
          <w:rPr>
            <w:rStyle w:val="af8"/>
            <w:rFonts w:ascii="Times New Roman" w:hAnsi="Times New Roman" w:cs="Times New Roman"/>
            <w:color w:val="auto"/>
            <w:sz w:val="24"/>
            <w:szCs w:val="24"/>
            <w:u w:val="none"/>
          </w:rPr>
          <w:t>ssau@ssau.ru</w:t>
        </w:r>
      </w:hyperlink>
      <w:r w:rsidR="00C37CFB">
        <w:rPr>
          <w:rFonts w:ascii="Times New Roman" w:hAnsi="Times New Roman" w:cs="Times New Roman"/>
          <w:sz w:val="24"/>
          <w:szCs w:val="24"/>
        </w:rPr>
        <w:t>;</w:t>
      </w:r>
    </w:p>
    <w:p w:rsidR="005F34B2" w:rsidRDefault="00EF25D9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 Д</w:t>
      </w:r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енис </w:t>
      </w:r>
      <w:r w:rsidRP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икторович</w:t>
      </w:r>
      <w:r w:rsidR="0037484A" w:rsidRPr="00374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8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(Россия</w:t>
      </w:r>
      <w:r w:rsidR="0037484A"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4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Самара</w:t>
      </w:r>
      <w:r w:rsidR="0037484A" w:rsidRPr="009F40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к.с.н</w:t>
      </w:r>
      <w:proofErr w:type="spellEnd"/>
      <w:r w:rsidRP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5D1E" w:rsidRPr="00785D1E">
        <w:rPr>
          <w:rFonts w:ascii="Times New Roman" w:hAnsi="Times New Roman" w:cs="Times New Roman"/>
          <w:sz w:val="24"/>
          <w:szCs w:val="24"/>
        </w:rPr>
        <w:t xml:space="preserve"> </w:t>
      </w:r>
      <w:r w:rsidR="00785D1E" w:rsidRPr="000F4B48">
        <w:rPr>
          <w:rFonts w:ascii="Times New Roman" w:hAnsi="Times New Roman" w:cs="Times New Roman"/>
          <w:sz w:val="24"/>
          <w:szCs w:val="24"/>
        </w:rPr>
        <w:t>доцент кафедры государственного и муниципального управления</w:t>
      </w:r>
      <w:r w:rsidR="00785D1E">
        <w:rPr>
          <w:rFonts w:ascii="Times New Roman" w:hAnsi="Times New Roman" w:cs="Times New Roman"/>
          <w:sz w:val="24"/>
          <w:szCs w:val="24"/>
        </w:rPr>
        <w:t xml:space="preserve">, </w:t>
      </w:r>
      <w:r w:rsidR="00785D1E" w:rsidRPr="00111F3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</w:r>
      <w:r w:rsidR="00785D1E">
        <w:rPr>
          <w:rFonts w:ascii="Times New Roman" w:hAnsi="Times New Roman" w:cs="Times New Roman"/>
          <w:sz w:val="24"/>
          <w:szCs w:val="24"/>
        </w:rPr>
        <w:t xml:space="preserve">, </w:t>
      </w:r>
      <w:r w:rsidR="00785D1E" w:rsidRPr="00CD25A6">
        <w:rPr>
          <w:rFonts w:ascii="Times New Roman" w:hAnsi="Times New Roman" w:cs="Times New Roman"/>
          <w:sz w:val="24"/>
          <w:szCs w:val="24"/>
        </w:rPr>
        <w:t xml:space="preserve">443086, Самарская обл., г. Самара, ш. </w:t>
      </w:r>
      <w:proofErr w:type="gramStart"/>
      <w:r w:rsidR="00785D1E" w:rsidRPr="00CD25A6">
        <w:rPr>
          <w:rFonts w:ascii="Times New Roman" w:hAnsi="Times New Roman" w:cs="Times New Roman"/>
          <w:sz w:val="24"/>
          <w:szCs w:val="24"/>
        </w:rPr>
        <w:t>Московское</w:t>
      </w:r>
      <w:proofErr w:type="gramEnd"/>
      <w:r w:rsidR="00785D1E" w:rsidRPr="00CD25A6">
        <w:rPr>
          <w:rFonts w:ascii="Times New Roman" w:hAnsi="Times New Roman" w:cs="Times New Roman"/>
          <w:sz w:val="24"/>
          <w:szCs w:val="24"/>
        </w:rPr>
        <w:t>, д. 34</w:t>
      </w:r>
      <w:r w:rsidR="00785D1E">
        <w:rPr>
          <w:rFonts w:ascii="Times New Roman" w:hAnsi="Times New Roman" w:cs="Times New Roman"/>
          <w:sz w:val="24"/>
          <w:szCs w:val="24"/>
        </w:rPr>
        <w:t xml:space="preserve">, т. </w:t>
      </w:r>
      <w:r w:rsidR="00785D1E" w:rsidRPr="00F961E5">
        <w:rPr>
          <w:rFonts w:ascii="Times New Roman" w:hAnsi="Times New Roman" w:cs="Times New Roman"/>
          <w:sz w:val="24"/>
          <w:szCs w:val="24"/>
        </w:rPr>
        <w:t>(846) 267-43-70</w:t>
      </w:r>
      <w:r w:rsidR="00785D1E">
        <w:rPr>
          <w:rFonts w:ascii="Times New Roman" w:hAnsi="Times New Roman" w:cs="Times New Roman"/>
          <w:sz w:val="24"/>
          <w:szCs w:val="24"/>
        </w:rPr>
        <w:t xml:space="preserve">, </w:t>
      </w:r>
      <w:r w:rsidR="00785D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85D1E" w:rsidRPr="002642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85D1E" w:rsidRPr="0026420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785D1E" w:rsidRPr="00264201">
        <w:rPr>
          <w:rFonts w:ascii="Times New Roman" w:hAnsi="Times New Roman" w:cs="Times New Roman"/>
          <w:sz w:val="24"/>
          <w:szCs w:val="24"/>
        </w:rPr>
        <w:t>: </w:t>
      </w:r>
      <w:hyperlink r:id="rId11" w:tgtFrame="_blank" w:history="1">
        <w:r w:rsidR="00785D1E" w:rsidRPr="00264201">
          <w:rPr>
            <w:rStyle w:val="af8"/>
            <w:rFonts w:ascii="Times New Roman" w:hAnsi="Times New Roman" w:cs="Times New Roman"/>
            <w:color w:val="auto"/>
            <w:sz w:val="24"/>
            <w:szCs w:val="24"/>
            <w:u w:val="none"/>
          </w:rPr>
          <w:t>ssau@ssau.ru</w:t>
        </w:r>
      </w:hyperlink>
      <w:r w:rsidR="00AF5068" w:rsidRPr="00AF5068">
        <w:rPr>
          <w:rStyle w:val="af8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85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8B4" w:rsidRPr="00522E5F" w:rsidRDefault="00E938B4" w:rsidP="00E540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9E0" w:rsidRPr="005F34B2" w:rsidRDefault="00E75449" w:rsidP="00E540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proofErr w:type="spellStart"/>
      <w:r w:rsidRPr="007F5F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Isupov</w:t>
      </w:r>
      <w:proofErr w:type="spellEnd"/>
      <w:r w:rsidR="005177DE" w:rsidRPr="005177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5177DE" w:rsidRPr="007F5F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A.M.</w:t>
      </w:r>
      <w:r w:rsidR="008E65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</w:t>
      </w:r>
      <w:proofErr w:type="spellStart"/>
      <w:r w:rsidR="008E65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Martyshkin</w:t>
      </w:r>
      <w:proofErr w:type="spellEnd"/>
      <w:r w:rsidR="005177DE" w:rsidRPr="007F5F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8E65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S.A., Prokhorov D.V.</w:t>
      </w:r>
    </w:p>
    <w:p w:rsidR="005B19E0" w:rsidRPr="005F34B2" w:rsidRDefault="005B19E0" w:rsidP="00E540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:rsidR="005B19E0" w:rsidRPr="0082293F" w:rsidRDefault="00BC1220" w:rsidP="00E540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</w:pPr>
      <w:r w:rsidRPr="00BC122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EMPLOYMENT OF THE SAMARA REGION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’s</w:t>
      </w:r>
      <w:r w:rsidRPr="00BC1220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 xml:space="preserve"> POPULATION IN THE AGE OF GLOBAL INSTABILITY </w:t>
      </w:r>
    </w:p>
    <w:p w:rsidR="005B19E0" w:rsidRPr="0082293F" w:rsidRDefault="005B19E0" w:rsidP="00E54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19E0" w:rsidRPr="00AF5068" w:rsidRDefault="00BD0903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50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shows that the Samara region has a sufficient number of economically active </w:t>
      </w:r>
      <w:proofErr w:type="gramStart"/>
      <w:r w:rsidRPr="00AF5068">
        <w:rPr>
          <w:rFonts w:ascii="Times New Roman" w:hAnsi="Times New Roman" w:cs="Times New Roman"/>
          <w:i/>
          <w:sz w:val="24"/>
          <w:szCs w:val="24"/>
          <w:lang w:val="en-US"/>
        </w:rPr>
        <w:t>population</w:t>
      </w:r>
      <w:proofErr w:type="gramEnd"/>
      <w:r w:rsidRPr="00AF50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successful socio-economic development, although its dynamics is unstable. The influence of coronavirus infection on the employment of the region's population in 2020</w:t>
      </w:r>
      <w:r w:rsidR="008C3857" w:rsidRPr="00AF5068">
        <w:rPr>
          <w:rFonts w:ascii="Times New Roman" w:hAnsi="Times New Roman" w:cs="Times New Roman"/>
          <w:i/>
          <w:sz w:val="24"/>
          <w:szCs w:val="24"/>
          <w:lang w:val="en-US"/>
        </w:rPr>
        <w:t>-2021</w:t>
      </w:r>
      <w:r w:rsidRPr="00AF50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shown.</w:t>
      </w:r>
    </w:p>
    <w:p w:rsidR="005B19E0" w:rsidRPr="0026323F" w:rsidRDefault="0026323F" w:rsidP="00E540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26323F">
        <w:rPr>
          <w:rFonts w:ascii="Times New Roman" w:hAnsi="Times New Roman" w:cs="Times New Roman"/>
          <w:i/>
          <w:sz w:val="24"/>
          <w:szCs w:val="24"/>
          <w:lang w:val="en-US"/>
        </w:rPr>
        <w:t>Labor f</w:t>
      </w:r>
      <w:r w:rsidR="00E50981" w:rsidRPr="0026323F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Pr="0026323F">
        <w:rPr>
          <w:rFonts w:ascii="Times New Roman" w:hAnsi="Times New Roman" w:cs="Times New Roman"/>
          <w:i/>
          <w:sz w:val="24"/>
          <w:szCs w:val="24"/>
          <w:lang w:val="en-US"/>
        </w:rPr>
        <w:t>rce</w:t>
      </w:r>
      <w:r w:rsidR="00E50981" w:rsidRPr="002632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Samara region, employment, unemployment, </w:t>
      </w:r>
      <w:r w:rsidR="0050131C" w:rsidRPr="0050131C">
        <w:rPr>
          <w:rFonts w:ascii="Times New Roman" w:hAnsi="Times New Roman" w:cs="Times New Roman"/>
          <w:i/>
          <w:sz w:val="24"/>
          <w:szCs w:val="24"/>
          <w:lang w:val="en-US"/>
        </w:rPr>
        <w:t>economic activity of the population, coronavirus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="00E50981" w:rsidRPr="0026323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5B19E0" w:rsidRPr="0082293F" w:rsidRDefault="005B19E0" w:rsidP="00E540E9">
      <w:pPr>
        <w:pStyle w:val="afff4"/>
        <w:ind w:left="0" w:firstLine="709"/>
        <w:jc w:val="both"/>
        <w:rPr>
          <w:caps/>
          <w:lang w:val="en-US"/>
        </w:rPr>
      </w:pPr>
    </w:p>
    <w:p w:rsidR="00D17EE8" w:rsidRPr="005C1970" w:rsidRDefault="00D17EE8" w:rsidP="00D17EE8">
      <w:pPr>
        <w:pStyle w:val="footercontacts-item"/>
        <w:spacing w:before="0" w:beforeAutospacing="0" w:after="0" w:afterAutospacing="0"/>
        <w:ind w:firstLine="709"/>
        <w:jc w:val="center"/>
        <w:rPr>
          <w:b/>
          <w:i/>
          <w:lang w:val="en-US"/>
        </w:rPr>
      </w:pPr>
      <w:r w:rsidRPr="005C1970">
        <w:rPr>
          <w:b/>
          <w:i/>
          <w:lang w:val="en-US"/>
        </w:rPr>
        <w:t xml:space="preserve">Data </w:t>
      </w:r>
      <w:proofErr w:type="gramStart"/>
      <w:r w:rsidRPr="005C1970">
        <w:rPr>
          <w:b/>
          <w:i/>
          <w:lang w:val="en-US"/>
        </w:rPr>
        <w:t>About</w:t>
      </w:r>
      <w:proofErr w:type="gramEnd"/>
      <w:r w:rsidRPr="005C1970">
        <w:rPr>
          <w:b/>
          <w:i/>
          <w:lang w:val="en-US"/>
        </w:rPr>
        <w:t xml:space="preserve"> the Author</w:t>
      </w:r>
      <w:r w:rsidR="0050131C" w:rsidRPr="0050131C">
        <w:rPr>
          <w:b/>
          <w:i/>
          <w:lang w:val="en-US"/>
        </w:rPr>
        <w:t>s</w:t>
      </w:r>
    </w:p>
    <w:p w:rsidR="00D17EE8" w:rsidRPr="005C1970" w:rsidRDefault="00D17EE8" w:rsidP="00E540E9">
      <w:pPr>
        <w:pStyle w:val="footercontacts-item"/>
        <w:spacing w:before="0" w:beforeAutospacing="0" w:after="0" w:afterAutospacing="0"/>
        <w:ind w:firstLine="709"/>
        <w:jc w:val="both"/>
        <w:rPr>
          <w:lang w:val="en-US"/>
        </w:rPr>
      </w:pPr>
    </w:p>
    <w:p w:rsidR="00811CFC" w:rsidRDefault="004D460A" w:rsidP="00E540E9">
      <w:pPr>
        <w:pStyle w:val="footercontacts-item"/>
        <w:spacing w:before="0" w:beforeAutospacing="0" w:after="0" w:afterAutospacing="0"/>
        <w:ind w:firstLine="709"/>
        <w:jc w:val="both"/>
        <w:rPr>
          <w:rStyle w:val="footercontacts-link"/>
          <w:lang w:val="en-US"/>
        </w:rPr>
      </w:pPr>
      <w:proofErr w:type="spellStart"/>
      <w:r w:rsidRPr="00811CFC">
        <w:rPr>
          <w:lang w:val="en-US"/>
        </w:rPr>
        <w:lastRenderedPageBreak/>
        <w:t>Isupov</w:t>
      </w:r>
      <w:proofErr w:type="spellEnd"/>
      <w:r w:rsidRPr="00811CFC">
        <w:rPr>
          <w:lang w:val="en-US"/>
        </w:rPr>
        <w:t xml:space="preserve"> Andrei </w:t>
      </w:r>
      <w:proofErr w:type="spellStart"/>
      <w:r w:rsidRPr="00811CFC">
        <w:rPr>
          <w:lang w:val="en-US"/>
        </w:rPr>
        <w:t>Mihajlovich</w:t>
      </w:r>
      <w:proofErr w:type="spellEnd"/>
      <w:r w:rsidR="00E80BE1" w:rsidRPr="00811CFC">
        <w:rPr>
          <w:lang w:val="en-US"/>
        </w:rPr>
        <w:t xml:space="preserve"> (Russia, Samara)</w:t>
      </w:r>
      <w:r w:rsidRPr="00811CFC">
        <w:rPr>
          <w:i/>
          <w:lang w:val="en-US"/>
        </w:rPr>
        <w:t xml:space="preserve"> </w:t>
      </w:r>
      <w:r w:rsidRPr="00BD5007">
        <w:rPr>
          <w:lang w:val="en-US"/>
        </w:rPr>
        <w:t xml:space="preserve">– </w:t>
      </w:r>
      <w:r w:rsidR="0015334A" w:rsidRPr="00BD5007">
        <w:rPr>
          <w:lang w:val="en-US"/>
        </w:rPr>
        <w:t>PhD in Economics,</w:t>
      </w:r>
      <w:r w:rsidR="0015334A" w:rsidRPr="00811CFC">
        <w:rPr>
          <w:i/>
          <w:lang w:val="en-US"/>
        </w:rPr>
        <w:t xml:space="preserve"> </w:t>
      </w:r>
      <w:r w:rsidRPr="00811CFC">
        <w:rPr>
          <w:lang w:val="en-US"/>
        </w:rPr>
        <w:t xml:space="preserve">the associate professor, Department of State and Municipal Administration, </w:t>
      </w:r>
      <w:r w:rsidR="004B15E6" w:rsidRPr="00811CFC">
        <w:rPr>
          <w:lang w:val="en-US"/>
        </w:rPr>
        <w:t>Samara National Research University</w:t>
      </w:r>
      <w:r w:rsidR="00811CFC" w:rsidRPr="00811CFC">
        <w:rPr>
          <w:lang w:val="en-US"/>
        </w:rPr>
        <w:t xml:space="preserve">, </w:t>
      </w:r>
      <w:r w:rsidR="00811CFC" w:rsidRPr="00811CFC">
        <w:rPr>
          <w:rStyle w:val="footercontacts-link"/>
          <w:lang w:val="en-US"/>
        </w:rPr>
        <w:t xml:space="preserve">34, </w:t>
      </w:r>
      <w:proofErr w:type="spellStart"/>
      <w:r w:rsidR="00811CFC" w:rsidRPr="00811CFC">
        <w:rPr>
          <w:rStyle w:val="footercontacts-link"/>
          <w:lang w:val="en-US"/>
        </w:rPr>
        <w:t>Moskovskoye</w:t>
      </w:r>
      <w:proofErr w:type="spellEnd"/>
      <w:r w:rsidR="00811CFC" w:rsidRPr="00811CFC">
        <w:rPr>
          <w:rStyle w:val="footercontacts-link"/>
          <w:lang w:val="en-US"/>
        </w:rPr>
        <w:t xml:space="preserve"> </w:t>
      </w:r>
      <w:proofErr w:type="spellStart"/>
      <w:r w:rsidR="00811CFC" w:rsidRPr="00811CFC">
        <w:rPr>
          <w:rStyle w:val="footercontacts-link"/>
          <w:lang w:val="en-US"/>
        </w:rPr>
        <w:t>shosse</w:t>
      </w:r>
      <w:proofErr w:type="spellEnd"/>
      <w:r w:rsidR="00811CFC" w:rsidRPr="00811CFC">
        <w:rPr>
          <w:rStyle w:val="footercontacts-link"/>
          <w:lang w:val="en-US"/>
        </w:rPr>
        <w:t>,</w:t>
      </w:r>
      <w:r w:rsidR="00FF1979">
        <w:rPr>
          <w:rStyle w:val="footercontacts-link"/>
          <w:lang w:val="en-US"/>
        </w:rPr>
        <w:t xml:space="preserve"> </w:t>
      </w:r>
      <w:r w:rsidR="00811CFC" w:rsidRPr="00FF1979">
        <w:rPr>
          <w:rStyle w:val="footercontacts-link"/>
          <w:lang w:val="en-US"/>
        </w:rPr>
        <w:t>Samara, 443086, Russia</w:t>
      </w:r>
      <w:r w:rsidR="00134989">
        <w:rPr>
          <w:rStyle w:val="footercontacts-link"/>
          <w:lang w:val="en-US"/>
        </w:rPr>
        <w:t>;</w:t>
      </w:r>
    </w:p>
    <w:p w:rsidR="00134989" w:rsidRDefault="00134989" w:rsidP="00E540E9">
      <w:pPr>
        <w:pStyle w:val="footercontacts-item"/>
        <w:spacing w:before="0" w:beforeAutospacing="0" w:after="0" w:afterAutospacing="0"/>
        <w:ind w:firstLine="709"/>
        <w:jc w:val="both"/>
        <w:rPr>
          <w:rStyle w:val="footercontacts-link"/>
          <w:lang w:val="en-US"/>
        </w:rPr>
      </w:pPr>
      <w:proofErr w:type="spellStart"/>
      <w:r>
        <w:rPr>
          <w:rStyle w:val="footercontacts-link"/>
          <w:lang w:val="en-US"/>
        </w:rPr>
        <w:t>Martyshkin</w:t>
      </w:r>
      <w:proofErr w:type="spellEnd"/>
      <w:r w:rsidR="00C35407">
        <w:rPr>
          <w:rStyle w:val="footercontacts-link"/>
          <w:lang w:val="en-US"/>
        </w:rPr>
        <w:t xml:space="preserve"> Sergey </w:t>
      </w:r>
      <w:proofErr w:type="spellStart"/>
      <w:r w:rsidR="00C35407">
        <w:rPr>
          <w:rStyle w:val="footercontacts-link"/>
          <w:lang w:val="en-US"/>
        </w:rPr>
        <w:t>Alekseevich</w:t>
      </w:r>
      <w:proofErr w:type="spellEnd"/>
      <w:r w:rsidR="00C35407">
        <w:rPr>
          <w:rStyle w:val="footercontacts-link"/>
          <w:lang w:val="en-US"/>
        </w:rPr>
        <w:t xml:space="preserve"> </w:t>
      </w:r>
      <w:r w:rsidR="00C35407" w:rsidRPr="00811CFC">
        <w:rPr>
          <w:lang w:val="en-US"/>
        </w:rPr>
        <w:t>(Russia, Samara)</w:t>
      </w:r>
      <w:r w:rsidR="00BD5007">
        <w:rPr>
          <w:lang w:val="en-US"/>
        </w:rPr>
        <w:t xml:space="preserve"> – </w:t>
      </w:r>
      <w:r w:rsidR="00BD5007" w:rsidRPr="00BD5007">
        <w:rPr>
          <w:lang w:val="en-US"/>
        </w:rPr>
        <w:t>Doctor of Historical Sciences</w:t>
      </w:r>
      <w:r w:rsidR="00BD5007">
        <w:rPr>
          <w:lang w:val="en-US"/>
        </w:rPr>
        <w:t xml:space="preserve">, </w:t>
      </w:r>
      <w:r w:rsidR="003925F2">
        <w:rPr>
          <w:lang w:val="en-US"/>
        </w:rPr>
        <w:t xml:space="preserve">professor, </w:t>
      </w:r>
      <w:r w:rsidR="003925F2" w:rsidRPr="003925F2">
        <w:rPr>
          <w:lang w:val="en-US"/>
        </w:rPr>
        <w:t xml:space="preserve">head of </w:t>
      </w:r>
      <w:r w:rsidR="003925F2" w:rsidRPr="00811CFC">
        <w:rPr>
          <w:lang w:val="en-US"/>
        </w:rPr>
        <w:t xml:space="preserve">Department of State and Municipal Administration, Samara National Research University, </w:t>
      </w:r>
      <w:r w:rsidR="003925F2" w:rsidRPr="00811CFC">
        <w:rPr>
          <w:rStyle w:val="footercontacts-link"/>
          <w:lang w:val="en-US"/>
        </w:rPr>
        <w:t xml:space="preserve">34, </w:t>
      </w:r>
      <w:proofErr w:type="spellStart"/>
      <w:r w:rsidR="003925F2" w:rsidRPr="00811CFC">
        <w:rPr>
          <w:rStyle w:val="footercontacts-link"/>
          <w:lang w:val="en-US"/>
        </w:rPr>
        <w:t>Moskovskoye</w:t>
      </w:r>
      <w:proofErr w:type="spellEnd"/>
      <w:r w:rsidR="003925F2" w:rsidRPr="00811CFC">
        <w:rPr>
          <w:rStyle w:val="footercontacts-link"/>
          <w:lang w:val="en-US"/>
        </w:rPr>
        <w:t xml:space="preserve"> </w:t>
      </w:r>
      <w:proofErr w:type="spellStart"/>
      <w:r w:rsidR="003925F2" w:rsidRPr="00811CFC">
        <w:rPr>
          <w:rStyle w:val="footercontacts-link"/>
          <w:lang w:val="en-US"/>
        </w:rPr>
        <w:t>shosse</w:t>
      </w:r>
      <w:proofErr w:type="spellEnd"/>
      <w:r w:rsidR="003925F2" w:rsidRPr="00811CFC">
        <w:rPr>
          <w:rStyle w:val="footercontacts-link"/>
          <w:lang w:val="en-US"/>
        </w:rPr>
        <w:t>,</w:t>
      </w:r>
      <w:r w:rsidR="003925F2">
        <w:rPr>
          <w:rStyle w:val="footercontacts-link"/>
          <w:lang w:val="en-US"/>
        </w:rPr>
        <w:t xml:space="preserve"> </w:t>
      </w:r>
      <w:r w:rsidR="003925F2" w:rsidRPr="00FF1979">
        <w:rPr>
          <w:rStyle w:val="footercontacts-link"/>
          <w:lang w:val="en-US"/>
        </w:rPr>
        <w:t>Samara, 443086, Russia</w:t>
      </w:r>
      <w:r w:rsidR="003925F2">
        <w:rPr>
          <w:rStyle w:val="footercontacts-link"/>
          <w:lang w:val="en-US"/>
        </w:rPr>
        <w:t>;</w:t>
      </w:r>
    </w:p>
    <w:p w:rsidR="00D567E9" w:rsidRPr="005C1970" w:rsidRDefault="00D567E9" w:rsidP="00E540E9">
      <w:pPr>
        <w:pStyle w:val="footercontacts-item"/>
        <w:spacing w:before="0" w:beforeAutospacing="0" w:after="0" w:afterAutospacing="0"/>
        <w:ind w:firstLine="709"/>
        <w:jc w:val="both"/>
        <w:rPr>
          <w:rStyle w:val="footercontacts-link"/>
          <w:lang w:val="en-US"/>
        </w:rPr>
      </w:pPr>
      <w:r>
        <w:rPr>
          <w:rStyle w:val="footercontacts-link"/>
          <w:lang w:val="en-US"/>
        </w:rPr>
        <w:t xml:space="preserve">Prokhorov Denis </w:t>
      </w:r>
      <w:proofErr w:type="spellStart"/>
      <w:r>
        <w:rPr>
          <w:rStyle w:val="footercontacts-link"/>
          <w:lang w:val="en-US"/>
        </w:rPr>
        <w:t>Viktorovich</w:t>
      </w:r>
      <w:proofErr w:type="spellEnd"/>
      <w:r>
        <w:rPr>
          <w:rStyle w:val="footercontacts-link"/>
          <w:lang w:val="en-US"/>
        </w:rPr>
        <w:t xml:space="preserve"> </w:t>
      </w:r>
      <w:r w:rsidRPr="00811CFC">
        <w:rPr>
          <w:lang w:val="en-US"/>
        </w:rPr>
        <w:t>(Russia, Samara)</w:t>
      </w:r>
      <w:r>
        <w:rPr>
          <w:lang w:val="en-US"/>
        </w:rPr>
        <w:t xml:space="preserve"> – </w:t>
      </w:r>
      <w:r w:rsidRPr="00BD5007">
        <w:rPr>
          <w:lang w:val="en-US"/>
        </w:rPr>
        <w:t xml:space="preserve">PhD in </w:t>
      </w:r>
      <w:r w:rsidR="003F4F79" w:rsidRPr="003F4F79">
        <w:rPr>
          <w:color w:val="000000"/>
          <w:lang w:val="en-US"/>
        </w:rPr>
        <w:t>Sociology</w:t>
      </w:r>
      <w:r w:rsidRPr="00BD5007">
        <w:rPr>
          <w:lang w:val="en-US"/>
        </w:rPr>
        <w:t>,</w:t>
      </w:r>
      <w:r w:rsidRPr="00811CFC">
        <w:rPr>
          <w:i/>
          <w:lang w:val="en-US"/>
        </w:rPr>
        <w:t xml:space="preserve"> </w:t>
      </w:r>
      <w:r w:rsidRPr="00811CFC">
        <w:rPr>
          <w:lang w:val="en-US"/>
        </w:rPr>
        <w:t xml:space="preserve">the associate professor, Department of State and Municipal Administration, Samara National Research University, </w:t>
      </w:r>
      <w:r w:rsidRPr="00811CFC">
        <w:rPr>
          <w:rStyle w:val="footercontacts-link"/>
          <w:lang w:val="en-US"/>
        </w:rPr>
        <w:t xml:space="preserve">34, </w:t>
      </w:r>
      <w:proofErr w:type="spellStart"/>
      <w:r w:rsidRPr="00811CFC">
        <w:rPr>
          <w:rStyle w:val="footercontacts-link"/>
          <w:lang w:val="en-US"/>
        </w:rPr>
        <w:t>Moskovskoye</w:t>
      </w:r>
      <w:proofErr w:type="spellEnd"/>
      <w:r w:rsidRPr="00811CFC">
        <w:rPr>
          <w:rStyle w:val="footercontacts-link"/>
          <w:lang w:val="en-US"/>
        </w:rPr>
        <w:t xml:space="preserve"> </w:t>
      </w:r>
      <w:proofErr w:type="spellStart"/>
      <w:r w:rsidRPr="00811CFC">
        <w:rPr>
          <w:rStyle w:val="footercontacts-link"/>
          <w:lang w:val="en-US"/>
        </w:rPr>
        <w:t>shosse</w:t>
      </w:r>
      <w:proofErr w:type="spellEnd"/>
      <w:r w:rsidRPr="00811CFC">
        <w:rPr>
          <w:rStyle w:val="footercontacts-link"/>
          <w:lang w:val="en-US"/>
        </w:rPr>
        <w:t>,</w:t>
      </w:r>
      <w:r>
        <w:rPr>
          <w:rStyle w:val="footercontacts-link"/>
          <w:lang w:val="en-US"/>
        </w:rPr>
        <w:t xml:space="preserve"> </w:t>
      </w:r>
      <w:r w:rsidRPr="00FF1979">
        <w:rPr>
          <w:rStyle w:val="footercontacts-link"/>
          <w:lang w:val="en-US"/>
        </w:rPr>
        <w:t>Samara, 443086, Russia</w:t>
      </w:r>
      <w:r w:rsidR="00AA4199">
        <w:rPr>
          <w:rStyle w:val="footercontacts-link"/>
          <w:lang w:val="en-US"/>
        </w:rPr>
        <w:t>.</w:t>
      </w:r>
    </w:p>
    <w:p w:rsidR="00D17EE8" w:rsidRPr="005C1970" w:rsidRDefault="00D17EE8" w:rsidP="00E540E9">
      <w:pPr>
        <w:pStyle w:val="footercontacts-item"/>
        <w:spacing w:before="0" w:beforeAutospacing="0" w:after="0" w:afterAutospacing="0"/>
        <w:ind w:firstLine="709"/>
        <w:jc w:val="both"/>
        <w:rPr>
          <w:rStyle w:val="footercontacts-link"/>
          <w:lang w:val="en-US"/>
        </w:rPr>
      </w:pPr>
    </w:p>
    <w:p w:rsidR="00D17EE8" w:rsidRPr="008C2AB5" w:rsidRDefault="00D17EE8" w:rsidP="00D17EE8">
      <w:pPr>
        <w:pStyle w:val="footercontacts-item"/>
        <w:spacing w:before="0" w:beforeAutospacing="0" w:after="0" w:afterAutospacing="0"/>
        <w:ind w:firstLine="709"/>
        <w:jc w:val="center"/>
        <w:rPr>
          <w:rStyle w:val="footercontacts-link"/>
          <w:b/>
          <w:i/>
          <w:lang w:val="en-US"/>
        </w:rPr>
      </w:pPr>
      <w:r w:rsidRPr="008C2AB5">
        <w:rPr>
          <w:rStyle w:val="footercontacts-link"/>
          <w:b/>
          <w:i/>
          <w:lang w:val="en-US"/>
        </w:rPr>
        <w:t>References</w:t>
      </w:r>
    </w:p>
    <w:p w:rsidR="0043052B" w:rsidRPr="00522E5F" w:rsidRDefault="0043052B" w:rsidP="00E540E9">
      <w:pPr>
        <w:pStyle w:val="footercontacts-item"/>
        <w:spacing w:before="0" w:beforeAutospacing="0" w:after="0" w:afterAutospacing="0"/>
        <w:ind w:firstLine="709"/>
        <w:jc w:val="both"/>
        <w:rPr>
          <w:lang w:val="en-US"/>
        </w:rPr>
      </w:pPr>
    </w:p>
    <w:p w:rsidR="008C2AB5" w:rsidRPr="00727F85" w:rsidRDefault="008C2AB5" w:rsidP="008C2AB5">
      <w:pPr>
        <w:pStyle w:val="footercontacts-item"/>
        <w:spacing w:before="0" w:beforeAutospacing="0" w:after="0" w:afterAutospacing="0"/>
        <w:ind w:firstLine="709"/>
        <w:jc w:val="both"/>
        <w:rPr>
          <w:shd w:val="clear" w:color="auto" w:fill="FFFFFF" w:themeFill="background1"/>
          <w:lang w:val="en-US"/>
        </w:rPr>
      </w:pPr>
      <w:r w:rsidRPr="00727F85">
        <w:rPr>
          <w:lang w:val="en-US"/>
        </w:rPr>
        <w:t xml:space="preserve">1 </w:t>
      </w:r>
      <w:proofErr w:type="spellStart"/>
      <w:r w:rsidRPr="00727F85">
        <w:rPr>
          <w:lang w:val="en-US"/>
        </w:rPr>
        <w:t>Isupov</w:t>
      </w:r>
      <w:proofErr w:type="spellEnd"/>
      <w:r w:rsidRPr="00727F85">
        <w:rPr>
          <w:lang w:val="en-US"/>
        </w:rPr>
        <w:t>, A.M</w:t>
      </w:r>
      <w:r w:rsidRPr="00727F85">
        <w:rPr>
          <w:shd w:val="clear" w:color="auto" w:fill="FFFFFF" w:themeFill="background1"/>
          <w:lang w:val="en-US"/>
        </w:rPr>
        <w:t xml:space="preserve">. Dynamics of Volga federal district's regions' population economic activity / A.M. </w:t>
      </w:r>
      <w:proofErr w:type="spellStart"/>
      <w:r w:rsidRPr="00727F85">
        <w:rPr>
          <w:shd w:val="clear" w:color="auto" w:fill="FFFFFF" w:themeFill="background1"/>
          <w:lang w:val="en-US"/>
        </w:rPr>
        <w:t>Isupov</w:t>
      </w:r>
      <w:proofErr w:type="spellEnd"/>
      <w:r w:rsidRPr="00727F85">
        <w:rPr>
          <w:shd w:val="clear" w:color="auto" w:fill="FFFFFF" w:themeFill="background1"/>
          <w:lang w:val="en-US"/>
        </w:rPr>
        <w:t xml:space="preserve"> // Problems of sociocultural research and design of modernization in the regions and municipalities of Russia: materials of the XII All-Russian scientific and practical conference on the program "Problems of the sociocultural evolution of Russia and its regions". </w:t>
      </w:r>
      <w:proofErr w:type="gramStart"/>
      <w:r w:rsidRPr="00727F85">
        <w:rPr>
          <w:shd w:val="clear" w:color="auto" w:fill="FFFFFF" w:themeFill="background1"/>
          <w:lang w:val="en-US"/>
        </w:rPr>
        <w:t>Russian Humanitarian Science Foundation.</w:t>
      </w:r>
      <w:proofErr w:type="gramEnd"/>
      <w:r w:rsidRPr="00727F85">
        <w:rPr>
          <w:shd w:val="clear" w:color="auto" w:fill="FFFFFF" w:themeFill="background1"/>
          <w:lang w:val="en-US"/>
        </w:rPr>
        <w:t xml:space="preserve"> - Samara: Samara University, 2016. - P. 139-143.</w:t>
      </w:r>
    </w:p>
    <w:p w:rsidR="008C2AB5" w:rsidRPr="00727F85" w:rsidRDefault="008C2AB5" w:rsidP="008C2AB5">
      <w:pPr>
        <w:pStyle w:val="footercontacts-item"/>
        <w:spacing w:before="0" w:beforeAutospacing="0" w:after="0" w:afterAutospacing="0"/>
        <w:ind w:firstLine="709"/>
        <w:jc w:val="both"/>
        <w:rPr>
          <w:shd w:val="clear" w:color="auto" w:fill="FFFFFF" w:themeFill="background1"/>
          <w:lang w:val="en-US"/>
        </w:rPr>
      </w:pPr>
      <w:r w:rsidRPr="00727F85">
        <w:rPr>
          <w:lang w:val="en-US"/>
        </w:rPr>
        <w:t xml:space="preserve">2 </w:t>
      </w:r>
      <w:proofErr w:type="spellStart"/>
      <w:r w:rsidRPr="00727F85">
        <w:rPr>
          <w:lang w:val="en-US"/>
        </w:rPr>
        <w:t>Isupov</w:t>
      </w:r>
      <w:proofErr w:type="spellEnd"/>
      <w:r w:rsidRPr="00727F85">
        <w:rPr>
          <w:lang w:val="en-US"/>
        </w:rPr>
        <w:t>, A.M</w:t>
      </w:r>
      <w:r w:rsidRPr="00727F85">
        <w:rPr>
          <w:shd w:val="clear" w:color="auto" w:fill="FFFFFF" w:themeFill="background1"/>
          <w:lang w:val="en-US"/>
        </w:rPr>
        <w:t xml:space="preserve">. Economic activity of the population in the Volga federal district's regions / A.M. </w:t>
      </w:r>
      <w:proofErr w:type="spellStart"/>
      <w:r w:rsidRPr="00727F85">
        <w:rPr>
          <w:shd w:val="clear" w:color="auto" w:fill="FFFFFF" w:themeFill="background1"/>
          <w:lang w:val="en-US"/>
        </w:rPr>
        <w:t>Isupov</w:t>
      </w:r>
      <w:proofErr w:type="spellEnd"/>
      <w:r w:rsidRPr="00727F85">
        <w:rPr>
          <w:shd w:val="clear" w:color="auto" w:fill="FFFFFF" w:themeFill="background1"/>
          <w:lang w:val="en-US"/>
        </w:rPr>
        <w:t xml:space="preserve"> // Bulletin of the Samara University. </w:t>
      </w:r>
      <w:proofErr w:type="gramStart"/>
      <w:r w:rsidRPr="00727F85">
        <w:rPr>
          <w:shd w:val="clear" w:color="auto" w:fill="FFFFFF" w:themeFill="background1"/>
          <w:lang w:val="en-US"/>
        </w:rPr>
        <w:t>Economics and Management.</w:t>
      </w:r>
      <w:proofErr w:type="gramEnd"/>
      <w:r w:rsidRPr="00727F85">
        <w:rPr>
          <w:shd w:val="clear" w:color="auto" w:fill="FFFFFF" w:themeFill="background1"/>
          <w:lang w:val="en-US"/>
        </w:rPr>
        <w:t xml:space="preserve"> – 2019. – Vol. 10. </w:t>
      </w:r>
      <w:proofErr w:type="gramStart"/>
      <w:r w:rsidRPr="00727F85">
        <w:rPr>
          <w:shd w:val="clear" w:color="auto" w:fill="FFFFFF" w:themeFill="background1"/>
          <w:lang w:val="en-US"/>
        </w:rPr>
        <w:t>– No. 3.</w:t>
      </w:r>
      <w:proofErr w:type="gramEnd"/>
      <w:r w:rsidRPr="00727F85">
        <w:rPr>
          <w:shd w:val="clear" w:color="auto" w:fill="FFFFFF" w:themeFill="background1"/>
          <w:lang w:val="en-US"/>
        </w:rPr>
        <w:t xml:space="preserve"> – P. 12-17.</w:t>
      </w:r>
    </w:p>
    <w:p w:rsidR="008C2AB5" w:rsidRPr="00727F85" w:rsidRDefault="008C2AB5" w:rsidP="008C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7F85">
        <w:rPr>
          <w:rFonts w:ascii="Times New Roman" w:hAnsi="Times New Roman" w:cs="Times New Roman"/>
          <w:sz w:val="24"/>
          <w:szCs w:val="24"/>
          <w:lang w:val="en-US"/>
        </w:rPr>
        <w:t xml:space="preserve">3 A set of measures to restore the number of employed people in the Samara region in 2021. </w:t>
      </w:r>
      <w:proofErr w:type="gramStart"/>
      <w:r w:rsidRPr="00727F85">
        <w:rPr>
          <w:rFonts w:ascii="Times New Roman" w:hAnsi="Times New Roman" w:cs="Times New Roman"/>
          <w:sz w:val="24"/>
          <w:szCs w:val="24"/>
          <w:lang w:val="en-US"/>
        </w:rPr>
        <w:t>Appendix No. 1 to the Decree of the Government of the Samara Region of February 28, 2021 No. 34.</w:t>
      </w:r>
      <w:proofErr w:type="gramEnd"/>
      <w:r w:rsidRPr="00727F85">
        <w:rPr>
          <w:rFonts w:ascii="Times New Roman" w:hAnsi="Times New Roman" w:cs="Times New Roman"/>
          <w:sz w:val="24"/>
          <w:szCs w:val="24"/>
          <w:lang w:val="en-US"/>
        </w:rPr>
        <w:t xml:space="preserve"> – URL: </w:t>
      </w:r>
      <w:hyperlink r:id="rId12" w:history="1">
        <w:r w:rsidRPr="00727F85">
          <w:rPr>
            <w:rStyle w:val="af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http://publication.pravo.gov.ru/Document/View/6300202102030009?index=2&amp;rangeSize=1</w:t>
        </w:r>
      </w:hyperlink>
      <w:r w:rsidRPr="00727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7F85">
        <w:rPr>
          <w:rStyle w:val="af8"/>
          <w:rFonts w:ascii="Times New Roman" w:hAnsi="Times New Roman" w:cs="Times New Roman"/>
          <w:color w:val="auto"/>
          <w:spacing w:val="2"/>
          <w:sz w:val="24"/>
          <w:szCs w:val="24"/>
          <w:u w:val="none"/>
          <w:lang w:val="en-US"/>
        </w:rPr>
        <w:t>(the date of reference: 19.03.2022)</w:t>
      </w:r>
      <w:r w:rsidRPr="00727F8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2AB5" w:rsidRPr="00727F85" w:rsidRDefault="008C2AB5" w:rsidP="008C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7F85">
        <w:rPr>
          <w:rFonts w:ascii="Times New Roman" w:hAnsi="Times New Roman" w:cs="Times New Roman"/>
          <w:sz w:val="24"/>
          <w:szCs w:val="24"/>
          <w:lang w:val="en-US"/>
        </w:rPr>
        <w:t>4 On approval of the state program of the Samara region "Providing assistance to voluntary resettlement to the Samara region of compatriots living abroad" for 2014-2023. Decree of the Government of the Samara Region dated February 4, 2014 No. 48.</w:t>
      </w:r>
      <w:r w:rsidRPr="00727F8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– URL: </w:t>
      </w:r>
      <w:hyperlink r:id="rId13" w:history="1">
        <w:r w:rsidRPr="00727F85">
          <w:rPr>
            <w:rStyle w:val="af8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lang w:val="en-US"/>
          </w:rPr>
          <w:t>http://docs.cntd.ru/document/464008162</w:t>
        </w:r>
      </w:hyperlink>
      <w:r w:rsidRPr="00727F85">
        <w:rPr>
          <w:rStyle w:val="af8"/>
          <w:rFonts w:ascii="Times New Roman" w:hAnsi="Times New Roman" w:cs="Times New Roman"/>
          <w:color w:val="auto"/>
          <w:spacing w:val="2"/>
          <w:sz w:val="24"/>
          <w:szCs w:val="24"/>
          <w:u w:val="none"/>
          <w:lang w:val="en-US"/>
        </w:rPr>
        <w:t xml:space="preserve"> (the date of reference: 19.03.2022)</w:t>
      </w:r>
      <w:r w:rsidRPr="00727F8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2AB5" w:rsidRPr="00727F85" w:rsidRDefault="008C2AB5" w:rsidP="008C2AB5">
      <w:pPr>
        <w:pStyle w:val="footercontacts-item"/>
        <w:spacing w:before="0" w:beforeAutospacing="0" w:after="0" w:afterAutospacing="0"/>
        <w:ind w:firstLine="709"/>
        <w:jc w:val="both"/>
        <w:rPr>
          <w:rStyle w:val="af8"/>
          <w:color w:val="auto"/>
          <w:spacing w:val="2"/>
          <w:u w:val="none"/>
          <w:lang w:val="en-US"/>
        </w:rPr>
      </w:pPr>
      <w:r w:rsidRPr="00727F85">
        <w:rPr>
          <w:lang w:val="en-US"/>
        </w:rPr>
        <w:t>5 On approval of the state program of the Samara region "Promotion of employment of the population of the Samara region for 2019-2024". Decree of the Government of the Samara Region dated December 4, 2018 No. 748.</w:t>
      </w:r>
      <w:r w:rsidRPr="00727F85">
        <w:rPr>
          <w:spacing w:val="2"/>
          <w:lang w:val="en-US"/>
        </w:rPr>
        <w:t xml:space="preserve"> – URL: https://docs.cntd.ru/document/550268338/titles/13VH5KK </w:t>
      </w:r>
      <w:r w:rsidRPr="00727F85">
        <w:rPr>
          <w:rStyle w:val="af8"/>
          <w:color w:val="auto"/>
          <w:spacing w:val="2"/>
          <w:u w:val="none"/>
          <w:lang w:val="en-US"/>
        </w:rPr>
        <w:t>(the date of reference: 19.03.2022).</w:t>
      </w:r>
    </w:p>
    <w:p w:rsidR="008C2AB5" w:rsidRPr="00727F85" w:rsidRDefault="008C2AB5" w:rsidP="008C2AB5">
      <w:pPr>
        <w:pStyle w:val="footercontacts-item"/>
        <w:spacing w:before="0" w:beforeAutospacing="0" w:after="0" w:afterAutospacing="0"/>
        <w:ind w:firstLine="709"/>
        <w:jc w:val="both"/>
        <w:rPr>
          <w:lang w:val="en-US"/>
        </w:rPr>
      </w:pPr>
      <w:proofErr w:type="gramStart"/>
      <w:r w:rsidRPr="00727F85">
        <w:rPr>
          <w:lang w:val="en-US"/>
        </w:rPr>
        <w:t>6 Official unemployment in the Samara region in December 2022</w:t>
      </w:r>
      <w:proofErr w:type="gramEnd"/>
      <w:r w:rsidRPr="00727F85">
        <w:rPr>
          <w:lang w:val="en-US"/>
        </w:rPr>
        <w:t xml:space="preserve"> became lower than pre-pandemic.</w:t>
      </w:r>
      <w:r w:rsidRPr="00727F85">
        <w:rPr>
          <w:color w:val="000000"/>
          <w:spacing w:val="3"/>
          <w:lang w:val="en-US"/>
        </w:rPr>
        <w:t xml:space="preserve"> – URL.: </w:t>
      </w:r>
      <w:hyperlink r:id="rId14" w:history="1">
        <w:r w:rsidRPr="00727F85">
          <w:rPr>
            <w:rStyle w:val="af8"/>
            <w:color w:val="auto"/>
            <w:spacing w:val="3"/>
            <w:u w:val="none"/>
            <w:lang w:val="en-US"/>
          </w:rPr>
          <w:t>https://www.samru.ru/society/novosti_samara/129020.html</w:t>
        </w:r>
      </w:hyperlink>
      <w:r w:rsidRPr="00727F85">
        <w:rPr>
          <w:color w:val="000000"/>
          <w:spacing w:val="3"/>
          <w:lang w:val="en-US"/>
        </w:rPr>
        <w:t xml:space="preserve"> </w:t>
      </w:r>
      <w:r w:rsidRPr="00727F85">
        <w:rPr>
          <w:lang w:val="en-US"/>
        </w:rPr>
        <w:t>(</w:t>
      </w:r>
      <w:r w:rsidRPr="00727F85">
        <w:rPr>
          <w:rStyle w:val="af8"/>
          <w:color w:val="auto"/>
          <w:spacing w:val="2"/>
          <w:u w:val="none"/>
          <w:lang w:val="en-US"/>
        </w:rPr>
        <w:t>the date of reference</w:t>
      </w:r>
      <w:r w:rsidRPr="00727F85">
        <w:rPr>
          <w:lang w:val="en-US"/>
        </w:rPr>
        <w:t>: 20.03.2022).</w:t>
      </w:r>
    </w:p>
    <w:p w:rsidR="008C2AB5" w:rsidRPr="00727F85" w:rsidRDefault="008C2AB5" w:rsidP="008C2AB5">
      <w:pPr>
        <w:pStyle w:val="footercontacts-item"/>
        <w:spacing w:before="0" w:beforeAutospacing="0" w:after="0" w:afterAutospacing="0"/>
        <w:ind w:firstLine="709"/>
        <w:jc w:val="both"/>
        <w:rPr>
          <w:rStyle w:val="af8"/>
          <w:color w:val="auto"/>
          <w:spacing w:val="2"/>
          <w:u w:val="none"/>
          <w:lang w:val="en-US"/>
        </w:rPr>
      </w:pPr>
      <w:r w:rsidRPr="00727F85">
        <w:rPr>
          <w:lang w:val="en-US"/>
        </w:rPr>
        <w:t xml:space="preserve">7 Samara </w:t>
      </w:r>
      <w:proofErr w:type="gramStart"/>
      <w:r w:rsidRPr="00727F85">
        <w:rPr>
          <w:lang w:val="en-US"/>
        </w:rPr>
        <w:t>region</w:t>
      </w:r>
      <w:proofErr w:type="gramEnd"/>
      <w:r w:rsidRPr="00727F85">
        <w:rPr>
          <w:lang w:val="en-US"/>
        </w:rPr>
        <w:t xml:space="preserve"> in numbers. </w:t>
      </w:r>
      <w:proofErr w:type="gramStart"/>
      <w:r w:rsidRPr="00727F85">
        <w:rPr>
          <w:lang w:val="en-US"/>
        </w:rPr>
        <w:t>Ministry of Economic Development and Investments of the Samara Region.</w:t>
      </w:r>
      <w:proofErr w:type="gramEnd"/>
      <w:r w:rsidRPr="00727F85">
        <w:rPr>
          <w:lang w:val="en-US"/>
        </w:rPr>
        <w:t xml:space="preserve"> – URL: </w:t>
      </w:r>
      <w:r w:rsidR="001F178F" w:rsidRPr="00291D7E">
        <w:rPr>
          <w:lang w:val="en-US"/>
        </w:rPr>
        <w:t>https://economy.samregion.ru</w:t>
      </w:r>
      <w:r w:rsidRPr="00727F85">
        <w:rPr>
          <w:rStyle w:val="af8"/>
          <w:color w:val="auto"/>
          <w:u w:val="none"/>
          <w:lang w:val="en-US"/>
        </w:rPr>
        <w:t xml:space="preserve"> </w:t>
      </w:r>
      <w:r w:rsidRPr="00727F85">
        <w:rPr>
          <w:rStyle w:val="af8"/>
          <w:color w:val="auto"/>
          <w:spacing w:val="2"/>
          <w:u w:val="none"/>
          <w:lang w:val="en-US"/>
        </w:rPr>
        <w:t>(the date of reference: 21.03.2022).</w:t>
      </w:r>
    </w:p>
    <w:p w:rsidR="008C2AB5" w:rsidRPr="005C1970" w:rsidRDefault="005C1970" w:rsidP="008C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97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C2AB5"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Sociocultural portrait of the Samara region: evolution and modernization of the region (1989-2015) / A.M.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Isupov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I.V.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Karpov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S.A.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Martyshkin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D.V. Prokhorov, V.M.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Tslaf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D.M.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Shabunin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. S.A.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Martyshkin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D.V. Prokhorov, V.M.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Tslaf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, D.M. 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Shabunin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 (Eds.). – Samara: Publishing house LLC "</w:t>
      </w:r>
      <w:proofErr w:type="spellStart"/>
      <w:r w:rsidRPr="005C1970">
        <w:rPr>
          <w:rFonts w:ascii="Times New Roman" w:hAnsi="Times New Roman" w:cs="Times New Roman"/>
          <w:sz w:val="24"/>
          <w:szCs w:val="24"/>
          <w:lang w:val="en-US"/>
        </w:rPr>
        <w:t>Razvitie</w:t>
      </w:r>
      <w:proofErr w:type="spellEnd"/>
      <w:r w:rsidRPr="005C1970">
        <w:rPr>
          <w:rFonts w:ascii="Times New Roman" w:hAnsi="Times New Roman" w:cs="Times New Roman"/>
          <w:sz w:val="24"/>
          <w:szCs w:val="24"/>
          <w:lang w:val="en-US"/>
        </w:rPr>
        <w:t>", 2016.</w:t>
      </w:r>
      <w:r w:rsidR="008C2AB5"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C200E" w:rsidRPr="005C1970">
        <w:rPr>
          <w:rFonts w:ascii="Times New Roman" w:hAnsi="Times New Roman" w:cs="Times New Roman"/>
          <w:sz w:val="24"/>
          <w:szCs w:val="24"/>
          <w:lang w:val="en-US"/>
        </w:rPr>
        <w:t xml:space="preserve">371 </w:t>
      </w:r>
      <w:r w:rsidR="00DC200E" w:rsidRPr="005C1970">
        <w:rPr>
          <w:rFonts w:ascii="Times New Roman" w:hAnsi="Times New Roman" w:cs="Times New Roman"/>
          <w:sz w:val="24"/>
          <w:szCs w:val="24"/>
        </w:rPr>
        <w:t>р</w:t>
      </w:r>
      <w:r w:rsidR="008C2AB5" w:rsidRPr="005C19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2AB5" w:rsidRPr="005C1970" w:rsidRDefault="008C2AB5" w:rsidP="008C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554D" w:rsidRPr="0056706E" w:rsidRDefault="00F5554D" w:rsidP="00E540E9">
      <w:pPr>
        <w:pStyle w:val="footercontacts-item"/>
        <w:spacing w:before="0" w:beforeAutospacing="0" w:after="0" w:afterAutospacing="0"/>
        <w:ind w:firstLine="709"/>
        <w:jc w:val="both"/>
        <w:rPr>
          <w:lang w:val="en-US"/>
        </w:rPr>
      </w:pPr>
    </w:p>
    <w:sectPr w:rsidR="00F5554D" w:rsidRPr="0056706E" w:rsidSect="008C2AB5"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31" w:rsidRDefault="00871131" w:rsidP="00085F4E">
      <w:pPr>
        <w:spacing w:after="0" w:line="240" w:lineRule="auto"/>
      </w:pPr>
      <w:r>
        <w:separator/>
      </w:r>
    </w:p>
  </w:endnote>
  <w:endnote w:type="continuationSeparator" w:id="0">
    <w:p w:rsidR="00871131" w:rsidRDefault="00871131" w:rsidP="0008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CSR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31" w:rsidRDefault="00871131" w:rsidP="00085F4E">
      <w:pPr>
        <w:spacing w:after="0" w:line="240" w:lineRule="auto"/>
      </w:pPr>
      <w:r>
        <w:separator/>
      </w:r>
    </w:p>
  </w:footnote>
  <w:footnote w:type="continuationSeparator" w:id="0">
    <w:p w:rsidR="00871131" w:rsidRDefault="00871131" w:rsidP="00085F4E">
      <w:pPr>
        <w:spacing w:after="0" w:line="240" w:lineRule="auto"/>
      </w:pPr>
      <w:r>
        <w:continuationSeparator/>
      </w:r>
    </w:p>
  </w:footnote>
  <w:footnote w:id="1">
    <w:p w:rsidR="005C1970" w:rsidRPr="006D202C" w:rsidRDefault="005C1970" w:rsidP="005C1970">
      <w:pPr>
        <w:pStyle w:val="afff4"/>
        <w:ind w:left="0" w:firstLine="709"/>
        <w:jc w:val="both"/>
        <w:rPr>
          <w:sz w:val="20"/>
          <w:szCs w:val="20"/>
          <w:lang w:eastAsia="ar-SA"/>
        </w:rPr>
      </w:pPr>
      <w:r w:rsidRPr="006D202C">
        <w:rPr>
          <w:rStyle w:val="a8"/>
          <w:sz w:val="20"/>
          <w:szCs w:val="20"/>
        </w:rPr>
        <w:footnoteRef/>
      </w:r>
      <w:r w:rsidRPr="006D202C">
        <w:rPr>
          <w:sz w:val="20"/>
          <w:szCs w:val="20"/>
        </w:rPr>
        <w:t xml:space="preserve"> </w:t>
      </w:r>
      <w:r w:rsidRPr="006D202C">
        <w:rPr>
          <w:sz w:val="20"/>
          <w:szCs w:val="20"/>
          <w:lang w:eastAsia="ar-SA"/>
        </w:rPr>
        <w:t>Регионы России. Социально-экономические показатели. 2011: Стат. сб. / Росстат. – М., 2011. – С. 85-87; Регионы России. Социально-экономические показатели. 2016: Стат. сб. / Росстат. – М., 2016. – С. 102-104; Регионы России. Социально-экономические показатели. 2020: Стат. сб. / Росстат. – М., 2020. – С. 114; Регионы России. Социально-экономические показатели. 2021: Стат. сб. / Росстат. – М., 2021. – С. 112.</w:t>
      </w:r>
    </w:p>
  </w:footnote>
  <w:footnote w:id="2">
    <w:p w:rsidR="005C1970" w:rsidRPr="00B3758A" w:rsidRDefault="005C1970" w:rsidP="005C1970">
      <w:pPr>
        <w:pStyle w:val="a6"/>
        <w:spacing w:after="0" w:line="240" w:lineRule="auto"/>
        <w:ind w:firstLine="709"/>
        <w:rPr>
          <w:rFonts w:ascii="Times New Roman" w:hAnsi="Times New Roman" w:cs="Times New Roman"/>
        </w:rPr>
      </w:pPr>
      <w:r w:rsidRPr="00B3758A">
        <w:rPr>
          <w:rStyle w:val="a8"/>
          <w:rFonts w:ascii="Times New Roman" w:hAnsi="Times New Roman" w:cs="Times New Roman"/>
        </w:rPr>
        <w:footnoteRef/>
      </w:r>
      <w:r w:rsidRPr="00B3758A">
        <w:rPr>
          <w:rFonts w:ascii="Times New Roman" w:hAnsi="Times New Roman" w:cs="Times New Roman"/>
        </w:rPr>
        <w:t xml:space="preserve"> </w:t>
      </w:r>
      <w:r w:rsidRPr="00B3758A">
        <w:rPr>
          <w:rFonts w:ascii="Times New Roman" w:hAnsi="Times New Roman" w:cs="Times New Roman"/>
          <w:lang w:eastAsia="ar-SA"/>
        </w:rPr>
        <w:t>Регионы России. Социально-экономические показатели. 2021: Стат. сб. / Росстат. – М., 2021. – С. 143.</w:t>
      </w:r>
    </w:p>
  </w:footnote>
  <w:footnote w:id="3">
    <w:p w:rsidR="005C1970" w:rsidRPr="00B3758A" w:rsidRDefault="005C1970" w:rsidP="005C1970">
      <w:pPr>
        <w:pStyle w:val="a6"/>
        <w:spacing w:after="0" w:line="240" w:lineRule="auto"/>
        <w:ind w:firstLine="709"/>
        <w:rPr>
          <w:rFonts w:ascii="Times New Roman" w:hAnsi="Times New Roman" w:cs="Times New Roman"/>
        </w:rPr>
      </w:pPr>
      <w:r w:rsidRPr="00B3758A">
        <w:rPr>
          <w:rStyle w:val="a8"/>
          <w:rFonts w:ascii="Times New Roman" w:hAnsi="Times New Roman" w:cs="Times New Roman"/>
        </w:rPr>
        <w:footnoteRef/>
      </w:r>
      <w:r w:rsidRPr="00B3758A">
        <w:rPr>
          <w:rFonts w:ascii="Times New Roman" w:hAnsi="Times New Roman" w:cs="Times New Roman"/>
        </w:rPr>
        <w:t xml:space="preserve"> </w:t>
      </w:r>
      <w:r w:rsidRPr="00B3758A">
        <w:rPr>
          <w:rFonts w:ascii="Times New Roman" w:hAnsi="Times New Roman" w:cs="Times New Roman"/>
          <w:lang w:eastAsia="ar-SA"/>
        </w:rPr>
        <w:t>Регионы России. Социально-экономические показатели. 2021: Стат. сб. / Росстат. – М., 2021. – С. 162.</w:t>
      </w:r>
    </w:p>
  </w:footnote>
  <w:footnote w:id="4">
    <w:p w:rsidR="005C1970" w:rsidRPr="00BF0188" w:rsidRDefault="005C1970" w:rsidP="005C1970">
      <w:pPr>
        <w:pStyle w:val="afff4"/>
        <w:ind w:left="0" w:firstLine="709"/>
        <w:jc w:val="both"/>
      </w:pPr>
      <w:r w:rsidRPr="00B3758A">
        <w:rPr>
          <w:rStyle w:val="a8"/>
          <w:sz w:val="20"/>
          <w:szCs w:val="20"/>
        </w:rPr>
        <w:footnoteRef/>
      </w:r>
      <w:r w:rsidRPr="00B3758A">
        <w:rPr>
          <w:sz w:val="20"/>
          <w:szCs w:val="20"/>
        </w:rPr>
        <w:t xml:space="preserve"> Социально-экономическое положение Самарской области за 2020 год. Раздел Х. Занятость и безработица. Территориальный орган Федеральной службы государственной статистики по Самарской области. – </w:t>
      </w:r>
      <w:r w:rsidRPr="00B3758A">
        <w:rPr>
          <w:sz w:val="20"/>
          <w:szCs w:val="20"/>
          <w:lang w:val="en-US"/>
        </w:rPr>
        <w:t>URL</w:t>
      </w:r>
      <w:r w:rsidRPr="00B3758A">
        <w:rPr>
          <w:sz w:val="20"/>
          <w:szCs w:val="20"/>
        </w:rPr>
        <w:t xml:space="preserve">: </w:t>
      </w:r>
      <w:proofErr w:type="spellStart"/>
      <w:r w:rsidRPr="00B3758A">
        <w:rPr>
          <w:sz w:val="20"/>
          <w:szCs w:val="20"/>
          <w:lang w:val="en-US"/>
        </w:rPr>
        <w:t>Samarastat</w:t>
      </w:r>
      <w:proofErr w:type="spellEnd"/>
      <w:r w:rsidRPr="00B3758A">
        <w:rPr>
          <w:sz w:val="20"/>
          <w:szCs w:val="20"/>
        </w:rPr>
        <w:t>.</w:t>
      </w:r>
      <w:proofErr w:type="spellStart"/>
      <w:r w:rsidRPr="00B3758A">
        <w:rPr>
          <w:sz w:val="20"/>
          <w:szCs w:val="20"/>
          <w:lang w:val="en-US"/>
        </w:rPr>
        <w:t>gks</w:t>
      </w:r>
      <w:proofErr w:type="spellEnd"/>
      <w:r w:rsidRPr="00B3758A">
        <w:rPr>
          <w:sz w:val="20"/>
          <w:szCs w:val="20"/>
        </w:rPr>
        <w:t>.</w:t>
      </w:r>
      <w:proofErr w:type="spellStart"/>
      <w:r w:rsidRPr="00B3758A">
        <w:rPr>
          <w:sz w:val="20"/>
          <w:szCs w:val="20"/>
          <w:lang w:val="en-US"/>
        </w:rPr>
        <w:t>ru</w:t>
      </w:r>
      <w:proofErr w:type="spellEnd"/>
      <w:r w:rsidRPr="00B3758A">
        <w:rPr>
          <w:sz w:val="20"/>
          <w:szCs w:val="20"/>
        </w:rPr>
        <w:t>/</w:t>
      </w:r>
      <w:r w:rsidRPr="00B3758A">
        <w:rPr>
          <w:sz w:val="20"/>
          <w:szCs w:val="20"/>
          <w:lang w:val="en-US"/>
        </w:rPr>
        <w:t>statistic</w:t>
      </w:r>
      <w:r w:rsidRPr="00B3758A">
        <w:rPr>
          <w:sz w:val="20"/>
          <w:szCs w:val="20"/>
        </w:rPr>
        <w:t xml:space="preserve"> (дата обращения: 18.03.2022).</w:t>
      </w:r>
    </w:p>
  </w:footnote>
  <w:footnote w:id="5">
    <w:p w:rsidR="005C1970" w:rsidRPr="00973326" w:rsidRDefault="005C1970" w:rsidP="005C1970">
      <w:pPr>
        <w:pStyle w:val="a6"/>
        <w:rPr>
          <w:rFonts w:ascii="Times New Roman" w:hAnsi="Times New Roman" w:cs="Times New Roman"/>
        </w:rPr>
      </w:pPr>
      <w:r w:rsidRPr="00973326">
        <w:rPr>
          <w:rStyle w:val="a8"/>
          <w:rFonts w:ascii="Times New Roman" w:hAnsi="Times New Roman" w:cs="Times New Roman"/>
        </w:rPr>
        <w:footnoteRef/>
      </w:r>
      <w:r w:rsidRPr="00973326">
        <w:rPr>
          <w:rFonts w:ascii="Times New Roman" w:hAnsi="Times New Roman" w:cs="Times New Roman"/>
        </w:rPr>
        <w:t xml:space="preserve"> Занятость и безработица. – </w:t>
      </w:r>
      <w:r w:rsidRPr="00973326">
        <w:rPr>
          <w:rFonts w:ascii="Times New Roman" w:hAnsi="Times New Roman" w:cs="Times New Roman"/>
          <w:lang w:val="en-US"/>
        </w:rPr>
        <w:t>URL</w:t>
      </w:r>
      <w:r w:rsidRPr="00973326">
        <w:rPr>
          <w:rFonts w:ascii="Times New Roman" w:hAnsi="Times New Roman" w:cs="Times New Roman"/>
        </w:rPr>
        <w:t xml:space="preserve">: </w:t>
      </w:r>
      <w:hyperlink r:id="rId1" w:history="1">
        <w:r w:rsidRPr="00973326">
          <w:rPr>
            <w:rStyle w:val="af8"/>
            <w:rFonts w:ascii="Times New Roman" w:hAnsi="Times New Roman" w:cs="Times New Roman"/>
            <w:color w:val="auto"/>
            <w:u w:val="none"/>
            <w:lang w:val="en-US"/>
          </w:rPr>
          <w:t>https</w:t>
        </w:r>
        <w:r w:rsidRPr="00973326">
          <w:rPr>
            <w:rStyle w:val="af8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973326">
          <w:rPr>
            <w:rStyle w:val="af8"/>
            <w:rFonts w:ascii="Times New Roman" w:hAnsi="Times New Roman" w:cs="Times New Roman"/>
            <w:color w:val="auto"/>
            <w:u w:val="none"/>
            <w:lang w:val="en-US"/>
          </w:rPr>
          <w:t>samarastat</w:t>
        </w:r>
        <w:proofErr w:type="spellEnd"/>
        <w:r w:rsidRPr="00973326">
          <w:rPr>
            <w:rStyle w:val="af8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973326">
          <w:rPr>
            <w:rStyle w:val="af8"/>
            <w:rFonts w:ascii="Times New Roman" w:hAnsi="Times New Roman" w:cs="Times New Roman"/>
            <w:color w:val="auto"/>
            <w:u w:val="none"/>
            <w:lang w:val="en-US"/>
          </w:rPr>
          <w:t>gks</w:t>
        </w:r>
        <w:proofErr w:type="spellEnd"/>
        <w:r w:rsidRPr="00973326">
          <w:rPr>
            <w:rStyle w:val="af8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973326">
          <w:rPr>
            <w:rStyle w:val="af8"/>
            <w:rFonts w:ascii="Times New Roman" w:hAnsi="Times New Roman" w:cs="Times New Roman"/>
            <w:color w:val="auto"/>
            <w:u w:val="none"/>
            <w:lang w:val="en-US"/>
          </w:rPr>
          <w:t>ru</w:t>
        </w:r>
        <w:proofErr w:type="spellEnd"/>
        <w:r w:rsidRPr="00973326">
          <w:rPr>
            <w:rStyle w:val="af8"/>
            <w:rFonts w:ascii="Times New Roman" w:hAnsi="Times New Roman" w:cs="Times New Roman"/>
            <w:color w:val="auto"/>
            <w:u w:val="none"/>
          </w:rPr>
          <w:t>/</w:t>
        </w:r>
        <w:r w:rsidRPr="00973326">
          <w:rPr>
            <w:rStyle w:val="af8"/>
            <w:rFonts w:ascii="Times New Roman" w:hAnsi="Times New Roman" w:cs="Times New Roman"/>
            <w:color w:val="auto"/>
            <w:u w:val="none"/>
            <w:lang w:val="en-US"/>
          </w:rPr>
          <w:t>employment</w:t>
        </w:r>
        <w:r w:rsidRPr="00973326">
          <w:rPr>
            <w:rStyle w:val="af8"/>
            <w:rFonts w:ascii="Times New Roman" w:hAnsi="Times New Roman" w:cs="Times New Roman"/>
            <w:color w:val="auto"/>
            <w:u w:val="none"/>
          </w:rPr>
          <w:t>#</w:t>
        </w:r>
      </w:hyperlink>
      <w:r w:rsidRPr="00973326">
        <w:rPr>
          <w:rFonts w:ascii="Times New Roman" w:hAnsi="Times New Roman" w:cs="Times New Roman"/>
        </w:rPr>
        <w:t xml:space="preserve"> (дата обращения: 18.03.2022).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892C7C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EFE0F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344FB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E4E4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69C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0ACC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EAC1E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D0529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64ED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CC315E"/>
    <w:multiLevelType w:val="hybridMultilevel"/>
    <w:tmpl w:val="66589F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D6678EF"/>
    <w:multiLevelType w:val="hybridMultilevel"/>
    <w:tmpl w:val="2A42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764A2"/>
    <w:multiLevelType w:val="hybridMultilevel"/>
    <w:tmpl w:val="789A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D3043"/>
    <w:multiLevelType w:val="hybridMultilevel"/>
    <w:tmpl w:val="6BF0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278D7"/>
    <w:multiLevelType w:val="hybridMultilevel"/>
    <w:tmpl w:val="693E0B36"/>
    <w:lvl w:ilvl="0" w:tplc="C8F609FE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968AC2B8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8F4617F6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AEAC714E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17AED4CE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5C6C0854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C61E1AEA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DA8A5DDC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4140C214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4">
    <w:nsid w:val="5A9E1B07"/>
    <w:multiLevelType w:val="hybridMultilevel"/>
    <w:tmpl w:val="0F3E3A44"/>
    <w:lvl w:ilvl="0" w:tplc="0419000F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5">
    <w:nsid w:val="6709000E"/>
    <w:multiLevelType w:val="hybridMultilevel"/>
    <w:tmpl w:val="876E0F3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F0C677F"/>
    <w:multiLevelType w:val="hybridMultilevel"/>
    <w:tmpl w:val="602E197E"/>
    <w:lvl w:ilvl="0" w:tplc="0419000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804405"/>
    <w:multiLevelType w:val="hybridMultilevel"/>
    <w:tmpl w:val="8BF01038"/>
    <w:lvl w:ilvl="0" w:tplc="04190005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8">
    <w:nsid w:val="7B203D93"/>
    <w:multiLevelType w:val="hybridMultilevel"/>
    <w:tmpl w:val="FA948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14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1"/>
  </w:num>
  <w:num w:numId="17">
    <w:abstractNumId w:val="18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86"/>
    <w:rsid w:val="000003E3"/>
    <w:rsid w:val="000026EF"/>
    <w:rsid w:val="00002C4B"/>
    <w:rsid w:val="00004FFB"/>
    <w:rsid w:val="00006DBE"/>
    <w:rsid w:val="00007C97"/>
    <w:rsid w:val="000118FB"/>
    <w:rsid w:val="00012AC1"/>
    <w:rsid w:val="0001413F"/>
    <w:rsid w:val="000152AE"/>
    <w:rsid w:val="000179B6"/>
    <w:rsid w:val="00021639"/>
    <w:rsid w:val="00021C76"/>
    <w:rsid w:val="00022578"/>
    <w:rsid w:val="00023634"/>
    <w:rsid w:val="00023FAE"/>
    <w:rsid w:val="00026014"/>
    <w:rsid w:val="00026D57"/>
    <w:rsid w:val="00030E33"/>
    <w:rsid w:val="000325ED"/>
    <w:rsid w:val="00032DE0"/>
    <w:rsid w:val="000334A2"/>
    <w:rsid w:val="00035259"/>
    <w:rsid w:val="00036DA7"/>
    <w:rsid w:val="00036F18"/>
    <w:rsid w:val="0003702E"/>
    <w:rsid w:val="000417A9"/>
    <w:rsid w:val="00041DFA"/>
    <w:rsid w:val="00043DEB"/>
    <w:rsid w:val="00045307"/>
    <w:rsid w:val="000501D4"/>
    <w:rsid w:val="00052204"/>
    <w:rsid w:val="00055948"/>
    <w:rsid w:val="00055D17"/>
    <w:rsid w:val="0005668D"/>
    <w:rsid w:val="00056928"/>
    <w:rsid w:val="00056F72"/>
    <w:rsid w:val="000610A9"/>
    <w:rsid w:val="00063393"/>
    <w:rsid w:val="00063C6A"/>
    <w:rsid w:val="00064E37"/>
    <w:rsid w:val="000706B4"/>
    <w:rsid w:val="0007164A"/>
    <w:rsid w:val="00073675"/>
    <w:rsid w:val="00075E00"/>
    <w:rsid w:val="000762F3"/>
    <w:rsid w:val="000769C9"/>
    <w:rsid w:val="00077B5A"/>
    <w:rsid w:val="000822CB"/>
    <w:rsid w:val="00082588"/>
    <w:rsid w:val="00082AC9"/>
    <w:rsid w:val="000832FC"/>
    <w:rsid w:val="00085F4E"/>
    <w:rsid w:val="00086DF9"/>
    <w:rsid w:val="0008701D"/>
    <w:rsid w:val="0008705C"/>
    <w:rsid w:val="00087620"/>
    <w:rsid w:val="00087626"/>
    <w:rsid w:val="0009186C"/>
    <w:rsid w:val="00091E53"/>
    <w:rsid w:val="00093E1B"/>
    <w:rsid w:val="000948E9"/>
    <w:rsid w:val="00094FEB"/>
    <w:rsid w:val="00095679"/>
    <w:rsid w:val="00095D60"/>
    <w:rsid w:val="000A0E3B"/>
    <w:rsid w:val="000A363A"/>
    <w:rsid w:val="000B28EA"/>
    <w:rsid w:val="000B2A2A"/>
    <w:rsid w:val="000B3FC3"/>
    <w:rsid w:val="000B5958"/>
    <w:rsid w:val="000B7B16"/>
    <w:rsid w:val="000C0B57"/>
    <w:rsid w:val="000C0C9C"/>
    <w:rsid w:val="000C0F24"/>
    <w:rsid w:val="000C22E9"/>
    <w:rsid w:val="000C30BD"/>
    <w:rsid w:val="000C43EE"/>
    <w:rsid w:val="000C4C4F"/>
    <w:rsid w:val="000C51D5"/>
    <w:rsid w:val="000C5BEF"/>
    <w:rsid w:val="000D3995"/>
    <w:rsid w:val="000D523A"/>
    <w:rsid w:val="000D7F60"/>
    <w:rsid w:val="000E14A8"/>
    <w:rsid w:val="000E2DBA"/>
    <w:rsid w:val="000E3BD5"/>
    <w:rsid w:val="000E5301"/>
    <w:rsid w:val="000F0F2E"/>
    <w:rsid w:val="000F185E"/>
    <w:rsid w:val="000F1D8B"/>
    <w:rsid w:val="000F4B11"/>
    <w:rsid w:val="000F4B48"/>
    <w:rsid w:val="000F5A40"/>
    <w:rsid w:val="000F60ED"/>
    <w:rsid w:val="000F6CFF"/>
    <w:rsid w:val="00100D2D"/>
    <w:rsid w:val="00101369"/>
    <w:rsid w:val="0010326E"/>
    <w:rsid w:val="00105A91"/>
    <w:rsid w:val="00106EC1"/>
    <w:rsid w:val="00107719"/>
    <w:rsid w:val="00111F3D"/>
    <w:rsid w:val="001135ED"/>
    <w:rsid w:val="00113772"/>
    <w:rsid w:val="001145CE"/>
    <w:rsid w:val="001178BF"/>
    <w:rsid w:val="00117DAC"/>
    <w:rsid w:val="00120ED5"/>
    <w:rsid w:val="00120F44"/>
    <w:rsid w:val="00122C19"/>
    <w:rsid w:val="00123148"/>
    <w:rsid w:val="001242B9"/>
    <w:rsid w:val="00124504"/>
    <w:rsid w:val="00124CCB"/>
    <w:rsid w:val="00125110"/>
    <w:rsid w:val="00125D45"/>
    <w:rsid w:val="00127B61"/>
    <w:rsid w:val="001312DC"/>
    <w:rsid w:val="001345EB"/>
    <w:rsid w:val="00134989"/>
    <w:rsid w:val="001351EE"/>
    <w:rsid w:val="001356C5"/>
    <w:rsid w:val="001358EB"/>
    <w:rsid w:val="001371A0"/>
    <w:rsid w:val="0014191A"/>
    <w:rsid w:val="00141B01"/>
    <w:rsid w:val="00142649"/>
    <w:rsid w:val="001436AA"/>
    <w:rsid w:val="00145592"/>
    <w:rsid w:val="00146B8A"/>
    <w:rsid w:val="00147003"/>
    <w:rsid w:val="00147D62"/>
    <w:rsid w:val="00150B90"/>
    <w:rsid w:val="00150D6C"/>
    <w:rsid w:val="00151A37"/>
    <w:rsid w:val="0015334A"/>
    <w:rsid w:val="001535D0"/>
    <w:rsid w:val="001547F2"/>
    <w:rsid w:val="00155BC1"/>
    <w:rsid w:val="00160E93"/>
    <w:rsid w:val="00161BF5"/>
    <w:rsid w:val="00162402"/>
    <w:rsid w:val="00162442"/>
    <w:rsid w:val="00170DF2"/>
    <w:rsid w:val="00171374"/>
    <w:rsid w:val="001716B3"/>
    <w:rsid w:val="00171807"/>
    <w:rsid w:val="001746AF"/>
    <w:rsid w:val="0017629A"/>
    <w:rsid w:val="00176EBF"/>
    <w:rsid w:val="00177042"/>
    <w:rsid w:val="00177058"/>
    <w:rsid w:val="001809FC"/>
    <w:rsid w:val="00181B40"/>
    <w:rsid w:val="001849B9"/>
    <w:rsid w:val="00185153"/>
    <w:rsid w:val="001861AC"/>
    <w:rsid w:val="00187808"/>
    <w:rsid w:val="0019026C"/>
    <w:rsid w:val="00193068"/>
    <w:rsid w:val="00193D61"/>
    <w:rsid w:val="00193FE4"/>
    <w:rsid w:val="0019540E"/>
    <w:rsid w:val="001954DA"/>
    <w:rsid w:val="001A07C0"/>
    <w:rsid w:val="001A12BE"/>
    <w:rsid w:val="001A36D9"/>
    <w:rsid w:val="001A67C2"/>
    <w:rsid w:val="001A6E2E"/>
    <w:rsid w:val="001B0283"/>
    <w:rsid w:val="001B33BB"/>
    <w:rsid w:val="001B68AB"/>
    <w:rsid w:val="001C0291"/>
    <w:rsid w:val="001C0F06"/>
    <w:rsid w:val="001C28DC"/>
    <w:rsid w:val="001C3947"/>
    <w:rsid w:val="001C3C52"/>
    <w:rsid w:val="001C4627"/>
    <w:rsid w:val="001C46CA"/>
    <w:rsid w:val="001C5753"/>
    <w:rsid w:val="001D4C04"/>
    <w:rsid w:val="001D5AE1"/>
    <w:rsid w:val="001D7972"/>
    <w:rsid w:val="001D7B58"/>
    <w:rsid w:val="001E4451"/>
    <w:rsid w:val="001E5B4B"/>
    <w:rsid w:val="001E5BA9"/>
    <w:rsid w:val="001E605B"/>
    <w:rsid w:val="001F0657"/>
    <w:rsid w:val="001F178F"/>
    <w:rsid w:val="001F4249"/>
    <w:rsid w:val="001F4E54"/>
    <w:rsid w:val="001F4F9C"/>
    <w:rsid w:val="001F51D7"/>
    <w:rsid w:val="001F7C41"/>
    <w:rsid w:val="002029FD"/>
    <w:rsid w:val="00204887"/>
    <w:rsid w:val="0021063B"/>
    <w:rsid w:val="002114F2"/>
    <w:rsid w:val="002117EC"/>
    <w:rsid w:val="00211A5F"/>
    <w:rsid w:val="00213B1B"/>
    <w:rsid w:val="002161A6"/>
    <w:rsid w:val="002172D6"/>
    <w:rsid w:val="002174E1"/>
    <w:rsid w:val="002175C7"/>
    <w:rsid w:val="00217683"/>
    <w:rsid w:val="002202D2"/>
    <w:rsid w:val="0022048D"/>
    <w:rsid w:val="00222A8E"/>
    <w:rsid w:val="00223041"/>
    <w:rsid w:val="00226D8F"/>
    <w:rsid w:val="002336A0"/>
    <w:rsid w:val="00233C61"/>
    <w:rsid w:val="002428B3"/>
    <w:rsid w:val="00243B94"/>
    <w:rsid w:val="002443B4"/>
    <w:rsid w:val="00245A64"/>
    <w:rsid w:val="00253C9E"/>
    <w:rsid w:val="00262053"/>
    <w:rsid w:val="00262447"/>
    <w:rsid w:val="0026323F"/>
    <w:rsid w:val="002634DC"/>
    <w:rsid w:val="00264201"/>
    <w:rsid w:val="00264723"/>
    <w:rsid w:val="002647DE"/>
    <w:rsid w:val="00271E63"/>
    <w:rsid w:val="00271F4E"/>
    <w:rsid w:val="00273B42"/>
    <w:rsid w:val="00277DD2"/>
    <w:rsid w:val="00281A43"/>
    <w:rsid w:val="00284B7D"/>
    <w:rsid w:val="00286564"/>
    <w:rsid w:val="0028677B"/>
    <w:rsid w:val="00286AD6"/>
    <w:rsid w:val="00287023"/>
    <w:rsid w:val="002876C3"/>
    <w:rsid w:val="00291842"/>
    <w:rsid w:val="00291D7E"/>
    <w:rsid w:val="00292D0B"/>
    <w:rsid w:val="002939E4"/>
    <w:rsid w:val="0029437F"/>
    <w:rsid w:val="002950FA"/>
    <w:rsid w:val="0029727A"/>
    <w:rsid w:val="002A5E88"/>
    <w:rsid w:val="002B1C8E"/>
    <w:rsid w:val="002B21B7"/>
    <w:rsid w:val="002B341C"/>
    <w:rsid w:val="002B3DD7"/>
    <w:rsid w:val="002B64E5"/>
    <w:rsid w:val="002C08AE"/>
    <w:rsid w:val="002C2DFA"/>
    <w:rsid w:val="002C3622"/>
    <w:rsid w:val="002C47F7"/>
    <w:rsid w:val="002C4ABC"/>
    <w:rsid w:val="002C6614"/>
    <w:rsid w:val="002D0BC5"/>
    <w:rsid w:val="002D1356"/>
    <w:rsid w:val="002D1600"/>
    <w:rsid w:val="002D1864"/>
    <w:rsid w:val="002D4857"/>
    <w:rsid w:val="002D6CEF"/>
    <w:rsid w:val="002D6F4C"/>
    <w:rsid w:val="002D6FB0"/>
    <w:rsid w:val="002E2551"/>
    <w:rsid w:val="002E28E2"/>
    <w:rsid w:val="002E31F5"/>
    <w:rsid w:val="002E3B59"/>
    <w:rsid w:val="002E51B4"/>
    <w:rsid w:val="002E5F08"/>
    <w:rsid w:val="002E7E60"/>
    <w:rsid w:val="002F10AF"/>
    <w:rsid w:val="002F2BC0"/>
    <w:rsid w:val="002F5B03"/>
    <w:rsid w:val="002F62DD"/>
    <w:rsid w:val="002F661F"/>
    <w:rsid w:val="002F6A69"/>
    <w:rsid w:val="002F7DE2"/>
    <w:rsid w:val="00300A5A"/>
    <w:rsid w:val="00303DD5"/>
    <w:rsid w:val="00304A22"/>
    <w:rsid w:val="003072D5"/>
    <w:rsid w:val="00307F64"/>
    <w:rsid w:val="003111D3"/>
    <w:rsid w:val="0031248F"/>
    <w:rsid w:val="00313728"/>
    <w:rsid w:val="0031588C"/>
    <w:rsid w:val="003162AC"/>
    <w:rsid w:val="00316A46"/>
    <w:rsid w:val="00316AAE"/>
    <w:rsid w:val="00317474"/>
    <w:rsid w:val="00321B2E"/>
    <w:rsid w:val="00325FA5"/>
    <w:rsid w:val="003264D8"/>
    <w:rsid w:val="00327E94"/>
    <w:rsid w:val="0033257B"/>
    <w:rsid w:val="00333F0E"/>
    <w:rsid w:val="00335485"/>
    <w:rsid w:val="0033714D"/>
    <w:rsid w:val="00341309"/>
    <w:rsid w:val="00341928"/>
    <w:rsid w:val="00342669"/>
    <w:rsid w:val="00343BBD"/>
    <w:rsid w:val="00344969"/>
    <w:rsid w:val="00346880"/>
    <w:rsid w:val="003549BF"/>
    <w:rsid w:val="00357B3F"/>
    <w:rsid w:val="00360792"/>
    <w:rsid w:val="00361360"/>
    <w:rsid w:val="00361462"/>
    <w:rsid w:val="00362CDF"/>
    <w:rsid w:val="003640A2"/>
    <w:rsid w:val="003671E0"/>
    <w:rsid w:val="0037484A"/>
    <w:rsid w:val="00376B02"/>
    <w:rsid w:val="00376BB2"/>
    <w:rsid w:val="00377049"/>
    <w:rsid w:val="003775FD"/>
    <w:rsid w:val="00377FD0"/>
    <w:rsid w:val="00380877"/>
    <w:rsid w:val="00380EC7"/>
    <w:rsid w:val="00381020"/>
    <w:rsid w:val="0038143E"/>
    <w:rsid w:val="003818F0"/>
    <w:rsid w:val="00392491"/>
    <w:rsid w:val="003925F2"/>
    <w:rsid w:val="003949B4"/>
    <w:rsid w:val="00396A33"/>
    <w:rsid w:val="003971DA"/>
    <w:rsid w:val="003974DB"/>
    <w:rsid w:val="00397B5C"/>
    <w:rsid w:val="003A0118"/>
    <w:rsid w:val="003A5B59"/>
    <w:rsid w:val="003A5BA1"/>
    <w:rsid w:val="003A5E09"/>
    <w:rsid w:val="003A62ED"/>
    <w:rsid w:val="003A666A"/>
    <w:rsid w:val="003A7D4E"/>
    <w:rsid w:val="003B00A6"/>
    <w:rsid w:val="003B031D"/>
    <w:rsid w:val="003B1787"/>
    <w:rsid w:val="003B26FA"/>
    <w:rsid w:val="003B2AD4"/>
    <w:rsid w:val="003B578B"/>
    <w:rsid w:val="003C0458"/>
    <w:rsid w:val="003C1414"/>
    <w:rsid w:val="003C16F7"/>
    <w:rsid w:val="003C1B09"/>
    <w:rsid w:val="003C2624"/>
    <w:rsid w:val="003C27C4"/>
    <w:rsid w:val="003C4CF9"/>
    <w:rsid w:val="003C72A4"/>
    <w:rsid w:val="003D20E1"/>
    <w:rsid w:val="003D2C8D"/>
    <w:rsid w:val="003D2E22"/>
    <w:rsid w:val="003D44A3"/>
    <w:rsid w:val="003D5278"/>
    <w:rsid w:val="003E5360"/>
    <w:rsid w:val="003E5530"/>
    <w:rsid w:val="003E6A9A"/>
    <w:rsid w:val="003E7BDC"/>
    <w:rsid w:val="003E7E6A"/>
    <w:rsid w:val="003F014A"/>
    <w:rsid w:val="003F0EC0"/>
    <w:rsid w:val="003F1F11"/>
    <w:rsid w:val="003F2532"/>
    <w:rsid w:val="003F27DA"/>
    <w:rsid w:val="003F4CB2"/>
    <w:rsid w:val="003F4F79"/>
    <w:rsid w:val="003F5A8D"/>
    <w:rsid w:val="003F5E37"/>
    <w:rsid w:val="003F635F"/>
    <w:rsid w:val="003F737C"/>
    <w:rsid w:val="003F7E63"/>
    <w:rsid w:val="004013FC"/>
    <w:rsid w:val="00402383"/>
    <w:rsid w:val="0040281D"/>
    <w:rsid w:val="00402D3E"/>
    <w:rsid w:val="004058EA"/>
    <w:rsid w:val="00406274"/>
    <w:rsid w:val="0040662E"/>
    <w:rsid w:val="00410B2F"/>
    <w:rsid w:val="004113E7"/>
    <w:rsid w:val="00412FFD"/>
    <w:rsid w:val="0041375F"/>
    <w:rsid w:val="00413972"/>
    <w:rsid w:val="004141B0"/>
    <w:rsid w:val="00415734"/>
    <w:rsid w:val="00415906"/>
    <w:rsid w:val="004168E0"/>
    <w:rsid w:val="004175DE"/>
    <w:rsid w:val="00417D6C"/>
    <w:rsid w:val="00420585"/>
    <w:rsid w:val="00421ECB"/>
    <w:rsid w:val="004221AB"/>
    <w:rsid w:val="004236EF"/>
    <w:rsid w:val="004245BD"/>
    <w:rsid w:val="00425A6D"/>
    <w:rsid w:val="0043052B"/>
    <w:rsid w:val="00430872"/>
    <w:rsid w:val="0043089A"/>
    <w:rsid w:val="00433051"/>
    <w:rsid w:val="00436047"/>
    <w:rsid w:val="00436142"/>
    <w:rsid w:val="00436638"/>
    <w:rsid w:val="00436910"/>
    <w:rsid w:val="00437713"/>
    <w:rsid w:val="00437882"/>
    <w:rsid w:val="00437CD0"/>
    <w:rsid w:val="00437D4C"/>
    <w:rsid w:val="004423C7"/>
    <w:rsid w:val="00443D5C"/>
    <w:rsid w:val="004444B1"/>
    <w:rsid w:val="004447BB"/>
    <w:rsid w:val="00446001"/>
    <w:rsid w:val="00446039"/>
    <w:rsid w:val="00447534"/>
    <w:rsid w:val="00451238"/>
    <w:rsid w:val="00451A9D"/>
    <w:rsid w:val="004569BC"/>
    <w:rsid w:val="00456D6A"/>
    <w:rsid w:val="0045701E"/>
    <w:rsid w:val="00457CBE"/>
    <w:rsid w:val="004618AA"/>
    <w:rsid w:val="00461EA6"/>
    <w:rsid w:val="00465A99"/>
    <w:rsid w:val="00467919"/>
    <w:rsid w:val="004747C3"/>
    <w:rsid w:val="00474AE2"/>
    <w:rsid w:val="00474BB9"/>
    <w:rsid w:val="004777B5"/>
    <w:rsid w:val="00480292"/>
    <w:rsid w:val="004875B8"/>
    <w:rsid w:val="00490557"/>
    <w:rsid w:val="00492E5B"/>
    <w:rsid w:val="0049308D"/>
    <w:rsid w:val="0049391D"/>
    <w:rsid w:val="00494F71"/>
    <w:rsid w:val="0049509B"/>
    <w:rsid w:val="004A0558"/>
    <w:rsid w:val="004A12C3"/>
    <w:rsid w:val="004A2441"/>
    <w:rsid w:val="004A39D1"/>
    <w:rsid w:val="004A7DF1"/>
    <w:rsid w:val="004B0527"/>
    <w:rsid w:val="004B15E6"/>
    <w:rsid w:val="004B24F0"/>
    <w:rsid w:val="004B2F89"/>
    <w:rsid w:val="004B5BF9"/>
    <w:rsid w:val="004B66ED"/>
    <w:rsid w:val="004B6896"/>
    <w:rsid w:val="004B7A75"/>
    <w:rsid w:val="004C0DD5"/>
    <w:rsid w:val="004C1E36"/>
    <w:rsid w:val="004C2C42"/>
    <w:rsid w:val="004C61AA"/>
    <w:rsid w:val="004D023F"/>
    <w:rsid w:val="004D0D35"/>
    <w:rsid w:val="004D2027"/>
    <w:rsid w:val="004D3417"/>
    <w:rsid w:val="004D3CAE"/>
    <w:rsid w:val="004D416F"/>
    <w:rsid w:val="004D4245"/>
    <w:rsid w:val="004D460A"/>
    <w:rsid w:val="004E03B0"/>
    <w:rsid w:val="004E15F2"/>
    <w:rsid w:val="004E1FF5"/>
    <w:rsid w:val="004E208A"/>
    <w:rsid w:val="004F0577"/>
    <w:rsid w:val="004F24AA"/>
    <w:rsid w:val="004F2D68"/>
    <w:rsid w:val="004F398A"/>
    <w:rsid w:val="004F4AAB"/>
    <w:rsid w:val="004F7C28"/>
    <w:rsid w:val="004F7F2F"/>
    <w:rsid w:val="0050131C"/>
    <w:rsid w:val="005040E4"/>
    <w:rsid w:val="0050653D"/>
    <w:rsid w:val="0050723E"/>
    <w:rsid w:val="005109EA"/>
    <w:rsid w:val="00510F59"/>
    <w:rsid w:val="00511390"/>
    <w:rsid w:val="00511E21"/>
    <w:rsid w:val="0051311E"/>
    <w:rsid w:val="00513409"/>
    <w:rsid w:val="00513A98"/>
    <w:rsid w:val="00514E96"/>
    <w:rsid w:val="005159C6"/>
    <w:rsid w:val="00516680"/>
    <w:rsid w:val="00516A15"/>
    <w:rsid w:val="005177DE"/>
    <w:rsid w:val="00520E2D"/>
    <w:rsid w:val="00522E5F"/>
    <w:rsid w:val="0052448A"/>
    <w:rsid w:val="00527405"/>
    <w:rsid w:val="0052747F"/>
    <w:rsid w:val="0053084D"/>
    <w:rsid w:val="00530E56"/>
    <w:rsid w:val="00534207"/>
    <w:rsid w:val="00534ECB"/>
    <w:rsid w:val="005351CA"/>
    <w:rsid w:val="005355A8"/>
    <w:rsid w:val="0053567C"/>
    <w:rsid w:val="005363C8"/>
    <w:rsid w:val="0054309C"/>
    <w:rsid w:val="00543216"/>
    <w:rsid w:val="005436A9"/>
    <w:rsid w:val="00544523"/>
    <w:rsid w:val="005446A2"/>
    <w:rsid w:val="005447A3"/>
    <w:rsid w:val="0054661F"/>
    <w:rsid w:val="0054731E"/>
    <w:rsid w:val="00547332"/>
    <w:rsid w:val="00550D7C"/>
    <w:rsid w:val="0055188A"/>
    <w:rsid w:val="00551973"/>
    <w:rsid w:val="00553F66"/>
    <w:rsid w:val="00554CDA"/>
    <w:rsid w:val="005551E7"/>
    <w:rsid w:val="0055622F"/>
    <w:rsid w:val="005565DB"/>
    <w:rsid w:val="00557379"/>
    <w:rsid w:val="005625E1"/>
    <w:rsid w:val="0056526E"/>
    <w:rsid w:val="0056706E"/>
    <w:rsid w:val="00567112"/>
    <w:rsid w:val="005703B7"/>
    <w:rsid w:val="00571788"/>
    <w:rsid w:val="00573217"/>
    <w:rsid w:val="00573E16"/>
    <w:rsid w:val="00574BBF"/>
    <w:rsid w:val="00575614"/>
    <w:rsid w:val="00576AFB"/>
    <w:rsid w:val="00580E78"/>
    <w:rsid w:val="005830F6"/>
    <w:rsid w:val="00583B2F"/>
    <w:rsid w:val="005849F3"/>
    <w:rsid w:val="00584B2B"/>
    <w:rsid w:val="00584D2A"/>
    <w:rsid w:val="00586050"/>
    <w:rsid w:val="0058675B"/>
    <w:rsid w:val="0059100E"/>
    <w:rsid w:val="0059191A"/>
    <w:rsid w:val="0059394A"/>
    <w:rsid w:val="00594855"/>
    <w:rsid w:val="00594D36"/>
    <w:rsid w:val="00597F7E"/>
    <w:rsid w:val="005A0202"/>
    <w:rsid w:val="005A23CC"/>
    <w:rsid w:val="005A2A41"/>
    <w:rsid w:val="005A7B6C"/>
    <w:rsid w:val="005B060F"/>
    <w:rsid w:val="005B19E0"/>
    <w:rsid w:val="005B2DB0"/>
    <w:rsid w:val="005B3C3D"/>
    <w:rsid w:val="005B5962"/>
    <w:rsid w:val="005C1970"/>
    <w:rsid w:val="005C1F0B"/>
    <w:rsid w:val="005C2F56"/>
    <w:rsid w:val="005C3A5A"/>
    <w:rsid w:val="005C54DB"/>
    <w:rsid w:val="005C67C3"/>
    <w:rsid w:val="005C6E6B"/>
    <w:rsid w:val="005C7164"/>
    <w:rsid w:val="005D0BC9"/>
    <w:rsid w:val="005D0BCD"/>
    <w:rsid w:val="005D307A"/>
    <w:rsid w:val="005D3A91"/>
    <w:rsid w:val="005D564E"/>
    <w:rsid w:val="005D58F6"/>
    <w:rsid w:val="005D6DE6"/>
    <w:rsid w:val="005E13AD"/>
    <w:rsid w:val="005E31D9"/>
    <w:rsid w:val="005E4F59"/>
    <w:rsid w:val="005E5377"/>
    <w:rsid w:val="005E7A80"/>
    <w:rsid w:val="005F0821"/>
    <w:rsid w:val="005F1D03"/>
    <w:rsid w:val="005F2887"/>
    <w:rsid w:val="005F34B2"/>
    <w:rsid w:val="005F666E"/>
    <w:rsid w:val="005F7B72"/>
    <w:rsid w:val="00601E05"/>
    <w:rsid w:val="00601EE2"/>
    <w:rsid w:val="006033F7"/>
    <w:rsid w:val="00603766"/>
    <w:rsid w:val="00605584"/>
    <w:rsid w:val="006077FA"/>
    <w:rsid w:val="00612236"/>
    <w:rsid w:val="006133F2"/>
    <w:rsid w:val="0061572B"/>
    <w:rsid w:val="00616C17"/>
    <w:rsid w:val="0062004A"/>
    <w:rsid w:val="00621248"/>
    <w:rsid w:val="00622B1F"/>
    <w:rsid w:val="006349FC"/>
    <w:rsid w:val="00636A22"/>
    <w:rsid w:val="006372E7"/>
    <w:rsid w:val="00640DC6"/>
    <w:rsid w:val="006429B0"/>
    <w:rsid w:val="00642A80"/>
    <w:rsid w:val="00646733"/>
    <w:rsid w:val="00651655"/>
    <w:rsid w:val="00651875"/>
    <w:rsid w:val="00651A0A"/>
    <w:rsid w:val="00652F47"/>
    <w:rsid w:val="0065775A"/>
    <w:rsid w:val="00660869"/>
    <w:rsid w:val="006610E3"/>
    <w:rsid w:val="00662FF9"/>
    <w:rsid w:val="0066474B"/>
    <w:rsid w:val="006647C4"/>
    <w:rsid w:val="00666A50"/>
    <w:rsid w:val="00667F47"/>
    <w:rsid w:val="00671576"/>
    <w:rsid w:val="006715FA"/>
    <w:rsid w:val="00671C95"/>
    <w:rsid w:val="00672BE3"/>
    <w:rsid w:val="006730CC"/>
    <w:rsid w:val="00674C87"/>
    <w:rsid w:val="0067571E"/>
    <w:rsid w:val="006759F6"/>
    <w:rsid w:val="006761B5"/>
    <w:rsid w:val="00680639"/>
    <w:rsid w:val="00680BCD"/>
    <w:rsid w:val="00681482"/>
    <w:rsid w:val="00682B7F"/>
    <w:rsid w:val="006843D8"/>
    <w:rsid w:val="00685586"/>
    <w:rsid w:val="0068578C"/>
    <w:rsid w:val="0068679B"/>
    <w:rsid w:val="00691C68"/>
    <w:rsid w:val="006926F5"/>
    <w:rsid w:val="00693383"/>
    <w:rsid w:val="006948A5"/>
    <w:rsid w:val="00697012"/>
    <w:rsid w:val="0069709D"/>
    <w:rsid w:val="00697864"/>
    <w:rsid w:val="006A287A"/>
    <w:rsid w:val="006A3DC7"/>
    <w:rsid w:val="006A4B59"/>
    <w:rsid w:val="006A4ED9"/>
    <w:rsid w:val="006A5062"/>
    <w:rsid w:val="006A6E81"/>
    <w:rsid w:val="006B1A1E"/>
    <w:rsid w:val="006B1DF7"/>
    <w:rsid w:val="006B2D0A"/>
    <w:rsid w:val="006B2E84"/>
    <w:rsid w:val="006B4C0A"/>
    <w:rsid w:val="006B70B8"/>
    <w:rsid w:val="006B7BB5"/>
    <w:rsid w:val="006C1967"/>
    <w:rsid w:val="006C2000"/>
    <w:rsid w:val="006C374D"/>
    <w:rsid w:val="006C3757"/>
    <w:rsid w:val="006C4BB0"/>
    <w:rsid w:val="006C54B2"/>
    <w:rsid w:val="006C56B7"/>
    <w:rsid w:val="006C638F"/>
    <w:rsid w:val="006C65FE"/>
    <w:rsid w:val="006C6E61"/>
    <w:rsid w:val="006C7990"/>
    <w:rsid w:val="006C7EAA"/>
    <w:rsid w:val="006D202C"/>
    <w:rsid w:val="006D2B11"/>
    <w:rsid w:val="006D5405"/>
    <w:rsid w:val="006D6BEC"/>
    <w:rsid w:val="006E17CF"/>
    <w:rsid w:val="006E2F04"/>
    <w:rsid w:val="006E3902"/>
    <w:rsid w:val="006E627D"/>
    <w:rsid w:val="006E6B44"/>
    <w:rsid w:val="006F0117"/>
    <w:rsid w:val="006F0792"/>
    <w:rsid w:val="006F34FC"/>
    <w:rsid w:val="006F707A"/>
    <w:rsid w:val="006F76C1"/>
    <w:rsid w:val="006F7ED6"/>
    <w:rsid w:val="00702429"/>
    <w:rsid w:val="007044F5"/>
    <w:rsid w:val="00704725"/>
    <w:rsid w:val="00704E9B"/>
    <w:rsid w:val="00705915"/>
    <w:rsid w:val="00705BE9"/>
    <w:rsid w:val="0070739F"/>
    <w:rsid w:val="0070785D"/>
    <w:rsid w:val="0071002C"/>
    <w:rsid w:val="00710D88"/>
    <w:rsid w:val="00711A6D"/>
    <w:rsid w:val="00711ED6"/>
    <w:rsid w:val="00712FC7"/>
    <w:rsid w:val="00713263"/>
    <w:rsid w:val="0071678C"/>
    <w:rsid w:val="00716A41"/>
    <w:rsid w:val="00716F62"/>
    <w:rsid w:val="007172C3"/>
    <w:rsid w:val="007177E4"/>
    <w:rsid w:val="00720A2C"/>
    <w:rsid w:val="007219FD"/>
    <w:rsid w:val="00723460"/>
    <w:rsid w:val="007251CE"/>
    <w:rsid w:val="00725D09"/>
    <w:rsid w:val="0072651E"/>
    <w:rsid w:val="00726C90"/>
    <w:rsid w:val="00727093"/>
    <w:rsid w:val="007350BC"/>
    <w:rsid w:val="00736567"/>
    <w:rsid w:val="00741758"/>
    <w:rsid w:val="00742A3F"/>
    <w:rsid w:val="0074364A"/>
    <w:rsid w:val="00744437"/>
    <w:rsid w:val="0074534A"/>
    <w:rsid w:val="00745DFB"/>
    <w:rsid w:val="00751E98"/>
    <w:rsid w:val="007525A8"/>
    <w:rsid w:val="00752BE9"/>
    <w:rsid w:val="00754EEA"/>
    <w:rsid w:val="007568EE"/>
    <w:rsid w:val="00757084"/>
    <w:rsid w:val="0075752B"/>
    <w:rsid w:val="00757B1C"/>
    <w:rsid w:val="007604CE"/>
    <w:rsid w:val="0076302C"/>
    <w:rsid w:val="007632CE"/>
    <w:rsid w:val="007636F3"/>
    <w:rsid w:val="00764604"/>
    <w:rsid w:val="0076464B"/>
    <w:rsid w:val="00765E46"/>
    <w:rsid w:val="00766C9F"/>
    <w:rsid w:val="00766D2E"/>
    <w:rsid w:val="007675C7"/>
    <w:rsid w:val="0077433D"/>
    <w:rsid w:val="0077493D"/>
    <w:rsid w:val="00775D3A"/>
    <w:rsid w:val="0078082F"/>
    <w:rsid w:val="007811F7"/>
    <w:rsid w:val="007825DF"/>
    <w:rsid w:val="007834A8"/>
    <w:rsid w:val="0078458F"/>
    <w:rsid w:val="0078469B"/>
    <w:rsid w:val="00785CA5"/>
    <w:rsid w:val="00785D1E"/>
    <w:rsid w:val="007876AB"/>
    <w:rsid w:val="00790B51"/>
    <w:rsid w:val="00793F0F"/>
    <w:rsid w:val="00793F35"/>
    <w:rsid w:val="00795C2C"/>
    <w:rsid w:val="007963C0"/>
    <w:rsid w:val="007978BC"/>
    <w:rsid w:val="007A06C9"/>
    <w:rsid w:val="007A182B"/>
    <w:rsid w:val="007A3BB8"/>
    <w:rsid w:val="007A4928"/>
    <w:rsid w:val="007B12D0"/>
    <w:rsid w:val="007B1403"/>
    <w:rsid w:val="007B678E"/>
    <w:rsid w:val="007C1CB7"/>
    <w:rsid w:val="007C2583"/>
    <w:rsid w:val="007C45F4"/>
    <w:rsid w:val="007C4DA4"/>
    <w:rsid w:val="007D0EDA"/>
    <w:rsid w:val="007D1C8C"/>
    <w:rsid w:val="007D2896"/>
    <w:rsid w:val="007D2D63"/>
    <w:rsid w:val="007D46F0"/>
    <w:rsid w:val="007D4A3E"/>
    <w:rsid w:val="007D552F"/>
    <w:rsid w:val="007D66CB"/>
    <w:rsid w:val="007D7CB7"/>
    <w:rsid w:val="007E09AC"/>
    <w:rsid w:val="007E5132"/>
    <w:rsid w:val="007E5C0A"/>
    <w:rsid w:val="007F1700"/>
    <w:rsid w:val="007F3172"/>
    <w:rsid w:val="007F34A5"/>
    <w:rsid w:val="007F443C"/>
    <w:rsid w:val="007F5FFA"/>
    <w:rsid w:val="007F70D1"/>
    <w:rsid w:val="007F79B4"/>
    <w:rsid w:val="00801FA3"/>
    <w:rsid w:val="008036D8"/>
    <w:rsid w:val="00806466"/>
    <w:rsid w:val="0080661B"/>
    <w:rsid w:val="0081053C"/>
    <w:rsid w:val="00811C03"/>
    <w:rsid w:val="00811CFC"/>
    <w:rsid w:val="0081335C"/>
    <w:rsid w:val="0081410B"/>
    <w:rsid w:val="008149D0"/>
    <w:rsid w:val="0081777E"/>
    <w:rsid w:val="0082293F"/>
    <w:rsid w:val="00824824"/>
    <w:rsid w:val="00825A98"/>
    <w:rsid w:val="00827A0D"/>
    <w:rsid w:val="008300D4"/>
    <w:rsid w:val="00833CB0"/>
    <w:rsid w:val="0083519D"/>
    <w:rsid w:val="00841196"/>
    <w:rsid w:val="00842D58"/>
    <w:rsid w:val="00843010"/>
    <w:rsid w:val="00843025"/>
    <w:rsid w:val="0084386E"/>
    <w:rsid w:val="00843E2E"/>
    <w:rsid w:val="008445A5"/>
    <w:rsid w:val="00844748"/>
    <w:rsid w:val="00845C7B"/>
    <w:rsid w:val="00847725"/>
    <w:rsid w:val="00851BBD"/>
    <w:rsid w:val="00854746"/>
    <w:rsid w:val="00854E54"/>
    <w:rsid w:val="0085789B"/>
    <w:rsid w:val="00861725"/>
    <w:rsid w:val="00861CAA"/>
    <w:rsid w:val="0086602E"/>
    <w:rsid w:val="00867B48"/>
    <w:rsid w:val="00871131"/>
    <w:rsid w:val="00874A22"/>
    <w:rsid w:val="00876CE5"/>
    <w:rsid w:val="00881C1B"/>
    <w:rsid w:val="00882BBC"/>
    <w:rsid w:val="0088324E"/>
    <w:rsid w:val="00883B9C"/>
    <w:rsid w:val="00885DE3"/>
    <w:rsid w:val="0089071B"/>
    <w:rsid w:val="00891C8D"/>
    <w:rsid w:val="00892573"/>
    <w:rsid w:val="0089305F"/>
    <w:rsid w:val="0089512F"/>
    <w:rsid w:val="00895A6F"/>
    <w:rsid w:val="0089620C"/>
    <w:rsid w:val="00897F14"/>
    <w:rsid w:val="008A07E2"/>
    <w:rsid w:val="008A23BE"/>
    <w:rsid w:val="008A2A9B"/>
    <w:rsid w:val="008A2AFB"/>
    <w:rsid w:val="008A497F"/>
    <w:rsid w:val="008A6A91"/>
    <w:rsid w:val="008B0616"/>
    <w:rsid w:val="008B0689"/>
    <w:rsid w:val="008B1DFD"/>
    <w:rsid w:val="008B2E47"/>
    <w:rsid w:val="008B3D8F"/>
    <w:rsid w:val="008B50E0"/>
    <w:rsid w:val="008B7748"/>
    <w:rsid w:val="008C24C1"/>
    <w:rsid w:val="008C2AB5"/>
    <w:rsid w:val="008C3857"/>
    <w:rsid w:val="008C392E"/>
    <w:rsid w:val="008C7AAC"/>
    <w:rsid w:val="008D0740"/>
    <w:rsid w:val="008D07A5"/>
    <w:rsid w:val="008D08E3"/>
    <w:rsid w:val="008D1075"/>
    <w:rsid w:val="008D2BCE"/>
    <w:rsid w:val="008D2E1D"/>
    <w:rsid w:val="008D4181"/>
    <w:rsid w:val="008D42B8"/>
    <w:rsid w:val="008D475D"/>
    <w:rsid w:val="008D5A3E"/>
    <w:rsid w:val="008D6BD1"/>
    <w:rsid w:val="008D7382"/>
    <w:rsid w:val="008E0AB0"/>
    <w:rsid w:val="008E2046"/>
    <w:rsid w:val="008E28CC"/>
    <w:rsid w:val="008E2A77"/>
    <w:rsid w:val="008E58F2"/>
    <w:rsid w:val="008E5CA9"/>
    <w:rsid w:val="008E65A3"/>
    <w:rsid w:val="008F09E9"/>
    <w:rsid w:val="008F101F"/>
    <w:rsid w:val="008F1DD7"/>
    <w:rsid w:val="008F1F3D"/>
    <w:rsid w:val="008F3F68"/>
    <w:rsid w:val="008F42E8"/>
    <w:rsid w:val="008F5385"/>
    <w:rsid w:val="008F5C70"/>
    <w:rsid w:val="008F625D"/>
    <w:rsid w:val="008F693D"/>
    <w:rsid w:val="008F6B50"/>
    <w:rsid w:val="00900223"/>
    <w:rsid w:val="00901224"/>
    <w:rsid w:val="00901D5E"/>
    <w:rsid w:val="009035AF"/>
    <w:rsid w:val="00903F1E"/>
    <w:rsid w:val="00906156"/>
    <w:rsid w:val="009070D4"/>
    <w:rsid w:val="0090716C"/>
    <w:rsid w:val="00911603"/>
    <w:rsid w:val="00912641"/>
    <w:rsid w:val="00913623"/>
    <w:rsid w:val="00914A57"/>
    <w:rsid w:val="00914FD7"/>
    <w:rsid w:val="009235B6"/>
    <w:rsid w:val="00926A6D"/>
    <w:rsid w:val="00926AD8"/>
    <w:rsid w:val="00927A94"/>
    <w:rsid w:val="00930132"/>
    <w:rsid w:val="0093013E"/>
    <w:rsid w:val="009307FB"/>
    <w:rsid w:val="009313EF"/>
    <w:rsid w:val="00931F34"/>
    <w:rsid w:val="00932049"/>
    <w:rsid w:val="00935A9B"/>
    <w:rsid w:val="00936ACC"/>
    <w:rsid w:val="00937C5D"/>
    <w:rsid w:val="009408AB"/>
    <w:rsid w:val="00941154"/>
    <w:rsid w:val="0094186E"/>
    <w:rsid w:val="00945153"/>
    <w:rsid w:val="009464ED"/>
    <w:rsid w:val="009538D7"/>
    <w:rsid w:val="00954CCE"/>
    <w:rsid w:val="009557D4"/>
    <w:rsid w:val="0095715B"/>
    <w:rsid w:val="009615E1"/>
    <w:rsid w:val="0096369C"/>
    <w:rsid w:val="00971E61"/>
    <w:rsid w:val="00972B63"/>
    <w:rsid w:val="00973326"/>
    <w:rsid w:val="0097343D"/>
    <w:rsid w:val="009737F4"/>
    <w:rsid w:val="0097532C"/>
    <w:rsid w:val="00976CB1"/>
    <w:rsid w:val="0097769E"/>
    <w:rsid w:val="009815C3"/>
    <w:rsid w:val="009819AA"/>
    <w:rsid w:val="00985345"/>
    <w:rsid w:val="009853D8"/>
    <w:rsid w:val="00985D40"/>
    <w:rsid w:val="00985F39"/>
    <w:rsid w:val="0099200B"/>
    <w:rsid w:val="009922C3"/>
    <w:rsid w:val="009923C9"/>
    <w:rsid w:val="009927C0"/>
    <w:rsid w:val="009955F5"/>
    <w:rsid w:val="009A0F85"/>
    <w:rsid w:val="009A25FB"/>
    <w:rsid w:val="009A52B9"/>
    <w:rsid w:val="009B09E4"/>
    <w:rsid w:val="009B18EA"/>
    <w:rsid w:val="009B2F0A"/>
    <w:rsid w:val="009B3113"/>
    <w:rsid w:val="009B3433"/>
    <w:rsid w:val="009B39AF"/>
    <w:rsid w:val="009B5E7C"/>
    <w:rsid w:val="009B679F"/>
    <w:rsid w:val="009B7FEE"/>
    <w:rsid w:val="009C06EE"/>
    <w:rsid w:val="009C0968"/>
    <w:rsid w:val="009C0F5F"/>
    <w:rsid w:val="009C12D2"/>
    <w:rsid w:val="009C2A73"/>
    <w:rsid w:val="009C39D8"/>
    <w:rsid w:val="009C536A"/>
    <w:rsid w:val="009C6661"/>
    <w:rsid w:val="009C6845"/>
    <w:rsid w:val="009C6D4F"/>
    <w:rsid w:val="009C7395"/>
    <w:rsid w:val="009D195A"/>
    <w:rsid w:val="009D47AD"/>
    <w:rsid w:val="009D7E11"/>
    <w:rsid w:val="009E0509"/>
    <w:rsid w:val="009E165F"/>
    <w:rsid w:val="009E59A0"/>
    <w:rsid w:val="009E5BDC"/>
    <w:rsid w:val="009E66BF"/>
    <w:rsid w:val="009E690D"/>
    <w:rsid w:val="009F205C"/>
    <w:rsid w:val="009F280C"/>
    <w:rsid w:val="009F2C1E"/>
    <w:rsid w:val="009F3681"/>
    <w:rsid w:val="009F405F"/>
    <w:rsid w:val="009F50C0"/>
    <w:rsid w:val="009F613F"/>
    <w:rsid w:val="00A00039"/>
    <w:rsid w:val="00A02590"/>
    <w:rsid w:val="00A029A1"/>
    <w:rsid w:val="00A04A19"/>
    <w:rsid w:val="00A0597A"/>
    <w:rsid w:val="00A069BA"/>
    <w:rsid w:val="00A07C01"/>
    <w:rsid w:val="00A07F3E"/>
    <w:rsid w:val="00A116AB"/>
    <w:rsid w:val="00A16393"/>
    <w:rsid w:val="00A16694"/>
    <w:rsid w:val="00A16D32"/>
    <w:rsid w:val="00A16E34"/>
    <w:rsid w:val="00A2002D"/>
    <w:rsid w:val="00A20172"/>
    <w:rsid w:val="00A211A5"/>
    <w:rsid w:val="00A22398"/>
    <w:rsid w:val="00A275F6"/>
    <w:rsid w:val="00A27686"/>
    <w:rsid w:val="00A338BF"/>
    <w:rsid w:val="00A33B6C"/>
    <w:rsid w:val="00A345A0"/>
    <w:rsid w:val="00A3480B"/>
    <w:rsid w:val="00A350BF"/>
    <w:rsid w:val="00A35BAF"/>
    <w:rsid w:val="00A41630"/>
    <w:rsid w:val="00A4219F"/>
    <w:rsid w:val="00A42F7B"/>
    <w:rsid w:val="00A430F8"/>
    <w:rsid w:val="00A45B30"/>
    <w:rsid w:val="00A45F15"/>
    <w:rsid w:val="00A50102"/>
    <w:rsid w:val="00A50A9D"/>
    <w:rsid w:val="00A537FD"/>
    <w:rsid w:val="00A53C48"/>
    <w:rsid w:val="00A56FD5"/>
    <w:rsid w:val="00A570EE"/>
    <w:rsid w:val="00A61191"/>
    <w:rsid w:val="00A62129"/>
    <w:rsid w:val="00A634D9"/>
    <w:rsid w:val="00A64C49"/>
    <w:rsid w:val="00A66112"/>
    <w:rsid w:val="00A66472"/>
    <w:rsid w:val="00A67095"/>
    <w:rsid w:val="00A67EB0"/>
    <w:rsid w:val="00A7407A"/>
    <w:rsid w:val="00A7441A"/>
    <w:rsid w:val="00A7677D"/>
    <w:rsid w:val="00A77D8C"/>
    <w:rsid w:val="00A83A52"/>
    <w:rsid w:val="00A85532"/>
    <w:rsid w:val="00A8607A"/>
    <w:rsid w:val="00A8640D"/>
    <w:rsid w:val="00A864AD"/>
    <w:rsid w:val="00A91072"/>
    <w:rsid w:val="00A92BB6"/>
    <w:rsid w:val="00A93C42"/>
    <w:rsid w:val="00A96207"/>
    <w:rsid w:val="00AA1EC8"/>
    <w:rsid w:val="00AA4199"/>
    <w:rsid w:val="00AA4DD9"/>
    <w:rsid w:val="00AA5779"/>
    <w:rsid w:val="00AA605E"/>
    <w:rsid w:val="00AA67A3"/>
    <w:rsid w:val="00AA7CB8"/>
    <w:rsid w:val="00AB1346"/>
    <w:rsid w:val="00AB1588"/>
    <w:rsid w:val="00AB2821"/>
    <w:rsid w:val="00AB37A2"/>
    <w:rsid w:val="00AB3D44"/>
    <w:rsid w:val="00AB54B1"/>
    <w:rsid w:val="00AB61A3"/>
    <w:rsid w:val="00AB6558"/>
    <w:rsid w:val="00AB67F5"/>
    <w:rsid w:val="00AB77CF"/>
    <w:rsid w:val="00AC11C0"/>
    <w:rsid w:val="00AC17F0"/>
    <w:rsid w:val="00AC1B85"/>
    <w:rsid w:val="00AC6991"/>
    <w:rsid w:val="00AC6B42"/>
    <w:rsid w:val="00AC6C62"/>
    <w:rsid w:val="00AC7EEE"/>
    <w:rsid w:val="00AD0B0F"/>
    <w:rsid w:val="00AD113B"/>
    <w:rsid w:val="00AD14C3"/>
    <w:rsid w:val="00AD3B00"/>
    <w:rsid w:val="00AD3DC4"/>
    <w:rsid w:val="00AD4AFB"/>
    <w:rsid w:val="00AD5DAB"/>
    <w:rsid w:val="00AD70E0"/>
    <w:rsid w:val="00AD76FA"/>
    <w:rsid w:val="00AD78D3"/>
    <w:rsid w:val="00AE0618"/>
    <w:rsid w:val="00AE3177"/>
    <w:rsid w:val="00AE36A2"/>
    <w:rsid w:val="00AE4775"/>
    <w:rsid w:val="00AE4F09"/>
    <w:rsid w:val="00AE5741"/>
    <w:rsid w:val="00AE614B"/>
    <w:rsid w:val="00AE62AB"/>
    <w:rsid w:val="00AF183E"/>
    <w:rsid w:val="00AF265B"/>
    <w:rsid w:val="00AF2AB9"/>
    <w:rsid w:val="00AF2F37"/>
    <w:rsid w:val="00AF3932"/>
    <w:rsid w:val="00AF416A"/>
    <w:rsid w:val="00AF5068"/>
    <w:rsid w:val="00AF5901"/>
    <w:rsid w:val="00AF77FE"/>
    <w:rsid w:val="00B00554"/>
    <w:rsid w:val="00B031D1"/>
    <w:rsid w:val="00B034BC"/>
    <w:rsid w:val="00B03A1F"/>
    <w:rsid w:val="00B048AE"/>
    <w:rsid w:val="00B05B06"/>
    <w:rsid w:val="00B05D04"/>
    <w:rsid w:val="00B07334"/>
    <w:rsid w:val="00B11F7B"/>
    <w:rsid w:val="00B12D27"/>
    <w:rsid w:val="00B224D9"/>
    <w:rsid w:val="00B252B9"/>
    <w:rsid w:val="00B25529"/>
    <w:rsid w:val="00B3758A"/>
    <w:rsid w:val="00B37E2F"/>
    <w:rsid w:val="00B40F69"/>
    <w:rsid w:val="00B41BF7"/>
    <w:rsid w:val="00B42BAA"/>
    <w:rsid w:val="00B447B7"/>
    <w:rsid w:val="00B47802"/>
    <w:rsid w:val="00B543E0"/>
    <w:rsid w:val="00B556C9"/>
    <w:rsid w:val="00B5730A"/>
    <w:rsid w:val="00B610D6"/>
    <w:rsid w:val="00B6199E"/>
    <w:rsid w:val="00B61C5C"/>
    <w:rsid w:val="00B62C74"/>
    <w:rsid w:val="00B62D64"/>
    <w:rsid w:val="00B639AD"/>
    <w:rsid w:val="00B6452E"/>
    <w:rsid w:val="00B665AE"/>
    <w:rsid w:val="00B66AB4"/>
    <w:rsid w:val="00B66F95"/>
    <w:rsid w:val="00B7014E"/>
    <w:rsid w:val="00B712E5"/>
    <w:rsid w:val="00B73870"/>
    <w:rsid w:val="00B751B9"/>
    <w:rsid w:val="00B760AB"/>
    <w:rsid w:val="00B81F08"/>
    <w:rsid w:val="00B82082"/>
    <w:rsid w:val="00B8324B"/>
    <w:rsid w:val="00B833AD"/>
    <w:rsid w:val="00B84327"/>
    <w:rsid w:val="00B84E79"/>
    <w:rsid w:val="00B8683B"/>
    <w:rsid w:val="00B9073F"/>
    <w:rsid w:val="00B92704"/>
    <w:rsid w:val="00B92977"/>
    <w:rsid w:val="00B929B9"/>
    <w:rsid w:val="00B959EA"/>
    <w:rsid w:val="00B96E1D"/>
    <w:rsid w:val="00BA1767"/>
    <w:rsid w:val="00BA2962"/>
    <w:rsid w:val="00BA2981"/>
    <w:rsid w:val="00BB0853"/>
    <w:rsid w:val="00BB1D48"/>
    <w:rsid w:val="00BB3415"/>
    <w:rsid w:val="00BB3D35"/>
    <w:rsid w:val="00BB77E0"/>
    <w:rsid w:val="00BC0182"/>
    <w:rsid w:val="00BC0CA6"/>
    <w:rsid w:val="00BC1220"/>
    <w:rsid w:val="00BC3439"/>
    <w:rsid w:val="00BC431B"/>
    <w:rsid w:val="00BC4424"/>
    <w:rsid w:val="00BC50D3"/>
    <w:rsid w:val="00BC5FA3"/>
    <w:rsid w:val="00BC61F1"/>
    <w:rsid w:val="00BD0903"/>
    <w:rsid w:val="00BD14DE"/>
    <w:rsid w:val="00BD194A"/>
    <w:rsid w:val="00BD25A8"/>
    <w:rsid w:val="00BD4A82"/>
    <w:rsid w:val="00BD5007"/>
    <w:rsid w:val="00BD6DF7"/>
    <w:rsid w:val="00BD7C7F"/>
    <w:rsid w:val="00BE0054"/>
    <w:rsid w:val="00BE179B"/>
    <w:rsid w:val="00BE2FEB"/>
    <w:rsid w:val="00BE44BC"/>
    <w:rsid w:val="00BE7F51"/>
    <w:rsid w:val="00BF0188"/>
    <w:rsid w:val="00BF200A"/>
    <w:rsid w:val="00BF211A"/>
    <w:rsid w:val="00BF29A1"/>
    <w:rsid w:val="00BF5414"/>
    <w:rsid w:val="00C0020D"/>
    <w:rsid w:val="00C00ED5"/>
    <w:rsid w:val="00C019C1"/>
    <w:rsid w:val="00C0384A"/>
    <w:rsid w:val="00C05680"/>
    <w:rsid w:val="00C05A1E"/>
    <w:rsid w:val="00C06E03"/>
    <w:rsid w:val="00C106DC"/>
    <w:rsid w:val="00C10DC3"/>
    <w:rsid w:val="00C11BE6"/>
    <w:rsid w:val="00C1240F"/>
    <w:rsid w:val="00C12E74"/>
    <w:rsid w:val="00C1326E"/>
    <w:rsid w:val="00C13E54"/>
    <w:rsid w:val="00C14030"/>
    <w:rsid w:val="00C15016"/>
    <w:rsid w:val="00C1546D"/>
    <w:rsid w:val="00C168CE"/>
    <w:rsid w:val="00C21172"/>
    <w:rsid w:val="00C21BD7"/>
    <w:rsid w:val="00C230BB"/>
    <w:rsid w:val="00C23CF0"/>
    <w:rsid w:val="00C25958"/>
    <w:rsid w:val="00C31443"/>
    <w:rsid w:val="00C32390"/>
    <w:rsid w:val="00C33CBA"/>
    <w:rsid w:val="00C343FD"/>
    <w:rsid w:val="00C35407"/>
    <w:rsid w:val="00C37CFB"/>
    <w:rsid w:val="00C40B46"/>
    <w:rsid w:val="00C42F4D"/>
    <w:rsid w:val="00C45ACD"/>
    <w:rsid w:val="00C45C62"/>
    <w:rsid w:val="00C46083"/>
    <w:rsid w:val="00C463FF"/>
    <w:rsid w:val="00C50A04"/>
    <w:rsid w:val="00C524A7"/>
    <w:rsid w:val="00C52512"/>
    <w:rsid w:val="00C526C0"/>
    <w:rsid w:val="00C53AFC"/>
    <w:rsid w:val="00C57344"/>
    <w:rsid w:val="00C61A21"/>
    <w:rsid w:val="00C630E4"/>
    <w:rsid w:val="00C634E9"/>
    <w:rsid w:val="00C64267"/>
    <w:rsid w:val="00C64587"/>
    <w:rsid w:val="00C65A87"/>
    <w:rsid w:val="00C71A90"/>
    <w:rsid w:val="00C72547"/>
    <w:rsid w:val="00C73D4C"/>
    <w:rsid w:val="00C7423A"/>
    <w:rsid w:val="00C74B35"/>
    <w:rsid w:val="00C74FD5"/>
    <w:rsid w:val="00C752AB"/>
    <w:rsid w:val="00C76441"/>
    <w:rsid w:val="00C765F8"/>
    <w:rsid w:val="00C77F70"/>
    <w:rsid w:val="00C84070"/>
    <w:rsid w:val="00C84262"/>
    <w:rsid w:val="00C9026D"/>
    <w:rsid w:val="00C90AAD"/>
    <w:rsid w:val="00C93502"/>
    <w:rsid w:val="00C93B41"/>
    <w:rsid w:val="00C94021"/>
    <w:rsid w:val="00C942E1"/>
    <w:rsid w:val="00C94395"/>
    <w:rsid w:val="00C9439A"/>
    <w:rsid w:val="00C94C81"/>
    <w:rsid w:val="00C95927"/>
    <w:rsid w:val="00C96282"/>
    <w:rsid w:val="00CA25A0"/>
    <w:rsid w:val="00CA35BC"/>
    <w:rsid w:val="00CA4CFE"/>
    <w:rsid w:val="00CA65BC"/>
    <w:rsid w:val="00CA67EE"/>
    <w:rsid w:val="00CB0A57"/>
    <w:rsid w:val="00CB1561"/>
    <w:rsid w:val="00CB5595"/>
    <w:rsid w:val="00CB7814"/>
    <w:rsid w:val="00CB7A15"/>
    <w:rsid w:val="00CB7C3F"/>
    <w:rsid w:val="00CC15C9"/>
    <w:rsid w:val="00CC3CF1"/>
    <w:rsid w:val="00CC4BD8"/>
    <w:rsid w:val="00CC4DCD"/>
    <w:rsid w:val="00CC53B2"/>
    <w:rsid w:val="00CC683E"/>
    <w:rsid w:val="00CC7B75"/>
    <w:rsid w:val="00CD0C85"/>
    <w:rsid w:val="00CD1A0D"/>
    <w:rsid w:val="00CD1EE0"/>
    <w:rsid w:val="00CD25A6"/>
    <w:rsid w:val="00CD2941"/>
    <w:rsid w:val="00CD30F9"/>
    <w:rsid w:val="00CD31C6"/>
    <w:rsid w:val="00CD3364"/>
    <w:rsid w:val="00CD6A09"/>
    <w:rsid w:val="00CD7464"/>
    <w:rsid w:val="00CE1063"/>
    <w:rsid w:val="00CE12FC"/>
    <w:rsid w:val="00CE2D03"/>
    <w:rsid w:val="00CE2FC5"/>
    <w:rsid w:val="00CE7689"/>
    <w:rsid w:val="00CE7F74"/>
    <w:rsid w:val="00CF0968"/>
    <w:rsid w:val="00CF0E26"/>
    <w:rsid w:val="00CF13B8"/>
    <w:rsid w:val="00CF2E8E"/>
    <w:rsid w:val="00CF4EDC"/>
    <w:rsid w:val="00CF5117"/>
    <w:rsid w:val="00CF5A86"/>
    <w:rsid w:val="00D13CAA"/>
    <w:rsid w:val="00D14298"/>
    <w:rsid w:val="00D14754"/>
    <w:rsid w:val="00D14B21"/>
    <w:rsid w:val="00D15C49"/>
    <w:rsid w:val="00D160B4"/>
    <w:rsid w:val="00D17ABA"/>
    <w:rsid w:val="00D17EE8"/>
    <w:rsid w:val="00D20322"/>
    <w:rsid w:val="00D25198"/>
    <w:rsid w:val="00D258E1"/>
    <w:rsid w:val="00D2644D"/>
    <w:rsid w:val="00D3048D"/>
    <w:rsid w:val="00D3140E"/>
    <w:rsid w:val="00D359F2"/>
    <w:rsid w:val="00D35E4C"/>
    <w:rsid w:val="00D37640"/>
    <w:rsid w:val="00D426FC"/>
    <w:rsid w:val="00D427A7"/>
    <w:rsid w:val="00D47CE9"/>
    <w:rsid w:val="00D50B62"/>
    <w:rsid w:val="00D5106F"/>
    <w:rsid w:val="00D5126D"/>
    <w:rsid w:val="00D51B8D"/>
    <w:rsid w:val="00D51C7E"/>
    <w:rsid w:val="00D533F5"/>
    <w:rsid w:val="00D567E9"/>
    <w:rsid w:val="00D62BE6"/>
    <w:rsid w:val="00D669A2"/>
    <w:rsid w:val="00D6738E"/>
    <w:rsid w:val="00D6791E"/>
    <w:rsid w:val="00D718C6"/>
    <w:rsid w:val="00D745AA"/>
    <w:rsid w:val="00D75125"/>
    <w:rsid w:val="00D766B4"/>
    <w:rsid w:val="00D7738C"/>
    <w:rsid w:val="00D77D67"/>
    <w:rsid w:val="00D81526"/>
    <w:rsid w:val="00D821A0"/>
    <w:rsid w:val="00D82A46"/>
    <w:rsid w:val="00D8335C"/>
    <w:rsid w:val="00D835DE"/>
    <w:rsid w:val="00D84502"/>
    <w:rsid w:val="00D853DD"/>
    <w:rsid w:val="00D85851"/>
    <w:rsid w:val="00D85D9C"/>
    <w:rsid w:val="00D861A2"/>
    <w:rsid w:val="00D8620B"/>
    <w:rsid w:val="00D867E1"/>
    <w:rsid w:val="00D86A96"/>
    <w:rsid w:val="00D90055"/>
    <w:rsid w:val="00D90A2F"/>
    <w:rsid w:val="00D91EAB"/>
    <w:rsid w:val="00D96DF1"/>
    <w:rsid w:val="00DA1352"/>
    <w:rsid w:val="00DA1613"/>
    <w:rsid w:val="00DA30BB"/>
    <w:rsid w:val="00DA43C3"/>
    <w:rsid w:val="00DA4A21"/>
    <w:rsid w:val="00DA4A8D"/>
    <w:rsid w:val="00DA551F"/>
    <w:rsid w:val="00DA70E6"/>
    <w:rsid w:val="00DA7745"/>
    <w:rsid w:val="00DB25CB"/>
    <w:rsid w:val="00DB300C"/>
    <w:rsid w:val="00DB3941"/>
    <w:rsid w:val="00DB431C"/>
    <w:rsid w:val="00DB601B"/>
    <w:rsid w:val="00DB616F"/>
    <w:rsid w:val="00DC149D"/>
    <w:rsid w:val="00DC1C77"/>
    <w:rsid w:val="00DC2002"/>
    <w:rsid w:val="00DC200E"/>
    <w:rsid w:val="00DC218D"/>
    <w:rsid w:val="00DC2C21"/>
    <w:rsid w:val="00DC2D45"/>
    <w:rsid w:val="00DD027B"/>
    <w:rsid w:val="00DD18D8"/>
    <w:rsid w:val="00DD4F6C"/>
    <w:rsid w:val="00DD7ED1"/>
    <w:rsid w:val="00DE023A"/>
    <w:rsid w:val="00DE05EB"/>
    <w:rsid w:val="00DE0F87"/>
    <w:rsid w:val="00DE26B1"/>
    <w:rsid w:val="00DE31DB"/>
    <w:rsid w:val="00DE351D"/>
    <w:rsid w:val="00DE4FA4"/>
    <w:rsid w:val="00DE533E"/>
    <w:rsid w:val="00DE568C"/>
    <w:rsid w:val="00DE5A38"/>
    <w:rsid w:val="00DE5FEF"/>
    <w:rsid w:val="00DE6176"/>
    <w:rsid w:val="00DE7713"/>
    <w:rsid w:val="00DF3216"/>
    <w:rsid w:val="00DF5F71"/>
    <w:rsid w:val="00DF666B"/>
    <w:rsid w:val="00E01071"/>
    <w:rsid w:val="00E01A5D"/>
    <w:rsid w:val="00E01FDC"/>
    <w:rsid w:val="00E02766"/>
    <w:rsid w:val="00E05C86"/>
    <w:rsid w:val="00E07DA1"/>
    <w:rsid w:val="00E07E37"/>
    <w:rsid w:val="00E07F39"/>
    <w:rsid w:val="00E105C9"/>
    <w:rsid w:val="00E10FC1"/>
    <w:rsid w:val="00E132A1"/>
    <w:rsid w:val="00E13CF1"/>
    <w:rsid w:val="00E14A5C"/>
    <w:rsid w:val="00E14A6E"/>
    <w:rsid w:val="00E16190"/>
    <w:rsid w:val="00E16937"/>
    <w:rsid w:val="00E16FA8"/>
    <w:rsid w:val="00E17A05"/>
    <w:rsid w:val="00E20367"/>
    <w:rsid w:val="00E20B93"/>
    <w:rsid w:val="00E2171E"/>
    <w:rsid w:val="00E27B30"/>
    <w:rsid w:val="00E30A23"/>
    <w:rsid w:val="00E314A3"/>
    <w:rsid w:val="00E329F9"/>
    <w:rsid w:val="00E32F8B"/>
    <w:rsid w:val="00E33A44"/>
    <w:rsid w:val="00E33C2D"/>
    <w:rsid w:val="00E342B8"/>
    <w:rsid w:val="00E343DA"/>
    <w:rsid w:val="00E34EFB"/>
    <w:rsid w:val="00E36D4E"/>
    <w:rsid w:val="00E36FE0"/>
    <w:rsid w:val="00E37955"/>
    <w:rsid w:val="00E408D2"/>
    <w:rsid w:val="00E43FA7"/>
    <w:rsid w:val="00E440B3"/>
    <w:rsid w:val="00E44FF2"/>
    <w:rsid w:val="00E50981"/>
    <w:rsid w:val="00E51528"/>
    <w:rsid w:val="00E52200"/>
    <w:rsid w:val="00E52287"/>
    <w:rsid w:val="00E537A7"/>
    <w:rsid w:val="00E540E9"/>
    <w:rsid w:val="00E543EF"/>
    <w:rsid w:val="00E54EDB"/>
    <w:rsid w:val="00E56589"/>
    <w:rsid w:val="00E611CC"/>
    <w:rsid w:val="00E66385"/>
    <w:rsid w:val="00E66A4F"/>
    <w:rsid w:val="00E71D5D"/>
    <w:rsid w:val="00E726F7"/>
    <w:rsid w:val="00E73816"/>
    <w:rsid w:val="00E73E62"/>
    <w:rsid w:val="00E75449"/>
    <w:rsid w:val="00E759AE"/>
    <w:rsid w:val="00E77B94"/>
    <w:rsid w:val="00E80BE1"/>
    <w:rsid w:val="00E81902"/>
    <w:rsid w:val="00E82646"/>
    <w:rsid w:val="00E85396"/>
    <w:rsid w:val="00E853D9"/>
    <w:rsid w:val="00E87A82"/>
    <w:rsid w:val="00E90D97"/>
    <w:rsid w:val="00E938B4"/>
    <w:rsid w:val="00E93ACB"/>
    <w:rsid w:val="00EA739A"/>
    <w:rsid w:val="00EB09C6"/>
    <w:rsid w:val="00EB19C3"/>
    <w:rsid w:val="00EB4502"/>
    <w:rsid w:val="00EB4A53"/>
    <w:rsid w:val="00EB5019"/>
    <w:rsid w:val="00EB68C7"/>
    <w:rsid w:val="00EB6978"/>
    <w:rsid w:val="00EC1EEC"/>
    <w:rsid w:val="00EC21A3"/>
    <w:rsid w:val="00EC25FD"/>
    <w:rsid w:val="00EC514B"/>
    <w:rsid w:val="00EC6CD5"/>
    <w:rsid w:val="00ED25AB"/>
    <w:rsid w:val="00ED3DE8"/>
    <w:rsid w:val="00ED43C5"/>
    <w:rsid w:val="00ED6CB1"/>
    <w:rsid w:val="00ED6CB7"/>
    <w:rsid w:val="00ED7014"/>
    <w:rsid w:val="00EE1150"/>
    <w:rsid w:val="00EE16DC"/>
    <w:rsid w:val="00EE224A"/>
    <w:rsid w:val="00EE2AED"/>
    <w:rsid w:val="00EE765D"/>
    <w:rsid w:val="00EF09A7"/>
    <w:rsid w:val="00EF156D"/>
    <w:rsid w:val="00EF1F92"/>
    <w:rsid w:val="00EF25D9"/>
    <w:rsid w:val="00EF2875"/>
    <w:rsid w:val="00EF393B"/>
    <w:rsid w:val="00EF43BC"/>
    <w:rsid w:val="00EF4B6E"/>
    <w:rsid w:val="00EF7E44"/>
    <w:rsid w:val="00F00681"/>
    <w:rsid w:val="00F0185C"/>
    <w:rsid w:val="00F021C4"/>
    <w:rsid w:val="00F03F3D"/>
    <w:rsid w:val="00F042C4"/>
    <w:rsid w:val="00F05B95"/>
    <w:rsid w:val="00F11AB1"/>
    <w:rsid w:val="00F13048"/>
    <w:rsid w:val="00F13CDD"/>
    <w:rsid w:val="00F1759D"/>
    <w:rsid w:val="00F177B5"/>
    <w:rsid w:val="00F17885"/>
    <w:rsid w:val="00F20B35"/>
    <w:rsid w:val="00F21901"/>
    <w:rsid w:val="00F22383"/>
    <w:rsid w:val="00F23FB6"/>
    <w:rsid w:val="00F2419E"/>
    <w:rsid w:val="00F24A35"/>
    <w:rsid w:val="00F24BCF"/>
    <w:rsid w:val="00F271A8"/>
    <w:rsid w:val="00F27731"/>
    <w:rsid w:val="00F30DED"/>
    <w:rsid w:val="00F31E25"/>
    <w:rsid w:val="00F32030"/>
    <w:rsid w:val="00F33654"/>
    <w:rsid w:val="00F33DD8"/>
    <w:rsid w:val="00F34B39"/>
    <w:rsid w:val="00F408BA"/>
    <w:rsid w:val="00F40A06"/>
    <w:rsid w:val="00F42272"/>
    <w:rsid w:val="00F42409"/>
    <w:rsid w:val="00F4274C"/>
    <w:rsid w:val="00F43054"/>
    <w:rsid w:val="00F443C7"/>
    <w:rsid w:val="00F449C1"/>
    <w:rsid w:val="00F467E9"/>
    <w:rsid w:val="00F46C1D"/>
    <w:rsid w:val="00F50CD7"/>
    <w:rsid w:val="00F5218A"/>
    <w:rsid w:val="00F52890"/>
    <w:rsid w:val="00F54327"/>
    <w:rsid w:val="00F5554D"/>
    <w:rsid w:val="00F55F0A"/>
    <w:rsid w:val="00F55F2E"/>
    <w:rsid w:val="00F60E3B"/>
    <w:rsid w:val="00F62FD9"/>
    <w:rsid w:val="00F631BE"/>
    <w:rsid w:val="00F64716"/>
    <w:rsid w:val="00F655C3"/>
    <w:rsid w:val="00F65F4B"/>
    <w:rsid w:val="00F662DF"/>
    <w:rsid w:val="00F67364"/>
    <w:rsid w:val="00F7030E"/>
    <w:rsid w:val="00F71329"/>
    <w:rsid w:val="00F71969"/>
    <w:rsid w:val="00F71B31"/>
    <w:rsid w:val="00F71CE9"/>
    <w:rsid w:val="00F72364"/>
    <w:rsid w:val="00F72776"/>
    <w:rsid w:val="00F72E58"/>
    <w:rsid w:val="00F7477B"/>
    <w:rsid w:val="00F74A72"/>
    <w:rsid w:val="00F77626"/>
    <w:rsid w:val="00F81C63"/>
    <w:rsid w:val="00F81FD4"/>
    <w:rsid w:val="00F83B37"/>
    <w:rsid w:val="00F83ED3"/>
    <w:rsid w:val="00F845C8"/>
    <w:rsid w:val="00F85760"/>
    <w:rsid w:val="00F874D3"/>
    <w:rsid w:val="00F91F6E"/>
    <w:rsid w:val="00F93658"/>
    <w:rsid w:val="00F953B2"/>
    <w:rsid w:val="00F961E5"/>
    <w:rsid w:val="00F96794"/>
    <w:rsid w:val="00FA0D60"/>
    <w:rsid w:val="00FA25B5"/>
    <w:rsid w:val="00FA3438"/>
    <w:rsid w:val="00FA44C8"/>
    <w:rsid w:val="00FA52FE"/>
    <w:rsid w:val="00FA592C"/>
    <w:rsid w:val="00FB02A5"/>
    <w:rsid w:val="00FB129B"/>
    <w:rsid w:val="00FB3344"/>
    <w:rsid w:val="00FB4762"/>
    <w:rsid w:val="00FB51AA"/>
    <w:rsid w:val="00FB5A6D"/>
    <w:rsid w:val="00FC17E1"/>
    <w:rsid w:val="00FC1DF5"/>
    <w:rsid w:val="00FC309B"/>
    <w:rsid w:val="00FC68A6"/>
    <w:rsid w:val="00FC7BFF"/>
    <w:rsid w:val="00FC7EBC"/>
    <w:rsid w:val="00FD01CA"/>
    <w:rsid w:val="00FD0D85"/>
    <w:rsid w:val="00FD107C"/>
    <w:rsid w:val="00FD2DD4"/>
    <w:rsid w:val="00FD44C1"/>
    <w:rsid w:val="00FD48C7"/>
    <w:rsid w:val="00FD5B20"/>
    <w:rsid w:val="00FD6619"/>
    <w:rsid w:val="00FE39ED"/>
    <w:rsid w:val="00FE3E6A"/>
    <w:rsid w:val="00FE6486"/>
    <w:rsid w:val="00FE6822"/>
    <w:rsid w:val="00FE6FE6"/>
    <w:rsid w:val="00FE7EB9"/>
    <w:rsid w:val="00FF0451"/>
    <w:rsid w:val="00FF0E5D"/>
    <w:rsid w:val="00FF1979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endnote text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85F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heading 2"/>
    <w:basedOn w:val="a0"/>
    <w:next w:val="a0"/>
    <w:link w:val="22"/>
    <w:qFormat/>
    <w:rsid w:val="00085F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1">
    <w:name w:val="heading 3"/>
    <w:basedOn w:val="a0"/>
    <w:next w:val="a0"/>
    <w:link w:val="32"/>
    <w:qFormat/>
    <w:rsid w:val="00085F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basedOn w:val="a0"/>
    <w:next w:val="a0"/>
    <w:link w:val="42"/>
    <w:qFormat/>
    <w:rsid w:val="00085F4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1">
    <w:name w:val="heading 5"/>
    <w:basedOn w:val="a0"/>
    <w:next w:val="a0"/>
    <w:link w:val="52"/>
    <w:qFormat/>
    <w:rsid w:val="00085F4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85F4E"/>
    <w:pPr>
      <w:tabs>
        <w:tab w:val="num" w:pos="360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085F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085F4E"/>
    <w:pPr>
      <w:keepNext/>
      <w:shd w:val="clear" w:color="auto" w:fill="FFFFFF"/>
      <w:tabs>
        <w:tab w:val="num" w:pos="360"/>
      </w:tabs>
      <w:suppressAutoHyphens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i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085F4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F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Заголовок 2 Знак"/>
    <w:basedOn w:val="a1"/>
    <w:link w:val="21"/>
    <w:rsid w:val="00085F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085F4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1"/>
    <w:link w:val="41"/>
    <w:rsid w:val="00085F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1"/>
    <w:link w:val="51"/>
    <w:rsid w:val="00085F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085F4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085F4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rsid w:val="00085F4E"/>
    <w:rPr>
      <w:rFonts w:ascii="Times New Roman" w:eastAsia="Times New Roman" w:hAnsi="Times New Roman" w:cs="Times New Roman"/>
      <w:b/>
      <w:i/>
      <w:sz w:val="20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085F4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3"/>
    <w:semiHidden/>
    <w:rsid w:val="00085F4E"/>
  </w:style>
  <w:style w:type="table" w:styleId="a4">
    <w:name w:val="Table Grid"/>
    <w:basedOn w:val="a2"/>
    <w:uiPriority w:val="59"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боковик3"/>
    <w:basedOn w:val="a0"/>
    <w:rsid w:val="00085F4E"/>
    <w:pPr>
      <w:widowControl w:val="0"/>
      <w:spacing w:before="72" w:after="0" w:line="240" w:lineRule="auto"/>
      <w:jc w:val="center"/>
    </w:pPr>
    <w:rPr>
      <w:rFonts w:ascii="JournalRub" w:eastAsia="Times New Roman" w:hAnsi="JournalRub" w:cs="Times New Roman"/>
      <w:b/>
      <w:sz w:val="14"/>
      <w:szCs w:val="20"/>
      <w:lang w:eastAsia="ru-RU"/>
    </w:rPr>
  </w:style>
  <w:style w:type="paragraph" w:styleId="a5">
    <w:name w:val="Normal (Web)"/>
    <w:basedOn w:val="a0"/>
    <w:uiPriority w:val="99"/>
    <w:rsid w:val="00085F4E"/>
    <w:pPr>
      <w:spacing w:before="100" w:beforeAutospacing="1" w:after="100" w:afterAutospacing="1" w:line="300" w:lineRule="auto"/>
    </w:pPr>
    <w:rPr>
      <w:rFonts w:ascii="Verdana" w:eastAsia="Times New Roman" w:hAnsi="Verdana" w:cs="Times New Roman"/>
      <w:color w:val="333333"/>
      <w:lang w:eastAsia="ru-RU"/>
    </w:rPr>
  </w:style>
  <w:style w:type="paragraph" w:styleId="a6">
    <w:name w:val="footnote text"/>
    <w:aliases w:val="Текст сноски Знак Знак Знак Знак,Текст сноски Знак Знак Знак,Текст сноски Знак Знак"/>
    <w:basedOn w:val="a0"/>
    <w:link w:val="a7"/>
    <w:uiPriority w:val="99"/>
    <w:rsid w:val="00085F4E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7">
    <w:name w:val="Текст сноски Знак"/>
    <w:aliases w:val="Текст сноски Знак Знак Знак Знак Знак1,Текст сноски Знак Знак Знак Знак3,Текст сноски Знак Знак Знак1"/>
    <w:basedOn w:val="a1"/>
    <w:link w:val="a6"/>
    <w:uiPriority w:val="99"/>
    <w:rsid w:val="00085F4E"/>
    <w:rPr>
      <w:rFonts w:ascii="Calibri" w:eastAsia="Times New Roman" w:hAnsi="Calibri" w:cs="Calibri"/>
      <w:sz w:val="20"/>
      <w:szCs w:val="20"/>
      <w:lang w:eastAsia="ru-RU"/>
    </w:rPr>
  </w:style>
  <w:style w:type="character" w:styleId="a8">
    <w:name w:val="footnote reference"/>
    <w:rsid w:val="00085F4E"/>
    <w:rPr>
      <w:vertAlign w:val="superscript"/>
    </w:rPr>
  </w:style>
  <w:style w:type="paragraph" w:styleId="23">
    <w:name w:val="Body Text 2"/>
    <w:basedOn w:val="a0"/>
    <w:link w:val="24"/>
    <w:uiPriority w:val="99"/>
    <w:semiHidden/>
    <w:rsid w:val="00085F4E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085F4E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Body Text"/>
    <w:basedOn w:val="a0"/>
    <w:link w:val="12"/>
    <w:uiPriority w:val="99"/>
    <w:rsid w:val="00085F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uiPriority w:val="99"/>
    <w:rsid w:val="00085F4E"/>
  </w:style>
  <w:style w:type="character" w:customStyle="1" w:styleId="12">
    <w:name w:val="Основной текст Знак1"/>
    <w:link w:val="a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085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085F4E"/>
  </w:style>
  <w:style w:type="paragraph" w:customStyle="1" w:styleId="310">
    <w:name w:val="заголовок 31"/>
    <w:basedOn w:val="a0"/>
    <w:next w:val="a0"/>
    <w:rsid w:val="00085F4E"/>
    <w:pPr>
      <w:keepNext/>
      <w:suppressAutoHyphens/>
      <w:spacing w:after="0" w:line="216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1">
    <w:name w:val="Основной текст с отступом 31"/>
    <w:basedOn w:val="a0"/>
    <w:rsid w:val="00085F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71">
    <w:name w:val="index 7"/>
    <w:basedOn w:val="a0"/>
    <w:next w:val="a0"/>
    <w:semiHidden/>
    <w:rsid w:val="00085F4E"/>
    <w:pPr>
      <w:widowControl w:val="0"/>
      <w:spacing w:after="0" w:line="240" w:lineRule="auto"/>
      <w:ind w:left="169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toc 2"/>
    <w:basedOn w:val="a0"/>
    <w:next w:val="a0"/>
    <w:semiHidden/>
    <w:rsid w:val="00085F4E"/>
    <w:pPr>
      <w:widowControl w:val="0"/>
      <w:tabs>
        <w:tab w:val="left" w:leader="dot" w:pos="8646"/>
        <w:tab w:val="right" w:pos="9072"/>
      </w:tabs>
      <w:spacing w:after="0" w:line="240" w:lineRule="auto"/>
      <w:ind w:left="709" w:righ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">
    <w:name w:val="xl26"/>
    <w:basedOn w:val="a0"/>
    <w:rsid w:val="00085F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4"/>
      <w:szCs w:val="14"/>
      <w:lang w:eastAsia="ru-RU"/>
    </w:rPr>
  </w:style>
  <w:style w:type="paragraph" w:styleId="ae">
    <w:name w:val="Body Text Indent"/>
    <w:aliases w:val="Основной текст 1"/>
    <w:basedOn w:val="a0"/>
    <w:link w:val="af"/>
    <w:uiPriority w:val="99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aliases w:val="Основной текст 1 Знак"/>
    <w:basedOn w:val="a1"/>
    <w:link w:val="ae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нак Знак8 Знак Знак Знак Знак"/>
    <w:basedOn w:val="a0"/>
    <w:rsid w:val="00085F4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13">
    <w:name w:val="index 1"/>
    <w:basedOn w:val="a0"/>
    <w:next w:val="a0"/>
    <w:autoRedefine/>
    <w:semiHidden/>
    <w:rsid w:val="00085F4E"/>
    <w:pPr>
      <w:spacing w:before="60" w:after="60" w:line="240" w:lineRule="auto"/>
      <w:jc w:val="center"/>
    </w:pPr>
    <w:rPr>
      <w:rFonts w:ascii="Arial" w:eastAsia="Times New Roman" w:hAnsi="Arial" w:cs="Times New Roman"/>
      <w:sz w:val="14"/>
      <w:szCs w:val="24"/>
      <w:lang w:eastAsia="ru-RU"/>
    </w:rPr>
  </w:style>
  <w:style w:type="paragraph" w:styleId="26">
    <w:name w:val="Body Text Indent 2"/>
    <w:basedOn w:val="a0"/>
    <w:link w:val="27"/>
    <w:uiPriority w:val="99"/>
    <w:rsid w:val="00085F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 Знак1 Знак"/>
    <w:basedOn w:val="a0"/>
    <w:rsid w:val="00085F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43">
    <w:name w:val="index 4"/>
    <w:basedOn w:val="a0"/>
    <w:next w:val="a0"/>
    <w:autoRedefine/>
    <w:semiHidden/>
    <w:rsid w:val="00085F4E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0"/>
    <w:rsid w:val="00085F4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 Unicode MS"/>
      <w:sz w:val="14"/>
      <w:szCs w:val="14"/>
      <w:lang w:eastAsia="ru-RU"/>
    </w:rPr>
  </w:style>
  <w:style w:type="paragraph" w:customStyle="1" w:styleId="210">
    <w:name w:val="Основной текст с отступом 21"/>
    <w:basedOn w:val="a0"/>
    <w:rsid w:val="00085F4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qFormat/>
    <w:rsid w:val="00085F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085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Название объекта1"/>
    <w:basedOn w:val="a0"/>
    <w:next w:val="a0"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1">
    <w:name w:val="мой стиль"/>
    <w:basedOn w:val="a0"/>
    <w:rsid w:val="00085F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Символ сноски"/>
    <w:rsid w:val="00085F4E"/>
    <w:rPr>
      <w:vertAlign w:val="superscript"/>
    </w:rPr>
  </w:style>
  <w:style w:type="character" w:styleId="af3">
    <w:name w:val="Emphasis"/>
    <w:uiPriority w:val="20"/>
    <w:qFormat/>
    <w:rsid w:val="00085F4E"/>
    <w:rPr>
      <w:i/>
      <w:iCs/>
    </w:rPr>
  </w:style>
  <w:style w:type="paragraph" w:styleId="34">
    <w:name w:val="Body Text Indent 3"/>
    <w:basedOn w:val="a0"/>
    <w:link w:val="35"/>
    <w:uiPriority w:val="99"/>
    <w:semiHidden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085F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List"/>
    <w:basedOn w:val="a0"/>
    <w:rsid w:val="00085F4E"/>
    <w:pPr>
      <w:tabs>
        <w:tab w:val="num" w:pos="720"/>
      </w:tabs>
      <w:spacing w:before="40" w:after="4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сноски Знак Знак Знак Знак Знак"/>
    <w:aliases w:val="Текст сноски Знак Знак Знак Знак1,Текст сноски Знак Знак Знак Знак2"/>
    <w:basedOn w:val="a1"/>
    <w:semiHidden/>
    <w:rsid w:val="00085F4E"/>
  </w:style>
  <w:style w:type="paragraph" w:customStyle="1" w:styleId="ConsPlusTitle">
    <w:name w:val="ConsPlusTitle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endnote text"/>
    <w:basedOn w:val="a0"/>
    <w:link w:val="af7"/>
    <w:uiPriority w:val="99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085F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Hyperlink"/>
    <w:rsid w:val="00085F4E"/>
    <w:rPr>
      <w:color w:val="0000FF"/>
      <w:u w:val="single"/>
    </w:rPr>
  </w:style>
  <w:style w:type="paragraph" w:customStyle="1" w:styleId="16">
    <w:name w:val="Основной текст с отступом1"/>
    <w:basedOn w:val="a0"/>
    <w:rsid w:val="00085F4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Знак сноски1"/>
    <w:rsid w:val="00085F4E"/>
    <w:rPr>
      <w:vertAlign w:val="superscript"/>
    </w:rPr>
  </w:style>
  <w:style w:type="paragraph" w:customStyle="1" w:styleId="28">
    <w:name w:val="Название объекта2"/>
    <w:basedOn w:val="a0"/>
    <w:next w:val="a0"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satz-Standardschriftart">
    <w:name w:val="Absatz-Standardschriftart"/>
    <w:rsid w:val="00085F4E"/>
  </w:style>
  <w:style w:type="character" w:customStyle="1" w:styleId="WW8Num1z0">
    <w:name w:val="WW8Num1z0"/>
    <w:rsid w:val="00085F4E"/>
    <w:rPr>
      <w:rFonts w:ascii="Times New Roman" w:eastAsia="Times New Roman" w:hAnsi="Times New Roman" w:cs="Times New Roman"/>
      <w:i/>
    </w:rPr>
  </w:style>
  <w:style w:type="character" w:customStyle="1" w:styleId="WW8Num1z1">
    <w:name w:val="WW8Num1z1"/>
    <w:rsid w:val="00085F4E"/>
    <w:rPr>
      <w:rFonts w:ascii="Courier New" w:hAnsi="Courier New"/>
    </w:rPr>
  </w:style>
  <w:style w:type="character" w:customStyle="1" w:styleId="WW8Num1z2">
    <w:name w:val="WW8Num1z2"/>
    <w:rsid w:val="00085F4E"/>
    <w:rPr>
      <w:rFonts w:ascii="Wingdings" w:hAnsi="Wingdings"/>
    </w:rPr>
  </w:style>
  <w:style w:type="character" w:customStyle="1" w:styleId="WW8Num1z3">
    <w:name w:val="WW8Num1z3"/>
    <w:rsid w:val="00085F4E"/>
    <w:rPr>
      <w:rFonts w:ascii="Symbol" w:hAnsi="Symbol"/>
    </w:rPr>
  </w:style>
  <w:style w:type="character" w:customStyle="1" w:styleId="29">
    <w:name w:val="Основной шрифт абзаца2"/>
    <w:rsid w:val="00085F4E"/>
  </w:style>
  <w:style w:type="character" w:customStyle="1" w:styleId="WW-Absatz-Standardschriftart">
    <w:name w:val="WW-Absatz-Standardschriftart"/>
    <w:rsid w:val="00085F4E"/>
  </w:style>
  <w:style w:type="character" w:customStyle="1" w:styleId="WW-Absatz-Standardschriftart1">
    <w:name w:val="WW-Absatz-Standardschriftart1"/>
    <w:rsid w:val="00085F4E"/>
  </w:style>
  <w:style w:type="character" w:customStyle="1" w:styleId="WW-Absatz-Standardschriftart11">
    <w:name w:val="WW-Absatz-Standardschriftart11"/>
    <w:rsid w:val="00085F4E"/>
  </w:style>
  <w:style w:type="character" w:customStyle="1" w:styleId="18">
    <w:name w:val="Основной шрифт абзаца1"/>
    <w:rsid w:val="00085F4E"/>
  </w:style>
  <w:style w:type="character" w:customStyle="1" w:styleId="af9">
    <w:name w:val="Символ нумерации"/>
    <w:rsid w:val="00085F4E"/>
  </w:style>
  <w:style w:type="character" w:customStyle="1" w:styleId="afa">
    <w:name w:val="Символы концевой сноски"/>
    <w:rsid w:val="00085F4E"/>
    <w:rPr>
      <w:vertAlign w:val="superscript"/>
    </w:rPr>
  </w:style>
  <w:style w:type="character" w:customStyle="1" w:styleId="WW-">
    <w:name w:val="WW-Символы концевой сноски"/>
    <w:rsid w:val="00085F4E"/>
  </w:style>
  <w:style w:type="character" w:customStyle="1" w:styleId="19">
    <w:name w:val="Знак концевой сноски1"/>
    <w:rsid w:val="00085F4E"/>
    <w:rPr>
      <w:vertAlign w:val="superscript"/>
    </w:rPr>
  </w:style>
  <w:style w:type="character" w:styleId="afb">
    <w:name w:val="Strong"/>
    <w:uiPriority w:val="22"/>
    <w:qFormat/>
    <w:rsid w:val="00085F4E"/>
    <w:rPr>
      <w:b/>
      <w:bCs/>
    </w:rPr>
  </w:style>
  <w:style w:type="character" w:customStyle="1" w:styleId="hlcopyright">
    <w:name w:val="hlcopyright"/>
    <w:basedOn w:val="29"/>
    <w:rsid w:val="00085F4E"/>
  </w:style>
  <w:style w:type="paragraph" w:customStyle="1" w:styleId="afc">
    <w:name w:val="Заголовок"/>
    <w:basedOn w:val="a0"/>
    <w:next w:val="a9"/>
    <w:link w:val="afd"/>
    <w:rsid w:val="00085F4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d">
    <w:name w:val="Заголовок Знак"/>
    <w:link w:val="afc"/>
    <w:rsid w:val="00085F4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a">
    <w:name w:val="Название2"/>
    <w:basedOn w:val="a0"/>
    <w:rsid w:val="00085F4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0"/>
    <w:rsid w:val="00085F4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66">
    <w:name w:val="Стиль Название объекта + Перед:  6 пт После:  6 пт"/>
    <w:basedOn w:val="15"/>
    <w:rsid w:val="00085F4E"/>
    <w:pPr>
      <w:spacing w:before="120" w:after="120"/>
    </w:pPr>
  </w:style>
  <w:style w:type="paragraph" w:customStyle="1" w:styleId="1c">
    <w:name w:val="Схема документа1"/>
    <w:basedOn w:val="a0"/>
    <w:rsid w:val="00085F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e">
    <w:name w:val="Содержимое таблицы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085F4E"/>
    <w:pPr>
      <w:jc w:val="center"/>
    </w:pPr>
    <w:rPr>
      <w:b/>
      <w:bCs/>
    </w:rPr>
  </w:style>
  <w:style w:type="paragraph" w:customStyle="1" w:styleId="1d">
    <w:name w:val="1"/>
    <w:basedOn w:val="a0"/>
    <w:next w:val="a5"/>
    <w:rsid w:val="00085F4E"/>
    <w:pPr>
      <w:spacing w:before="280" w:after="28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ar-SA"/>
    </w:rPr>
  </w:style>
  <w:style w:type="paragraph" w:customStyle="1" w:styleId="211">
    <w:name w:val="Основной текст 21"/>
    <w:basedOn w:val="a0"/>
    <w:rsid w:val="00085F4E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85F4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header"/>
    <w:aliases w:val="ВерхКолонтитул"/>
    <w:basedOn w:val="a0"/>
    <w:link w:val="aff1"/>
    <w:unhideWhenUsed/>
    <w:rsid w:val="00085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Верхний колонтитул Знак"/>
    <w:aliases w:val="ВерхКолонтитул Знак"/>
    <w:basedOn w:val="a1"/>
    <w:link w:val="aff0"/>
    <w:rsid w:val="00085F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2">
    <w:name w:val="Document Map"/>
    <w:basedOn w:val="a0"/>
    <w:link w:val="aff3"/>
    <w:semiHidden/>
    <w:rsid w:val="00085F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1"/>
    <w:link w:val="aff2"/>
    <w:semiHidden/>
    <w:rsid w:val="00085F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1e">
    <w:name w:val="toc 1"/>
    <w:basedOn w:val="a0"/>
    <w:next w:val="a0"/>
    <w:autoRedefine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toc 3"/>
    <w:basedOn w:val="a0"/>
    <w:next w:val="a0"/>
    <w:autoRedefine/>
    <w:semiHidden/>
    <w:rsid w:val="00085F4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rsid w:val="00085F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date">
    <w:name w:val="ch_date"/>
    <w:rsid w:val="00085F4E"/>
  </w:style>
  <w:style w:type="character" w:customStyle="1" w:styleId="ajaxsearchhighlightajaxsearchhighlight1">
    <w:name w:val="ajaxsearch_highlight ajaxsearch_highlight1"/>
    <w:basedOn w:val="a1"/>
    <w:rsid w:val="00085F4E"/>
  </w:style>
  <w:style w:type="paragraph" w:customStyle="1" w:styleId="Pa5">
    <w:name w:val="Pa5"/>
    <w:basedOn w:val="a0"/>
    <w:next w:val="a0"/>
    <w:rsid w:val="00085F4E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w-headline">
    <w:name w:val="mw-headline"/>
    <w:rsid w:val="00085F4E"/>
  </w:style>
  <w:style w:type="paragraph" w:customStyle="1" w:styleId="aff4">
    <w:name w:val="Знак"/>
    <w:basedOn w:val="a0"/>
    <w:uiPriority w:val="99"/>
    <w:rsid w:val="00085F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nonscon">
    <w:name w:val="anons_con"/>
    <w:rsid w:val="00085F4E"/>
  </w:style>
  <w:style w:type="paragraph" w:customStyle="1" w:styleId="212">
    <w:name w:val="21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rsid w:val="00085F4E"/>
    <w:rPr>
      <w:color w:val="800080"/>
      <w:u w:val="single"/>
    </w:rPr>
  </w:style>
  <w:style w:type="character" w:customStyle="1" w:styleId="53">
    <w:name w:val="Основной шрифт абзаца5"/>
    <w:rsid w:val="00085F4E"/>
  </w:style>
  <w:style w:type="paragraph" w:styleId="aff6">
    <w:name w:val="Title"/>
    <w:basedOn w:val="a0"/>
    <w:next w:val="aff7"/>
    <w:link w:val="aff8"/>
    <w:uiPriority w:val="99"/>
    <w:qFormat/>
    <w:rsid w:val="00085F4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8">
    <w:name w:val="Название Знак"/>
    <w:basedOn w:val="a1"/>
    <w:link w:val="aff6"/>
    <w:uiPriority w:val="99"/>
    <w:rsid w:val="00085F4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7">
    <w:name w:val="Subtitle"/>
    <w:basedOn w:val="a0"/>
    <w:link w:val="aff9"/>
    <w:qFormat/>
    <w:rsid w:val="00085F4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Подзаголовок Знак"/>
    <w:basedOn w:val="a1"/>
    <w:link w:val="aff7"/>
    <w:rsid w:val="00085F4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f">
    <w:name w:val="Обычный отступ1"/>
    <w:basedOn w:val="a0"/>
    <w:rsid w:val="00085F4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WW8Num4z0">
    <w:name w:val="WW8Num4z0"/>
    <w:rsid w:val="00085F4E"/>
    <w:rPr>
      <w:rFonts w:ascii="Symbol" w:hAnsi="Symbol"/>
    </w:rPr>
  </w:style>
  <w:style w:type="character" w:customStyle="1" w:styleId="Heading1Char">
    <w:name w:val="Heading 1 Char"/>
    <w:locked/>
    <w:rsid w:val="00085F4E"/>
    <w:rPr>
      <w:rFonts w:eastAsia="Times New Roman" w:cs="Times New Roman"/>
      <w:b/>
      <w:sz w:val="22"/>
    </w:rPr>
  </w:style>
  <w:style w:type="character" w:customStyle="1" w:styleId="Heading2Char">
    <w:name w:val="Heading 2 Char"/>
    <w:locked/>
    <w:rsid w:val="00085F4E"/>
    <w:rPr>
      <w:rFonts w:cs="Arial"/>
      <w:b/>
      <w:bCs/>
      <w:iCs/>
      <w:sz w:val="24"/>
      <w:szCs w:val="24"/>
    </w:rPr>
  </w:style>
  <w:style w:type="character" w:customStyle="1" w:styleId="Heading4Char">
    <w:name w:val="Heading 4 Char"/>
    <w:locked/>
    <w:rsid w:val="00085F4E"/>
    <w:rPr>
      <w:rFonts w:cs="Times New Roman"/>
      <w:sz w:val="24"/>
      <w:u w:val="single"/>
    </w:rPr>
  </w:style>
  <w:style w:type="character" w:customStyle="1" w:styleId="Heading7Char">
    <w:name w:val="Heading 7 Char"/>
    <w:locked/>
    <w:rsid w:val="00085F4E"/>
    <w:rPr>
      <w:rFonts w:ascii="Arial" w:hAnsi="Arial" w:cs="Times New Roman"/>
      <w:b/>
      <w:sz w:val="28"/>
    </w:rPr>
  </w:style>
  <w:style w:type="paragraph" w:customStyle="1" w:styleId="affa">
    <w:name w:val="Графика"/>
    <w:basedOn w:val="a0"/>
    <w:rsid w:val="00085F4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f0">
    <w:name w:val="Заголовок таблицы 1"/>
    <w:basedOn w:val="a0"/>
    <w:next w:val="a0"/>
    <w:rsid w:val="00085F4E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c">
    <w:name w:val="Заголовок таблицы 2"/>
    <w:basedOn w:val="a0"/>
    <w:next w:val="a0"/>
    <w:rsid w:val="00085F4E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b">
    <w:name w:val="Подпись под рисунком"/>
    <w:basedOn w:val="a0"/>
    <w:next w:val="a0"/>
    <w:rsid w:val="00085F4E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c">
    <w:name w:val="Таблица"/>
    <w:basedOn w:val="a0"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otnoteTextChar">
    <w:name w:val="Footnote Text Char"/>
    <w:locked/>
    <w:rsid w:val="00085F4E"/>
    <w:rPr>
      <w:rFonts w:cs="Times New Roman"/>
    </w:rPr>
  </w:style>
  <w:style w:type="paragraph" w:styleId="affd">
    <w:name w:val="Balloon Text"/>
    <w:basedOn w:val="a0"/>
    <w:link w:val="affe"/>
    <w:uiPriority w:val="99"/>
    <w:rsid w:val="00085F4E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e">
    <w:name w:val="Текст выноски Знак"/>
    <w:basedOn w:val="a1"/>
    <w:link w:val="affd"/>
    <w:uiPriority w:val="99"/>
    <w:rsid w:val="00085F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f1">
    <w:name w:val="Абзац списка1"/>
    <w:basedOn w:val="a0"/>
    <w:rsid w:val="00085F4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085F4E"/>
    <w:rPr>
      <w:rFonts w:cs="Times New Roman"/>
      <w:sz w:val="24"/>
      <w:szCs w:val="24"/>
    </w:rPr>
  </w:style>
  <w:style w:type="character" w:customStyle="1" w:styleId="TitleChar">
    <w:name w:val="Title Char"/>
    <w:locked/>
    <w:rsid w:val="00085F4E"/>
    <w:rPr>
      <w:b/>
      <w:i/>
      <w:sz w:val="24"/>
    </w:rPr>
  </w:style>
  <w:style w:type="character" w:customStyle="1" w:styleId="BodyTextChar">
    <w:name w:val="Body Text Char"/>
    <w:locked/>
    <w:rsid w:val="00085F4E"/>
    <w:rPr>
      <w:rFonts w:ascii="Arial" w:hAnsi="Arial" w:cs="Times New Roman"/>
      <w:b/>
      <w:sz w:val="16"/>
    </w:rPr>
  </w:style>
  <w:style w:type="paragraph" w:customStyle="1" w:styleId="dash0410043104370430044600200441043f04380441043a0430">
    <w:name w:val="dash0410_0431_0437_0430_0446_0020_0441_043f_0438_0441_043a_0430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text">
    <w:name w:val="Head in text"/>
    <w:basedOn w:val="a0"/>
    <w:rsid w:val="00085F4E"/>
    <w:pPr>
      <w:widowControl w:val="0"/>
      <w:overflowPunct w:val="0"/>
      <w:autoSpaceDE w:val="0"/>
      <w:autoSpaceDN w:val="0"/>
      <w:adjustRightInd w:val="0"/>
      <w:spacing w:before="160" w:after="80" w:line="130" w:lineRule="exact"/>
    </w:pPr>
    <w:rPr>
      <w:rFonts w:ascii="ACSRS" w:eastAsia="Times New Roman" w:hAnsi="ACSRS" w:cs="Times New Roman"/>
      <w:b/>
      <w:sz w:val="13"/>
      <w:szCs w:val="20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rsid w:val="00085F4E"/>
    <w:rPr>
      <w:rFonts w:cs="Times New Roman"/>
    </w:rPr>
  </w:style>
  <w:style w:type="character" w:customStyle="1" w:styleId="afff">
    <w:name w:val="Знак Знак"/>
    <w:rsid w:val="00085F4E"/>
    <w:rPr>
      <w:rFonts w:cs="Times New Roman"/>
      <w:color w:val="000000"/>
      <w:spacing w:val="8"/>
      <w:lang w:val="ru-RU" w:eastAsia="ru-RU" w:bidi="ar-SA"/>
    </w:rPr>
  </w:style>
  <w:style w:type="paragraph" w:customStyle="1" w:styleId="Style1">
    <w:name w:val="Style1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085F4E"/>
    <w:pPr>
      <w:widowControl w:val="0"/>
      <w:autoSpaceDE w:val="0"/>
      <w:autoSpaceDN w:val="0"/>
      <w:adjustRightInd w:val="0"/>
      <w:spacing w:after="0" w:line="601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085F4E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4">
    <w:name w:val="Font Style14"/>
    <w:rsid w:val="00085F4E"/>
    <w:rPr>
      <w:rFonts w:ascii="Arial" w:hAnsi="Arial" w:cs="Arial"/>
      <w:sz w:val="16"/>
      <w:szCs w:val="16"/>
    </w:rPr>
  </w:style>
  <w:style w:type="character" w:customStyle="1" w:styleId="FontStyle15">
    <w:name w:val="Font Style15"/>
    <w:rsid w:val="00085F4E"/>
    <w:rPr>
      <w:rFonts w:ascii="Arial" w:hAnsi="Arial" w:cs="Arial"/>
      <w:sz w:val="18"/>
      <w:szCs w:val="18"/>
    </w:rPr>
  </w:style>
  <w:style w:type="character" w:customStyle="1" w:styleId="FontStyle16">
    <w:name w:val="Font Style16"/>
    <w:rsid w:val="00085F4E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085F4E"/>
    <w:rPr>
      <w:rFonts w:ascii="MS Reference Sans Serif" w:hAnsi="MS Reference Sans Serif" w:cs="MS Reference Sans Serif"/>
      <w:b/>
      <w:bCs/>
      <w:sz w:val="8"/>
      <w:szCs w:val="8"/>
    </w:rPr>
  </w:style>
  <w:style w:type="character" w:customStyle="1" w:styleId="1f2">
    <w:name w:val="Дата1"/>
    <w:rsid w:val="00085F4E"/>
    <w:rPr>
      <w:rFonts w:cs="Times New Roman"/>
    </w:rPr>
  </w:style>
  <w:style w:type="paragraph" w:styleId="afff0">
    <w:name w:val="Plain Text"/>
    <w:basedOn w:val="a0"/>
    <w:link w:val="afff1"/>
    <w:rsid w:val="00085F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1">
    <w:name w:val="Текст Знак"/>
    <w:basedOn w:val="a1"/>
    <w:link w:val="afff0"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2">
    <w:name w:val="номер страницы"/>
    <w:basedOn w:val="a0"/>
    <w:rsid w:val="00085F4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3">
    <w:name w:val="номер страницы1"/>
    <w:basedOn w:val="a0"/>
    <w:rsid w:val="00085F4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ff3">
    <w:name w:val="List Bullet"/>
    <w:basedOn w:val="a0"/>
    <w:rsid w:val="00085F4E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ff4">
    <w:name w:val="List Paragraph"/>
    <w:basedOn w:val="a0"/>
    <w:qFormat/>
    <w:rsid w:val="00085F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085F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0">
    <w:name w:val="Основной текст с отступом 32"/>
    <w:basedOn w:val="a0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2">
    <w:name w:val="Основной текст 31"/>
    <w:basedOn w:val="a0"/>
    <w:rsid w:val="00085F4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21"/>
    <w:basedOn w:val="a0"/>
    <w:rsid w:val="00085F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4">
    <w:name w:val="xl24"/>
    <w:basedOn w:val="a0"/>
    <w:rsid w:val="00085F4E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230">
    <w:name w:val="Основной текст 23"/>
    <w:basedOn w:val="a0"/>
    <w:rsid w:val="00085F4E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4">
    <w:name w:val="заголовок 1"/>
    <w:basedOn w:val="a0"/>
    <w:next w:val="a0"/>
    <w:rsid w:val="00085F4E"/>
    <w:pPr>
      <w:keepNext/>
      <w:widowControl w:val="0"/>
      <w:autoSpaceDE w:val="0"/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220">
    <w:name w:val="Основной текст с отступом 22"/>
    <w:basedOn w:val="a0"/>
    <w:rsid w:val="00085F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1">
    <w:name w:val="HTML Address"/>
    <w:basedOn w:val="a0"/>
    <w:link w:val="HTML2"/>
    <w:rsid w:val="00085F4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2">
    <w:name w:val="Адрес HTML Знак"/>
    <w:basedOn w:val="a1"/>
    <w:link w:val="HTML1"/>
    <w:rsid w:val="00085F4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5">
    <w:name w:val="envelope address"/>
    <w:basedOn w:val="a0"/>
    <w:rsid w:val="00085F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Date"/>
    <w:basedOn w:val="a0"/>
    <w:next w:val="a0"/>
    <w:link w:val="afff7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7">
    <w:name w:val="Дата Знак"/>
    <w:basedOn w:val="a1"/>
    <w:link w:val="afff6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Note Heading"/>
    <w:basedOn w:val="a0"/>
    <w:next w:val="a0"/>
    <w:link w:val="afff9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9">
    <w:name w:val="Заголовок записки Знак"/>
    <w:basedOn w:val="a1"/>
    <w:link w:val="afff8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toa heading"/>
    <w:basedOn w:val="a0"/>
    <w:next w:val="a0"/>
    <w:semiHidden/>
    <w:rsid w:val="00085F4E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ffb">
    <w:name w:val="Body Text First Indent"/>
    <w:basedOn w:val="a9"/>
    <w:link w:val="afffc"/>
    <w:rsid w:val="00085F4E"/>
    <w:pPr>
      <w:ind w:firstLine="210"/>
    </w:pPr>
  </w:style>
  <w:style w:type="character" w:customStyle="1" w:styleId="afffc">
    <w:name w:val="Красная строка Знак"/>
    <w:basedOn w:val="aa"/>
    <w:link w:val="afffb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e"/>
    <w:link w:val="2e"/>
    <w:rsid w:val="00085F4E"/>
    <w:pPr>
      <w:ind w:firstLine="210"/>
    </w:pPr>
  </w:style>
  <w:style w:type="character" w:customStyle="1" w:styleId="2e">
    <w:name w:val="Красная строка 2 Знак"/>
    <w:basedOn w:val="af"/>
    <w:link w:val="2d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List Bullet 2"/>
    <w:basedOn w:val="a0"/>
    <w:rsid w:val="00085F4E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List Bullet 3"/>
    <w:basedOn w:val="a0"/>
    <w:rsid w:val="00085F4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0">
    <w:name w:val="List Bullet 4"/>
    <w:basedOn w:val="a0"/>
    <w:rsid w:val="00085F4E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List Bullet 5"/>
    <w:basedOn w:val="a0"/>
    <w:rsid w:val="00085F4E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caption"/>
    <w:basedOn w:val="a0"/>
    <w:next w:val="a0"/>
    <w:qFormat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">
    <w:name w:val="List Number"/>
    <w:basedOn w:val="a0"/>
    <w:rsid w:val="00085F4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0"/>
    <w:rsid w:val="00085F4E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0"/>
    <w:rsid w:val="00085F4E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List Number 4"/>
    <w:basedOn w:val="a0"/>
    <w:rsid w:val="00085F4E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List Number 5"/>
    <w:basedOn w:val="a0"/>
    <w:rsid w:val="00085F4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envelope return"/>
    <w:basedOn w:val="a0"/>
    <w:rsid w:val="00085F4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Normal Indent"/>
    <w:basedOn w:val="a0"/>
    <w:rsid w:val="00085F4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toc 4"/>
    <w:basedOn w:val="a0"/>
    <w:next w:val="a0"/>
    <w:autoRedefine/>
    <w:semiHidden/>
    <w:rsid w:val="00085F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toc 5"/>
    <w:basedOn w:val="a0"/>
    <w:next w:val="a0"/>
    <w:autoRedefine/>
    <w:semiHidden/>
    <w:rsid w:val="00085F4E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semiHidden/>
    <w:rsid w:val="00085F4E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toc 7"/>
    <w:basedOn w:val="a0"/>
    <w:next w:val="a0"/>
    <w:autoRedefine/>
    <w:semiHidden/>
    <w:rsid w:val="00085F4E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toc 8"/>
    <w:basedOn w:val="a0"/>
    <w:next w:val="a0"/>
    <w:autoRedefine/>
    <w:semiHidden/>
    <w:rsid w:val="00085F4E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semiHidden/>
    <w:rsid w:val="00085F4E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3"/>
    <w:basedOn w:val="a0"/>
    <w:link w:val="38"/>
    <w:uiPriority w:val="99"/>
    <w:rsid w:val="00085F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1"/>
    <w:link w:val="37"/>
    <w:uiPriority w:val="99"/>
    <w:rsid w:val="00085F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">
    <w:name w:val="table of figures"/>
    <w:basedOn w:val="a0"/>
    <w:next w:val="a0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0">
    <w:name w:val="Signature"/>
    <w:basedOn w:val="a0"/>
    <w:link w:val="affff1"/>
    <w:rsid w:val="00085F4E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1">
    <w:name w:val="Подпись Знак"/>
    <w:basedOn w:val="a1"/>
    <w:link w:val="affff0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Salutation"/>
    <w:basedOn w:val="a0"/>
    <w:next w:val="a0"/>
    <w:link w:val="affff3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Приветствие Знак"/>
    <w:basedOn w:val="a1"/>
    <w:link w:val="affff2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4">
    <w:name w:val="List Continue"/>
    <w:basedOn w:val="a0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List Continue 2"/>
    <w:basedOn w:val="a0"/>
    <w:rsid w:val="00085F4E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List Continue 3"/>
    <w:basedOn w:val="a0"/>
    <w:rsid w:val="00085F4E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5">
    <w:name w:val="List Continue 4"/>
    <w:basedOn w:val="a0"/>
    <w:rsid w:val="00085F4E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Continue 5"/>
    <w:basedOn w:val="a0"/>
    <w:rsid w:val="00085F4E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5">
    <w:name w:val="Closing"/>
    <w:basedOn w:val="a0"/>
    <w:link w:val="affff6"/>
    <w:rsid w:val="00085F4E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Прощание Знак"/>
    <w:basedOn w:val="a1"/>
    <w:link w:val="affff5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2"/>
    <w:basedOn w:val="a0"/>
    <w:rsid w:val="00085F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List 3"/>
    <w:basedOn w:val="a0"/>
    <w:rsid w:val="00085F4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0"/>
    <w:rsid w:val="00085F4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List 5"/>
    <w:basedOn w:val="a0"/>
    <w:rsid w:val="00085F4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7">
    <w:name w:val="table of authorities"/>
    <w:basedOn w:val="a0"/>
    <w:next w:val="a0"/>
    <w:semiHidden/>
    <w:rsid w:val="00085F4E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macro"/>
    <w:link w:val="affff9"/>
    <w:semiHidden/>
    <w:rsid w:val="00085F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9">
    <w:name w:val="Текст макроса Знак"/>
    <w:basedOn w:val="a1"/>
    <w:link w:val="affff8"/>
    <w:semiHidden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a">
    <w:name w:val="annotation text"/>
    <w:basedOn w:val="a0"/>
    <w:link w:val="affffb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b">
    <w:name w:val="Текст примечания Знак"/>
    <w:basedOn w:val="a1"/>
    <w:link w:val="affffa"/>
    <w:semiHidden/>
    <w:rsid w:val="00085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c">
    <w:name w:val="annotation subject"/>
    <w:basedOn w:val="affffa"/>
    <w:next w:val="affffa"/>
    <w:link w:val="affffd"/>
    <w:semiHidden/>
    <w:rsid w:val="00085F4E"/>
    <w:rPr>
      <w:b/>
      <w:bCs/>
    </w:rPr>
  </w:style>
  <w:style w:type="character" w:customStyle="1" w:styleId="affffd">
    <w:name w:val="Тема примечания Знак"/>
    <w:basedOn w:val="affffb"/>
    <w:link w:val="affffc"/>
    <w:semiHidden/>
    <w:rsid w:val="00085F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e">
    <w:name w:val="index heading"/>
    <w:basedOn w:val="a0"/>
    <w:next w:val="13"/>
    <w:semiHidden/>
    <w:rsid w:val="00085F4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f2">
    <w:name w:val="index 2"/>
    <w:basedOn w:val="a0"/>
    <w:next w:val="a0"/>
    <w:autoRedefine/>
    <w:semiHidden/>
    <w:rsid w:val="00085F4E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index 3"/>
    <w:basedOn w:val="a0"/>
    <w:next w:val="a0"/>
    <w:autoRedefine/>
    <w:semiHidden/>
    <w:rsid w:val="00085F4E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7">
    <w:name w:val="index 5"/>
    <w:basedOn w:val="a0"/>
    <w:next w:val="a0"/>
    <w:autoRedefine/>
    <w:semiHidden/>
    <w:rsid w:val="00085F4E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0"/>
    <w:next w:val="a0"/>
    <w:autoRedefine/>
    <w:semiHidden/>
    <w:rsid w:val="00085F4E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0"/>
    <w:next w:val="a0"/>
    <w:autoRedefine/>
    <w:semiHidden/>
    <w:rsid w:val="00085F4E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0"/>
    <w:next w:val="a0"/>
    <w:autoRedefine/>
    <w:semiHidden/>
    <w:rsid w:val="00085F4E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">
    <w:name w:val="Block Text"/>
    <w:basedOn w:val="a0"/>
    <w:rsid w:val="00085F4E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0">
    <w:name w:val="Message Header"/>
    <w:basedOn w:val="a0"/>
    <w:link w:val="afffff1"/>
    <w:rsid w:val="00085F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1">
    <w:name w:val="Шапка Знак"/>
    <w:basedOn w:val="a1"/>
    <w:link w:val="afffff0"/>
    <w:rsid w:val="00085F4E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f2">
    <w:name w:val="E-mail Signature"/>
    <w:basedOn w:val="a0"/>
    <w:link w:val="afffff3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Электронная подпись Знак"/>
    <w:basedOn w:val="a1"/>
    <w:link w:val="afffff2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(2)_"/>
    <w:link w:val="2f4"/>
    <w:locked/>
    <w:rsid w:val="001178BF"/>
    <w:rPr>
      <w:rFonts w:ascii="Century Gothic" w:hAnsi="Century Gothic" w:cs="Century Gothic"/>
      <w:i/>
      <w:iCs/>
      <w:sz w:val="27"/>
      <w:szCs w:val="27"/>
      <w:shd w:val="clear" w:color="auto" w:fill="FFFFFF"/>
    </w:rPr>
  </w:style>
  <w:style w:type="paragraph" w:customStyle="1" w:styleId="2f4">
    <w:name w:val="Основной текст (2)"/>
    <w:basedOn w:val="a0"/>
    <w:link w:val="2f3"/>
    <w:rsid w:val="001178BF"/>
    <w:pPr>
      <w:widowControl w:val="0"/>
      <w:shd w:val="clear" w:color="auto" w:fill="FFFFFF"/>
      <w:spacing w:before="360" w:after="0" w:line="317" w:lineRule="exact"/>
      <w:jc w:val="center"/>
    </w:pPr>
    <w:rPr>
      <w:rFonts w:ascii="Century Gothic" w:hAnsi="Century Gothic" w:cs="Century Gothic"/>
      <w:i/>
      <w:iCs/>
      <w:sz w:val="27"/>
      <w:szCs w:val="27"/>
    </w:rPr>
  </w:style>
  <w:style w:type="paragraph" w:customStyle="1" w:styleId="headertext">
    <w:name w:val="headertext"/>
    <w:basedOn w:val="a0"/>
    <w:rsid w:val="003F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3F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quote3">
    <w:name w:val="marker-quote3"/>
    <w:basedOn w:val="a0"/>
    <w:rsid w:val="001B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2">
    <w:name w:val="col-md-12"/>
    <w:basedOn w:val="a0"/>
    <w:rsid w:val="00F4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04F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f5">
    <w:name w:val="Верхний колонтитул Знак1"/>
    <w:aliases w:val="ВерхКолонтитул Знак1"/>
    <w:basedOn w:val="a1"/>
    <w:semiHidden/>
    <w:rsid w:val="000F4B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4">
    <w:name w:val="endnote reference"/>
    <w:semiHidden/>
    <w:unhideWhenUsed/>
    <w:rsid w:val="000F4B11"/>
    <w:rPr>
      <w:vertAlign w:val="superscript"/>
    </w:rPr>
  </w:style>
  <w:style w:type="character" w:customStyle="1" w:styleId="b-material-headauthors-credentials">
    <w:name w:val="b-material-head__authors-credentials"/>
    <w:basedOn w:val="a1"/>
    <w:rsid w:val="00F50CD7"/>
  </w:style>
  <w:style w:type="paragraph" w:customStyle="1" w:styleId="footercontacts-item">
    <w:name w:val="footer__contacts-item"/>
    <w:basedOn w:val="a0"/>
    <w:rsid w:val="0081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ontacts-link">
    <w:name w:val="footer__contacts-link"/>
    <w:basedOn w:val="a1"/>
    <w:rsid w:val="00811C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endnote text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85F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heading 2"/>
    <w:basedOn w:val="a0"/>
    <w:next w:val="a0"/>
    <w:link w:val="22"/>
    <w:qFormat/>
    <w:rsid w:val="00085F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1">
    <w:name w:val="heading 3"/>
    <w:basedOn w:val="a0"/>
    <w:next w:val="a0"/>
    <w:link w:val="32"/>
    <w:qFormat/>
    <w:rsid w:val="00085F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basedOn w:val="a0"/>
    <w:next w:val="a0"/>
    <w:link w:val="42"/>
    <w:qFormat/>
    <w:rsid w:val="00085F4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1">
    <w:name w:val="heading 5"/>
    <w:basedOn w:val="a0"/>
    <w:next w:val="a0"/>
    <w:link w:val="52"/>
    <w:qFormat/>
    <w:rsid w:val="00085F4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85F4E"/>
    <w:pPr>
      <w:tabs>
        <w:tab w:val="num" w:pos="360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085F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085F4E"/>
    <w:pPr>
      <w:keepNext/>
      <w:shd w:val="clear" w:color="auto" w:fill="FFFFFF"/>
      <w:tabs>
        <w:tab w:val="num" w:pos="360"/>
      </w:tabs>
      <w:suppressAutoHyphens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i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085F4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F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Заголовок 2 Знак"/>
    <w:basedOn w:val="a1"/>
    <w:link w:val="21"/>
    <w:rsid w:val="00085F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085F4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1"/>
    <w:link w:val="41"/>
    <w:rsid w:val="00085F4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1"/>
    <w:link w:val="51"/>
    <w:rsid w:val="00085F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085F4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085F4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uiPriority w:val="99"/>
    <w:rsid w:val="00085F4E"/>
    <w:rPr>
      <w:rFonts w:ascii="Times New Roman" w:eastAsia="Times New Roman" w:hAnsi="Times New Roman" w:cs="Times New Roman"/>
      <w:b/>
      <w:i/>
      <w:sz w:val="20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085F4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3"/>
    <w:semiHidden/>
    <w:rsid w:val="00085F4E"/>
  </w:style>
  <w:style w:type="table" w:styleId="a4">
    <w:name w:val="Table Grid"/>
    <w:basedOn w:val="a2"/>
    <w:uiPriority w:val="59"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боковик3"/>
    <w:basedOn w:val="a0"/>
    <w:rsid w:val="00085F4E"/>
    <w:pPr>
      <w:widowControl w:val="0"/>
      <w:spacing w:before="72" w:after="0" w:line="240" w:lineRule="auto"/>
      <w:jc w:val="center"/>
    </w:pPr>
    <w:rPr>
      <w:rFonts w:ascii="JournalRub" w:eastAsia="Times New Roman" w:hAnsi="JournalRub" w:cs="Times New Roman"/>
      <w:b/>
      <w:sz w:val="14"/>
      <w:szCs w:val="20"/>
      <w:lang w:eastAsia="ru-RU"/>
    </w:rPr>
  </w:style>
  <w:style w:type="paragraph" w:styleId="a5">
    <w:name w:val="Normal (Web)"/>
    <w:basedOn w:val="a0"/>
    <w:uiPriority w:val="99"/>
    <w:rsid w:val="00085F4E"/>
    <w:pPr>
      <w:spacing w:before="100" w:beforeAutospacing="1" w:after="100" w:afterAutospacing="1" w:line="300" w:lineRule="auto"/>
    </w:pPr>
    <w:rPr>
      <w:rFonts w:ascii="Verdana" w:eastAsia="Times New Roman" w:hAnsi="Verdana" w:cs="Times New Roman"/>
      <w:color w:val="333333"/>
      <w:lang w:eastAsia="ru-RU"/>
    </w:rPr>
  </w:style>
  <w:style w:type="paragraph" w:styleId="a6">
    <w:name w:val="footnote text"/>
    <w:aliases w:val="Текст сноски Знак Знак Знак Знак,Текст сноски Знак Знак Знак,Текст сноски Знак Знак"/>
    <w:basedOn w:val="a0"/>
    <w:link w:val="a7"/>
    <w:uiPriority w:val="99"/>
    <w:rsid w:val="00085F4E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7">
    <w:name w:val="Текст сноски Знак"/>
    <w:aliases w:val="Текст сноски Знак Знак Знак Знак Знак1,Текст сноски Знак Знак Знак Знак3,Текст сноски Знак Знак Знак1"/>
    <w:basedOn w:val="a1"/>
    <w:link w:val="a6"/>
    <w:uiPriority w:val="99"/>
    <w:rsid w:val="00085F4E"/>
    <w:rPr>
      <w:rFonts w:ascii="Calibri" w:eastAsia="Times New Roman" w:hAnsi="Calibri" w:cs="Calibri"/>
      <w:sz w:val="20"/>
      <w:szCs w:val="20"/>
      <w:lang w:eastAsia="ru-RU"/>
    </w:rPr>
  </w:style>
  <w:style w:type="character" w:styleId="a8">
    <w:name w:val="footnote reference"/>
    <w:rsid w:val="00085F4E"/>
    <w:rPr>
      <w:vertAlign w:val="superscript"/>
    </w:rPr>
  </w:style>
  <w:style w:type="paragraph" w:styleId="23">
    <w:name w:val="Body Text 2"/>
    <w:basedOn w:val="a0"/>
    <w:link w:val="24"/>
    <w:uiPriority w:val="99"/>
    <w:semiHidden/>
    <w:rsid w:val="00085F4E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085F4E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Body Text"/>
    <w:basedOn w:val="a0"/>
    <w:link w:val="12"/>
    <w:uiPriority w:val="99"/>
    <w:rsid w:val="00085F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uiPriority w:val="99"/>
    <w:rsid w:val="00085F4E"/>
  </w:style>
  <w:style w:type="character" w:customStyle="1" w:styleId="12">
    <w:name w:val="Основной текст Знак1"/>
    <w:link w:val="a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085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085F4E"/>
  </w:style>
  <w:style w:type="paragraph" w:customStyle="1" w:styleId="310">
    <w:name w:val="заголовок 31"/>
    <w:basedOn w:val="a0"/>
    <w:next w:val="a0"/>
    <w:rsid w:val="00085F4E"/>
    <w:pPr>
      <w:keepNext/>
      <w:suppressAutoHyphens/>
      <w:spacing w:after="0" w:line="216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1">
    <w:name w:val="Основной текст с отступом 31"/>
    <w:basedOn w:val="a0"/>
    <w:rsid w:val="00085F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71">
    <w:name w:val="index 7"/>
    <w:basedOn w:val="a0"/>
    <w:next w:val="a0"/>
    <w:semiHidden/>
    <w:rsid w:val="00085F4E"/>
    <w:pPr>
      <w:widowControl w:val="0"/>
      <w:spacing w:after="0" w:line="240" w:lineRule="auto"/>
      <w:ind w:left="169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toc 2"/>
    <w:basedOn w:val="a0"/>
    <w:next w:val="a0"/>
    <w:semiHidden/>
    <w:rsid w:val="00085F4E"/>
    <w:pPr>
      <w:widowControl w:val="0"/>
      <w:tabs>
        <w:tab w:val="left" w:leader="dot" w:pos="8646"/>
        <w:tab w:val="right" w:pos="9072"/>
      </w:tabs>
      <w:spacing w:after="0" w:line="240" w:lineRule="auto"/>
      <w:ind w:left="709" w:righ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">
    <w:name w:val="xl26"/>
    <w:basedOn w:val="a0"/>
    <w:rsid w:val="00085F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4"/>
      <w:szCs w:val="14"/>
      <w:lang w:eastAsia="ru-RU"/>
    </w:rPr>
  </w:style>
  <w:style w:type="paragraph" w:styleId="ae">
    <w:name w:val="Body Text Indent"/>
    <w:aliases w:val="Основной текст 1"/>
    <w:basedOn w:val="a0"/>
    <w:link w:val="af"/>
    <w:uiPriority w:val="99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aliases w:val="Основной текст 1 Знак"/>
    <w:basedOn w:val="a1"/>
    <w:link w:val="ae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нак Знак8 Знак Знак Знак Знак"/>
    <w:basedOn w:val="a0"/>
    <w:rsid w:val="00085F4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13">
    <w:name w:val="index 1"/>
    <w:basedOn w:val="a0"/>
    <w:next w:val="a0"/>
    <w:autoRedefine/>
    <w:semiHidden/>
    <w:rsid w:val="00085F4E"/>
    <w:pPr>
      <w:spacing w:before="60" w:after="60" w:line="240" w:lineRule="auto"/>
      <w:jc w:val="center"/>
    </w:pPr>
    <w:rPr>
      <w:rFonts w:ascii="Arial" w:eastAsia="Times New Roman" w:hAnsi="Arial" w:cs="Times New Roman"/>
      <w:sz w:val="14"/>
      <w:szCs w:val="24"/>
      <w:lang w:eastAsia="ru-RU"/>
    </w:rPr>
  </w:style>
  <w:style w:type="paragraph" w:styleId="26">
    <w:name w:val="Body Text Indent 2"/>
    <w:basedOn w:val="a0"/>
    <w:link w:val="27"/>
    <w:uiPriority w:val="99"/>
    <w:rsid w:val="00085F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 Знак1 Знак"/>
    <w:basedOn w:val="a0"/>
    <w:rsid w:val="00085F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43">
    <w:name w:val="index 4"/>
    <w:basedOn w:val="a0"/>
    <w:next w:val="a0"/>
    <w:autoRedefine/>
    <w:semiHidden/>
    <w:rsid w:val="00085F4E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0"/>
    <w:rsid w:val="00085F4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Arial Unicode MS" w:hAnsi="Arial" w:cs="Arial Unicode MS"/>
      <w:sz w:val="14"/>
      <w:szCs w:val="14"/>
      <w:lang w:eastAsia="ru-RU"/>
    </w:rPr>
  </w:style>
  <w:style w:type="paragraph" w:customStyle="1" w:styleId="210">
    <w:name w:val="Основной текст с отступом 21"/>
    <w:basedOn w:val="a0"/>
    <w:rsid w:val="00085F4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qFormat/>
    <w:rsid w:val="00085F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085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Название объекта1"/>
    <w:basedOn w:val="a0"/>
    <w:next w:val="a0"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1">
    <w:name w:val="мой стиль"/>
    <w:basedOn w:val="a0"/>
    <w:rsid w:val="00085F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Символ сноски"/>
    <w:rsid w:val="00085F4E"/>
    <w:rPr>
      <w:vertAlign w:val="superscript"/>
    </w:rPr>
  </w:style>
  <w:style w:type="character" w:styleId="af3">
    <w:name w:val="Emphasis"/>
    <w:uiPriority w:val="20"/>
    <w:qFormat/>
    <w:rsid w:val="00085F4E"/>
    <w:rPr>
      <w:i/>
      <w:iCs/>
    </w:rPr>
  </w:style>
  <w:style w:type="paragraph" w:styleId="34">
    <w:name w:val="Body Text Indent 3"/>
    <w:basedOn w:val="a0"/>
    <w:link w:val="35"/>
    <w:uiPriority w:val="99"/>
    <w:semiHidden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085F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List"/>
    <w:basedOn w:val="a0"/>
    <w:rsid w:val="00085F4E"/>
    <w:pPr>
      <w:tabs>
        <w:tab w:val="num" w:pos="720"/>
      </w:tabs>
      <w:spacing w:before="40" w:after="4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сноски Знак Знак Знак Знак Знак"/>
    <w:aliases w:val="Текст сноски Знак Знак Знак Знак1,Текст сноски Знак Знак Знак Знак2"/>
    <w:basedOn w:val="a1"/>
    <w:semiHidden/>
    <w:rsid w:val="00085F4E"/>
  </w:style>
  <w:style w:type="paragraph" w:customStyle="1" w:styleId="ConsPlusTitle">
    <w:name w:val="ConsPlusTitle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endnote text"/>
    <w:basedOn w:val="a0"/>
    <w:link w:val="af7"/>
    <w:uiPriority w:val="99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085F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Hyperlink"/>
    <w:rsid w:val="00085F4E"/>
    <w:rPr>
      <w:color w:val="0000FF"/>
      <w:u w:val="single"/>
    </w:rPr>
  </w:style>
  <w:style w:type="paragraph" w:customStyle="1" w:styleId="16">
    <w:name w:val="Основной текст с отступом1"/>
    <w:basedOn w:val="a0"/>
    <w:rsid w:val="00085F4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Знак сноски1"/>
    <w:rsid w:val="00085F4E"/>
    <w:rPr>
      <w:vertAlign w:val="superscript"/>
    </w:rPr>
  </w:style>
  <w:style w:type="paragraph" w:customStyle="1" w:styleId="28">
    <w:name w:val="Название объекта2"/>
    <w:basedOn w:val="a0"/>
    <w:next w:val="a0"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satz-Standardschriftart">
    <w:name w:val="Absatz-Standardschriftart"/>
    <w:rsid w:val="00085F4E"/>
  </w:style>
  <w:style w:type="character" w:customStyle="1" w:styleId="WW8Num1z0">
    <w:name w:val="WW8Num1z0"/>
    <w:rsid w:val="00085F4E"/>
    <w:rPr>
      <w:rFonts w:ascii="Times New Roman" w:eastAsia="Times New Roman" w:hAnsi="Times New Roman" w:cs="Times New Roman"/>
      <w:i/>
    </w:rPr>
  </w:style>
  <w:style w:type="character" w:customStyle="1" w:styleId="WW8Num1z1">
    <w:name w:val="WW8Num1z1"/>
    <w:rsid w:val="00085F4E"/>
    <w:rPr>
      <w:rFonts w:ascii="Courier New" w:hAnsi="Courier New"/>
    </w:rPr>
  </w:style>
  <w:style w:type="character" w:customStyle="1" w:styleId="WW8Num1z2">
    <w:name w:val="WW8Num1z2"/>
    <w:rsid w:val="00085F4E"/>
    <w:rPr>
      <w:rFonts w:ascii="Wingdings" w:hAnsi="Wingdings"/>
    </w:rPr>
  </w:style>
  <w:style w:type="character" w:customStyle="1" w:styleId="WW8Num1z3">
    <w:name w:val="WW8Num1z3"/>
    <w:rsid w:val="00085F4E"/>
    <w:rPr>
      <w:rFonts w:ascii="Symbol" w:hAnsi="Symbol"/>
    </w:rPr>
  </w:style>
  <w:style w:type="character" w:customStyle="1" w:styleId="29">
    <w:name w:val="Основной шрифт абзаца2"/>
    <w:rsid w:val="00085F4E"/>
  </w:style>
  <w:style w:type="character" w:customStyle="1" w:styleId="WW-Absatz-Standardschriftart">
    <w:name w:val="WW-Absatz-Standardschriftart"/>
    <w:rsid w:val="00085F4E"/>
  </w:style>
  <w:style w:type="character" w:customStyle="1" w:styleId="WW-Absatz-Standardschriftart1">
    <w:name w:val="WW-Absatz-Standardschriftart1"/>
    <w:rsid w:val="00085F4E"/>
  </w:style>
  <w:style w:type="character" w:customStyle="1" w:styleId="WW-Absatz-Standardschriftart11">
    <w:name w:val="WW-Absatz-Standardschriftart11"/>
    <w:rsid w:val="00085F4E"/>
  </w:style>
  <w:style w:type="character" w:customStyle="1" w:styleId="18">
    <w:name w:val="Основной шрифт абзаца1"/>
    <w:rsid w:val="00085F4E"/>
  </w:style>
  <w:style w:type="character" w:customStyle="1" w:styleId="af9">
    <w:name w:val="Символ нумерации"/>
    <w:rsid w:val="00085F4E"/>
  </w:style>
  <w:style w:type="character" w:customStyle="1" w:styleId="afa">
    <w:name w:val="Символы концевой сноски"/>
    <w:rsid w:val="00085F4E"/>
    <w:rPr>
      <w:vertAlign w:val="superscript"/>
    </w:rPr>
  </w:style>
  <w:style w:type="character" w:customStyle="1" w:styleId="WW-">
    <w:name w:val="WW-Символы концевой сноски"/>
    <w:rsid w:val="00085F4E"/>
  </w:style>
  <w:style w:type="character" w:customStyle="1" w:styleId="19">
    <w:name w:val="Знак концевой сноски1"/>
    <w:rsid w:val="00085F4E"/>
    <w:rPr>
      <w:vertAlign w:val="superscript"/>
    </w:rPr>
  </w:style>
  <w:style w:type="character" w:styleId="afb">
    <w:name w:val="Strong"/>
    <w:uiPriority w:val="22"/>
    <w:qFormat/>
    <w:rsid w:val="00085F4E"/>
    <w:rPr>
      <w:b/>
      <w:bCs/>
    </w:rPr>
  </w:style>
  <w:style w:type="character" w:customStyle="1" w:styleId="hlcopyright">
    <w:name w:val="hlcopyright"/>
    <w:basedOn w:val="29"/>
    <w:rsid w:val="00085F4E"/>
  </w:style>
  <w:style w:type="paragraph" w:customStyle="1" w:styleId="afc">
    <w:name w:val="Заголовок"/>
    <w:basedOn w:val="a0"/>
    <w:next w:val="a9"/>
    <w:link w:val="afd"/>
    <w:rsid w:val="00085F4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d">
    <w:name w:val="Заголовок Знак"/>
    <w:link w:val="afc"/>
    <w:rsid w:val="00085F4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a">
    <w:name w:val="Название2"/>
    <w:basedOn w:val="a0"/>
    <w:rsid w:val="00085F4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0"/>
    <w:rsid w:val="00085F4E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66">
    <w:name w:val="Стиль Название объекта + Перед:  6 пт После:  6 пт"/>
    <w:basedOn w:val="15"/>
    <w:rsid w:val="00085F4E"/>
    <w:pPr>
      <w:spacing w:before="120" w:after="120"/>
    </w:pPr>
  </w:style>
  <w:style w:type="paragraph" w:customStyle="1" w:styleId="1c">
    <w:name w:val="Схема документа1"/>
    <w:basedOn w:val="a0"/>
    <w:rsid w:val="00085F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e">
    <w:name w:val="Содержимое таблицы"/>
    <w:basedOn w:val="a0"/>
    <w:rsid w:val="00085F4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085F4E"/>
    <w:pPr>
      <w:jc w:val="center"/>
    </w:pPr>
    <w:rPr>
      <w:b/>
      <w:bCs/>
    </w:rPr>
  </w:style>
  <w:style w:type="paragraph" w:customStyle="1" w:styleId="1d">
    <w:name w:val="1"/>
    <w:basedOn w:val="a0"/>
    <w:next w:val="a5"/>
    <w:rsid w:val="00085F4E"/>
    <w:pPr>
      <w:spacing w:before="280" w:after="28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ar-SA"/>
    </w:rPr>
  </w:style>
  <w:style w:type="paragraph" w:customStyle="1" w:styleId="211">
    <w:name w:val="Основной текст 21"/>
    <w:basedOn w:val="a0"/>
    <w:rsid w:val="00085F4E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85F4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header"/>
    <w:aliases w:val="ВерхКолонтитул"/>
    <w:basedOn w:val="a0"/>
    <w:link w:val="aff1"/>
    <w:unhideWhenUsed/>
    <w:rsid w:val="00085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Верхний колонтитул Знак"/>
    <w:aliases w:val="ВерхКолонтитул Знак"/>
    <w:basedOn w:val="a1"/>
    <w:link w:val="aff0"/>
    <w:rsid w:val="00085F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2">
    <w:name w:val="Document Map"/>
    <w:basedOn w:val="a0"/>
    <w:link w:val="aff3"/>
    <w:semiHidden/>
    <w:rsid w:val="00085F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1"/>
    <w:link w:val="aff2"/>
    <w:semiHidden/>
    <w:rsid w:val="00085F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1e">
    <w:name w:val="toc 1"/>
    <w:basedOn w:val="a0"/>
    <w:next w:val="a0"/>
    <w:autoRedefine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toc 3"/>
    <w:basedOn w:val="a0"/>
    <w:next w:val="a0"/>
    <w:autoRedefine/>
    <w:semiHidden/>
    <w:rsid w:val="00085F4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rsid w:val="00085F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date">
    <w:name w:val="ch_date"/>
    <w:rsid w:val="00085F4E"/>
  </w:style>
  <w:style w:type="character" w:customStyle="1" w:styleId="ajaxsearchhighlightajaxsearchhighlight1">
    <w:name w:val="ajaxsearch_highlight ajaxsearch_highlight1"/>
    <w:basedOn w:val="a1"/>
    <w:rsid w:val="00085F4E"/>
  </w:style>
  <w:style w:type="paragraph" w:customStyle="1" w:styleId="Pa5">
    <w:name w:val="Pa5"/>
    <w:basedOn w:val="a0"/>
    <w:next w:val="a0"/>
    <w:rsid w:val="00085F4E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w-headline">
    <w:name w:val="mw-headline"/>
    <w:rsid w:val="00085F4E"/>
  </w:style>
  <w:style w:type="paragraph" w:customStyle="1" w:styleId="aff4">
    <w:name w:val="Знак"/>
    <w:basedOn w:val="a0"/>
    <w:uiPriority w:val="99"/>
    <w:rsid w:val="00085F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nonscon">
    <w:name w:val="anons_con"/>
    <w:rsid w:val="00085F4E"/>
  </w:style>
  <w:style w:type="paragraph" w:customStyle="1" w:styleId="212">
    <w:name w:val="21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rsid w:val="00085F4E"/>
    <w:rPr>
      <w:color w:val="800080"/>
      <w:u w:val="single"/>
    </w:rPr>
  </w:style>
  <w:style w:type="character" w:customStyle="1" w:styleId="53">
    <w:name w:val="Основной шрифт абзаца5"/>
    <w:rsid w:val="00085F4E"/>
  </w:style>
  <w:style w:type="paragraph" w:styleId="aff6">
    <w:name w:val="Title"/>
    <w:basedOn w:val="a0"/>
    <w:next w:val="aff7"/>
    <w:link w:val="aff8"/>
    <w:uiPriority w:val="99"/>
    <w:qFormat/>
    <w:rsid w:val="00085F4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8">
    <w:name w:val="Название Знак"/>
    <w:basedOn w:val="a1"/>
    <w:link w:val="aff6"/>
    <w:uiPriority w:val="99"/>
    <w:rsid w:val="00085F4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7">
    <w:name w:val="Subtitle"/>
    <w:basedOn w:val="a0"/>
    <w:link w:val="aff9"/>
    <w:qFormat/>
    <w:rsid w:val="00085F4E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Подзаголовок Знак"/>
    <w:basedOn w:val="a1"/>
    <w:link w:val="aff7"/>
    <w:rsid w:val="00085F4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f">
    <w:name w:val="Обычный отступ1"/>
    <w:basedOn w:val="a0"/>
    <w:rsid w:val="00085F4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WW8Num4z0">
    <w:name w:val="WW8Num4z0"/>
    <w:rsid w:val="00085F4E"/>
    <w:rPr>
      <w:rFonts w:ascii="Symbol" w:hAnsi="Symbol"/>
    </w:rPr>
  </w:style>
  <w:style w:type="character" w:customStyle="1" w:styleId="Heading1Char">
    <w:name w:val="Heading 1 Char"/>
    <w:locked/>
    <w:rsid w:val="00085F4E"/>
    <w:rPr>
      <w:rFonts w:eastAsia="Times New Roman" w:cs="Times New Roman"/>
      <w:b/>
      <w:sz w:val="22"/>
    </w:rPr>
  </w:style>
  <w:style w:type="character" w:customStyle="1" w:styleId="Heading2Char">
    <w:name w:val="Heading 2 Char"/>
    <w:locked/>
    <w:rsid w:val="00085F4E"/>
    <w:rPr>
      <w:rFonts w:cs="Arial"/>
      <w:b/>
      <w:bCs/>
      <w:iCs/>
      <w:sz w:val="24"/>
      <w:szCs w:val="24"/>
    </w:rPr>
  </w:style>
  <w:style w:type="character" w:customStyle="1" w:styleId="Heading4Char">
    <w:name w:val="Heading 4 Char"/>
    <w:locked/>
    <w:rsid w:val="00085F4E"/>
    <w:rPr>
      <w:rFonts w:cs="Times New Roman"/>
      <w:sz w:val="24"/>
      <w:u w:val="single"/>
    </w:rPr>
  </w:style>
  <w:style w:type="character" w:customStyle="1" w:styleId="Heading7Char">
    <w:name w:val="Heading 7 Char"/>
    <w:locked/>
    <w:rsid w:val="00085F4E"/>
    <w:rPr>
      <w:rFonts w:ascii="Arial" w:hAnsi="Arial" w:cs="Times New Roman"/>
      <w:b/>
      <w:sz w:val="28"/>
    </w:rPr>
  </w:style>
  <w:style w:type="paragraph" w:customStyle="1" w:styleId="affa">
    <w:name w:val="Графика"/>
    <w:basedOn w:val="a0"/>
    <w:rsid w:val="00085F4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f0">
    <w:name w:val="Заголовок таблицы 1"/>
    <w:basedOn w:val="a0"/>
    <w:next w:val="a0"/>
    <w:rsid w:val="00085F4E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2c">
    <w:name w:val="Заголовок таблицы 2"/>
    <w:basedOn w:val="a0"/>
    <w:next w:val="a0"/>
    <w:rsid w:val="00085F4E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b">
    <w:name w:val="Подпись под рисунком"/>
    <w:basedOn w:val="a0"/>
    <w:next w:val="a0"/>
    <w:rsid w:val="00085F4E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c">
    <w:name w:val="Таблица"/>
    <w:basedOn w:val="a0"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otnoteTextChar">
    <w:name w:val="Footnote Text Char"/>
    <w:locked/>
    <w:rsid w:val="00085F4E"/>
    <w:rPr>
      <w:rFonts w:cs="Times New Roman"/>
    </w:rPr>
  </w:style>
  <w:style w:type="paragraph" w:styleId="affd">
    <w:name w:val="Balloon Text"/>
    <w:basedOn w:val="a0"/>
    <w:link w:val="affe"/>
    <w:uiPriority w:val="99"/>
    <w:rsid w:val="00085F4E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e">
    <w:name w:val="Текст выноски Знак"/>
    <w:basedOn w:val="a1"/>
    <w:link w:val="affd"/>
    <w:uiPriority w:val="99"/>
    <w:rsid w:val="00085F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f1">
    <w:name w:val="Абзац списка1"/>
    <w:basedOn w:val="a0"/>
    <w:rsid w:val="00085F4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085F4E"/>
    <w:rPr>
      <w:rFonts w:cs="Times New Roman"/>
      <w:sz w:val="24"/>
      <w:szCs w:val="24"/>
    </w:rPr>
  </w:style>
  <w:style w:type="character" w:customStyle="1" w:styleId="TitleChar">
    <w:name w:val="Title Char"/>
    <w:locked/>
    <w:rsid w:val="00085F4E"/>
    <w:rPr>
      <w:b/>
      <w:i/>
      <w:sz w:val="24"/>
    </w:rPr>
  </w:style>
  <w:style w:type="character" w:customStyle="1" w:styleId="BodyTextChar">
    <w:name w:val="Body Text Char"/>
    <w:locked/>
    <w:rsid w:val="00085F4E"/>
    <w:rPr>
      <w:rFonts w:ascii="Arial" w:hAnsi="Arial" w:cs="Times New Roman"/>
      <w:b/>
      <w:sz w:val="16"/>
    </w:rPr>
  </w:style>
  <w:style w:type="paragraph" w:customStyle="1" w:styleId="dash0410043104370430044600200441043f04380441043a0430">
    <w:name w:val="dash0410_0431_0437_0430_0446_0020_0441_043f_0438_0441_043a_0430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text">
    <w:name w:val="Head in text"/>
    <w:basedOn w:val="a0"/>
    <w:rsid w:val="00085F4E"/>
    <w:pPr>
      <w:widowControl w:val="0"/>
      <w:overflowPunct w:val="0"/>
      <w:autoSpaceDE w:val="0"/>
      <w:autoSpaceDN w:val="0"/>
      <w:adjustRightInd w:val="0"/>
      <w:spacing w:before="160" w:after="80" w:line="130" w:lineRule="exact"/>
    </w:pPr>
    <w:rPr>
      <w:rFonts w:ascii="ACSRS" w:eastAsia="Times New Roman" w:hAnsi="ACSRS" w:cs="Times New Roman"/>
      <w:b/>
      <w:sz w:val="13"/>
      <w:szCs w:val="20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rsid w:val="00085F4E"/>
    <w:rPr>
      <w:rFonts w:cs="Times New Roman"/>
    </w:rPr>
  </w:style>
  <w:style w:type="character" w:customStyle="1" w:styleId="afff">
    <w:name w:val="Знак Знак"/>
    <w:rsid w:val="00085F4E"/>
    <w:rPr>
      <w:rFonts w:cs="Times New Roman"/>
      <w:color w:val="000000"/>
      <w:spacing w:val="8"/>
      <w:lang w:val="ru-RU" w:eastAsia="ru-RU" w:bidi="ar-SA"/>
    </w:rPr>
  </w:style>
  <w:style w:type="paragraph" w:customStyle="1" w:styleId="Style1">
    <w:name w:val="Style1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085F4E"/>
    <w:pPr>
      <w:widowControl w:val="0"/>
      <w:autoSpaceDE w:val="0"/>
      <w:autoSpaceDN w:val="0"/>
      <w:adjustRightInd w:val="0"/>
      <w:spacing w:after="0" w:line="601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085F4E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4">
    <w:name w:val="Font Style14"/>
    <w:rsid w:val="00085F4E"/>
    <w:rPr>
      <w:rFonts w:ascii="Arial" w:hAnsi="Arial" w:cs="Arial"/>
      <w:sz w:val="16"/>
      <w:szCs w:val="16"/>
    </w:rPr>
  </w:style>
  <w:style w:type="character" w:customStyle="1" w:styleId="FontStyle15">
    <w:name w:val="Font Style15"/>
    <w:rsid w:val="00085F4E"/>
    <w:rPr>
      <w:rFonts w:ascii="Arial" w:hAnsi="Arial" w:cs="Arial"/>
      <w:sz w:val="18"/>
      <w:szCs w:val="18"/>
    </w:rPr>
  </w:style>
  <w:style w:type="character" w:customStyle="1" w:styleId="FontStyle16">
    <w:name w:val="Font Style16"/>
    <w:rsid w:val="00085F4E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085F4E"/>
    <w:rPr>
      <w:rFonts w:ascii="MS Reference Sans Serif" w:hAnsi="MS Reference Sans Serif" w:cs="MS Reference Sans Serif"/>
      <w:b/>
      <w:bCs/>
      <w:sz w:val="8"/>
      <w:szCs w:val="8"/>
    </w:rPr>
  </w:style>
  <w:style w:type="character" w:customStyle="1" w:styleId="1f2">
    <w:name w:val="Дата1"/>
    <w:rsid w:val="00085F4E"/>
    <w:rPr>
      <w:rFonts w:cs="Times New Roman"/>
    </w:rPr>
  </w:style>
  <w:style w:type="paragraph" w:styleId="afff0">
    <w:name w:val="Plain Text"/>
    <w:basedOn w:val="a0"/>
    <w:link w:val="afff1"/>
    <w:rsid w:val="00085F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1">
    <w:name w:val="Текст Знак"/>
    <w:basedOn w:val="a1"/>
    <w:link w:val="afff0"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2">
    <w:name w:val="номер страницы"/>
    <w:basedOn w:val="a0"/>
    <w:rsid w:val="00085F4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3">
    <w:name w:val="номер страницы1"/>
    <w:basedOn w:val="a0"/>
    <w:rsid w:val="00085F4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ff3">
    <w:name w:val="List Bullet"/>
    <w:basedOn w:val="a0"/>
    <w:rsid w:val="00085F4E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ff4">
    <w:name w:val="List Paragraph"/>
    <w:basedOn w:val="a0"/>
    <w:qFormat/>
    <w:rsid w:val="00085F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0"/>
    <w:rsid w:val="0008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5F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085F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20">
    <w:name w:val="Основной текст с отступом 32"/>
    <w:basedOn w:val="a0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2">
    <w:name w:val="Основной текст 31"/>
    <w:basedOn w:val="a0"/>
    <w:rsid w:val="00085F4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21"/>
    <w:basedOn w:val="a0"/>
    <w:rsid w:val="00085F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4">
    <w:name w:val="xl24"/>
    <w:basedOn w:val="a0"/>
    <w:rsid w:val="00085F4E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230">
    <w:name w:val="Основной текст 23"/>
    <w:basedOn w:val="a0"/>
    <w:rsid w:val="00085F4E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4">
    <w:name w:val="заголовок 1"/>
    <w:basedOn w:val="a0"/>
    <w:next w:val="a0"/>
    <w:rsid w:val="00085F4E"/>
    <w:pPr>
      <w:keepNext/>
      <w:widowControl w:val="0"/>
      <w:autoSpaceDE w:val="0"/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220">
    <w:name w:val="Основной текст с отступом 22"/>
    <w:basedOn w:val="a0"/>
    <w:rsid w:val="00085F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1">
    <w:name w:val="HTML Address"/>
    <w:basedOn w:val="a0"/>
    <w:link w:val="HTML2"/>
    <w:rsid w:val="00085F4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2">
    <w:name w:val="Адрес HTML Знак"/>
    <w:basedOn w:val="a1"/>
    <w:link w:val="HTML1"/>
    <w:rsid w:val="00085F4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5">
    <w:name w:val="envelope address"/>
    <w:basedOn w:val="a0"/>
    <w:rsid w:val="00085F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Date"/>
    <w:basedOn w:val="a0"/>
    <w:next w:val="a0"/>
    <w:link w:val="afff7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7">
    <w:name w:val="Дата Знак"/>
    <w:basedOn w:val="a1"/>
    <w:link w:val="afff6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Note Heading"/>
    <w:basedOn w:val="a0"/>
    <w:next w:val="a0"/>
    <w:link w:val="afff9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9">
    <w:name w:val="Заголовок записки Знак"/>
    <w:basedOn w:val="a1"/>
    <w:link w:val="afff8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toa heading"/>
    <w:basedOn w:val="a0"/>
    <w:next w:val="a0"/>
    <w:semiHidden/>
    <w:rsid w:val="00085F4E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ffb">
    <w:name w:val="Body Text First Indent"/>
    <w:basedOn w:val="a9"/>
    <w:link w:val="afffc"/>
    <w:rsid w:val="00085F4E"/>
    <w:pPr>
      <w:ind w:firstLine="210"/>
    </w:pPr>
  </w:style>
  <w:style w:type="character" w:customStyle="1" w:styleId="afffc">
    <w:name w:val="Красная строка Знак"/>
    <w:basedOn w:val="aa"/>
    <w:link w:val="afffb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e"/>
    <w:link w:val="2e"/>
    <w:rsid w:val="00085F4E"/>
    <w:pPr>
      <w:ind w:firstLine="210"/>
    </w:pPr>
  </w:style>
  <w:style w:type="character" w:customStyle="1" w:styleId="2e">
    <w:name w:val="Красная строка 2 Знак"/>
    <w:basedOn w:val="af"/>
    <w:link w:val="2d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List Bullet 2"/>
    <w:basedOn w:val="a0"/>
    <w:rsid w:val="00085F4E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List Bullet 3"/>
    <w:basedOn w:val="a0"/>
    <w:rsid w:val="00085F4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0">
    <w:name w:val="List Bullet 4"/>
    <w:basedOn w:val="a0"/>
    <w:rsid w:val="00085F4E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List Bullet 5"/>
    <w:basedOn w:val="a0"/>
    <w:rsid w:val="00085F4E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caption"/>
    <w:basedOn w:val="a0"/>
    <w:next w:val="a0"/>
    <w:qFormat/>
    <w:rsid w:val="00085F4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">
    <w:name w:val="List Number"/>
    <w:basedOn w:val="a0"/>
    <w:rsid w:val="00085F4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0"/>
    <w:rsid w:val="00085F4E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0"/>
    <w:rsid w:val="00085F4E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List Number 4"/>
    <w:basedOn w:val="a0"/>
    <w:rsid w:val="00085F4E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List Number 5"/>
    <w:basedOn w:val="a0"/>
    <w:rsid w:val="00085F4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envelope return"/>
    <w:basedOn w:val="a0"/>
    <w:rsid w:val="00085F4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Normal Indent"/>
    <w:basedOn w:val="a0"/>
    <w:rsid w:val="00085F4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toc 4"/>
    <w:basedOn w:val="a0"/>
    <w:next w:val="a0"/>
    <w:autoRedefine/>
    <w:semiHidden/>
    <w:rsid w:val="00085F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toc 5"/>
    <w:basedOn w:val="a0"/>
    <w:next w:val="a0"/>
    <w:autoRedefine/>
    <w:semiHidden/>
    <w:rsid w:val="00085F4E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semiHidden/>
    <w:rsid w:val="00085F4E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toc 7"/>
    <w:basedOn w:val="a0"/>
    <w:next w:val="a0"/>
    <w:autoRedefine/>
    <w:semiHidden/>
    <w:rsid w:val="00085F4E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toc 8"/>
    <w:basedOn w:val="a0"/>
    <w:next w:val="a0"/>
    <w:autoRedefine/>
    <w:semiHidden/>
    <w:rsid w:val="00085F4E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semiHidden/>
    <w:rsid w:val="00085F4E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3"/>
    <w:basedOn w:val="a0"/>
    <w:link w:val="38"/>
    <w:uiPriority w:val="99"/>
    <w:rsid w:val="00085F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1"/>
    <w:link w:val="37"/>
    <w:uiPriority w:val="99"/>
    <w:rsid w:val="00085F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">
    <w:name w:val="table of figures"/>
    <w:basedOn w:val="a0"/>
    <w:next w:val="a0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0">
    <w:name w:val="Signature"/>
    <w:basedOn w:val="a0"/>
    <w:link w:val="affff1"/>
    <w:rsid w:val="00085F4E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1">
    <w:name w:val="Подпись Знак"/>
    <w:basedOn w:val="a1"/>
    <w:link w:val="affff0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2">
    <w:name w:val="Salutation"/>
    <w:basedOn w:val="a0"/>
    <w:next w:val="a0"/>
    <w:link w:val="affff3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Приветствие Знак"/>
    <w:basedOn w:val="a1"/>
    <w:link w:val="affff2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4">
    <w:name w:val="List Continue"/>
    <w:basedOn w:val="a0"/>
    <w:rsid w:val="00085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List Continue 2"/>
    <w:basedOn w:val="a0"/>
    <w:rsid w:val="00085F4E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List Continue 3"/>
    <w:basedOn w:val="a0"/>
    <w:rsid w:val="00085F4E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5">
    <w:name w:val="List Continue 4"/>
    <w:basedOn w:val="a0"/>
    <w:rsid w:val="00085F4E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Continue 5"/>
    <w:basedOn w:val="a0"/>
    <w:rsid w:val="00085F4E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5">
    <w:name w:val="Closing"/>
    <w:basedOn w:val="a0"/>
    <w:link w:val="affff6"/>
    <w:rsid w:val="00085F4E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Прощание Знак"/>
    <w:basedOn w:val="a1"/>
    <w:link w:val="affff5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2"/>
    <w:basedOn w:val="a0"/>
    <w:rsid w:val="00085F4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List 3"/>
    <w:basedOn w:val="a0"/>
    <w:rsid w:val="00085F4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0"/>
    <w:rsid w:val="00085F4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List 5"/>
    <w:basedOn w:val="a0"/>
    <w:rsid w:val="00085F4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7">
    <w:name w:val="table of authorities"/>
    <w:basedOn w:val="a0"/>
    <w:next w:val="a0"/>
    <w:semiHidden/>
    <w:rsid w:val="00085F4E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macro"/>
    <w:link w:val="affff9"/>
    <w:semiHidden/>
    <w:rsid w:val="00085F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9">
    <w:name w:val="Текст макроса Знак"/>
    <w:basedOn w:val="a1"/>
    <w:link w:val="affff8"/>
    <w:semiHidden/>
    <w:rsid w:val="00085F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a">
    <w:name w:val="annotation text"/>
    <w:basedOn w:val="a0"/>
    <w:link w:val="affffb"/>
    <w:semiHidden/>
    <w:rsid w:val="00085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b">
    <w:name w:val="Текст примечания Знак"/>
    <w:basedOn w:val="a1"/>
    <w:link w:val="affffa"/>
    <w:semiHidden/>
    <w:rsid w:val="00085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c">
    <w:name w:val="annotation subject"/>
    <w:basedOn w:val="affffa"/>
    <w:next w:val="affffa"/>
    <w:link w:val="affffd"/>
    <w:semiHidden/>
    <w:rsid w:val="00085F4E"/>
    <w:rPr>
      <w:b/>
      <w:bCs/>
    </w:rPr>
  </w:style>
  <w:style w:type="character" w:customStyle="1" w:styleId="affffd">
    <w:name w:val="Тема примечания Знак"/>
    <w:basedOn w:val="affffb"/>
    <w:link w:val="affffc"/>
    <w:semiHidden/>
    <w:rsid w:val="00085F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e">
    <w:name w:val="index heading"/>
    <w:basedOn w:val="a0"/>
    <w:next w:val="13"/>
    <w:semiHidden/>
    <w:rsid w:val="00085F4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f2">
    <w:name w:val="index 2"/>
    <w:basedOn w:val="a0"/>
    <w:next w:val="a0"/>
    <w:autoRedefine/>
    <w:semiHidden/>
    <w:rsid w:val="00085F4E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index 3"/>
    <w:basedOn w:val="a0"/>
    <w:next w:val="a0"/>
    <w:autoRedefine/>
    <w:semiHidden/>
    <w:rsid w:val="00085F4E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7">
    <w:name w:val="index 5"/>
    <w:basedOn w:val="a0"/>
    <w:next w:val="a0"/>
    <w:autoRedefine/>
    <w:semiHidden/>
    <w:rsid w:val="00085F4E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0"/>
    <w:next w:val="a0"/>
    <w:autoRedefine/>
    <w:semiHidden/>
    <w:rsid w:val="00085F4E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0"/>
    <w:next w:val="a0"/>
    <w:autoRedefine/>
    <w:semiHidden/>
    <w:rsid w:val="00085F4E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0"/>
    <w:next w:val="a0"/>
    <w:autoRedefine/>
    <w:semiHidden/>
    <w:rsid w:val="00085F4E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">
    <w:name w:val="Block Text"/>
    <w:basedOn w:val="a0"/>
    <w:rsid w:val="00085F4E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0">
    <w:name w:val="Message Header"/>
    <w:basedOn w:val="a0"/>
    <w:link w:val="afffff1"/>
    <w:rsid w:val="00085F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1">
    <w:name w:val="Шапка Знак"/>
    <w:basedOn w:val="a1"/>
    <w:link w:val="afffff0"/>
    <w:rsid w:val="00085F4E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f2">
    <w:name w:val="E-mail Signature"/>
    <w:basedOn w:val="a0"/>
    <w:link w:val="afffff3"/>
    <w:rsid w:val="00085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Электронная подпись Знак"/>
    <w:basedOn w:val="a1"/>
    <w:link w:val="afffff2"/>
    <w:rsid w:val="00085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Основной текст (2)_"/>
    <w:link w:val="2f4"/>
    <w:locked/>
    <w:rsid w:val="001178BF"/>
    <w:rPr>
      <w:rFonts w:ascii="Century Gothic" w:hAnsi="Century Gothic" w:cs="Century Gothic"/>
      <w:i/>
      <w:iCs/>
      <w:sz w:val="27"/>
      <w:szCs w:val="27"/>
      <w:shd w:val="clear" w:color="auto" w:fill="FFFFFF"/>
    </w:rPr>
  </w:style>
  <w:style w:type="paragraph" w:customStyle="1" w:styleId="2f4">
    <w:name w:val="Основной текст (2)"/>
    <w:basedOn w:val="a0"/>
    <w:link w:val="2f3"/>
    <w:rsid w:val="001178BF"/>
    <w:pPr>
      <w:widowControl w:val="0"/>
      <w:shd w:val="clear" w:color="auto" w:fill="FFFFFF"/>
      <w:spacing w:before="360" w:after="0" w:line="317" w:lineRule="exact"/>
      <w:jc w:val="center"/>
    </w:pPr>
    <w:rPr>
      <w:rFonts w:ascii="Century Gothic" w:hAnsi="Century Gothic" w:cs="Century Gothic"/>
      <w:i/>
      <w:iCs/>
      <w:sz w:val="27"/>
      <w:szCs w:val="27"/>
    </w:rPr>
  </w:style>
  <w:style w:type="paragraph" w:customStyle="1" w:styleId="headertext">
    <w:name w:val="headertext"/>
    <w:basedOn w:val="a0"/>
    <w:rsid w:val="003F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3F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-quote3">
    <w:name w:val="marker-quote3"/>
    <w:basedOn w:val="a0"/>
    <w:rsid w:val="001B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md-12">
    <w:name w:val="col-md-12"/>
    <w:basedOn w:val="a0"/>
    <w:rsid w:val="00F4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04F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f5">
    <w:name w:val="Верхний колонтитул Знак1"/>
    <w:aliases w:val="ВерхКолонтитул Знак1"/>
    <w:basedOn w:val="a1"/>
    <w:semiHidden/>
    <w:rsid w:val="000F4B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4">
    <w:name w:val="endnote reference"/>
    <w:semiHidden/>
    <w:unhideWhenUsed/>
    <w:rsid w:val="000F4B11"/>
    <w:rPr>
      <w:vertAlign w:val="superscript"/>
    </w:rPr>
  </w:style>
  <w:style w:type="character" w:customStyle="1" w:styleId="b-material-headauthors-credentials">
    <w:name w:val="b-material-head__authors-credentials"/>
    <w:basedOn w:val="a1"/>
    <w:rsid w:val="00F50CD7"/>
  </w:style>
  <w:style w:type="paragraph" w:customStyle="1" w:styleId="footercontacts-item">
    <w:name w:val="footer__contacts-item"/>
    <w:basedOn w:val="a0"/>
    <w:rsid w:val="00811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ontacts-link">
    <w:name w:val="footer__contacts-link"/>
    <w:basedOn w:val="a1"/>
    <w:rsid w:val="00811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7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325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459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0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4" w:color="000000"/>
                                <w:right w:val="none" w:sz="0" w:space="0" w:color="auto"/>
                              </w:divBdr>
                              <w:divsChild>
                                <w:div w:id="10145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2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118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6644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4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8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6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220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542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3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1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5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6400816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6300202102030009?index=2&amp;rangeSize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sau@ssau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sau@ssa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sau@ssau.ru" TargetMode="External"/><Relationship Id="rId14" Type="http://schemas.openxmlformats.org/officeDocument/2006/relationships/hyperlink" Target="https://www.samru.ru/society/novosti_samara/129020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amarastat.gks.ru/employ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3C0C-32E6-4D3B-9CA6-465FD833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Дмитрич</dc:creator>
  <cp:lastModifiedBy>Юля</cp:lastModifiedBy>
  <cp:revision>11</cp:revision>
  <dcterms:created xsi:type="dcterms:W3CDTF">2022-03-23T20:19:00Z</dcterms:created>
  <dcterms:modified xsi:type="dcterms:W3CDTF">2022-03-24T12:46:00Z</dcterms:modified>
</cp:coreProperties>
</file>