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D01197" w14:textId="428D5FA1" w:rsidR="001D2AC3" w:rsidRPr="00240C79" w:rsidRDefault="00D35A02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>УДК</w:t>
      </w:r>
      <w:r w:rsidR="00282779" w:rsidRPr="00240C79">
        <w:rPr>
          <w:rFonts w:ascii="Times New Roman" w:hAnsi="Times New Roman" w:cs="Times New Roman"/>
          <w:sz w:val="24"/>
          <w:szCs w:val="24"/>
        </w:rPr>
        <w:t xml:space="preserve"> 316.304</w:t>
      </w:r>
      <w:r w:rsidR="00240C79">
        <w:rPr>
          <w:rFonts w:ascii="Times New Roman" w:hAnsi="Times New Roman" w:cs="Times New Roman"/>
          <w:sz w:val="24"/>
          <w:szCs w:val="24"/>
        </w:rPr>
        <w:t xml:space="preserve">/ </w:t>
      </w:r>
      <w:r w:rsidR="001D2AC3" w:rsidRPr="00240C79">
        <w:rPr>
          <w:rFonts w:ascii="Times New Roman" w:hAnsi="Times New Roman" w:cs="Times New Roman"/>
          <w:sz w:val="24"/>
          <w:szCs w:val="24"/>
        </w:rPr>
        <w:t>ББ</w:t>
      </w:r>
      <w:r w:rsidR="00773020" w:rsidRPr="00240C79">
        <w:rPr>
          <w:rFonts w:ascii="Times New Roman" w:hAnsi="Times New Roman" w:cs="Times New Roman"/>
          <w:sz w:val="24"/>
          <w:szCs w:val="24"/>
        </w:rPr>
        <w:t>К 60</w:t>
      </w:r>
      <w:r w:rsidR="00240C79" w:rsidRPr="00240C79">
        <w:rPr>
          <w:rFonts w:ascii="Times New Roman" w:hAnsi="Times New Roman" w:cs="Times New Roman"/>
          <w:sz w:val="24"/>
          <w:szCs w:val="24"/>
        </w:rPr>
        <w:t>.54</w:t>
      </w:r>
    </w:p>
    <w:p w14:paraId="40699454" w14:textId="5A646525" w:rsidR="00282779" w:rsidRPr="00240C79" w:rsidRDefault="00282779" w:rsidP="00240C7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240C79">
        <w:rPr>
          <w:rFonts w:ascii="Times New Roman" w:hAnsi="Times New Roman" w:cs="Times New Roman"/>
          <w:b/>
          <w:bCs/>
          <w:sz w:val="24"/>
          <w:szCs w:val="24"/>
        </w:rPr>
        <w:t>Карг</w:t>
      </w:r>
      <w:r w:rsidR="00240C79" w:rsidRPr="00240C79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Pr="00240C79">
        <w:rPr>
          <w:rFonts w:ascii="Times New Roman" w:hAnsi="Times New Roman" w:cs="Times New Roman"/>
          <w:b/>
          <w:bCs/>
          <w:sz w:val="24"/>
          <w:szCs w:val="24"/>
        </w:rPr>
        <w:t>полова Е. В., Алексеева С. А.</w:t>
      </w:r>
    </w:p>
    <w:p w14:paraId="5A230C91" w14:textId="77777777" w:rsidR="00240C79" w:rsidRDefault="00240C79" w:rsidP="00240C7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be-BY"/>
        </w:rPr>
      </w:pPr>
      <w:r w:rsidRPr="00240C79">
        <w:rPr>
          <w:rFonts w:ascii="Times New Roman" w:hAnsi="Times New Roman" w:cs="Times New Roman"/>
          <w:b/>
          <w:bCs/>
          <w:sz w:val="24"/>
          <w:szCs w:val="24"/>
          <w:lang w:val="be-BY"/>
        </w:rPr>
        <w:t xml:space="preserve">ДУХОВНЫЕ ПРАКТИКИ </w:t>
      </w:r>
    </w:p>
    <w:p w14:paraId="1DFA4508" w14:textId="03BF3A0F" w:rsidR="00240C79" w:rsidRPr="00240C79" w:rsidRDefault="00240C79" w:rsidP="00240C7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40C79">
        <w:rPr>
          <w:rFonts w:ascii="Times New Roman" w:hAnsi="Times New Roman" w:cs="Times New Roman"/>
          <w:b/>
          <w:bCs/>
          <w:sz w:val="24"/>
          <w:szCs w:val="24"/>
          <w:lang w:val="be-BY"/>
        </w:rPr>
        <w:t xml:space="preserve">КАК </w:t>
      </w:r>
      <w:r>
        <w:rPr>
          <w:rFonts w:ascii="Times New Roman" w:hAnsi="Times New Roman" w:cs="Times New Roman"/>
          <w:b/>
          <w:bCs/>
          <w:sz w:val="24"/>
          <w:szCs w:val="24"/>
          <w:lang w:val="be-BY"/>
        </w:rPr>
        <w:t xml:space="preserve">ЭЛЕМЕНТ </w:t>
      </w:r>
      <w:r w:rsidRPr="00240C79">
        <w:rPr>
          <w:rFonts w:ascii="Times New Roman" w:hAnsi="Times New Roman" w:cs="Times New Roman"/>
          <w:b/>
          <w:bCs/>
          <w:sz w:val="24"/>
          <w:szCs w:val="24"/>
          <w:lang w:val="be-BY"/>
        </w:rPr>
        <w:t>СОЦИАЛЬНОГО КАПИТАЛА ЛИЧНОСТИ</w:t>
      </w:r>
    </w:p>
    <w:p w14:paraId="33D794CE" w14:textId="77777777" w:rsidR="00240C79" w:rsidRDefault="00240C79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3E1FB4" w14:textId="27B71F8A" w:rsidR="00CA0300" w:rsidRPr="00240C79" w:rsidRDefault="00CA0300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240C79">
        <w:rPr>
          <w:rFonts w:ascii="Times New Roman" w:hAnsi="Times New Roman" w:cs="Times New Roman"/>
          <w:b/>
          <w:bCs/>
          <w:sz w:val="24"/>
          <w:szCs w:val="24"/>
        </w:rPr>
        <w:t xml:space="preserve">Аннотация: </w:t>
      </w:r>
      <w:r w:rsidRPr="00240C79">
        <w:rPr>
          <w:rFonts w:ascii="Times New Roman" w:hAnsi="Times New Roman" w:cs="Times New Roman"/>
          <w:i/>
          <w:iCs/>
          <w:sz w:val="24"/>
          <w:szCs w:val="24"/>
        </w:rPr>
        <w:t>В статье на основе результатов конкретного социологического</w:t>
      </w:r>
      <w:r w:rsidR="002C7213" w:rsidRPr="00240C79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240C79">
        <w:rPr>
          <w:rFonts w:ascii="Times New Roman" w:hAnsi="Times New Roman" w:cs="Times New Roman"/>
          <w:i/>
          <w:iCs/>
          <w:sz w:val="24"/>
          <w:szCs w:val="24"/>
        </w:rPr>
        <w:t xml:space="preserve">исследования проанализированы </w:t>
      </w:r>
      <w:r w:rsidR="009B6F23">
        <w:rPr>
          <w:rFonts w:ascii="Times New Roman" w:hAnsi="Times New Roman" w:cs="Times New Roman"/>
          <w:i/>
          <w:iCs/>
          <w:sz w:val="24"/>
          <w:szCs w:val="24"/>
        </w:rPr>
        <w:t xml:space="preserve">представления о </w:t>
      </w:r>
      <w:r w:rsidRPr="00240C79">
        <w:rPr>
          <w:rFonts w:ascii="Times New Roman" w:hAnsi="Times New Roman" w:cs="Times New Roman"/>
          <w:i/>
          <w:iCs/>
          <w:sz w:val="24"/>
          <w:szCs w:val="24"/>
        </w:rPr>
        <w:t>духовны</w:t>
      </w:r>
      <w:r w:rsidR="009B6F23">
        <w:rPr>
          <w:rFonts w:ascii="Times New Roman" w:hAnsi="Times New Roman" w:cs="Times New Roman"/>
          <w:i/>
          <w:iCs/>
          <w:sz w:val="24"/>
          <w:szCs w:val="24"/>
        </w:rPr>
        <w:t>х</w:t>
      </w:r>
      <w:r w:rsidRPr="00240C79">
        <w:rPr>
          <w:rFonts w:ascii="Times New Roman" w:hAnsi="Times New Roman" w:cs="Times New Roman"/>
          <w:i/>
          <w:iCs/>
          <w:sz w:val="24"/>
          <w:szCs w:val="24"/>
        </w:rPr>
        <w:t xml:space="preserve"> практик</w:t>
      </w:r>
      <w:r w:rsidR="009B6F23">
        <w:rPr>
          <w:rFonts w:ascii="Times New Roman" w:hAnsi="Times New Roman" w:cs="Times New Roman"/>
          <w:i/>
          <w:iCs/>
          <w:sz w:val="24"/>
          <w:szCs w:val="24"/>
        </w:rPr>
        <w:t xml:space="preserve">ах и их использование </w:t>
      </w:r>
      <w:r w:rsidR="00E176F6">
        <w:rPr>
          <w:rFonts w:ascii="Times New Roman" w:hAnsi="Times New Roman" w:cs="Times New Roman"/>
          <w:i/>
          <w:iCs/>
          <w:sz w:val="24"/>
          <w:szCs w:val="24"/>
        </w:rPr>
        <w:t xml:space="preserve">в </w:t>
      </w:r>
      <w:r w:rsidR="009B6F23">
        <w:rPr>
          <w:rFonts w:ascii="Times New Roman" w:hAnsi="Times New Roman" w:cs="Times New Roman"/>
          <w:i/>
          <w:iCs/>
          <w:sz w:val="24"/>
          <w:szCs w:val="24"/>
        </w:rPr>
        <w:t xml:space="preserve">реальной жизни </w:t>
      </w:r>
      <w:r w:rsidR="009B6F23" w:rsidRPr="00240C79">
        <w:rPr>
          <w:rFonts w:ascii="Times New Roman" w:hAnsi="Times New Roman" w:cs="Times New Roman"/>
          <w:i/>
          <w:iCs/>
          <w:sz w:val="24"/>
          <w:szCs w:val="24"/>
        </w:rPr>
        <w:t>студен</w:t>
      </w:r>
      <w:r w:rsidR="009B6F23">
        <w:rPr>
          <w:rFonts w:ascii="Times New Roman" w:hAnsi="Times New Roman" w:cs="Times New Roman"/>
          <w:i/>
          <w:iCs/>
          <w:sz w:val="24"/>
          <w:szCs w:val="24"/>
        </w:rPr>
        <w:t xml:space="preserve">чеством вузов </w:t>
      </w:r>
      <w:r w:rsidR="009B6F23" w:rsidRPr="00240C79">
        <w:rPr>
          <w:rFonts w:ascii="Times New Roman" w:hAnsi="Times New Roman" w:cs="Times New Roman"/>
          <w:i/>
          <w:iCs/>
          <w:sz w:val="24"/>
          <w:szCs w:val="24"/>
        </w:rPr>
        <w:t>Москвы</w:t>
      </w:r>
      <w:r w:rsidR="009B6F23">
        <w:rPr>
          <w:rFonts w:ascii="Times New Roman" w:hAnsi="Times New Roman" w:cs="Times New Roman"/>
          <w:i/>
          <w:iCs/>
          <w:sz w:val="24"/>
          <w:szCs w:val="24"/>
        </w:rPr>
        <w:t xml:space="preserve"> и Московской</w:t>
      </w:r>
      <w:r w:rsidR="009B6F23" w:rsidRPr="00240C79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E176F6">
        <w:rPr>
          <w:rFonts w:ascii="Times New Roman" w:hAnsi="Times New Roman" w:cs="Times New Roman"/>
          <w:i/>
          <w:iCs/>
          <w:sz w:val="24"/>
          <w:szCs w:val="24"/>
        </w:rPr>
        <w:t>области</w:t>
      </w:r>
      <w:r w:rsidRPr="00240C79">
        <w:rPr>
          <w:rFonts w:ascii="Times New Roman" w:hAnsi="Times New Roman" w:cs="Times New Roman"/>
          <w:i/>
          <w:iCs/>
          <w:sz w:val="24"/>
          <w:szCs w:val="24"/>
        </w:rPr>
        <w:t xml:space="preserve">. Показано, что </w:t>
      </w:r>
      <w:r w:rsidR="009B6F23">
        <w:rPr>
          <w:rFonts w:ascii="Times New Roman" w:hAnsi="Times New Roman" w:cs="Times New Roman"/>
          <w:i/>
          <w:iCs/>
          <w:sz w:val="24"/>
          <w:szCs w:val="24"/>
        </w:rPr>
        <w:t>к духовным практикам студенты обращаются чаще всего по мере необходимости</w:t>
      </w:r>
      <w:r w:rsidR="00A3146F" w:rsidRPr="00240C79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002E95F3" w14:textId="36CFF772" w:rsidR="000C6451" w:rsidRPr="00240C79" w:rsidRDefault="00A3146F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240C79"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слова: </w:t>
      </w:r>
      <w:r w:rsidRPr="00240C79">
        <w:rPr>
          <w:rFonts w:ascii="Times New Roman" w:hAnsi="Times New Roman" w:cs="Times New Roman"/>
          <w:i/>
          <w:iCs/>
          <w:sz w:val="24"/>
          <w:szCs w:val="24"/>
        </w:rPr>
        <w:t xml:space="preserve">духовность, духовные практики, </w:t>
      </w:r>
      <w:r w:rsidR="00240C79">
        <w:rPr>
          <w:rFonts w:ascii="Times New Roman" w:hAnsi="Times New Roman" w:cs="Times New Roman"/>
          <w:i/>
          <w:iCs/>
          <w:sz w:val="24"/>
          <w:szCs w:val="24"/>
        </w:rPr>
        <w:t>социальный капитал, личность</w:t>
      </w:r>
      <w:r w:rsidR="00547AA9" w:rsidRPr="00240C79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4CAA30B0" w14:textId="77777777" w:rsidR="00FD49B8" w:rsidRPr="00240C79" w:rsidRDefault="00FD49B8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2E2056EC" w14:textId="727525D3" w:rsidR="00EA3F34" w:rsidRDefault="00880F54" w:rsidP="00EA3F3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>Духовное развитие осуществляется на протяжении всей жизни человека, хот</w:t>
      </w:r>
      <w:r w:rsidR="009B6F23">
        <w:rPr>
          <w:rFonts w:ascii="Times New Roman" w:hAnsi="Times New Roman" w:cs="Times New Roman"/>
          <w:sz w:val="24"/>
          <w:szCs w:val="24"/>
        </w:rPr>
        <w:t>я</w:t>
      </w:r>
      <w:r w:rsidRPr="00240C79">
        <w:rPr>
          <w:rFonts w:ascii="Times New Roman" w:hAnsi="Times New Roman" w:cs="Times New Roman"/>
          <w:sz w:val="24"/>
          <w:szCs w:val="24"/>
        </w:rPr>
        <w:t xml:space="preserve"> в</w:t>
      </w:r>
      <w:r w:rsidR="00E176F6">
        <w:rPr>
          <w:rFonts w:ascii="Times New Roman" w:hAnsi="Times New Roman" w:cs="Times New Roman"/>
          <w:sz w:val="24"/>
          <w:szCs w:val="24"/>
        </w:rPr>
        <w:t> </w:t>
      </w:r>
      <w:r w:rsidRPr="00240C79">
        <w:rPr>
          <w:rFonts w:ascii="Times New Roman" w:hAnsi="Times New Roman" w:cs="Times New Roman"/>
          <w:sz w:val="24"/>
          <w:szCs w:val="24"/>
        </w:rPr>
        <w:t>настоящее время духовн</w:t>
      </w:r>
      <w:r w:rsidR="002A6A05">
        <w:rPr>
          <w:rFonts w:ascii="Times New Roman" w:hAnsi="Times New Roman" w:cs="Times New Roman"/>
          <w:sz w:val="24"/>
          <w:szCs w:val="24"/>
        </w:rPr>
        <w:t xml:space="preserve">ые аспекты существования </w:t>
      </w:r>
      <w:r w:rsidRPr="00240C79">
        <w:rPr>
          <w:rFonts w:ascii="Times New Roman" w:hAnsi="Times New Roman" w:cs="Times New Roman"/>
          <w:sz w:val="24"/>
          <w:szCs w:val="24"/>
        </w:rPr>
        <w:t>человека и явля</w:t>
      </w:r>
      <w:r w:rsidR="009B6F23">
        <w:rPr>
          <w:rFonts w:ascii="Times New Roman" w:hAnsi="Times New Roman" w:cs="Times New Roman"/>
          <w:sz w:val="24"/>
          <w:szCs w:val="24"/>
        </w:rPr>
        <w:t>ют</w:t>
      </w:r>
      <w:r w:rsidRPr="00240C79">
        <w:rPr>
          <w:rFonts w:ascii="Times New Roman" w:hAnsi="Times New Roman" w:cs="Times New Roman"/>
          <w:sz w:val="24"/>
          <w:szCs w:val="24"/>
        </w:rPr>
        <w:t>ся наименее изученн</w:t>
      </w:r>
      <w:r w:rsidR="002A6A05">
        <w:rPr>
          <w:rFonts w:ascii="Times New Roman" w:hAnsi="Times New Roman" w:cs="Times New Roman"/>
          <w:sz w:val="24"/>
          <w:szCs w:val="24"/>
        </w:rPr>
        <w:t>ыми</w:t>
      </w:r>
      <w:r w:rsidRPr="00240C79">
        <w:rPr>
          <w:rFonts w:ascii="Times New Roman" w:hAnsi="Times New Roman" w:cs="Times New Roman"/>
          <w:sz w:val="24"/>
          <w:szCs w:val="24"/>
        </w:rPr>
        <w:t xml:space="preserve">. </w:t>
      </w:r>
      <w:r w:rsidR="00B17EEE" w:rsidRPr="00240C79">
        <w:rPr>
          <w:rFonts w:ascii="Times New Roman" w:hAnsi="Times New Roman" w:cs="Times New Roman"/>
          <w:sz w:val="24"/>
          <w:szCs w:val="24"/>
        </w:rPr>
        <w:t>Духовность позволяет личности преодолеть свою эгоистическую природу и воспринимать мир, добровольно подчиняясь системе высших ценностей</w:t>
      </w:r>
      <w:r w:rsidR="009B6F23">
        <w:rPr>
          <w:rFonts w:ascii="Times New Roman" w:hAnsi="Times New Roman" w:cs="Times New Roman"/>
          <w:sz w:val="24"/>
          <w:szCs w:val="24"/>
        </w:rPr>
        <w:t xml:space="preserve"> </w:t>
      </w:r>
      <w:r w:rsidR="009B6F23" w:rsidRPr="009B6F23">
        <w:rPr>
          <w:rFonts w:ascii="Times New Roman" w:hAnsi="Times New Roman" w:cs="Times New Roman"/>
          <w:sz w:val="24"/>
          <w:szCs w:val="24"/>
        </w:rPr>
        <w:t>[1, 7]</w:t>
      </w:r>
      <w:r w:rsidR="00B17EEE" w:rsidRPr="00240C79">
        <w:rPr>
          <w:rFonts w:ascii="Times New Roman" w:hAnsi="Times New Roman" w:cs="Times New Roman"/>
          <w:sz w:val="24"/>
          <w:szCs w:val="24"/>
        </w:rPr>
        <w:t>. Духовность – это способ интеграции, определяющий содержание, качество и направленность человеческого существования</w:t>
      </w:r>
      <w:r w:rsidR="00DD30D4" w:rsidRPr="00240C79">
        <w:rPr>
          <w:rFonts w:ascii="Times New Roman" w:hAnsi="Times New Roman" w:cs="Times New Roman"/>
          <w:sz w:val="24"/>
          <w:szCs w:val="24"/>
        </w:rPr>
        <w:t xml:space="preserve"> [</w:t>
      </w:r>
      <w:r w:rsidR="00240C79">
        <w:rPr>
          <w:rFonts w:ascii="Times New Roman" w:hAnsi="Times New Roman" w:cs="Times New Roman"/>
          <w:sz w:val="24"/>
          <w:szCs w:val="24"/>
        </w:rPr>
        <w:t xml:space="preserve">2, </w:t>
      </w:r>
      <w:r w:rsidR="00DD30D4" w:rsidRPr="00240C79">
        <w:rPr>
          <w:rFonts w:ascii="Times New Roman" w:hAnsi="Times New Roman" w:cs="Times New Roman"/>
          <w:sz w:val="24"/>
          <w:szCs w:val="24"/>
        </w:rPr>
        <w:t>5].</w:t>
      </w:r>
      <w:r w:rsidR="00B17EEE" w:rsidRPr="00240C79">
        <w:rPr>
          <w:rFonts w:ascii="Times New Roman" w:hAnsi="Times New Roman" w:cs="Times New Roman"/>
          <w:sz w:val="24"/>
          <w:szCs w:val="24"/>
        </w:rPr>
        <w:t xml:space="preserve"> </w:t>
      </w:r>
      <w:r w:rsidR="00240C79">
        <w:rPr>
          <w:rFonts w:ascii="Times New Roman" w:hAnsi="Times New Roman" w:cs="Times New Roman"/>
          <w:sz w:val="24"/>
          <w:szCs w:val="24"/>
        </w:rPr>
        <w:t>К</w:t>
      </w:r>
      <w:r w:rsidR="00BB6944" w:rsidRPr="00240C79">
        <w:rPr>
          <w:rFonts w:ascii="Times New Roman" w:hAnsi="Times New Roman" w:cs="Times New Roman"/>
          <w:sz w:val="24"/>
          <w:szCs w:val="24"/>
        </w:rPr>
        <w:t xml:space="preserve">огда мы говорим о духовности, нам неизбежно приходится задумываться о таких понятиях как потребности, ценности, отношения и </w:t>
      </w:r>
      <w:r w:rsidR="002A6A05">
        <w:rPr>
          <w:rFonts w:ascii="Times New Roman" w:hAnsi="Times New Roman" w:cs="Times New Roman"/>
          <w:sz w:val="24"/>
          <w:szCs w:val="24"/>
        </w:rPr>
        <w:t xml:space="preserve">анализировать </w:t>
      </w:r>
      <w:r w:rsidR="00BB6944" w:rsidRPr="00240C79">
        <w:rPr>
          <w:rFonts w:ascii="Times New Roman" w:hAnsi="Times New Roman" w:cs="Times New Roman"/>
          <w:sz w:val="24"/>
          <w:szCs w:val="24"/>
        </w:rPr>
        <w:t>свое поведение</w:t>
      </w:r>
      <w:r w:rsidR="002A6A05">
        <w:rPr>
          <w:rFonts w:ascii="Times New Roman" w:hAnsi="Times New Roman" w:cs="Times New Roman"/>
          <w:sz w:val="24"/>
          <w:szCs w:val="24"/>
        </w:rPr>
        <w:t xml:space="preserve">, </w:t>
      </w:r>
      <w:r w:rsidR="00BB6944" w:rsidRPr="00240C79">
        <w:rPr>
          <w:rFonts w:ascii="Times New Roman" w:hAnsi="Times New Roman" w:cs="Times New Roman"/>
          <w:sz w:val="24"/>
          <w:szCs w:val="24"/>
        </w:rPr>
        <w:t xml:space="preserve">привычки, мотивы. </w:t>
      </w:r>
      <w:r w:rsidR="00EA3F34">
        <w:rPr>
          <w:rFonts w:ascii="Times New Roman" w:hAnsi="Times New Roman" w:cs="Times New Roman"/>
          <w:sz w:val="24"/>
          <w:szCs w:val="24"/>
        </w:rPr>
        <w:t>Человек может преуспевать либо в материальном плане, либо в духовном развитии. Если совместить материальное и духовное, можно добиться гармоничного развития личности, но ни в</w:t>
      </w:r>
      <w:r w:rsidR="00EA3F3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EA3F34">
        <w:rPr>
          <w:rFonts w:ascii="Times New Roman" w:hAnsi="Times New Roman" w:cs="Times New Roman"/>
          <w:sz w:val="24"/>
          <w:szCs w:val="24"/>
        </w:rPr>
        <w:t xml:space="preserve">одной из этих областей нельзя добиться абсолютного успеха. </w:t>
      </w:r>
    </w:p>
    <w:p w14:paraId="67789580" w14:textId="4FADF0E1" w:rsidR="001D066E" w:rsidRPr="00EA3F34" w:rsidRDefault="00BB6944" w:rsidP="001D066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 xml:space="preserve">Попадая в тяжелые жизненные ситуации, в том числе и различные </w:t>
      </w:r>
      <w:r w:rsidR="002A6A05">
        <w:rPr>
          <w:rFonts w:ascii="Times New Roman" w:hAnsi="Times New Roman" w:cs="Times New Roman"/>
          <w:sz w:val="24"/>
          <w:szCs w:val="24"/>
        </w:rPr>
        <w:t>болезненные состояния</w:t>
      </w:r>
      <w:r w:rsidRPr="00240C79">
        <w:rPr>
          <w:rFonts w:ascii="Times New Roman" w:hAnsi="Times New Roman" w:cs="Times New Roman"/>
          <w:sz w:val="24"/>
          <w:szCs w:val="24"/>
        </w:rPr>
        <w:t>, не стоит также забывать о духовном аспекте</w:t>
      </w:r>
      <w:r w:rsidR="002A6A05">
        <w:rPr>
          <w:rFonts w:ascii="Times New Roman" w:hAnsi="Times New Roman" w:cs="Times New Roman"/>
          <w:sz w:val="24"/>
          <w:szCs w:val="24"/>
        </w:rPr>
        <w:t xml:space="preserve"> всего происходящего</w:t>
      </w:r>
      <w:r w:rsidRPr="00240C79">
        <w:rPr>
          <w:rFonts w:ascii="Times New Roman" w:hAnsi="Times New Roman" w:cs="Times New Roman"/>
          <w:sz w:val="24"/>
          <w:szCs w:val="24"/>
        </w:rPr>
        <w:t>.</w:t>
      </w:r>
      <w:r w:rsidR="00080ABE" w:rsidRPr="00240C79">
        <w:rPr>
          <w:rFonts w:ascii="Times New Roman" w:hAnsi="Times New Roman" w:cs="Times New Roman"/>
          <w:sz w:val="24"/>
          <w:szCs w:val="24"/>
        </w:rPr>
        <w:t xml:space="preserve"> Через некоторое время, когда здоровье и социальные связи начинают восстанавливаться, возника</w:t>
      </w:r>
      <w:r w:rsidR="001D066E">
        <w:rPr>
          <w:rFonts w:ascii="Times New Roman" w:hAnsi="Times New Roman" w:cs="Times New Roman"/>
          <w:sz w:val="24"/>
          <w:szCs w:val="24"/>
        </w:rPr>
        <w:t>ю</w:t>
      </w:r>
      <w:r w:rsidR="00080ABE" w:rsidRPr="00240C79">
        <w:rPr>
          <w:rFonts w:ascii="Times New Roman" w:hAnsi="Times New Roman" w:cs="Times New Roman"/>
          <w:sz w:val="24"/>
          <w:szCs w:val="24"/>
        </w:rPr>
        <w:t>т вопрос</w:t>
      </w:r>
      <w:r w:rsidR="001D066E">
        <w:rPr>
          <w:rFonts w:ascii="Times New Roman" w:hAnsi="Times New Roman" w:cs="Times New Roman"/>
          <w:sz w:val="24"/>
          <w:szCs w:val="24"/>
        </w:rPr>
        <w:t>ы</w:t>
      </w:r>
      <w:r w:rsidR="00E176F6">
        <w:rPr>
          <w:rFonts w:ascii="Times New Roman" w:hAnsi="Times New Roman" w:cs="Times New Roman"/>
          <w:sz w:val="24"/>
          <w:szCs w:val="24"/>
        </w:rPr>
        <w:t xml:space="preserve">: </w:t>
      </w:r>
      <w:r w:rsidR="001D066E">
        <w:rPr>
          <w:rFonts w:ascii="Times New Roman" w:hAnsi="Times New Roman" w:cs="Times New Roman"/>
          <w:sz w:val="24"/>
          <w:szCs w:val="24"/>
        </w:rPr>
        <w:t>К</w:t>
      </w:r>
      <w:r w:rsidR="00080ABE" w:rsidRPr="00240C79">
        <w:rPr>
          <w:rFonts w:ascii="Times New Roman" w:hAnsi="Times New Roman" w:cs="Times New Roman"/>
          <w:sz w:val="24"/>
          <w:szCs w:val="24"/>
        </w:rPr>
        <w:t xml:space="preserve">уда идти дальше? Для чего я живу? В чем смысл моей жизни? </w:t>
      </w:r>
      <w:r w:rsidR="001D066E">
        <w:rPr>
          <w:rFonts w:ascii="Times New Roman" w:hAnsi="Times New Roman" w:cs="Times New Roman"/>
          <w:sz w:val="24"/>
          <w:szCs w:val="24"/>
        </w:rPr>
        <w:t>В</w:t>
      </w:r>
      <w:r w:rsidR="001D066E" w:rsidRPr="001D066E">
        <w:rPr>
          <w:rFonts w:ascii="Times New Roman" w:hAnsi="Times New Roman" w:cs="Times New Roman"/>
          <w:sz w:val="24"/>
          <w:szCs w:val="24"/>
        </w:rPr>
        <w:t>сем ли нужно становиться духовно развитыми людьми или для многих</w:t>
      </w:r>
      <w:r w:rsidR="00E176F6">
        <w:rPr>
          <w:rFonts w:ascii="Times New Roman" w:hAnsi="Times New Roman" w:cs="Times New Roman"/>
          <w:sz w:val="24"/>
          <w:szCs w:val="24"/>
        </w:rPr>
        <w:t>,</w:t>
      </w:r>
      <w:r w:rsidR="001D066E" w:rsidRPr="001D066E">
        <w:rPr>
          <w:rFonts w:ascii="Times New Roman" w:hAnsi="Times New Roman" w:cs="Times New Roman"/>
          <w:sz w:val="24"/>
          <w:szCs w:val="24"/>
        </w:rPr>
        <w:t xml:space="preserve"> может быть</w:t>
      </w:r>
      <w:r w:rsidR="00E176F6">
        <w:rPr>
          <w:rFonts w:ascii="Times New Roman" w:hAnsi="Times New Roman" w:cs="Times New Roman"/>
          <w:sz w:val="24"/>
          <w:szCs w:val="24"/>
        </w:rPr>
        <w:t>,</w:t>
      </w:r>
      <w:r w:rsidR="001D066E" w:rsidRPr="001D066E">
        <w:rPr>
          <w:rFonts w:ascii="Times New Roman" w:hAnsi="Times New Roman" w:cs="Times New Roman"/>
          <w:sz w:val="24"/>
          <w:szCs w:val="24"/>
        </w:rPr>
        <w:t xml:space="preserve"> достаточно не забывать о духовном и жить ценностями материальными</w:t>
      </w:r>
      <w:r w:rsidR="001D066E">
        <w:rPr>
          <w:rFonts w:ascii="Times New Roman" w:hAnsi="Times New Roman" w:cs="Times New Roman"/>
          <w:sz w:val="24"/>
          <w:szCs w:val="24"/>
        </w:rPr>
        <w:t>?</w:t>
      </w:r>
      <w:r w:rsidR="001D066E" w:rsidRPr="001D06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0ABE" w:rsidRPr="00240C79">
        <w:rPr>
          <w:rFonts w:ascii="Times New Roman" w:hAnsi="Times New Roman" w:cs="Times New Roman"/>
          <w:sz w:val="24"/>
          <w:szCs w:val="24"/>
        </w:rPr>
        <w:t xml:space="preserve">В этот момент на первый план выходит </w:t>
      </w:r>
      <w:r w:rsidR="00080ABE" w:rsidRPr="001D066E">
        <w:rPr>
          <w:rFonts w:ascii="Times New Roman" w:hAnsi="Times New Roman" w:cs="Times New Roman"/>
          <w:sz w:val="24"/>
          <w:szCs w:val="24"/>
        </w:rPr>
        <w:t xml:space="preserve">поиск </w:t>
      </w:r>
      <w:r w:rsidR="00EA3F34">
        <w:rPr>
          <w:rFonts w:ascii="Times New Roman" w:hAnsi="Times New Roman" w:cs="Times New Roman"/>
          <w:sz w:val="24"/>
          <w:szCs w:val="24"/>
        </w:rPr>
        <w:t xml:space="preserve">духовного </w:t>
      </w:r>
      <w:r w:rsidR="00080ABE" w:rsidRPr="001D066E">
        <w:rPr>
          <w:rFonts w:ascii="Times New Roman" w:hAnsi="Times New Roman" w:cs="Times New Roman"/>
          <w:sz w:val="24"/>
          <w:szCs w:val="24"/>
        </w:rPr>
        <w:t>смысла жизни</w:t>
      </w:r>
      <w:r w:rsidR="00DD30D4" w:rsidRPr="001D066E">
        <w:rPr>
          <w:rFonts w:ascii="Times New Roman" w:hAnsi="Times New Roman" w:cs="Times New Roman"/>
          <w:sz w:val="24"/>
          <w:szCs w:val="24"/>
        </w:rPr>
        <w:t xml:space="preserve"> [6</w:t>
      </w:r>
      <w:r w:rsidR="00B020B7" w:rsidRPr="001D066E">
        <w:rPr>
          <w:rFonts w:ascii="Times New Roman" w:hAnsi="Times New Roman" w:cs="Times New Roman"/>
          <w:sz w:val="24"/>
          <w:szCs w:val="24"/>
        </w:rPr>
        <w:t>,</w:t>
      </w:r>
      <w:r w:rsidR="002A6A05" w:rsidRPr="001D066E">
        <w:rPr>
          <w:rFonts w:ascii="Times New Roman" w:hAnsi="Times New Roman" w:cs="Times New Roman"/>
          <w:sz w:val="24"/>
          <w:szCs w:val="24"/>
        </w:rPr>
        <w:t xml:space="preserve"> </w:t>
      </w:r>
      <w:r w:rsidR="00B020B7" w:rsidRPr="001D066E">
        <w:rPr>
          <w:rFonts w:ascii="Times New Roman" w:hAnsi="Times New Roman" w:cs="Times New Roman"/>
          <w:sz w:val="24"/>
          <w:szCs w:val="24"/>
        </w:rPr>
        <w:t>8</w:t>
      </w:r>
      <w:r w:rsidR="00DD30D4" w:rsidRPr="001D066E">
        <w:rPr>
          <w:rFonts w:ascii="Times New Roman" w:hAnsi="Times New Roman" w:cs="Times New Roman"/>
          <w:sz w:val="24"/>
          <w:szCs w:val="24"/>
        </w:rPr>
        <w:t>]</w:t>
      </w:r>
      <w:r w:rsidR="00080ABE" w:rsidRPr="001D066E">
        <w:rPr>
          <w:rFonts w:ascii="Times New Roman" w:hAnsi="Times New Roman" w:cs="Times New Roman"/>
          <w:sz w:val="24"/>
          <w:szCs w:val="24"/>
        </w:rPr>
        <w:t>.</w:t>
      </w:r>
      <w:r w:rsidR="001D066E">
        <w:rPr>
          <w:rFonts w:ascii="Times New Roman" w:hAnsi="Times New Roman" w:cs="Times New Roman"/>
          <w:sz w:val="24"/>
          <w:szCs w:val="24"/>
        </w:rPr>
        <w:t xml:space="preserve"> </w:t>
      </w:r>
      <w:r w:rsidR="001D066E" w:rsidRPr="001D066E">
        <w:rPr>
          <w:rFonts w:ascii="Times New Roman" w:hAnsi="Times New Roman" w:cs="Times New Roman"/>
          <w:sz w:val="24"/>
          <w:szCs w:val="24"/>
        </w:rPr>
        <w:t>Человеку н</w:t>
      </w:r>
      <w:r w:rsidR="001D066E">
        <w:rPr>
          <w:rFonts w:ascii="Times New Roman" w:hAnsi="Times New Roman" w:cs="Times New Roman"/>
          <w:sz w:val="24"/>
          <w:szCs w:val="24"/>
        </w:rPr>
        <w:t xml:space="preserve">еобходимо </w:t>
      </w:r>
      <w:r w:rsidR="001D066E" w:rsidRPr="001D066E">
        <w:rPr>
          <w:rFonts w:ascii="Times New Roman" w:hAnsi="Times New Roman" w:cs="Times New Roman"/>
          <w:sz w:val="24"/>
          <w:szCs w:val="24"/>
        </w:rPr>
        <w:t xml:space="preserve">думать о высших </w:t>
      </w:r>
      <w:r w:rsidR="001D066E" w:rsidRPr="00EA3F34">
        <w:rPr>
          <w:rFonts w:ascii="Times New Roman" w:hAnsi="Times New Roman" w:cs="Times New Roman"/>
          <w:sz w:val="24"/>
          <w:szCs w:val="24"/>
        </w:rPr>
        <w:t>ценностях, осознавать их, их придерживаться, служить им, и у него появится великий смысл жизни.</w:t>
      </w:r>
      <w:r w:rsidR="001D066E" w:rsidRPr="00EA3F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39D133B" w14:textId="43BB2FFE" w:rsidR="00080ABE" w:rsidRPr="002A6A05" w:rsidRDefault="001D066E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3F34">
        <w:rPr>
          <w:rFonts w:ascii="Times New Roman" w:hAnsi="Times New Roman" w:cs="Times New Roman"/>
          <w:sz w:val="24"/>
          <w:szCs w:val="24"/>
          <w:shd w:val="clear" w:color="auto" w:fill="FFFFFF"/>
        </w:rPr>
        <w:t>Современная духовная ситуация не только в России, но и во всём мире, достаточно противоречива. С одной стороны, мы живем с надеждой на лучшее, а с</w:t>
      </w:r>
      <w:r w:rsidR="00D2387F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EA3F34">
        <w:rPr>
          <w:rFonts w:ascii="Times New Roman" w:hAnsi="Times New Roman" w:cs="Times New Roman"/>
          <w:sz w:val="24"/>
          <w:szCs w:val="24"/>
          <w:shd w:val="clear" w:color="auto" w:fill="FFFFFF"/>
        </w:rPr>
        <w:t>другой стороны, – столько тревог и опасений! Отдельный человек в современном мире чрезвычайно одинок. И противоречия нарастают в процессе того, как развивается наука, техника, увеличивается финансовое могущество</w:t>
      </w:r>
      <w:r w:rsidR="00BA53B5" w:rsidRPr="00D2387F">
        <w:rPr>
          <w:rFonts w:ascii="Times New Roman" w:hAnsi="Times New Roman" w:cs="Times New Roman"/>
          <w:sz w:val="24"/>
          <w:szCs w:val="24"/>
        </w:rPr>
        <w:t xml:space="preserve">. </w:t>
      </w:r>
      <w:r w:rsidR="00080ABE" w:rsidRPr="00EA3F34">
        <w:rPr>
          <w:rFonts w:ascii="Times New Roman" w:hAnsi="Times New Roman" w:cs="Times New Roman"/>
          <w:sz w:val="24"/>
          <w:szCs w:val="24"/>
        </w:rPr>
        <w:t xml:space="preserve">С той стремительностью, с которой меняется окружающий мир в условиях всеобщей цифровизации и глобализации, стремительно меняются </w:t>
      </w:r>
      <w:r w:rsidR="00BA53B5" w:rsidRPr="00EA3F34">
        <w:rPr>
          <w:rFonts w:ascii="Times New Roman" w:hAnsi="Times New Roman" w:cs="Times New Roman"/>
          <w:sz w:val="24"/>
          <w:szCs w:val="24"/>
        </w:rPr>
        <w:t xml:space="preserve">и </w:t>
      </w:r>
      <w:r w:rsidR="00080ABE" w:rsidRPr="00EA3F34">
        <w:rPr>
          <w:rFonts w:ascii="Times New Roman" w:hAnsi="Times New Roman" w:cs="Times New Roman"/>
          <w:sz w:val="24"/>
          <w:szCs w:val="24"/>
        </w:rPr>
        <w:t xml:space="preserve">традиции, культура, духовно-нравственные ориентиры человечества. Все это неизбежно сказывается на </w:t>
      </w:r>
      <w:r w:rsidR="009B6F23" w:rsidRPr="00EA3F34">
        <w:rPr>
          <w:rFonts w:ascii="Times New Roman" w:hAnsi="Times New Roman" w:cs="Times New Roman"/>
          <w:sz w:val="24"/>
          <w:szCs w:val="24"/>
        </w:rPr>
        <w:t xml:space="preserve">системе воспитания и </w:t>
      </w:r>
      <w:r w:rsidR="00080ABE" w:rsidRPr="00EA3F34">
        <w:rPr>
          <w:rFonts w:ascii="Times New Roman" w:hAnsi="Times New Roman" w:cs="Times New Roman"/>
          <w:sz w:val="24"/>
          <w:szCs w:val="24"/>
        </w:rPr>
        <w:t>образования. В</w:t>
      </w:r>
      <w:r w:rsidR="00D2387F">
        <w:rPr>
          <w:rFonts w:ascii="Times New Roman" w:hAnsi="Times New Roman" w:cs="Times New Roman"/>
          <w:sz w:val="24"/>
          <w:szCs w:val="24"/>
        </w:rPr>
        <w:t> </w:t>
      </w:r>
      <w:r w:rsidR="00080ABE" w:rsidRPr="00EA3F34">
        <w:rPr>
          <w:rFonts w:ascii="Times New Roman" w:hAnsi="Times New Roman" w:cs="Times New Roman"/>
          <w:sz w:val="24"/>
          <w:szCs w:val="24"/>
        </w:rPr>
        <w:t xml:space="preserve">связи с этим становится актуальным вопрос: можем ли мы согласиться с тем, что духовно-нравственные </w:t>
      </w:r>
      <w:r w:rsidR="00D2387F">
        <w:rPr>
          <w:rFonts w:ascii="Times New Roman" w:hAnsi="Times New Roman" w:cs="Times New Roman"/>
          <w:sz w:val="24"/>
          <w:szCs w:val="24"/>
        </w:rPr>
        <w:t xml:space="preserve">ориентиры </w:t>
      </w:r>
      <w:r w:rsidR="00080ABE" w:rsidRPr="00EA3F34">
        <w:rPr>
          <w:rFonts w:ascii="Times New Roman" w:hAnsi="Times New Roman" w:cs="Times New Roman"/>
          <w:sz w:val="24"/>
          <w:szCs w:val="24"/>
        </w:rPr>
        <w:t xml:space="preserve">искажаются </w:t>
      </w:r>
      <w:r w:rsidR="005062B9" w:rsidRPr="00EA3F34">
        <w:rPr>
          <w:rFonts w:ascii="Times New Roman" w:hAnsi="Times New Roman" w:cs="Times New Roman"/>
          <w:sz w:val="24"/>
          <w:szCs w:val="24"/>
        </w:rPr>
        <w:t xml:space="preserve">с появлением новых технологий и трендов? </w:t>
      </w:r>
      <w:r w:rsidR="00EA3F34">
        <w:rPr>
          <w:rFonts w:ascii="Times New Roman" w:hAnsi="Times New Roman" w:cs="Times New Roman"/>
          <w:sz w:val="24"/>
          <w:szCs w:val="24"/>
        </w:rPr>
        <w:t>Осозна</w:t>
      </w:r>
      <w:r w:rsidR="00D2387F">
        <w:rPr>
          <w:rFonts w:ascii="Times New Roman" w:hAnsi="Times New Roman" w:cs="Times New Roman"/>
          <w:sz w:val="24"/>
          <w:szCs w:val="24"/>
        </w:rPr>
        <w:t>ю</w:t>
      </w:r>
      <w:r w:rsidR="00EA3F34">
        <w:rPr>
          <w:rFonts w:ascii="Times New Roman" w:hAnsi="Times New Roman" w:cs="Times New Roman"/>
          <w:sz w:val="24"/>
          <w:szCs w:val="24"/>
        </w:rPr>
        <w:t xml:space="preserve">тся </w:t>
      </w:r>
      <w:r w:rsidR="00BA53B5" w:rsidRPr="00EA3F34">
        <w:rPr>
          <w:rFonts w:ascii="Times New Roman" w:hAnsi="Times New Roman" w:cs="Times New Roman"/>
          <w:sz w:val="24"/>
          <w:szCs w:val="24"/>
        </w:rPr>
        <w:t xml:space="preserve">ли </w:t>
      </w:r>
      <w:r w:rsidR="009B6F23" w:rsidRPr="00EA3F34">
        <w:rPr>
          <w:rFonts w:ascii="Times New Roman" w:hAnsi="Times New Roman" w:cs="Times New Roman"/>
          <w:sz w:val="24"/>
          <w:szCs w:val="24"/>
        </w:rPr>
        <w:t xml:space="preserve">духовность </w:t>
      </w:r>
      <w:r w:rsidR="00EA3F34">
        <w:rPr>
          <w:rFonts w:ascii="Times New Roman" w:hAnsi="Times New Roman" w:cs="Times New Roman"/>
          <w:sz w:val="24"/>
          <w:szCs w:val="24"/>
        </w:rPr>
        <w:t xml:space="preserve">и духовные практики </w:t>
      </w:r>
      <w:r w:rsidR="009B6F23" w:rsidRPr="00EA3F34">
        <w:rPr>
          <w:rFonts w:ascii="Times New Roman" w:hAnsi="Times New Roman" w:cs="Times New Roman"/>
          <w:sz w:val="24"/>
          <w:szCs w:val="24"/>
        </w:rPr>
        <w:t xml:space="preserve">в современном мире </w:t>
      </w:r>
      <w:r w:rsidR="00BA53B5" w:rsidRPr="00EA3F34">
        <w:rPr>
          <w:rFonts w:ascii="Times New Roman" w:hAnsi="Times New Roman" w:cs="Times New Roman"/>
          <w:sz w:val="24"/>
          <w:szCs w:val="24"/>
        </w:rPr>
        <w:t xml:space="preserve">техники и технологий </w:t>
      </w:r>
      <w:r w:rsidR="009B6F23" w:rsidRPr="00EA3F34">
        <w:rPr>
          <w:rFonts w:ascii="Times New Roman" w:hAnsi="Times New Roman" w:cs="Times New Roman"/>
          <w:sz w:val="24"/>
          <w:szCs w:val="24"/>
        </w:rPr>
        <w:t xml:space="preserve">важнейшей составляющей социального капитала </w:t>
      </w:r>
      <w:r w:rsidR="009B6F23">
        <w:rPr>
          <w:rFonts w:ascii="Times New Roman" w:hAnsi="Times New Roman" w:cs="Times New Roman"/>
          <w:sz w:val="24"/>
          <w:szCs w:val="24"/>
        </w:rPr>
        <w:t>личности?</w:t>
      </w:r>
    </w:p>
    <w:p w14:paraId="0E3ADAD9" w14:textId="4119E4D8" w:rsidR="002A6A05" w:rsidRPr="002A6A05" w:rsidRDefault="002A6A05" w:rsidP="002A6A0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>Нам показалось интересным исследовать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представления о духовности </w:t>
      </w:r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>современн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ой</w:t>
      </w:r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студенческ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ой </w:t>
      </w:r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>молодеж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>. С этой целью под руководством Е.В.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proofErr w:type="spellStart"/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>Каргаполовой</w:t>
      </w:r>
      <w:proofErr w:type="spellEnd"/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октябре 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>1 г. среди студентов вузов Москвы и Московской области было реализовано социологическое исследование методом анкетирования «Наш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 духовность</w:t>
      </w:r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>» (N=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1950</w:t>
      </w:r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Исследование носило </w:t>
      </w:r>
      <w:proofErr w:type="spellStart"/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>зондажный</w:t>
      </w:r>
      <w:proofErr w:type="spellEnd"/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характер, задача репрезентации выборки не ставилась, полученные результаты могут распространяться только на выборочную совокупность либо использоваться как справочные. Однако </w:t>
      </w:r>
      <w:r w:rsidRPr="002A6A05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количество опрошенных позволяет сделать предположения, сформулировать гипотезы. Обработка и анализ данных проведены с использованием SPSS 17.0. </w:t>
      </w:r>
    </w:p>
    <w:p w14:paraId="7C89B1F8" w14:textId="2771946A" w:rsidR="00BA53B5" w:rsidRPr="00240C79" w:rsidRDefault="005062B9" w:rsidP="00BA53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>В нашем исследовании респондентам был задан вопрос</w:t>
      </w:r>
      <w:r w:rsidR="00F53192" w:rsidRPr="00240C79">
        <w:rPr>
          <w:rFonts w:ascii="Times New Roman" w:hAnsi="Times New Roman" w:cs="Times New Roman"/>
          <w:sz w:val="24"/>
          <w:szCs w:val="24"/>
        </w:rPr>
        <w:t xml:space="preserve"> «Какие духовные практики Вы применяете?».</w:t>
      </w:r>
      <w:r w:rsidR="00BA53B5">
        <w:rPr>
          <w:rFonts w:ascii="Times New Roman" w:hAnsi="Times New Roman" w:cs="Times New Roman"/>
          <w:sz w:val="24"/>
          <w:szCs w:val="24"/>
        </w:rPr>
        <w:t xml:space="preserve"> Среди вариантов ответов были йога, аффирмации, дыхательные техники, практики визуализации, которы</w:t>
      </w:r>
      <w:r w:rsidR="00D2387F">
        <w:rPr>
          <w:rFonts w:ascii="Times New Roman" w:hAnsi="Times New Roman" w:cs="Times New Roman"/>
          <w:sz w:val="24"/>
          <w:szCs w:val="24"/>
        </w:rPr>
        <w:t>е</w:t>
      </w:r>
      <w:r w:rsidR="00BA53B5">
        <w:rPr>
          <w:rFonts w:ascii="Times New Roman" w:hAnsi="Times New Roman" w:cs="Times New Roman"/>
          <w:sz w:val="24"/>
          <w:szCs w:val="24"/>
        </w:rPr>
        <w:t xml:space="preserve"> в той или иной мере используют около 90% опрошенных. Только примерно каждый десятый не считает их применение духовной практикой. Интересно, что ответ «никогда» не выбрал ни один из опрошенных. Чаще всего данные практики студенчество использует по мере необходимости</w:t>
      </w:r>
      <w:r w:rsidR="00D2387F">
        <w:rPr>
          <w:rFonts w:ascii="Times New Roman" w:hAnsi="Times New Roman" w:cs="Times New Roman"/>
          <w:sz w:val="24"/>
          <w:szCs w:val="24"/>
        </w:rPr>
        <w:t xml:space="preserve">: </w:t>
      </w:r>
      <w:r w:rsidR="00BA53B5">
        <w:rPr>
          <w:rFonts w:ascii="Times New Roman" w:hAnsi="Times New Roman" w:cs="Times New Roman"/>
          <w:sz w:val="24"/>
          <w:szCs w:val="24"/>
        </w:rPr>
        <w:t xml:space="preserve">56,6% </w:t>
      </w:r>
      <w:r w:rsidR="00EA3F34">
        <w:rPr>
          <w:rFonts w:ascii="Times New Roman" w:hAnsi="Times New Roman" w:cs="Times New Roman"/>
          <w:sz w:val="24"/>
          <w:szCs w:val="24"/>
        </w:rPr>
        <w:t xml:space="preserve">респондентов </w:t>
      </w:r>
      <w:r w:rsidR="00BA53B5">
        <w:rPr>
          <w:rFonts w:ascii="Times New Roman" w:hAnsi="Times New Roman" w:cs="Times New Roman"/>
          <w:sz w:val="24"/>
          <w:szCs w:val="24"/>
        </w:rPr>
        <w:t xml:space="preserve">йогу, 53,2% </w:t>
      </w:r>
      <w:r w:rsidR="00EA3F34">
        <w:rPr>
          <w:rFonts w:ascii="Times New Roman" w:hAnsi="Times New Roman" w:cs="Times New Roman"/>
          <w:sz w:val="24"/>
          <w:szCs w:val="24"/>
        </w:rPr>
        <w:t xml:space="preserve">– </w:t>
      </w:r>
      <w:r w:rsidR="00BA53B5">
        <w:rPr>
          <w:rFonts w:ascii="Times New Roman" w:hAnsi="Times New Roman" w:cs="Times New Roman"/>
          <w:sz w:val="24"/>
          <w:szCs w:val="24"/>
        </w:rPr>
        <w:t>практики осознанности, медитации, 50,1% - дыхательные техники, 36,2</w:t>
      </w:r>
      <w:r w:rsidR="00EA3F34">
        <w:rPr>
          <w:rFonts w:ascii="Times New Roman" w:hAnsi="Times New Roman" w:cs="Times New Roman"/>
          <w:sz w:val="24"/>
          <w:szCs w:val="24"/>
        </w:rPr>
        <w:t>%</w:t>
      </w:r>
      <w:r w:rsidR="00BA53B5">
        <w:rPr>
          <w:rFonts w:ascii="Times New Roman" w:hAnsi="Times New Roman" w:cs="Times New Roman"/>
          <w:sz w:val="24"/>
          <w:szCs w:val="24"/>
        </w:rPr>
        <w:t xml:space="preserve"> – практики визуализации, 26,3% – аффирмации. Постоянно применяет аффирмации каждый пятый, визуализацию </w:t>
      </w:r>
      <w:r w:rsidR="00C2648C">
        <w:rPr>
          <w:rFonts w:ascii="Times New Roman" w:hAnsi="Times New Roman" w:cs="Times New Roman"/>
          <w:sz w:val="24"/>
          <w:szCs w:val="24"/>
        </w:rPr>
        <w:t>– каждый шестой-седьмой, медитации и дыхательные техники – каждый десятый. Йогой постоянно занима</w:t>
      </w:r>
      <w:r w:rsidR="00342461">
        <w:rPr>
          <w:rFonts w:ascii="Times New Roman" w:hAnsi="Times New Roman" w:cs="Times New Roman"/>
          <w:sz w:val="24"/>
          <w:szCs w:val="24"/>
        </w:rPr>
        <w:t>ю</w:t>
      </w:r>
      <w:r w:rsidR="00C2648C">
        <w:rPr>
          <w:rFonts w:ascii="Times New Roman" w:hAnsi="Times New Roman" w:cs="Times New Roman"/>
          <w:sz w:val="24"/>
          <w:szCs w:val="24"/>
        </w:rPr>
        <w:t>тся 6% опрошенных.</w:t>
      </w:r>
      <w:r w:rsidR="00BA53B5" w:rsidRPr="00240C79">
        <w:rPr>
          <w:rFonts w:ascii="Times New Roman" w:hAnsi="Times New Roman" w:cs="Times New Roman"/>
          <w:sz w:val="24"/>
          <w:szCs w:val="24"/>
        </w:rPr>
        <w:t xml:space="preserve"> Заинтересованность </w:t>
      </w:r>
      <w:r w:rsidR="00C2648C">
        <w:rPr>
          <w:rFonts w:ascii="Times New Roman" w:hAnsi="Times New Roman" w:cs="Times New Roman"/>
          <w:sz w:val="24"/>
          <w:szCs w:val="24"/>
        </w:rPr>
        <w:t xml:space="preserve">духовными </w:t>
      </w:r>
      <w:r w:rsidR="00BA53B5" w:rsidRPr="00240C79">
        <w:rPr>
          <w:rFonts w:ascii="Times New Roman" w:hAnsi="Times New Roman" w:cs="Times New Roman"/>
          <w:sz w:val="24"/>
          <w:szCs w:val="24"/>
        </w:rPr>
        <w:t xml:space="preserve">практиками </w:t>
      </w:r>
      <w:r w:rsidR="00C2648C">
        <w:rPr>
          <w:rFonts w:ascii="Times New Roman" w:hAnsi="Times New Roman" w:cs="Times New Roman"/>
          <w:sz w:val="24"/>
          <w:szCs w:val="24"/>
        </w:rPr>
        <w:t xml:space="preserve">у молодежи </w:t>
      </w:r>
      <w:r w:rsidR="00BA53B5" w:rsidRPr="00240C79">
        <w:rPr>
          <w:rFonts w:ascii="Times New Roman" w:hAnsi="Times New Roman" w:cs="Times New Roman"/>
          <w:sz w:val="24"/>
          <w:szCs w:val="24"/>
        </w:rPr>
        <w:t xml:space="preserve">можно объяснить </w:t>
      </w:r>
      <w:r w:rsidR="00C2648C">
        <w:rPr>
          <w:rFonts w:ascii="Times New Roman" w:hAnsi="Times New Roman" w:cs="Times New Roman"/>
          <w:sz w:val="24"/>
          <w:szCs w:val="24"/>
        </w:rPr>
        <w:t>тем, что п</w:t>
      </w:r>
      <w:r w:rsidR="00BA53B5" w:rsidRPr="00240C79">
        <w:rPr>
          <w:rFonts w:ascii="Times New Roman" w:hAnsi="Times New Roman" w:cs="Times New Roman"/>
          <w:sz w:val="24"/>
          <w:szCs w:val="24"/>
        </w:rPr>
        <w:t>ри стрессах хочется очистить разум, отвлечься от насущных проблем и сделать свое эмоциональн</w:t>
      </w:r>
      <w:r w:rsidR="00D2387F">
        <w:rPr>
          <w:rFonts w:ascii="Times New Roman" w:hAnsi="Times New Roman" w:cs="Times New Roman"/>
          <w:sz w:val="24"/>
          <w:szCs w:val="24"/>
        </w:rPr>
        <w:t>о</w:t>
      </w:r>
      <w:r w:rsidR="00BA53B5" w:rsidRPr="00240C79">
        <w:rPr>
          <w:rFonts w:ascii="Times New Roman" w:hAnsi="Times New Roman" w:cs="Times New Roman"/>
          <w:sz w:val="24"/>
          <w:szCs w:val="24"/>
        </w:rPr>
        <w:t xml:space="preserve">е состояние устойчивым. Несомненно, </w:t>
      </w:r>
      <w:r w:rsidR="00C2648C">
        <w:rPr>
          <w:rFonts w:ascii="Times New Roman" w:hAnsi="Times New Roman" w:cs="Times New Roman"/>
          <w:sz w:val="24"/>
          <w:szCs w:val="24"/>
        </w:rPr>
        <w:t xml:space="preserve">что </w:t>
      </w:r>
      <w:r w:rsidR="00BA53B5" w:rsidRPr="00240C79">
        <w:rPr>
          <w:rFonts w:ascii="Times New Roman" w:hAnsi="Times New Roman" w:cs="Times New Roman"/>
          <w:sz w:val="24"/>
          <w:szCs w:val="24"/>
        </w:rPr>
        <w:t xml:space="preserve">многообразие применения </w:t>
      </w:r>
      <w:r w:rsidR="00C2648C">
        <w:rPr>
          <w:rFonts w:ascii="Times New Roman" w:hAnsi="Times New Roman" w:cs="Times New Roman"/>
          <w:sz w:val="24"/>
          <w:szCs w:val="24"/>
        </w:rPr>
        <w:t xml:space="preserve">духовных </w:t>
      </w:r>
      <w:r w:rsidR="00BA53B5" w:rsidRPr="00240C79">
        <w:rPr>
          <w:rFonts w:ascii="Times New Roman" w:hAnsi="Times New Roman" w:cs="Times New Roman"/>
          <w:sz w:val="24"/>
          <w:szCs w:val="24"/>
        </w:rPr>
        <w:t xml:space="preserve">практик </w:t>
      </w:r>
      <w:r w:rsidR="00C2648C">
        <w:rPr>
          <w:rFonts w:ascii="Times New Roman" w:hAnsi="Times New Roman" w:cs="Times New Roman"/>
          <w:sz w:val="24"/>
          <w:szCs w:val="24"/>
        </w:rPr>
        <w:t>– это с</w:t>
      </w:r>
      <w:r w:rsidR="00BA53B5" w:rsidRPr="00240C79">
        <w:rPr>
          <w:rFonts w:ascii="Times New Roman" w:hAnsi="Times New Roman" w:cs="Times New Roman"/>
          <w:sz w:val="24"/>
          <w:szCs w:val="24"/>
        </w:rPr>
        <w:t xml:space="preserve">воеобразный вызов кризису социокультурной системы [3]. </w:t>
      </w:r>
    </w:p>
    <w:p w14:paraId="0235335E" w14:textId="7B9B9B46" w:rsidR="00C2648C" w:rsidRPr="00240C79" w:rsidRDefault="00C2648C" w:rsidP="00C264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>Молодежь также следит за своим психологическим состоянием</w:t>
      </w:r>
      <w:r w:rsidR="00D2387F">
        <w:rPr>
          <w:rFonts w:ascii="Times New Roman" w:hAnsi="Times New Roman" w:cs="Times New Roman"/>
          <w:sz w:val="24"/>
          <w:szCs w:val="24"/>
        </w:rPr>
        <w:t>.</w:t>
      </w:r>
      <w:r w:rsidRPr="00240C79">
        <w:rPr>
          <w:rFonts w:ascii="Times New Roman" w:hAnsi="Times New Roman" w:cs="Times New Roman"/>
          <w:sz w:val="24"/>
          <w:szCs w:val="24"/>
        </w:rPr>
        <w:t xml:space="preserve"> 60,5%</w:t>
      </w:r>
      <w:r w:rsidR="00D2387F">
        <w:rPr>
          <w:rFonts w:ascii="Times New Roman" w:hAnsi="Times New Roman" w:cs="Times New Roman"/>
          <w:sz w:val="24"/>
          <w:szCs w:val="24"/>
        </w:rPr>
        <w:t> </w:t>
      </w:r>
      <w:r w:rsidRPr="00240C79">
        <w:rPr>
          <w:rFonts w:ascii="Times New Roman" w:hAnsi="Times New Roman" w:cs="Times New Roman"/>
          <w:sz w:val="24"/>
          <w:szCs w:val="24"/>
        </w:rPr>
        <w:t>респондентов</w:t>
      </w:r>
      <w:r>
        <w:rPr>
          <w:rFonts w:ascii="Times New Roman" w:hAnsi="Times New Roman" w:cs="Times New Roman"/>
          <w:sz w:val="24"/>
          <w:szCs w:val="24"/>
        </w:rPr>
        <w:t xml:space="preserve"> тогда</w:t>
      </w:r>
      <w:r w:rsidRPr="00240C79">
        <w:rPr>
          <w:rFonts w:ascii="Times New Roman" w:hAnsi="Times New Roman" w:cs="Times New Roman"/>
          <w:sz w:val="24"/>
          <w:szCs w:val="24"/>
        </w:rPr>
        <w:t>, когда это необходимо, обращаются к психологу. Часто прибегают к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240C79">
        <w:rPr>
          <w:rFonts w:ascii="Times New Roman" w:hAnsi="Times New Roman" w:cs="Times New Roman"/>
          <w:sz w:val="24"/>
          <w:szCs w:val="24"/>
        </w:rPr>
        <w:t>самоанализу 26,8%</w:t>
      </w:r>
      <w:r>
        <w:rPr>
          <w:rFonts w:ascii="Times New Roman" w:hAnsi="Times New Roman" w:cs="Times New Roman"/>
          <w:sz w:val="24"/>
          <w:szCs w:val="24"/>
        </w:rPr>
        <w:t xml:space="preserve"> опрошенных</w:t>
      </w:r>
      <w:r w:rsidRPr="00240C79">
        <w:rPr>
          <w:rFonts w:ascii="Times New Roman" w:hAnsi="Times New Roman" w:cs="Times New Roman"/>
          <w:sz w:val="24"/>
          <w:szCs w:val="24"/>
        </w:rPr>
        <w:t>, всегда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0C79">
        <w:rPr>
          <w:rFonts w:ascii="Times New Roman" w:hAnsi="Times New Roman" w:cs="Times New Roman"/>
          <w:sz w:val="24"/>
          <w:szCs w:val="24"/>
        </w:rPr>
        <w:t xml:space="preserve">- 36,7%. Также 34,1% всегда слушают свою душу, а 26% делают это часто. Можно сделать вывод о том, что молодёжь напрямую связывает духовность со своим </w:t>
      </w:r>
      <w:r>
        <w:rPr>
          <w:rFonts w:ascii="Times New Roman" w:hAnsi="Times New Roman" w:cs="Times New Roman"/>
          <w:sz w:val="24"/>
          <w:szCs w:val="24"/>
        </w:rPr>
        <w:t xml:space="preserve">внутренним </w:t>
      </w:r>
      <w:r w:rsidRPr="00240C79">
        <w:rPr>
          <w:rFonts w:ascii="Times New Roman" w:hAnsi="Times New Roman" w:cs="Times New Roman"/>
          <w:sz w:val="24"/>
          <w:szCs w:val="24"/>
        </w:rPr>
        <w:t>состоянием и не пренебрега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240C79">
        <w:rPr>
          <w:rFonts w:ascii="Times New Roman" w:hAnsi="Times New Roman" w:cs="Times New Roman"/>
          <w:sz w:val="24"/>
          <w:szCs w:val="24"/>
        </w:rPr>
        <w:t>т возможностью сделать себя и окружающий мир лучше.</w:t>
      </w:r>
    </w:p>
    <w:p w14:paraId="026AAA29" w14:textId="248011D2" w:rsidR="00C2648C" w:rsidRPr="00240C79" w:rsidRDefault="00C2648C" w:rsidP="00C264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Каждый пятый всег</w:t>
      </w:r>
      <w:r w:rsidR="00D2387F">
        <w:rPr>
          <w:rFonts w:ascii="Times New Roman" w:hAnsi="Times New Roman" w:cs="Times New Roman"/>
          <w:sz w:val="24"/>
          <w:szCs w:val="24"/>
        </w:rPr>
        <w:t>да</w:t>
      </w:r>
      <w:r>
        <w:rPr>
          <w:rFonts w:ascii="Times New Roman" w:hAnsi="Times New Roman" w:cs="Times New Roman"/>
          <w:sz w:val="24"/>
          <w:szCs w:val="24"/>
        </w:rPr>
        <w:t xml:space="preserve"> испытывает б</w:t>
      </w:r>
      <w:r w:rsidRPr="00240C79">
        <w:rPr>
          <w:rFonts w:ascii="Times New Roman" w:hAnsi="Times New Roman" w:cs="Times New Roman"/>
          <w:sz w:val="24"/>
          <w:szCs w:val="24"/>
        </w:rPr>
        <w:t>лагодарность за все, произошедшее за день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40C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также каждый пятый чувствует благодарность не всегда, но часто, каждый третий – </w:t>
      </w:r>
      <w:r w:rsidRPr="00240C79">
        <w:rPr>
          <w:rFonts w:ascii="Times New Roman" w:hAnsi="Times New Roman" w:cs="Times New Roman"/>
          <w:sz w:val="24"/>
          <w:szCs w:val="24"/>
        </w:rPr>
        <w:t>по</w:t>
      </w:r>
      <w:r w:rsidR="00D2387F">
        <w:rPr>
          <w:rFonts w:ascii="Times New Roman" w:hAnsi="Times New Roman" w:cs="Times New Roman"/>
          <w:sz w:val="24"/>
          <w:szCs w:val="24"/>
        </w:rPr>
        <w:t> </w:t>
      </w:r>
      <w:r w:rsidRPr="00240C79">
        <w:rPr>
          <w:rFonts w:ascii="Times New Roman" w:hAnsi="Times New Roman" w:cs="Times New Roman"/>
          <w:sz w:val="24"/>
          <w:szCs w:val="24"/>
        </w:rPr>
        <w:t xml:space="preserve">мере необходимости. Такие результаты можно связать с принадлежностью </w:t>
      </w:r>
      <w:r w:rsidR="00342461">
        <w:rPr>
          <w:rFonts w:ascii="Times New Roman" w:hAnsi="Times New Roman" w:cs="Times New Roman"/>
          <w:sz w:val="24"/>
          <w:szCs w:val="24"/>
        </w:rPr>
        <w:t xml:space="preserve">опрошенных </w:t>
      </w:r>
      <w:r w:rsidRPr="00240C79">
        <w:rPr>
          <w:rFonts w:ascii="Times New Roman" w:hAnsi="Times New Roman" w:cs="Times New Roman"/>
          <w:sz w:val="24"/>
          <w:szCs w:val="24"/>
        </w:rPr>
        <w:t>к какому-либо вероисповеданию, так как в религи</w:t>
      </w:r>
      <w:r>
        <w:rPr>
          <w:rFonts w:ascii="Times New Roman" w:hAnsi="Times New Roman" w:cs="Times New Roman"/>
          <w:sz w:val="24"/>
          <w:szCs w:val="24"/>
        </w:rPr>
        <w:t xml:space="preserve">озных представлениях </w:t>
      </w:r>
      <w:r w:rsidRPr="00240C79">
        <w:rPr>
          <w:rFonts w:ascii="Times New Roman" w:hAnsi="Times New Roman" w:cs="Times New Roman"/>
          <w:sz w:val="24"/>
          <w:szCs w:val="24"/>
        </w:rPr>
        <w:t xml:space="preserve">каждый день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Pr="00240C79">
        <w:rPr>
          <w:rFonts w:ascii="Times New Roman" w:hAnsi="Times New Roman" w:cs="Times New Roman"/>
          <w:sz w:val="24"/>
          <w:szCs w:val="24"/>
        </w:rPr>
        <w:t xml:space="preserve">это дар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240C79">
        <w:rPr>
          <w:rFonts w:ascii="Times New Roman" w:hAnsi="Times New Roman" w:cs="Times New Roman"/>
          <w:sz w:val="24"/>
          <w:szCs w:val="24"/>
        </w:rPr>
        <w:t>севышнего</w:t>
      </w:r>
      <w:r w:rsidR="00342461">
        <w:rPr>
          <w:rFonts w:ascii="Times New Roman" w:hAnsi="Times New Roman" w:cs="Times New Roman"/>
          <w:sz w:val="24"/>
          <w:szCs w:val="24"/>
        </w:rPr>
        <w:t xml:space="preserve"> </w:t>
      </w:r>
      <w:r w:rsidRPr="00240C79">
        <w:rPr>
          <w:rFonts w:ascii="Times New Roman" w:hAnsi="Times New Roman" w:cs="Times New Roman"/>
          <w:sz w:val="24"/>
          <w:szCs w:val="24"/>
        </w:rPr>
        <w:t xml:space="preserve">[9]. Здесь </w:t>
      </w:r>
      <w:r w:rsidR="00D2387F">
        <w:rPr>
          <w:rFonts w:ascii="Times New Roman" w:hAnsi="Times New Roman" w:cs="Times New Roman"/>
          <w:sz w:val="24"/>
          <w:szCs w:val="24"/>
        </w:rPr>
        <w:t xml:space="preserve">также </w:t>
      </w:r>
      <w:r w:rsidRPr="00240C79">
        <w:rPr>
          <w:rFonts w:ascii="Times New Roman" w:hAnsi="Times New Roman" w:cs="Times New Roman"/>
          <w:sz w:val="24"/>
          <w:szCs w:val="24"/>
        </w:rPr>
        <w:t>можно затронуть помощь окружающим людям</w:t>
      </w:r>
      <w:r>
        <w:rPr>
          <w:rFonts w:ascii="Times New Roman" w:hAnsi="Times New Roman" w:cs="Times New Roman"/>
          <w:sz w:val="24"/>
          <w:szCs w:val="24"/>
        </w:rPr>
        <w:t>, которая в нашем исследовании позиционировалась как духовная практика</w:t>
      </w:r>
      <w:r w:rsidRPr="00240C7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Каждый третий </w:t>
      </w:r>
      <w:r w:rsidRPr="00240C79">
        <w:rPr>
          <w:rFonts w:ascii="Times New Roman" w:hAnsi="Times New Roman" w:cs="Times New Roman"/>
          <w:sz w:val="24"/>
          <w:szCs w:val="24"/>
        </w:rPr>
        <w:t>дела</w:t>
      </w:r>
      <w:r>
        <w:rPr>
          <w:rFonts w:ascii="Times New Roman" w:hAnsi="Times New Roman" w:cs="Times New Roman"/>
          <w:sz w:val="24"/>
          <w:szCs w:val="24"/>
        </w:rPr>
        <w:t>ет</w:t>
      </w:r>
      <w:r w:rsidRPr="00240C79">
        <w:rPr>
          <w:rFonts w:ascii="Times New Roman" w:hAnsi="Times New Roman" w:cs="Times New Roman"/>
          <w:sz w:val="24"/>
          <w:szCs w:val="24"/>
        </w:rPr>
        <w:t xml:space="preserve"> это часто, </w:t>
      </w:r>
      <w:r>
        <w:rPr>
          <w:rFonts w:ascii="Times New Roman" w:hAnsi="Times New Roman" w:cs="Times New Roman"/>
          <w:sz w:val="24"/>
          <w:szCs w:val="24"/>
        </w:rPr>
        <w:t xml:space="preserve">каждый четвертый – </w:t>
      </w:r>
      <w:r w:rsidRPr="00240C79">
        <w:rPr>
          <w:rFonts w:ascii="Times New Roman" w:hAnsi="Times New Roman" w:cs="Times New Roman"/>
          <w:sz w:val="24"/>
          <w:szCs w:val="24"/>
        </w:rPr>
        <w:t>всегда. Это говорит о</w:t>
      </w:r>
      <w:r w:rsidR="00D2387F">
        <w:rPr>
          <w:rFonts w:ascii="Times New Roman" w:hAnsi="Times New Roman" w:cs="Times New Roman"/>
          <w:sz w:val="24"/>
          <w:szCs w:val="24"/>
        </w:rPr>
        <w:t> </w:t>
      </w:r>
      <w:r w:rsidRPr="00240C79">
        <w:rPr>
          <w:rFonts w:ascii="Times New Roman" w:hAnsi="Times New Roman" w:cs="Times New Roman"/>
          <w:sz w:val="24"/>
          <w:szCs w:val="24"/>
        </w:rPr>
        <w:t xml:space="preserve">высоком уровне духовности и культуры среди </w:t>
      </w:r>
      <w:r>
        <w:rPr>
          <w:rFonts w:ascii="Times New Roman" w:hAnsi="Times New Roman" w:cs="Times New Roman"/>
          <w:sz w:val="24"/>
          <w:szCs w:val="24"/>
        </w:rPr>
        <w:t xml:space="preserve">этой группы </w:t>
      </w:r>
      <w:r w:rsidRPr="00240C79">
        <w:rPr>
          <w:rFonts w:ascii="Times New Roman" w:hAnsi="Times New Roman" w:cs="Times New Roman"/>
          <w:sz w:val="24"/>
          <w:szCs w:val="24"/>
        </w:rPr>
        <w:t xml:space="preserve">респондентов. Данная духовная практика также имеет место в религии. В одной из </w:t>
      </w:r>
      <w:r w:rsidR="00EA3F34">
        <w:rPr>
          <w:rFonts w:ascii="Times New Roman" w:hAnsi="Times New Roman" w:cs="Times New Roman"/>
          <w:sz w:val="24"/>
          <w:szCs w:val="24"/>
        </w:rPr>
        <w:t>молитв сказано</w:t>
      </w:r>
      <w:r w:rsidRPr="00240C79">
        <w:rPr>
          <w:rFonts w:ascii="Times New Roman" w:hAnsi="Times New Roman" w:cs="Times New Roman"/>
          <w:sz w:val="24"/>
          <w:szCs w:val="24"/>
        </w:rPr>
        <w:t>: «Помоги ближнему своему и тебе воздастся».</w:t>
      </w:r>
    </w:p>
    <w:p w14:paraId="29EAAA40" w14:textId="6EF3EEE1" w:rsidR="00E94D41" w:rsidRDefault="00342461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Среди вариантов ответов мы предложили провокационный вариант «вымещаю агрессию в компьютерных играх». </w:t>
      </w:r>
      <w:r w:rsidR="00A13906" w:rsidRPr="00240C79">
        <w:rPr>
          <w:rFonts w:ascii="Times New Roman" w:hAnsi="Times New Roman" w:cs="Times New Roman"/>
          <w:sz w:val="24"/>
          <w:szCs w:val="24"/>
        </w:rPr>
        <w:t xml:space="preserve">36,9% </w:t>
      </w:r>
      <w:r w:rsidR="00EC26DB" w:rsidRPr="00240C79">
        <w:rPr>
          <w:rFonts w:ascii="Times New Roman" w:hAnsi="Times New Roman" w:cs="Times New Roman"/>
          <w:sz w:val="24"/>
          <w:szCs w:val="24"/>
        </w:rPr>
        <w:t>опрошенных</w:t>
      </w:r>
      <w:r>
        <w:rPr>
          <w:rFonts w:ascii="Times New Roman" w:hAnsi="Times New Roman" w:cs="Times New Roman"/>
          <w:sz w:val="24"/>
          <w:szCs w:val="24"/>
        </w:rPr>
        <w:t xml:space="preserve"> делают это по мере необходимости</w:t>
      </w:r>
      <w:r w:rsidR="00A13906" w:rsidRPr="00240C79">
        <w:rPr>
          <w:rFonts w:ascii="Times New Roman" w:hAnsi="Times New Roman" w:cs="Times New Roman"/>
          <w:sz w:val="24"/>
          <w:szCs w:val="24"/>
        </w:rPr>
        <w:t xml:space="preserve">, 6,3%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EC26DB" w:rsidRPr="00240C79">
        <w:rPr>
          <w:rFonts w:ascii="Times New Roman" w:hAnsi="Times New Roman" w:cs="Times New Roman"/>
          <w:sz w:val="24"/>
          <w:szCs w:val="24"/>
        </w:rPr>
        <w:t>часто</w:t>
      </w:r>
      <w:r w:rsidR="00A13906" w:rsidRPr="00240C79">
        <w:rPr>
          <w:rFonts w:ascii="Times New Roman" w:hAnsi="Times New Roman" w:cs="Times New Roman"/>
          <w:sz w:val="24"/>
          <w:szCs w:val="24"/>
        </w:rPr>
        <w:t>,</w:t>
      </w:r>
      <w:r w:rsidR="00EC26DB" w:rsidRPr="00240C79">
        <w:rPr>
          <w:rFonts w:ascii="Times New Roman" w:hAnsi="Times New Roman" w:cs="Times New Roman"/>
          <w:sz w:val="24"/>
          <w:szCs w:val="24"/>
        </w:rPr>
        <w:t xml:space="preserve"> 7,6%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C26DB" w:rsidRPr="00240C79">
        <w:rPr>
          <w:rFonts w:ascii="Times New Roman" w:hAnsi="Times New Roman" w:cs="Times New Roman"/>
          <w:sz w:val="24"/>
          <w:szCs w:val="24"/>
        </w:rPr>
        <w:t xml:space="preserve">- всегда, но 40,8% </w:t>
      </w:r>
      <w:r>
        <w:rPr>
          <w:rFonts w:ascii="Times New Roman" w:hAnsi="Times New Roman" w:cs="Times New Roman"/>
          <w:sz w:val="24"/>
          <w:szCs w:val="24"/>
        </w:rPr>
        <w:t xml:space="preserve">респондентов </w:t>
      </w:r>
      <w:r w:rsidR="00EC26DB" w:rsidRPr="00240C79">
        <w:rPr>
          <w:rFonts w:ascii="Times New Roman" w:hAnsi="Times New Roman" w:cs="Times New Roman"/>
          <w:sz w:val="24"/>
          <w:szCs w:val="24"/>
        </w:rPr>
        <w:t xml:space="preserve">не считают это духовной практикой. </w:t>
      </w:r>
      <w:r>
        <w:rPr>
          <w:rFonts w:ascii="Times New Roman" w:hAnsi="Times New Roman" w:cs="Times New Roman"/>
          <w:sz w:val="24"/>
          <w:szCs w:val="24"/>
        </w:rPr>
        <w:t xml:space="preserve">Таким образом, последняя группа четко дифференцирует развлечения, не связанные с духовным развитием, и собственно духовность. </w:t>
      </w:r>
    </w:p>
    <w:p w14:paraId="58B370F0" w14:textId="3FE85CB8" w:rsidR="00624045" w:rsidRPr="00240C79" w:rsidRDefault="00342461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Мы предложили также вариант ответа </w:t>
      </w:r>
      <w:r w:rsidRPr="00D2387F">
        <w:rPr>
          <w:rFonts w:ascii="Times New Roman" w:hAnsi="Times New Roman" w:cs="Times New Roman"/>
          <w:sz w:val="24"/>
          <w:szCs w:val="24"/>
        </w:rPr>
        <w:t>«н</w:t>
      </w:r>
      <w:r w:rsidR="00624045" w:rsidRPr="00D2387F">
        <w:rPr>
          <w:rFonts w:ascii="Times New Roman" w:hAnsi="Times New Roman" w:cs="Times New Roman"/>
          <w:sz w:val="24"/>
          <w:szCs w:val="24"/>
        </w:rPr>
        <w:t>ичего не делаю, живу, как живется»</w:t>
      </w:r>
      <w:r w:rsidRPr="00D2387F">
        <w:rPr>
          <w:rFonts w:ascii="Times New Roman" w:hAnsi="Times New Roman" w:cs="Times New Roman"/>
          <w:sz w:val="24"/>
          <w:szCs w:val="24"/>
        </w:rPr>
        <w:t>, к</w:t>
      </w:r>
      <w:r w:rsidR="00D2387F">
        <w:rPr>
          <w:rFonts w:ascii="Times New Roman" w:hAnsi="Times New Roman" w:cs="Times New Roman"/>
          <w:sz w:val="24"/>
          <w:szCs w:val="24"/>
        </w:rPr>
        <w:t> </w:t>
      </w:r>
      <w:r w:rsidRPr="00D2387F">
        <w:rPr>
          <w:rFonts w:ascii="Times New Roman" w:hAnsi="Times New Roman" w:cs="Times New Roman"/>
          <w:sz w:val="24"/>
          <w:szCs w:val="24"/>
        </w:rPr>
        <w:t>которому каждый четвертый прибегает по мере необходимости, каждый шестой-седьмой – часто и иногда, каждый пятый – всегда. Э</w:t>
      </w:r>
      <w:r w:rsidR="00F533C5" w:rsidRPr="00D2387F">
        <w:rPr>
          <w:rFonts w:ascii="Times New Roman" w:hAnsi="Times New Roman" w:cs="Times New Roman"/>
          <w:sz w:val="24"/>
          <w:szCs w:val="24"/>
        </w:rPr>
        <w:t>то</w:t>
      </w:r>
      <w:r w:rsidR="00F533C5" w:rsidRPr="00240C79">
        <w:rPr>
          <w:rFonts w:ascii="Times New Roman" w:hAnsi="Times New Roman" w:cs="Times New Roman"/>
          <w:sz w:val="24"/>
          <w:szCs w:val="24"/>
        </w:rPr>
        <w:t xml:space="preserve"> можно </w:t>
      </w:r>
      <w:r w:rsidR="00E176F6">
        <w:rPr>
          <w:rFonts w:ascii="Times New Roman" w:hAnsi="Times New Roman" w:cs="Times New Roman"/>
          <w:sz w:val="24"/>
          <w:szCs w:val="24"/>
        </w:rPr>
        <w:t xml:space="preserve">объяснить </w:t>
      </w:r>
      <w:r w:rsidR="00F533C5" w:rsidRPr="00240C79">
        <w:rPr>
          <w:rFonts w:ascii="Times New Roman" w:hAnsi="Times New Roman" w:cs="Times New Roman"/>
          <w:sz w:val="24"/>
          <w:szCs w:val="24"/>
        </w:rPr>
        <w:t xml:space="preserve">отсутствием мотивации, тяжелой стрессовой ситуации, когда заниматься чем-либо </w:t>
      </w:r>
      <w:r w:rsidR="00D2387F">
        <w:rPr>
          <w:rFonts w:ascii="Times New Roman" w:hAnsi="Times New Roman" w:cs="Times New Roman"/>
          <w:sz w:val="24"/>
          <w:szCs w:val="24"/>
        </w:rPr>
        <w:t xml:space="preserve">данной группе опрошенных </w:t>
      </w:r>
      <w:r w:rsidR="00F533C5" w:rsidRPr="00240C79">
        <w:rPr>
          <w:rFonts w:ascii="Times New Roman" w:hAnsi="Times New Roman" w:cs="Times New Roman"/>
          <w:sz w:val="24"/>
          <w:szCs w:val="24"/>
        </w:rPr>
        <w:t>просто не</w:t>
      </w:r>
      <w:r w:rsidR="00D2387F">
        <w:rPr>
          <w:rFonts w:ascii="Times New Roman" w:hAnsi="Times New Roman" w:cs="Times New Roman"/>
          <w:sz w:val="24"/>
          <w:szCs w:val="24"/>
        </w:rPr>
        <w:t> </w:t>
      </w:r>
      <w:r w:rsidR="00F533C5" w:rsidRPr="00240C79">
        <w:rPr>
          <w:rFonts w:ascii="Times New Roman" w:hAnsi="Times New Roman" w:cs="Times New Roman"/>
          <w:sz w:val="24"/>
          <w:szCs w:val="24"/>
        </w:rPr>
        <w:t xml:space="preserve">представляется возможным. </w:t>
      </w:r>
      <w:r w:rsidR="00D2387F">
        <w:rPr>
          <w:rFonts w:ascii="Times New Roman" w:hAnsi="Times New Roman" w:cs="Times New Roman"/>
          <w:sz w:val="24"/>
          <w:szCs w:val="24"/>
        </w:rPr>
        <w:t>Но к</w:t>
      </w:r>
      <w:r w:rsidR="00E176F6">
        <w:rPr>
          <w:rFonts w:ascii="Times New Roman" w:hAnsi="Times New Roman" w:cs="Times New Roman"/>
          <w:sz w:val="24"/>
          <w:szCs w:val="24"/>
        </w:rPr>
        <w:t xml:space="preserve">аждый четвертый </w:t>
      </w:r>
      <w:r w:rsidR="00F533C5" w:rsidRPr="00240C79">
        <w:rPr>
          <w:rFonts w:ascii="Times New Roman" w:hAnsi="Times New Roman" w:cs="Times New Roman"/>
          <w:sz w:val="24"/>
          <w:szCs w:val="24"/>
        </w:rPr>
        <w:t>не счита</w:t>
      </w:r>
      <w:r w:rsidR="00E176F6">
        <w:rPr>
          <w:rFonts w:ascii="Times New Roman" w:hAnsi="Times New Roman" w:cs="Times New Roman"/>
          <w:sz w:val="24"/>
          <w:szCs w:val="24"/>
        </w:rPr>
        <w:t xml:space="preserve">ет </w:t>
      </w:r>
      <w:r w:rsidR="00F533C5" w:rsidRPr="00240C79">
        <w:rPr>
          <w:rFonts w:ascii="Times New Roman" w:hAnsi="Times New Roman" w:cs="Times New Roman"/>
          <w:sz w:val="24"/>
          <w:szCs w:val="24"/>
        </w:rPr>
        <w:t xml:space="preserve">это духовной практикой. Можно сделать вывод, что безделье </w:t>
      </w:r>
      <w:r w:rsidR="00E176F6">
        <w:rPr>
          <w:rFonts w:ascii="Times New Roman" w:hAnsi="Times New Roman" w:cs="Times New Roman"/>
          <w:sz w:val="24"/>
          <w:szCs w:val="24"/>
        </w:rPr>
        <w:t xml:space="preserve">данная группа опрошенных </w:t>
      </w:r>
      <w:r w:rsidR="00F533C5" w:rsidRPr="00240C79">
        <w:rPr>
          <w:rFonts w:ascii="Times New Roman" w:hAnsi="Times New Roman" w:cs="Times New Roman"/>
          <w:sz w:val="24"/>
          <w:szCs w:val="24"/>
        </w:rPr>
        <w:t>не</w:t>
      </w:r>
      <w:r w:rsidR="00D2387F">
        <w:rPr>
          <w:rFonts w:ascii="Times New Roman" w:hAnsi="Times New Roman" w:cs="Times New Roman"/>
          <w:sz w:val="24"/>
          <w:szCs w:val="24"/>
        </w:rPr>
        <w:t> </w:t>
      </w:r>
      <w:r w:rsidR="00F533C5" w:rsidRPr="00240C79">
        <w:rPr>
          <w:rFonts w:ascii="Times New Roman" w:hAnsi="Times New Roman" w:cs="Times New Roman"/>
          <w:sz w:val="24"/>
          <w:szCs w:val="24"/>
        </w:rPr>
        <w:t>связыва</w:t>
      </w:r>
      <w:r w:rsidR="00E176F6">
        <w:rPr>
          <w:rFonts w:ascii="Times New Roman" w:hAnsi="Times New Roman" w:cs="Times New Roman"/>
          <w:sz w:val="24"/>
          <w:szCs w:val="24"/>
        </w:rPr>
        <w:t xml:space="preserve">ет </w:t>
      </w:r>
      <w:r w:rsidR="00F533C5" w:rsidRPr="00240C79">
        <w:rPr>
          <w:rFonts w:ascii="Times New Roman" w:hAnsi="Times New Roman" w:cs="Times New Roman"/>
          <w:sz w:val="24"/>
          <w:szCs w:val="24"/>
        </w:rPr>
        <w:t xml:space="preserve">с духовностью. </w:t>
      </w:r>
      <w:r w:rsidR="00E176F6">
        <w:rPr>
          <w:rFonts w:ascii="Times New Roman" w:hAnsi="Times New Roman" w:cs="Times New Roman"/>
          <w:sz w:val="24"/>
          <w:szCs w:val="24"/>
        </w:rPr>
        <w:t>Вероятно</w:t>
      </w:r>
      <w:r w:rsidR="00D2387F">
        <w:rPr>
          <w:rFonts w:ascii="Times New Roman" w:hAnsi="Times New Roman" w:cs="Times New Roman"/>
          <w:sz w:val="24"/>
          <w:szCs w:val="24"/>
        </w:rPr>
        <w:t>, что</w:t>
      </w:r>
      <w:r w:rsidR="00E176F6">
        <w:rPr>
          <w:rFonts w:ascii="Times New Roman" w:hAnsi="Times New Roman" w:cs="Times New Roman"/>
          <w:sz w:val="24"/>
          <w:szCs w:val="24"/>
        </w:rPr>
        <w:t xml:space="preserve"> по мнению </w:t>
      </w:r>
      <w:r w:rsidR="00D2387F">
        <w:rPr>
          <w:rFonts w:ascii="Times New Roman" w:hAnsi="Times New Roman" w:cs="Times New Roman"/>
          <w:sz w:val="24"/>
          <w:szCs w:val="24"/>
        </w:rPr>
        <w:t xml:space="preserve">представителей данной группы </w:t>
      </w:r>
      <w:r w:rsidR="00E176F6">
        <w:rPr>
          <w:rFonts w:ascii="Times New Roman" w:hAnsi="Times New Roman" w:cs="Times New Roman"/>
          <w:sz w:val="24"/>
          <w:szCs w:val="24"/>
        </w:rPr>
        <w:t>ч</w:t>
      </w:r>
      <w:r w:rsidR="00DD30D4" w:rsidRPr="00240C79">
        <w:rPr>
          <w:rFonts w:ascii="Times New Roman" w:hAnsi="Times New Roman" w:cs="Times New Roman"/>
          <w:sz w:val="24"/>
          <w:szCs w:val="24"/>
        </w:rPr>
        <w:t>еловек</w:t>
      </w:r>
      <w:r w:rsidR="00B020B7" w:rsidRPr="00240C79">
        <w:rPr>
          <w:rFonts w:ascii="Times New Roman" w:hAnsi="Times New Roman" w:cs="Times New Roman"/>
          <w:sz w:val="24"/>
          <w:szCs w:val="24"/>
        </w:rPr>
        <w:t xml:space="preserve"> </w:t>
      </w:r>
      <w:r w:rsidR="00E176F6">
        <w:rPr>
          <w:rFonts w:ascii="Times New Roman" w:hAnsi="Times New Roman" w:cs="Times New Roman"/>
          <w:sz w:val="24"/>
          <w:szCs w:val="24"/>
        </w:rPr>
        <w:t>–</w:t>
      </w:r>
      <w:r w:rsidR="00B020B7" w:rsidRPr="00240C79">
        <w:rPr>
          <w:rFonts w:ascii="Times New Roman" w:hAnsi="Times New Roman" w:cs="Times New Roman"/>
          <w:sz w:val="24"/>
          <w:szCs w:val="24"/>
        </w:rPr>
        <w:t xml:space="preserve"> это</w:t>
      </w:r>
      <w:r w:rsidR="00DD30D4" w:rsidRPr="00240C79">
        <w:rPr>
          <w:rFonts w:ascii="Times New Roman" w:hAnsi="Times New Roman" w:cs="Times New Roman"/>
          <w:sz w:val="24"/>
          <w:szCs w:val="24"/>
        </w:rPr>
        <w:t xml:space="preserve"> своеобразный сосуд и если он наполнен внутри, то все</w:t>
      </w:r>
      <w:r w:rsidR="00D2387F">
        <w:rPr>
          <w:rFonts w:ascii="Times New Roman" w:hAnsi="Times New Roman" w:cs="Times New Roman"/>
          <w:sz w:val="24"/>
          <w:szCs w:val="24"/>
        </w:rPr>
        <w:t>,</w:t>
      </w:r>
      <w:r w:rsidR="00DD30D4" w:rsidRPr="00240C79">
        <w:rPr>
          <w:rFonts w:ascii="Times New Roman" w:hAnsi="Times New Roman" w:cs="Times New Roman"/>
          <w:sz w:val="24"/>
          <w:szCs w:val="24"/>
        </w:rPr>
        <w:t xml:space="preserve"> что происходит в</w:t>
      </w:r>
      <w:r w:rsidR="00D2387F">
        <w:rPr>
          <w:rFonts w:ascii="Times New Roman" w:hAnsi="Times New Roman" w:cs="Times New Roman"/>
          <w:sz w:val="24"/>
          <w:szCs w:val="24"/>
        </w:rPr>
        <w:t> </w:t>
      </w:r>
      <w:r w:rsidR="00DD30D4" w:rsidRPr="00240C79">
        <w:rPr>
          <w:rFonts w:ascii="Times New Roman" w:hAnsi="Times New Roman" w:cs="Times New Roman"/>
          <w:sz w:val="24"/>
          <w:szCs w:val="24"/>
        </w:rPr>
        <w:t xml:space="preserve">его жизни, зависит только от него. Свою судьбу </w:t>
      </w:r>
      <w:r w:rsidR="00E176F6">
        <w:rPr>
          <w:rFonts w:ascii="Times New Roman" w:hAnsi="Times New Roman" w:cs="Times New Roman"/>
          <w:sz w:val="24"/>
          <w:szCs w:val="24"/>
        </w:rPr>
        <w:t xml:space="preserve">он </w:t>
      </w:r>
      <w:r w:rsidR="00B020B7" w:rsidRPr="00240C79">
        <w:rPr>
          <w:rFonts w:ascii="Times New Roman" w:hAnsi="Times New Roman" w:cs="Times New Roman"/>
          <w:sz w:val="24"/>
          <w:szCs w:val="24"/>
        </w:rPr>
        <w:t>создает сам, если готов двигаться вперед. Если же свою жизнь «пус</w:t>
      </w:r>
      <w:r w:rsidR="00E176F6">
        <w:rPr>
          <w:rFonts w:ascii="Times New Roman" w:hAnsi="Times New Roman" w:cs="Times New Roman"/>
          <w:sz w:val="24"/>
          <w:szCs w:val="24"/>
        </w:rPr>
        <w:t xml:space="preserve">тить </w:t>
      </w:r>
      <w:r w:rsidR="00B020B7" w:rsidRPr="00240C79">
        <w:rPr>
          <w:rFonts w:ascii="Times New Roman" w:hAnsi="Times New Roman" w:cs="Times New Roman"/>
          <w:sz w:val="24"/>
          <w:szCs w:val="24"/>
        </w:rPr>
        <w:t>на самотек», то в какой-то момент она превратится в обезвоженный пруд, который высохнет [4]</w:t>
      </w:r>
      <w:r w:rsidR="009B6F23">
        <w:rPr>
          <w:rFonts w:ascii="Times New Roman" w:hAnsi="Times New Roman" w:cs="Times New Roman"/>
          <w:sz w:val="24"/>
          <w:szCs w:val="24"/>
        </w:rPr>
        <w:t>.</w:t>
      </w:r>
    </w:p>
    <w:p w14:paraId="3F0EE4C6" w14:textId="30FB1608" w:rsidR="000551DA" w:rsidRPr="00240C79" w:rsidRDefault="00D2387F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д</w:t>
      </w:r>
      <w:r w:rsidR="00177464" w:rsidRPr="00240C79">
        <w:rPr>
          <w:rFonts w:ascii="Times New Roman" w:hAnsi="Times New Roman" w:cs="Times New Roman"/>
          <w:sz w:val="24"/>
          <w:szCs w:val="24"/>
        </w:rPr>
        <w:t xml:space="preserve">уховность личности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177464" w:rsidRPr="00240C79">
        <w:rPr>
          <w:rFonts w:ascii="Times New Roman" w:hAnsi="Times New Roman" w:cs="Times New Roman"/>
          <w:sz w:val="24"/>
          <w:szCs w:val="24"/>
        </w:rPr>
        <w:t xml:space="preserve">это не только ее способность подняться на уровень вечных истин и вечных ценностей. В настоящее время духовность напрямую связана с ответственностью человека за свою жизнь и за судьбу </w:t>
      </w:r>
      <w:r w:rsidR="00177464" w:rsidRPr="00240C79">
        <w:rPr>
          <w:rFonts w:ascii="Times New Roman" w:hAnsi="Times New Roman" w:cs="Times New Roman"/>
          <w:sz w:val="24"/>
          <w:szCs w:val="24"/>
        </w:rPr>
        <w:lastRenderedPageBreak/>
        <w:t>окружающих нас людей.</w:t>
      </w:r>
      <w:r>
        <w:rPr>
          <w:rFonts w:ascii="Times New Roman" w:hAnsi="Times New Roman" w:cs="Times New Roman"/>
          <w:sz w:val="24"/>
          <w:szCs w:val="24"/>
        </w:rPr>
        <w:t xml:space="preserve"> Результаты нашего эмпирического исследования </w:t>
      </w:r>
      <w:r w:rsidR="00FA2789" w:rsidRPr="00240C79">
        <w:rPr>
          <w:rFonts w:ascii="Times New Roman" w:hAnsi="Times New Roman" w:cs="Times New Roman"/>
          <w:sz w:val="24"/>
          <w:szCs w:val="24"/>
        </w:rPr>
        <w:t>позволяют нам сделать вывод о том, что молодёжь активно занимается саморазвитием и стремится к высокому, к духовному равновесию. Саморазвитие и уверенность в том, что студенты могут нести ответственность за свою жизнь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A2789" w:rsidRPr="00240C79">
        <w:rPr>
          <w:rFonts w:ascii="Times New Roman" w:hAnsi="Times New Roman" w:cs="Times New Roman"/>
          <w:sz w:val="24"/>
          <w:szCs w:val="24"/>
        </w:rPr>
        <w:t>- стандарт для мол</w:t>
      </w:r>
      <w:r w:rsidR="000551DA" w:rsidRPr="00240C79">
        <w:rPr>
          <w:rFonts w:ascii="Times New Roman" w:hAnsi="Times New Roman" w:cs="Times New Roman"/>
          <w:sz w:val="24"/>
          <w:szCs w:val="24"/>
        </w:rPr>
        <w:t>одых людей</w:t>
      </w:r>
      <w:r w:rsidR="00FA2789" w:rsidRPr="00240C7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70269C8" w14:textId="196D0C63" w:rsidR="000551DA" w:rsidRPr="00240C79" w:rsidRDefault="000551DA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BEF62E2" w14:textId="2FD45062" w:rsidR="00FA2789" w:rsidRPr="00240C79" w:rsidRDefault="000551DA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240C7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Библиографический список</w:t>
      </w:r>
    </w:p>
    <w:p w14:paraId="3D2FB332" w14:textId="77777777" w:rsidR="00BA2DBE" w:rsidRPr="00240C79" w:rsidRDefault="00BA2DBE" w:rsidP="00240C79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</w:rPr>
        <w:t>Анарбек</w:t>
      </w:r>
      <w:proofErr w:type="spellEnd"/>
      <w:r w:rsidRPr="00240C79">
        <w:rPr>
          <w:rFonts w:ascii="Times New Roman" w:hAnsi="Times New Roman" w:cs="Times New Roman"/>
          <w:sz w:val="24"/>
          <w:szCs w:val="24"/>
        </w:rPr>
        <w:t xml:space="preserve"> Н. Практики повседневности как социокультурный механизм воспроизводства духовных ценностей // Социологический альманах. 2020. №11. С. 90–98.</w:t>
      </w:r>
    </w:p>
    <w:p w14:paraId="69FA67FE" w14:textId="77777777" w:rsidR="00BA2DBE" w:rsidRPr="00240C79" w:rsidRDefault="00BA2DBE" w:rsidP="00240C79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>Борисов Б. Ю. Образование и духовность в прошлом и настоящем России // Социально-антропологические проблемы современного образования. Материалы Международной научно-методической конференции. 2020. №1. С. 42–45.</w:t>
      </w:r>
    </w:p>
    <w:p w14:paraId="46746B84" w14:textId="123F2197" w:rsidR="00BA2DBE" w:rsidRPr="00240C79" w:rsidRDefault="00BA2DBE" w:rsidP="00240C79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</w:rPr>
        <w:t>Виницкая</w:t>
      </w:r>
      <w:proofErr w:type="spellEnd"/>
      <w:r w:rsidRPr="00240C79">
        <w:rPr>
          <w:rFonts w:ascii="Times New Roman" w:hAnsi="Times New Roman" w:cs="Times New Roman"/>
          <w:sz w:val="24"/>
          <w:szCs w:val="24"/>
        </w:rPr>
        <w:t xml:space="preserve"> Н. В., Доценко Т. Э. Реализация современных практик духовно-нравственного воспитания молодежи: вызов кризису социокультурной системы (на</w:t>
      </w:r>
      <w:r w:rsidR="00EA3F34">
        <w:rPr>
          <w:rFonts w:ascii="Times New Roman" w:hAnsi="Times New Roman" w:cs="Times New Roman"/>
          <w:sz w:val="24"/>
          <w:szCs w:val="24"/>
        </w:rPr>
        <w:t> </w:t>
      </w:r>
      <w:r w:rsidRPr="00240C79">
        <w:rPr>
          <w:rFonts w:ascii="Times New Roman" w:hAnsi="Times New Roman" w:cs="Times New Roman"/>
          <w:sz w:val="24"/>
          <w:szCs w:val="24"/>
        </w:rPr>
        <w:t>примере алтайского государственного гуманитарно-педагогического университета им. В. М. Шукшина) // Гуманитарное знание и духовная безопасность. Сборник материалов VIII Международной научно-практической конференции. 2021. №1. С. 97–103.</w:t>
      </w:r>
    </w:p>
    <w:p w14:paraId="7B4D8489" w14:textId="77777777" w:rsidR="00BA2DBE" w:rsidRPr="00240C79" w:rsidRDefault="00BA2DBE" w:rsidP="00240C79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>Воробьева Л. И. «Духовность» в психологии: философско-методологический анализ // Культурно-историческая психология. 2019. №3. С. 32–40.</w:t>
      </w:r>
    </w:p>
    <w:p w14:paraId="67E276F3" w14:textId="77777777" w:rsidR="00BA2DBE" w:rsidRPr="00240C79" w:rsidRDefault="00BA2DBE" w:rsidP="00240C79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>Коневских Л. А. Духовность и духовные аспекты формирования личности // Вестник Пермского государственного технического университета. Культура, история, философия, право. 2012. №2. С. 3–15.</w:t>
      </w:r>
    </w:p>
    <w:p w14:paraId="75FA39CA" w14:textId="77777777" w:rsidR="00BA2DBE" w:rsidRPr="00240C79" w:rsidRDefault="00BA2DBE" w:rsidP="00240C79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</w:rPr>
        <w:t>Макушкин</w:t>
      </w:r>
      <w:proofErr w:type="spellEnd"/>
      <w:r w:rsidRPr="00240C79">
        <w:rPr>
          <w:rFonts w:ascii="Times New Roman" w:hAnsi="Times New Roman" w:cs="Times New Roman"/>
          <w:sz w:val="24"/>
          <w:szCs w:val="24"/>
        </w:rPr>
        <w:t xml:space="preserve"> А. Н., </w:t>
      </w:r>
      <w:proofErr w:type="spellStart"/>
      <w:r w:rsidRPr="00240C79">
        <w:rPr>
          <w:rFonts w:ascii="Times New Roman" w:hAnsi="Times New Roman" w:cs="Times New Roman"/>
          <w:sz w:val="24"/>
          <w:szCs w:val="24"/>
        </w:rPr>
        <w:t>Казенкина</w:t>
      </w:r>
      <w:proofErr w:type="spellEnd"/>
      <w:r w:rsidRPr="00240C79">
        <w:rPr>
          <w:rFonts w:ascii="Times New Roman" w:hAnsi="Times New Roman" w:cs="Times New Roman"/>
          <w:sz w:val="24"/>
          <w:szCs w:val="24"/>
        </w:rPr>
        <w:t xml:space="preserve"> Е. В. Философия духовности как метод коррекции зависимого поведения // Актуальные направления социально-психологических исследований личности в онтогенезе. Сборник материалов Межвузовской научно-практической конференции. 2019. №1. С. 87–90. </w:t>
      </w:r>
    </w:p>
    <w:p w14:paraId="1B8801B5" w14:textId="77777777" w:rsidR="00BA2DBE" w:rsidRPr="00240C79" w:rsidRDefault="00BA2DBE" w:rsidP="00240C79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 xml:space="preserve"> Меньшиков В. М. Духовность и развитие личности // Ученые записки. Электронный научный журнал Курского государственного университета. 2019. №1 (49). С. 108–117.</w:t>
      </w:r>
    </w:p>
    <w:p w14:paraId="4BB63207" w14:textId="6AAA6638" w:rsidR="00BA2DBE" w:rsidRPr="00240C79" w:rsidRDefault="00BA2DBE" w:rsidP="00240C79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 xml:space="preserve">Мордвинова Е. А., </w:t>
      </w:r>
      <w:proofErr w:type="spellStart"/>
      <w:r w:rsidRPr="00240C79">
        <w:rPr>
          <w:rFonts w:ascii="Times New Roman" w:hAnsi="Times New Roman" w:cs="Times New Roman"/>
          <w:sz w:val="24"/>
          <w:szCs w:val="24"/>
        </w:rPr>
        <w:t>Плютникова</w:t>
      </w:r>
      <w:proofErr w:type="spellEnd"/>
      <w:r w:rsidRPr="00240C79">
        <w:rPr>
          <w:rFonts w:ascii="Times New Roman" w:hAnsi="Times New Roman" w:cs="Times New Roman"/>
          <w:sz w:val="24"/>
          <w:szCs w:val="24"/>
        </w:rPr>
        <w:t xml:space="preserve"> Н. А. Культурные практики как средство духовно-нравственного воспитания современных школьников // Воспитание в</w:t>
      </w:r>
      <w:r w:rsidR="00EA3F34">
        <w:rPr>
          <w:rFonts w:ascii="Times New Roman" w:hAnsi="Times New Roman" w:cs="Times New Roman"/>
          <w:sz w:val="24"/>
          <w:szCs w:val="24"/>
        </w:rPr>
        <w:t> </w:t>
      </w:r>
      <w:r w:rsidRPr="00240C79">
        <w:rPr>
          <w:rFonts w:ascii="Times New Roman" w:hAnsi="Times New Roman" w:cs="Times New Roman"/>
          <w:sz w:val="24"/>
          <w:szCs w:val="24"/>
        </w:rPr>
        <w:t xml:space="preserve">современном культурно-образовательном пространстве. Сборник статей </w:t>
      </w:r>
      <w:r w:rsidRPr="00240C79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EA3F34">
        <w:rPr>
          <w:rFonts w:ascii="Times New Roman" w:hAnsi="Times New Roman" w:cs="Times New Roman"/>
          <w:sz w:val="24"/>
          <w:szCs w:val="24"/>
        </w:rPr>
        <w:t> </w:t>
      </w:r>
      <w:r w:rsidRPr="00240C79">
        <w:rPr>
          <w:rFonts w:ascii="Times New Roman" w:hAnsi="Times New Roman" w:cs="Times New Roman"/>
          <w:sz w:val="24"/>
          <w:szCs w:val="24"/>
        </w:rPr>
        <w:t>всероссийской научно-практической конференции. 2017. №1. С. 151–159.</w:t>
      </w:r>
    </w:p>
    <w:p w14:paraId="059A4A70" w14:textId="77777777" w:rsidR="00BA2DBE" w:rsidRPr="00240C79" w:rsidRDefault="00BA2DBE" w:rsidP="00240C79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>Сердюкова А. С. От формы к содержанию в процессе воспитания духовности молодежи в эпоху тотальной цифровизации // Проблемы духовно-нравственного воспитания в условиях цифровизации образования. Сборник материалов регионального научно-практического семинара. 2020. №1. С. 141–145.</w:t>
      </w:r>
    </w:p>
    <w:p w14:paraId="6C707288" w14:textId="77777777" w:rsidR="00B27159" w:rsidRPr="00240C79" w:rsidRDefault="00B27159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01601AF" w14:textId="01FB225D" w:rsidR="00BA2DBE" w:rsidRPr="00240C79" w:rsidRDefault="00BA2DBE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>Каргаполова Екатерина Владимировна (Россия, Москва) – доктор социологических наук, профессор кафедры политологии и социологии, Российский экономический университет им. Г.В. Плеханова (Москва, Стремянный пер., 36), k474671@list.ru.</w:t>
      </w:r>
    </w:p>
    <w:p w14:paraId="7A32C99E" w14:textId="6F6C781F" w:rsidR="00BA2DBE" w:rsidRPr="00240C79" w:rsidRDefault="00BA2DBE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0C79">
        <w:rPr>
          <w:rFonts w:ascii="Times New Roman" w:hAnsi="Times New Roman" w:cs="Times New Roman"/>
          <w:sz w:val="24"/>
          <w:szCs w:val="24"/>
        </w:rPr>
        <w:t>Алексеева Софья Александровна (Россия, Москва) – студент</w:t>
      </w:r>
      <w:r w:rsidR="00EA3F34">
        <w:rPr>
          <w:rFonts w:ascii="Times New Roman" w:hAnsi="Times New Roman" w:cs="Times New Roman"/>
          <w:sz w:val="24"/>
          <w:szCs w:val="24"/>
        </w:rPr>
        <w:t>ка</w:t>
      </w:r>
      <w:r w:rsidRPr="00240C79">
        <w:rPr>
          <w:rFonts w:ascii="Times New Roman" w:hAnsi="Times New Roman" w:cs="Times New Roman"/>
          <w:sz w:val="24"/>
          <w:szCs w:val="24"/>
        </w:rPr>
        <w:t xml:space="preserve"> 3 курса направления «Социология», Российский экономический университет им. Г.В. Плеханова (Москва, Стремянный пер., 36), </w:t>
      </w:r>
      <w:proofErr w:type="spellStart"/>
      <w:r w:rsidR="005425EE" w:rsidRPr="00E176F6">
        <w:rPr>
          <w:rFonts w:ascii="Times New Roman" w:hAnsi="Times New Roman" w:cs="Times New Roman"/>
          <w:sz w:val="24"/>
          <w:szCs w:val="24"/>
          <w:lang w:val="en-US"/>
        </w:rPr>
        <w:t>alexeeva</w:t>
      </w:r>
      <w:proofErr w:type="spellEnd"/>
      <w:r w:rsidR="005425EE" w:rsidRPr="00E176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425EE" w:rsidRPr="00E176F6">
        <w:rPr>
          <w:rFonts w:ascii="Times New Roman" w:hAnsi="Times New Roman" w:cs="Times New Roman"/>
          <w:sz w:val="24"/>
          <w:szCs w:val="24"/>
          <w:lang w:val="en-US"/>
        </w:rPr>
        <w:t>sofya</w:t>
      </w:r>
      <w:proofErr w:type="spellEnd"/>
      <w:r w:rsidR="005425EE" w:rsidRPr="00E176F6">
        <w:rPr>
          <w:rFonts w:ascii="Times New Roman" w:hAnsi="Times New Roman" w:cs="Times New Roman"/>
          <w:sz w:val="24"/>
          <w:szCs w:val="24"/>
        </w:rPr>
        <w:t>2016@</w:t>
      </w:r>
      <w:proofErr w:type="spellStart"/>
      <w:r w:rsidR="005425EE" w:rsidRPr="00E176F6">
        <w:rPr>
          <w:rFonts w:ascii="Times New Roman" w:hAnsi="Times New Roman" w:cs="Times New Roman"/>
          <w:sz w:val="24"/>
          <w:szCs w:val="24"/>
          <w:lang w:val="en-US"/>
        </w:rPr>
        <w:t>yandex</w:t>
      </w:r>
      <w:proofErr w:type="spellEnd"/>
      <w:r w:rsidR="005425EE" w:rsidRPr="00E176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425EE" w:rsidRPr="00E176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14:paraId="165D226A" w14:textId="77777777" w:rsidR="005425EE" w:rsidRPr="00240C79" w:rsidRDefault="005425EE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F12F4C5" w14:textId="1FDC1B18" w:rsidR="005425EE" w:rsidRPr="00E176F6" w:rsidRDefault="00FD4E82" w:rsidP="00E176F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E176F6">
        <w:rPr>
          <w:rFonts w:ascii="Times New Roman" w:hAnsi="Times New Roman" w:cs="Times New Roman"/>
          <w:b/>
          <w:bCs/>
          <w:sz w:val="24"/>
          <w:szCs w:val="24"/>
          <w:lang w:val="en-US"/>
        </w:rPr>
        <w:t>Karg</w:t>
      </w:r>
      <w:r w:rsidR="00EA3F34" w:rsidRPr="00E176F6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E176F6">
        <w:rPr>
          <w:rFonts w:ascii="Times New Roman" w:hAnsi="Times New Roman" w:cs="Times New Roman"/>
          <w:b/>
          <w:bCs/>
          <w:sz w:val="24"/>
          <w:szCs w:val="24"/>
          <w:lang w:val="en-US"/>
        </w:rPr>
        <w:t>polova</w:t>
      </w:r>
      <w:proofErr w:type="spellEnd"/>
      <w:r w:rsidRPr="00E176F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E. V., Alekseeva S. A.</w:t>
      </w:r>
    </w:p>
    <w:p w14:paraId="5150754E" w14:textId="610391BA" w:rsidR="00EA3F34" w:rsidRPr="00E176F6" w:rsidRDefault="00E176F6" w:rsidP="00E176F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176F6">
        <w:rPr>
          <w:rFonts w:ascii="Times New Roman" w:hAnsi="Times New Roman" w:cs="Times New Roman"/>
          <w:b/>
          <w:bCs/>
          <w:sz w:val="24"/>
          <w:szCs w:val="24"/>
          <w:lang w:val="en-US"/>
        </w:rPr>
        <w:t>SPIRITUAL PRACTICES AS AN ELEMENT OF THE SOCIAL CAPITAL OF THE INDIVIDUAL</w:t>
      </w:r>
    </w:p>
    <w:p w14:paraId="4534B1C0" w14:textId="63BED3C7" w:rsidR="00EA3F34" w:rsidRPr="00E176F6" w:rsidRDefault="00C754F6" w:rsidP="00EA3F3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E176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Abstract: </w:t>
      </w:r>
      <w:r w:rsidR="00E176F6" w:rsidRPr="00E176F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Based on the results of a specific sociological study, the article analyzes the ideas about spiritual practices and their use in real life by students of universities in Moscow </w:t>
      </w:r>
      <w:r w:rsidR="00E176F6" w:rsidRPr="00E176F6">
        <w:rPr>
          <w:rFonts w:ascii="Times New Roman" w:hAnsi="Times New Roman" w:cs="Times New Roman"/>
          <w:i/>
          <w:iCs/>
          <w:sz w:val="24"/>
          <w:szCs w:val="24"/>
          <w:lang w:val="en-US"/>
        </w:rPr>
        <w:lastRenderedPageBreak/>
        <w:t>and the Moscow region. It is shown that students turn to spiritual practices most often as needed.</w:t>
      </w:r>
    </w:p>
    <w:p w14:paraId="1C630ED3" w14:textId="1193E027" w:rsidR="0007653C" w:rsidRPr="00E176F6" w:rsidRDefault="00EA3F34" w:rsidP="00EA3F3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E176F6">
        <w:rPr>
          <w:rFonts w:ascii="Times New Roman" w:hAnsi="Times New Roman" w:cs="Times New Roman"/>
          <w:i/>
          <w:iCs/>
          <w:sz w:val="24"/>
          <w:szCs w:val="24"/>
          <w:lang w:val="en-US"/>
        </w:rPr>
        <w:t>Keywords: spirituality, spiritual practices, social capital, personality.</w:t>
      </w:r>
    </w:p>
    <w:p w14:paraId="0056E9CF" w14:textId="77777777" w:rsidR="008D7659" w:rsidRPr="00E176F6" w:rsidRDefault="008D7659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218D528F" w14:textId="77777777" w:rsidR="00BB2EAE" w:rsidRPr="00240C79" w:rsidRDefault="00BB2EAE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Kargapolova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Ekaterina </w:t>
      </w:r>
      <w:bookmarkStart w:id="0" w:name="_GoBack"/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Vladimirovna</w:t>
      </w:r>
      <w:bookmarkEnd w:id="0"/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(Russia, Moscow) – Doctor of Sociology, Professor of the Department of Political Science and Sociology, Plekhanov Russian University of Economics (Moscow, </w:t>
      </w: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Stremyanny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Lane, 36), </w:t>
      </w:r>
      <w:proofErr w:type="gramStart"/>
      <w:r w:rsidRPr="00240C79">
        <w:rPr>
          <w:rFonts w:ascii="Times New Roman" w:hAnsi="Times New Roman" w:cs="Times New Roman"/>
          <w:sz w:val="24"/>
          <w:szCs w:val="24"/>
          <w:lang w:val="en-US"/>
        </w:rPr>
        <w:t>k474671@list.ru .</w:t>
      </w:r>
      <w:proofErr w:type="gramEnd"/>
    </w:p>
    <w:p w14:paraId="39A0C9CB" w14:textId="233715CE" w:rsidR="008D7659" w:rsidRPr="00240C79" w:rsidRDefault="00BB2EAE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Alekseeva </w:t>
      </w: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Sofya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Alexandrovna (Russia, Moscow) - 3rd year student of the direction "Sociology", Plekhanov Russian University of Economics (Moscow, </w:t>
      </w: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Stremyanny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Lane, 36), </w:t>
      </w:r>
      <w:r w:rsidRPr="00EA3F34">
        <w:rPr>
          <w:rFonts w:ascii="Times New Roman" w:hAnsi="Times New Roman" w:cs="Times New Roman"/>
          <w:sz w:val="24"/>
          <w:szCs w:val="24"/>
          <w:lang w:val="en-US"/>
        </w:rPr>
        <w:t>alexeeva.sofya2016@yandex.ru</w:t>
      </w:r>
    </w:p>
    <w:p w14:paraId="79CE8FC6" w14:textId="77777777" w:rsidR="00BB2EAE" w:rsidRPr="00240C79" w:rsidRDefault="00BB2EAE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BC1E726" w14:textId="281168E9" w:rsidR="00BB2EAE" w:rsidRPr="00240C79" w:rsidRDefault="007F2B17" w:rsidP="00240C7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40C79">
        <w:rPr>
          <w:rFonts w:ascii="Times New Roman" w:hAnsi="Times New Roman" w:cs="Times New Roman"/>
          <w:b/>
          <w:bCs/>
          <w:sz w:val="24"/>
          <w:szCs w:val="24"/>
          <w:lang w:val="en-US"/>
        </w:rPr>
        <w:t>Bibliographic list</w:t>
      </w:r>
    </w:p>
    <w:p w14:paraId="07CE9066" w14:textId="20EE19AD" w:rsidR="002C5620" w:rsidRPr="00240C79" w:rsidRDefault="002C5620" w:rsidP="00240C79">
      <w:pPr>
        <w:pStyle w:val="a4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Anarbek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N. Practices of everyday life as a socio-cultural mechanism of reproduction of spiritual values // Sociological Almanac. 2020. No. 11. pp. 90-98.</w:t>
      </w:r>
    </w:p>
    <w:p w14:paraId="1A863FF2" w14:textId="45BC69AE" w:rsidR="002C5620" w:rsidRPr="00240C79" w:rsidRDefault="002C5620" w:rsidP="00240C79">
      <w:pPr>
        <w:pStyle w:val="a4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40C79">
        <w:rPr>
          <w:rFonts w:ascii="Times New Roman" w:hAnsi="Times New Roman" w:cs="Times New Roman"/>
          <w:sz w:val="24"/>
          <w:szCs w:val="24"/>
          <w:lang w:val="en-US"/>
        </w:rPr>
        <w:t>Borisov B. Yu. Education and spirituality in the past and present of Russia // Socio-anthropological problems of modern education. Materials of the International Scientific and Methodological Conference. 2020. No. 1. pp. 42-45.</w:t>
      </w:r>
    </w:p>
    <w:p w14:paraId="2B4FE4CE" w14:textId="6335E174" w:rsidR="002C5620" w:rsidRPr="00240C79" w:rsidRDefault="002C5620" w:rsidP="00240C79">
      <w:pPr>
        <w:pStyle w:val="a4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Vinitskaya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N. V., </w:t>
      </w: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Dotsenko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T. E. Implementation of modern practices of spiritual and moral education of youth: a challenge to the crisis of the socio-cultural system (on the example of the Altai State Humanitarian Pedagogical University named after V. M. </w:t>
      </w: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Shukshin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>) // Humanitarian knowledge and spiritual security. Collection of materials of the VIII International Scientific and Practical Conference. 2021. No. 1. pp. 97-103.</w:t>
      </w:r>
    </w:p>
    <w:p w14:paraId="33098E06" w14:textId="6615415B" w:rsidR="002C5620" w:rsidRPr="00240C79" w:rsidRDefault="002C5620" w:rsidP="00240C79">
      <w:pPr>
        <w:pStyle w:val="a4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Vorobyeva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L. I. "Spirituality" in psychology: philosophical and methodological analysis // Cultural and historical psychology. 2019. No. 3. pp. 32-40.</w:t>
      </w:r>
    </w:p>
    <w:p w14:paraId="109A5832" w14:textId="79C375AD" w:rsidR="002C5620" w:rsidRPr="00240C79" w:rsidRDefault="002C5620" w:rsidP="00240C79">
      <w:pPr>
        <w:pStyle w:val="a4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Konevskikh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L. A. Spirituality and spiritual aspects of personality formation // Bulletin of Perm State Technical University. Culture, history, philosophy, law. 2012. No.2. pp. 3-15.</w:t>
      </w:r>
    </w:p>
    <w:p w14:paraId="0C362BBE" w14:textId="5965452E" w:rsidR="002C5620" w:rsidRPr="00240C79" w:rsidRDefault="002C5620" w:rsidP="00240C79">
      <w:pPr>
        <w:pStyle w:val="a4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Makushkin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A. N., </w:t>
      </w: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Kazenkina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E. V. Philosophy of spirituality as a method of correction of dependent behavior // Current directions of socio-psychological research of personality in ontogenesis. Collection of materials of the Interuniversity scientific and practical conference. 2019. No. 1. pp. 87-90.</w:t>
      </w:r>
    </w:p>
    <w:p w14:paraId="1538C6A2" w14:textId="3A218C35" w:rsidR="002C5620" w:rsidRPr="00240C79" w:rsidRDefault="002C5620" w:rsidP="00240C79">
      <w:pPr>
        <w:pStyle w:val="a4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Menshikov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V. M. Spirituality and personal development // Scientific notes. Electronic scientific journal of Kursk State University. 2019. No. 1 (49). pp. 108-117.</w:t>
      </w:r>
    </w:p>
    <w:p w14:paraId="3E28E794" w14:textId="7BB417B8" w:rsidR="002C5620" w:rsidRPr="00240C79" w:rsidRDefault="002C5620" w:rsidP="00240C79">
      <w:pPr>
        <w:pStyle w:val="a4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Mordvinova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E. A., </w:t>
      </w: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Plutnikova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N. A. Cultural practices as a means of spiritual and moral education of modern schoolchildren // Education in the modern cultural and educational space. Collection of articles of the V All-Russian Scientific and Practical Conference. 2017. No. 1. pp. 151-159.</w:t>
      </w:r>
    </w:p>
    <w:p w14:paraId="4398A78E" w14:textId="338889ED" w:rsidR="002C5620" w:rsidRPr="00240C79" w:rsidRDefault="002C5620" w:rsidP="00240C79">
      <w:pPr>
        <w:pStyle w:val="a4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40C79">
        <w:rPr>
          <w:rFonts w:ascii="Times New Roman" w:hAnsi="Times New Roman" w:cs="Times New Roman"/>
          <w:sz w:val="24"/>
          <w:szCs w:val="24"/>
          <w:lang w:val="en-US"/>
        </w:rPr>
        <w:t>Serdyukova</w:t>
      </w:r>
      <w:proofErr w:type="spellEnd"/>
      <w:r w:rsidRPr="00240C79">
        <w:rPr>
          <w:rFonts w:ascii="Times New Roman" w:hAnsi="Times New Roman" w:cs="Times New Roman"/>
          <w:sz w:val="24"/>
          <w:szCs w:val="24"/>
          <w:lang w:val="en-US"/>
        </w:rPr>
        <w:t xml:space="preserve"> A. S. From form to content in the process of educating youth spirituality in the era of total digitalization // Problems of spiritual and moral education in the conditions of digitalization of education. Collection of materials of the regional scientific and practical seminar. 2020. No. 1. pp. 141-145.</w:t>
      </w:r>
    </w:p>
    <w:sectPr w:rsidR="002C5620" w:rsidRPr="00240C79" w:rsidSect="00240C79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8B649E"/>
    <w:multiLevelType w:val="hybridMultilevel"/>
    <w:tmpl w:val="80F237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3D76B5"/>
    <w:multiLevelType w:val="hybridMultilevel"/>
    <w:tmpl w:val="BE542B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5A01B4"/>
    <w:multiLevelType w:val="hybridMultilevel"/>
    <w:tmpl w:val="1750AE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A02"/>
    <w:rsid w:val="00003C1B"/>
    <w:rsid w:val="00034081"/>
    <w:rsid w:val="000551DA"/>
    <w:rsid w:val="00067BD9"/>
    <w:rsid w:val="0007653C"/>
    <w:rsid w:val="00080ABE"/>
    <w:rsid w:val="00096453"/>
    <w:rsid w:val="000C6451"/>
    <w:rsid w:val="00115D85"/>
    <w:rsid w:val="0012004D"/>
    <w:rsid w:val="00160FFC"/>
    <w:rsid w:val="00177464"/>
    <w:rsid w:val="001D066E"/>
    <w:rsid w:val="001D2AC3"/>
    <w:rsid w:val="00240C79"/>
    <w:rsid w:val="00282779"/>
    <w:rsid w:val="002A6A05"/>
    <w:rsid w:val="002C5620"/>
    <w:rsid w:val="002C7213"/>
    <w:rsid w:val="00342461"/>
    <w:rsid w:val="003B1D37"/>
    <w:rsid w:val="003D6040"/>
    <w:rsid w:val="00425EAC"/>
    <w:rsid w:val="0044055E"/>
    <w:rsid w:val="00447107"/>
    <w:rsid w:val="00485B60"/>
    <w:rsid w:val="004F4FF0"/>
    <w:rsid w:val="005062B9"/>
    <w:rsid w:val="005425EE"/>
    <w:rsid w:val="00547AA9"/>
    <w:rsid w:val="00584E5F"/>
    <w:rsid w:val="00585092"/>
    <w:rsid w:val="00605B4F"/>
    <w:rsid w:val="00624045"/>
    <w:rsid w:val="00696AE8"/>
    <w:rsid w:val="006C2794"/>
    <w:rsid w:val="006D4576"/>
    <w:rsid w:val="00773020"/>
    <w:rsid w:val="007B4C40"/>
    <w:rsid w:val="007B7ED8"/>
    <w:rsid w:val="007F2B17"/>
    <w:rsid w:val="00842C8B"/>
    <w:rsid w:val="00880F54"/>
    <w:rsid w:val="00884023"/>
    <w:rsid w:val="008D7659"/>
    <w:rsid w:val="009B6F23"/>
    <w:rsid w:val="00A13906"/>
    <w:rsid w:val="00A3146F"/>
    <w:rsid w:val="00B020B7"/>
    <w:rsid w:val="00B17EEE"/>
    <w:rsid w:val="00B27159"/>
    <w:rsid w:val="00BA2DBE"/>
    <w:rsid w:val="00BA53B5"/>
    <w:rsid w:val="00BB2EAE"/>
    <w:rsid w:val="00BB6944"/>
    <w:rsid w:val="00BE18DA"/>
    <w:rsid w:val="00BE4489"/>
    <w:rsid w:val="00C2648C"/>
    <w:rsid w:val="00C754F6"/>
    <w:rsid w:val="00CA0300"/>
    <w:rsid w:val="00D2387F"/>
    <w:rsid w:val="00D35A02"/>
    <w:rsid w:val="00DD30D4"/>
    <w:rsid w:val="00E176F6"/>
    <w:rsid w:val="00E33450"/>
    <w:rsid w:val="00E94D41"/>
    <w:rsid w:val="00EA3F34"/>
    <w:rsid w:val="00EC26DB"/>
    <w:rsid w:val="00F53192"/>
    <w:rsid w:val="00F533C5"/>
    <w:rsid w:val="00FA2789"/>
    <w:rsid w:val="00FD49B8"/>
    <w:rsid w:val="00FD4E82"/>
    <w:rsid w:val="00FE5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639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E44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D604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425EE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425EE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E44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D604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425EE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425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44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1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5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1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47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B34E2C80B87EE448BC5D9068155120A" ma:contentTypeVersion="10" ma:contentTypeDescription="Создание документа." ma:contentTypeScope="" ma:versionID="d92bd28071611f13d3c94302768c4fa8">
  <xsd:schema xmlns:xsd="http://www.w3.org/2001/XMLSchema" xmlns:xs="http://www.w3.org/2001/XMLSchema" xmlns:p="http://schemas.microsoft.com/office/2006/metadata/properties" xmlns:ns3="6e9d75aa-7046-4124-8cff-b3e4f3f5dc4b" xmlns:ns4="483179e1-afb5-4c3f-819f-4b7ef4bd7fd2" targetNamespace="http://schemas.microsoft.com/office/2006/metadata/properties" ma:root="true" ma:fieldsID="66c45f144625c8c288821c5fb2f7cad5" ns3:_="" ns4:_="">
    <xsd:import namespace="6e9d75aa-7046-4124-8cff-b3e4f3f5dc4b"/>
    <xsd:import namespace="483179e1-afb5-4c3f-819f-4b7ef4bd7fd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9d75aa-7046-4124-8cff-b3e4f3f5dc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3179e1-afb5-4c3f-819f-4b7ef4bd7fd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Общий доступ с использованием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Совместно с подробностями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Хэш подсказки о совместном доступе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0633EED-C3E4-4092-90CA-437BFC7EF8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9d75aa-7046-4124-8cff-b3e4f3f5dc4b"/>
    <ds:schemaRef ds:uri="483179e1-afb5-4c3f-819f-4b7ef4bd7f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02EE73-0050-42A4-BB77-E10150F2AFB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36F0D3-03DA-4774-911F-4ED711E1CA95}">
  <ds:schemaRefs>
    <ds:schemaRef ds:uri="6e9d75aa-7046-4124-8cff-b3e4f3f5dc4b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483179e1-afb5-4c3f-819f-4b7ef4bd7fd2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1977</Words>
  <Characters>11275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Алексеева Софья Александровна</dc:creator>
  <cp:lastModifiedBy>Ксения Е. Косыгина</cp:lastModifiedBy>
  <cp:revision>2</cp:revision>
  <dcterms:created xsi:type="dcterms:W3CDTF">2022-03-30T11:51:00Z</dcterms:created>
  <dcterms:modified xsi:type="dcterms:W3CDTF">2022-03-30T11:51:00Z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0x010100EB34E2C80B87EE448BC5D9068155120A</vt:lpwstr>
  </property>
</Properties>
</file>