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A970" w14:textId="78F05E0C" w:rsidR="007771D2" w:rsidRDefault="00B214EC">
      <w:pPr>
        <w:pStyle w:val="a6"/>
        <w:ind w:left="5760"/>
        <w:jc w:val="right"/>
        <w:rPr>
          <w:rFonts w:ascii="Times New Roman" w:hAnsi="Times New Roman"/>
          <w:sz w:val="24"/>
          <w:szCs w:val="24"/>
        </w:rPr>
      </w:pPr>
      <w:proofErr w:type="spellStart"/>
      <w:r>
        <w:rPr>
          <w:rFonts w:ascii="Times New Roman" w:hAnsi="Times New Roman"/>
          <w:sz w:val="24"/>
          <w:szCs w:val="24"/>
        </w:rPr>
        <w:t>Питерова</w:t>
      </w:r>
      <w:proofErr w:type="spellEnd"/>
      <w:r>
        <w:rPr>
          <w:rFonts w:ascii="Times New Roman" w:hAnsi="Times New Roman"/>
          <w:sz w:val="24"/>
          <w:szCs w:val="24"/>
        </w:rPr>
        <w:t xml:space="preserve"> А.В. </w:t>
      </w:r>
    </w:p>
    <w:p w14:paraId="3854F8DB" w14:textId="5DBEBF57" w:rsidR="006C79AD" w:rsidRDefault="006C79AD" w:rsidP="006C79AD">
      <w:pPr>
        <w:pStyle w:val="a6"/>
        <w:jc w:val="right"/>
        <w:rPr>
          <w:rFonts w:ascii="Times New Roman" w:eastAsia="Times New Roman" w:hAnsi="Times New Roman" w:cs="Times New Roman"/>
          <w:sz w:val="24"/>
          <w:szCs w:val="24"/>
        </w:rPr>
      </w:pPr>
      <w:r>
        <w:rPr>
          <w:rFonts w:ascii="Times New Roman" w:hAnsi="Times New Roman"/>
          <w:sz w:val="24"/>
          <w:szCs w:val="24"/>
        </w:rPr>
        <w:t>Научный руководитель: Курманова Л.Р.</w:t>
      </w:r>
    </w:p>
    <w:p w14:paraId="67CFF338" w14:textId="77777777" w:rsidR="007771D2" w:rsidRDefault="007771D2">
      <w:pPr>
        <w:pStyle w:val="a6"/>
        <w:rPr>
          <w:rFonts w:ascii="Times New Roman" w:eastAsia="Times New Roman" w:hAnsi="Times New Roman" w:cs="Times New Roman"/>
          <w:sz w:val="24"/>
          <w:szCs w:val="24"/>
        </w:rPr>
      </w:pPr>
    </w:p>
    <w:p w14:paraId="2FB29AC3" w14:textId="77777777" w:rsidR="007771D2" w:rsidRDefault="00B214EC">
      <w:pPr>
        <w:pStyle w:val="a6"/>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ПРОБЛЕМЫ И ПЕРСПЕКТИВЫ РАЗВИТИЯ МАЛОГО ПРЕДПРИНИМАТЕЛЬСТВА</w:t>
      </w:r>
    </w:p>
    <w:p w14:paraId="71E8087F" w14:textId="590B6771" w:rsidR="007771D2" w:rsidRPr="00AA17FA" w:rsidRDefault="00B214EC">
      <w:pPr>
        <w:pStyle w:val="a6"/>
        <w:spacing w:line="360" w:lineRule="auto"/>
        <w:rPr>
          <w:rFonts w:ascii="Times New Roman" w:eastAsia="Times New Roman" w:hAnsi="Times New Roman" w:cs="Times New Roman"/>
          <w:b/>
          <w:color w:val="FF0000"/>
        </w:rPr>
      </w:pPr>
      <w:r>
        <w:rPr>
          <w:rFonts w:ascii="Times New Roman" w:hAnsi="Times New Roman"/>
        </w:rPr>
        <w:t xml:space="preserve">Аннотация: В статье приводится анализ малого </w:t>
      </w:r>
      <w:r w:rsidRPr="00BD3F99">
        <w:rPr>
          <w:rFonts w:ascii="Times New Roman" w:hAnsi="Times New Roman"/>
        </w:rPr>
        <w:t>предпринимательства за 20</w:t>
      </w:r>
      <w:r w:rsidR="00BD3F99" w:rsidRPr="00BD3F99">
        <w:rPr>
          <w:rFonts w:ascii="Times New Roman" w:hAnsi="Times New Roman"/>
        </w:rPr>
        <w:t>20</w:t>
      </w:r>
      <w:r w:rsidRPr="00BD3F99">
        <w:rPr>
          <w:rFonts w:ascii="Times New Roman" w:hAnsi="Times New Roman"/>
        </w:rPr>
        <w:t>-20</w:t>
      </w:r>
      <w:r w:rsidR="00BD3F99" w:rsidRPr="00BD3F99">
        <w:rPr>
          <w:rFonts w:ascii="Times New Roman" w:hAnsi="Times New Roman"/>
        </w:rPr>
        <w:t>21</w:t>
      </w:r>
      <w:r w:rsidRPr="00BD3F99">
        <w:rPr>
          <w:rFonts w:ascii="Times New Roman" w:hAnsi="Times New Roman"/>
        </w:rPr>
        <w:t xml:space="preserve"> года.</w:t>
      </w:r>
      <w:r w:rsidR="00AA17FA">
        <w:rPr>
          <w:rFonts w:ascii="Times New Roman" w:hAnsi="Times New Roman"/>
        </w:rPr>
        <w:t xml:space="preserve"> </w:t>
      </w:r>
      <w:r>
        <w:rPr>
          <w:rFonts w:ascii="Times New Roman" w:hAnsi="Times New Roman"/>
        </w:rPr>
        <w:t>Поддержка государства малого бизнеса и проблемы, с которыми предприниматели сталкиваются в сложн</w:t>
      </w:r>
      <w:r w:rsidR="00BD3F99">
        <w:rPr>
          <w:rFonts w:ascii="Times New Roman" w:hAnsi="Times New Roman"/>
        </w:rPr>
        <w:t xml:space="preserve">ой </w:t>
      </w:r>
      <w:r>
        <w:rPr>
          <w:rFonts w:ascii="Times New Roman" w:hAnsi="Times New Roman"/>
        </w:rPr>
        <w:t xml:space="preserve">экономической ситуации. </w:t>
      </w:r>
      <w:r w:rsidR="00AA17FA">
        <w:rPr>
          <w:rFonts w:ascii="Times New Roman" w:hAnsi="Times New Roman"/>
        </w:rPr>
        <w:t xml:space="preserve"> </w:t>
      </w:r>
      <w:r w:rsidR="004A1400">
        <w:rPr>
          <w:rFonts w:ascii="Times New Roman" w:hAnsi="Times New Roman"/>
        </w:rPr>
        <w:t xml:space="preserve">Как пандемия повлияла на малый бизнес. </w:t>
      </w:r>
    </w:p>
    <w:p w14:paraId="6D9AF249" w14:textId="3C088991" w:rsidR="007771D2" w:rsidRPr="00AA17FA" w:rsidRDefault="00B214EC">
      <w:pPr>
        <w:pStyle w:val="a6"/>
        <w:spacing w:line="360" w:lineRule="auto"/>
        <w:rPr>
          <w:rFonts w:ascii="Times Roman" w:eastAsia="Times Roman" w:hAnsi="Times Roman" w:cs="Times Roman"/>
          <w:b/>
          <w:color w:val="FF0000"/>
          <w:sz w:val="24"/>
          <w:szCs w:val="24"/>
        </w:rPr>
      </w:pPr>
      <w:r>
        <w:rPr>
          <w:rFonts w:ascii="Times New Roman" w:hAnsi="Times New Roman"/>
        </w:rPr>
        <w:t xml:space="preserve">Ключевые слова: </w:t>
      </w:r>
      <w:r w:rsidR="004A1400">
        <w:rPr>
          <w:rFonts w:ascii="Times New Roman" w:hAnsi="Times New Roman"/>
        </w:rPr>
        <w:t xml:space="preserve">развитие малого предпринимательства, пандемия, экономический кризис, поддержка государства. </w:t>
      </w:r>
    </w:p>
    <w:p w14:paraId="6C4DC7FD" w14:textId="77777777" w:rsidR="007771D2" w:rsidRDefault="007771D2">
      <w:pPr>
        <w:pStyle w:val="a6"/>
        <w:spacing w:line="360" w:lineRule="auto"/>
        <w:rPr>
          <w:rFonts w:ascii="Times Roman" w:eastAsia="Times Roman" w:hAnsi="Times Roman" w:cs="Times Roman"/>
          <w:sz w:val="24"/>
          <w:szCs w:val="24"/>
        </w:rPr>
      </w:pPr>
    </w:p>
    <w:p w14:paraId="7EFE1D48" w14:textId="3354D8BE" w:rsidR="007771D2" w:rsidRDefault="00B214EC">
      <w:pPr>
        <w:pStyle w:val="a6"/>
        <w:rPr>
          <w:rFonts w:ascii="Times New Roman" w:eastAsia="Times New Roman" w:hAnsi="Times New Roman" w:cs="Times New Roman"/>
        </w:rPr>
      </w:pPr>
      <w:r>
        <w:rPr>
          <w:rFonts w:ascii="Times New Roman" w:hAnsi="Times New Roman"/>
        </w:rPr>
        <w:t xml:space="preserve">Малый бизнес существует достаточно давно. С момента своего возникновения </w:t>
      </w:r>
      <w:r w:rsidR="00BD3F99">
        <w:rPr>
          <w:rFonts w:ascii="Times New Roman" w:hAnsi="Times New Roman"/>
        </w:rPr>
        <w:t>выдержал множество</w:t>
      </w:r>
      <w:r>
        <w:rPr>
          <w:rFonts w:ascii="Times New Roman" w:hAnsi="Times New Roman"/>
        </w:rPr>
        <w:t xml:space="preserve"> изменений. Процесс развития малого предпринимательства происходил очень медленно из-за того, что была нестабильность в стране, постоянно менялись условия экономической среды, также низкий уровень качества жизни населения. На данный момент мы можем наблюдать более развитое малое предпринимательство, но также присутствуют некоторые перечисленные проблемы, а также в связи с изменением экономики за минувшие года появилась новые проблемы. Таким образом, малое предпринимательство занимает важную роль в экономике. </w:t>
      </w:r>
    </w:p>
    <w:p w14:paraId="75B65468" w14:textId="77777777" w:rsidR="007771D2" w:rsidRDefault="007771D2">
      <w:pPr>
        <w:pStyle w:val="a6"/>
        <w:rPr>
          <w:rFonts w:ascii="Times New Roman" w:eastAsia="Times New Roman" w:hAnsi="Times New Roman" w:cs="Times New Roman"/>
        </w:rPr>
      </w:pPr>
    </w:p>
    <w:p w14:paraId="6ED1005B" w14:textId="77777777" w:rsidR="007771D2" w:rsidRDefault="007771D2">
      <w:pPr>
        <w:pStyle w:val="a6"/>
        <w:rPr>
          <w:rFonts w:ascii="Times New Roman" w:eastAsia="Times New Roman" w:hAnsi="Times New Roman" w:cs="Times New Roman"/>
        </w:rPr>
      </w:pPr>
    </w:p>
    <w:p w14:paraId="63079685" w14:textId="25E7912B" w:rsidR="007771D2" w:rsidRDefault="00B214EC">
      <w:pPr>
        <w:pStyle w:val="a6"/>
        <w:rPr>
          <w:rFonts w:ascii="Times New Roman" w:eastAsia="Times New Roman" w:hAnsi="Times New Roman" w:cs="Times New Roman"/>
        </w:rPr>
      </w:pPr>
      <w:r>
        <w:rPr>
          <w:rFonts w:ascii="Times New Roman" w:hAnsi="Times New Roman"/>
        </w:rPr>
        <w:t xml:space="preserve">Основные проблемы, которые препятствуют развитию малого бизнеса является </w:t>
      </w:r>
      <w:r w:rsidR="00BD3F99">
        <w:rPr>
          <w:rFonts w:ascii="Times New Roman" w:hAnsi="Times New Roman"/>
        </w:rPr>
        <w:t>отсутствие</w:t>
      </w:r>
      <w:r>
        <w:rPr>
          <w:rFonts w:ascii="Times New Roman" w:hAnsi="Times New Roman"/>
        </w:rPr>
        <w:t xml:space="preserve"> комплексной правовой системы, учитывающие интересы малого бизнеса, также сказывается контроль за действиями, сложность получения кредита, пониженный спрос на товары и </w:t>
      </w:r>
      <w:r w:rsidR="00BD3F99">
        <w:rPr>
          <w:rFonts w:ascii="Times New Roman" w:hAnsi="Times New Roman"/>
        </w:rPr>
        <w:t>услуги. Эти</w:t>
      </w:r>
      <w:r>
        <w:rPr>
          <w:rFonts w:ascii="Times New Roman" w:hAnsi="Times New Roman"/>
        </w:rPr>
        <w:t xml:space="preserve"> причины препятствуют эффективной деятельности малого предпринимательства, поскольку предприниматели борются за свое место, а не направляют все свои силы на развитие. На данный момент ввиду санкции, малому предпринимательству стали уделять больше внимания, чем за прошлые годы. Это подталкивает предпринимателя к скорейшему восстановлению и совершенствованию.</w:t>
      </w:r>
    </w:p>
    <w:p w14:paraId="35266913" w14:textId="77777777" w:rsidR="007771D2" w:rsidRDefault="007771D2">
      <w:pPr>
        <w:pStyle w:val="a6"/>
        <w:rPr>
          <w:rFonts w:ascii="Times New Roman" w:eastAsia="Times New Roman" w:hAnsi="Times New Roman" w:cs="Times New Roman"/>
        </w:rPr>
      </w:pPr>
    </w:p>
    <w:p w14:paraId="1D99C1F1" w14:textId="77777777" w:rsidR="007771D2" w:rsidRDefault="007771D2">
      <w:pPr>
        <w:pStyle w:val="a6"/>
        <w:rPr>
          <w:rFonts w:ascii="Times New Roman" w:eastAsia="Times New Roman" w:hAnsi="Times New Roman" w:cs="Times New Roman"/>
        </w:rPr>
      </w:pPr>
    </w:p>
    <w:p w14:paraId="2EB1EB55" w14:textId="67C813E5" w:rsidR="007771D2" w:rsidRDefault="00B214EC">
      <w:pPr>
        <w:pStyle w:val="a6"/>
        <w:rPr>
          <w:rFonts w:ascii="Times New Roman" w:eastAsia="Times New Roman" w:hAnsi="Times New Roman" w:cs="Times New Roman"/>
        </w:rPr>
      </w:pPr>
      <w:r>
        <w:rPr>
          <w:rFonts w:ascii="Times New Roman" w:hAnsi="Times New Roman"/>
        </w:rPr>
        <w:t xml:space="preserve">Деятельность субъектов малого и среднего предпринимательства в России регулируется принятым 24 июля 2007 года Федеральным законом 209-ФЗ «О развитии малого и среднего предпринимательства в Российской Федерации», в котором указаны критерии отнесения предприятия к малому предпринимательству. Так же существует законодательное ограничение по предельному значению дохода, разное для каждой категории предприятий. Доход предпринимательской деятельности за календарный год суммарно по всем видам деятельности не должен </w:t>
      </w:r>
      <w:r w:rsidR="00BD3F99">
        <w:rPr>
          <w:rFonts w:ascii="Times New Roman" w:hAnsi="Times New Roman"/>
        </w:rPr>
        <w:t>превышать для</w:t>
      </w:r>
      <w:r>
        <w:rPr>
          <w:rFonts w:ascii="Times New Roman" w:hAnsi="Times New Roman"/>
        </w:rPr>
        <w:t xml:space="preserve"> малых предприятий – 800 млн. </w:t>
      </w:r>
      <w:r w:rsidR="00077488">
        <w:rPr>
          <w:rFonts w:ascii="Times New Roman" w:hAnsi="Times New Roman"/>
        </w:rPr>
        <w:t>руб.</w:t>
      </w:r>
      <w:r>
        <w:rPr>
          <w:rFonts w:ascii="Times New Roman" w:hAnsi="Times New Roman"/>
        </w:rPr>
        <w:t xml:space="preserve"> </w:t>
      </w:r>
      <w:r w:rsidRPr="00AA17FA">
        <w:rPr>
          <w:rFonts w:ascii="Times New Roman" w:hAnsi="Times New Roman"/>
        </w:rPr>
        <w:t>[1]</w:t>
      </w:r>
    </w:p>
    <w:p w14:paraId="7A9DD8DE" w14:textId="77777777" w:rsidR="007771D2" w:rsidRDefault="007771D2">
      <w:pPr>
        <w:pStyle w:val="a6"/>
        <w:rPr>
          <w:rFonts w:ascii="Times New Roman" w:eastAsia="Times New Roman" w:hAnsi="Times New Roman" w:cs="Times New Roman"/>
        </w:rPr>
      </w:pPr>
    </w:p>
    <w:p w14:paraId="1495B74F" w14:textId="77777777" w:rsidR="007771D2" w:rsidRDefault="007771D2">
      <w:pPr>
        <w:pStyle w:val="a6"/>
        <w:rPr>
          <w:rFonts w:ascii="Times New Roman" w:eastAsia="Times New Roman" w:hAnsi="Times New Roman" w:cs="Times New Roman"/>
        </w:rPr>
      </w:pPr>
    </w:p>
    <w:p w14:paraId="4EA61283" w14:textId="77777777" w:rsidR="007771D2" w:rsidRDefault="00B214EC">
      <w:pPr>
        <w:pStyle w:val="a6"/>
        <w:rPr>
          <w:rFonts w:ascii="Times New Roman" w:eastAsia="Times New Roman" w:hAnsi="Times New Roman" w:cs="Times New Roman"/>
        </w:rPr>
      </w:pPr>
      <w:r>
        <w:rPr>
          <w:rFonts w:ascii="Times New Roman" w:hAnsi="Times New Roman"/>
        </w:rPr>
        <w:t xml:space="preserve">Так же можно отметить, что малый бизнес влияет на экономику и социальные сферы, создает рабочие места, пополняет бюджет за счет налогов, создает инфраструктуры, которые повышают качество жизни граждан. Конкуренция этот фактор помогает малому предпринимательству повышать качество своего продукта, услуги, что хорошо влияет на социальную сферу. </w:t>
      </w:r>
    </w:p>
    <w:p w14:paraId="54210A00" w14:textId="77777777" w:rsidR="007771D2" w:rsidRDefault="007771D2">
      <w:pPr>
        <w:pStyle w:val="a6"/>
        <w:rPr>
          <w:rFonts w:ascii="Times New Roman" w:eastAsia="Times New Roman" w:hAnsi="Times New Roman" w:cs="Times New Roman"/>
        </w:rPr>
      </w:pPr>
    </w:p>
    <w:p w14:paraId="128976BF" w14:textId="77777777" w:rsidR="007771D2" w:rsidRDefault="007771D2">
      <w:pPr>
        <w:pStyle w:val="a6"/>
        <w:rPr>
          <w:rFonts w:ascii="Times New Roman" w:eastAsia="Times New Roman" w:hAnsi="Times New Roman" w:cs="Times New Roman"/>
        </w:rPr>
      </w:pPr>
    </w:p>
    <w:p w14:paraId="3E9D4192" w14:textId="77777777" w:rsidR="007771D2" w:rsidRDefault="00B214EC">
      <w:pPr>
        <w:pStyle w:val="a6"/>
        <w:rPr>
          <w:rFonts w:ascii="Times New Roman" w:eastAsia="Times New Roman" w:hAnsi="Times New Roman" w:cs="Times New Roman"/>
        </w:rPr>
      </w:pPr>
      <w:r>
        <w:rPr>
          <w:rFonts w:ascii="Times New Roman" w:hAnsi="Times New Roman"/>
        </w:rPr>
        <w:t xml:space="preserve">Согласно статистики, в Республике Башкортостан наиболее востребованными являются следующие отрасли малого предпринимательства: </w:t>
      </w:r>
    </w:p>
    <w:p w14:paraId="31E9631E" w14:textId="77777777" w:rsidR="007771D2" w:rsidRDefault="00B214EC">
      <w:pPr>
        <w:pStyle w:val="a6"/>
        <w:numPr>
          <w:ilvl w:val="0"/>
          <w:numId w:val="2"/>
        </w:numPr>
        <w:rPr>
          <w:rFonts w:ascii="Times New Roman" w:hAnsi="Times New Roman"/>
        </w:rPr>
      </w:pPr>
      <w:r>
        <w:rPr>
          <w:rFonts w:ascii="Times New Roman" w:hAnsi="Times New Roman"/>
        </w:rPr>
        <w:t xml:space="preserve">Оптовая и розничная торговля; </w:t>
      </w:r>
    </w:p>
    <w:p w14:paraId="618C5102" w14:textId="77777777" w:rsidR="007771D2" w:rsidRDefault="00B214EC">
      <w:pPr>
        <w:pStyle w:val="a6"/>
        <w:numPr>
          <w:ilvl w:val="0"/>
          <w:numId w:val="2"/>
        </w:numPr>
        <w:rPr>
          <w:rFonts w:ascii="Times New Roman" w:hAnsi="Times New Roman"/>
        </w:rPr>
      </w:pPr>
      <w:r>
        <w:rPr>
          <w:rFonts w:ascii="Times New Roman" w:hAnsi="Times New Roman"/>
        </w:rPr>
        <w:t xml:space="preserve">Операции с недвижимым имуществом; </w:t>
      </w:r>
    </w:p>
    <w:p w14:paraId="5F0CB522" w14:textId="77777777" w:rsidR="007771D2" w:rsidRDefault="00B214EC">
      <w:pPr>
        <w:pStyle w:val="a6"/>
        <w:numPr>
          <w:ilvl w:val="0"/>
          <w:numId w:val="2"/>
        </w:numPr>
        <w:rPr>
          <w:rFonts w:ascii="Times New Roman" w:hAnsi="Times New Roman"/>
        </w:rPr>
      </w:pPr>
      <w:r>
        <w:rPr>
          <w:rFonts w:ascii="Times New Roman" w:hAnsi="Times New Roman"/>
        </w:rPr>
        <w:t>Транспорт и связь;</w:t>
      </w:r>
    </w:p>
    <w:p w14:paraId="058DB96A" w14:textId="77777777" w:rsidR="007771D2" w:rsidRDefault="00B214EC">
      <w:pPr>
        <w:pStyle w:val="a6"/>
        <w:numPr>
          <w:ilvl w:val="0"/>
          <w:numId w:val="2"/>
        </w:numPr>
        <w:rPr>
          <w:rFonts w:ascii="Times New Roman" w:hAnsi="Times New Roman"/>
        </w:rPr>
      </w:pPr>
      <w:r>
        <w:rPr>
          <w:rFonts w:ascii="Times New Roman" w:hAnsi="Times New Roman"/>
        </w:rPr>
        <w:t xml:space="preserve">Предоставление прочих видов услуг; </w:t>
      </w:r>
    </w:p>
    <w:p w14:paraId="290EC5BE" w14:textId="77777777" w:rsidR="007771D2" w:rsidRDefault="00B214EC">
      <w:pPr>
        <w:pStyle w:val="a6"/>
        <w:numPr>
          <w:ilvl w:val="0"/>
          <w:numId w:val="2"/>
        </w:numPr>
        <w:rPr>
          <w:rFonts w:ascii="Times New Roman" w:hAnsi="Times New Roman"/>
        </w:rPr>
      </w:pPr>
      <w:r>
        <w:rPr>
          <w:rFonts w:ascii="Times New Roman" w:hAnsi="Times New Roman"/>
        </w:rPr>
        <w:t xml:space="preserve">Предоставление коммунальных, социальных услуг; </w:t>
      </w:r>
    </w:p>
    <w:p w14:paraId="36C4C046" w14:textId="77777777" w:rsidR="007771D2" w:rsidRDefault="00B214EC">
      <w:pPr>
        <w:pStyle w:val="a6"/>
        <w:numPr>
          <w:ilvl w:val="0"/>
          <w:numId w:val="2"/>
        </w:numPr>
        <w:rPr>
          <w:rFonts w:ascii="Times New Roman" w:hAnsi="Times New Roman"/>
        </w:rPr>
      </w:pPr>
      <w:r>
        <w:rPr>
          <w:rFonts w:ascii="Times New Roman" w:hAnsi="Times New Roman"/>
        </w:rPr>
        <w:lastRenderedPageBreak/>
        <w:t xml:space="preserve">Прочие виды деятельности. </w:t>
      </w:r>
    </w:p>
    <w:p w14:paraId="35110463" w14:textId="77777777" w:rsidR="007771D2" w:rsidRDefault="007771D2">
      <w:pPr>
        <w:pStyle w:val="a6"/>
        <w:rPr>
          <w:rFonts w:ascii="Times New Roman" w:eastAsia="Times New Roman" w:hAnsi="Times New Roman" w:cs="Times New Roman"/>
        </w:rPr>
      </w:pPr>
    </w:p>
    <w:p w14:paraId="68E22454" w14:textId="77777777" w:rsidR="007771D2" w:rsidRDefault="007771D2">
      <w:pPr>
        <w:pStyle w:val="a6"/>
        <w:rPr>
          <w:rFonts w:ascii="Times New Roman" w:eastAsia="Times New Roman" w:hAnsi="Times New Roman" w:cs="Times New Roman"/>
        </w:rPr>
      </w:pPr>
    </w:p>
    <w:p w14:paraId="4698869A" w14:textId="25624483" w:rsidR="007771D2" w:rsidRDefault="00B214EC">
      <w:pPr>
        <w:pStyle w:val="a6"/>
        <w:rPr>
          <w:rFonts w:ascii="Times New Roman" w:eastAsia="Times New Roman" w:hAnsi="Times New Roman" w:cs="Times New Roman"/>
        </w:rPr>
      </w:pPr>
      <w:r>
        <w:rPr>
          <w:rFonts w:ascii="Times New Roman" w:hAnsi="Times New Roman"/>
        </w:rPr>
        <w:t>Для более детального анализа деятельности экономических субъектов в России можно обратиться к статистике. В таблице ниже приведен список основных экономических показателей деятельности малых предприятий за период 20</w:t>
      </w:r>
      <w:r w:rsidR="00BD3F99">
        <w:rPr>
          <w:rFonts w:ascii="Times New Roman" w:hAnsi="Times New Roman"/>
        </w:rPr>
        <w:t>20</w:t>
      </w:r>
      <w:r>
        <w:rPr>
          <w:rFonts w:ascii="Times New Roman" w:hAnsi="Times New Roman"/>
        </w:rPr>
        <w:t>-20</w:t>
      </w:r>
      <w:r w:rsidR="00BD3F99">
        <w:rPr>
          <w:rFonts w:ascii="Times New Roman" w:hAnsi="Times New Roman"/>
        </w:rPr>
        <w:t>21</w:t>
      </w:r>
      <w:r w:rsidR="00077488">
        <w:rPr>
          <w:rFonts w:ascii="Times New Roman" w:hAnsi="Times New Roman"/>
        </w:rPr>
        <w:t>г.г.</w:t>
      </w:r>
      <w:r w:rsidR="00077488" w:rsidRPr="00AA17FA">
        <w:rPr>
          <w:rFonts w:ascii="Times New Roman" w:hAnsi="Times New Roman"/>
        </w:rPr>
        <w:t xml:space="preserve"> [</w:t>
      </w:r>
      <w:r w:rsidRPr="00AA17FA">
        <w:rPr>
          <w:rFonts w:ascii="Times New Roman" w:hAnsi="Times New Roman"/>
        </w:rPr>
        <w:t>2]</w:t>
      </w:r>
    </w:p>
    <w:p w14:paraId="6470A4D9" w14:textId="77777777" w:rsidR="007771D2" w:rsidRDefault="007771D2">
      <w:pPr>
        <w:pStyle w:val="a6"/>
        <w:rPr>
          <w:rFonts w:ascii="Times New Roman" w:eastAsia="Times New Roman" w:hAnsi="Times New Roman" w:cs="Times New Roman"/>
        </w:rPr>
      </w:pPr>
    </w:p>
    <w:p w14:paraId="5071100B" w14:textId="77777777" w:rsidR="007771D2" w:rsidRDefault="007771D2">
      <w:pPr>
        <w:pStyle w:val="a6"/>
        <w:rPr>
          <w:rFonts w:ascii="Times New Roman" w:eastAsia="Times New Roman" w:hAnsi="Times New Roman" w:cs="Times New Roman"/>
        </w:rPr>
      </w:pPr>
    </w:p>
    <w:p w14:paraId="5E7A07B8" w14:textId="06DFC3BB" w:rsidR="00D40A27" w:rsidRPr="00633C9A" w:rsidRDefault="00B214EC" w:rsidP="00BD3F99">
      <w:pPr>
        <w:pStyle w:val="a6"/>
        <w:rPr>
          <w:rFonts w:ascii="Times New Roman" w:hAnsi="Times New Roman"/>
        </w:rPr>
      </w:pPr>
      <w:r w:rsidRPr="00633C9A">
        <w:rPr>
          <w:rFonts w:ascii="Times New Roman" w:hAnsi="Times New Roman"/>
        </w:rPr>
        <w:t>Таблица 1- Основные экономические показатели деятельности малых предприятий</w:t>
      </w:r>
    </w:p>
    <w:p w14:paraId="51648DB6" w14:textId="77777777" w:rsidR="00BD3F99" w:rsidRPr="00BD3F99" w:rsidRDefault="00BD3F99" w:rsidP="00BD3F99">
      <w:pPr>
        <w:pStyle w:val="a6"/>
        <w:rPr>
          <w:rFonts w:ascii="Times New Roman" w:eastAsia="Times New Roman" w:hAnsi="Times New Roman" w:cs="Times New Roman"/>
          <w:highlight w:val="yellow"/>
        </w:rPr>
      </w:pPr>
    </w:p>
    <w:tbl>
      <w:tblPr>
        <w:tblStyle w:val="a8"/>
        <w:tblW w:w="0" w:type="auto"/>
        <w:tblLook w:val="04A0" w:firstRow="1" w:lastRow="0" w:firstColumn="1" w:lastColumn="0" w:noHBand="0" w:noVBand="1"/>
      </w:tblPr>
      <w:tblGrid>
        <w:gridCol w:w="3115"/>
        <w:gridCol w:w="3115"/>
        <w:gridCol w:w="3115"/>
      </w:tblGrid>
      <w:tr w:rsidR="00D40A27" w14:paraId="292638D6" w14:textId="77777777" w:rsidTr="004B732E">
        <w:tc>
          <w:tcPr>
            <w:tcW w:w="3115" w:type="dxa"/>
            <w:vMerge w:val="restart"/>
          </w:tcPr>
          <w:p w14:paraId="570ED295" w14:textId="77777777" w:rsidR="00D40A27" w:rsidRPr="00F04667" w:rsidRDefault="00D40A27" w:rsidP="004B732E">
            <w:pPr>
              <w:jc w:val="center"/>
              <w:rPr>
                <w:rFonts w:ascii="Times New Roman" w:hAnsi="Times New Roman" w:cs="Times New Roman"/>
                <w:sz w:val="22"/>
                <w:szCs w:val="22"/>
              </w:rPr>
            </w:pPr>
            <w:r w:rsidRPr="00F04667">
              <w:rPr>
                <w:rFonts w:ascii="Times New Roman" w:hAnsi="Times New Roman" w:cs="Times New Roman"/>
                <w:sz w:val="22"/>
                <w:szCs w:val="22"/>
              </w:rPr>
              <w:t>Наименование показателей</w:t>
            </w:r>
          </w:p>
        </w:tc>
        <w:tc>
          <w:tcPr>
            <w:tcW w:w="6230" w:type="dxa"/>
            <w:gridSpan w:val="2"/>
          </w:tcPr>
          <w:p w14:paraId="6EB176C4" w14:textId="77777777" w:rsidR="00D40A27" w:rsidRPr="00F04667" w:rsidRDefault="00D40A27" w:rsidP="004B732E">
            <w:pPr>
              <w:jc w:val="center"/>
              <w:rPr>
                <w:rFonts w:ascii="Times New Roman" w:hAnsi="Times New Roman" w:cs="Times New Roman"/>
                <w:sz w:val="22"/>
                <w:szCs w:val="22"/>
              </w:rPr>
            </w:pPr>
            <w:r w:rsidRPr="00F04667">
              <w:rPr>
                <w:rFonts w:ascii="Times New Roman" w:hAnsi="Times New Roman" w:cs="Times New Roman"/>
                <w:sz w:val="22"/>
                <w:szCs w:val="22"/>
              </w:rPr>
              <w:t>На начало года, единиц</w:t>
            </w:r>
          </w:p>
        </w:tc>
      </w:tr>
      <w:tr w:rsidR="00D40A27" w14:paraId="2E869794" w14:textId="77777777" w:rsidTr="004B732E">
        <w:tc>
          <w:tcPr>
            <w:tcW w:w="3115" w:type="dxa"/>
            <w:vMerge/>
          </w:tcPr>
          <w:p w14:paraId="3A5F387E" w14:textId="77777777" w:rsidR="00D40A27" w:rsidRPr="00F04667" w:rsidRDefault="00D40A27" w:rsidP="004B732E">
            <w:pPr>
              <w:jc w:val="center"/>
              <w:rPr>
                <w:rFonts w:ascii="Times New Roman" w:hAnsi="Times New Roman" w:cs="Times New Roman"/>
                <w:sz w:val="22"/>
                <w:szCs w:val="22"/>
              </w:rPr>
            </w:pPr>
          </w:p>
        </w:tc>
        <w:tc>
          <w:tcPr>
            <w:tcW w:w="3115" w:type="dxa"/>
          </w:tcPr>
          <w:p w14:paraId="72070FF0" w14:textId="77777777" w:rsidR="00D40A27" w:rsidRPr="00F04667" w:rsidRDefault="00D40A27" w:rsidP="004B732E">
            <w:pPr>
              <w:jc w:val="center"/>
              <w:rPr>
                <w:rFonts w:ascii="Times New Roman" w:hAnsi="Times New Roman" w:cs="Times New Roman"/>
                <w:sz w:val="22"/>
                <w:szCs w:val="22"/>
              </w:rPr>
            </w:pPr>
            <w:r w:rsidRPr="00F04667">
              <w:rPr>
                <w:rFonts w:ascii="Times New Roman" w:hAnsi="Times New Roman" w:cs="Times New Roman"/>
                <w:sz w:val="22"/>
                <w:szCs w:val="22"/>
              </w:rPr>
              <w:t>2020 г.</w:t>
            </w:r>
          </w:p>
        </w:tc>
        <w:tc>
          <w:tcPr>
            <w:tcW w:w="3115" w:type="dxa"/>
          </w:tcPr>
          <w:p w14:paraId="13FB660C" w14:textId="77777777" w:rsidR="00D40A27" w:rsidRPr="00F04667" w:rsidRDefault="00D40A27" w:rsidP="004B732E">
            <w:pPr>
              <w:jc w:val="center"/>
              <w:rPr>
                <w:rFonts w:ascii="Times New Roman" w:hAnsi="Times New Roman" w:cs="Times New Roman"/>
                <w:sz w:val="22"/>
                <w:szCs w:val="22"/>
              </w:rPr>
            </w:pPr>
            <w:r w:rsidRPr="00F04667">
              <w:rPr>
                <w:rFonts w:ascii="Times New Roman" w:hAnsi="Times New Roman" w:cs="Times New Roman"/>
                <w:sz w:val="22"/>
                <w:szCs w:val="22"/>
              </w:rPr>
              <w:t>2021 г.</w:t>
            </w:r>
          </w:p>
        </w:tc>
      </w:tr>
      <w:tr w:rsidR="00D40A27" w14:paraId="52AF7240" w14:textId="77777777" w:rsidTr="004B732E">
        <w:tc>
          <w:tcPr>
            <w:tcW w:w="3115" w:type="dxa"/>
          </w:tcPr>
          <w:p w14:paraId="7C71CB99" w14:textId="77777777" w:rsidR="00D40A27" w:rsidRPr="00F04667" w:rsidRDefault="00D40A27" w:rsidP="004B732E">
            <w:pPr>
              <w:rPr>
                <w:rFonts w:ascii="Times New Roman" w:hAnsi="Times New Roman" w:cs="Times New Roman"/>
                <w:sz w:val="22"/>
                <w:szCs w:val="22"/>
              </w:rPr>
            </w:pPr>
            <w:proofErr w:type="spellStart"/>
            <w:r w:rsidRPr="00F04667">
              <w:rPr>
                <w:rFonts w:ascii="Times New Roman" w:hAnsi="Times New Roman" w:cs="Times New Roman"/>
                <w:sz w:val="22"/>
                <w:szCs w:val="22"/>
              </w:rPr>
              <w:t>Количество</w:t>
            </w:r>
            <w:proofErr w:type="spellEnd"/>
            <w:r w:rsidRPr="00F04667">
              <w:rPr>
                <w:rFonts w:ascii="Times New Roman" w:hAnsi="Times New Roman" w:cs="Times New Roman"/>
                <w:sz w:val="22"/>
                <w:szCs w:val="22"/>
              </w:rPr>
              <w:t xml:space="preserve"> </w:t>
            </w:r>
            <w:proofErr w:type="spellStart"/>
            <w:r w:rsidRPr="00F04667">
              <w:rPr>
                <w:rFonts w:ascii="Times New Roman" w:hAnsi="Times New Roman" w:cs="Times New Roman"/>
                <w:sz w:val="22"/>
                <w:szCs w:val="22"/>
              </w:rPr>
              <w:t>субъектов</w:t>
            </w:r>
            <w:proofErr w:type="spellEnd"/>
            <w:r w:rsidRPr="00F04667">
              <w:rPr>
                <w:rFonts w:ascii="Times New Roman" w:hAnsi="Times New Roman" w:cs="Times New Roman"/>
                <w:sz w:val="22"/>
                <w:szCs w:val="22"/>
              </w:rPr>
              <w:t xml:space="preserve"> </w:t>
            </w:r>
            <w:proofErr w:type="spellStart"/>
            <w:r w:rsidRPr="00F04667">
              <w:rPr>
                <w:rFonts w:ascii="Times New Roman" w:hAnsi="Times New Roman" w:cs="Times New Roman"/>
                <w:sz w:val="22"/>
                <w:szCs w:val="22"/>
              </w:rPr>
              <w:t>малого</w:t>
            </w:r>
            <w:proofErr w:type="spellEnd"/>
            <w:r w:rsidRPr="00F04667">
              <w:rPr>
                <w:rFonts w:ascii="Times New Roman" w:hAnsi="Times New Roman" w:cs="Times New Roman"/>
                <w:sz w:val="22"/>
                <w:szCs w:val="22"/>
              </w:rPr>
              <w:t xml:space="preserve"> </w:t>
            </w:r>
            <w:proofErr w:type="spellStart"/>
            <w:r w:rsidRPr="00F04667">
              <w:rPr>
                <w:rFonts w:ascii="Times New Roman" w:hAnsi="Times New Roman" w:cs="Times New Roman"/>
                <w:sz w:val="22"/>
                <w:szCs w:val="22"/>
              </w:rPr>
              <w:t>предпринимательства</w:t>
            </w:r>
            <w:proofErr w:type="spellEnd"/>
            <w:r w:rsidRPr="00F04667">
              <w:rPr>
                <w:rFonts w:ascii="Times New Roman" w:hAnsi="Times New Roman" w:cs="Times New Roman"/>
                <w:sz w:val="22"/>
                <w:szCs w:val="22"/>
              </w:rPr>
              <w:t xml:space="preserve"> </w:t>
            </w:r>
          </w:p>
        </w:tc>
        <w:tc>
          <w:tcPr>
            <w:tcW w:w="3115" w:type="dxa"/>
          </w:tcPr>
          <w:p w14:paraId="349CADAF" w14:textId="77777777" w:rsidR="00D40A27" w:rsidRPr="00F04667" w:rsidRDefault="00D40A27" w:rsidP="004B732E">
            <w:pPr>
              <w:jc w:val="center"/>
              <w:rPr>
                <w:rFonts w:ascii="Times New Roman" w:hAnsi="Times New Roman" w:cs="Times New Roman"/>
                <w:sz w:val="22"/>
                <w:szCs w:val="22"/>
              </w:rPr>
            </w:pPr>
            <w:r>
              <w:rPr>
                <w:rFonts w:ascii="Times New Roman" w:hAnsi="Times New Roman" w:cs="Times New Roman"/>
                <w:sz w:val="22"/>
                <w:szCs w:val="22"/>
              </w:rPr>
              <w:t>217 021</w:t>
            </w:r>
          </w:p>
        </w:tc>
        <w:tc>
          <w:tcPr>
            <w:tcW w:w="3115" w:type="dxa"/>
          </w:tcPr>
          <w:p w14:paraId="79BFEB36" w14:textId="77777777" w:rsidR="00D40A27" w:rsidRPr="00F04667" w:rsidRDefault="00D40A27" w:rsidP="004B732E">
            <w:pPr>
              <w:jc w:val="center"/>
              <w:rPr>
                <w:rFonts w:ascii="Times New Roman" w:hAnsi="Times New Roman" w:cs="Times New Roman"/>
                <w:sz w:val="22"/>
                <w:szCs w:val="22"/>
              </w:rPr>
            </w:pPr>
            <w:r>
              <w:rPr>
                <w:rFonts w:ascii="Times New Roman" w:hAnsi="Times New Roman" w:cs="Times New Roman"/>
                <w:sz w:val="22"/>
                <w:szCs w:val="22"/>
              </w:rPr>
              <w:t>213 024</w:t>
            </w:r>
          </w:p>
        </w:tc>
      </w:tr>
      <w:tr w:rsidR="00D40A27" w14:paraId="1FE81D0B" w14:textId="77777777" w:rsidTr="004B732E">
        <w:tc>
          <w:tcPr>
            <w:tcW w:w="3115" w:type="dxa"/>
          </w:tcPr>
          <w:p w14:paraId="2FBED000" w14:textId="77777777" w:rsidR="00D40A27" w:rsidRPr="00F04667" w:rsidRDefault="00D40A27" w:rsidP="004B732E">
            <w:pPr>
              <w:rPr>
                <w:rFonts w:ascii="Times New Roman" w:hAnsi="Times New Roman" w:cs="Times New Roman"/>
                <w:sz w:val="22"/>
                <w:szCs w:val="22"/>
              </w:rPr>
            </w:pPr>
            <w:proofErr w:type="spellStart"/>
            <w:r w:rsidRPr="00F04667">
              <w:rPr>
                <w:rFonts w:ascii="Times New Roman" w:hAnsi="Times New Roman" w:cs="Times New Roman"/>
                <w:sz w:val="22"/>
                <w:szCs w:val="22"/>
              </w:rPr>
              <w:t>Динамика</w:t>
            </w:r>
            <w:proofErr w:type="spellEnd"/>
            <w:r w:rsidRPr="00F04667">
              <w:rPr>
                <w:rFonts w:ascii="Times New Roman" w:hAnsi="Times New Roman" w:cs="Times New Roman"/>
                <w:sz w:val="22"/>
                <w:szCs w:val="22"/>
              </w:rPr>
              <w:t xml:space="preserve"> к </w:t>
            </w:r>
            <w:proofErr w:type="spellStart"/>
            <w:r w:rsidRPr="00F04667">
              <w:rPr>
                <w:rFonts w:ascii="Times New Roman" w:hAnsi="Times New Roman" w:cs="Times New Roman"/>
                <w:sz w:val="22"/>
                <w:szCs w:val="22"/>
              </w:rPr>
              <w:t>предыдущему</w:t>
            </w:r>
            <w:proofErr w:type="spellEnd"/>
            <w:r w:rsidRPr="00F04667">
              <w:rPr>
                <w:rFonts w:ascii="Times New Roman" w:hAnsi="Times New Roman" w:cs="Times New Roman"/>
                <w:sz w:val="22"/>
                <w:szCs w:val="22"/>
              </w:rPr>
              <w:t xml:space="preserve"> </w:t>
            </w:r>
            <w:proofErr w:type="spellStart"/>
            <w:r w:rsidRPr="00F04667">
              <w:rPr>
                <w:rFonts w:ascii="Times New Roman" w:hAnsi="Times New Roman" w:cs="Times New Roman"/>
                <w:sz w:val="22"/>
                <w:szCs w:val="22"/>
              </w:rPr>
              <w:t>году</w:t>
            </w:r>
            <w:proofErr w:type="spellEnd"/>
            <w:r w:rsidRPr="00F04667">
              <w:rPr>
                <w:rFonts w:ascii="Times New Roman" w:hAnsi="Times New Roman" w:cs="Times New Roman"/>
                <w:sz w:val="22"/>
                <w:szCs w:val="22"/>
              </w:rPr>
              <w:t>, %</w:t>
            </w:r>
          </w:p>
        </w:tc>
        <w:tc>
          <w:tcPr>
            <w:tcW w:w="3115" w:type="dxa"/>
          </w:tcPr>
          <w:p w14:paraId="463E662B" w14:textId="77777777" w:rsidR="00D40A27" w:rsidRPr="00F04667" w:rsidRDefault="00D40A27" w:rsidP="004B732E">
            <w:pPr>
              <w:jc w:val="center"/>
              <w:rPr>
                <w:rFonts w:ascii="Times New Roman" w:hAnsi="Times New Roman" w:cs="Times New Roman"/>
                <w:sz w:val="22"/>
                <w:szCs w:val="22"/>
              </w:rPr>
            </w:pPr>
            <w:r w:rsidRPr="00F04667">
              <w:rPr>
                <w:rFonts w:ascii="Times New Roman" w:hAnsi="Times New Roman" w:cs="Times New Roman"/>
                <w:sz w:val="22"/>
                <w:szCs w:val="22"/>
              </w:rPr>
              <w:t>100</w:t>
            </w:r>
          </w:p>
        </w:tc>
        <w:tc>
          <w:tcPr>
            <w:tcW w:w="3115" w:type="dxa"/>
          </w:tcPr>
          <w:p w14:paraId="62E2551D" w14:textId="77777777" w:rsidR="00D40A27" w:rsidRPr="00F04667" w:rsidRDefault="00D40A27" w:rsidP="004B732E">
            <w:pPr>
              <w:jc w:val="center"/>
              <w:rPr>
                <w:rFonts w:ascii="Times New Roman" w:hAnsi="Times New Roman" w:cs="Times New Roman"/>
                <w:sz w:val="22"/>
                <w:szCs w:val="22"/>
              </w:rPr>
            </w:pPr>
            <w:r>
              <w:rPr>
                <w:rFonts w:ascii="Times New Roman" w:hAnsi="Times New Roman" w:cs="Times New Roman"/>
                <w:sz w:val="22"/>
                <w:szCs w:val="22"/>
              </w:rPr>
              <w:t>98</w:t>
            </w:r>
          </w:p>
        </w:tc>
      </w:tr>
      <w:tr w:rsidR="00D40A27" w14:paraId="6F8FC09E" w14:textId="77777777" w:rsidTr="004B732E">
        <w:tc>
          <w:tcPr>
            <w:tcW w:w="3115" w:type="dxa"/>
          </w:tcPr>
          <w:p w14:paraId="26AEEADE" w14:textId="77777777" w:rsidR="00D40A27" w:rsidRPr="00F04667" w:rsidRDefault="00D40A27" w:rsidP="004B732E">
            <w:pPr>
              <w:rPr>
                <w:rFonts w:ascii="Times New Roman" w:hAnsi="Times New Roman" w:cs="Times New Roman"/>
                <w:sz w:val="22"/>
                <w:szCs w:val="22"/>
              </w:rPr>
            </w:pPr>
            <w:proofErr w:type="spellStart"/>
            <w:r>
              <w:rPr>
                <w:rFonts w:ascii="Times New Roman" w:hAnsi="Times New Roman" w:cs="Times New Roman"/>
                <w:sz w:val="22"/>
                <w:szCs w:val="22"/>
              </w:rPr>
              <w:t>Сумма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среднесписочной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численности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работников</w:t>
            </w:r>
            <w:proofErr w:type="spellEnd"/>
            <w:r>
              <w:rPr>
                <w:rFonts w:ascii="Times New Roman" w:hAnsi="Times New Roman" w:cs="Times New Roman"/>
                <w:sz w:val="22"/>
                <w:szCs w:val="22"/>
              </w:rPr>
              <w:t xml:space="preserve"> </w:t>
            </w:r>
          </w:p>
        </w:tc>
        <w:tc>
          <w:tcPr>
            <w:tcW w:w="3115" w:type="dxa"/>
          </w:tcPr>
          <w:p w14:paraId="1F74FF26" w14:textId="77777777" w:rsidR="00D40A27" w:rsidRPr="00DD3385" w:rsidRDefault="00D40A27" w:rsidP="004B732E">
            <w:pPr>
              <w:jc w:val="center"/>
              <w:rPr>
                <w:rFonts w:ascii="Times New Roman" w:hAnsi="Times New Roman" w:cs="Times New Roman"/>
                <w:sz w:val="22"/>
                <w:szCs w:val="22"/>
              </w:rPr>
            </w:pPr>
            <w:r w:rsidRPr="00DD3385">
              <w:rPr>
                <w:rStyle w:val="txt-stat-value"/>
                <w:rFonts w:ascii="Times New Roman" w:hAnsi="Times New Roman" w:cs="Times New Roman"/>
                <w:caps/>
                <w:color w:val="000000" w:themeColor="text1"/>
                <w:sz w:val="22"/>
                <w:szCs w:val="22"/>
              </w:rPr>
              <w:t>6 145 713</w:t>
            </w:r>
          </w:p>
          <w:p w14:paraId="666D06A1" w14:textId="77777777" w:rsidR="00D40A27" w:rsidRPr="00F04667" w:rsidRDefault="00D40A27" w:rsidP="004B732E">
            <w:pPr>
              <w:rPr>
                <w:rFonts w:ascii="Times New Roman" w:hAnsi="Times New Roman" w:cs="Times New Roman"/>
                <w:sz w:val="22"/>
                <w:szCs w:val="22"/>
              </w:rPr>
            </w:pPr>
          </w:p>
        </w:tc>
        <w:tc>
          <w:tcPr>
            <w:tcW w:w="3115" w:type="dxa"/>
          </w:tcPr>
          <w:p w14:paraId="7FA446AB" w14:textId="77777777" w:rsidR="00D40A27" w:rsidRPr="00DD3385" w:rsidRDefault="00D40A27" w:rsidP="004B732E">
            <w:pPr>
              <w:jc w:val="center"/>
              <w:rPr>
                <w:rFonts w:ascii="Times New Roman" w:hAnsi="Times New Roman" w:cs="Times New Roman"/>
                <w:sz w:val="22"/>
                <w:szCs w:val="22"/>
              </w:rPr>
            </w:pPr>
            <w:r w:rsidRPr="00DD3385">
              <w:rPr>
                <w:rStyle w:val="txt-stat-value"/>
                <w:rFonts w:ascii="Times New Roman" w:hAnsi="Times New Roman" w:cs="Times New Roman"/>
                <w:caps/>
                <w:color w:val="000000" w:themeColor="text1"/>
                <w:sz w:val="22"/>
                <w:szCs w:val="22"/>
              </w:rPr>
              <w:t>5 830 940</w:t>
            </w:r>
          </w:p>
          <w:p w14:paraId="5C381BCF" w14:textId="77777777" w:rsidR="00D40A27" w:rsidRPr="00F04667" w:rsidRDefault="00D40A27" w:rsidP="004B732E">
            <w:pPr>
              <w:rPr>
                <w:rFonts w:ascii="Times New Roman" w:hAnsi="Times New Roman" w:cs="Times New Roman"/>
                <w:sz w:val="22"/>
                <w:szCs w:val="22"/>
              </w:rPr>
            </w:pPr>
          </w:p>
        </w:tc>
      </w:tr>
      <w:tr w:rsidR="00D40A27" w14:paraId="0247C207" w14:textId="77777777" w:rsidTr="004B732E">
        <w:tc>
          <w:tcPr>
            <w:tcW w:w="3115" w:type="dxa"/>
          </w:tcPr>
          <w:p w14:paraId="78DD673B" w14:textId="77777777" w:rsidR="00D40A27" w:rsidRPr="00F04667" w:rsidRDefault="00D40A27" w:rsidP="004B732E">
            <w:pPr>
              <w:rPr>
                <w:rFonts w:ascii="Times New Roman" w:hAnsi="Times New Roman" w:cs="Times New Roman"/>
                <w:sz w:val="22"/>
                <w:szCs w:val="22"/>
              </w:rPr>
            </w:pPr>
            <w:proofErr w:type="spellStart"/>
            <w:r>
              <w:rPr>
                <w:rFonts w:ascii="Times New Roman" w:hAnsi="Times New Roman" w:cs="Times New Roman"/>
                <w:sz w:val="22"/>
                <w:szCs w:val="22"/>
              </w:rPr>
              <w:t>Динамика</w:t>
            </w:r>
            <w:proofErr w:type="spellEnd"/>
            <w:r>
              <w:rPr>
                <w:rFonts w:ascii="Times New Roman" w:hAnsi="Times New Roman" w:cs="Times New Roman"/>
                <w:sz w:val="22"/>
                <w:szCs w:val="22"/>
              </w:rPr>
              <w:t xml:space="preserve"> к </w:t>
            </w:r>
            <w:proofErr w:type="spellStart"/>
            <w:r>
              <w:rPr>
                <w:rFonts w:ascii="Times New Roman" w:hAnsi="Times New Roman" w:cs="Times New Roman"/>
                <w:sz w:val="22"/>
                <w:szCs w:val="22"/>
              </w:rPr>
              <w:t>предыдущему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году</w:t>
            </w:r>
            <w:proofErr w:type="spellEnd"/>
            <w:r>
              <w:rPr>
                <w:rFonts w:ascii="Times New Roman" w:hAnsi="Times New Roman" w:cs="Times New Roman"/>
                <w:sz w:val="22"/>
                <w:szCs w:val="22"/>
              </w:rPr>
              <w:t>, %</w:t>
            </w:r>
          </w:p>
        </w:tc>
        <w:tc>
          <w:tcPr>
            <w:tcW w:w="3115" w:type="dxa"/>
          </w:tcPr>
          <w:p w14:paraId="60CE29C2" w14:textId="77777777" w:rsidR="00D40A27" w:rsidRPr="00F04667" w:rsidRDefault="00D40A27" w:rsidP="004B732E">
            <w:pPr>
              <w:jc w:val="center"/>
              <w:rPr>
                <w:rFonts w:ascii="Times New Roman" w:hAnsi="Times New Roman" w:cs="Times New Roman"/>
                <w:sz w:val="22"/>
                <w:szCs w:val="22"/>
              </w:rPr>
            </w:pPr>
            <w:r>
              <w:rPr>
                <w:rFonts w:ascii="Times New Roman" w:hAnsi="Times New Roman" w:cs="Times New Roman"/>
                <w:sz w:val="22"/>
                <w:szCs w:val="22"/>
              </w:rPr>
              <w:t>100</w:t>
            </w:r>
          </w:p>
        </w:tc>
        <w:tc>
          <w:tcPr>
            <w:tcW w:w="3115" w:type="dxa"/>
          </w:tcPr>
          <w:p w14:paraId="6024E3E5" w14:textId="77777777" w:rsidR="00D40A27" w:rsidRPr="00F04667" w:rsidRDefault="00D40A27" w:rsidP="004B732E">
            <w:pPr>
              <w:jc w:val="center"/>
              <w:rPr>
                <w:rFonts w:ascii="Times New Roman" w:hAnsi="Times New Roman" w:cs="Times New Roman"/>
                <w:sz w:val="22"/>
                <w:szCs w:val="22"/>
              </w:rPr>
            </w:pPr>
            <w:r>
              <w:rPr>
                <w:rFonts w:ascii="Times New Roman" w:hAnsi="Times New Roman" w:cs="Times New Roman"/>
                <w:sz w:val="22"/>
                <w:szCs w:val="22"/>
              </w:rPr>
              <w:t>94,8</w:t>
            </w:r>
          </w:p>
        </w:tc>
      </w:tr>
      <w:tr w:rsidR="00D40A27" w:rsidRPr="00BD3F99" w14:paraId="79DB3B37" w14:textId="77777777" w:rsidTr="004B732E">
        <w:tc>
          <w:tcPr>
            <w:tcW w:w="3115" w:type="dxa"/>
          </w:tcPr>
          <w:p w14:paraId="73D98567" w14:textId="60698E84" w:rsidR="00D40A27" w:rsidRPr="00BD3F99" w:rsidRDefault="00BD3F99" w:rsidP="004B732E">
            <w:pPr>
              <w:rPr>
                <w:rFonts w:ascii="Times New Roman" w:hAnsi="Times New Roman" w:cs="Times New Roman"/>
                <w:sz w:val="22"/>
                <w:szCs w:val="22"/>
                <w:lang w:val="ru-RU"/>
              </w:rPr>
            </w:pPr>
            <w:r w:rsidRPr="00BD3F99">
              <w:rPr>
                <w:rFonts w:ascii="Times New Roman" w:hAnsi="Times New Roman" w:cs="Times New Roman"/>
                <w:sz w:val="22"/>
                <w:szCs w:val="22"/>
                <w:lang w:val="ru-RU"/>
              </w:rPr>
              <w:t xml:space="preserve">Рентабельность проданных товаров, </w:t>
            </w:r>
            <w:r w:rsidR="00077488" w:rsidRPr="00BD3F99">
              <w:rPr>
                <w:rFonts w:ascii="Times New Roman" w:hAnsi="Times New Roman" w:cs="Times New Roman"/>
                <w:sz w:val="22"/>
                <w:szCs w:val="22"/>
                <w:lang w:val="ru-RU"/>
              </w:rPr>
              <w:t>продукции (</w:t>
            </w:r>
            <w:r w:rsidRPr="00BD3F99">
              <w:rPr>
                <w:rFonts w:ascii="Times New Roman" w:hAnsi="Times New Roman" w:cs="Times New Roman"/>
                <w:sz w:val="22"/>
                <w:szCs w:val="22"/>
                <w:lang w:val="ru-RU"/>
              </w:rPr>
              <w:t>работ, услуг), %</w:t>
            </w:r>
          </w:p>
        </w:tc>
        <w:tc>
          <w:tcPr>
            <w:tcW w:w="3115" w:type="dxa"/>
          </w:tcPr>
          <w:p w14:paraId="7ADFBC1F" w14:textId="5CFC1363" w:rsidR="00D40A27" w:rsidRPr="00BD3F99" w:rsidRDefault="00BD3F99" w:rsidP="004B732E">
            <w:pPr>
              <w:jc w:val="center"/>
              <w:rPr>
                <w:rFonts w:ascii="Times New Roman" w:hAnsi="Times New Roman" w:cs="Times New Roman"/>
                <w:sz w:val="22"/>
                <w:szCs w:val="22"/>
                <w:lang w:val="ru-RU"/>
              </w:rPr>
            </w:pPr>
            <w:r w:rsidRPr="00BD3F99">
              <w:rPr>
                <w:rFonts w:ascii="Times New Roman" w:hAnsi="Times New Roman" w:cs="Times New Roman"/>
                <w:sz w:val="22"/>
                <w:szCs w:val="22"/>
                <w:lang w:val="ru-RU"/>
              </w:rPr>
              <w:t>9,9</w:t>
            </w:r>
          </w:p>
        </w:tc>
        <w:tc>
          <w:tcPr>
            <w:tcW w:w="3115" w:type="dxa"/>
          </w:tcPr>
          <w:p w14:paraId="7440ED44" w14:textId="4E9A7FD2" w:rsidR="00D40A27" w:rsidRPr="00BD3F99" w:rsidRDefault="00985CEC" w:rsidP="004B732E">
            <w:pPr>
              <w:jc w:val="center"/>
              <w:rPr>
                <w:rFonts w:ascii="Times New Roman" w:hAnsi="Times New Roman" w:cs="Times New Roman"/>
                <w:sz w:val="22"/>
                <w:szCs w:val="22"/>
                <w:lang w:val="ru-RU"/>
              </w:rPr>
            </w:pPr>
            <w:r>
              <w:rPr>
                <w:rFonts w:ascii="Times New Roman" w:hAnsi="Times New Roman" w:cs="Times New Roman"/>
                <w:sz w:val="22"/>
                <w:szCs w:val="22"/>
                <w:lang w:val="ru-RU"/>
              </w:rPr>
              <w:t>14,5</w:t>
            </w:r>
          </w:p>
        </w:tc>
      </w:tr>
      <w:tr w:rsidR="00D40A27" w:rsidRPr="00BD3F99" w14:paraId="6C3673A4" w14:textId="77777777" w:rsidTr="004B732E">
        <w:tc>
          <w:tcPr>
            <w:tcW w:w="3115" w:type="dxa"/>
          </w:tcPr>
          <w:p w14:paraId="2685D2E0" w14:textId="1D733A34" w:rsidR="00D40A27" w:rsidRPr="00BD3F99" w:rsidRDefault="00BD3F99" w:rsidP="004B732E">
            <w:pPr>
              <w:rPr>
                <w:rFonts w:ascii="Times New Roman" w:hAnsi="Times New Roman" w:cs="Times New Roman"/>
                <w:sz w:val="22"/>
                <w:szCs w:val="22"/>
                <w:lang w:val="ru-RU"/>
              </w:rPr>
            </w:pPr>
            <w:r w:rsidRPr="00BD3F99">
              <w:rPr>
                <w:rFonts w:ascii="Times New Roman" w:hAnsi="Times New Roman" w:cs="Times New Roman"/>
                <w:sz w:val="22"/>
                <w:szCs w:val="22"/>
                <w:lang w:val="ru-RU"/>
              </w:rPr>
              <w:t xml:space="preserve">Рентабельность активов, % </w:t>
            </w:r>
          </w:p>
        </w:tc>
        <w:tc>
          <w:tcPr>
            <w:tcW w:w="3115" w:type="dxa"/>
          </w:tcPr>
          <w:p w14:paraId="76F7AEB1" w14:textId="1C2297CB" w:rsidR="00D40A27" w:rsidRPr="00BD3F99" w:rsidRDefault="00985CEC" w:rsidP="004B732E">
            <w:pPr>
              <w:jc w:val="center"/>
              <w:rPr>
                <w:rFonts w:ascii="Times New Roman" w:hAnsi="Times New Roman" w:cs="Times New Roman"/>
                <w:sz w:val="22"/>
                <w:szCs w:val="22"/>
                <w:lang w:val="ru-RU"/>
              </w:rPr>
            </w:pPr>
            <w:r>
              <w:rPr>
                <w:rFonts w:ascii="Times New Roman" w:hAnsi="Times New Roman" w:cs="Times New Roman"/>
                <w:sz w:val="22"/>
                <w:szCs w:val="22"/>
                <w:lang w:val="ru-RU"/>
              </w:rPr>
              <w:t>4,5</w:t>
            </w:r>
          </w:p>
        </w:tc>
        <w:tc>
          <w:tcPr>
            <w:tcW w:w="3115" w:type="dxa"/>
          </w:tcPr>
          <w:p w14:paraId="16F5BBE8" w14:textId="6348A6FF" w:rsidR="00D40A27" w:rsidRPr="00BD3F99" w:rsidRDefault="00BD3F99" w:rsidP="004B732E">
            <w:pPr>
              <w:jc w:val="center"/>
              <w:rPr>
                <w:rFonts w:ascii="Times New Roman" w:hAnsi="Times New Roman" w:cs="Times New Roman"/>
                <w:sz w:val="22"/>
                <w:szCs w:val="22"/>
                <w:lang w:val="ru-RU"/>
              </w:rPr>
            </w:pPr>
            <w:r w:rsidRPr="00BD3F99">
              <w:rPr>
                <w:rFonts w:ascii="Times New Roman" w:hAnsi="Times New Roman" w:cs="Times New Roman"/>
                <w:sz w:val="22"/>
                <w:szCs w:val="22"/>
                <w:lang w:val="ru-RU"/>
              </w:rPr>
              <w:t>9,3</w:t>
            </w:r>
          </w:p>
        </w:tc>
      </w:tr>
    </w:tbl>
    <w:p w14:paraId="3D688D16" w14:textId="77777777" w:rsidR="00633C9A" w:rsidRDefault="00633C9A">
      <w:pPr>
        <w:pStyle w:val="a7"/>
        <w:spacing w:before="0" w:line="380" w:lineRule="atLeast"/>
        <w:rPr>
          <w:rFonts w:ascii="Calibri" w:eastAsia="Calibri" w:hAnsi="Calibri" w:cs="Calibri"/>
          <w:sz w:val="32"/>
          <w:szCs w:val="32"/>
        </w:rPr>
      </w:pPr>
    </w:p>
    <w:p w14:paraId="611477EB" w14:textId="0B801972" w:rsidR="007771D2" w:rsidRPr="000C5057" w:rsidRDefault="00B214EC">
      <w:pPr>
        <w:pStyle w:val="a6"/>
        <w:rPr>
          <w:rFonts w:ascii="Times New Roman" w:eastAsia="Times New Roman" w:hAnsi="Times New Roman" w:cs="Times New Roman"/>
        </w:rPr>
      </w:pPr>
      <w:r w:rsidRPr="00985CEC">
        <w:rPr>
          <w:rFonts w:ascii="Times New Roman" w:hAnsi="Times New Roman"/>
        </w:rPr>
        <w:t xml:space="preserve">Так, за 2 года общее число предприятий малого бизнеса сократилось на </w:t>
      </w:r>
      <w:r w:rsidR="00633C9A" w:rsidRPr="00985CEC">
        <w:rPr>
          <w:rFonts w:ascii="Times New Roman" w:hAnsi="Times New Roman"/>
        </w:rPr>
        <w:t xml:space="preserve">2%. На сокращение малого бизнеса повлияла ситуация в стране- пандемия, большинство предприятий закрылись, потому что не хотели существовать в убыток. Ввиду с закрытием </w:t>
      </w:r>
      <w:r w:rsidR="00985CEC" w:rsidRPr="00985CEC">
        <w:rPr>
          <w:rFonts w:ascii="Times New Roman" w:hAnsi="Times New Roman"/>
        </w:rPr>
        <w:t>предприятий, значительно</w:t>
      </w:r>
      <w:r w:rsidR="00633C9A" w:rsidRPr="00985CEC">
        <w:rPr>
          <w:rFonts w:ascii="Times New Roman" w:hAnsi="Times New Roman"/>
        </w:rPr>
        <w:t xml:space="preserve"> сократилась</w:t>
      </w:r>
      <w:r w:rsidRPr="00985CEC">
        <w:rPr>
          <w:rFonts w:ascii="Times New Roman" w:hAnsi="Times New Roman"/>
        </w:rPr>
        <w:t xml:space="preserve"> </w:t>
      </w:r>
      <w:r w:rsidR="00633C9A" w:rsidRPr="00985CEC">
        <w:rPr>
          <w:rFonts w:ascii="Times New Roman" w:hAnsi="Times New Roman"/>
        </w:rPr>
        <w:t>с</w:t>
      </w:r>
      <w:r w:rsidRPr="00985CEC">
        <w:rPr>
          <w:rFonts w:ascii="Times New Roman" w:hAnsi="Times New Roman"/>
        </w:rPr>
        <w:t>редняя численность работников</w:t>
      </w:r>
      <w:r w:rsidR="00633C9A" w:rsidRPr="00985CEC">
        <w:rPr>
          <w:rFonts w:ascii="Times New Roman" w:hAnsi="Times New Roman"/>
        </w:rPr>
        <w:t xml:space="preserve"> на 5,2%</w:t>
      </w:r>
      <w:r w:rsidRPr="00985CEC">
        <w:rPr>
          <w:rFonts w:ascii="Times New Roman" w:hAnsi="Times New Roman"/>
        </w:rPr>
        <w:t>. Среднесписочная численность работников обладает отрицательной тенденцией</w:t>
      </w:r>
      <w:r w:rsidR="00985CEC" w:rsidRPr="00985CEC">
        <w:rPr>
          <w:rFonts w:ascii="Times New Roman" w:hAnsi="Times New Roman"/>
        </w:rPr>
        <w:t>, из-за пандемии также были вынуждены перейти на онлайн формат работы или вовсе уйти, также люди теряли свою работу при закрытии предприятий.</w:t>
      </w:r>
      <w:r w:rsidR="00985CEC">
        <w:rPr>
          <w:rFonts w:ascii="Times New Roman" w:hAnsi="Times New Roman"/>
        </w:rPr>
        <w:t xml:space="preserve"> В целом за годы пандемии экономика претерпела множество изменений не в лучшую сторону.</w:t>
      </w:r>
      <w:r w:rsidR="000C5057">
        <w:rPr>
          <w:rFonts w:ascii="Times New Roman" w:hAnsi="Times New Roman"/>
        </w:rPr>
        <w:t xml:space="preserve"> </w:t>
      </w:r>
      <w:r w:rsidR="000C5057">
        <w:rPr>
          <w:rFonts w:ascii="Times New Roman" w:hAnsi="Times New Roman"/>
          <w:lang w:val="en-AU"/>
        </w:rPr>
        <w:t>[</w:t>
      </w:r>
      <w:r w:rsidR="000C5057">
        <w:rPr>
          <w:rFonts w:ascii="Times New Roman" w:hAnsi="Times New Roman"/>
        </w:rPr>
        <w:t>3</w:t>
      </w:r>
      <w:r w:rsidR="000C5057">
        <w:rPr>
          <w:rFonts w:ascii="Times New Roman" w:hAnsi="Times New Roman"/>
          <w:lang w:val="en-AU"/>
        </w:rPr>
        <w:t>]</w:t>
      </w:r>
    </w:p>
    <w:p w14:paraId="69494A09" w14:textId="77777777" w:rsidR="007771D2" w:rsidRPr="00AA17FA" w:rsidRDefault="007771D2">
      <w:pPr>
        <w:pStyle w:val="a6"/>
        <w:rPr>
          <w:rFonts w:ascii="Times New Roman" w:eastAsia="Times New Roman" w:hAnsi="Times New Roman" w:cs="Times New Roman"/>
          <w:highlight w:val="yellow"/>
        </w:rPr>
      </w:pPr>
    </w:p>
    <w:p w14:paraId="3BAA3481" w14:textId="6798351B" w:rsidR="007771D2" w:rsidRDefault="00B214EC">
      <w:pPr>
        <w:pStyle w:val="a6"/>
        <w:rPr>
          <w:rFonts w:ascii="Times New Roman" w:eastAsia="Times New Roman" w:hAnsi="Times New Roman" w:cs="Times New Roman"/>
        </w:rPr>
      </w:pPr>
      <w:r>
        <w:rPr>
          <w:rFonts w:ascii="Times New Roman" w:hAnsi="Times New Roman"/>
        </w:rPr>
        <w:t xml:space="preserve">Рентабельность проданных товаров, продукции увеличилась на </w:t>
      </w:r>
      <w:r w:rsidR="00437A35">
        <w:rPr>
          <w:rFonts w:ascii="Times New Roman" w:hAnsi="Times New Roman"/>
        </w:rPr>
        <w:t>4,6</w:t>
      </w:r>
      <w:r>
        <w:rPr>
          <w:rFonts w:ascii="Times New Roman" w:hAnsi="Times New Roman"/>
        </w:rPr>
        <w:t>%</w:t>
      </w:r>
      <w:r w:rsidR="00437A35">
        <w:rPr>
          <w:rFonts w:ascii="Times New Roman" w:hAnsi="Times New Roman"/>
        </w:rPr>
        <w:t xml:space="preserve"> в 2021 году мы видим положительную динамику, это означает, что идет рост доходов фирмы, увеличивается количество продаж, уменьшаются издержки. </w:t>
      </w:r>
    </w:p>
    <w:p w14:paraId="09181C0D" w14:textId="77777777" w:rsidR="007771D2" w:rsidRDefault="007771D2">
      <w:pPr>
        <w:pStyle w:val="a6"/>
        <w:rPr>
          <w:rFonts w:ascii="Times New Roman" w:eastAsia="Times New Roman" w:hAnsi="Times New Roman" w:cs="Times New Roman"/>
        </w:rPr>
      </w:pPr>
    </w:p>
    <w:p w14:paraId="7CF8CA1A" w14:textId="77777777" w:rsidR="007771D2" w:rsidRDefault="007771D2">
      <w:pPr>
        <w:pStyle w:val="a6"/>
        <w:rPr>
          <w:rFonts w:ascii="Times New Roman" w:eastAsia="Times New Roman" w:hAnsi="Times New Roman" w:cs="Times New Roman"/>
        </w:rPr>
      </w:pPr>
    </w:p>
    <w:p w14:paraId="6F6E4E2A" w14:textId="48AFCEE8" w:rsidR="007771D2" w:rsidRDefault="00B214EC">
      <w:pPr>
        <w:pStyle w:val="a6"/>
        <w:rPr>
          <w:rFonts w:ascii="Times New Roman" w:eastAsia="Times New Roman" w:hAnsi="Times New Roman" w:cs="Times New Roman"/>
        </w:rPr>
      </w:pPr>
      <w:r>
        <w:rPr>
          <w:rFonts w:ascii="Times New Roman" w:hAnsi="Times New Roman"/>
        </w:rPr>
        <w:t>Самой существенной проблемой остаётся то, что малый бизнес подвержен экономическим кризисам из-за этого явления многие предприниматели принимают решения о закрытии своего бизнеса. Согласно данным наблюдается сокращение количество предприятий. Однако в Республике Башкортостан значительные снижения мы можем наблюдать в конце 201</w:t>
      </w:r>
      <w:r w:rsidR="00437A35">
        <w:rPr>
          <w:rFonts w:ascii="Times New Roman" w:hAnsi="Times New Roman"/>
        </w:rPr>
        <w:t>9</w:t>
      </w:r>
      <w:r>
        <w:rPr>
          <w:rFonts w:ascii="Times New Roman" w:hAnsi="Times New Roman"/>
        </w:rPr>
        <w:t xml:space="preserve"> года. </w:t>
      </w:r>
      <w:r w:rsidR="00437A35">
        <w:rPr>
          <w:rFonts w:ascii="Times New Roman" w:hAnsi="Times New Roman"/>
        </w:rPr>
        <w:t xml:space="preserve">Пандемия </w:t>
      </w:r>
      <w:r w:rsidR="00E41E25">
        <w:rPr>
          <w:rFonts w:ascii="Times New Roman" w:hAnsi="Times New Roman"/>
        </w:rPr>
        <w:t xml:space="preserve">стала самой главной проблемой для предпринимателей малого бизнеса. В анализируемом промежутке мы видим, что рабочие места сокращались </w:t>
      </w:r>
      <w:proofErr w:type="gramStart"/>
      <w:r w:rsidR="00E41E25">
        <w:rPr>
          <w:rFonts w:ascii="Times New Roman" w:hAnsi="Times New Roman"/>
        </w:rPr>
        <w:t>т.к</w:t>
      </w:r>
      <w:proofErr w:type="gramEnd"/>
      <w:r w:rsidR="00E41E25">
        <w:rPr>
          <w:rFonts w:ascii="Times New Roman" w:hAnsi="Times New Roman"/>
        </w:rPr>
        <w:t xml:space="preserve"> предприятия не могли работать, кто-то переходил на онлайн формат и затем просто прекращал свою работу по ряду причин. Самым негативным было влияние пандемии на малый бизнес в таких видах деятельности, которые связаны с необходимостью физического контакта с клиентом. </w:t>
      </w:r>
    </w:p>
    <w:p w14:paraId="75B991DF" w14:textId="77777777" w:rsidR="007771D2" w:rsidRDefault="007771D2">
      <w:pPr>
        <w:pStyle w:val="a6"/>
        <w:rPr>
          <w:rFonts w:ascii="Times New Roman" w:eastAsia="Times New Roman" w:hAnsi="Times New Roman" w:cs="Times New Roman"/>
        </w:rPr>
      </w:pPr>
    </w:p>
    <w:p w14:paraId="6B1E1883" w14:textId="77777777" w:rsidR="007771D2" w:rsidRDefault="007771D2">
      <w:pPr>
        <w:pStyle w:val="a6"/>
        <w:rPr>
          <w:rFonts w:ascii="Times New Roman" w:eastAsia="Times New Roman" w:hAnsi="Times New Roman" w:cs="Times New Roman"/>
        </w:rPr>
      </w:pPr>
    </w:p>
    <w:p w14:paraId="7C9F4735" w14:textId="77777777" w:rsidR="007771D2" w:rsidRDefault="00B214EC">
      <w:pPr>
        <w:pStyle w:val="a6"/>
        <w:rPr>
          <w:rFonts w:ascii="Times New Roman" w:eastAsia="Times New Roman" w:hAnsi="Times New Roman" w:cs="Times New Roman"/>
        </w:rPr>
      </w:pPr>
      <w:r>
        <w:rPr>
          <w:rFonts w:ascii="Times New Roman" w:hAnsi="Times New Roman"/>
        </w:rPr>
        <w:t xml:space="preserve">В нынешней ситуации, как в России, так и в Республике Башкортостан большое количество предприятий малого бизнеса оказались под угрозой закрытия из-за пандемии и санкций. Очевидно, что без поддержи они не смогут существовать, поэтому сейчас создаются программы по поддержки малого предпринимательства. </w:t>
      </w:r>
    </w:p>
    <w:p w14:paraId="057BB292" w14:textId="77777777" w:rsidR="007771D2" w:rsidRDefault="007771D2">
      <w:pPr>
        <w:pStyle w:val="a6"/>
        <w:rPr>
          <w:rFonts w:ascii="Times New Roman" w:eastAsia="Times New Roman" w:hAnsi="Times New Roman" w:cs="Times New Roman"/>
        </w:rPr>
      </w:pPr>
    </w:p>
    <w:p w14:paraId="757E3752" w14:textId="77777777" w:rsidR="007771D2" w:rsidRDefault="007771D2">
      <w:pPr>
        <w:pStyle w:val="a6"/>
        <w:rPr>
          <w:rFonts w:ascii="Times New Roman" w:eastAsia="Times New Roman" w:hAnsi="Times New Roman" w:cs="Times New Roman"/>
        </w:rPr>
      </w:pPr>
    </w:p>
    <w:p w14:paraId="061D2C0B" w14:textId="3B1B95BA" w:rsidR="007771D2" w:rsidRDefault="00B214EC">
      <w:pPr>
        <w:pStyle w:val="a6"/>
        <w:rPr>
          <w:rFonts w:ascii="Times New Roman" w:eastAsia="Times New Roman" w:hAnsi="Times New Roman" w:cs="Times New Roman"/>
        </w:rPr>
      </w:pPr>
      <w:r>
        <w:rPr>
          <w:rFonts w:ascii="Times New Roman" w:hAnsi="Times New Roman"/>
        </w:rPr>
        <w:lastRenderedPageBreak/>
        <w:t xml:space="preserve">Таким образом, на основе данных можно сделать вывод о том, что на малый бизнес пандемия и </w:t>
      </w:r>
      <w:r w:rsidR="00275DB8">
        <w:rPr>
          <w:rFonts w:ascii="Times New Roman" w:hAnsi="Times New Roman"/>
        </w:rPr>
        <w:t>санкции оказали</w:t>
      </w:r>
      <w:r>
        <w:rPr>
          <w:rFonts w:ascii="Times New Roman" w:hAnsi="Times New Roman"/>
        </w:rPr>
        <w:t xml:space="preserve"> негативные влияния.  В такой ситуации основными перспективами развития для малого предпринимательства могут быть: переход предпринимателей на новый вид деятельности, производство товаров первой необходимости. Государством также были приняты меры по поддержки малого бизнеса в условиях пандемии и санкций. Среди них снижение налоговых взносов, финансовые льготы, специальные займы и субсидии, налоговые каникулы, стимулирующих дальше работать малый бизнес. </w:t>
      </w:r>
    </w:p>
    <w:p w14:paraId="282F612A" w14:textId="77777777" w:rsidR="007771D2" w:rsidRDefault="007771D2">
      <w:pPr>
        <w:pStyle w:val="a6"/>
        <w:rPr>
          <w:rFonts w:ascii="Times New Roman" w:eastAsia="Times New Roman" w:hAnsi="Times New Roman" w:cs="Times New Roman"/>
        </w:rPr>
      </w:pPr>
    </w:p>
    <w:p w14:paraId="3CAF4074" w14:textId="77777777" w:rsidR="007771D2" w:rsidRDefault="00B214EC">
      <w:pPr>
        <w:pStyle w:val="a6"/>
        <w:rPr>
          <w:rFonts w:ascii="Times New Roman" w:eastAsia="Times New Roman" w:hAnsi="Times New Roman" w:cs="Times New Roman"/>
          <w:b/>
          <w:bCs/>
        </w:rPr>
      </w:pPr>
      <w:r>
        <w:rPr>
          <w:rFonts w:ascii="Times New Roman" w:hAnsi="Times New Roman"/>
          <w:b/>
          <w:bCs/>
        </w:rPr>
        <w:t>ЛИТЕРАТУРА</w:t>
      </w:r>
    </w:p>
    <w:p w14:paraId="2A4884D3" w14:textId="4C8D541D" w:rsidR="007771D2" w:rsidRDefault="00B214EC">
      <w:pPr>
        <w:pStyle w:val="a6"/>
        <w:numPr>
          <w:ilvl w:val="0"/>
          <w:numId w:val="4"/>
        </w:numPr>
        <w:rPr>
          <w:rFonts w:ascii="Times New Roman" w:hAnsi="Times New Roman"/>
        </w:rPr>
      </w:pPr>
      <w:r>
        <w:rPr>
          <w:rFonts w:ascii="Times New Roman" w:hAnsi="Times New Roman"/>
        </w:rPr>
        <w:t xml:space="preserve">Бюджетный кодекс Российской Федерации от 31.07.1998 № 145-ФЗ. СПС КонсультантПлюс. </w:t>
      </w:r>
      <w:r w:rsidRPr="00AA17FA">
        <w:rPr>
          <w:rFonts w:ascii="Times New Roman" w:hAnsi="Times New Roman"/>
        </w:rPr>
        <w:t>[</w:t>
      </w:r>
      <w:r>
        <w:rPr>
          <w:rFonts w:ascii="Times New Roman" w:hAnsi="Times New Roman"/>
        </w:rPr>
        <w:t>Электронный ресурс</w:t>
      </w:r>
      <w:r w:rsidRPr="00AA17FA">
        <w:rPr>
          <w:rFonts w:ascii="Times New Roman" w:hAnsi="Times New Roman"/>
        </w:rPr>
        <w:t>]</w:t>
      </w:r>
      <w:r>
        <w:rPr>
          <w:rFonts w:ascii="Times New Roman" w:hAnsi="Times New Roman"/>
        </w:rPr>
        <w:t xml:space="preserve"> - </w:t>
      </w:r>
      <w:r>
        <w:rPr>
          <w:rFonts w:ascii="Times New Roman" w:hAnsi="Times New Roman"/>
          <w:lang w:val="en-US"/>
        </w:rPr>
        <w:t>URL</w:t>
      </w:r>
      <w:r>
        <w:rPr>
          <w:rFonts w:ascii="Times New Roman" w:hAnsi="Times New Roman"/>
        </w:rPr>
        <w:t xml:space="preserve">: </w:t>
      </w:r>
      <w:hyperlink r:id="rId8" w:history="1">
        <w:r>
          <w:rPr>
            <w:rStyle w:val="Hyperlink0"/>
            <w:rFonts w:ascii="Times New Roman" w:hAnsi="Times New Roman"/>
            <w:lang w:val="en-US"/>
          </w:rPr>
          <w:t>http</w:t>
        </w:r>
        <w:r w:rsidRPr="00AA17FA">
          <w:rPr>
            <w:rStyle w:val="Hyperlink0"/>
            <w:rFonts w:ascii="Times New Roman" w:hAnsi="Times New Roman"/>
          </w:rPr>
          <w:t>://</w:t>
        </w:r>
        <w:r>
          <w:rPr>
            <w:rStyle w:val="Hyperlink0"/>
            <w:rFonts w:ascii="Times New Roman" w:hAnsi="Times New Roman"/>
            <w:lang w:val="en-US"/>
          </w:rPr>
          <w:t>www</w:t>
        </w:r>
        <w:r w:rsidRPr="00AA17FA">
          <w:rPr>
            <w:rStyle w:val="Hyperlink0"/>
            <w:rFonts w:ascii="Times New Roman" w:hAnsi="Times New Roman"/>
          </w:rPr>
          <w:t>.</w:t>
        </w:r>
        <w:r>
          <w:rPr>
            <w:rStyle w:val="Hyperlink0"/>
            <w:rFonts w:ascii="Times New Roman" w:hAnsi="Times New Roman"/>
            <w:lang w:val="en-US"/>
          </w:rPr>
          <w:t>consultant</w:t>
        </w:r>
        <w:r w:rsidRPr="00AA17FA">
          <w:rPr>
            <w:rStyle w:val="Hyperlink0"/>
            <w:rFonts w:ascii="Times New Roman" w:hAnsi="Times New Roman"/>
          </w:rPr>
          <w:t>.</w:t>
        </w:r>
        <w:proofErr w:type="spellStart"/>
        <w:r>
          <w:rPr>
            <w:rStyle w:val="Hyperlink0"/>
            <w:rFonts w:ascii="Times New Roman" w:hAnsi="Times New Roman"/>
            <w:lang w:val="en-US"/>
          </w:rPr>
          <w:t>ru</w:t>
        </w:r>
        <w:proofErr w:type="spellEnd"/>
        <w:r w:rsidRPr="00AA17FA">
          <w:rPr>
            <w:rStyle w:val="Hyperlink0"/>
            <w:rFonts w:ascii="Times New Roman" w:hAnsi="Times New Roman"/>
          </w:rPr>
          <w:t>/</w:t>
        </w:r>
        <w:r>
          <w:rPr>
            <w:rStyle w:val="Hyperlink0"/>
            <w:rFonts w:ascii="Times New Roman" w:hAnsi="Times New Roman"/>
            <w:lang w:val="en-US"/>
          </w:rPr>
          <w:t>document</w:t>
        </w:r>
      </w:hyperlink>
      <w:r>
        <w:rPr>
          <w:rFonts w:ascii="Times New Roman" w:hAnsi="Times New Roman"/>
        </w:rPr>
        <w:t>/</w:t>
      </w:r>
      <w:r>
        <w:rPr>
          <w:rFonts w:ascii="Times New Roman" w:hAnsi="Times New Roman"/>
          <w:lang w:val="en-US"/>
        </w:rPr>
        <w:t>cons</w:t>
      </w:r>
      <w:r w:rsidRPr="00AA17FA">
        <w:rPr>
          <w:rFonts w:ascii="Times New Roman" w:hAnsi="Times New Roman"/>
        </w:rPr>
        <w:t>_</w:t>
      </w:r>
      <w:r>
        <w:rPr>
          <w:rFonts w:ascii="Times New Roman" w:hAnsi="Times New Roman"/>
          <w:lang w:val="en-US"/>
        </w:rPr>
        <w:t>doc</w:t>
      </w:r>
      <w:r w:rsidRPr="00AA17FA">
        <w:rPr>
          <w:rFonts w:ascii="Times New Roman" w:hAnsi="Times New Roman"/>
        </w:rPr>
        <w:t>_</w:t>
      </w:r>
      <w:r>
        <w:rPr>
          <w:rFonts w:ascii="Times New Roman" w:hAnsi="Times New Roman"/>
          <w:lang w:val="en-US"/>
        </w:rPr>
        <w:t>LAW</w:t>
      </w:r>
      <w:r w:rsidRPr="00AA17FA">
        <w:rPr>
          <w:rFonts w:ascii="Times New Roman" w:hAnsi="Times New Roman"/>
        </w:rPr>
        <w:t>_52144/08</w:t>
      </w:r>
      <w:r>
        <w:rPr>
          <w:rFonts w:ascii="Times New Roman" w:hAnsi="Times New Roman"/>
          <w:lang w:val="en-US"/>
        </w:rPr>
        <w:t>b</w:t>
      </w:r>
      <w:r w:rsidRPr="00AA17FA">
        <w:rPr>
          <w:rFonts w:ascii="Times New Roman" w:hAnsi="Times New Roman"/>
        </w:rPr>
        <w:t>3</w:t>
      </w:r>
      <w:proofErr w:type="spellStart"/>
      <w:r>
        <w:rPr>
          <w:rFonts w:ascii="Times New Roman" w:hAnsi="Times New Roman"/>
          <w:lang w:val="en-US"/>
        </w:rPr>
        <w:t>ecbcdc</w:t>
      </w:r>
      <w:proofErr w:type="spellEnd"/>
      <w:r w:rsidRPr="00AA17FA">
        <w:rPr>
          <w:rFonts w:ascii="Times New Roman" w:hAnsi="Times New Roman"/>
        </w:rPr>
        <w:t>9</w:t>
      </w:r>
      <w:r>
        <w:rPr>
          <w:rFonts w:ascii="Times New Roman" w:hAnsi="Times New Roman"/>
          <w:lang w:val="en-US"/>
        </w:rPr>
        <w:t>a</w:t>
      </w:r>
      <w:r w:rsidRPr="00AA17FA">
        <w:rPr>
          <w:rFonts w:ascii="Times New Roman" w:hAnsi="Times New Roman"/>
        </w:rPr>
        <w:t>360</w:t>
      </w:r>
      <w:r>
        <w:rPr>
          <w:rFonts w:ascii="Times New Roman" w:hAnsi="Times New Roman"/>
          <w:lang w:val="en-US"/>
        </w:rPr>
        <w:t>ad</w:t>
      </w:r>
      <w:r w:rsidRPr="00AA17FA">
        <w:rPr>
          <w:rFonts w:ascii="Times New Roman" w:hAnsi="Times New Roman"/>
        </w:rPr>
        <w:t>1</w:t>
      </w:r>
      <w:r>
        <w:rPr>
          <w:rFonts w:ascii="Times New Roman" w:hAnsi="Times New Roman"/>
          <w:lang w:val="en-US"/>
        </w:rPr>
        <w:t>dc</w:t>
      </w:r>
      <w:r w:rsidRPr="00AA17FA">
        <w:rPr>
          <w:rFonts w:ascii="Times New Roman" w:hAnsi="Times New Roman"/>
        </w:rPr>
        <w:t>314150</w:t>
      </w:r>
      <w:r>
        <w:rPr>
          <w:rFonts w:ascii="Times New Roman" w:hAnsi="Times New Roman"/>
          <w:lang w:val="en-US"/>
        </w:rPr>
        <w:t>a</w:t>
      </w:r>
      <w:r w:rsidRPr="00AA17FA">
        <w:rPr>
          <w:rFonts w:ascii="Times New Roman" w:hAnsi="Times New Roman"/>
        </w:rPr>
        <w:t>6328886703356/</w:t>
      </w:r>
      <w:r>
        <w:rPr>
          <w:rFonts w:ascii="Times New Roman" w:hAnsi="Times New Roman"/>
        </w:rPr>
        <w:t xml:space="preserve"> (дата обращения 08.05.2022).</w:t>
      </w:r>
    </w:p>
    <w:p w14:paraId="64E0C788" w14:textId="5C8A7EF8" w:rsidR="00077488" w:rsidRDefault="00077488">
      <w:pPr>
        <w:pStyle w:val="a6"/>
        <w:numPr>
          <w:ilvl w:val="0"/>
          <w:numId w:val="4"/>
        </w:numPr>
        <w:rPr>
          <w:rFonts w:ascii="Times New Roman" w:hAnsi="Times New Roman"/>
        </w:rPr>
      </w:pPr>
      <w:r>
        <w:rPr>
          <w:rFonts w:ascii="Times New Roman" w:hAnsi="Times New Roman"/>
        </w:rPr>
        <w:t xml:space="preserve">Федеральная налоговая служба. </w:t>
      </w:r>
      <w:r w:rsidRPr="00077488">
        <w:rPr>
          <w:rFonts w:ascii="Times New Roman" w:hAnsi="Times New Roman"/>
        </w:rPr>
        <w:t>[</w:t>
      </w:r>
      <w:r>
        <w:rPr>
          <w:rFonts w:ascii="Times New Roman" w:hAnsi="Times New Roman"/>
        </w:rPr>
        <w:t>Электронный ресурс</w:t>
      </w:r>
      <w:r w:rsidRPr="00077488">
        <w:rPr>
          <w:rFonts w:ascii="Times New Roman" w:hAnsi="Times New Roman"/>
        </w:rPr>
        <w:t>]</w:t>
      </w:r>
      <w:r>
        <w:rPr>
          <w:rFonts w:ascii="Times New Roman" w:hAnsi="Times New Roman"/>
        </w:rPr>
        <w:t xml:space="preserve"> - </w:t>
      </w:r>
      <w:r>
        <w:rPr>
          <w:rFonts w:ascii="Times New Roman" w:hAnsi="Times New Roman"/>
          <w:lang w:val="en-US"/>
        </w:rPr>
        <w:t>URL</w:t>
      </w:r>
      <w:r>
        <w:rPr>
          <w:rFonts w:ascii="Times New Roman" w:hAnsi="Times New Roman"/>
        </w:rPr>
        <w:t xml:space="preserve">: </w:t>
      </w:r>
      <w:hyperlink r:id="rId9" w:history="1">
        <w:r w:rsidRPr="002C3B96">
          <w:rPr>
            <w:rStyle w:val="a5"/>
            <w:rFonts w:ascii="Times New Roman" w:hAnsi="Times New Roman"/>
          </w:rPr>
          <w:t>https://rmsp.nalog.ru/</w:t>
        </w:r>
      </w:hyperlink>
      <w:r>
        <w:rPr>
          <w:rFonts w:ascii="Times New Roman" w:hAnsi="Times New Roman"/>
        </w:rPr>
        <w:t xml:space="preserve"> ( дата обращения 10.05.2022).</w:t>
      </w:r>
    </w:p>
    <w:p w14:paraId="3B1C4E98" w14:textId="77777777" w:rsidR="007771D2" w:rsidRDefault="00B214EC">
      <w:pPr>
        <w:pStyle w:val="a6"/>
        <w:numPr>
          <w:ilvl w:val="0"/>
          <w:numId w:val="4"/>
        </w:numPr>
        <w:rPr>
          <w:rFonts w:ascii="Times New Roman" w:hAnsi="Times New Roman"/>
        </w:rPr>
      </w:pPr>
      <w:r>
        <w:rPr>
          <w:rFonts w:ascii="Times New Roman" w:hAnsi="Times New Roman"/>
        </w:rPr>
        <w:t xml:space="preserve">Федеральная служба </w:t>
      </w:r>
      <w:proofErr w:type="spellStart"/>
      <w:r>
        <w:rPr>
          <w:rFonts w:ascii="Times New Roman" w:hAnsi="Times New Roman"/>
        </w:rPr>
        <w:t>государсвенной</w:t>
      </w:r>
      <w:proofErr w:type="spellEnd"/>
      <w:r>
        <w:rPr>
          <w:rFonts w:ascii="Times New Roman" w:hAnsi="Times New Roman"/>
        </w:rPr>
        <w:t xml:space="preserve"> статистики (Росстат). </w:t>
      </w:r>
      <w:r>
        <w:rPr>
          <w:rFonts w:ascii="Times New Roman" w:hAnsi="Times New Roman"/>
          <w:lang w:val="pt-PT"/>
        </w:rPr>
        <w:t>[</w:t>
      </w:r>
      <w:r>
        <w:rPr>
          <w:rFonts w:ascii="Times New Roman" w:hAnsi="Times New Roman"/>
        </w:rPr>
        <w:t>Электронный ресурс</w:t>
      </w:r>
      <w:r w:rsidRPr="00AA17FA">
        <w:rPr>
          <w:rFonts w:ascii="Times New Roman" w:hAnsi="Times New Roman"/>
        </w:rPr>
        <w:t xml:space="preserve">] - </w:t>
      </w:r>
      <w:r>
        <w:rPr>
          <w:rFonts w:ascii="Times New Roman" w:hAnsi="Times New Roman"/>
          <w:lang w:val="en-US"/>
        </w:rPr>
        <w:t>URL</w:t>
      </w:r>
      <w:r w:rsidRPr="00AA17FA">
        <w:rPr>
          <w:rFonts w:ascii="Times New Roman" w:hAnsi="Times New Roman"/>
        </w:rPr>
        <w:t>:</w:t>
      </w:r>
      <w:r>
        <w:rPr>
          <w:rFonts w:ascii="Times New Roman" w:hAnsi="Times New Roman"/>
        </w:rPr>
        <w:t xml:space="preserve"> </w:t>
      </w:r>
      <w:r>
        <w:rPr>
          <w:rFonts w:ascii="Times New Roman" w:hAnsi="Times New Roman"/>
          <w:lang w:val="de-DE"/>
        </w:rPr>
        <w:t>https://www.gks.ru/bgd/regl/b19_47/Main.htm</w:t>
      </w:r>
      <w:r>
        <w:rPr>
          <w:rFonts w:ascii="Times New Roman" w:hAnsi="Times New Roman"/>
        </w:rPr>
        <w:t xml:space="preserve"> ( дата обращения 08.05.2022). </w:t>
      </w:r>
    </w:p>
    <w:p w14:paraId="4800030C" w14:textId="77777777" w:rsidR="007771D2" w:rsidRDefault="007771D2">
      <w:pPr>
        <w:pStyle w:val="a6"/>
        <w:spacing w:line="360" w:lineRule="auto"/>
        <w:rPr>
          <w:rFonts w:ascii="Times Roman" w:eastAsia="Times Roman" w:hAnsi="Times Roman" w:cs="Times Roman"/>
          <w:sz w:val="24"/>
          <w:szCs w:val="24"/>
        </w:rPr>
      </w:pPr>
    </w:p>
    <w:p w14:paraId="4381B76E" w14:textId="77777777" w:rsidR="007771D2" w:rsidRDefault="007771D2">
      <w:pPr>
        <w:pStyle w:val="a6"/>
        <w:spacing w:line="360" w:lineRule="auto"/>
        <w:rPr>
          <w:rFonts w:ascii="Times New Roman" w:eastAsia="Times New Roman" w:hAnsi="Times New Roman" w:cs="Times New Roman"/>
        </w:rPr>
      </w:pPr>
    </w:p>
    <w:p w14:paraId="6266C928" w14:textId="77777777" w:rsidR="007771D2" w:rsidRDefault="007771D2">
      <w:pPr>
        <w:pStyle w:val="a6"/>
        <w:rPr>
          <w:rFonts w:ascii="Times New Roman" w:eastAsia="Times New Roman" w:hAnsi="Times New Roman" w:cs="Times New Roman"/>
          <w:sz w:val="24"/>
          <w:szCs w:val="24"/>
        </w:rPr>
      </w:pPr>
    </w:p>
    <w:p w14:paraId="1C3FE757" w14:textId="77777777" w:rsidR="007771D2" w:rsidRDefault="007771D2">
      <w:pPr>
        <w:pStyle w:val="a6"/>
        <w:rPr>
          <w:rFonts w:ascii="Times New Roman" w:eastAsia="Times New Roman" w:hAnsi="Times New Roman" w:cs="Times New Roman"/>
          <w:sz w:val="24"/>
          <w:szCs w:val="24"/>
        </w:rPr>
      </w:pPr>
    </w:p>
    <w:p w14:paraId="5A9AA5FB" w14:textId="77777777" w:rsidR="007771D2" w:rsidRDefault="007771D2">
      <w:pPr>
        <w:pStyle w:val="a6"/>
      </w:pPr>
    </w:p>
    <w:sectPr w:rsidR="007771D2">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81B9" w14:textId="77777777" w:rsidR="006330D6" w:rsidRDefault="006330D6">
      <w:r>
        <w:separator/>
      </w:r>
    </w:p>
  </w:endnote>
  <w:endnote w:type="continuationSeparator" w:id="0">
    <w:p w14:paraId="7AE3AF90" w14:textId="77777777" w:rsidR="006330D6" w:rsidRDefault="0063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3E2C" w14:textId="77777777" w:rsidR="007771D2" w:rsidRDefault="007771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DD31" w14:textId="77777777" w:rsidR="006330D6" w:rsidRDefault="006330D6">
      <w:r>
        <w:separator/>
      </w:r>
    </w:p>
  </w:footnote>
  <w:footnote w:type="continuationSeparator" w:id="0">
    <w:p w14:paraId="7000624C" w14:textId="77777777" w:rsidR="006330D6" w:rsidRDefault="0063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41C6" w14:textId="77777777" w:rsidR="007771D2" w:rsidRDefault="007771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61D8"/>
    <w:multiLevelType w:val="hybridMultilevel"/>
    <w:tmpl w:val="D5222774"/>
    <w:styleLink w:val="a"/>
    <w:lvl w:ilvl="0" w:tplc="D68E899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4B68341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A4E639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9F48F4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044984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F0A2F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B5ACDA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2FAA88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87E007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25AF66D5"/>
    <w:multiLevelType w:val="hybridMultilevel"/>
    <w:tmpl w:val="B0E4CD28"/>
    <w:numStyleLink w:val="a0"/>
  </w:abstractNum>
  <w:abstractNum w:abstractNumId="2" w15:restartNumberingAfterBreak="0">
    <w:nsid w:val="27E833AE"/>
    <w:multiLevelType w:val="hybridMultilevel"/>
    <w:tmpl w:val="B0E4CD28"/>
    <w:styleLink w:val="a0"/>
    <w:lvl w:ilvl="0" w:tplc="2C7AB0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B0AB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24675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BCFE4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AC03A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5A923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587D0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4C647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E0A4F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883A04"/>
    <w:multiLevelType w:val="hybridMultilevel"/>
    <w:tmpl w:val="D5222774"/>
    <w:numStyleLink w:val="a"/>
  </w:abstractNum>
  <w:num w:numId="1" w16cid:durableId="1886718880">
    <w:abstractNumId w:val="0"/>
  </w:num>
  <w:num w:numId="2" w16cid:durableId="1254440786">
    <w:abstractNumId w:val="3"/>
  </w:num>
  <w:num w:numId="3" w16cid:durableId="1971209599">
    <w:abstractNumId w:val="2"/>
  </w:num>
  <w:num w:numId="4" w16cid:durableId="192264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D2"/>
    <w:rsid w:val="00077488"/>
    <w:rsid w:val="000C5057"/>
    <w:rsid w:val="000F7788"/>
    <w:rsid w:val="00275DB8"/>
    <w:rsid w:val="002821F3"/>
    <w:rsid w:val="002B4F32"/>
    <w:rsid w:val="003B1D62"/>
    <w:rsid w:val="00437A35"/>
    <w:rsid w:val="004A1400"/>
    <w:rsid w:val="006330D6"/>
    <w:rsid w:val="00633C9A"/>
    <w:rsid w:val="006C79AD"/>
    <w:rsid w:val="007771D2"/>
    <w:rsid w:val="007876EC"/>
    <w:rsid w:val="00985CEC"/>
    <w:rsid w:val="00AA17FA"/>
    <w:rsid w:val="00B214EC"/>
    <w:rsid w:val="00BD3F99"/>
    <w:rsid w:val="00CF6BBB"/>
    <w:rsid w:val="00D40A27"/>
    <w:rsid w:val="00E41E25"/>
    <w:rsid w:val="00F066E7"/>
    <w:rsid w:val="00F7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AEBF"/>
  <w15:docId w15:val="{78F5102D-9701-4369-90F8-9E58EE5D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a">
    <w:name w:val="Тире"/>
    <w:pPr>
      <w:numPr>
        <w:numId w:val="1"/>
      </w:numPr>
    </w:pPr>
  </w:style>
  <w:style w:type="paragraph" w:customStyle="1" w:styleId="a7">
    <w:name w:val="По умолчанию"/>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2">
    <w:name w:val="Стиль таблицы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a0">
    <w:name w:val="С числами"/>
    <w:pPr>
      <w:numPr>
        <w:numId w:val="3"/>
      </w:numPr>
    </w:pPr>
  </w:style>
  <w:style w:type="character" w:customStyle="1" w:styleId="Hyperlink0">
    <w:name w:val="Hyperlink.0"/>
    <w:basedOn w:val="a5"/>
    <w:rPr>
      <w:u w:val="single"/>
    </w:rPr>
  </w:style>
  <w:style w:type="table" w:styleId="a8">
    <w:name w:val="Table Grid"/>
    <w:basedOn w:val="a3"/>
    <w:uiPriority w:val="39"/>
    <w:rsid w:val="00D40A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tat-value">
    <w:name w:val="txt-stat-value"/>
    <w:basedOn w:val="a2"/>
    <w:rsid w:val="00D40A27"/>
  </w:style>
  <w:style w:type="character" w:customStyle="1" w:styleId="1">
    <w:name w:val="Неразрешенное упоминание1"/>
    <w:basedOn w:val="a2"/>
    <w:uiPriority w:val="99"/>
    <w:semiHidden/>
    <w:unhideWhenUsed/>
    <w:rsid w:val="0007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sultant.ru/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msp.nalog.r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6248-36EF-48AC-A7BB-7F1D4BB4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Malinkin</cp:lastModifiedBy>
  <cp:revision>2</cp:revision>
  <dcterms:created xsi:type="dcterms:W3CDTF">2022-05-10T15:58:00Z</dcterms:created>
  <dcterms:modified xsi:type="dcterms:W3CDTF">2022-05-10T15:58:00Z</dcterms:modified>
</cp:coreProperties>
</file>