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7DEF" w:rsidRDefault="00B57DEF" w:rsidP="00B57DEF">
      <w:pPr>
        <w:spacing w:after="0" w:line="240" w:lineRule="auto"/>
        <w:rPr>
          <w:rFonts w:ascii="Times New Roman" w:hAnsi="Times New Roman" w:cs="Times New Roman"/>
          <w:b/>
          <w:sz w:val="24"/>
          <w:szCs w:val="24"/>
        </w:rPr>
      </w:pPr>
      <w:r w:rsidRPr="00B57DEF">
        <w:rPr>
          <w:rFonts w:ascii="Times New Roman" w:hAnsi="Times New Roman" w:cs="Times New Roman"/>
          <w:b/>
          <w:sz w:val="24"/>
          <w:szCs w:val="24"/>
        </w:rPr>
        <w:t>УДК: 004</w:t>
      </w:r>
      <w:r w:rsidR="009062F9">
        <w:rPr>
          <w:rFonts w:ascii="Times New Roman" w:hAnsi="Times New Roman" w:cs="Times New Roman"/>
          <w:b/>
          <w:sz w:val="24"/>
          <w:szCs w:val="24"/>
        </w:rPr>
        <w:t>/ББК 32.97</w:t>
      </w:r>
    </w:p>
    <w:p w:rsidR="00B57DEF" w:rsidRPr="00B57DEF" w:rsidRDefault="00B57DEF" w:rsidP="00B57DEF">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Галимова</w:t>
      </w:r>
      <w:proofErr w:type="spellEnd"/>
      <w:r>
        <w:rPr>
          <w:rFonts w:ascii="Times New Roman" w:hAnsi="Times New Roman" w:cs="Times New Roman"/>
          <w:b/>
          <w:sz w:val="24"/>
          <w:szCs w:val="24"/>
        </w:rPr>
        <w:t xml:space="preserve"> Е. Ю.</w:t>
      </w:r>
    </w:p>
    <w:p w:rsidR="007B0659" w:rsidRPr="009062F9" w:rsidRDefault="00860244" w:rsidP="003F2997">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ПРИМЕНЕНИЕ НЕЙРОННЫХ СЕТЕЙ В АГЕНТ-ОРИЕНТИРОВАННЫХ МОДЕЛЯХ</w:t>
      </w:r>
    </w:p>
    <w:p w:rsidR="003F2997" w:rsidRPr="00CC646B" w:rsidRDefault="003F2997" w:rsidP="003F2997">
      <w:pPr>
        <w:spacing w:after="0" w:line="240" w:lineRule="auto"/>
        <w:jc w:val="center"/>
        <w:rPr>
          <w:rFonts w:ascii="Times New Roman" w:hAnsi="Times New Roman" w:cs="Times New Roman"/>
          <w:b/>
          <w:sz w:val="24"/>
          <w:szCs w:val="24"/>
        </w:rPr>
      </w:pPr>
    </w:p>
    <w:p w:rsidR="00483BE4" w:rsidRPr="00CE2A42" w:rsidRDefault="001D2989" w:rsidP="00274703">
      <w:pPr>
        <w:spacing w:after="0" w:line="240" w:lineRule="auto"/>
        <w:ind w:firstLine="709"/>
        <w:contextualSpacing/>
        <w:jc w:val="both"/>
        <w:rPr>
          <w:rFonts w:ascii="Times New Roman" w:hAnsi="Times New Roman" w:cs="Times New Roman"/>
          <w:b/>
          <w:i/>
          <w:sz w:val="24"/>
          <w:szCs w:val="24"/>
        </w:rPr>
      </w:pPr>
      <w:r>
        <w:rPr>
          <w:rFonts w:ascii="Times New Roman" w:hAnsi="Times New Roman" w:cs="Times New Roman"/>
          <w:b/>
          <w:i/>
          <w:sz w:val="24"/>
          <w:szCs w:val="24"/>
        </w:rPr>
        <w:t>Аннотация.</w:t>
      </w:r>
      <w:r w:rsidR="00CE2A42" w:rsidRPr="00CE2A42">
        <w:rPr>
          <w:rStyle w:val="lbgrdnd"/>
        </w:rPr>
        <w:t xml:space="preserve"> </w:t>
      </w:r>
      <w:r w:rsidR="00CE2A42" w:rsidRPr="00CE2A42">
        <w:rPr>
          <w:rStyle w:val="sa3pvww"/>
          <w:rFonts w:ascii="Times New Roman" w:hAnsi="Times New Roman" w:cs="Times New Roman"/>
          <w:i/>
          <w:sz w:val="24"/>
          <w:szCs w:val="24"/>
        </w:rPr>
        <w:t xml:space="preserve">В статье анализируются особенности </w:t>
      </w:r>
      <w:r w:rsidR="008B00F1">
        <w:rPr>
          <w:rStyle w:val="sa3pvww"/>
          <w:rFonts w:ascii="Times New Roman" w:hAnsi="Times New Roman" w:cs="Times New Roman"/>
          <w:i/>
          <w:sz w:val="24"/>
          <w:szCs w:val="24"/>
        </w:rPr>
        <w:t xml:space="preserve">применения нейронных сетей при </w:t>
      </w:r>
      <w:proofErr w:type="gramStart"/>
      <w:r w:rsidR="008B00F1">
        <w:rPr>
          <w:rStyle w:val="sa3pvww"/>
          <w:rFonts w:ascii="Times New Roman" w:hAnsi="Times New Roman" w:cs="Times New Roman"/>
          <w:i/>
          <w:sz w:val="24"/>
          <w:szCs w:val="24"/>
        </w:rPr>
        <w:t>агент-ориентированном</w:t>
      </w:r>
      <w:proofErr w:type="gramEnd"/>
      <w:r w:rsidR="008B00F1">
        <w:rPr>
          <w:rStyle w:val="sa3pvww"/>
          <w:rFonts w:ascii="Times New Roman" w:hAnsi="Times New Roman" w:cs="Times New Roman"/>
          <w:i/>
          <w:sz w:val="24"/>
          <w:szCs w:val="24"/>
        </w:rPr>
        <w:t xml:space="preserve"> моделировании</w:t>
      </w:r>
      <w:r w:rsidR="00CE2A42" w:rsidRPr="00CE2A42">
        <w:rPr>
          <w:rStyle w:val="sa3pvww"/>
          <w:rFonts w:ascii="Times New Roman" w:hAnsi="Times New Roman" w:cs="Times New Roman"/>
          <w:i/>
          <w:sz w:val="24"/>
          <w:szCs w:val="24"/>
        </w:rPr>
        <w:t xml:space="preserve">. Перечисляются </w:t>
      </w:r>
      <w:r w:rsidR="00A72552">
        <w:rPr>
          <w:rStyle w:val="sa3pvww"/>
          <w:rFonts w:ascii="Times New Roman" w:hAnsi="Times New Roman" w:cs="Times New Roman"/>
          <w:i/>
          <w:sz w:val="24"/>
          <w:szCs w:val="24"/>
        </w:rPr>
        <w:t xml:space="preserve">варианты программного обеспечения для построения гибридных </w:t>
      </w:r>
      <w:proofErr w:type="gramStart"/>
      <w:r w:rsidR="00A72552">
        <w:rPr>
          <w:rStyle w:val="sa3pvww"/>
          <w:rFonts w:ascii="Times New Roman" w:hAnsi="Times New Roman" w:cs="Times New Roman"/>
          <w:i/>
          <w:sz w:val="24"/>
          <w:szCs w:val="24"/>
        </w:rPr>
        <w:t>агент-ориентированных</w:t>
      </w:r>
      <w:proofErr w:type="gramEnd"/>
      <w:r w:rsidR="00A72552">
        <w:rPr>
          <w:rStyle w:val="sa3pvww"/>
          <w:rFonts w:ascii="Times New Roman" w:hAnsi="Times New Roman" w:cs="Times New Roman"/>
          <w:i/>
          <w:sz w:val="24"/>
          <w:szCs w:val="24"/>
        </w:rPr>
        <w:t xml:space="preserve"> моделей</w:t>
      </w:r>
      <w:r w:rsidR="00CE2A42" w:rsidRPr="00CE2A42">
        <w:rPr>
          <w:rStyle w:val="sa3pvww"/>
          <w:rFonts w:ascii="Times New Roman" w:hAnsi="Times New Roman" w:cs="Times New Roman"/>
          <w:i/>
          <w:sz w:val="24"/>
          <w:szCs w:val="24"/>
        </w:rPr>
        <w:t xml:space="preserve">. Делается вывод о перспективности </w:t>
      </w:r>
      <w:r w:rsidR="00A72552">
        <w:rPr>
          <w:rStyle w:val="sa3pvww"/>
          <w:rFonts w:ascii="Times New Roman" w:hAnsi="Times New Roman" w:cs="Times New Roman"/>
          <w:i/>
          <w:sz w:val="24"/>
          <w:szCs w:val="24"/>
        </w:rPr>
        <w:t>дальнейших научных исследований и прикладных разработок в данной предметной области</w:t>
      </w:r>
      <w:r w:rsidR="00CE2A42" w:rsidRPr="00CE2A42">
        <w:rPr>
          <w:rStyle w:val="sa3pvww"/>
          <w:rFonts w:ascii="Times New Roman" w:hAnsi="Times New Roman" w:cs="Times New Roman"/>
          <w:i/>
          <w:sz w:val="24"/>
          <w:szCs w:val="24"/>
        </w:rPr>
        <w:t>.</w:t>
      </w:r>
    </w:p>
    <w:p w:rsidR="00EA4E63" w:rsidRDefault="00EA4E63" w:rsidP="00274703">
      <w:pPr>
        <w:spacing w:after="0" w:line="240" w:lineRule="auto"/>
        <w:ind w:firstLine="709"/>
        <w:contextualSpacing/>
        <w:jc w:val="both"/>
        <w:rPr>
          <w:rFonts w:ascii="Times New Roman" w:hAnsi="Times New Roman" w:cs="Times New Roman"/>
          <w:i/>
          <w:sz w:val="24"/>
          <w:szCs w:val="24"/>
        </w:rPr>
      </w:pPr>
      <w:r>
        <w:rPr>
          <w:rFonts w:ascii="Times New Roman" w:hAnsi="Times New Roman" w:cs="Times New Roman"/>
          <w:b/>
          <w:i/>
          <w:sz w:val="24"/>
          <w:szCs w:val="24"/>
        </w:rPr>
        <w:t xml:space="preserve">Ключевые слова: </w:t>
      </w:r>
      <w:r w:rsidR="00D67449">
        <w:rPr>
          <w:rFonts w:ascii="Times New Roman" w:hAnsi="Times New Roman" w:cs="Times New Roman"/>
          <w:i/>
          <w:sz w:val="24"/>
          <w:szCs w:val="24"/>
        </w:rPr>
        <w:t xml:space="preserve">интеллектуальные </w:t>
      </w:r>
      <w:r w:rsidR="00765942" w:rsidRPr="00765942">
        <w:rPr>
          <w:rFonts w:ascii="Times New Roman" w:hAnsi="Times New Roman" w:cs="Times New Roman"/>
          <w:i/>
          <w:sz w:val="24"/>
          <w:szCs w:val="24"/>
        </w:rPr>
        <w:t>агенты,</w:t>
      </w:r>
      <w:r w:rsidR="00765942">
        <w:rPr>
          <w:rFonts w:ascii="Times New Roman" w:hAnsi="Times New Roman" w:cs="Times New Roman"/>
          <w:b/>
          <w:i/>
          <w:sz w:val="24"/>
          <w:szCs w:val="24"/>
        </w:rPr>
        <w:t xml:space="preserve"> </w:t>
      </w:r>
      <w:r w:rsidR="00A8338D">
        <w:rPr>
          <w:rFonts w:ascii="Times New Roman" w:hAnsi="Times New Roman" w:cs="Times New Roman"/>
          <w:i/>
          <w:sz w:val="24"/>
          <w:szCs w:val="24"/>
        </w:rPr>
        <w:t xml:space="preserve">моделирование, свободное программное обеспечение, </w:t>
      </w:r>
      <w:r w:rsidR="00765942">
        <w:rPr>
          <w:rFonts w:ascii="Times New Roman" w:hAnsi="Times New Roman" w:cs="Times New Roman"/>
          <w:i/>
          <w:sz w:val="24"/>
          <w:szCs w:val="24"/>
        </w:rPr>
        <w:t>нейронные сети</w:t>
      </w:r>
      <w:r>
        <w:rPr>
          <w:rFonts w:ascii="Times New Roman" w:hAnsi="Times New Roman" w:cs="Times New Roman"/>
          <w:i/>
          <w:sz w:val="24"/>
          <w:szCs w:val="24"/>
        </w:rPr>
        <w:t>,</w:t>
      </w:r>
      <w:r w:rsidR="007A7594">
        <w:rPr>
          <w:rFonts w:ascii="Times New Roman" w:hAnsi="Times New Roman" w:cs="Times New Roman"/>
          <w:i/>
          <w:sz w:val="24"/>
          <w:szCs w:val="24"/>
        </w:rPr>
        <w:t xml:space="preserve"> </w:t>
      </w:r>
      <w:r w:rsidR="00765942">
        <w:rPr>
          <w:rFonts w:ascii="Times New Roman" w:hAnsi="Times New Roman" w:cs="Times New Roman"/>
          <w:i/>
          <w:sz w:val="24"/>
          <w:szCs w:val="24"/>
        </w:rPr>
        <w:t xml:space="preserve">гибридные </w:t>
      </w:r>
      <w:proofErr w:type="gramStart"/>
      <w:r w:rsidR="00765942">
        <w:rPr>
          <w:rFonts w:ascii="Times New Roman" w:hAnsi="Times New Roman" w:cs="Times New Roman"/>
          <w:i/>
          <w:sz w:val="24"/>
          <w:szCs w:val="24"/>
        </w:rPr>
        <w:t>агент-ориентированные</w:t>
      </w:r>
      <w:proofErr w:type="gramEnd"/>
      <w:r w:rsidR="00765942">
        <w:rPr>
          <w:rFonts w:ascii="Times New Roman" w:hAnsi="Times New Roman" w:cs="Times New Roman"/>
          <w:i/>
          <w:sz w:val="24"/>
          <w:szCs w:val="24"/>
        </w:rPr>
        <w:t xml:space="preserve"> модели</w:t>
      </w:r>
      <w:r w:rsidR="005A353D">
        <w:rPr>
          <w:rFonts w:ascii="Times New Roman" w:hAnsi="Times New Roman" w:cs="Times New Roman"/>
          <w:i/>
          <w:sz w:val="24"/>
          <w:szCs w:val="24"/>
        </w:rPr>
        <w:t>.</w:t>
      </w:r>
    </w:p>
    <w:p w:rsidR="00274703" w:rsidRPr="00274703" w:rsidRDefault="00274703" w:rsidP="00274703">
      <w:pPr>
        <w:spacing w:after="0" w:line="240" w:lineRule="auto"/>
        <w:ind w:firstLine="709"/>
        <w:contextualSpacing/>
        <w:jc w:val="both"/>
        <w:rPr>
          <w:rFonts w:ascii="Times New Roman" w:hAnsi="Times New Roman" w:cs="Times New Roman"/>
          <w:sz w:val="24"/>
          <w:szCs w:val="24"/>
        </w:rPr>
      </w:pPr>
    </w:p>
    <w:p w:rsidR="00E45E12" w:rsidRDefault="00E45E12" w:rsidP="00AB2619">
      <w:pPr>
        <w:spacing w:after="0" w:line="240" w:lineRule="auto"/>
        <w:ind w:firstLine="709"/>
        <w:contextualSpacing/>
        <w:jc w:val="both"/>
        <w:rPr>
          <w:rStyle w:val="lbgrdnd"/>
          <w:rFonts w:ascii="Times New Roman" w:hAnsi="Times New Roman" w:cs="Times New Roman"/>
          <w:sz w:val="24"/>
          <w:szCs w:val="24"/>
        </w:rPr>
      </w:pPr>
      <w:r>
        <w:rPr>
          <w:rStyle w:val="lbgrdnd"/>
          <w:rFonts w:ascii="Times New Roman" w:hAnsi="Times New Roman" w:cs="Times New Roman"/>
          <w:sz w:val="24"/>
          <w:szCs w:val="24"/>
        </w:rPr>
        <w:t xml:space="preserve">Нейронные сети появились до </w:t>
      </w:r>
      <w:proofErr w:type="gramStart"/>
      <w:r>
        <w:rPr>
          <w:rStyle w:val="lbgrdnd"/>
          <w:rFonts w:ascii="Times New Roman" w:hAnsi="Times New Roman" w:cs="Times New Roman"/>
          <w:sz w:val="24"/>
          <w:szCs w:val="24"/>
        </w:rPr>
        <w:t>агент-ориентированного</w:t>
      </w:r>
      <w:proofErr w:type="gramEnd"/>
      <w:r>
        <w:rPr>
          <w:rStyle w:val="lbgrdnd"/>
          <w:rFonts w:ascii="Times New Roman" w:hAnsi="Times New Roman" w:cs="Times New Roman"/>
          <w:sz w:val="24"/>
          <w:szCs w:val="24"/>
        </w:rPr>
        <w:t xml:space="preserve"> моделирования, в середине двадцатого века. </w:t>
      </w:r>
      <w:r w:rsidR="001C6E2C">
        <w:rPr>
          <w:rStyle w:val="lbgrdnd"/>
          <w:rFonts w:ascii="Times New Roman" w:hAnsi="Times New Roman" w:cs="Times New Roman"/>
          <w:sz w:val="24"/>
          <w:szCs w:val="24"/>
        </w:rPr>
        <w:t>Этот подход самостоятельно применяется в различных областях научных исследований.</w:t>
      </w:r>
      <w:r w:rsidR="000B0F4C">
        <w:rPr>
          <w:rStyle w:val="lbgrdnd"/>
          <w:rFonts w:ascii="Times New Roman" w:hAnsi="Times New Roman" w:cs="Times New Roman"/>
          <w:sz w:val="24"/>
          <w:szCs w:val="24"/>
        </w:rPr>
        <w:t xml:space="preserve"> Он </w:t>
      </w:r>
      <w:r w:rsidR="006273E1">
        <w:rPr>
          <w:rStyle w:val="lbgrdnd"/>
          <w:rFonts w:ascii="Times New Roman" w:hAnsi="Times New Roman" w:cs="Times New Roman"/>
          <w:sz w:val="24"/>
          <w:szCs w:val="24"/>
        </w:rPr>
        <w:t>реализован</w:t>
      </w:r>
      <w:r w:rsidR="000B0F4C">
        <w:rPr>
          <w:rStyle w:val="lbgrdnd"/>
          <w:rFonts w:ascii="Times New Roman" w:hAnsi="Times New Roman" w:cs="Times New Roman"/>
          <w:sz w:val="24"/>
          <w:szCs w:val="24"/>
        </w:rPr>
        <w:t>, например, в задачах принятия решений, прогнозирования, распознавания изображений, звуковой и текстовой информации.</w:t>
      </w:r>
    </w:p>
    <w:p w:rsidR="00631786" w:rsidRDefault="00631786" w:rsidP="00AB2619">
      <w:pPr>
        <w:spacing w:after="0" w:line="240" w:lineRule="auto"/>
        <w:ind w:firstLine="709"/>
        <w:contextualSpacing/>
        <w:jc w:val="both"/>
        <w:rPr>
          <w:rStyle w:val="lbgrdnd"/>
          <w:rFonts w:ascii="Times New Roman" w:hAnsi="Times New Roman" w:cs="Times New Roman"/>
          <w:sz w:val="24"/>
          <w:szCs w:val="24"/>
        </w:rPr>
      </w:pPr>
      <w:r>
        <w:rPr>
          <w:rStyle w:val="lbgrdnd"/>
          <w:rFonts w:ascii="Times New Roman" w:hAnsi="Times New Roman" w:cs="Times New Roman"/>
          <w:sz w:val="24"/>
          <w:szCs w:val="24"/>
        </w:rPr>
        <w:t>Нейронные сети относятся к группе непараметрических и нелинейных методов</w:t>
      </w:r>
      <w:r w:rsidR="00AE7D96">
        <w:rPr>
          <w:rStyle w:val="lbgrdnd"/>
          <w:rFonts w:ascii="Times New Roman" w:hAnsi="Times New Roman" w:cs="Times New Roman"/>
          <w:sz w:val="24"/>
          <w:szCs w:val="24"/>
        </w:rPr>
        <w:t xml:space="preserve"> </w:t>
      </w:r>
      <w:r w:rsidR="00AE7D96" w:rsidRPr="00AE7D96">
        <w:rPr>
          <w:rStyle w:val="lbgrdnd"/>
          <w:rFonts w:ascii="Times New Roman" w:hAnsi="Times New Roman" w:cs="Times New Roman"/>
          <w:sz w:val="24"/>
          <w:szCs w:val="24"/>
        </w:rPr>
        <w:t>[1]</w:t>
      </w:r>
      <w:r>
        <w:rPr>
          <w:rStyle w:val="lbgrdnd"/>
          <w:rFonts w:ascii="Times New Roman" w:hAnsi="Times New Roman" w:cs="Times New Roman"/>
          <w:sz w:val="24"/>
          <w:szCs w:val="24"/>
        </w:rPr>
        <w:t>.</w:t>
      </w:r>
      <w:r w:rsidR="0060556D">
        <w:rPr>
          <w:rStyle w:val="lbgrdnd"/>
          <w:rFonts w:ascii="Times New Roman" w:hAnsi="Times New Roman" w:cs="Times New Roman"/>
          <w:sz w:val="24"/>
          <w:szCs w:val="24"/>
        </w:rPr>
        <w:t xml:space="preserve"> Они более гибкие, чем статистические методы</w:t>
      </w:r>
      <w:r w:rsidR="00BD603A">
        <w:rPr>
          <w:rStyle w:val="lbgrdnd"/>
          <w:rFonts w:ascii="Times New Roman" w:hAnsi="Times New Roman" w:cs="Times New Roman"/>
          <w:sz w:val="24"/>
          <w:szCs w:val="24"/>
        </w:rPr>
        <w:t xml:space="preserve"> </w:t>
      </w:r>
      <w:r w:rsidR="00BD603A" w:rsidRPr="002E08E0">
        <w:rPr>
          <w:rStyle w:val="lbgrdnd"/>
          <w:rFonts w:ascii="Times New Roman" w:hAnsi="Times New Roman" w:cs="Times New Roman"/>
          <w:sz w:val="24"/>
          <w:szCs w:val="24"/>
        </w:rPr>
        <w:t>[2]</w:t>
      </w:r>
      <w:r w:rsidR="0060556D">
        <w:rPr>
          <w:rStyle w:val="lbgrdnd"/>
          <w:rFonts w:ascii="Times New Roman" w:hAnsi="Times New Roman" w:cs="Times New Roman"/>
          <w:sz w:val="24"/>
          <w:szCs w:val="24"/>
        </w:rPr>
        <w:t>.</w:t>
      </w:r>
      <w:r w:rsidR="00AB2619">
        <w:rPr>
          <w:rStyle w:val="lbgrdnd"/>
          <w:rFonts w:ascii="Times New Roman" w:hAnsi="Times New Roman" w:cs="Times New Roman"/>
          <w:sz w:val="24"/>
          <w:szCs w:val="24"/>
        </w:rPr>
        <w:t xml:space="preserve"> </w:t>
      </w:r>
      <w:r w:rsidR="00D67449">
        <w:rPr>
          <w:rStyle w:val="lbgrdnd"/>
          <w:rFonts w:ascii="Times New Roman" w:hAnsi="Times New Roman" w:cs="Times New Roman"/>
          <w:sz w:val="24"/>
          <w:szCs w:val="24"/>
        </w:rPr>
        <w:t>Способность нейронных сетей к самообучению</w:t>
      </w:r>
      <w:r w:rsidR="002E08E0">
        <w:rPr>
          <w:rStyle w:val="lbgrdnd"/>
          <w:rFonts w:ascii="Times New Roman" w:hAnsi="Times New Roman" w:cs="Times New Roman"/>
          <w:sz w:val="24"/>
          <w:szCs w:val="24"/>
        </w:rPr>
        <w:t xml:space="preserve"> </w:t>
      </w:r>
      <w:r w:rsidR="002E08E0" w:rsidRPr="002E08E0">
        <w:rPr>
          <w:rStyle w:val="lbgrdnd"/>
          <w:rFonts w:ascii="Times New Roman" w:hAnsi="Times New Roman" w:cs="Times New Roman"/>
          <w:sz w:val="24"/>
          <w:szCs w:val="24"/>
        </w:rPr>
        <w:t>[3]</w:t>
      </w:r>
      <w:r w:rsidR="00D67449">
        <w:rPr>
          <w:rStyle w:val="lbgrdnd"/>
          <w:rFonts w:ascii="Times New Roman" w:hAnsi="Times New Roman" w:cs="Times New Roman"/>
          <w:sz w:val="24"/>
          <w:szCs w:val="24"/>
        </w:rPr>
        <w:t xml:space="preserve"> используется в реализации интеллектуальных агентов</w:t>
      </w:r>
      <w:r w:rsidR="00013A04">
        <w:rPr>
          <w:rStyle w:val="lbgrdnd"/>
          <w:rFonts w:ascii="Times New Roman" w:hAnsi="Times New Roman" w:cs="Times New Roman"/>
          <w:sz w:val="24"/>
          <w:szCs w:val="24"/>
        </w:rPr>
        <w:t>, приспосабливающихся к условиям внешней среды</w:t>
      </w:r>
      <w:r w:rsidR="00D67449">
        <w:rPr>
          <w:rStyle w:val="lbgrdnd"/>
          <w:rFonts w:ascii="Times New Roman" w:hAnsi="Times New Roman" w:cs="Times New Roman"/>
          <w:sz w:val="24"/>
          <w:szCs w:val="24"/>
        </w:rPr>
        <w:t xml:space="preserve">. </w:t>
      </w:r>
      <w:r w:rsidR="00AB2619">
        <w:rPr>
          <w:rStyle w:val="lbgrdnd"/>
          <w:rFonts w:ascii="Times New Roman" w:hAnsi="Times New Roman" w:cs="Times New Roman"/>
          <w:sz w:val="24"/>
          <w:szCs w:val="24"/>
        </w:rPr>
        <w:t xml:space="preserve">Нейронные сети </w:t>
      </w:r>
      <w:proofErr w:type="spellStart"/>
      <w:r w:rsidR="00AB2619">
        <w:rPr>
          <w:rStyle w:val="lbgrdnd"/>
          <w:rFonts w:ascii="Times New Roman" w:hAnsi="Times New Roman" w:cs="Times New Roman"/>
          <w:sz w:val="24"/>
          <w:szCs w:val="24"/>
        </w:rPr>
        <w:t>Хопфилда</w:t>
      </w:r>
      <w:proofErr w:type="spellEnd"/>
      <w:r w:rsidR="00AB2619">
        <w:rPr>
          <w:rStyle w:val="lbgrdnd"/>
          <w:rFonts w:ascii="Times New Roman" w:hAnsi="Times New Roman" w:cs="Times New Roman"/>
          <w:sz w:val="24"/>
          <w:szCs w:val="24"/>
        </w:rPr>
        <w:t xml:space="preserve">, например, можно использовать при создании </w:t>
      </w:r>
      <w:proofErr w:type="spellStart"/>
      <w:r w:rsidR="00AB2619">
        <w:rPr>
          <w:rStyle w:val="lbgrdnd"/>
          <w:rFonts w:ascii="Times New Roman" w:hAnsi="Times New Roman" w:cs="Times New Roman"/>
          <w:sz w:val="24"/>
          <w:szCs w:val="24"/>
        </w:rPr>
        <w:t>мультиагентных</w:t>
      </w:r>
      <w:proofErr w:type="spellEnd"/>
      <w:r w:rsidR="00AB2619">
        <w:rPr>
          <w:rStyle w:val="lbgrdnd"/>
          <w:rFonts w:ascii="Times New Roman" w:hAnsi="Times New Roman" w:cs="Times New Roman"/>
          <w:sz w:val="24"/>
          <w:szCs w:val="24"/>
        </w:rPr>
        <w:t xml:space="preserve"> систем управления как маршрутизаторы в компьютерной сети.</w:t>
      </w:r>
      <w:r w:rsidR="00D67449">
        <w:rPr>
          <w:rStyle w:val="lbgrdnd"/>
          <w:rFonts w:ascii="Times New Roman" w:hAnsi="Times New Roman" w:cs="Times New Roman"/>
          <w:sz w:val="24"/>
          <w:szCs w:val="24"/>
        </w:rPr>
        <w:t xml:space="preserve"> </w:t>
      </w:r>
      <w:r w:rsidR="008931DB">
        <w:rPr>
          <w:rStyle w:val="lbgrdnd"/>
          <w:rFonts w:ascii="Times New Roman" w:hAnsi="Times New Roman" w:cs="Times New Roman"/>
          <w:sz w:val="24"/>
          <w:szCs w:val="24"/>
        </w:rPr>
        <w:t xml:space="preserve">Для создания агентов на базе нейронных сетей часто применяют </w:t>
      </w:r>
      <w:r w:rsidR="00156D2A">
        <w:rPr>
          <w:rStyle w:val="lbgrdnd"/>
          <w:rFonts w:ascii="Times New Roman" w:hAnsi="Times New Roman" w:cs="Times New Roman"/>
          <w:sz w:val="24"/>
          <w:szCs w:val="24"/>
        </w:rPr>
        <w:t xml:space="preserve">модель </w:t>
      </w:r>
      <w:proofErr w:type="spellStart"/>
      <w:r w:rsidR="00156D2A">
        <w:rPr>
          <w:rStyle w:val="lbgrdnd"/>
          <w:rFonts w:ascii="Times New Roman" w:hAnsi="Times New Roman" w:cs="Times New Roman"/>
          <w:sz w:val="24"/>
          <w:szCs w:val="24"/>
        </w:rPr>
        <w:t>перцептрона</w:t>
      </w:r>
      <w:proofErr w:type="spellEnd"/>
      <w:r w:rsidR="008931DB">
        <w:rPr>
          <w:rStyle w:val="lbgrdnd"/>
          <w:rFonts w:ascii="Times New Roman" w:hAnsi="Times New Roman" w:cs="Times New Roman"/>
          <w:sz w:val="24"/>
          <w:szCs w:val="24"/>
        </w:rPr>
        <w:t xml:space="preserve">. </w:t>
      </w:r>
      <w:r w:rsidR="0024774F">
        <w:rPr>
          <w:rStyle w:val="lbgrdnd"/>
          <w:rFonts w:ascii="Times New Roman" w:hAnsi="Times New Roman" w:cs="Times New Roman"/>
          <w:sz w:val="24"/>
          <w:szCs w:val="24"/>
        </w:rPr>
        <w:t xml:space="preserve">В работе </w:t>
      </w:r>
      <w:r w:rsidR="0024774F" w:rsidRPr="0024774F">
        <w:rPr>
          <w:rStyle w:val="lbgrdnd"/>
          <w:rFonts w:ascii="Times New Roman" w:hAnsi="Times New Roman" w:cs="Times New Roman"/>
          <w:sz w:val="24"/>
          <w:szCs w:val="24"/>
        </w:rPr>
        <w:t xml:space="preserve">[4] </w:t>
      </w:r>
      <w:r w:rsidR="0024774F">
        <w:rPr>
          <w:rStyle w:val="lbgrdnd"/>
          <w:rFonts w:ascii="Times New Roman" w:hAnsi="Times New Roman" w:cs="Times New Roman"/>
          <w:sz w:val="24"/>
          <w:szCs w:val="24"/>
        </w:rPr>
        <w:t xml:space="preserve">предложена интересная реализация </w:t>
      </w:r>
      <w:proofErr w:type="spellStart"/>
      <w:r w:rsidR="0024774F">
        <w:rPr>
          <w:rStyle w:val="lbgrdnd"/>
          <w:rFonts w:ascii="Times New Roman" w:hAnsi="Times New Roman" w:cs="Times New Roman"/>
          <w:sz w:val="24"/>
          <w:szCs w:val="24"/>
        </w:rPr>
        <w:t>агентно</w:t>
      </w:r>
      <w:proofErr w:type="spellEnd"/>
      <w:r w:rsidR="0024774F">
        <w:rPr>
          <w:rStyle w:val="lbgrdnd"/>
          <w:rFonts w:ascii="Times New Roman" w:hAnsi="Times New Roman" w:cs="Times New Roman"/>
          <w:sz w:val="24"/>
          <w:szCs w:val="24"/>
        </w:rPr>
        <w:t xml:space="preserve">-ориентированной системы на базе нечеткой нейронной сети </w:t>
      </w:r>
      <w:proofErr w:type="spellStart"/>
      <w:r w:rsidR="0024774F">
        <w:rPr>
          <w:rStyle w:val="lbgrdnd"/>
          <w:rFonts w:ascii="Times New Roman" w:hAnsi="Times New Roman" w:cs="Times New Roman"/>
          <w:sz w:val="24"/>
          <w:szCs w:val="24"/>
        </w:rPr>
        <w:t>Такаги-Сугено-Канга</w:t>
      </w:r>
      <w:proofErr w:type="spellEnd"/>
      <w:r w:rsidR="0024774F">
        <w:rPr>
          <w:rStyle w:val="lbgrdnd"/>
          <w:rFonts w:ascii="Times New Roman" w:hAnsi="Times New Roman" w:cs="Times New Roman"/>
          <w:sz w:val="24"/>
          <w:szCs w:val="24"/>
        </w:rPr>
        <w:t>.</w:t>
      </w:r>
    </w:p>
    <w:p w:rsidR="00673700" w:rsidRPr="0024774F" w:rsidRDefault="00B71FA8" w:rsidP="00673700">
      <w:pPr>
        <w:spacing w:after="0" w:line="240" w:lineRule="auto"/>
        <w:ind w:firstLine="709"/>
        <w:contextualSpacing/>
        <w:jc w:val="both"/>
        <w:rPr>
          <w:rStyle w:val="lbgrdnd"/>
          <w:rFonts w:ascii="Times New Roman" w:hAnsi="Times New Roman" w:cs="Times New Roman"/>
          <w:sz w:val="24"/>
          <w:szCs w:val="24"/>
        </w:rPr>
      </w:pPr>
      <w:r>
        <w:rPr>
          <w:rFonts w:ascii="Times New Roman" w:hAnsi="Times New Roman" w:cs="Times New Roman"/>
          <w:sz w:val="24"/>
          <w:szCs w:val="24"/>
        </w:rPr>
        <w:t xml:space="preserve">Можно выделить два направления применения нейронных сетей в </w:t>
      </w:r>
      <w:proofErr w:type="gramStart"/>
      <w:r>
        <w:rPr>
          <w:rFonts w:ascii="Times New Roman" w:hAnsi="Times New Roman" w:cs="Times New Roman"/>
          <w:sz w:val="24"/>
          <w:szCs w:val="24"/>
        </w:rPr>
        <w:t>агент-ориентированных</w:t>
      </w:r>
      <w:proofErr w:type="gramEnd"/>
      <w:r>
        <w:rPr>
          <w:rFonts w:ascii="Times New Roman" w:hAnsi="Times New Roman" w:cs="Times New Roman"/>
          <w:sz w:val="24"/>
          <w:szCs w:val="24"/>
        </w:rPr>
        <w:t xml:space="preserve"> моделях. </w:t>
      </w:r>
      <w:r w:rsidR="00673700">
        <w:rPr>
          <w:rFonts w:ascii="Times New Roman" w:hAnsi="Times New Roman" w:cs="Times New Roman"/>
          <w:sz w:val="24"/>
          <w:szCs w:val="24"/>
        </w:rPr>
        <w:t>При локальном подходе применяют нейронные сети в разрабатываемой модели на микроуровне</w:t>
      </w:r>
      <w:r w:rsidR="00673700" w:rsidRPr="006870E8">
        <w:rPr>
          <w:rStyle w:val="lbgrdnd"/>
          <w:rFonts w:ascii="Times New Roman" w:hAnsi="Times New Roman" w:cs="Times New Roman"/>
          <w:sz w:val="24"/>
          <w:szCs w:val="24"/>
        </w:rPr>
        <w:t>.</w:t>
      </w:r>
      <w:r w:rsidR="00673700">
        <w:rPr>
          <w:rStyle w:val="lbgrdnd"/>
          <w:rFonts w:ascii="Times New Roman" w:hAnsi="Times New Roman" w:cs="Times New Roman"/>
          <w:sz w:val="24"/>
          <w:szCs w:val="24"/>
        </w:rPr>
        <w:t xml:space="preserve"> Нейронная сеть прогнозирует действия агента. При глобальном подходе применяют нейронные сети на макроуровне. Нейронная сеть прогнозирует поведение внешней среды.</w:t>
      </w:r>
    </w:p>
    <w:p w:rsidR="00F54D2E" w:rsidRDefault="005F284A" w:rsidP="00653E8D">
      <w:pPr>
        <w:spacing w:after="0" w:line="240" w:lineRule="auto"/>
        <w:ind w:firstLine="709"/>
        <w:contextualSpacing/>
        <w:jc w:val="both"/>
        <w:rPr>
          <w:rStyle w:val="lbgrdnd"/>
          <w:rFonts w:ascii="Times New Roman" w:hAnsi="Times New Roman" w:cs="Times New Roman"/>
          <w:sz w:val="24"/>
          <w:szCs w:val="24"/>
        </w:rPr>
      </w:pPr>
      <w:r>
        <w:rPr>
          <w:rStyle w:val="lbgrdnd"/>
          <w:rFonts w:ascii="Times New Roman" w:hAnsi="Times New Roman" w:cs="Times New Roman"/>
          <w:sz w:val="24"/>
          <w:szCs w:val="24"/>
        </w:rPr>
        <w:t xml:space="preserve">В гибридных </w:t>
      </w:r>
      <w:proofErr w:type="gramStart"/>
      <w:r>
        <w:rPr>
          <w:rStyle w:val="lbgrdnd"/>
          <w:rFonts w:ascii="Times New Roman" w:hAnsi="Times New Roman" w:cs="Times New Roman"/>
          <w:sz w:val="24"/>
          <w:szCs w:val="24"/>
        </w:rPr>
        <w:t>агент-ориентированных</w:t>
      </w:r>
      <w:proofErr w:type="gramEnd"/>
      <w:r>
        <w:rPr>
          <w:rStyle w:val="lbgrdnd"/>
          <w:rFonts w:ascii="Times New Roman" w:hAnsi="Times New Roman" w:cs="Times New Roman"/>
          <w:sz w:val="24"/>
          <w:szCs w:val="24"/>
        </w:rPr>
        <w:t xml:space="preserve"> моделях </w:t>
      </w:r>
      <w:r w:rsidR="00030D36">
        <w:rPr>
          <w:rStyle w:val="lbgrdnd"/>
          <w:rFonts w:ascii="Times New Roman" w:hAnsi="Times New Roman" w:cs="Times New Roman"/>
          <w:sz w:val="24"/>
          <w:szCs w:val="24"/>
        </w:rPr>
        <w:t xml:space="preserve">(ГАОМ) </w:t>
      </w:r>
      <w:r>
        <w:rPr>
          <w:rStyle w:val="lbgrdnd"/>
          <w:rFonts w:ascii="Times New Roman" w:hAnsi="Times New Roman" w:cs="Times New Roman"/>
          <w:sz w:val="24"/>
          <w:szCs w:val="24"/>
        </w:rPr>
        <w:t>п</w:t>
      </w:r>
      <w:r w:rsidR="00F54D2E">
        <w:rPr>
          <w:rStyle w:val="lbgrdnd"/>
          <w:rFonts w:ascii="Times New Roman" w:hAnsi="Times New Roman" w:cs="Times New Roman"/>
          <w:sz w:val="24"/>
          <w:szCs w:val="24"/>
        </w:rPr>
        <w:t xml:space="preserve">роцесс обучения нейронной сети </w:t>
      </w:r>
      <w:r>
        <w:rPr>
          <w:rStyle w:val="lbgrdnd"/>
          <w:rFonts w:ascii="Times New Roman" w:hAnsi="Times New Roman" w:cs="Times New Roman"/>
          <w:sz w:val="24"/>
          <w:szCs w:val="24"/>
        </w:rPr>
        <w:t xml:space="preserve">обычно </w:t>
      </w:r>
      <w:r w:rsidR="00F54D2E">
        <w:rPr>
          <w:rStyle w:val="lbgrdnd"/>
          <w:rFonts w:ascii="Times New Roman" w:hAnsi="Times New Roman" w:cs="Times New Roman"/>
          <w:sz w:val="24"/>
          <w:szCs w:val="24"/>
        </w:rPr>
        <w:t>контролируется агентами.</w:t>
      </w:r>
      <w:r w:rsidR="007923CA">
        <w:rPr>
          <w:rStyle w:val="lbgrdnd"/>
          <w:rFonts w:ascii="Times New Roman" w:hAnsi="Times New Roman" w:cs="Times New Roman"/>
          <w:sz w:val="24"/>
          <w:szCs w:val="24"/>
        </w:rPr>
        <w:t xml:space="preserve"> В свою очередь, информация, полученная от нейронной сети, используется агентами в процессе принятия решений.</w:t>
      </w:r>
      <w:r w:rsidR="00991436">
        <w:rPr>
          <w:rStyle w:val="lbgrdnd"/>
          <w:rFonts w:ascii="Times New Roman" w:hAnsi="Times New Roman" w:cs="Times New Roman"/>
          <w:sz w:val="24"/>
          <w:szCs w:val="24"/>
        </w:rPr>
        <w:t xml:space="preserve"> В </w:t>
      </w:r>
      <w:proofErr w:type="gramStart"/>
      <w:r w:rsidR="00991436">
        <w:rPr>
          <w:rStyle w:val="lbgrdnd"/>
          <w:rFonts w:ascii="Times New Roman" w:hAnsi="Times New Roman" w:cs="Times New Roman"/>
          <w:sz w:val="24"/>
          <w:szCs w:val="24"/>
        </w:rPr>
        <w:t>процессе</w:t>
      </w:r>
      <w:proofErr w:type="gramEnd"/>
      <w:r w:rsidR="00991436">
        <w:rPr>
          <w:rStyle w:val="lbgrdnd"/>
          <w:rFonts w:ascii="Times New Roman" w:hAnsi="Times New Roman" w:cs="Times New Roman"/>
          <w:sz w:val="24"/>
          <w:szCs w:val="24"/>
        </w:rPr>
        <w:t xml:space="preserve"> разработки </w:t>
      </w:r>
      <w:r>
        <w:rPr>
          <w:rStyle w:val="lbgrdnd"/>
          <w:rFonts w:ascii="Times New Roman" w:hAnsi="Times New Roman" w:cs="Times New Roman"/>
          <w:sz w:val="24"/>
          <w:szCs w:val="24"/>
        </w:rPr>
        <w:t>ГАОМ часто</w:t>
      </w:r>
      <w:r w:rsidR="00991436">
        <w:rPr>
          <w:rStyle w:val="lbgrdnd"/>
          <w:rFonts w:ascii="Times New Roman" w:hAnsi="Times New Roman" w:cs="Times New Roman"/>
          <w:sz w:val="24"/>
          <w:szCs w:val="24"/>
        </w:rPr>
        <w:t xml:space="preserve"> используют отдельное программное обеспечение для нейронной сети, затем ее внедряют в программную среду, в которой создавалась агент-ориентированная модель.</w:t>
      </w:r>
    </w:p>
    <w:p w:rsidR="00B5170D" w:rsidRDefault="00B5170D" w:rsidP="00653E8D">
      <w:pPr>
        <w:spacing w:after="0" w:line="240" w:lineRule="auto"/>
        <w:ind w:firstLine="709"/>
        <w:contextualSpacing/>
        <w:jc w:val="both"/>
        <w:rPr>
          <w:rStyle w:val="lbgrdnd"/>
          <w:rFonts w:ascii="Times New Roman" w:hAnsi="Times New Roman" w:cs="Times New Roman"/>
          <w:sz w:val="24"/>
          <w:szCs w:val="24"/>
        </w:rPr>
      </w:pPr>
      <w:r>
        <w:rPr>
          <w:rStyle w:val="lbgrdnd"/>
          <w:rFonts w:ascii="Times New Roman" w:hAnsi="Times New Roman" w:cs="Times New Roman"/>
          <w:sz w:val="24"/>
          <w:szCs w:val="24"/>
        </w:rPr>
        <w:t xml:space="preserve">Для </w:t>
      </w:r>
      <w:proofErr w:type="spellStart"/>
      <w:r>
        <w:rPr>
          <w:rStyle w:val="lbgrdnd"/>
          <w:rFonts w:ascii="Times New Roman" w:hAnsi="Times New Roman" w:cs="Times New Roman"/>
          <w:sz w:val="24"/>
          <w:szCs w:val="24"/>
        </w:rPr>
        <w:t>агентного</w:t>
      </w:r>
      <w:proofErr w:type="spellEnd"/>
      <w:r>
        <w:rPr>
          <w:rStyle w:val="lbgrdnd"/>
          <w:rFonts w:ascii="Times New Roman" w:hAnsi="Times New Roman" w:cs="Times New Roman"/>
          <w:sz w:val="24"/>
          <w:szCs w:val="24"/>
        </w:rPr>
        <w:t xml:space="preserve"> моделирования можно использовать систему </w:t>
      </w:r>
      <w:proofErr w:type="spellStart"/>
      <w:r>
        <w:rPr>
          <w:rStyle w:val="lbgrdnd"/>
          <w:rFonts w:ascii="Times New Roman" w:hAnsi="Times New Roman" w:cs="Times New Roman"/>
          <w:sz w:val="24"/>
          <w:szCs w:val="24"/>
          <w:lang w:val="en-US"/>
        </w:rPr>
        <w:t>AnyLogic</w:t>
      </w:r>
      <w:proofErr w:type="spellEnd"/>
      <w:r w:rsidR="007C678F">
        <w:rPr>
          <w:rStyle w:val="lbgrdnd"/>
          <w:rFonts w:ascii="Times New Roman" w:hAnsi="Times New Roman" w:cs="Times New Roman"/>
          <w:sz w:val="24"/>
          <w:szCs w:val="24"/>
        </w:rPr>
        <w:t xml:space="preserve"> [</w:t>
      </w:r>
      <w:r w:rsidR="00673700">
        <w:rPr>
          <w:rStyle w:val="lbgrdnd"/>
          <w:rFonts w:ascii="Times New Roman" w:hAnsi="Times New Roman" w:cs="Times New Roman"/>
          <w:sz w:val="24"/>
          <w:szCs w:val="24"/>
        </w:rPr>
        <w:t>5</w:t>
      </w:r>
      <w:r w:rsidR="007C678F">
        <w:rPr>
          <w:rStyle w:val="lbgrdnd"/>
          <w:rFonts w:ascii="Times New Roman" w:hAnsi="Times New Roman" w:cs="Times New Roman"/>
          <w:sz w:val="24"/>
          <w:szCs w:val="24"/>
        </w:rPr>
        <w:t xml:space="preserve">, </w:t>
      </w:r>
      <w:r w:rsidR="00673700">
        <w:rPr>
          <w:rStyle w:val="lbgrdnd"/>
          <w:rFonts w:ascii="Times New Roman" w:hAnsi="Times New Roman" w:cs="Times New Roman"/>
          <w:sz w:val="24"/>
          <w:szCs w:val="24"/>
        </w:rPr>
        <w:t>6</w:t>
      </w:r>
      <w:r w:rsidR="00D80E85">
        <w:rPr>
          <w:rStyle w:val="lbgrdnd"/>
          <w:rFonts w:ascii="Times New Roman" w:hAnsi="Times New Roman" w:cs="Times New Roman"/>
          <w:sz w:val="24"/>
          <w:szCs w:val="24"/>
        </w:rPr>
        <w:t>]</w:t>
      </w:r>
      <w:r w:rsidR="00D80E85" w:rsidRPr="00D80E85">
        <w:rPr>
          <w:rStyle w:val="lbgrdnd"/>
          <w:rFonts w:ascii="Times New Roman" w:hAnsi="Times New Roman" w:cs="Times New Roman"/>
          <w:sz w:val="24"/>
          <w:szCs w:val="24"/>
        </w:rPr>
        <w:t xml:space="preserve">, </w:t>
      </w:r>
      <w:r w:rsidR="00D80E85">
        <w:rPr>
          <w:rStyle w:val="lbgrdnd"/>
          <w:rFonts w:ascii="Times New Roman" w:hAnsi="Times New Roman" w:cs="Times New Roman"/>
          <w:sz w:val="24"/>
          <w:szCs w:val="24"/>
        </w:rPr>
        <w:t>которая является отечественной разработкой.</w:t>
      </w:r>
      <w:r w:rsidR="00F80E5E">
        <w:rPr>
          <w:rStyle w:val="lbgrdnd"/>
          <w:rFonts w:ascii="Times New Roman" w:hAnsi="Times New Roman" w:cs="Times New Roman"/>
          <w:sz w:val="24"/>
          <w:szCs w:val="24"/>
        </w:rPr>
        <w:t xml:space="preserve"> Модели создаются с помощью языка программирования </w:t>
      </w:r>
      <w:r w:rsidR="00F80E5E">
        <w:rPr>
          <w:rStyle w:val="lbgrdnd"/>
          <w:rFonts w:ascii="Times New Roman" w:hAnsi="Times New Roman" w:cs="Times New Roman"/>
          <w:sz w:val="24"/>
          <w:szCs w:val="24"/>
          <w:lang w:val="en-US"/>
        </w:rPr>
        <w:t>Java</w:t>
      </w:r>
      <w:r w:rsidR="00F80E5E" w:rsidRPr="005229CF">
        <w:rPr>
          <w:rStyle w:val="lbgrdnd"/>
          <w:rFonts w:ascii="Times New Roman" w:hAnsi="Times New Roman" w:cs="Times New Roman"/>
          <w:sz w:val="24"/>
          <w:szCs w:val="24"/>
        </w:rPr>
        <w:t xml:space="preserve">. </w:t>
      </w:r>
      <w:r w:rsidR="005229CF">
        <w:rPr>
          <w:rStyle w:val="lbgrdnd"/>
          <w:rFonts w:ascii="Times New Roman" w:hAnsi="Times New Roman" w:cs="Times New Roman"/>
          <w:sz w:val="24"/>
          <w:szCs w:val="24"/>
        </w:rPr>
        <w:t>В процессе моделирования около 80 % трудозатрат приходится на написание программного кода</w:t>
      </w:r>
      <w:r w:rsidR="00A95CB5">
        <w:rPr>
          <w:rStyle w:val="lbgrdnd"/>
          <w:rFonts w:ascii="Times New Roman" w:hAnsi="Times New Roman" w:cs="Times New Roman"/>
          <w:sz w:val="24"/>
          <w:szCs w:val="24"/>
        </w:rPr>
        <w:t xml:space="preserve"> </w:t>
      </w:r>
      <w:r w:rsidR="007C678F">
        <w:rPr>
          <w:rStyle w:val="lbgrdnd"/>
          <w:rFonts w:ascii="Times New Roman" w:hAnsi="Times New Roman" w:cs="Times New Roman"/>
          <w:sz w:val="24"/>
          <w:szCs w:val="24"/>
        </w:rPr>
        <w:t>[</w:t>
      </w:r>
      <w:r w:rsidR="00673700">
        <w:rPr>
          <w:rStyle w:val="lbgrdnd"/>
          <w:rFonts w:ascii="Times New Roman" w:hAnsi="Times New Roman" w:cs="Times New Roman"/>
          <w:sz w:val="24"/>
          <w:szCs w:val="24"/>
        </w:rPr>
        <w:t>7</w:t>
      </w:r>
      <w:r w:rsidR="00A95CB5" w:rsidRPr="00A95CB5">
        <w:rPr>
          <w:rStyle w:val="lbgrdnd"/>
          <w:rFonts w:ascii="Times New Roman" w:hAnsi="Times New Roman" w:cs="Times New Roman"/>
          <w:sz w:val="24"/>
          <w:szCs w:val="24"/>
        </w:rPr>
        <w:t>]</w:t>
      </w:r>
      <w:r w:rsidR="005229CF">
        <w:rPr>
          <w:rStyle w:val="lbgrdnd"/>
          <w:rFonts w:ascii="Times New Roman" w:hAnsi="Times New Roman" w:cs="Times New Roman"/>
          <w:sz w:val="24"/>
          <w:szCs w:val="24"/>
        </w:rPr>
        <w:t>.</w:t>
      </w:r>
    </w:p>
    <w:p w:rsidR="00CA425F" w:rsidRDefault="008B00F1" w:rsidP="00653E8D">
      <w:pPr>
        <w:spacing w:after="0" w:line="240" w:lineRule="auto"/>
        <w:ind w:firstLine="709"/>
        <w:contextualSpacing/>
        <w:jc w:val="both"/>
        <w:rPr>
          <w:rStyle w:val="lbgrdnd"/>
          <w:rFonts w:ascii="Times New Roman" w:hAnsi="Times New Roman" w:cs="Times New Roman"/>
          <w:sz w:val="24"/>
          <w:szCs w:val="24"/>
          <w:lang w:val="en-US"/>
        </w:rPr>
      </w:pPr>
      <w:r>
        <w:rPr>
          <w:rStyle w:val="lbgrdnd"/>
          <w:rFonts w:ascii="Times New Roman" w:hAnsi="Times New Roman" w:cs="Times New Roman"/>
          <w:sz w:val="24"/>
          <w:szCs w:val="24"/>
        </w:rPr>
        <w:t>Среди бесплатно</w:t>
      </w:r>
      <w:r w:rsidR="007662E5">
        <w:rPr>
          <w:rStyle w:val="lbgrdnd"/>
          <w:rFonts w:ascii="Times New Roman" w:hAnsi="Times New Roman" w:cs="Times New Roman"/>
          <w:sz w:val="24"/>
          <w:szCs w:val="24"/>
        </w:rPr>
        <w:t>го</w:t>
      </w:r>
      <w:bookmarkStart w:id="0" w:name="_GoBack"/>
      <w:bookmarkEnd w:id="0"/>
      <w:r>
        <w:rPr>
          <w:rStyle w:val="lbgrdnd"/>
          <w:rFonts w:ascii="Times New Roman" w:hAnsi="Times New Roman" w:cs="Times New Roman"/>
          <w:sz w:val="24"/>
          <w:szCs w:val="24"/>
        </w:rPr>
        <w:t xml:space="preserve"> </w:t>
      </w:r>
      <w:proofErr w:type="gramStart"/>
      <w:r>
        <w:rPr>
          <w:rStyle w:val="lbgrdnd"/>
          <w:rFonts w:ascii="Times New Roman" w:hAnsi="Times New Roman" w:cs="Times New Roman"/>
          <w:sz w:val="24"/>
          <w:szCs w:val="24"/>
        </w:rPr>
        <w:t>кросс-платформенного</w:t>
      </w:r>
      <w:proofErr w:type="gramEnd"/>
      <w:r>
        <w:rPr>
          <w:rStyle w:val="lbgrdnd"/>
          <w:rFonts w:ascii="Times New Roman" w:hAnsi="Times New Roman" w:cs="Times New Roman"/>
          <w:sz w:val="24"/>
          <w:szCs w:val="24"/>
        </w:rPr>
        <w:t xml:space="preserve"> программного обеспечения для </w:t>
      </w:r>
      <w:proofErr w:type="spellStart"/>
      <w:r>
        <w:rPr>
          <w:rStyle w:val="lbgrdnd"/>
          <w:rFonts w:ascii="Times New Roman" w:hAnsi="Times New Roman" w:cs="Times New Roman"/>
          <w:sz w:val="24"/>
          <w:szCs w:val="24"/>
        </w:rPr>
        <w:t>агентного</w:t>
      </w:r>
      <w:proofErr w:type="spellEnd"/>
      <w:r>
        <w:rPr>
          <w:rStyle w:val="lbgrdnd"/>
          <w:rFonts w:ascii="Times New Roman" w:hAnsi="Times New Roman" w:cs="Times New Roman"/>
          <w:sz w:val="24"/>
          <w:szCs w:val="24"/>
        </w:rPr>
        <w:t xml:space="preserve"> моделирования можно выделить </w:t>
      </w:r>
      <w:r>
        <w:rPr>
          <w:rStyle w:val="lbgrdnd"/>
          <w:rFonts w:ascii="Times New Roman" w:hAnsi="Times New Roman" w:cs="Times New Roman"/>
          <w:sz w:val="24"/>
          <w:szCs w:val="24"/>
          <w:lang w:val="en-US"/>
        </w:rPr>
        <w:t>Repast</w:t>
      </w:r>
      <w:r w:rsidRPr="008B00F1">
        <w:rPr>
          <w:rStyle w:val="lbgrdnd"/>
          <w:rFonts w:ascii="Times New Roman" w:hAnsi="Times New Roman" w:cs="Times New Roman"/>
          <w:sz w:val="24"/>
          <w:szCs w:val="24"/>
        </w:rPr>
        <w:t>.</w:t>
      </w:r>
      <w:r w:rsidR="00861C07" w:rsidRPr="00861C07">
        <w:rPr>
          <w:rStyle w:val="lbgrdnd"/>
          <w:rFonts w:ascii="Times New Roman" w:hAnsi="Times New Roman" w:cs="Times New Roman"/>
          <w:sz w:val="24"/>
          <w:szCs w:val="24"/>
        </w:rPr>
        <w:t xml:space="preserve"> </w:t>
      </w:r>
      <w:r w:rsidR="00861C07">
        <w:rPr>
          <w:rStyle w:val="lbgrdnd"/>
          <w:rFonts w:ascii="Times New Roman" w:hAnsi="Times New Roman" w:cs="Times New Roman"/>
          <w:sz w:val="24"/>
          <w:szCs w:val="24"/>
        </w:rPr>
        <w:t>Инструмент объектно-ориентированный, есть библиотеки для нейронных сетей и генетических алгоритмов. Разрабатывать программы можно на</w:t>
      </w:r>
      <w:proofErr w:type="gramStart"/>
      <w:r w:rsidR="00861C07">
        <w:rPr>
          <w:rStyle w:val="lbgrdnd"/>
          <w:rFonts w:ascii="Times New Roman" w:hAnsi="Times New Roman" w:cs="Times New Roman"/>
          <w:sz w:val="24"/>
          <w:szCs w:val="24"/>
        </w:rPr>
        <w:t xml:space="preserve"> С</w:t>
      </w:r>
      <w:proofErr w:type="gramEnd"/>
      <w:r w:rsidR="00861C07" w:rsidRPr="00861C07">
        <w:rPr>
          <w:rStyle w:val="lbgrdnd"/>
          <w:rFonts w:ascii="Times New Roman" w:hAnsi="Times New Roman" w:cs="Times New Roman"/>
          <w:sz w:val="24"/>
          <w:szCs w:val="24"/>
        </w:rPr>
        <w:t>#</w:t>
      </w:r>
      <w:r w:rsidR="00861C07">
        <w:rPr>
          <w:rStyle w:val="lbgrdnd"/>
          <w:rFonts w:ascii="Times New Roman" w:hAnsi="Times New Roman" w:cs="Times New Roman"/>
          <w:sz w:val="24"/>
          <w:szCs w:val="24"/>
        </w:rPr>
        <w:t xml:space="preserve">, </w:t>
      </w:r>
      <w:r w:rsidR="00861C07">
        <w:rPr>
          <w:rStyle w:val="lbgrdnd"/>
          <w:rFonts w:ascii="Times New Roman" w:hAnsi="Times New Roman" w:cs="Times New Roman"/>
          <w:sz w:val="24"/>
          <w:szCs w:val="24"/>
          <w:lang w:val="en-US"/>
        </w:rPr>
        <w:t>Java</w:t>
      </w:r>
      <w:r w:rsidR="00861C07" w:rsidRPr="00861C07">
        <w:rPr>
          <w:rStyle w:val="lbgrdnd"/>
          <w:rFonts w:ascii="Times New Roman" w:hAnsi="Times New Roman" w:cs="Times New Roman"/>
          <w:sz w:val="24"/>
          <w:szCs w:val="24"/>
        </w:rPr>
        <w:t xml:space="preserve">, </w:t>
      </w:r>
      <w:r w:rsidR="00861C07">
        <w:rPr>
          <w:rStyle w:val="lbgrdnd"/>
          <w:rFonts w:ascii="Times New Roman" w:hAnsi="Times New Roman" w:cs="Times New Roman"/>
          <w:sz w:val="24"/>
          <w:szCs w:val="24"/>
          <w:lang w:val="en-US"/>
        </w:rPr>
        <w:t>Visual</w:t>
      </w:r>
      <w:r w:rsidR="00861C07" w:rsidRPr="00861C07">
        <w:rPr>
          <w:rStyle w:val="lbgrdnd"/>
          <w:rFonts w:ascii="Times New Roman" w:hAnsi="Times New Roman" w:cs="Times New Roman"/>
          <w:sz w:val="24"/>
          <w:szCs w:val="24"/>
        </w:rPr>
        <w:t xml:space="preserve"> </w:t>
      </w:r>
      <w:r w:rsidR="00861C07">
        <w:rPr>
          <w:rStyle w:val="lbgrdnd"/>
          <w:rFonts w:ascii="Times New Roman" w:hAnsi="Times New Roman" w:cs="Times New Roman"/>
          <w:sz w:val="24"/>
          <w:szCs w:val="24"/>
          <w:lang w:val="en-US"/>
        </w:rPr>
        <w:t>Basic</w:t>
      </w:r>
      <w:r w:rsidR="00861C07" w:rsidRPr="00861C07">
        <w:rPr>
          <w:rStyle w:val="lbgrdnd"/>
          <w:rFonts w:ascii="Times New Roman" w:hAnsi="Times New Roman" w:cs="Times New Roman"/>
          <w:sz w:val="24"/>
          <w:szCs w:val="24"/>
        </w:rPr>
        <w:t>.</w:t>
      </w:r>
      <w:r w:rsidR="00861C07">
        <w:rPr>
          <w:rStyle w:val="lbgrdnd"/>
          <w:rFonts w:ascii="Times New Roman" w:hAnsi="Times New Roman" w:cs="Times New Roman"/>
          <w:sz w:val="24"/>
          <w:szCs w:val="24"/>
          <w:lang w:val="en-US"/>
        </w:rPr>
        <w:t>Net</w:t>
      </w:r>
      <w:r w:rsidR="00861C07" w:rsidRPr="00861C07">
        <w:rPr>
          <w:rStyle w:val="lbgrdnd"/>
          <w:rFonts w:ascii="Times New Roman" w:hAnsi="Times New Roman" w:cs="Times New Roman"/>
          <w:sz w:val="24"/>
          <w:szCs w:val="24"/>
        </w:rPr>
        <w:t xml:space="preserve">, </w:t>
      </w:r>
      <w:r w:rsidR="00861C07">
        <w:rPr>
          <w:rStyle w:val="lbgrdnd"/>
          <w:rFonts w:ascii="Times New Roman" w:hAnsi="Times New Roman" w:cs="Times New Roman"/>
          <w:sz w:val="24"/>
          <w:szCs w:val="24"/>
          <w:lang w:val="en-US"/>
        </w:rPr>
        <w:t>Java</w:t>
      </w:r>
      <w:r w:rsidR="00861C07" w:rsidRPr="00861C07">
        <w:rPr>
          <w:rStyle w:val="lbgrdnd"/>
          <w:rFonts w:ascii="Times New Roman" w:hAnsi="Times New Roman" w:cs="Times New Roman"/>
          <w:sz w:val="24"/>
          <w:szCs w:val="24"/>
        </w:rPr>
        <w:t>.</w:t>
      </w:r>
    </w:p>
    <w:p w:rsidR="008B00F1" w:rsidRPr="004174F3" w:rsidRDefault="00CA425F" w:rsidP="00653E8D">
      <w:pPr>
        <w:spacing w:after="0" w:line="240" w:lineRule="auto"/>
        <w:ind w:firstLine="709"/>
        <w:contextualSpacing/>
        <w:jc w:val="both"/>
        <w:rPr>
          <w:rStyle w:val="lbgrdnd"/>
          <w:rFonts w:ascii="Times New Roman" w:hAnsi="Times New Roman" w:cs="Times New Roman"/>
          <w:sz w:val="24"/>
          <w:szCs w:val="24"/>
        </w:rPr>
      </w:pPr>
      <w:r>
        <w:rPr>
          <w:rStyle w:val="lbgrdnd"/>
          <w:rFonts w:ascii="Times New Roman" w:hAnsi="Times New Roman" w:cs="Times New Roman"/>
          <w:sz w:val="24"/>
          <w:szCs w:val="24"/>
        </w:rPr>
        <w:t xml:space="preserve">Для создания нейронной сети можно использовать платформу </w:t>
      </w:r>
      <w:r>
        <w:rPr>
          <w:rStyle w:val="lbgrdnd"/>
          <w:rFonts w:ascii="Times New Roman" w:hAnsi="Times New Roman" w:cs="Times New Roman"/>
          <w:sz w:val="24"/>
          <w:szCs w:val="24"/>
          <w:lang w:val="en-US"/>
        </w:rPr>
        <w:t>c</w:t>
      </w:r>
      <w:r w:rsidRPr="00CA425F">
        <w:rPr>
          <w:rStyle w:val="lbgrdnd"/>
          <w:rFonts w:ascii="Times New Roman" w:hAnsi="Times New Roman" w:cs="Times New Roman"/>
          <w:sz w:val="24"/>
          <w:szCs w:val="24"/>
        </w:rPr>
        <w:t xml:space="preserve"> </w:t>
      </w:r>
      <w:r>
        <w:rPr>
          <w:rStyle w:val="lbgrdnd"/>
          <w:rFonts w:ascii="Times New Roman" w:hAnsi="Times New Roman" w:cs="Times New Roman"/>
          <w:sz w:val="24"/>
          <w:szCs w:val="24"/>
        </w:rPr>
        <w:t>открытым исходным кодом</w:t>
      </w:r>
      <w:r w:rsidRPr="00CA425F">
        <w:rPr>
          <w:rStyle w:val="lbgrdnd"/>
          <w:rFonts w:ascii="Times New Roman" w:hAnsi="Times New Roman" w:cs="Times New Roman"/>
          <w:sz w:val="24"/>
          <w:szCs w:val="24"/>
        </w:rPr>
        <w:t xml:space="preserve"> </w:t>
      </w:r>
      <w:proofErr w:type="spellStart"/>
      <w:r>
        <w:rPr>
          <w:rStyle w:val="lbgrdnd"/>
          <w:rFonts w:ascii="Times New Roman" w:hAnsi="Times New Roman" w:cs="Times New Roman"/>
          <w:sz w:val="24"/>
          <w:szCs w:val="24"/>
          <w:lang w:val="en-US"/>
        </w:rPr>
        <w:t>TensorFlow</w:t>
      </w:r>
      <w:proofErr w:type="spellEnd"/>
      <w:r>
        <w:rPr>
          <w:rStyle w:val="lbgrdnd"/>
          <w:rFonts w:ascii="Times New Roman" w:hAnsi="Times New Roman" w:cs="Times New Roman"/>
          <w:sz w:val="24"/>
          <w:szCs w:val="24"/>
        </w:rPr>
        <w:t>.</w:t>
      </w:r>
      <w:r w:rsidR="00087244">
        <w:rPr>
          <w:rStyle w:val="lbgrdnd"/>
          <w:rFonts w:ascii="Times New Roman" w:hAnsi="Times New Roman" w:cs="Times New Roman"/>
          <w:sz w:val="24"/>
          <w:szCs w:val="24"/>
        </w:rPr>
        <w:t xml:space="preserve"> </w:t>
      </w:r>
      <w:r w:rsidR="00AC6517">
        <w:rPr>
          <w:rStyle w:val="lbgrdnd"/>
          <w:rFonts w:ascii="Times New Roman" w:hAnsi="Times New Roman" w:cs="Times New Roman"/>
          <w:sz w:val="24"/>
          <w:szCs w:val="24"/>
        </w:rPr>
        <w:t xml:space="preserve">Она была предоставлена в открытый доступ в 2015 году. </w:t>
      </w:r>
      <w:r w:rsidR="00087244">
        <w:rPr>
          <w:rStyle w:val="lbgrdnd"/>
          <w:rFonts w:ascii="Times New Roman" w:hAnsi="Times New Roman" w:cs="Times New Roman"/>
          <w:sz w:val="24"/>
          <w:szCs w:val="24"/>
        </w:rPr>
        <w:t>Модели можно обучать как локально, так и в облаке.</w:t>
      </w:r>
      <w:r w:rsidR="00AC6517">
        <w:rPr>
          <w:rStyle w:val="lbgrdnd"/>
          <w:rFonts w:ascii="Times New Roman" w:hAnsi="Times New Roman" w:cs="Times New Roman"/>
          <w:sz w:val="24"/>
          <w:szCs w:val="24"/>
        </w:rPr>
        <w:t xml:space="preserve"> Платформа подходит, в том числе, для обучения </w:t>
      </w:r>
      <w:proofErr w:type="spellStart"/>
      <w:r w:rsidR="00AC6517">
        <w:rPr>
          <w:rStyle w:val="lbgrdnd"/>
          <w:rFonts w:ascii="Times New Roman" w:hAnsi="Times New Roman" w:cs="Times New Roman"/>
          <w:sz w:val="24"/>
          <w:szCs w:val="24"/>
        </w:rPr>
        <w:t>генеративно</w:t>
      </w:r>
      <w:proofErr w:type="spellEnd"/>
      <w:r w:rsidR="00AC6517">
        <w:rPr>
          <w:rStyle w:val="lbgrdnd"/>
          <w:rFonts w:ascii="Times New Roman" w:hAnsi="Times New Roman" w:cs="Times New Roman"/>
          <w:sz w:val="24"/>
          <w:szCs w:val="24"/>
        </w:rPr>
        <w:t>-состязательных сетей.</w:t>
      </w:r>
      <w:r w:rsidR="004174F3">
        <w:rPr>
          <w:rStyle w:val="lbgrdnd"/>
          <w:rFonts w:ascii="Times New Roman" w:hAnsi="Times New Roman" w:cs="Times New Roman"/>
          <w:sz w:val="24"/>
          <w:szCs w:val="24"/>
        </w:rPr>
        <w:t xml:space="preserve"> Существуют интерфейсы не только для </w:t>
      </w:r>
      <w:r w:rsidR="004174F3">
        <w:rPr>
          <w:rStyle w:val="lbgrdnd"/>
          <w:rFonts w:ascii="Times New Roman" w:hAnsi="Times New Roman" w:cs="Times New Roman"/>
          <w:sz w:val="24"/>
          <w:szCs w:val="24"/>
          <w:lang w:val="en-US"/>
        </w:rPr>
        <w:t>Python</w:t>
      </w:r>
      <w:r w:rsidR="004174F3">
        <w:rPr>
          <w:rStyle w:val="lbgrdnd"/>
          <w:rFonts w:ascii="Times New Roman" w:hAnsi="Times New Roman" w:cs="Times New Roman"/>
          <w:sz w:val="24"/>
          <w:szCs w:val="24"/>
        </w:rPr>
        <w:t>, а также для</w:t>
      </w:r>
      <w:proofErr w:type="gramStart"/>
      <w:r w:rsidR="004174F3">
        <w:rPr>
          <w:rStyle w:val="lbgrdnd"/>
          <w:rFonts w:ascii="Times New Roman" w:hAnsi="Times New Roman" w:cs="Times New Roman"/>
          <w:sz w:val="24"/>
          <w:szCs w:val="24"/>
        </w:rPr>
        <w:t xml:space="preserve"> С</w:t>
      </w:r>
      <w:proofErr w:type="gramEnd"/>
      <w:r w:rsidR="004174F3">
        <w:rPr>
          <w:rStyle w:val="lbgrdnd"/>
          <w:rFonts w:ascii="Times New Roman" w:hAnsi="Times New Roman" w:cs="Times New Roman"/>
          <w:sz w:val="24"/>
          <w:szCs w:val="24"/>
        </w:rPr>
        <w:t>++, С</w:t>
      </w:r>
      <w:r w:rsidR="004174F3" w:rsidRPr="004174F3">
        <w:rPr>
          <w:rStyle w:val="lbgrdnd"/>
          <w:rFonts w:ascii="Times New Roman" w:hAnsi="Times New Roman" w:cs="Times New Roman"/>
          <w:sz w:val="24"/>
          <w:szCs w:val="24"/>
        </w:rPr>
        <w:t>#</w:t>
      </w:r>
      <w:r w:rsidR="004174F3">
        <w:rPr>
          <w:rStyle w:val="lbgrdnd"/>
          <w:rFonts w:ascii="Times New Roman" w:hAnsi="Times New Roman" w:cs="Times New Roman"/>
          <w:sz w:val="24"/>
          <w:szCs w:val="24"/>
        </w:rPr>
        <w:t xml:space="preserve">, </w:t>
      </w:r>
      <w:r w:rsidR="004174F3">
        <w:rPr>
          <w:rStyle w:val="lbgrdnd"/>
          <w:rFonts w:ascii="Times New Roman" w:hAnsi="Times New Roman" w:cs="Times New Roman"/>
          <w:sz w:val="24"/>
          <w:szCs w:val="24"/>
          <w:lang w:val="en-US"/>
        </w:rPr>
        <w:t>Java</w:t>
      </w:r>
      <w:r w:rsidR="004174F3">
        <w:rPr>
          <w:rStyle w:val="lbgrdnd"/>
          <w:rFonts w:ascii="Times New Roman" w:hAnsi="Times New Roman" w:cs="Times New Roman"/>
          <w:sz w:val="24"/>
          <w:szCs w:val="24"/>
        </w:rPr>
        <w:t xml:space="preserve">, </w:t>
      </w:r>
      <w:r w:rsidR="004174F3">
        <w:rPr>
          <w:rStyle w:val="lbgrdnd"/>
          <w:rFonts w:ascii="Times New Roman" w:hAnsi="Times New Roman" w:cs="Times New Roman"/>
          <w:sz w:val="24"/>
          <w:szCs w:val="24"/>
          <w:lang w:val="en-US"/>
        </w:rPr>
        <w:t>Haskell</w:t>
      </w:r>
      <w:r w:rsidR="004174F3">
        <w:rPr>
          <w:rStyle w:val="lbgrdnd"/>
          <w:rFonts w:ascii="Times New Roman" w:hAnsi="Times New Roman" w:cs="Times New Roman"/>
          <w:sz w:val="24"/>
          <w:szCs w:val="24"/>
        </w:rPr>
        <w:t xml:space="preserve">, </w:t>
      </w:r>
      <w:r w:rsidR="004174F3">
        <w:rPr>
          <w:rStyle w:val="lbgrdnd"/>
          <w:rFonts w:ascii="Times New Roman" w:hAnsi="Times New Roman" w:cs="Times New Roman"/>
          <w:sz w:val="24"/>
          <w:szCs w:val="24"/>
          <w:lang w:val="en-US"/>
        </w:rPr>
        <w:t>Swift</w:t>
      </w:r>
      <w:r w:rsidR="004174F3" w:rsidRPr="004174F3">
        <w:rPr>
          <w:rStyle w:val="lbgrdnd"/>
          <w:rFonts w:ascii="Times New Roman" w:hAnsi="Times New Roman" w:cs="Times New Roman"/>
          <w:sz w:val="24"/>
          <w:szCs w:val="24"/>
        </w:rPr>
        <w:t xml:space="preserve">, </w:t>
      </w:r>
      <w:r w:rsidR="004174F3">
        <w:rPr>
          <w:rStyle w:val="lbgrdnd"/>
          <w:rFonts w:ascii="Times New Roman" w:hAnsi="Times New Roman" w:cs="Times New Roman"/>
          <w:sz w:val="24"/>
          <w:szCs w:val="24"/>
          <w:lang w:val="en-US"/>
        </w:rPr>
        <w:t>R</w:t>
      </w:r>
      <w:r w:rsidR="004174F3" w:rsidRPr="004174F3">
        <w:rPr>
          <w:rStyle w:val="lbgrdnd"/>
          <w:rFonts w:ascii="Times New Roman" w:hAnsi="Times New Roman" w:cs="Times New Roman"/>
          <w:sz w:val="24"/>
          <w:szCs w:val="24"/>
        </w:rPr>
        <w:t xml:space="preserve"> </w:t>
      </w:r>
      <w:r w:rsidR="004174F3">
        <w:rPr>
          <w:rStyle w:val="lbgrdnd"/>
          <w:rFonts w:ascii="Times New Roman" w:hAnsi="Times New Roman" w:cs="Times New Roman"/>
          <w:sz w:val="24"/>
          <w:szCs w:val="24"/>
        </w:rPr>
        <w:t xml:space="preserve">и </w:t>
      </w:r>
      <w:r w:rsidR="004174F3">
        <w:rPr>
          <w:rStyle w:val="lbgrdnd"/>
          <w:rFonts w:ascii="Times New Roman" w:hAnsi="Times New Roman" w:cs="Times New Roman"/>
          <w:sz w:val="24"/>
          <w:szCs w:val="24"/>
          <w:lang w:val="en-US"/>
        </w:rPr>
        <w:t>Go</w:t>
      </w:r>
      <w:r w:rsidR="004174F3" w:rsidRPr="004174F3">
        <w:rPr>
          <w:rStyle w:val="lbgrdnd"/>
          <w:rFonts w:ascii="Times New Roman" w:hAnsi="Times New Roman" w:cs="Times New Roman"/>
          <w:sz w:val="24"/>
          <w:szCs w:val="24"/>
        </w:rPr>
        <w:t>.</w:t>
      </w:r>
    </w:p>
    <w:p w:rsidR="00A5533B" w:rsidRPr="009062F9" w:rsidRDefault="00474720" w:rsidP="004F4390">
      <w:pPr>
        <w:spacing w:after="0" w:line="240" w:lineRule="auto"/>
        <w:ind w:firstLine="709"/>
        <w:contextualSpacing/>
        <w:jc w:val="both"/>
        <w:rPr>
          <w:rStyle w:val="sa3pvww"/>
          <w:rFonts w:ascii="Times New Roman" w:hAnsi="Times New Roman" w:cs="Times New Roman"/>
          <w:sz w:val="24"/>
          <w:szCs w:val="24"/>
        </w:rPr>
      </w:pPr>
      <w:r>
        <w:rPr>
          <w:rStyle w:val="lbgrdnd"/>
          <w:rFonts w:ascii="Times New Roman" w:hAnsi="Times New Roman" w:cs="Times New Roman"/>
          <w:sz w:val="24"/>
          <w:szCs w:val="24"/>
        </w:rPr>
        <w:lastRenderedPageBreak/>
        <w:t xml:space="preserve">Нейронные сети активно применяются в различных отраслях науки и техники </w:t>
      </w:r>
      <w:r w:rsidR="00856E89">
        <w:rPr>
          <w:rStyle w:val="lbgrdnd"/>
          <w:rFonts w:ascii="Times New Roman" w:hAnsi="Times New Roman" w:cs="Times New Roman"/>
          <w:sz w:val="24"/>
          <w:szCs w:val="24"/>
        </w:rPr>
        <w:t>[</w:t>
      </w:r>
      <w:r w:rsidR="00673700">
        <w:rPr>
          <w:rStyle w:val="lbgrdnd"/>
          <w:rFonts w:ascii="Times New Roman" w:hAnsi="Times New Roman" w:cs="Times New Roman"/>
          <w:sz w:val="24"/>
          <w:szCs w:val="24"/>
        </w:rPr>
        <w:t>8</w:t>
      </w:r>
      <w:r w:rsidRPr="00474720">
        <w:rPr>
          <w:rStyle w:val="lbgrdnd"/>
          <w:rFonts w:ascii="Times New Roman" w:hAnsi="Times New Roman" w:cs="Times New Roman"/>
          <w:sz w:val="24"/>
          <w:szCs w:val="24"/>
        </w:rPr>
        <w:t>].</w:t>
      </w:r>
      <w:r w:rsidR="00AB2619" w:rsidRPr="00AB2619">
        <w:rPr>
          <w:rStyle w:val="lbgrdnd"/>
          <w:rFonts w:ascii="Times New Roman" w:hAnsi="Times New Roman" w:cs="Times New Roman"/>
          <w:sz w:val="24"/>
          <w:szCs w:val="24"/>
        </w:rPr>
        <w:t xml:space="preserve"> </w:t>
      </w:r>
      <w:r w:rsidR="00AB2619">
        <w:rPr>
          <w:rStyle w:val="lbgrdnd"/>
          <w:rFonts w:ascii="Times New Roman" w:hAnsi="Times New Roman" w:cs="Times New Roman"/>
          <w:sz w:val="24"/>
          <w:szCs w:val="24"/>
        </w:rPr>
        <w:t xml:space="preserve">Их гибридизация с агент-ориентированными моделями </w:t>
      </w:r>
      <w:r w:rsidR="00C84670">
        <w:rPr>
          <w:rStyle w:val="lbgrdnd"/>
          <w:rFonts w:ascii="Times New Roman" w:hAnsi="Times New Roman" w:cs="Times New Roman"/>
          <w:sz w:val="24"/>
          <w:szCs w:val="24"/>
        </w:rPr>
        <w:t xml:space="preserve">способна </w:t>
      </w:r>
      <w:r w:rsidR="004F4390">
        <w:rPr>
          <w:rStyle w:val="lbgrdnd"/>
          <w:rFonts w:ascii="Times New Roman" w:hAnsi="Times New Roman" w:cs="Times New Roman"/>
          <w:sz w:val="24"/>
          <w:szCs w:val="24"/>
        </w:rPr>
        <w:t xml:space="preserve">приблизить поведение агентов к </w:t>
      </w:r>
      <w:proofErr w:type="gramStart"/>
      <w:r w:rsidR="004F4390">
        <w:rPr>
          <w:rStyle w:val="lbgrdnd"/>
          <w:rFonts w:ascii="Times New Roman" w:hAnsi="Times New Roman" w:cs="Times New Roman"/>
          <w:sz w:val="24"/>
          <w:szCs w:val="24"/>
        </w:rPr>
        <w:t>реалистичному</w:t>
      </w:r>
      <w:proofErr w:type="gramEnd"/>
      <w:r w:rsidR="004F4390">
        <w:rPr>
          <w:rStyle w:val="lbgrdnd"/>
          <w:rFonts w:ascii="Times New Roman" w:hAnsi="Times New Roman" w:cs="Times New Roman"/>
          <w:sz w:val="24"/>
          <w:szCs w:val="24"/>
        </w:rPr>
        <w:t xml:space="preserve"> и </w:t>
      </w:r>
      <w:r w:rsidR="00C84670">
        <w:rPr>
          <w:rStyle w:val="lbgrdnd"/>
          <w:rFonts w:ascii="Times New Roman" w:hAnsi="Times New Roman" w:cs="Times New Roman"/>
          <w:sz w:val="24"/>
          <w:szCs w:val="24"/>
        </w:rPr>
        <w:t>повысить качество моделирования.</w:t>
      </w:r>
    </w:p>
    <w:p w:rsidR="00A84BC6" w:rsidRPr="009062F9" w:rsidRDefault="00A84BC6" w:rsidP="00653E8D">
      <w:pPr>
        <w:spacing w:after="0" w:line="240" w:lineRule="auto"/>
        <w:ind w:firstLine="709"/>
        <w:contextualSpacing/>
        <w:jc w:val="both"/>
        <w:rPr>
          <w:rFonts w:ascii="Times New Roman" w:hAnsi="Times New Roman" w:cs="Times New Roman"/>
          <w:sz w:val="24"/>
          <w:szCs w:val="24"/>
        </w:rPr>
      </w:pPr>
    </w:p>
    <w:p w:rsidR="00BE3904" w:rsidRPr="00BE3904" w:rsidRDefault="00BE3904" w:rsidP="00BE3904">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7C678F" w:rsidRPr="00BD603A" w:rsidRDefault="007C678F" w:rsidP="007C678F">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rPr>
        <w:t>Аггарвал</w:t>
      </w:r>
      <w:proofErr w:type="spellEnd"/>
      <w:r w:rsidRPr="006E4B03">
        <w:rPr>
          <w:rFonts w:ascii="Times New Roman" w:hAnsi="Times New Roman" w:cs="Times New Roman"/>
          <w:sz w:val="24"/>
          <w:szCs w:val="24"/>
        </w:rPr>
        <w:t xml:space="preserve"> Ч. Нейронные сети и глубокое обучение: учебный курс</w:t>
      </w:r>
      <w:r w:rsidR="00812E46">
        <w:rPr>
          <w:rFonts w:ascii="Times New Roman" w:hAnsi="Times New Roman" w:cs="Times New Roman"/>
          <w:sz w:val="24"/>
          <w:szCs w:val="24"/>
        </w:rPr>
        <w:t xml:space="preserve"> / Ч. </w:t>
      </w:r>
      <w:proofErr w:type="spellStart"/>
      <w:r w:rsidR="00812E46">
        <w:rPr>
          <w:rFonts w:ascii="Times New Roman" w:hAnsi="Times New Roman" w:cs="Times New Roman"/>
          <w:sz w:val="24"/>
          <w:szCs w:val="24"/>
        </w:rPr>
        <w:t>Аггарвал</w:t>
      </w:r>
      <w:proofErr w:type="spellEnd"/>
      <w:r w:rsidRPr="006E4B03">
        <w:rPr>
          <w:rFonts w:ascii="Times New Roman" w:hAnsi="Times New Roman" w:cs="Times New Roman"/>
          <w:sz w:val="24"/>
          <w:szCs w:val="24"/>
        </w:rPr>
        <w:t>. – СПб</w:t>
      </w:r>
      <w:proofErr w:type="gramStart"/>
      <w:r w:rsidRPr="006E4B03">
        <w:rPr>
          <w:rFonts w:ascii="Times New Roman" w:hAnsi="Times New Roman" w:cs="Times New Roman"/>
          <w:sz w:val="24"/>
          <w:szCs w:val="24"/>
        </w:rPr>
        <w:t xml:space="preserve">.: </w:t>
      </w:r>
      <w:proofErr w:type="gramEnd"/>
      <w:r w:rsidRPr="006E4B03">
        <w:rPr>
          <w:rFonts w:ascii="Times New Roman" w:hAnsi="Times New Roman" w:cs="Times New Roman"/>
          <w:sz w:val="24"/>
          <w:szCs w:val="24"/>
        </w:rPr>
        <w:t>ООО «Диалектика», 2020. 752 с.</w:t>
      </w:r>
    </w:p>
    <w:p w:rsidR="00BD603A" w:rsidRPr="0038547E" w:rsidRDefault="00BD603A" w:rsidP="00BD603A">
      <w:pPr>
        <w:pStyle w:val="a4"/>
        <w:numPr>
          <w:ilvl w:val="0"/>
          <w:numId w:val="1"/>
        </w:numPr>
        <w:spacing w:after="0" w:line="240" w:lineRule="auto"/>
        <w:jc w:val="both"/>
        <w:rPr>
          <w:rFonts w:ascii="Times New Roman" w:hAnsi="Times New Roman" w:cs="Times New Roman"/>
          <w:sz w:val="24"/>
          <w:szCs w:val="24"/>
        </w:rPr>
      </w:pPr>
      <w:r w:rsidRPr="00BD603A">
        <w:rPr>
          <w:rFonts w:ascii="Times New Roman" w:hAnsi="Times New Roman" w:cs="Times New Roman"/>
          <w:sz w:val="24"/>
          <w:szCs w:val="24"/>
        </w:rPr>
        <w:t>Хайкин С. Нейронные сети: Полный к</w:t>
      </w:r>
      <w:r w:rsidR="00235EEE">
        <w:rPr>
          <w:rFonts w:ascii="Times New Roman" w:hAnsi="Times New Roman" w:cs="Times New Roman"/>
          <w:sz w:val="24"/>
          <w:szCs w:val="24"/>
        </w:rPr>
        <w:t>урс</w:t>
      </w:r>
      <w:r w:rsidR="00812E46">
        <w:rPr>
          <w:rFonts w:ascii="Times New Roman" w:hAnsi="Times New Roman" w:cs="Times New Roman"/>
          <w:sz w:val="24"/>
          <w:szCs w:val="24"/>
        </w:rPr>
        <w:t xml:space="preserve"> </w:t>
      </w:r>
      <w:r w:rsidR="00F6796D">
        <w:rPr>
          <w:rFonts w:ascii="Times New Roman" w:hAnsi="Times New Roman" w:cs="Times New Roman"/>
          <w:sz w:val="24"/>
          <w:szCs w:val="24"/>
        </w:rPr>
        <w:t>/ С. Хайкин</w:t>
      </w:r>
      <w:r w:rsidR="00235EEE">
        <w:rPr>
          <w:rFonts w:ascii="Times New Roman" w:hAnsi="Times New Roman" w:cs="Times New Roman"/>
          <w:sz w:val="24"/>
          <w:szCs w:val="24"/>
        </w:rPr>
        <w:t>. – Москва: Вильямс, 2006. 1104</w:t>
      </w:r>
      <w:r w:rsidRPr="00BD603A">
        <w:rPr>
          <w:rFonts w:ascii="Times New Roman" w:hAnsi="Times New Roman" w:cs="Times New Roman"/>
          <w:sz w:val="24"/>
          <w:szCs w:val="24"/>
        </w:rPr>
        <w:t xml:space="preserve"> с.</w:t>
      </w:r>
    </w:p>
    <w:p w:rsidR="0038547E" w:rsidRDefault="0038547E" w:rsidP="00BD603A">
      <w:pPr>
        <w:pStyle w:val="a4"/>
        <w:numPr>
          <w:ilvl w:val="0"/>
          <w:numId w:val="1"/>
        </w:numPr>
        <w:spacing w:after="0" w:line="240" w:lineRule="auto"/>
        <w:jc w:val="both"/>
        <w:rPr>
          <w:rFonts w:ascii="Times New Roman" w:hAnsi="Times New Roman" w:cs="Times New Roman"/>
          <w:sz w:val="24"/>
          <w:szCs w:val="24"/>
        </w:rPr>
      </w:pPr>
      <w:r w:rsidRPr="0038547E">
        <w:rPr>
          <w:rFonts w:ascii="Times New Roman" w:hAnsi="Times New Roman" w:cs="Times New Roman"/>
          <w:sz w:val="24"/>
          <w:szCs w:val="24"/>
        </w:rPr>
        <w:t>Круглов В.В.</w:t>
      </w:r>
      <w:r w:rsidR="00812E46">
        <w:rPr>
          <w:rFonts w:ascii="Times New Roman" w:hAnsi="Times New Roman" w:cs="Times New Roman"/>
          <w:sz w:val="24"/>
          <w:szCs w:val="24"/>
        </w:rPr>
        <w:t xml:space="preserve">, Борисов В. В. </w:t>
      </w:r>
      <w:r w:rsidRPr="0038547E">
        <w:rPr>
          <w:rFonts w:ascii="Times New Roman" w:hAnsi="Times New Roman" w:cs="Times New Roman"/>
          <w:sz w:val="24"/>
          <w:szCs w:val="24"/>
        </w:rPr>
        <w:t xml:space="preserve"> Искусственные нейронные сети</w:t>
      </w:r>
      <w:r w:rsidR="00812E46">
        <w:rPr>
          <w:rFonts w:ascii="Times New Roman" w:hAnsi="Times New Roman" w:cs="Times New Roman"/>
          <w:sz w:val="24"/>
          <w:szCs w:val="24"/>
        </w:rPr>
        <w:t>. Теория и практика / В. В. Круглов</w:t>
      </w:r>
      <w:r w:rsidRPr="0038547E">
        <w:rPr>
          <w:rFonts w:ascii="Times New Roman" w:hAnsi="Times New Roman" w:cs="Times New Roman"/>
          <w:sz w:val="24"/>
          <w:szCs w:val="24"/>
        </w:rPr>
        <w:t xml:space="preserve">. – Москва: Телеком, 2002. </w:t>
      </w:r>
      <w:r w:rsidR="00812E46">
        <w:rPr>
          <w:rFonts w:ascii="Times New Roman" w:hAnsi="Times New Roman" w:cs="Times New Roman"/>
          <w:sz w:val="24"/>
          <w:szCs w:val="24"/>
        </w:rPr>
        <w:t>382</w:t>
      </w:r>
      <w:r w:rsidRPr="0038547E">
        <w:rPr>
          <w:rFonts w:ascii="Times New Roman" w:hAnsi="Times New Roman" w:cs="Times New Roman"/>
          <w:sz w:val="24"/>
          <w:szCs w:val="24"/>
        </w:rPr>
        <w:t xml:space="preserve"> с.</w:t>
      </w:r>
    </w:p>
    <w:p w:rsidR="0024774F" w:rsidRPr="0038547E" w:rsidRDefault="0024774F" w:rsidP="00BD603A">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Семенова Н. Г., Крылов И. Б. Разработка </w:t>
      </w:r>
      <w:proofErr w:type="spellStart"/>
      <w:r>
        <w:rPr>
          <w:rFonts w:ascii="Times New Roman" w:hAnsi="Times New Roman" w:cs="Times New Roman"/>
          <w:sz w:val="24"/>
          <w:szCs w:val="24"/>
        </w:rPr>
        <w:t>агентно</w:t>
      </w:r>
      <w:proofErr w:type="spellEnd"/>
      <w:r>
        <w:rPr>
          <w:rFonts w:ascii="Times New Roman" w:hAnsi="Times New Roman" w:cs="Times New Roman"/>
          <w:sz w:val="24"/>
          <w:szCs w:val="24"/>
        </w:rPr>
        <w:t xml:space="preserve">-ориентированной интеллектуальной обучающей системы на основе нечеткой нейронной сети </w:t>
      </w:r>
      <w:proofErr w:type="spellStart"/>
      <w:r>
        <w:rPr>
          <w:rStyle w:val="lbgrdnd"/>
          <w:rFonts w:ascii="Times New Roman" w:hAnsi="Times New Roman" w:cs="Times New Roman"/>
          <w:sz w:val="24"/>
          <w:szCs w:val="24"/>
        </w:rPr>
        <w:t>Такаги-Сугено-Канга</w:t>
      </w:r>
      <w:proofErr w:type="spellEnd"/>
      <w:r>
        <w:rPr>
          <w:rStyle w:val="lbgrdnd"/>
          <w:rFonts w:ascii="Times New Roman" w:hAnsi="Times New Roman" w:cs="Times New Roman"/>
          <w:sz w:val="24"/>
          <w:szCs w:val="24"/>
        </w:rPr>
        <w:t xml:space="preserve"> // Вестник науки ТГУ, 2015, №2 (32-1). С. 11 – 19.</w:t>
      </w:r>
    </w:p>
    <w:p w:rsidR="00810764" w:rsidRPr="006E4B03" w:rsidRDefault="00B5170D" w:rsidP="00B5170D">
      <w:pPr>
        <w:pStyle w:val="a4"/>
        <w:numPr>
          <w:ilvl w:val="0"/>
          <w:numId w:val="1"/>
        </w:numPr>
        <w:spacing w:after="0" w:line="240" w:lineRule="auto"/>
        <w:jc w:val="both"/>
        <w:rPr>
          <w:rFonts w:ascii="Times New Roman" w:hAnsi="Times New Roman" w:cs="Times New Roman"/>
          <w:sz w:val="24"/>
          <w:szCs w:val="24"/>
        </w:rPr>
      </w:pPr>
      <w:r w:rsidRPr="00B5170D">
        <w:rPr>
          <w:rFonts w:ascii="Times New Roman" w:hAnsi="Times New Roman" w:cs="Times New Roman"/>
          <w:sz w:val="24"/>
          <w:szCs w:val="24"/>
        </w:rPr>
        <w:t xml:space="preserve">Карпов Ю.Г. Имитационное моделирование систем. Введение в моделирование с </w:t>
      </w:r>
      <w:proofErr w:type="spellStart"/>
      <w:r w:rsidRPr="00B5170D">
        <w:rPr>
          <w:rFonts w:ascii="Times New Roman" w:hAnsi="Times New Roman" w:cs="Times New Roman"/>
          <w:sz w:val="24"/>
          <w:szCs w:val="24"/>
        </w:rPr>
        <w:t>AnyLogic</w:t>
      </w:r>
      <w:proofErr w:type="spellEnd"/>
      <w:r w:rsidRPr="00B5170D">
        <w:rPr>
          <w:rFonts w:ascii="Times New Roman" w:hAnsi="Times New Roman" w:cs="Times New Roman"/>
          <w:sz w:val="24"/>
          <w:szCs w:val="24"/>
        </w:rPr>
        <w:t xml:space="preserve"> 5 / Ю.Г. Карпов. </w:t>
      </w:r>
      <w:r w:rsidR="00812E46">
        <w:rPr>
          <w:rFonts w:ascii="Times New Roman" w:hAnsi="Times New Roman" w:cs="Times New Roman"/>
          <w:sz w:val="24"/>
          <w:szCs w:val="24"/>
        </w:rPr>
        <w:t>–</w:t>
      </w:r>
      <w:r w:rsidR="00812E46">
        <w:rPr>
          <w:rFonts w:ascii="Times New Roman" w:hAnsi="Times New Roman" w:cs="Times New Roman"/>
          <w:sz w:val="24"/>
          <w:szCs w:val="24"/>
        </w:rPr>
        <w:t xml:space="preserve"> </w:t>
      </w:r>
      <w:r w:rsidRPr="00B5170D">
        <w:rPr>
          <w:rFonts w:ascii="Times New Roman" w:hAnsi="Times New Roman" w:cs="Times New Roman"/>
          <w:sz w:val="24"/>
          <w:szCs w:val="24"/>
        </w:rPr>
        <w:t>С</w:t>
      </w:r>
      <w:r>
        <w:rPr>
          <w:rFonts w:ascii="Times New Roman" w:hAnsi="Times New Roman" w:cs="Times New Roman"/>
          <w:sz w:val="24"/>
          <w:szCs w:val="24"/>
        </w:rPr>
        <w:t>Пб</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БХВ-Петербург, 2005. 400 с</w:t>
      </w:r>
      <w:r w:rsidR="0045725F" w:rsidRPr="006E4B03">
        <w:rPr>
          <w:rFonts w:ascii="Times New Roman" w:hAnsi="Times New Roman" w:cs="Times New Roman"/>
          <w:sz w:val="24"/>
          <w:szCs w:val="24"/>
        </w:rPr>
        <w:t>.</w:t>
      </w:r>
    </w:p>
    <w:p w:rsidR="00CC788F" w:rsidRPr="00812E46" w:rsidRDefault="00480794" w:rsidP="006E4B03">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Боев</w:t>
      </w:r>
      <w:r w:rsidRPr="005B77B4">
        <w:rPr>
          <w:rFonts w:ascii="Times New Roman" w:hAnsi="Times New Roman" w:cs="Times New Roman"/>
          <w:sz w:val="24"/>
          <w:szCs w:val="24"/>
        </w:rPr>
        <w:t xml:space="preserve"> </w:t>
      </w:r>
      <w:r>
        <w:rPr>
          <w:rFonts w:ascii="Times New Roman" w:hAnsi="Times New Roman" w:cs="Times New Roman"/>
          <w:sz w:val="24"/>
          <w:szCs w:val="24"/>
        </w:rPr>
        <w:t>В</w:t>
      </w:r>
      <w:r w:rsidRPr="005B77B4">
        <w:rPr>
          <w:rFonts w:ascii="Times New Roman" w:hAnsi="Times New Roman" w:cs="Times New Roman"/>
          <w:sz w:val="24"/>
          <w:szCs w:val="24"/>
        </w:rPr>
        <w:t xml:space="preserve">. </w:t>
      </w:r>
      <w:r>
        <w:rPr>
          <w:rFonts w:ascii="Times New Roman" w:hAnsi="Times New Roman" w:cs="Times New Roman"/>
          <w:sz w:val="24"/>
          <w:szCs w:val="24"/>
        </w:rPr>
        <w:t>Д</w:t>
      </w:r>
      <w:r w:rsidR="00CC788F" w:rsidRPr="005B77B4">
        <w:rPr>
          <w:rFonts w:ascii="Times New Roman" w:hAnsi="Times New Roman" w:cs="Times New Roman"/>
          <w:sz w:val="24"/>
          <w:szCs w:val="24"/>
        </w:rPr>
        <w:t xml:space="preserve">. </w:t>
      </w:r>
      <w:r>
        <w:rPr>
          <w:rFonts w:ascii="Times New Roman" w:hAnsi="Times New Roman" w:cs="Times New Roman"/>
          <w:sz w:val="24"/>
          <w:szCs w:val="24"/>
        </w:rPr>
        <w:t>Компьютерное</w:t>
      </w:r>
      <w:r w:rsidRPr="005B77B4">
        <w:rPr>
          <w:rFonts w:ascii="Times New Roman" w:hAnsi="Times New Roman" w:cs="Times New Roman"/>
          <w:sz w:val="24"/>
          <w:szCs w:val="24"/>
        </w:rPr>
        <w:t xml:space="preserve"> </w:t>
      </w:r>
      <w:r>
        <w:rPr>
          <w:rFonts w:ascii="Times New Roman" w:hAnsi="Times New Roman" w:cs="Times New Roman"/>
          <w:sz w:val="24"/>
          <w:szCs w:val="24"/>
        </w:rPr>
        <w:t>моделирование</w:t>
      </w:r>
      <w:r w:rsidRPr="005B77B4">
        <w:rPr>
          <w:rFonts w:ascii="Times New Roman" w:hAnsi="Times New Roman" w:cs="Times New Roman"/>
          <w:sz w:val="24"/>
          <w:szCs w:val="24"/>
        </w:rPr>
        <w:t xml:space="preserve"> </w:t>
      </w:r>
      <w:r>
        <w:rPr>
          <w:rFonts w:ascii="Times New Roman" w:hAnsi="Times New Roman" w:cs="Times New Roman"/>
          <w:sz w:val="24"/>
          <w:szCs w:val="24"/>
        </w:rPr>
        <w:t>в</w:t>
      </w:r>
      <w:r w:rsidRPr="005B77B4">
        <w:rPr>
          <w:rFonts w:ascii="Times New Roman" w:hAnsi="Times New Roman" w:cs="Times New Roman"/>
          <w:sz w:val="24"/>
          <w:szCs w:val="24"/>
        </w:rPr>
        <w:t xml:space="preserve"> </w:t>
      </w:r>
      <w:r>
        <w:rPr>
          <w:rFonts w:ascii="Times New Roman" w:hAnsi="Times New Roman" w:cs="Times New Roman"/>
          <w:sz w:val="24"/>
          <w:szCs w:val="24"/>
        </w:rPr>
        <w:t>среде</w:t>
      </w:r>
      <w:r w:rsidRPr="005B77B4">
        <w:rPr>
          <w:rFonts w:ascii="Times New Roman" w:hAnsi="Times New Roman" w:cs="Times New Roman"/>
          <w:sz w:val="24"/>
          <w:szCs w:val="24"/>
        </w:rPr>
        <w:t xml:space="preserve"> </w:t>
      </w:r>
      <w:proofErr w:type="spellStart"/>
      <w:r w:rsidRPr="00480794">
        <w:rPr>
          <w:rFonts w:ascii="Times New Roman" w:hAnsi="Times New Roman" w:cs="Times New Roman"/>
          <w:sz w:val="24"/>
          <w:szCs w:val="24"/>
          <w:lang w:val="en-US"/>
        </w:rPr>
        <w:t>AnyLogic</w:t>
      </w:r>
      <w:proofErr w:type="spellEnd"/>
      <w:r w:rsidRPr="005B77B4">
        <w:rPr>
          <w:rFonts w:ascii="Times New Roman" w:hAnsi="Times New Roman" w:cs="Times New Roman"/>
          <w:sz w:val="24"/>
          <w:szCs w:val="24"/>
        </w:rPr>
        <w:t xml:space="preserve"> / </w:t>
      </w:r>
      <w:r>
        <w:rPr>
          <w:rFonts w:ascii="Times New Roman" w:hAnsi="Times New Roman" w:cs="Times New Roman"/>
          <w:sz w:val="24"/>
          <w:szCs w:val="24"/>
        </w:rPr>
        <w:t>В</w:t>
      </w:r>
      <w:r w:rsidRPr="005B77B4">
        <w:rPr>
          <w:rFonts w:ascii="Times New Roman" w:hAnsi="Times New Roman" w:cs="Times New Roman"/>
          <w:sz w:val="24"/>
          <w:szCs w:val="24"/>
        </w:rPr>
        <w:t xml:space="preserve">. </w:t>
      </w:r>
      <w:r>
        <w:rPr>
          <w:rFonts w:ascii="Times New Roman" w:hAnsi="Times New Roman" w:cs="Times New Roman"/>
          <w:sz w:val="24"/>
          <w:szCs w:val="24"/>
        </w:rPr>
        <w:t>Д</w:t>
      </w:r>
      <w:r w:rsidRPr="005B77B4">
        <w:rPr>
          <w:rFonts w:ascii="Times New Roman" w:hAnsi="Times New Roman" w:cs="Times New Roman"/>
          <w:sz w:val="24"/>
          <w:szCs w:val="24"/>
        </w:rPr>
        <w:t xml:space="preserve">. </w:t>
      </w:r>
      <w:r>
        <w:rPr>
          <w:rFonts w:ascii="Times New Roman" w:hAnsi="Times New Roman" w:cs="Times New Roman"/>
          <w:sz w:val="24"/>
          <w:szCs w:val="24"/>
        </w:rPr>
        <w:t>Боев</w:t>
      </w:r>
      <w:r w:rsidRPr="005B77B4">
        <w:rPr>
          <w:rFonts w:ascii="Times New Roman" w:hAnsi="Times New Roman" w:cs="Times New Roman"/>
          <w:sz w:val="24"/>
          <w:szCs w:val="24"/>
        </w:rPr>
        <w:t xml:space="preserve">. </w:t>
      </w:r>
      <w:r w:rsidR="00812E46">
        <w:rPr>
          <w:rFonts w:ascii="Times New Roman" w:hAnsi="Times New Roman" w:cs="Times New Roman"/>
          <w:sz w:val="24"/>
          <w:szCs w:val="24"/>
        </w:rPr>
        <w:t>–</w:t>
      </w:r>
      <w:r w:rsidR="00812E46">
        <w:rPr>
          <w:rFonts w:ascii="Times New Roman" w:hAnsi="Times New Roman" w:cs="Times New Roman"/>
          <w:sz w:val="24"/>
          <w:szCs w:val="24"/>
        </w:rPr>
        <w:t xml:space="preserve"> </w:t>
      </w:r>
      <w:r>
        <w:rPr>
          <w:rFonts w:ascii="Times New Roman" w:hAnsi="Times New Roman" w:cs="Times New Roman"/>
          <w:sz w:val="24"/>
          <w:szCs w:val="24"/>
        </w:rPr>
        <w:t>М</w:t>
      </w:r>
      <w:r w:rsidRPr="005B77B4">
        <w:rPr>
          <w:rFonts w:ascii="Times New Roman" w:hAnsi="Times New Roman" w:cs="Times New Roman"/>
          <w:sz w:val="24"/>
          <w:szCs w:val="24"/>
        </w:rPr>
        <w:t xml:space="preserve">.: </w:t>
      </w:r>
      <w:proofErr w:type="spellStart"/>
      <w:r>
        <w:rPr>
          <w:rFonts w:ascii="Times New Roman" w:hAnsi="Times New Roman" w:cs="Times New Roman"/>
          <w:sz w:val="24"/>
          <w:szCs w:val="24"/>
        </w:rPr>
        <w:t>Юрайт</w:t>
      </w:r>
      <w:proofErr w:type="spellEnd"/>
      <w:r w:rsidRPr="005B77B4">
        <w:rPr>
          <w:rFonts w:ascii="Times New Roman" w:hAnsi="Times New Roman" w:cs="Times New Roman"/>
          <w:sz w:val="24"/>
          <w:szCs w:val="24"/>
        </w:rPr>
        <w:t xml:space="preserve">, 2022. </w:t>
      </w:r>
      <w:r>
        <w:rPr>
          <w:rFonts w:ascii="Times New Roman" w:hAnsi="Times New Roman" w:cs="Times New Roman"/>
          <w:sz w:val="24"/>
          <w:szCs w:val="24"/>
        </w:rPr>
        <w:t>299 с.</w:t>
      </w:r>
    </w:p>
    <w:p w:rsidR="00CC788F" w:rsidRPr="00104836" w:rsidRDefault="00104836" w:rsidP="006E4B03">
      <w:pPr>
        <w:pStyle w:val="a4"/>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Аксенов К. А., Гончарова Н. В. Гибридное моделирование </w:t>
      </w:r>
      <w:proofErr w:type="spellStart"/>
      <w:r>
        <w:rPr>
          <w:rFonts w:ascii="Times New Roman" w:hAnsi="Times New Roman" w:cs="Times New Roman"/>
          <w:sz w:val="24"/>
          <w:szCs w:val="24"/>
        </w:rPr>
        <w:t>мультиагентных</w:t>
      </w:r>
      <w:proofErr w:type="spellEnd"/>
      <w:r>
        <w:rPr>
          <w:rFonts w:ascii="Times New Roman" w:hAnsi="Times New Roman" w:cs="Times New Roman"/>
          <w:sz w:val="24"/>
          <w:szCs w:val="24"/>
        </w:rPr>
        <w:t xml:space="preserve"> процессов преобразования ресурсов: монография / К. А. Аксенов, Н. В. Гончарова</w:t>
      </w:r>
      <w:r w:rsidR="00CC788F" w:rsidRPr="00104836">
        <w:rPr>
          <w:rFonts w:ascii="Times New Roman" w:hAnsi="Times New Roman" w:cs="Times New Roman"/>
          <w:sz w:val="24"/>
          <w:szCs w:val="24"/>
        </w:rPr>
        <w:t>.</w:t>
      </w:r>
      <w:r>
        <w:rPr>
          <w:rFonts w:ascii="Times New Roman" w:hAnsi="Times New Roman" w:cs="Times New Roman"/>
          <w:sz w:val="24"/>
          <w:szCs w:val="24"/>
        </w:rPr>
        <w:t xml:space="preserve"> </w:t>
      </w:r>
      <w:r w:rsidR="00812E46">
        <w:rPr>
          <w:rFonts w:ascii="Times New Roman" w:hAnsi="Times New Roman" w:cs="Times New Roman"/>
          <w:sz w:val="24"/>
          <w:szCs w:val="24"/>
        </w:rPr>
        <w:t>–</w:t>
      </w:r>
      <w:r w:rsidR="00812E46">
        <w:rPr>
          <w:rFonts w:ascii="Times New Roman" w:hAnsi="Times New Roman" w:cs="Times New Roman"/>
          <w:sz w:val="24"/>
          <w:szCs w:val="24"/>
        </w:rPr>
        <w:t xml:space="preserve"> </w:t>
      </w:r>
      <w:r>
        <w:rPr>
          <w:rFonts w:ascii="Times New Roman" w:hAnsi="Times New Roman" w:cs="Times New Roman"/>
          <w:sz w:val="24"/>
          <w:szCs w:val="24"/>
        </w:rPr>
        <w:t>М.: Издательский дом академии Естествознания</w:t>
      </w:r>
      <w:r w:rsidR="00D1252F">
        <w:rPr>
          <w:rFonts w:ascii="Times New Roman" w:hAnsi="Times New Roman" w:cs="Times New Roman"/>
          <w:sz w:val="24"/>
          <w:szCs w:val="24"/>
        </w:rPr>
        <w:t xml:space="preserve">, 2019. </w:t>
      </w:r>
      <w:r w:rsidR="005702FE">
        <w:rPr>
          <w:rFonts w:ascii="Times New Roman" w:hAnsi="Times New Roman" w:cs="Times New Roman"/>
          <w:sz w:val="24"/>
          <w:szCs w:val="24"/>
        </w:rPr>
        <w:t>222 с.</w:t>
      </w:r>
    </w:p>
    <w:p w:rsidR="002C33CE" w:rsidRPr="006E4B03" w:rsidRDefault="002C33CE" w:rsidP="006E4B03">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rPr>
        <w:t>Галимова</w:t>
      </w:r>
      <w:proofErr w:type="spellEnd"/>
      <w:r w:rsidRPr="006E4B03">
        <w:rPr>
          <w:rFonts w:ascii="Times New Roman" w:hAnsi="Times New Roman" w:cs="Times New Roman"/>
          <w:sz w:val="24"/>
          <w:szCs w:val="24"/>
        </w:rPr>
        <w:t xml:space="preserve"> Е. Ю. Тестирование нейронной сети системы автоматизированного вождения для зерноуборочных комбайнов // Развитие научного наследия великого ученого на современном этапе // Сборник международной научно-практической конференции, посвященной 95-летию члена-корреспондента РАСХН, Заслуженного деятеля науки РСФСР и РД, профессора М.М. </w:t>
      </w:r>
      <w:proofErr w:type="spellStart"/>
      <w:r w:rsidRPr="006E4B03">
        <w:rPr>
          <w:rFonts w:ascii="Times New Roman" w:hAnsi="Times New Roman" w:cs="Times New Roman"/>
          <w:sz w:val="24"/>
          <w:szCs w:val="24"/>
        </w:rPr>
        <w:t>Джамбулатова</w:t>
      </w:r>
      <w:proofErr w:type="spellEnd"/>
      <w:r w:rsidRPr="006E4B03">
        <w:rPr>
          <w:rFonts w:ascii="Times New Roman" w:hAnsi="Times New Roman" w:cs="Times New Roman"/>
          <w:sz w:val="24"/>
          <w:szCs w:val="24"/>
        </w:rPr>
        <w:t xml:space="preserve"> (</w:t>
      </w:r>
      <w:r w:rsidRPr="006E4B03">
        <w:rPr>
          <w:rFonts w:ascii="Times New Roman" w:hAnsi="Times New Roman" w:cs="Times New Roman"/>
          <w:sz w:val="24"/>
          <w:szCs w:val="24"/>
          <w:lang w:val="en-US"/>
        </w:rPr>
        <w:t>III</w:t>
      </w:r>
      <w:r w:rsidR="00595798" w:rsidRPr="006E4B03">
        <w:rPr>
          <w:rFonts w:ascii="Times New Roman" w:hAnsi="Times New Roman" w:cs="Times New Roman"/>
          <w:sz w:val="24"/>
          <w:szCs w:val="24"/>
        </w:rPr>
        <w:t xml:space="preserve"> Том), </w:t>
      </w:r>
      <w:r w:rsidRPr="006E4B03">
        <w:rPr>
          <w:rFonts w:ascii="Times New Roman" w:hAnsi="Times New Roman" w:cs="Times New Roman"/>
          <w:sz w:val="24"/>
          <w:szCs w:val="24"/>
        </w:rPr>
        <w:t>Махачкала</w:t>
      </w:r>
      <w:r w:rsidR="00595798" w:rsidRPr="006E4B03">
        <w:rPr>
          <w:rFonts w:ascii="Times New Roman" w:hAnsi="Times New Roman" w:cs="Times New Roman"/>
          <w:sz w:val="24"/>
          <w:szCs w:val="24"/>
        </w:rPr>
        <w:t xml:space="preserve">, 2021. </w:t>
      </w:r>
      <w:r w:rsidRPr="006E4B03">
        <w:rPr>
          <w:rFonts w:ascii="Times New Roman" w:hAnsi="Times New Roman" w:cs="Times New Roman"/>
          <w:sz w:val="24"/>
          <w:szCs w:val="24"/>
        </w:rPr>
        <w:t xml:space="preserve"> С. 181 – 184.</w:t>
      </w:r>
    </w:p>
    <w:p w:rsidR="00CB119B" w:rsidRDefault="00CB119B" w:rsidP="00CB119B">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3E58D8" w:rsidRPr="002335DA" w:rsidRDefault="003E58D8" w:rsidP="003E58D8">
      <w:pPr>
        <w:spacing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Галимова</w:t>
      </w:r>
      <w:proofErr w:type="spellEnd"/>
      <w:r>
        <w:rPr>
          <w:rFonts w:ascii="Times New Roman" w:hAnsi="Times New Roman" w:cs="Times New Roman"/>
          <w:sz w:val="24"/>
          <w:szCs w:val="24"/>
        </w:rPr>
        <w:t xml:space="preserve"> Екатерина Юрьевна (Россия, Санкт-Петербург)</w:t>
      </w:r>
      <w:r w:rsidR="00FC05D7">
        <w:rPr>
          <w:rFonts w:ascii="Times New Roman" w:hAnsi="Times New Roman" w:cs="Times New Roman"/>
          <w:sz w:val="24"/>
          <w:szCs w:val="24"/>
        </w:rPr>
        <w:t xml:space="preserve"> – </w:t>
      </w:r>
      <w:r w:rsidR="009062F9">
        <w:rPr>
          <w:rFonts w:ascii="Times New Roman" w:hAnsi="Times New Roman" w:cs="Times New Roman"/>
          <w:sz w:val="24"/>
          <w:szCs w:val="24"/>
        </w:rPr>
        <w:t>старший преподаватель</w:t>
      </w:r>
      <w:r w:rsidR="00FC05D7">
        <w:rPr>
          <w:rFonts w:ascii="Times New Roman" w:hAnsi="Times New Roman" w:cs="Times New Roman"/>
          <w:sz w:val="24"/>
          <w:szCs w:val="24"/>
        </w:rPr>
        <w:t xml:space="preserve">, </w:t>
      </w:r>
      <w:r w:rsidR="00246D2F">
        <w:rPr>
          <w:rFonts w:ascii="Times New Roman" w:hAnsi="Times New Roman" w:cs="Times New Roman"/>
          <w:sz w:val="24"/>
          <w:szCs w:val="24"/>
        </w:rPr>
        <w:t xml:space="preserve">Федеральное государственное бюджетное образовательное учреждение высшего образования Высшая школа печати и </w:t>
      </w:r>
      <w:proofErr w:type="spellStart"/>
      <w:r w:rsidR="00246D2F">
        <w:rPr>
          <w:rFonts w:ascii="Times New Roman" w:hAnsi="Times New Roman" w:cs="Times New Roman"/>
          <w:sz w:val="24"/>
          <w:szCs w:val="24"/>
        </w:rPr>
        <w:t>медиатехнологий</w:t>
      </w:r>
      <w:proofErr w:type="spellEnd"/>
      <w:r w:rsidR="00246D2F">
        <w:rPr>
          <w:rFonts w:ascii="Times New Roman" w:hAnsi="Times New Roman" w:cs="Times New Roman"/>
          <w:sz w:val="24"/>
          <w:szCs w:val="24"/>
        </w:rPr>
        <w:t xml:space="preserve"> Санкт-Петербургского государственного университета промышленных технологий и дизайна</w:t>
      </w:r>
      <w:r w:rsidR="003A556E">
        <w:rPr>
          <w:rFonts w:ascii="Times New Roman" w:hAnsi="Times New Roman" w:cs="Times New Roman"/>
          <w:sz w:val="24"/>
          <w:szCs w:val="24"/>
        </w:rPr>
        <w:t xml:space="preserve"> (Россия, </w:t>
      </w:r>
      <w:r w:rsidR="003A556E" w:rsidRPr="003A556E">
        <w:rPr>
          <w:rFonts w:ascii="Times New Roman" w:hAnsi="Times New Roman" w:cs="Times New Roman"/>
          <w:sz w:val="24"/>
          <w:szCs w:val="24"/>
        </w:rPr>
        <w:t xml:space="preserve">191180, Санкт-Петербург, </w:t>
      </w:r>
      <w:r w:rsidR="008D6F5B">
        <w:rPr>
          <w:rFonts w:ascii="Times New Roman" w:hAnsi="Times New Roman" w:cs="Times New Roman"/>
          <w:sz w:val="24"/>
          <w:szCs w:val="24"/>
        </w:rPr>
        <w:t xml:space="preserve">переулок </w:t>
      </w:r>
      <w:r w:rsidR="003A556E" w:rsidRPr="003A556E">
        <w:rPr>
          <w:rFonts w:ascii="Times New Roman" w:hAnsi="Times New Roman" w:cs="Times New Roman"/>
          <w:sz w:val="24"/>
          <w:szCs w:val="24"/>
        </w:rPr>
        <w:t>Джамбула, 13</w:t>
      </w:r>
      <w:r w:rsidR="002335DA">
        <w:rPr>
          <w:rFonts w:ascii="Times New Roman" w:hAnsi="Times New Roman" w:cs="Times New Roman"/>
          <w:sz w:val="24"/>
          <w:szCs w:val="24"/>
        </w:rPr>
        <w:t xml:space="preserve">, </w:t>
      </w:r>
      <w:hyperlink r:id="rId6" w:history="1">
        <w:r w:rsidR="002335DA" w:rsidRPr="001452AD">
          <w:rPr>
            <w:rStyle w:val="a3"/>
            <w:rFonts w:ascii="Times New Roman" w:hAnsi="Times New Roman" w:cs="Times New Roman"/>
            <w:sz w:val="24"/>
            <w:szCs w:val="24"/>
            <w:lang w:val="en-US"/>
          </w:rPr>
          <w:t>galim</w:t>
        </w:r>
        <w:r w:rsidR="002335DA" w:rsidRPr="001452AD">
          <w:rPr>
            <w:rStyle w:val="a3"/>
            <w:rFonts w:ascii="Times New Roman" w:hAnsi="Times New Roman" w:cs="Times New Roman"/>
            <w:sz w:val="24"/>
            <w:szCs w:val="24"/>
          </w:rPr>
          <w:t>81@</w:t>
        </w:r>
        <w:r w:rsidR="002335DA" w:rsidRPr="001452AD">
          <w:rPr>
            <w:rStyle w:val="a3"/>
            <w:rFonts w:ascii="Times New Roman" w:hAnsi="Times New Roman" w:cs="Times New Roman"/>
            <w:sz w:val="24"/>
            <w:szCs w:val="24"/>
            <w:lang w:val="en-US"/>
          </w:rPr>
          <w:t>mail</w:t>
        </w:r>
        <w:r w:rsidR="002335DA" w:rsidRPr="001452AD">
          <w:rPr>
            <w:rStyle w:val="a3"/>
            <w:rFonts w:ascii="Times New Roman" w:hAnsi="Times New Roman" w:cs="Times New Roman"/>
            <w:sz w:val="24"/>
            <w:szCs w:val="24"/>
          </w:rPr>
          <w:t>.</w:t>
        </w:r>
        <w:proofErr w:type="spellStart"/>
        <w:r w:rsidR="002335DA" w:rsidRPr="001452AD">
          <w:rPr>
            <w:rStyle w:val="a3"/>
            <w:rFonts w:ascii="Times New Roman" w:hAnsi="Times New Roman" w:cs="Times New Roman"/>
            <w:sz w:val="24"/>
            <w:szCs w:val="24"/>
            <w:lang w:val="en-US"/>
          </w:rPr>
          <w:t>ru</w:t>
        </w:r>
        <w:proofErr w:type="spellEnd"/>
      </w:hyperlink>
      <w:r w:rsidR="002335DA" w:rsidRPr="002335DA">
        <w:rPr>
          <w:rFonts w:ascii="Times New Roman" w:hAnsi="Times New Roman" w:cs="Times New Roman"/>
          <w:sz w:val="24"/>
          <w:szCs w:val="24"/>
        </w:rPr>
        <w:t>).</w:t>
      </w:r>
    </w:p>
    <w:p w:rsidR="002335DA" w:rsidRDefault="002335DA" w:rsidP="002335DA">
      <w:pPr>
        <w:spacing w:line="24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Galimova</w:t>
      </w:r>
      <w:proofErr w:type="spellEnd"/>
      <w:r>
        <w:rPr>
          <w:rFonts w:ascii="Times New Roman" w:hAnsi="Times New Roman" w:cs="Times New Roman"/>
          <w:b/>
          <w:sz w:val="24"/>
          <w:szCs w:val="24"/>
          <w:lang w:val="en-US"/>
        </w:rPr>
        <w:t xml:space="preserve"> E. Y.</w:t>
      </w:r>
    </w:p>
    <w:p w:rsidR="003F2997" w:rsidRDefault="00055ADD" w:rsidP="00055ADD">
      <w:pPr>
        <w:spacing w:after="0" w:line="240" w:lineRule="auto"/>
        <w:jc w:val="center"/>
        <w:rPr>
          <w:rFonts w:ascii="Times New Roman" w:hAnsi="Times New Roman" w:cs="Times New Roman"/>
          <w:b/>
          <w:color w:val="000000"/>
          <w:sz w:val="24"/>
          <w:szCs w:val="24"/>
        </w:rPr>
      </w:pPr>
      <w:r w:rsidRPr="00055ADD">
        <w:rPr>
          <w:rFonts w:ascii="Times New Roman" w:hAnsi="Times New Roman" w:cs="Times New Roman"/>
          <w:b/>
          <w:color w:val="000000"/>
          <w:sz w:val="24"/>
          <w:szCs w:val="24"/>
          <w:lang w:val="en-US"/>
        </w:rPr>
        <w:t>APPLICATION OF NEURAL NETWORKS IN AGENT-ORIENTED MODELS</w:t>
      </w:r>
    </w:p>
    <w:p w:rsidR="00055ADD" w:rsidRPr="00055ADD" w:rsidRDefault="00055ADD" w:rsidP="00055ADD">
      <w:pPr>
        <w:spacing w:after="0" w:line="240" w:lineRule="auto"/>
        <w:jc w:val="center"/>
        <w:rPr>
          <w:rFonts w:ascii="Times New Roman" w:hAnsi="Times New Roman" w:cs="Times New Roman"/>
          <w:b/>
          <w:sz w:val="24"/>
          <w:szCs w:val="24"/>
        </w:rPr>
      </w:pPr>
    </w:p>
    <w:p w:rsidR="001935DE" w:rsidRPr="009062F9" w:rsidRDefault="001935DE" w:rsidP="003F2997">
      <w:pPr>
        <w:spacing w:after="0" w:line="240" w:lineRule="auto"/>
        <w:ind w:firstLine="709"/>
        <w:contextualSpacing/>
        <w:jc w:val="both"/>
        <w:rPr>
          <w:rFonts w:ascii="Times New Roman" w:eastAsia="Times New Roman" w:hAnsi="Times New Roman"/>
          <w:i/>
          <w:sz w:val="24"/>
          <w:lang w:val="en-US" w:eastAsia="ru-RU"/>
        </w:rPr>
      </w:pPr>
      <w:r w:rsidRPr="000C7A90">
        <w:rPr>
          <w:rFonts w:ascii="Times New Roman" w:eastAsia="Times New Roman" w:hAnsi="Times New Roman"/>
          <w:b/>
          <w:i/>
          <w:sz w:val="24"/>
          <w:lang w:val="en-US" w:eastAsia="ru-RU"/>
        </w:rPr>
        <w:t>Abstract.</w:t>
      </w:r>
      <w:r w:rsidR="007D6732" w:rsidRPr="007D6732">
        <w:rPr>
          <w:lang w:val="en-US"/>
        </w:rPr>
        <w:t xml:space="preserve"> </w:t>
      </w:r>
      <w:r w:rsidR="00055ADD" w:rsidRPr="00055ADD">
        <w:rPr>
          <w:rFonts w:ascii="Times New Roman" w:eastAsia="Times New Roman" w:hAnsi="Times New Roman"/>
          <w:i/>
          <w:sz w:val="24"/>
          <w:lang w:val="en-US" w:eastAsia="ru-RU"/>
        </w:rPr>
        <w:t>The article analyzes the features of the use of neural networks in agent-based modeling. The software options for building hybrid agent-based models are listed. The conclusion is made about the prospects for further scientific research and applied developm</w:t>
      </w:r>
      <w:r w:rsidR="00055ADD">
        <w:rPr>
          <w:rFonts w:ascii="Times New Roman" w:eastAsia="Times New Roman" w:hAnsi="Times New Roman"/>
          <w:i/>
          <w:sz w:val="24"/>
          <w:lang w:val="en-US" w:eastAsia="ru-RU"/>
        </w:rPr>
        <w:t>ents in this subject area</w:t>
      </w:r>
      <w:r w:rsidR="007D6732" w:rsidRPr="007D6732">
        <w:rPr>
          <w:rFonts w:ascii="Times New Roman" w:eastAsia="Times New Roman" w:hAnsi="Times New Roman"/>
          <w:i/>
          <w:sz w:val="24"/>
          <w:lang w:val="en-US" w:eastAsia="ru-RU"/>
        </w:rPr>
        <w:t>.</w:t>
      </w:r>
    </w:p>
    <w:p w:rsidR="00300848" w:rsidRPr="009062F9" w:rsidRDefault="00FE698B" w:rsidP="003F2997">
      <w:pPr>
        <w:spacing w:after="0" w:line="240" w:lineRule="auto"/>
        <w:ind w:firstLine="709"/>
        <w:contextualSpacing/>
        <w:jc w:val="both"/>
        <w:rPr>
          <w:rStyle w:val="sa3pvww"/>
          <w:rFonts w:ascii="Times New Roman" w:hAnsi="Times New Roman" w:cs="Times New Roman"/>
          <w:i/>
          <w:sz w:val="24"/>
          <w:szCs w:val="24"/>
          <w:lang w:val="en-US"/>
        </w:rPr>
      </w:pPr>
      <w:r>
        <w:rPr>
          <w:rStyle w:val="sa3pvww"/>
          <w:rFonts w:ascii="Times New Roman" w:hAnsi="Times New Roman" w:cs="Times New Roman"/>
          <w:b/>
          <w:i/>
          <w:sz w:val="24"/>
          <w:szCs w:val="24"/>
          <w:lang w:val="en-US"/>
        </w:rPr>
        <w:t>Key</w:t>
      </w:r>
      <w:r w:rsidR="00300848" w:rsidRPr="00300848">
        <w:rPr>
          <w:rStyle w:val="sa3pvww"/>
          <w:rFonts w:ascii="Times New Roman" w:hAnsi="Times New Roman" w:cs="Times New Roman"/>
          <w:b/>
          <w:i/>
          <w:sz w:val="24"/>
          <w:szCs w:val="24"/>
          <w:lang w:val="en-US"/>
        </w:rPr>
        <w:t>words:</w:t>
      </w:r>
      <w:r w:rsidR="00300848" w:rsidRPr="00300848">
        <w:rPr>
          <w:rStyle w:val="sa3pvww"/>
          <w:rFonts w:ascii="Times New Roman" w:hAnsi="Times New Roman" w:cs="Times New Roman"/>
          <w:sz w:val="24"/>
          <w:szCs w:val="24"/>
          <w:lang w:val="en-US"/>
        </w:rPr>
        <w:t xml:space="preserve"> </w:t>
      </w:r>
      <w:r w:rsidR="00DA5154" w:rsidRPr="00DA5154">
        <w:rPr>
          <w:rStyle w:val="sa3pvww"/>
          <w:rFonts w:ascii="Times New Roman" w:hAnsi="Times New Roman" w:cs="Times New Roman"/>
          <w:i/>
          <w:sz w:val="24"/>
          <w:szCs w:val="24"/>
          <w:lang w:val="en-US"/>
        </w:rPr>
        <w:t xml:space="preserve">intelligent agents, </w:t>
      </w:r>
      <w:r w:rsidR="00A8338D" w:rsidRPr="00A8338D">
        <w:rPr>
          <w:rStyle w:val="sa3pvww"/>
          <w:rFonts w:ascii="Times New Roman" w:hAnsi="Times New Roman" w:cs="Times New Roman"/>
          <w:i/>
          <w:sz w:val="24"/>
          <w:szCs w:val="24"/>
          <w:lang w:val="en-US"/>
        </w:rPr>
        <w:t>modeling</w:t>
      </w:r>
      <w:r w:rsidR="002869DF">
        <w:rPr>
          <w:rStyle w:val="sa3pvww"/>
          <w:rFonts w:ascii="Times New Roman" w:hAnsi="Times New Roman" w:cs="Times New Roman"/>
          <w:i/>
          <w:sz w:val="24"/>
          <w:szCs w:val="24"/>
          <w:lang w:val="en-US"/>
        </w:rPr>
        <w:t>,</w:t>
      </w:r>
      <w:r w:rsidR="002869DF" w:rsidRPr="002869DF">
        <w:rPr>
          <w:rStyle w:val="sa3pvww"/>
          <w:rFonts w:ascii="Times New Roman" w:hAnsi="Times New Roman" w:cs="Times New Roman"/>
          <w:i/>
          <w:sz w:val="24"/>
          <w:szCs w:val="24"/>
          <w:lang w:val="en-US"/>
        </w:rPr>
        <w:t xml:space="preserve"> </w:t>
      </w:r>
      <w:r w:rsidR="002869DF">
        <w:rPr>
          <w:rFonts w:ascii="Times New Roman" w:hAnsi="Times New Roman" w:cs="Times New Roman"/>
          <w:i/>
          <w:color w:val="333333"/>
          <w:sz w:val="24"/>
          <w:szCs w:val="24"/>
          <w:shd w:val="clear" w:color="auto" w:fill="FFFFFF"/>
          <w:lang w:val="en-US"/>
        </w:rPr>
        <w:t>free</w:t>
      </w:r>
      <w:r w:rsidR="002869DF" w:rsidRPr="002869DF">
        <w:rPr>
          <w:rFonts w:ascii="Times New Roman" w:hAnsi="Times New Roman" w:cs="Times New Roman"/>
          <w:i/>
          <w:color w:val="333333"/>
          <w:sz w:val="24"/>
          <w:szCs w:val="24"/>
          <w:shd w:val="clear" w:color="auto" w:fill="FFFFFF"/>
          <w:lang w:val="en-US"/>
        </w:rPr>
        <w:t xml:space="preserve"> software</w:t>
      </w:r>
      <w:r w:rsidR="002869DF" w:rsidRPr="002869DF">
        <w:rPr>
          <w:rFonts w:ascii="Arial" w:hAnsi="Arial" w:cs="Arial"/>
          <w:color w:val="333333"/>
          <w:shd w:val="clear" w:color="auto" w:fill="FFFFFF"/>
          <w:lang w:val="en-US"/>
        </w:rPr>
        <w:t xml:space="preserve">, </w:t>
      </w:r>
      <w:r w:rsidR="00DA5154" w:rsidRPr="00DA5154">
        <w:rPr>
          <w:rStyle w:val="sa3pvww"/>
          <w:rFonts w:ascii="Times New Roman" w:hAnsi="Times New Roman" w:cs="Times New Roman"/>
          <w:i/>
          <w:sz w:val="24"/>
          <w:szCs w:val="24"/>
          <w:lang w:val="en-US"/>
        </w:rPr>
        <w:t>neural netw</w:t>
      </w:r>
      <w:r w:rsidR="00DA5154">
        <w:rPr>
          <w:rStyle w:val="sa3pvww"/>
          <w:rFonts w:ascii="Times New Roman" w:hAnsi="Times New Roman" w:cs="Times New Roman"/>
          <w:i/>
          <w:sz w:val="24"/>
          <w:szCs w:val="24"/>
          <w:lang w:val="en-US"/>
        </w:rPr>
        <w:t xml:space="preserve">orks, </w:t>
      </w:r>
      <w:proofErr w:type="gramStart"/>
      <w:r w:rsidR="00DA5154">
        <w:rPr>
          <w:rStyle w:val="sa3pvww"/>
          <w:rFonts w:ascii="Times New Roman" w:hAnsi="Times New Roman" w:cs="Times New Roman"/>
          <w:i/>
          <w:sz w:val="24"/>
          <w:szCs w:val="24"/>
          <w:lang w:val="en-US"/>
        </w:rPr>
        <w:t>hybrid</w:t>
      </w:r>
      <w:proofErr w:type="gramEnd"/>
      <w:r w:rsidR="00DA5154">
        <w:rPr>
          <w:rStyle w:val="sa3pvww"/>
          <w:rFonts w:ascii="Times New Roman" w:hAnsi="Times New Roman" w:cs="Times New Roman"/>
          <w:i/>
          <w:sz w:val="24"/>
          <w:szCs w:val="24"/>
          <w:lang w:val="en-US"/>
        </w:rPr>
        <w:t xml:space="preserve"> agent-based models</w:t>
      </w:r>
      <w:r w:rsidR="00300848" w:rsidRPr="00300848">
        <w:rPr>
          <w:rStyle w:val="sa3pvww"/>
          <w:rFonts w:ascii="Times New Roman" w:hAnsi="Times New Roman" w:cs="Times New Roman"/>
          <w:i/>
          <w:sz w:val="24"/>
          <w:szCs w:val="24"/>
          <w:lang w:val="en-US"/>
        </w:rPr>
        <w:t>.</w:t>
      </w:r>
    </w:p>
    <w:p w:rsidR="003F2997" w:rsidRPr="009062F9" w:rsidRDefault="003F2997" w:rsidP="003F2997">
      <w:pPr>
        <w:spacing w:after="0" w:line="240" w:lineRule="auto"/>
        <w:ind w:firstLine="709"/>
        <w:contextualSpacing/>
        <w:jc w:val="both"/>
        <w:rPr>
          <w:rFonts w:ascii="Times New Roman" w:hAnsi="Times New Roman" w:cs="Times New Roman"/>
          <w:sz w:val="24"/>
          <w:szCs w:val="24"/>
          <w:lang w:val="en-US"/>
        </w:rPr>
      </w:pPr>
    </w:p>
    <w:p w:rsidR="008D6F5B" w:rsidRPr="009062F9" w:rsidRDefault="008D6F5B" w:rsidP="008F73BF">
      <w:pPr>
        <w:spacing w:after="0" w:line="240" w:lineRule="auto"/>
        <w:ind w:firstLine="709"/>
        <w:jc w:val="center"/>
        <w:rPr>
          <w:rStyle w:val="sa3pvww"/>
          <w:rFonts w:ascii="Times New Roman" w:hAnsi="Times New Roman" w:cs="Times New Roman"/>
          <w:b/>
          <w:sz w:val="24"/>
          <w:szCs w:val="24"/>
          <w:lang w:val="en-US"/>
        </w:rPr>
      </w:pPr>
      <w:r w:rsidRPr="008D6F5B">
        <w:rPr>
          <w:rStyle w:val="sa3pvww"/>
          <w:rFonts w:ascii="Times New Roman" w:hAnsi="Times New Roman" w:cs="Times New Roman"/>
          <w:b/>
          <w:sz w:val="24"/>
          <w:szCs w:val="24"/>
          <w:lang w:val="en-US"/>
        </w:rPr>
        <w:t>Information about the author</w:t>
      </w:r>
    </w:p>
    <w:p w:rsidR="008F73BF" w:rsidRPr="009062F9" w:rsidRDefault="008F73BF" w:rsidP="008F73BF">
      <w:pPr>
        <w:spacing w:after="0" w:line="240" w:lineRule="auto"/>
        <w:ind w:firstLine="709"/>
        <w:jc w:val="center"/>
        <w:rPr>
          <w:rStyle w:val="sa3pvww"/>
          <w:rFonts w:ascii="Times New Roman" w:hAnsi="Times New Roman" w:cs="Times New Roman"/>
          <w:b/>
          <w:sz w:val="24"/>
          <w:szCs w:val="24"/>
          <w:lang w:val="en-US"/>
        </w:rPr>
      </w:pPr>
    </w:p>
    <w:p w:rsidR="008D6F5B" w:rsidRPr="008F73BF" w:rsidRDefault="008D6F5B" w:rsidP="008D6F5B">
      <w:pPr>
        <w:spacing w:line="240" w:lineRule="auto"/>
        <w:ind w:firstLine="709"/>
        <w:contextualSpacing/>
        <w:jc w:val="both"/>
        <w:rPr>
          <w:rStyle w:val="sa3pvww"/>
          <w:rFonts w:ascii="Times New Roman" w:hAnsi="Times New Roman" w:cs="Times New Roman"/>
          <w:sz w:val="24"/>
          <w:szCs w:val="24"/>
          <w:lang w:val="en-US"/>
        </w:rPr>
      </w:pPr>
      <w:proofErr w:type="spellStart"/>
      <w:r w:rsidRPr="008D6F5B">
        <w:rPr>
          <w:rStyle w:val="sa3pvww"/>
          <w:rFonts w:ascii="Times New Roman" w:hAnsi="Times New Roman" w:cs="Times New Roman"/>
          <w:sz w:val="24"/>
          <w:szCs w:val="24"/>
          <w:lang w:val="en-US"/>
        </w:rPr>
        <w:t>Galimova</w:t>
      </w:r>
      <w:proofErr w:type="spellEnd"/>
      <w:r w:rsidRPr="008D6F5B">
        <w:rPr>
          <w:rStyle w:val="sa3pvww"/>
          <w:rFonts w:ascii="Times New Roman" w:hAnsi="Times New Roman" w:cs="Times New Roman"/>
          <w:sz w:val="24"/>
          <w:szCs w:val="24"/>
          <w:lang w:val="en-US"/>
        </w:rPr>
        <w:t xml:space="preserve"> Ekaterina </w:t>
      </w:r>
      <w:proofErr w:type="spellStart"/>
      <w:r w:rsidRPr="008D6F5B">
        <w:rPr>
          <w:rStyle w:val="sa3pvww"/>
          <w:rFonts w:ascii="Times New Roman" w:hAnsi="Times New Roman" w:cs="Times New Roman"/>
          <w:sz w:val="24"/>
          <w:szCs w:val="24"/>
          <w:lang w:val="en-US"/>
        </w:rPr>
        <w:t>Yuryevna</w:t>
      </w:r>
      <w:proofErr w:type="spellEnd"/>
      <w:r w:rsidRPr="008D6F5B">
        <w:rPr>
          <w:rStyle w:val="sa3pvww"/>
          <w:rFonts w:ascii="Times New Roman" w:hAnsi="Times New Roman" w:cs="Times New Roman"/>
          <w:sz w:val="24"/>
          <w:szCs w:val="24"/>
          <w:lang w:val="en-US"/>
        </w:rPr>
        <w:t xml:space="preserve"> (Russia, Saint-Petersburg) - </w:t>
      </w:r>
      <w:r w:rsidR="009062F9" w:rsidRPr="009062F9">
        <w:rPr>
          <w:rFonts w:ascii="Times New Roman" w:hAnsi="Times New Roman" w:cs="Times New Roman"/>
          <w:color w:val="000000"/>
          <w:sz w:val="24"/>
          <w:szCs w:val="24"/>
          <w:lang w:val="en-US"/>
        </w:rPr>
        <w:t>senior lecturer</w:t>
      </w:r>
      <w:r w:rsidRPr="008D6F5B">
        <w:rPr>
          <w:rStyle w:val="sa3pvww"/>
          <w:rFonts w:ascii="Times New Roman" w:hAnsi="Times New Roman" w:cs="Times New Roman"/>
          <w:sz w:val="24"/>
          <w:szCs w:val="24"/>
          <w:lang w:val="en-US"/>
        </w:rPr>
        <w:t xml:space="preserve">, Higher School of Printing and Media Technologies of Saint-Petersburg  State University of Industrial Technologies and Design (13, </w:t>
      </w:r>
      <w:proofErr w:type="spellStart"/>
      <w:r w:rsidRPr="008D6F5B">
        <w:rPr>
          <w:rStyle w:val="sa3pvww"/>
          <w:rFonts w:ascii="Times New Roman" w:hAnsi="Times New Roman" w:cs="Times New Roman"/>
          <w:sz w:val="24"/>
          <w:szCs w:val="24"/>
          <w:lang w:val="en-US"/>
        </w:rPr>
        <w:t>Jambula</w:t>
      </w:r>
      <w:proofErr w:type="spellEnd"/>
      <w:r w:rsidRPr="008D6F5B">
        <w:rPr>
          <w:rStyle w:val="sa3pvww"/>
          <w:rFonts w:ascii="Times New Roman" w:hAnsi="Times New Roman" w:cs="Times New Roman"/>
          <w:sz w:val="24"/>
          <w:szCs w:val="24"/>
          <w:lang w:val="en-US"/>
        </w:rPr>
        <w:t xml:space="preserve"> line, Saint-Petersburg, Russian Federation, 191180, </w:t>
      </w:r>
      <w:hyperlink r:id="rId7" w:history="1">
        <w:r w:rsidR="008F73BF" w:rsidRPr="00945130">
          <w:rPr>
            <w:rStyle w:val="a3"/>
            <w:rFonts w:ascii="Times New Roman" w:hAnsi="Times New Roman" w:cs="Times New Roman"/>
            <w:sz w:val="24"/>
            <w:szCs w:val="24"/>
            <w:lang w:val="en-US"/>
          </w:rPr>
          <w:t>galim81@mail.ru</w:t>
        </w:r>
      </w:hyperlink>
      <w:r w:rsidRPr="008D6F5B">
        <w:rPr>
          <w:rStyle w:val="sa3pvww"/>
          <w:rFonts w:ascii="Times New Roman" w:hAnsi="Times New Roman" w:cs="Times New Roman"/>
          <w:sz w:val="24"/>
          <w:szCs w:val="24"/>
          <w:lang w:val="en-US"/>
        </w:rPr>
        <w:t>)</w:t>
      </w:r>
      <w:r>
        <w:rPr>
          <w:rStyle w:val="sa3pvww"/>
          <w:rFonts w:ascii="Times New Roman" w:hAnsi="Times New Roman" w:cs="Times New Roman"/>
          <w:sz w:val="24"/>
          <w:szCs w:val="24"/>
          <w:lang w:val="en-US"/>
        </w:rPr>
        <w:t>.</w:t>
      </w:r>
    </w:p>
    <w:p w:rsidR="008F73BF" w:rsidRPr="009062F9" w:rsidRDefault="008F73BF" w:rsidP="008D6F5B">
      <w:pPr>
        <w:spacing w:line="240" w:lineRule="auto"/>
        <w:ind w:firstLine="709"/>
        <w:contextualSpacing/>
        <w:jc w:val="both"/>
        <w:rPr>
          <w:rStyle w:val="sa3pvww"/>
          <w:rFonts w:ascii="Times New Roman" w:hAnsi="Times New Roman" w:cs="Times New Roman"/>
          <w:sz w:val="24"/>
          <w:szCs w:val="24"/>
          <w:lang w:val="en-US"/>
        </w:rPr>
      </w:pPr>
    </w:p>
    <w:p w:rsidR="008F73BF" w:rsidRDefault="008F73BF" w:rsidP="008F73BF">
      <w:pPr>
        <w:spacing w:line="240" w:lineRule="auto"/>
        <w:ind w:firstLine="709"/>
        <w:contextualSpacing/>
        <w:jc w:val="center"/>
        <w:rPr>
          <w:rStyle w:val="sa3pvww"/>
          <w:rFonts w:ascii="Times New Roman" w:hAnsi="Times New Roman" w:cs="Times New Roman"/>
          <w:b/>
          <w:sz w:val="24"/>
          <w:szCs w:val="24"/>
        </w:rPr>
      </w:pPr>
      <w:r>
        <w:rPr>
          <w:rStyle w:val="sa3pvww"/>
          <w:rFonts w:ascii="Times New Roman" w:hAnsi="Times New Roman" w:cs="Times New Roman"/>
          <w:b/>
          <w:sz w:val="24"/>
          <w:szCs w:val="24"/>
          <w:lang w:val="en-US"/>
        </w:rPr>
        <w:t>References</w:t>
      </w:r>
    </w:p>
    <w:p w:rsidR="00D922B4" w:rsidRPr="002E0781" w:rsidRDefault="00FB65DB" w:rsidP="002E0781">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2E0781">
        <w:rPr>
          <w:rStyle w:val="jlqj4b"/>
          <w:rFonts w:ascii="Times New Roman" w:hAnsi="Times New Roman" w:cs="Times New Roman"/>
          <w:sz w:val="24"/>
          <w:szCs w:val="24"/>
          <w:lang w:val="en"/>
        </w:rPr>
        <w:t>Aggarwal</w:t>
      </w:r>
      <w:proofErr w:type="spellEnd"/>
      <w:r w:rsidRPr="002E0781">
        <w:rPr>
          <w:rStyle w:val="jlqj4b"/>
          <w:rFonts w:ascii="Times New Roman" w:hAnsi="Times New Roman" w:cs="Times New Roman"/>
          <w:sz w:val="24"/>
          <w:szCs w:val="24"/>
          <w:lang w:val="en"/>
        </w:rPr>
        <w:t xml:space="preserve"> Ch. Neural networks and deep learning: a training course. </w:t>
      </w:r>
      <w:proofErr w:type="spellStart"/>
      <w:proofErr w:type="gramStart"/>
      <w:r w:rsidRPr="002E0781">
        <w:rPr>
          <w:rStyle w:val="jlqj4b"/>
          <w:rFonts w:ascii="Times New Roman" w:hAnsi="Times New Roman" w:cs="Times New Roman"/>
          <w:sz w:val="24"/>
          <w:szCs w:val="24"/>
          <w:lang w:val="en"/>
        </w:rPr>
        <w:t>SPb</w:t>
      </w:r>
      <w:proofErr w:type="spellEnd"/>
      <w:r w:rsidRPr="002E0781">
        <w:rPr>
          <w:rStyle w:val="jlqj4b"/>
          <w:rFonts w:ascii="Times New Roman" w:hAnsi="Times New Roman" w:cs="Times New Roman"/>
          <w:sz w:val="24"/>
          <w:szCs w:val="24"/>
          <w:lang w:val="en"/>
        </w:rPr>
        <w:t xml:space="preserve"> .</w:t>
      </w:r>
      <w:proofErr w:type="gramEnd"/>
      <w:r w:rsidRPr="002E0781">
        <w:rPr>
          <w:rStyle w:val="jlqj4b"/>
          <w:rFonts w:ascii="Times New Roman" w:hAnsi="Times New Roman" w:cs="Times New Roman"/>
          <w:sz w:val="24"/>
          <w:szCs w:val="24"/>
          <w:lang w:val="en"/>
        </w:rPr>
        <w:t xml:space="preserve">: LLC "Dialectics", 2020. </w:t>
      </w:r>
      <w:r>
        <w:rPr>
          <w:rStyle w:val="jlqj4b"/>
          <w:rFonts w:ascii="Times New Roman" w:hAnsi="Times New Roman" w:cs="Times New Roman"/>
          <w:sz w:val="24"/>
          <w:szCs w:val="24"/>
          <w:lang w:val="en"/>
        </w:rPr>
        <w:t>752 p</w:t>
      </w:r>
      <w:r w:rsidR="00D922B4" w:rsidRPr="002E0781">
        <w:rPr>
          <w:rStyle w:val="jlqj4b"/>
          <w:rFonts w:ascii="Times New Roman" w:hAnsi="Times New Roman" w:cs="Times New Roman"/>
          <w:sz w:val="24"/>
          <w:szCs w:val="24"/>
          <w:lang w:val="en"/>
        </w:rPr>
        <w:t xml:space="preserve">. </w:t>
      </w:r>
    </w:p>
    <w:p w:rsidR="00D922B4" w:rsidRPr="002E0781" w:rsidRDefault="00237341" w:rsidP="00237341">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237341">
        <w:rPr>
          <w:rStyle w:val="jlqj4b"/>
          <w:rFonts w:ascii="Times New Roman" w:hAnsi="Times New Roman" w:cs="Times New Roman"/>
          <w:sz w:val="24"/>
          <w:szCs w:val="24"/>
          <w:lang w:val="en"/>
        </w:rPr>
        <w:t>Khaikin</w:t>
      </w:r>
      <w:proofErr w:type="spellEnd"/>
      <w:r w:rsidRPr="00237341">
        <w:rPr>
          <w:rStyle w:val="jlqj4b"/>
          <w:rFonts w:ascii="Times New Roman" w:hAnsi="Times New Roman" w:cs="Times New Roman"/>
          <w:sz w:val="24"/>
          <w:szCs w:val="24"/>
          <w:lang w:val="en"/>
        </w:rPr>
        <w:t xml:space="preserve"> S. Neural networks: Full course / S. </w:t>
      </w:r>
      <w:proofErr w:type="spellStart"/>
      <w:r w:rsidRPr="00237341">
        <w:rPr>
          <w:rStyle w:val="jlqj4b"/>
          <w:rFonts w:ascii="Times New Roman" w:hAnsi="Times New Roman" w:cs="Times New Roman"/>
          <w:sz w:val="24"/>
          <w:szCs w:val="24"/>
          <w:lang w:val="en"/>
        </w:rPr>
        <w:t>Khaikin</w:t>
      </w:r>
      <w:proofErr w:type="spellEnd"/>
      <w:r w:rsidRPr="00237341">
        <w:rPr>
          <w:rStyle w:val="jlqj4b"/>
          <w:rFonts w:ascii="Times New Roman" w:hAnsi="Times New Roman" w:cs="Times New Roman"/>
          <w:sz w:val="24"/>
          <w:szCs w:val="24"/>
          <w:lang w:val="en"/>
        </w:rPr>
        <w:t>. -</w:t>
      </w:r>
      <w:r>
        <w:rPr>
          <w:rStyle w:val="jlqj4b"/>
          <w:rFonts w:ascii="Times New Roman" w:hAnsi="Times New Roman" w:cs="Times New Roman"/>
          <w:sz w:val="24"/>
          <w:szCs w:val="24"/>
          <w:lang w:val="en"/>
        </w:rPr>
        <w:t xml:space="preserve"> Moscow: Williams, 2006. 1104 p</w:t>
      </w:r>
      <w:r w:rsidR="00D922B4" w:rsidRPr="002E0781">
        <w:rPr>
          <w:rStyle w:val="jlqj4b"/>
          <w:rFonts w:ascii="Times New Roman" w:hAnsi="Times New Roman" w:cs="Times New Roman"/>
          <w:sz w:val="24"/>
          <w:szCs w:val="24"/>
          <w:lang w:val="en"/>
        </w:rPr>
        <w:t xml:space="preserve">. </w:t>
      </w:r>
    </w:p>
    <w:p w:rsidR="00D922B4" w:rsidRPr="002E0781" w:rsidRDefault="00C34B69" w:rsidP="00C34B69">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C34B69">
        <w:rPr>
          <w:rStyle w:val="jlqj4b"/>
          <w:rFonts w:ascii="Times New Roman" w:hAnsi="Times New Roman" w:cs="Times New Roman"/>
          <w:sz w:val="24"/>
          <w:szCs w:val="24"/>
          <w:lang w:val="en"/>
        </w:rPr>
        <w:t>Kruglov</w:t>
      </w:r>
      <w:proofErr w:type="spellEnd"/>
      <w:r w:rsidRPr="00C34B69">
        <w:rPr>
          <w:rStyle w:val="jlqj4b"/>
          <w:rFonts w:ascii="Times New Roman" w:hAnsi="Times New Roman" w:cs="Times New Roman"/>
          <w:sz w:val="24"/>
          <w:szCs w:val="24"/>
          <w:lang w:val="en"/>
        </w:rPr>
        <w:t xml:space="preserve"> V.V., </w:t>
      </w:r>
      <w:proofErr w:type="spellStart"/>
      <w:r w:rsidRPr="00C34B69">
        <w:rPr>
          <w:rStyle w:val="jlqj4b"/>
          <w:rFonts w:ascii="Times New Roman" w:hAnsi="Times New Roman" w:cs="Times New Roman"/>
          <w:sz w:val="24"/>
          <w:szCs w:val="24"/>
          <w:lang w:val="en"/>
        </w:rPr>
        <w:t>Borisov</w:t>
      </w:r>
      <w:proofErr w:type="spellEnd"/>
      <w:r w:rsidRPr="00C34B69">
        <w:rPr>
          <w:rStyle w:val="jlqj4b"/>
          <w:rFonts w:ascii="Times New Roman" w:hAnsi="Times New Roman" w:cs="Times New Roman"/>
          <w:sz w:val="24"/>
          <w:szCs w:val="24"/>
          <w:lang w:val="en"/>
        </w:rPr>
        <w:t xml:space="preserve"> V.V. Artificial neural networks. Theory and practice / VV </w:t>
      </w:r>
      <w:proofErr w:type="spellStart"/>
      <w:r w:rsidRPr="00C34B69">
        <w:rPr>
          <w:rStyle w:val="jlqj4b"/>
          <w:rFonts w:ascii="Times New Roman" w:hAnsi="Times New Roman" w:cs="Times New Roman"/>
          <w:sz w:val="24"/>
          <w:szCs w:val="24"/>
          <w:lang w:val="en"/>
        </w:rPr>
        <w:t>Kruglov</w:t>
      </w:r>
      <w:proofErr w:type="spellEnd"/>
      <w:r w:rsidRPr="00C34B69">
        <w:rPr>
          <w:rStyle w:val="jlqj4b"/>
          <w:rFonts w:ascii="Times New Roman" w:hAnsi="Times New Roman" w:cs="Times New Roman"/>
          <w:sz w:val="24"/>
          <w:szCs w:val="24"/>
          <w:lang w:val="en"/>
        </w:rPr>
        <w:t>.</w:t>
      </w:r>
      <w:r>
        <w:rPr>
          <w:rStyle w:val="jlqj4b"/>
          <w:rFonts w:ascii="Times New Roman" w:hAnsi="Times New Roman" w:cs="Times New Roman"/>
          <w:sz w:val="24"/>
          <w:szCs w:val="24"/>
          <w:lang w:val="en"/>
        </w:rPr>
        <w:t xml:space="preserve"> - Moscow: Telecom, 2002. 382 p</w:t>
      </w:r>
      <w:r w:rsidR="00D922B4" w:rsidRPr="002E0781">
        <w:rPr>
          <w:rStyle w:val="jlqj4b"/>
          <w:rFonts w:ascii="Times New Roman" w:hAnsi="Times New Roman" w:cs="Times New Roman"/>
          <w:sz w:val="24"/>
          <w:szCs w:val="24"/>
          <w:lang w:val="en"/>
        </w:rPr>
        <w:t xml:space="preserve">. </w:t>
      </w:r>
    </w:p>
    <w:p w:rsidR="00D922B4" w:rsidRPr="00A93E4F" w:rsidRDefault="00A93E4F" w:rsidP="00A93E4F">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A93E4F">
        <w:rPr>
          <w:rStyle w:val="jlqj4b"/>
          <w:rFonts w:ascii="Times New Roman" w:hAnsi="Times New Roman" w:cs="Times New Roman"/>
          <w:sz w:val="24"/>
          <w:szCs w:val="24"/>
          <w:lang w:val="en"/>
        </w:rPr>
        <w:t>Semenova</w:t>
      </w:r>
      <w:proofErr w:type="spellEnd"/>
      <w:r w:rsidRPr="00A93E4F">
        <w:rPr>
          <w:rStyle w:val="jlqj4b"/>
          <w:rFonts w:ascii="Times New Roman" w:hAnsi="Times New Roman" w:cs="Times New Roman"/>
          <w:sz w:val="24"/>
          <w:szCs w:val="24"/>
          <w:lang w:val="en"/>
        </w:rPr>
        <w:t xml:space="preserve"> N. G., </w:t>
      </w:r>
      <w:proofErr w:type="spellStart"/>
      <w:r w:rsidRPr="00A93E4F">
        <w:rPr>
          <w:rStyle w:val="jlqj4b"/>
          <w:rFonts w:ascii="Times New Roman" w:hAnsi="Times New Roman" w:cs="Times New Roman"/>
          <w:sz w:val="24"/>
          <w:szCs w:val="24"/>
          <w:lang w:val="en"/>
        </w:rPr>
        <w:t>Krylov</w:t>
      </w:r>
      <w:proofErr w:type="spellEnd"/>
      <w:r w:rsidRPr="00A93E4F">
        <w:rPr>
          <w:rStyle w:val="jlqj4b"/>
          <w:rFonts w:ascii="Times New Roman" w:hAnsi="Times New Roman" w:cs="Times New Roman"/>
          <w:sz w:val="24"/>
          <w:szCs w:val="24"/>
          <w:lang w:val="en"/>
        </w:rPr>
        <w:t xml:space="preserve"> I. B. Development of an agent-based intelligent learning system based on the Takagi-</w:t>
      </w:r>
      <w:proofErr w:type="spellStart"/>
      <w:r w:rsidRPr="00A93E4F">
        <w:rPr>
          <w:rStyle w:val="jlqj4b"/>
          <w:rFonts w:ascii="Times New Roman" w:hAnsi="Times New Roman" w:cs="Times New Roman"/>
          <w:sz w:val="24"/>
          <w:szCs w:val="24"/>
          <w:lang w:val="en"/>
        </w:rPr>
        <w:t>Sugeno</w:t>
      </w:r>
      <w:proofErr w:type="spellEnd"/>
      <w:r w:rsidRPr="00A93E4F">
        <w:rPr>
          <w:rStyle w:val="jlqj4b"/>
          <w:rFonts w:ascii="Times New Roman" w:hAnsi="Times New Roman" w:cs="Times New Roman"/>
          <w:sz w:val="24"/>
          <w:szCs w:val="24"/>
          <w:lang w:val="en"/>
        </w:rPr>
        <w:t>-Kanga fuzzy neural network // Bulletin of Science TSU, 2015, No. 2 (32-1). pp. 11 – 19</w:t>
      </w:r>
      <w:r w:rsidR="00D922B4" w:rsidRPr="002E0781">
        <w:rPr>
          <w:rStyle w:val="jlqj4b"/>
          <w:rFonts w:ascii="Times New Roman" w:hAnsi="Times New Roman" w:cs="Times New Roman"/>
          <w:sz w:val="24"/>
          <w:szCs w:val="24"/>
          <w:lang w:val="en"/>
        </w:rPr>
        <w:t xml:space="preserve">. </w:t>
      </w:r>
    </w:p>
    <w:p w:rsidR="00D922B4" w:rsidRPr="00282973" w:rsidRDefault="0074614A" w:rsidP="0074614A">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Pr>
          <w:rStyle w:val="jlqj4b"/>
          <w:rFonts w:ascii="Times New Roman" w:hAnsi="Times New Roman" w:cs="Times New Roman"/>
          <w:sz w:val="24"/>
          <w:szCs w:val="24"/>
          <w:lang w:val="en"/>
        </w:rPr>
        <w:t>Karpov</w:t>
      </w:r>
      <w:proofErr w:type="spellEnd"/>
      <w:r>
        <w:rPr>
          <w:rStyle w:val="jlqj4b"/>
          <w:rFonts w:ascii="Times New Roman" w:hAnsi="Times New Roman" w:cs="Times New Roman"/>
          <w:sz w:val="24"/>
          <w:szCs w:val="24"/>
          <w:lang w:val="en"/>
        </w:rPr>
        <w:t xml:space="preserve"> Y</w:t>
      </w:r>
      <w:r w:rsidRPr="0074614A">
        <w:rPr>
          <w:rStyle w:val="jlqj4b"/>
          <w:rFonts w:ascii="Times New Roman" w:hAnsi="Times New Roman" w:cs="Times New Roman"/>
          <w:sz w:val="24"/>
          <w:szCs w:val="24"/>
          <w:lang w:val="en"/>
        </w:rPr>
        <w:t xml:space="preserve">.G. Simulation modeling of systems. Introduction </w:t>
      </w:r>
      <w:r>
        <w:rPr>
          <w:rStyle w:val="jlqj4b"/>
          <w:rFonts w:ascii="Times New Roman" w:hAnsi="Times New Roman" w:cs="Times New Roman"/>
          <w:sz w:val="24"/>
          <w:szCs w:val="24"/>
          <w:lang w:val="en"/>
        </w:rPr>
        <w:t xml:space="preserve">to modeling with </w:t>
      </w:r>
      <w:proofErr w:type="spellStart"/>
      <w:r>
        <w:rPr>
          <w:rStyle w:val="jlqj4b"/>
          <w:rFonts w:ascii="Times New Roman" w:hAnsi="Times New Roman" w:cs="Times New Roman"/>
          <w:sz w:val="24"/>
          <w:szCs w:val="24"/>
          <w:lang w:val="en"/>
        </w:rPr>
        <w:t>AnyLogic</w:t>
      </w:r>
      <w:proofErr w:type="spellEnd"/>
      <w:r>
        <w:rPr>
          <w:rStyle w:val="jlqj4b"/>
          <w:rFonts w:ascii="Times New Roman" w:hAnsi="Times New Roman" w:cs="Times New Roman"/>
          <w:sz w:val="24"/>
          <w:szCs w:val="24"/>
          <w:lang w:val="en"/>
        </w:rPr>
        <w:t xml:space="preserve"> 5 / Y</w:t>
      </w:r>
      <w:r w:rsidRPr="0074614A">
        <w:rPr>
          <w:rStyle w:val="jlqj4b"/>
          <w:rFonts w:ascii="Times New Roman" w:hAnsi="Times New Roman" w:cs="Times New Roman"/>
          <w:sz w:val="24"/>
          <w:szCs w:val="24"/>
          <w:lang w:val="en"/>
        </w:rPr>
        <w:t xml:space="preserve">.G. </w:t>
      </w:r>
      <w:proofErr w:type="spellStart"/>
      <w:r w:rsidRPr="0074614A">
        <w:rPr>
          <w:rStyle w:val="jlqj4b"/>
          <w:rFonts w:ascii="Times New Roman" w:hAnsi="Times New Roman" w:cs="Times New Roman"/>
          <w:sz w:val="24"/>
          <w:szCs w:val="24"/>
          <w:lang w:val="en"/>
        </w:rPr>
        <w:t>Karpov</w:t>
      </w:r>
      <w:proofErr w:type="spellEnd"/>
      <w:r w:rsidRPr="0074614A">
        <w:rPr>
          <w:rStyle w:val="jlqj4b"/>
          <w:rFonts w:ascii="Times New Roman" w:hAnsi="Times New Roman" w:cs="Times New Roman"/>
          <w:sz w:val="24"/>
          <w:szCs w:val="24"/>
          <w:lang w:val="en"/>
        </w:rPr>
        <w:t>. - St. Petersbu</w:t>
      </w:r>
      <w:r>
        <w:rPr>
          <w:rStyle w:val="jlqj4b"/>
          <w:rFonts w:ascii="Times New Roman" w:hAnsi="Times New Roman" w:cs="Times New Roman"/>
          <w:sz w:val="24"/>
          <w:szCs w:val="24"/>
          <w:lang w:val="en"/>
        </w:rPr>
        <w:t>rg: BHV-Petersburg, 2005. 400 p</w:t>
      </w:r>
      <w:r w:rsidR="00D922B4" w:rsidRPr="002E0781">
        <w:rPr>
          <w:rStyle w:val="jlqj4b"/>
          <w:rFonts w:ascii="Times New Roman" w:hAnsi="Times New Roman" w:cs="Times New Roman"/>
          <w:sz w:val="24"/>
          <w:szCs w:val="24"/>
          <w:lang w:val="en"/>
        </w:rPr>
        <w:t xml:space="preserve">. </w:t>
      </w:r>
    </w:p>
    <w:p w:rsidR="00DE0031" w:rsidRPr="00E537DB" w:rsidRDefault="00282973" w:rsidP="00282973">
      <w:pPr>
        <w:pStyle w:val="a4"/>
        <w:numPr>
          <w:ilvl w:val="0"/>
          <w:numId w:val="2"/>
        </w:numPr>
        <w:spacing w:line="240" w:lineRule="auto"/>
        <w:jc w:val="both"/>
        <w:rPr>
          <w:rStyle w:val="jlqj4b"/>
          <w:rFonts w:ascii="Times New Roman" w:hAnsi="Times New Roman" w:cs="Times New Roman"/>
          <w:sz w:val="24"/>
          <w:szCs w:val="24"/>
        </w:rPr>
      </w:pPr>
      <w:proofErr w:type="spellStart"/>
      <w:r w:rsidRPr="00282973">
        <w:rPr>
          <w:rStyle w:val="jlqj4b"/>
          <w:rFonts w:ascii="Times New Roman" w:hAnsi="Times New Roman" w:cs="Times New Roman"/>
          <w:sz w:val="24"/>
          <w:szCs w:val="24"/>
          <w:lang w:val="en-US"/>
        </w:rPr>
        <w:t>Boev</w:t>
      </w:r>
      <w:proofErr w:type="spellEnd"/>
      <w:r w:rsidRPr="00282973">
        <w:rPr>
          <w:rStyle w:val="jlqj4b"/>
          <w:rFonts w:ascii="Times New Roman" w:hAnsi="Times New Roman" w:cs="Times New Roman"/>
          <w:sz w:val="24"/>
          <w:szCs w:val="24"/>
          <w:lang w:val="en-US"/>
        </w:rPr>
        <w:t xml:space="preserve"> V. D. Computer modeling in the </w:t>
      </w:r>
      <w:proofErr w:type="spellStart"/>
      <w:r w:rsidRPr="00282973">
        <w:rPr>
          <w:rStyle w:val="jlqj4b"/>
          <w:rFonts w:ascii="Times New Roman" w:hAnsi="Times New Roman" w:cs="Times New Roman"/>
          <w:sz w:val="24"/>
          <w:szCs w:val="24"/>
          <w:lang w:val="en-US"/>
        </w:rPr>
        <w:t>AnyLogic</w:t>
      </w:r>
      <w:proofErr w:type="spellEnd"/>
      <w:r w:rsidRPr="00282973">
        <w:rPr>
          <w:rStyle w:val="jlqj4b"/>
          <w:rFonts w:ascii="Times New Roman" w:hAnsi="Times New Roman" w:cs="Times New Roman"/>
          <w:sz w:val="24"/>
          <w:szCs w:val="24"/>
          <w:lang w:val="en-US"/>
        </w:rPr>
        <w:t xml:space="preserve"> environment / V. D. </w:t>
      </w:r>
      <w:proofErr w:type="spellStart"/>
      <w:r w:rsidRPr="00282973">
        <w:rPr>
          <w:rStyle w:val="jlqj4b"/>
          <w:rFonts w:ascii="Times New Roman" w:hAnsi="Times New Roman" w:cs="Times New Roman"/>
          <w:sz w:val="24"/>
          <w:szCs w:val="24"/>
          <w:lang w:val="en-US"/>
        </w:rPr>
        <w:t>Bo</w:t>
      </w:r>
      <w:r>
        <w:rPr>
          <w:rStyle w:val="jlqj4b"/>
          <w:rFonts w:ascii="Times New Roman" w:hAnsi="Times New Roman" w:cs="Times New Roman"/>
          <w:sz w:val="24"/>
          <w:szCs w:val="24"/>
          <w:lang w:val="en-US"/>
        </w:rPr>
        <w:t>ev</w:t>
      </w:r>
      <w:proofErr w:type="spellEnd"/>
      <w:r>
        <w:rPr>
          <w:rStyle w:val="jlqj4b"/>
          <w:rFonts w:ascii="Times New Roman" w:hAnsi="Times New Roman" w:cs="Times New Roman"/>
          <w:sz w:val="24"/>
          <w:szCs w:val="24"/>
          <w:lang w:val="en-US"/>
        </w:rPr>
        <w:t xml:space="preserve">. Moscow: </w:t>
      </w:r>
      <w:proofErr w:type="spellStart"/>
      <w:r>
        <w:rPr>
          <w:rStyle w:val="jlqj4b"/>
          <w:rFonts w:ascii="Times New Roman" w:hAnsi="Times New Roman" w:cs="Times New Roman"/>
          <w:sz w:val="24"/>
          <w:szCs w:val="24"/>
          <w:lang w:val="en-US"/>
        </w:rPr>
        <w:t>Yurayt</w:t>
      </w:r>
      <w:proofErr w:type="spellEnd"/>
      <w:r>
        <w:rPr>
          <w:rStyle w:val="jlqj4b"/>
          <w:rFonts w:ascii="Times New Roman" w:hAnsi="Times New Roman" w:cs="Times New Roman"/>
          <w:sz w:val="24"/>
          <w:szCs w:val="24"/>
          <w:lang w:val="en-US"/>
        </w:rPr>
        <w:t>, 2022. 299 p</w:t>
      </w:r>
      <w:r w:rsidR="00F206E6">
        <w:rPr>
          <w:rStyle w:val="jlqj4b"/>
          <w:rFonts w:ascii="Times New Roman" w:hAnsi="Times New Roman" w:cs="Times New Roman"/>
          <w:sz w:val="24"/>
          <w:szCs w:val="24"/>
          <w:lang w:val="en-US"/>
        </w:rPr>
        <w:t>.</w:t>
      </w:r>
    </w:p>
    <w:p w:rsidR="00E537DB" w:rsidRPr="002E0781" w:rsidRDefault="00E537DB" w:rsidP="00E537DB">
      <w:pPr>
        <w:pStyle w:val="a4"/>
        <w:numPr>
          <w:ilvl w:val="0"/>
          <w:numId w:val="2"/>
        </w:numPr>
        <w:spacing w:line="240" w:lineRule="auto"/>
        <w:jc w:val="both"/>
        <w:rPr>
          <w:rStyle w:val="jlqj4b"/>
          <w:rFonts w:ascii="Times New Roman" w:hAnsi="Times New Roman" w:cs="Times New Roman"/>
          <w:sz w:val="24"/>
          <w:szCs w:val="24"/>
        </w:rPr>
      </w:pPr>
      <w:proofErr w:type="spellStart"/>
      <w:r w:rsidRPr="00E537DB">
        <w:rPr>
          <w:rStyle w:val="jlqj4b"/>
          <w:rFonts w:ascii="Times New Roman" w:hAnsi="Times New Roman" w:cs="Times New Roman"/>
          <w:sz w:val="24"/>
          <w:szCs w:val="24"/>
          <w:lang w:val="en-US"/>
        </w:rPr>
        <w:t>Aksenov</w:t>
      </w:r>
      <w:proofErr w:type="spellEnd"/>
      <w:r w:rsidRPr="00E537DB">
        <w:rPr>
          <w:rStyle w:val="jlqj4b"/>
          <w:rFonts w:ascii="Times New Roman" w:hAnsi="Times New Roman" w:cs="Times New Roman"/>
          <w:sz w:val="24"/>
          <w:szCs w:val="24"/>
          <w:lang w:val="en-US"/>
        </w:rPr>
        <w:t xml:space="preserve"> K. A., </w:t>
      </w:r>
      <w:proofErr w:type="spellStart"/>
      <w:r w:rsidRPr="00E537DB">
        <w:rPr>
          <w:rStyle w:val="jlqj4b"/>
          <w:rFonts w:ascii="Times New Roman" w:hAnsi="Times New Roman" w:cs="Times New Roman"/>
          <w:sz w:val="24"/>
          <w:szCs w:val="24"/>
          <w:lang w:val="en-US"/>
        </w:rPr>
        <w:t>Goncharova</w:t>
      </w:r>
      <w:proofErr w:type="spellEnd"/>
      <w:r w:rsidRPr="00E537DB">
        <w:rPr>
          <w:rStyle w:val="jlqj4b"/>
          <w:rFonts w:ascii="Times New Roman" w:hAnsi="Times New Roman" w:cs="Times New Roman"/>
          <w:sz w:val="24"/>
          <w:szCs w:val="24"/>
          <w:lang w:val="en-US"/>
        </w:rPr>
        <w:t xml:space="preserve"> N. V. Hybrid modeling of multi-agent resource conversion processes: monograph / K. A. </w:t>
      </w:r>
      <w:proofErr w:type="spellStart"/>
      <w:r w:rsidRPr="00E537DB">
        <w:rPr>
          <w:rStyle w:val="jlqj4b"/>
          <w:rFonts w:ascii="Times New Roman" w:hAnsi="Times New Roman" w:cs="Times New Roman"/>
          <w:sz w:val="24"/>
          <w:szCs w:val="24"/>
          <w:lang w:val="en-US"/>
        </w:rPr>
        <w:t>Aksenov</w:t>
      </w:r>
      <w:proofErr w:type="spellEnd"/>
      <w:r w:rsidRPr="00E537DB">
        <w:rPr>
          <w:rStyle w:val="jlqj4b"/>
          <w:rFonts w:ascii="Times New Roman" w:hAnsi="Times New Roman" w:cs="Times New Roman"/>
          <w:sz w:val="24"/>
          <w:szCs w:val="24"/>
          <w:lang w:val="en-US"/>
        </w:rPr>
        <w:t xml:space="preserve">, N. V. </w:t>
      </w:r>
      <w:proofErr w:type="spellStart"/>
      <w:r w:rsidRPr="00E537DB">
        <w:rPr>
          <w:rStyle w:val="jlqj4b"/>
          <w:rFonts w:ascii="Times New Roman" w:hAnsi="Times New Roman" w:cs="Times New Roman"/>
          <w:sz w:val="24"/>
          <w:szCs w:val="24"/>
          <w:lang w:val="en-US"/>
        </w:rPr>
        <w:t>Goncharova</w:t>
      </w:r>
      <w:proofErr w:type="spellEnd"/>
      <w:r w:rsidRPr="00E537DB">
        <w:rPr>
          <w:rStyle w:val="jlqj4b"/>
          <w:rFonts w:ascii="Times New Roman" w:hAnsi="Times New Roman" w:cs="Times New Roman"/>
          <w:sz w:val="24"/>
          <w:szCs w:val="24"/>
          <w:lang w:val="en-US"/>
        </w:rPr>
        <w:t xml:space="preserve">. - M.: Publishing House of the Academy of Natural Sciences, 2019. </w:t>
      </w:r>
      <w:r w:rsidRPr="00E537DB">
        <w:rPr>
          <w:rStyle w:val="jlqj4b"/>
          <w:rFonts w:ascii="Times New Roman" w:hAnsi="Times New Roman" w:cs="Times New Roman"/>
          <w:sz w:val="24"/>
          <w:szCs w:val="24"/>
        </w:rPr>
        <w:t>222 p.</w:t>
      </w:r>
    </w:p>
    <w:p w:rsidR="00D922B4" w:rsidRPr="002E0781" w:rsidRDefault="00D922B4" w:rsidP="002E0781">
      <w:pPr>
        <w:pStyle w:val="a4"/>
        <w:numPr>
          <w:ilvl w:val="0"/>
          <w:numId w:val="2"/>
        </w:numPr>
        <w:spacing w:line="240" w:lineRule="auto"/>
        <w:jc w:val="both"/>
        <w:rPr>
          <w:rFonts w:ascii="Times New Roman" w:hAnsi="Times New Roman" w:cs="Times New Roman"/>
          <w:b/>
          <w:sz w:val="24"/>
          <w:szCs w:val="24"/>
          <w:lang w:val="en-US"/>
        </w:rPr>
      </w:pPr>
      <w:proofErr w:type="spellStart"/>
      <w:r w:rsidRPr="002E0781">
        <w:rPr>
          <w:rStyle w:val="jlqj4b"/>
          <w:rFonts w:ascii="Times New Roman" w:hAnsi="Times New Roman" w:cs="Times New Roman"/>
          <w:sz w:val="24"/>
          <w:szCs w:val="24"/>
          <w:lang w:val="en"/>
        </w:rPr>
        <w:t>Galimova</w:t>
      </w:r>
      <w:proofErr w:type="spellEnd"/>
      <w:r w:rsidRPr="002E0781">
        <w:rPr>
          <w:rStyle w:val="jlqj4b"/>
          <w:rFonts w:ascii="Times New Roman" w:hAnsi="Times New Roman" w:cs="Times New Roman"/>
          <w:sz w:val="24"/>
          <w:szCs w:val="24"/>
          <w:lang w:val="en"/>
        </w:rPr>
        <w:t xml:space="preserve"> E. Y. Testing the neural network of the automated driving system for grain harvesters // Development of the scientific heritage of the great scientist at the present stage // Collection of the international scientific and practical conference dedicated to the 95th anniversary of the corresponding member of the Russian Academy of Agricultural Sciences, Honored Scientist of the RSFSR and RD, professor M.</w:t>
      </w:r>
      <w:r w:rsidR="005850CD" w:rsidRPr="002E0781">
        <w:rPr>
          <w:rStyle w:val="jlqj4b"/>
          <w:rFonts w:ascii="Times New Roman" w:hAnsi="Times New Roman" w:cs="Times New Roman"/>
          <w:sz w:val="24"/>
          <w:szCs w:val="24"/>
          <w:lang w:val="en"/>
        </w:rPr>
        <w:t xml:space="preserve">M. </w:t>
      </w:r>
      <w:proofErr w:type="spellStart"/>
      <w:r w:rsidR="005850CD" w:rsidRPr="002E0781">
        <w:rPr>
          <w:rStyle w:val="jlqj4b"/>
          <w:rFonts w:ascii="Times New Roman" w:hAnsi="Times New Roman" w:cs="Times New Roman"/>
          <w:sz w:val="24"/>
          <w:szCs w:val="24"/>
          <w:lang w:val="en"/>
        </w:rPr>
        <w:t>Dzhambulatov</w:t>
      </w:r>
      <w:proofErr w:type="spellEnd"/>
      <w:r w:rsidR="005850CD" w:rsidRPr="002E0781">
        <w:rPr>
          <w:rStyle w:val="jlqj4b"/>
          <w:rFonts w:ascii="Times New Roman" w:hAnsi="Times New Roman" w:cs="Times New Roman"/>
          <w:sz w:val="24"/>
          <w:szCs w:val="24"/>
          <w:lang w:val="en"/>
        </w:rPr>
        <w:t xml:space="preserve"> (Volume III), Makhachkala, 2021, pp</w:t>
      </w:r>
      <w:r w:rsidRPr="002E0781">
        <w:rPr>
          <w:rStyle w:val="jlqj4b"/>
          <w:rFonts w:ascii="Times New Roman" w:hAnsi="Times New Roman" w:cs="Times New Roman"/>
          <w:sz w:val="24"/>
          <w:szCs w:val="24"/>
          <w:lang w:val="en"/>
        </w:rPr>
        <w:t>. 181 - 184.</w:t>
      </w:r>
    </w:p>
    <w:sectPr w:rsidR="00D922B4" w:rsidRPr="002E07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63F76"/>
    <w:multiLevelType w:val="hybridMultilevel"/>
    <w:tmpl w:val="42B69928"/>
    <w:lvl w:ilvl="0" w:tplc="3EACAEFE">
      <w:start w:val="1"/>
      <w:numFmt w:val="decimal"/>
      <w:suff w:val="space"/>
      <w:lvlText w:val="%1."/>
      <w:lvlJc w:val="left"/>
      <w:pPr>
        <w:ind w:left="0" w:firstLine="709"/>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6744B32"/>
    <w:multiLevelType w:val="hybridMultilevel"/>
    <w:tmpl w:val="26CA8544"/>
    <w:lvl w:ilvl="0" w:tplc="BD481BFC">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6A5"/>
    <w:rsid w:val="00013A04"/>
    <w:rsid w:val="00030D36"/>
    <w:rsid w:val="00035AC6"/>
    <w:rsid w:val="00055ADD"/>
    <w:rsid w:val="00063333"/>
    <w:rsid w:val="0007608B"/>
    <w:rsid w:val="00087244"/>
    <w:rsid w:val="000B0F4C"/>
    <w:rsid w:val="00104836"/>
    <w:rsid w:val="00152075"/>
    <w:rsid w:val="00156D2A"/>
    <w:rsid w:val="001935DE"/>
    <w:rsid w:val="001A1AC3"/>
    <w:rsid w:val="001A2468"/>
    <w:rsid w:val="001C6E2C"/>
    <w:rsid w:val="001D2989"/>
    <w:rsid w:val="001D4529"/>
    <w:rsid w:val="001D4E6B"/>
    <w:rsid w:val="001F747F"/>
    <w:rsid w:val="00211545"/>
    <w:rsid w:val="002318AE"/>
    <w:rsid w:val="002335DA"/>
    <w:rsid w:val="00235EEE"/>
    <w:rsid w:val="00237341"/>
    <w:rsid w:val="00246D2F"/>
    <w:rsid w:val="0024774F"/>
    <w:rsid w:val="0025783F"/>
    <w:rsid w:val="00270D6F"/>
    <w:rsid w:val="00274703"/>
    <w:rsid w:val="00282973"/>
    <w:rsid w:val="002869DF"/>
    <w:rsid w:val="002904CA"/>
    <w:rsid w:val="002C33CE"/>
    <w:rsid w:val="002E0781"/>
    <w:rsid w:val="002E08E0"/>
    <w:rsid w:val="002F290E"/>
    <w:rsid w:val="00300848"/>
    <w:rsid w:val="00320965"/>
    <w:rsid w:val="00331539"/>
    <w:rsid w:val="00343912"/>
    <w:rsid w:val="003647DE"/>
    <w:rsid w:val="00367AC9"/>
    <w:rsid w:val="00373653"/>
    <w:rsid w:val="0038547E"/>
    <w:rsid w:val="003912E7"/>
    <w:rsid w:val="003A556E"/>
    <w:rsid w:val="003E58D8"/>
    <w:rsid w:val="003F0B20"/>
    <w:rsid w:val="003F2997"/>
    <w:rsid w:val="004174F3"/>
    <w:rsid w:val="004358F1"/>
    <w:rsid w:val="0045725F"/>
    <w:rsid w:val="00474720"/>
    <w:rsid w:val="00480794"/>
    <w:rsid w:val="00483BE4"/>
    <w:rsid w:val="004B21F3"/>
    <w:rsid w:val="004C7A47"/>
    <w:rsid w:val="004E5B0A"/>
    <w:rsid w:val="004F4390"/>
    <w:rsid w:val="005229CF"/>
    <w:rsid w:val="00535338"/>
    <w:rsid w:val="005702FE"/>
    <w:rsid w:val="005850CD"/>
    <w:rsid w:val="00595798"/>
    <w:rsid w:val="005A353D"/>
    <w:rsid w:val="005B51CC"/>
    <w:rsid w:val="005B77B4"/>
    <w:rsid w:val="005F284A"/>
    <w:rsid w:val="0060556D"/>
    <w:rsid w:val="006273E1"/>
    <w:rsid w:val="00631786"/>
    <w:rsid w:val="00653E8D"/>
    <w:rsid w:val="006726A5"/>
    <w:rsid w:val="00673700"/>
    <w:rsid w:val="006870E8"/>
    <w:rsid w:val="006C31C1"/>
    <w:rsid w:val="006D7AB4"/>
    <w:rsid w:val="006E4B03"/>
    <w:rsid w:val="0074614A"/>
    <w:rsid w:val="00765942"/>
    <w:rsid w:val="007662E5"/>
    <w:rsid w:val="007923CA"/>
    <w:rsid w:val="007A241A"/>
    <w:rsid w:val="007A7594"/>
    <w:rsid w:val="007B0659"/>
    <w:rsid w:val="007C556C"/>
    <w:rsid w:val="007C678F"/>
    <w:rsid w:val="007D6732"/>
    <w:rsid w:val="007D6C32"/>
    <w:rsid w:val="007F0411"/>
    <w:rsid w:val="00810764"/>
    <w:rsid w:val="00812E46"/>
    <w:rsid w:val="00820711"/>
    <w:rsid w:val="00856E89"/>
    <w:rsid w:val="00860244"/>
    <w:rsid w:val="00861C07"/>
    <w:rsid w:val="008816FF"/>
    <w:rsid w:val="008931DB"/>
    <w:rsid w:val="0089782B"/>
    <w:rsid w:val="008B00F1"/>
    <w:rsid w:val="008C72F2"/>
    <w:rsid w:val="008D072A"/>
    <w:rsid w:val="008D6F5B"/>
    <w:rsid w:val="008E675B"/>
    <w:rsid w:val="008F73BF"/>
    <w:rsid w:val="009062F9"/>
    <w:rsid w:val="00924C83"/>
    <w:rsid w:val="00935100"/>
    <w:rsid w:val="00947E64"/>
    <w:rsid w:val="00991436"/>
    <w:rsid w:val="009947E4"/>
    <w:rsid w:val="009D1B8F"/>
    <w:rsid w:val="009D7676"/>
    <w:rsid w:val="00A35513"/>
    <w:rsid w:val="00A5533B"/>
    <w:rsid w:val="00A72552"/>
    <w:rsid w:val="00A8338D"/>
    <w:rsid w:val="00A84BC6"/>
    <w:rsid w:val="00A93E4F"/>
    <w:rsid w:val="00A95CB5"/>
    <w:rsid w:val="00AB2619"/>
    <w:rsid w:val="00AC6517"/>
    <w:rsid w:val="00AD4313"/>
    <w:rsid w:val="00AD58D5"/>
    <w:rsid w:val="00AE7842"/>
    <w:rsid w:val="00AE7D96"/>
    <w:rsid w:val="00B3533E"/>
    <w:rsid w:val="00B400BF"/>
    <w:rsid w:val="00B5170D"/>
    <w:rsid w:val="00B57DEF"/>
    <w:rsid w:val="00B71FA8"/>
    <w:rsid w:val="00BB17B2"/>
    <w:rsid w:val="00BD603A"/>
    <w:rsid w:val="00BE3904"/>
    <w:rsid w:val="00C34B69"/>
    <w:rsid w:val="00C84670"/>
    <w:rsid w:val="00C87D9B"/>
    <w:rsid w:val="00C91B35"/>
    <w:rsid w:val="00C97129"/>
    <w:rsid w:val="00CA425F"/>
    <w:rsid w:val="00CB119B"/>
    <w:rsid w:val="00CC646B"/>
    <w:rsid w:val="00CC788F"/>
    <w:rsid w:val="00CE2A42"/>
    <w:rsid w:val="00CE387C"/>
    <w:rsid w:val="00CF02FB"/>
    <w:rsid w:val="00D014B9"/>
    <w:rsid w:val="00D1252F"/>
    <w:rsid w:val="00D14832"/>
    <w:rsid w:val="00D67449"/>
    <w:rsid w:val="00D80E85"/>
    <w:rsid w:val="00D91CFD"/>
    <w:rsid w:val="00D922B4"/>
    <w:rsid w:val="00DA27D6"/>
    <w:rsid w:val="00DA5154"/>
    <w:rsid w:val="00DB06C2"/>
    <w:rsid w:val="00DC3968"/>
    <w:rsid w:val="00DE0031"/>
    <w:rsid w:val="00DF02BD"/>
    <w:rsid w:val="00DF156E"/>
    <w:rsid w:val="00E02436"/>
    <w:rsid w:val="00E030B4"/>
    <w:rsid w:val="00E275EE"/>
    <w:rsid w:val="00E45E12"/>
    <w:rsid w:val="00E537DB"/>
    <w:rsid w:val="00E744F3"/>
    <w:rsid w:val="00E76D3B"/>
    <w:rsid w:val="00E95212"/>
    <w:rsid w:val="00EA0A7E"/>
    <w:rsid w:val="00EA4E63"/>
    <w:rsid w:val="00EE0EEE"/>
    <w:rsid w:val="00EF1E2C"/>
    <w:rsid w:val="00EF5ACA"/>
    <w:rsid w:val="00F206E6"/>
    <w:rsid w:val="00F42254"/>
    <w:rsid w:val="00F54D2E"/>
    <w:rsid w:val="00F61E86"/>
    <w:rsid w:val="00F6796D"/>
    <w:rsid w:val="00F80E5E"/>
    <w:rsid w:val="00FB65DB"/>
    <w:rsid w:val="00FC02CF"/>
    <w:rsid w:val="00FC05D7"/>
    <w:rsid w:val="00FD309B"/>
    <w:rsid w:val="00FE69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bgrdnd">
    <w:name w:val="lbgrdnd"/>
    <w:basedOn w:val="a0"/>
    <w:rsid w:val="00AD4313"/>
  </w:style>
  <w:style w:type="character" w:customStyle="1" w:styleId="extendedtext-short">
    <w:name w:val="extendedtext-short"/>
    <w:basedOn w:val="a0"/>
    <w:rsid w:val="00EE0EEE"/>
  </w:style>
  <w:style w:type="character" w:styleId="a3">
    <w:name w:val="Hyperlink"/>
    <w:basedOn w:val="a0"/>
    <w:uiPriority w:val="99"/>
    <w:unhideWhenUsed/>
    <w:rsid w:val="002335DA"/>
    <w:rPr>
      <w:color w:val="0000FF" w:themeColor="hyperlink"/>
      <w:u w:val="single"/>
    </w:rPr>
  </w:style>
  <w:style w:type="character" w:customStyle="1" w:styleId="sa3pvww">
    <w:name w:val="sa3pvww"/>
    <w:basedOn w:val="a0"/>
    <w:rsid w:val="008D6F5B"/>
  </w:style>
  <w:style w:type="character" w:customStyle="1" w:styleId="jlqj4b">
    <w:name w:val="jlqj4b"/>
    <w:basedOn w:val="a0"/>
    <w:rsid w:val="00D922B4"/>
  </w:style>
  <w:style w:type="paragraph" w:styleId="a4">
    <w:name w:val="List Paragraph"/>
    <w:basedOn w:val="a"/>
    <w:uiPriority w:val="34"/>
    <w:qFormat/>
    <w:rsid w:val="006E4B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bgrdnd">
    <w:name w:val="lbgrdnd"/>
    <w:basedOn w:val="a0"/>
    <w:rsid w:val="00AD4313"/>
  </w:style>
  <w:style w:type="character" w:customStyle="1" w:styleId="extendedtext-short">
    <w:name w:val="extendedtext-short"/>
    <w:basedOn w:val="a0"/>
    <w:rsid w:val="00EE0EEE"/>
  </w:style>
  <w:style w:type="character" w:styleId="a3">
    <w:name w:val="Hyperlink"/>
    <w:basedOn w:val="a0"/>
    <w:uiPriority w:val="99"/>
    <w:unhideWhenUsed/>
    <w:rsid w:val="002335DA"/>
    <w:rPr>
      <w:color w:val="0000FF" w:themeColor="hyperlink"/>
      <w:u w:val="single"/>
    </w:rPr>
  </w:style>
  <w:style w:type="character" w:customStyle="1" w:styleId="sa3pvww">
    <w:name w:val="sa3pvww"/>
    <w:basedOn w:val="a0"/>
    <w:rsid w:val="008D6F5B"/>
  </w:style>
  <w:style w:type="character" w:customStyle="1" w:styleId="jlqj4b">
    <w:name w:val="jlqj4b"/>
    <w:basedOn w:val="a0"/>
    <w:rsid w:val="00D922B4"/>
  </w:style>
  <w:style w:type="paragraph" w:styleId="a4">
    <w:name w:val="List Paragraph"/>
    <w:basedOn w:val="a"/>
    <w:uiPriority w:val="34"/>
    <w:qFormat/>
    <w:rsid w:val="006E4B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galim8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alim81@mail.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207</TotalTime>
  <Pages>3</Pages>
  <Words>1119</Words>
  <Characters>6379</Characters>
  <Application>Microsoft Office Word</Application>
  <DocSecurity>0</DocSecurity>
  <Lines>53</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7484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Galimova Ekaterina</dc:creator>
  <cp:lastModifiedBy>Екатерина Галимова</cp:lastModifiedBy>
  <cp:revision>64</cp:revision>
  <dcterms:created xsi:type="dcterms:W3CDTF">2022-06-10T09:40:00Z</dcterms:created>
  <dcterms:modified xsi:type="dcterms:W3CDTF">2022-06-10T13:09:00Z</dcterms:modified>
</cp:coreProperties>
</file>