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6541" w:rsidRPr="00DA5CD9" w:rsidRDefault="002D6541" w:rsidP="0039619B">
      <w:pPr>
        <w:autoSpaceDE w:val="0"/>
        <w:autoSpaceDN w:val="0"/>
        <w:adjustRightInd w:val="0"/>
        <w:spacing w:after="0" w:line="240" w:lineRule="auto"/>
        <w:jc w:val="both"/>
        <w:rPr>
          <w:rFonts w:ascii="Times New Roman" w:hAnsi="Times New Roman"/>
          <w:b/>
          <w:color w:val="231F20"/>
          <w:sz w:val="24"/>
          <w:szCs w:val="28"/>
        </w:rPr>
      </w:pPr>
      <w:r w:rsidRPr="00DA5CD9">
        <w:rPr>
          <w:rFonts w:ascii="Times New Roman" w:hAnsi="Times New Roman"/>
          <w:b/>
          <w:color w:val="231F20"/>
          <w:sz w:val="24"/>
          <w:szCs w:val="28"/>
        </w:rPr>
        <w:t>УДК</w:t>
      </w:r>
      <w:r w:rsidR="00FA102C">
        <w:rPr>
          <w:rFonts w:ascii="Times New Roman" w:hAnsi="Times New Roman"/>
          <w:b/>
          <w:color w:val="231F20"/>
          <w:sz w:val="24"/>
          <w:szCs w:val="28"/>
        </w:rPr>
        <w:t xml:space="preserve"> 316.4 </w:t>
      </w:r>
      <w:r w:rsidRPr="00DA5CD9">
        <w:rPr>
          <w:rFonts w:ascii="Times New Roman" w:hAnsi="Times New Roman"/>
          <w:b/>
          <w:color w:val="231F20"/>
          <w:sz w:val="24"/>
          <w:szCs w:val="28"/>
        </w:rPr>
        <w:t>/</w:t>
      </w:r>
      <w:r w:rsidR="00FA102C">
        <w:rPr>
          <w:rFonts w:ascii="Times New Roman" w:hAnsi="Times New Roman"/>
          <w:b/>
          <w:color w:val="231F20"/>
          <w:sz w:val="24"/>
          <w:szCs w:val="28"/>
        </w:rPr>
        <w:t xml:space="preserve"> </w:t>
      </w:r>
      <w:r w:rsidRPr="00DA5CD9">
        <w:rPr>
          <w:rFonts w:ascii="Times New Roman" w:hAnsi="Times New Roman"/>
          <w:b/>
          <w:color w:val="231F20"/>
          <w:sz w:val="24"/>
          <w:szCs w:val="28"/>
        </w:rPr>
        <w:t>ББК</w:t>
      </w:r>
      <w:r w:rsidR="00FA102C">
        <w:rPr>
          <w:rFonts w:ascii="Times New Roman" w:hAnsi="Times New Roman"/>
          <w:b/>
          <w:color w:val="231F20"/>
          <w:sz w:val="24"/>
          <w:szCs w:val="28"/>
        </w:rPr>
        <w:t xml:space="preserve"> 60.59</w:t>
      </w:r>
    </w:p>
    <w:p w:rsidR="00182D60" w:rsidRPr="002E2185" w:rsidRDefault="008F6B2E" w:rsidP="00182D60">
      <w:pPr>
        <w:autoSpaceDE w:val="0"/>
        <w:autoSpaceDN w:val="0"/>
        <w:adjustRightInd w:val="0"/>
        <w:spacing w:after="0" w:line="240" w:lineRule="auto"/>
        <w:jc w:val="right"/>
        <w:rPr>
          <w:rFonts w:ascii="Times New Roman" w:hAnsi="Times New Roman"/>
          <w:b/>
          <w:sz w:val="24"/>
          <w:szCs w:val="24"/>
        </w:rPr>
      </w:pPr>
      <w:r w:rsidRPr="00DA5CD9">
        <w:rPr>
          <w:rFonts w:ascii="Times New Roman" w:hAnsi="Times New Roman"/>
          <w:b/>
          <w:color w:val="231F20"/>
          <w:sz w:val="24"/>
          <w:szCs w:val="28"/>
        </w:rPr>
        <w:t>Г</w:t>
      </w:r>
      <w:r w:rsidR="002D6541" w:rsidRPr="00DA5CD9">
        <w:rPr>
          <w:rFonts w:ascii="Times New Roman" w:hAnsi="Times New Roman"/>
          <w:b/>
          <w:color w:val="231F20"/>
          <w:sz w:val="24"/>
          <w:szCs w:val="28"/>
        </w:rPr>
        <w:t>алкина</w:t>
      </w:r>
      <w:r w:rsidRPr="00DA5CD9">
        <w:rPr>
          <w:rFonts w:ascii="Times New Roman" w:hAnsi="Times New Roman"/>
          <w:b/>
          <w:color w:val="231F20"/>
          <w:sz w:val="24"/>
          <w:szCs w:val="28"/>
        </w:rPr>
        <w:t xml:space="preserve"> Е.П., </w:t>
      </w:r>
      <w:proofErr w:type="spellStart"/>
      <w:r w:rsidRPr="00DA5CD9">
        <w:rPr>
          <w:rFonts w:ascii="Times New Roman" w:hAnsi="Times New Roman"/>
          <w:b/>
          <w:color w:val="231F20"/>
          <w:sz w:val="24"/>
          <w:szCs w:val="28"/>
        </w:rPr>
        <w:t>К</w:t>
      </w:r>
      <w:r w:rsidR="002D6541" w:rsidRPr="00DA5CD9">
        <w:rPr>
          <w:rFonts w:ascii="Times New Roman" w:hAnsi="Times New Roman"/>
          <w:b/>
          <w:color w:val="231F20"/>
          <w:sz w:val="24"/>
          <w:szCs w:val="28"/>
        </w:rPr>
        <w:t>адничанская</w:t>
      </w:r>
      <w:proofErr w:type="spellEnd"/>
      <w:r w:rsidRPr="00DA5CD9">
        <w:rPr>
          <w:rFonts w:ascii="Times New Roman" w:hAnsi="Times New Roman"/>
          <w:b/>
          <w:color w:val="231F20"/>
          <w:sz w:val="24"/>
          <w:szCs w:val="28"/>
        </w:rPr>
        <w:t xml:space="preserve"> М.И.</w:t>
      </w:r>
      <w:r w:rsidR="00182D60">
        <w:rPr>
          <w:rFonts w:ascii="Times New Roman" w:hAnsi="Times New Roman"/>
          <w:b/>
          <w:color w:val="231F20"/>
          <w:sz w:val="24"/>
          <w:szCs w:val="28"/>
        </w:rPr>
        <w:t>,</w:t>
      </w:r>
      <w:r w:rsidR="00182D60" w:rsidRPr="00182D60">
        <w:rPr>
          <w:rFonts w:ascii="Times New Roman" w:hAnsi="Times New Roman"/>
          <w:sz w:val="24"/>
          <w:szCs w:val="24"/>
        </w:rPr>
        <w:t xml:space="preserve"> </w:t>
      </w:r>
      <w:r w:rsidR="002E2185" w:rsidRPr="002E2185">
        <w:rPr>
          <w:rFonts w:ascii="Times New Roman" w:hAnsi="Times New Roman"/>
          <w:b/>
          <w:sz w:val="24"/>
          <w:szCs w:val="24"/>
        </w:rPr>
        <w:t>Рудакова А.А</w:t>
      </w:r>
      <w:r w:rsidR="00182D60" w:rsidRPr="002E2185">
        <w:rPr>
          <w:rFonts w:ascii="Times New Roman" w:hAnsi="Times New Roman"/>
          <w:b/>
          <w:sz w:val="24"/>
          <w:szCs w:val="24"/>
        </w:rPr>
        <w:t>.</w:t>
      </w:r>
    </w:p>
    <w:p w:rsidR="001E277F" w:rsidRPr="00970EBB" w:rsidRDefault="009A57DE" w:rsidP="00182D60">
      <w:pPr>
        <w:autoSpaceDE w:val="0"/>
        <w:autoSpaceDN w:val="0"/>
        <w:adjustRightInd w:val="0"/>
        <w:spacing w:after="0" w:line="240" w:lineRule="auto"/>
        <w:jc w:val="center"/>
        <w:rPr>
          <w:rFonts w:ascii="Times New Roman" w:hAnsi="Times New Roman"/>
          <w:b/>
          <w:sz w:val="24"/>
          <w:szCs w:val="28"/>
        </w:rPr>
      </w:pPr>
      <w:r w:rsidRPr="00970EBB">
        <w:rPr>
          <w:rFonts w:ascii="Times New Roman" w:hAnsi="Times New Roman"/>
          <w:b/>
          <w:sz w:val="24"/>
          <w:szCs w:val="28"/>
        </w:rPr>
        <w:t xml:space="preserve">ПАТРИОТИЗМ </w:t>
      </w:r>
      <w:r w:rsidR="009933E5">
        <w:rPr>
          <w:rFonts w:ascii="Times New Roman" w:hAnsi="Times New Roman"/>
          <w:b/>
          <w:sz w:val="24"/>
          <w:szCs w:val="28"/>
        </w:rPr>
        <w:t>ГЛАЗАМИ МОЛОДЕЖИ</w:t>
      </w:r>
      <w:r w:rsidRPr="00970EBB">
        <w:rPr>
          <w:rFonts w:ascii="Times New Roman" w:hAnsi="Times New Roman"/>
          <w:b/>
          <w:sz w:val="24"/>
          <w:szCs w:val="28"/>
        </w:rPr>
        <w:t>:</w:t>
      </w:r>
    </w:p>
    <w:p w:rsidR="009A57DE" w:rsidRPr="00970EBB" w:rsidRDefault="009A57DE" w:rsidP="009A57DE">
      <w:pPr>
        <w:autoSpaceDE w:val="0"/>
        <w:autoSpaceDN w:val="0"/>
        <w:adjustRightInd w:val="0"/>
        <w:spacing w:after="0" w:line="240" w:lineRule="auto"/>
        <w:jc w:val="center"/>
        <w:rPr>
          <w:rFonts w:ascii="Times New Roman" w:hAnsi="Times New Roman"/>
          <w:b/>
          <w:sz w:val="24"/>
          <w:szCs w:val="28"/>
        </w:rPr>
      </w:pPr>
      <w:r w:rsidRPr="00970EBB">
        <w:rPr>
          <w:rFonts w:ascii="Times New Roman" w:hAnsi="Times New Roman"/>
          <w:b/>
          <w:sz w:val="24"/>
          <w:szCs w:val="28"/>
        </w:rPr>
        <w:t>ОПЫТ РЕГИОНАЛЬНОГО ИССЛЕДОВАНИЯ</w:t>
      </w:r>
    </w:p>
    <w:p w:rsidR="002D6541" w:rsidRDefault="002D6541" w:rsidP="0039619B">
      <w:pPr>
        <w:autoSpaceDE w:val="0"/>
        <w:autoSpaceDN w:val="0"/>
        <w:adjustRightInd w:val="0"/>
        <w:spacing w:after="0" w:line="240" w:lineRule="auto"/>
        <w:jc w:val="both"/>
        <w:rPr>
          <w:rFonts w:ascii="Times New Roman" w:hAnsi="Times New Roman"/>
          <w:color w:val="231F20"/>
          <w:sz w:val="24"/>
          <w:szCs w:val="24"/>
        </w:rPr>
      </w:pPr>
    </w:p>
    <w:p w:rsidR="00B02EF3" w:rsidRDefault="008F6B2E" w:rsidP="002D6541">
      <w:pPr>
        <w:autoSpaceDE w:val="0"/>
        <w:autoSpaceDN w:val="0"/>
        <w:adjustRightInd w:val="0"/>
        <w:spacing w:after="0" w:line="240" w:lineRule="auto"/>
        <w:ind w:firstLine="709"/>
        <w:jc w:val="both"/>
        <w:rPr>
          <w:rFonts w:ascii="Times New Roman" w:hAnsi="Times New Roman"/>
          <w:sz w:val="24"/>
          <w:szCs w:val="24"/>
        </w:rPr>
      </w:pPr>
      <w:r w:rsidRPr="009351E7">
        <w:rPr>
          <w:rFonts w:ascii="Times New Roman" w:hAnsi="Times New Roman"/>
          <w:b/>
          <w:color w:val="231F20"/>
          <w:sz w:val="24"/>
          <w:szCs w:val="24"/>
        </w:rPr>
        <w:t>Аннотация:</w:t>
      </w:r>
      <w:r w:rsidR="00A265CF" w:rsidRPr="00A265CF">
        <w:rPr>
          <w:rFonts w:ascii="Times New Roman" w:hAnsi="Times New Roman"/>
          <w:sz w:val="28"/>
          <w:szCs w:val="28"/>
        </w:rPr>
        <w:t xml:space="preserve"> </w:t>
      </w:r>
      <w:proofErr w:type="gramStart"/>
      <w:r w:rsidR="00485B66" w:rsidRPr="00361406">
        <w:rPr>
          <w:rFonts w:ascii="Times New Roman" w:hAnsi="Times New Roman"/>
          <w:i/>
          <w:sz w:val="24"/>
          <w:szCs w:val="24"/>
        </w:rPr>
        <w:t>В</w:t>
      </w:r>
      <w:proofErr w:type="gramEnd"/>
      <w:r w:rsidR="00A265CF" w:rsidRPr="00361406">
        <w:rPr>
          <w:rFonts w:ascii="Times New Roman" w:hAnsi="Times New Roman"/>
          <w:i/>
          <w:sz w:val="24"/>
          <w:szCs w:val="24"/>
        </w:rPr>
        <w:t xml:space="preserve"> </w:t>
      </w:r>
      <w:r w:rsidR="00A265CF" w:rsidRPr="009351E7">
        <w:rPr>
          <w:rFonts w:ascii="Times New Roman" w:hAnsi="Times New Roman"/>
          <w:i/>
          <w:sz w:val="24"/>
          <w:szCs w:val="24"/>
        </w:rPr>
        <w:t xml:space="preserve">статье </w:t>
      </w:r>
      <w:r w:rsidR="002D6541" w:rsidRPr="009351E7">
        <w:rPr>
          <w:rFonts w:ascii="Times New Roman" w:hAnsi="Times New Roman"/>
          <w:i/>
          <w:sz w:val="24"/>
          <w:szCs w:val="24"/>
        </w:rPr>
        <w:t>приводятся результаты</w:t>
      </w:r>
      <w:r w:rsidR="00361406">
        <w:rPr>
          <w:rFonts w:ascii="Times New Roman" w:hAnsi="Times New Roman"/>
          <w:i/>
          <w:sz w:val="24"/>
          <w:szCs w:val="24"/>
        </w:rPr>
        <w:t xml:space="preserve"> авторского</w:t>
      </w:r>
      <w:r w:rsidR="002D6541" w:rsidRPr="009351E7">
        <w:rPr>
          <w:rFonts w:ascii="Times New Roman" w:hAnsi="Times New Roman"/>
          <w:i/>
          <w:sz w:val="24"/>
          <w:szCs w:val="24"/>
        </w:rPr>
        <w:t xml:space="preserve"> </w:t>
      </w:r>
      <w:r w:rsidR="00A265CF" w:rsidRPr="009351E7">
        <w:rPr>
          <w:rFonts w:ascii="Times New Roman" w:hAnsi="Times New Roman"/>
          <w:bCs/>
          <w:i/>
          <w:sz w:val="24"/>
          <w:szCs w:val="24"/>
        </w:rPr>
        <w:t>социологического исследования «Историческая память молодежи: отношение к изучению истории, пониманию проблем исторического прошлого и настоящего (на примере студенческ</w:t>
      </w:r>
      <w:r w:rsidR="009351E7" w:rsidRPr="009351E7">
        <w:rPr>
          <w:rFonts w:ascii="Times New Roman" w:hAnsi="Times New Roman"/>
          <w:bCs/>
          <w:i/>
          <w:sz w:val="24"/>
          <w:szCs w:val="24"/>
        </w:rPr>
        <w:t xml:space="preserve">ой молодежи города Ульяновска)». </w:t>
      </w:r>
      <w:r w:rsidR="00A265CF" w:rsidRPr="009351E7">
        <w:rPr>
          <w:rFonts w:ascii="Times New Roman" w:hAnsi="Times New Roman"/>
          <w:i/>
          <w:sz w:val="24"/>
          <w:szCs w:val="24"/>
        </w:rPr>
        <w:t>Делаются выводы о</w:t>
      </w:r>
      <w:r w:rsidR="002D6541" w:rsidRPr="009351E7">
        <w:rPr>
          <w:rFonts w:ascii="Times New Roman" w:hAnsi="Times New Roman"/>
          <w:i/>
          <w:sz w:val="24"/>
          <w:szCs w:val="24"/>
        </w:rPr>
        <w:t>б</w:t>
      </w:r>
      <w:r w:rsidR="00A265CF" w:rsidRPr="009351E7">
        <w:rPr>
          <w:rFonts w:ascii="Times New Roman" w:hAnsi="Times New Roman"/>
          <w:i/>
          <w:sz w:val="24"/>
          <w:szCs w:val="24"/>
        </w:rPr>
        <w:t xml:space="preserve"> уровне и потенциале патриотизма у молодежи</w:t>
      </w:r>
      <w:r w:rsidR="009351E7" w:rsidRPr="009351E7">
        <w:rPr>
          <w:rFonts w:ascii="Times New Roman" w:hAnsi="Times New Roman"/>
          <w:i/>
          <w:sz w:val="24"/>
          <w:szCs w:val="24"/>
        </w:rPr>
        <w:t>.</w:t>
      </w:r>
    </w:p>
    <w:p w:rsidR="002D6541" w:rsidRDefault="002D6541" w:rsidP="002D6541">
      <w:pPr>
        <w:autoSpaceDE w:val="0"/>
        <w:autoSpaceDN w:val="0"/>
        <w:adjustRightInd w:val="0"/>
        <w:spacing w:after="0" w:line="240" w:lineRule="auto"/>
        <w:ind w:firstLine="709"/>
        <w:jc w:val="both"/>
        <w:rPr>
          <w:rFonts w:ascii="Times New Roman" w:hAnsi="Times New Roman"/>
          <w:color w:val="231F20"/>
          <w:sz w:val="24"/>
          <w:szCs w:val="24"/>
        </w:rPr>
      </w:pPr>
      <w:r w:rsidRPr="009351E7">
        <w:rPr>
          <w:rFonts w:ascii="Times New Roman" w:hAnsi="Times New Roman"/>
          <w:b/>
          <w:color w:val="231F20"/>
          <w:sz w:val="24"/>
          <w:szCs w:val="24"/>
        </w:rPr>
        <w:t>Ключевые слова:</w:t>
      </w:r>
      <w:r>
        <w:rPr>
          <w:rFonts w:ascii="Times New Roman" w:hAnsi="Times New Roman"/>
          <w:color w:val="231F20"/>
          <w:sz w:val="24"/>
          <w:szCs w:val="24"/>
        </w:rPr>
        <w:t xml:space="preserve"> </w:t>
      </w:r>
      <w:r w:rsidRPr="009351E7">
        <w:rPr>
          <w:rFonts w:ascii="Times New Roman" w:hAnsi="Times New Roman"/>
          <w:i/>
          <w:color w:val="231F20"/>
          <w:sz w:val="24"/>
          <w:szCs w:val="24"/>
        </w:rPr>
        <w:t>патриотизм, ценность, молодежь, регион, Россия</w:t>
      </w:r>
      <w:r>
        <w:rPr>
          <w:rFonts w:ascii="Times New Roman" w:hAnsi="Times New Roman"/>
          <w:color w:val="231F20"/>
          <w:sz w:val="24"/>
          <w:szCs w:val="24"/>
        </w:rPr>
        <w:t>.</w:t>
      </w:r>
    </w:p>
    <w:p w:rsidR="002D6541" w:rsidRPr="00B02EF3" w:rsidRDefault="002D6541" w:rsidP="002D6541">
      <w:pPr>
        <w:autoSpaceDE w:val="0"/>
        <w:autoSpaceDN w:val="0"/>
        <w:adjustRightInd w:val="0"/>
        <w:spacing w:after="0" w:line="240" w:lineRule="auto"/>
        <w:ind w:firstLine="709"/>
        <w:jc w:val="both"/>
        <w:rPr>
          <w:rFonts w:ascii="Times New Roman" w:hAnsi="Times New Roman"/>
          <w:sz w:val="24"/>
          <w:szCs w:val="24"/>
        </w:rPr>
      </w:pPr>
    </w:p>
    <w:p w:rsidR="00F7002C" w:rsidRPr="00DA5CD9" w:rsidRDefault="00F7002C" w:rsidP="00F7002C">
      <w:pPr>
        <w:autoSpaceDE w:val="0"/>
        <w:autoSpaceDN w:val="0"/>
        <w:adjustRightInd w:val="0"/>
        <w:spacing w:after="0" w:line="240" w:lineRule="auto"/>
        <w:ind w:firstLine="709"/>
        <w:jc w:val="both"/>
        <w:rPr>
          <w:rFonts w:ascii="Times New Roman" w:hAnsi="Times New Roman"/>
          <w:color w:val="231F20"/>
          <w:sz w:val="24"/>
          <w:szCs w:val="24"/>
        </w:rPr>
      </w:pPr>
      <w:r w:rsidRPr="00DA5CD9">
        <w:rPr>
          <w:rFonts w:ascii="Times New Roman" w:hAnsi="Times New Roman"/>
          <w:color w:val="231F20"/>
          <w:sz w:val="24"/>
          <w:szCs w:val="24"/>
        </w:rPr>
        <w:t>В России проводится довольно много эмпирических исследований</w:t>
      </w:r>
      <w:r w:rsidR="009F1FC4" w:rsidRPr="00DA5CD9">
        <w:rPr>
          <w:rFonts w:ascii="Times New Roman" w:hAnsi="Times New Roman"/>
          <w:color w:val="231F20"/>
          <w:sz w:val="24"/>
          <w:szCs w:val="24"/>
        </w:rPr>
        <w:t xml:space="preserve">, посвященных </w:t>
      </w:r>
      <w:r w:rsidRPr="00DA5CD9">
        <w:rPr>
          <w:rFonts w:ascii="Times New Roman" w:hAnsi="Times New Roman"/>
          <w:color w:val="231F20"/>
          <w:sz w:val="24"/>
          <w:szCs w:val="24"/>
        </w:rPr>
        <w:t>патриотизм</w:t>
      </w:r>
      <w:r w:rsidR="009F1FC4" w:rsidRPr="00DA5CD9">
        <w:rPr>
          <w:rFonts w:ascii="Times New Roman" w:hAnsi="Times New Roman"/>
          <w:color w:val="231F20"/>
          <w:sz w:val="24"/>
          <w:szCs w:val="24"/>
        </w:rPr>
        <w:t>у</w:t>
      </w:r>
      <w:r w:rsidRPr="00DA5CD9">
        <w:rPr>
          <w:rFonts w:ascii="Times New Roman" w:hAnsi="Times New Roman"/>
          <w:color w:val="231F20"/>
          <w:sz w:val="24"/>
          <w:szCs w:val="24"/>
        </w:rPr>
        <w:t xml:space="preserve">, но вопрос изменений в трактовке патриотизма изучен недостаточно глубоко. </w:t>
      </w:r>
      <w:r w:rsidRPr="00DA5CD9">
        <w:rPr>
          <w:rFonts w:ascii="Times New Roman" w:eastAsia="TimesNewRoman" w:hAnsi="Times New Roman"/>
          <w:color w:val="000000"/>
          <w:sz w:val="24"/>
          <w:szCs w:val="24"/>
          <w:lang w:eastAsia="zh-CN"/>
        </w:rPr>
        <w:t>Федеральные опросы, проводимые ФОМ</w:t>
      </w:r>
      <w:r w:rsidR="001E277F" w:rsidRPr="00DA5CD9">
        <w:rPr>
          <w:rFonts w:ascii="Times New Roman" w:eastAsia="TimesNewRoman" w:hAnsi="Times New Roman"/>
          <w:color w:val="000000"/>
          <w:sz w:val="24"/>
          <w:szCs w:val="24"/>
          <w:lang w:eastAsia="zh-CN"/>
        </w:rPr>
        <w:t xml:space="preserve"> (Фонд «Общественное мнение»)</w:t>
      </w:r>
      <w:r w:rsidRPr="00DA5CD9">
        <w:rPr>
          <w:rFonts w:ascii="Times New Roman" w:eastAsia="TimesNewRoman" w:hAnsi="Times New Roman"/>
          <w:color w:val="000000"/>
          <w:sz w:val="24"/>
          <w:szCs w:val="24"/>
          <w:lang w:eastAsia="zh-CN"/>
        </w:rPr>
        <w:t xml:space="preserve"> и ВЦИОМ</w:t>
      </w:r>
      <w:r w:rsidR="001E277F" w:rsidRPr="00DA5CD9">
        <w:rPr>
          <w:rFonts w:ascii="Times New Roman" w:eastAsia="TimesNewRoman" w:hAnsi="Times New Roman"/>
          <w:color w:val="000000"/>
          <w:sz w:val="24"/>
          <w:szCs w:val="24"/>
          <w:lang w:eastAsia="zh-CN"/>
        </w:rPr>
        <w:t xml:space="preserve"> (Всероссийский центр изучения общественного мнения)</w:t>
      </w:r>
      <w:r w:rsidRPr="00DA5CD9">
        <w:rPr>
          <w:rFonts w:ascii="Times New Roman" w:eastAsia="TimesNewRoman" w:hAnsi="Times New Roman"/>
          <w:color w:val="000000"/>
          <w:sz w:val="24"/>
          <w:szCs w:val="24"/>
          <w:lang w:eastAsia="zh-CN"/>
        </w:rPr>
        <w:t>, не дают информации, достаточной для анализа проблемы. Так, данные опросов ФОМ [</w:t>
      </w:r>
      <w:r w:rsidR="00852757" w:rsidRPr="00DA5CD9">
        <w:rPr>
          <w:rFonts w:ascii="Times New Roman" w:eastAsia="TimesNewRoman" w:hAnsi="Times New Roman"/>
          <w:color w:val="000000"/>
          <w:sz w:val="24"/>
          <w:szCs w:val="24"/>
          <w:lang w:eastAsia="zh-CN"/>
        </w:rPr>
        <w:t>2</w:t>
      </w:r>
      <w:r w:rsidR="004A26AC" w:rsidRPr="00DA5CD9">
        <w:rPr>
          <w:rFonts w:ascii="Times New Roman" w:eastAsia="TimesNewRoman" w:hAnsi="Times New Roman"/>
          <w:color w:val="000000"/>
          <w:sz w:val="24"/>
          <w:szCs w:val="24"/>
          <w:lang w:eastAsia="zh-CN"/>
        </w:rPr>
        <w:t xml:space="preserve">, </w:t>
      </w:r>
      <w:r w:rsidR="00852757" w:rsidRPr="00DA5CD9">
        <w:rPr>
          <w:rFonts w:ascii="Times New Roman" w:eastAsia="TimesNewRoman" w:hAnsi="Times New Roman"/>
          <w:color w:val="000000"/>
          <w:sz w:val="24"/>
          <w:szCs w:val="24"/>
          <w:lang w:eastAsia="zh-CN"/>
        </w:rPr>
        <w:t>5</w:t>
      </w:r>
      <w:r w:rsidRPr="00DA5CD9">
        <w:rPr>
          <w:rFonts w:ascii="Times New Roman" w:eastAsia="TimesNewRoman" w:hAnsi="Times New Roman"/>
          <w:color w:val="000000"/>
          <w:sz w:val="24"/>
          <w:szCs w:val="24"/>
          <w:lang w:eastAsia="zh-CN"/>
        </w:rPr>
        <w:t>] по динамике понимания патриотизма россиянами (за период 2000–</w:t>
      </w:r>
      <w:r w:rsidR="004A26AC" w:rsidRPr="00DA5CD9">
        <w:rPr>
          <w:rFonts w:ascii="Times New Roman" w:eastAsia="TimesNewRoman" w:hAnsi="Times New Roman"/>
          <w:color w:val="000000"/>
          <w:sz w:val="24"/>
          <w:szCs w:val="24"/>
          <w:lang w:eastAsia="zh-CN"/>
        </w:rPr>
        <w:t xml:space="preserve">2020 </w:t>
      </w:r>
      <w:r w:rsidRPr="00DA5CD9">
        <w:rPr>
          <w:rFonts w:ascii="Times New Roman" w:eastAsia="TimesNewRoman" w:hAnsi="Times New Roman"/>
          <w:color w:val="000000"/>
          <w:sz w:val="24"/>
          <w:szCs w:val="24"/>
          <w:lang w:eastAsia="zh-CN"/>
        </w:rPr>
        <w:t xml:space="preserve">гг.) не представлены в возрастном разрезе. Крайне редко встречаются и региональные исследования по данной теме. </w:t>
      </w:r>
    </w:p>
    <w:p w:rsidR="00F7002C" w:rsidRPr="00DA5CD9" w:rsidRDefault="007538B4" w:rsidP="00F7002C">
      <w:pPr>
        <w:pStyle w:val="1"/>
        <w:spacing w:before="0" w:beforeAutospacing="0" w:after="0" w:afterAutospacing="0"/>
        <w:ind w:firstLine="709"/>
        <w:jc w:val="both"/>
        <w:rPr>
          <w:b w:val="0"/>
          <w:sz w:val="24"/>
          <w:szCs w:val="24"/>
        </w:rPr>
      </w:pPr>
      <w:r w:rsidRPr="00DA5CD9">
        <w:rPr>
          <w:b w:val="0"/>
          <w:spacing w:val="2"/>
          <w:sz w:val="24"/>
          <w:szCs w:val="24"/>
          <w:lang w:bidi="hi-IN"/>
        </w:rPr>
        <w:t xml:space="preserve">Опрос ВЦИОМ 2022 г. показал, что </w:t>
      </w:r>
      <w:r w:rsidR="009933E5">
        <w:rPr>
          <w:b w:val="0"/>
          <w:spacing w:val="2"/>
          <w:sz w:val="24"/>
          <w:szCs w:val="24"/>
          <w:lang w:bidi="hi-IN"/>
        </w:rPr>
        <w:t>«</w:t>
      </w:r>
      <w:r w:rsidRPr="00DA5CD9">
        <w:rPr>
          <w:b w:val="0"/>
          <w:spacing w:val="2"/>
          <w:sz w:val="24"/>
          <w:szCs w:val="24"/>
          <w:lang w:bidi="hi-IN"/>
        </w:rPr>
        <w:t>почти 92% опрошенных считают себя патриотами России. Патриотизм по-прежнему проявляется в любви к сво</w:t>
      </w:r>
      <w:r w:rsidR="00711FF4" w:rsidRPr="00DA5CD9">
        <w:rPr>
          <w:b w:val="0"/>
          <w:spacing w:val="2"/>
          <w:sz w:val="24"/>
          <w:szCs w:val="24"/>
          <w:lang w:bidi="hi-IN"/>
        </w:rPr>
        <w:t>ей стране. Однако за последние восемь</w:t>
      </w:r>
      <w:r w:rsidRPr="00DA5CD9">
        <w:rPr>
          <w:b w:val="0"/>
          <w:spacing w:val="2"/>
          <w:sz w:val="24"/>
          <w:szCs w:val="24"/>
          <w:lang w:bidi="hi-IN"/>
        </w:rPr>
        <w:t xml:space="preserve"> лет</w:t>
      </w:r>
      <w:r w:rsidR="001F71C2" w:rsidRPr="00DA5CD9">
        <w:rPr>
          <w:b w:val="0"/>
          <w:spacing w:val="2"/>
          <w:sz w:val="24"/>
          <w:szCs w:val="24"/>
          <w:lang w:bidi="hi-IN"/>
        </w:rPr>
        <w:t>,</w:t>
      </w:r>
      <w:r w:rsidRPr="00DA5CD9">
        <w:rPr>
          <w:b w:val="0"/>
          <w:spacing w:val="2"/>
          <w:sz w:val="24"/>
          <w:szCs w:val="24"/>
          <w:lang w:bidi="hi-IN"/>
        </w:rPr>
        <w:t xml:space="preserve"> это мнение стало заметно менее популярным (с 72% в 2014</w:t>
      </w:r>
      <w:r w:rsidR="009F1FC4" w:rsidRPr="00DA5CD9">
        <w:rPr>
          <w:b w:val="0"/>
          <w:spacing w:val="2"/>
          <w:sz w:val="24"/>
          <w:szCs w:val="24"/>
          <w:lang w:bidi="hi-IN"/>
        </w:rPr>
        <w:t xml:space="preserve"> г. и 59% в 2018 </w:t>
      </w:r>
      <w:r w:rsidRPr="00DA5CD9">
        <w:rPr>
          <w:b w:val="0"/>
          <w:spacing w:val="2"/>
          <w:sz w:val="24"/>
          <w:szCs w:val="24"/>
          <w:lang w:bidi="hi-IN"/>
        </w:rPr>
        <w:t xml:space="preserve">г.). </w:t>
      </w:r>
      <w:r w:rsidRPr="00DA5CD9">
        <w:rPr>
          <w:b w:val="0"/>
          <w:sz w:val="24"/>
          <w:szCs w:val="24"/>
        </w:rPr>
        <w:t>Вторым по популярности определением патриотизма стала деятельная работа на благо своей страны (44%). В этом вопросе наблюдается положительная динамика – +5% по сравнению с 2018</w:t>
      </w:r>
      <w:r w:rsidR="004A26AC" w:rsidRPr="00DA5CD9">
        <w:rPr>
          <w:b w:val="0"/>
          <w:sz w:val="24"/>
          <w:szCs w:val="24"/>
        </w:rPr>
        <w:t xml:space="preserve"> </w:t>
      </w:r>
      <w:r w:rsidRPr="00DA5CD9">
        <w:rPr>
          <w:b w:val="0"/>
          <w:sz w:val="24"/>
          <w:szCs w:val="24"/>
        </w:rPr>
        <w:t xml:space="preserve">г. и +10% с 2014 г. Стремление к изменению положения дел в стране и обеспечению ей достойного будущего является проявлением патриотических настроений, по мнению трети россиян (34%). Также в топ-4 определений патриотизма входит защита своей страны от любых обвинений и нападок — 32% в 2020 году и 44% в 2022 году.  На 10% с 2018 г. увеличилась доля тех, кто считает патриотизмом честность в суждениях о стране, какой бы горькой ни была правда (29%). Треть сообщают, что быть патриотом — это значит стремиться к изменению положения дел в стране для обеспечения ей лучшего будущего (34%), 29% — говорить о своей стране правду, какой бы горькой она ни была. Сегодня россияне реже всего осознают себя патриотами из-за того, что считают свою страну лучше, чем другие — такая точка зрения по сравнению с 2014 годом сегодня встречается в два раза реже (12%, 24% в 2014), и из-за мнения, что у своей страны нет недостатков (4%). </w:t>
      </w:r>
    </w:p>
    <w:p w:rsidR="00F7002C" w:rsidRPr="00DA5CD9" w:rsidRDefault="00F7002C" w:rsidP="00F7002C">
      <w:pPr>
        <w:pStyle w:val="a4"/>
        <w:spacing w:before="0" w:beforeAutospacing="0" w:after="0" w:afterAutospacing="0"/>
        <w:ind w:firstLine="709"/>
        <w:jc w:val="both"/>
      </w:pPr>
      <w:r w:rsidRPr="00DA5CD9">
        <w:t xml:space="preserve">Среди событий, которые произошли за последние десять-пятнадцать лет, чувство гордости у российских граждан вызывают присоединение Крыма и строительство Крымского моста (18%), защита Донбасса и признание ЛНР и ДНР (18%), достижения российских спортсменов вопреки выступлению под нейтральным флагом (8%), по 5% назвали гордость за внешнюю политику на фоне </w:t>
      </w:r>
      <w:proofErr w:type="spellStart"/>
      <w:r w:rsidRPr="00DA5CD9">
        <w:t>санкционного</w:t>
      </w:r>
      <w:proofErr w:type="spellEnd"/>
      <w:r w:rsidRPr="00DA5CD9">
        <w:t xml:space="preserve"> давления</w:t>
      </w:r>
      <w:r w:rsidR="00F47238">
        <w:t>,</w:t>
      </w:r>
      <w:bookmarkStart w:id="0" w:name="_GoBack"/>
      <w:bookmarkEnd w:id="0"/>
      <w:r w:rsidRPr="00DA5CD9">
        <w:t xml:space="preserve"> экономический рост, </w:t>
      </w:r>
      <w:proofErr w:type="spellStart"/>
      <w:r w:rsidRPr="00DA5CD9">
        <w:t>импортозамещение</w:t>
      </w:r>
      <w:proofErr w:type="spellEnd"/>
      <w:r w:rsidRPr="00DA5CD9">
        <w:t>.</w:t>
      </w:r>
    </w:p>
    <w:p w:rsidR="007538B4" w:rsidRPr="00DA5CD9" w:rsidRDefault="00F7002C" w:rsidP="00F7002C">
      <w:pPr>
        <w:pStyle w:val="a4"/>
        <w:spacing w:before="0" w:beforeAutospacing="0" w:after="0" w:afterAutospacing="0"/>
        <w:ind w:firstLine="709"/>
        <w:jc w:val="both"/>
      </w:pPr>
      <w:r w:rsidRPr="00DA5CD9">
        <w:t xml:space="preserve">Значимыми успехами нашей страны рубежа десяти-пятнадцати лет россияне считают достижения военно-промышленного комплекса (8%), развитие космоса (7%), по 4% </w:t>
      </w:r>
      <w:r w:rsidR="009F1FC4" w:rsidRPr="00DA5CD9">
        <w:t>-</w:t>
      </w:r>
      <w:r w:rsidRPr="00DA5CD9">
        <w:t xml:space="preserve"> Олимпийские игры в Сочи, присоединение Крыма, развитие промышленного производства</w:t>
      </w:r>
      <w:r w:rsidR="009933E5">
        <w:t>»</w:t>
      </w:r>
      <w:r w:rsidRPr="00DA5CD9">
        <w:t xml:space="preserve"> </w:t>
      </w:r>
      <w:r w:rsidR="007538B4" w:rsidRPr="00DA5CD9">
        <w:t>[</w:t>
      </w:r>
      <w:r w:rsidR="009F1FC4" w:rsidRPr="00DA5CD9">
        <w:t>3,</w:t>
      </w:r>
      <w:r w:rsidR="00852757" w:rsidRPr="00DA5CD9">
        <w:t>4</w:t>
      </w:r>
      <w:r w:rsidR="004A26AC" w:rsidRPr="00DA5CD9">
        <w:t>,</w:t>
      </w:r>
      <w:r w:rsidR="00852757" w:rsidRPr="00DA5CD9">
        <w:t>6]</w:t>
      </w:r>
      <w:r w:rsidR="007538B4" w:rsidRPr="00DA5CD9">
        <w:t xml:space="preserve">. </w:t>
      </w:r>
    </w:p>
    <w:p w:rsidR="004A26AC" w:rsidRPr="00DA5CD9" w:rsidRDefault="007538B4" w:rsidP="00711FF4">
      <w:pPr>
        <w:spacing w:after="0" w:line="240" w:lineRule="auto"/>
        <w:ind w:firstLine="709"/>
        <w:jc w:val="both"/>
        <w:rPr>
          <w:rFonts w:ascii="Times New Roman" w:hAnsi="Times New Roman"/>
          <w:sz w:val="24"/>
          <w:szCs w:val="24"/>
        </w:rPr>
      </w:pPr>
      <w:r w:rsidRPr="00DA5CD9">
        <w:rPr>
          <w:rFonts w:ascii="Times New Roman" w:hAnsi="Times New Roman"/>
          <w:sz w:val="24"/>
          <w:szCs w:val="24"/>
        </w:rPr>
        <w:t xml:space="preserve">Согласно </w:t>
      </w:r>
      <w:r w:rsidR="00F7002C" w:rsidRPr="00DA5CD9">
        <w:rPr>
          <w:rFonts w:ascii="Times New Roman" w:hAnsi="Times New Roman"/>
          <w:sz w:val="24"/>
          <w:szCs w:val="24"/>
        </w:rPr>
        <w:t>результат</w:t>
      </w:r>
      <w:r w:rsidR="009F1FC4" w:rsidRPr="00DA5CD9">
        <w:rPr>
          <w:rFonts w:ascii="Times New Roman" w:hAnsi="Times New Roman"/>
          <w:sz w:val="24"/>
          <w:szCs w:val="24"/>
        </w:rPr>
        <w:t>ов</w:t>
      </w:r>
      <w:r w:rsidR="00F7002C" w:rsidRPr="00DA5CD9">
        <w:rPr>
          <w:rFonts w:ascii="Times New Roman" w:hAnsi="Times New Roman"/>
          <w:sz w:val="24"/>
          <w:szCs w:val="24"/>
        </w:rPr>
        <w:t xml:space="preserve"> опроса</w:t>
      </w:r>
      <w:r w:rsidRPr="00DA5CD9">
        <w:rPr>
          <w:rFonts w:ascii="Times New Roman" w:hAnsi="Times New Roman"/>
          <w:sz w:val="24"/>
          <w:szCs w:val="24"/>
        </w:rPr>
        <w:t xml:space="preserve"> ВЦИОМ 2017 года, </w:t>
      </w:r>
      <w:r w:rsidR="008F6B2E" w:rsidRPr="00DA5CD9">
        <w:rPr>
          <w:rFonts w:ascii="Times New Roman" w:hAnsi="Times New Roman"/>
          <w:sz w:val="24"/>
          <w:szCs w:val="24"/>
        </w:rPr>
        <w:t>«</w:t>
      </w:r>
      <w:r w:rsidRPr="00DA5CD9">
        <w:rPr>
          <w:rFonts w:ascii="Times New Roman" w:hAnsi="Times New Roman"/>
          <w:sz w:val="24"/>
          <w:szCs w:val="24"/>
        </w:rPr>
        <w:t>52% россиян в возрасте от 18 до 24 лет считают, что молодёжь в России стала более патриотичной. В 2014 году такого мнения придерживались 45% молодых людей. 62% пожилых граждан от 60 лет и старше тоже отмечают рост патриотизма среди юных соотечественников, тогда</w:t>
      </w:r>
      <w:r w:rsidR="008F6B2E" w:rsidRPr="00DA5CD9">
        <w:rPr>
          <w:rFonts w:ascii="Times New Roman" w:hAnsi="Times New Roman"/>
          <w:sz w:val="24"/>
          <w:szCs w:val="24"/>
        </w:rPr>
        <w:t xml:space="preserve"> как в 2014 году таких было 42%»</w:t>
      </w:r>
      <w:r w:rsidR="0089200E" w:rsidRPr="00DA5CD9">
        <w:rPr>
          <w:rFonts w:ascii="Times New Roman" w:hAnsi="Times New Roman"/>
          <w:sz w:val="24"/>
          <w:szCs w:val="24"/>
        </w:rPr>
        <w:t xml:space="preserve"> </w:t>
      </w:r>
      <w:r w:rsidRPr="00DA5CD9">
        <w:rPr>
          <w:rFonts w:ascii="Times New Roman" w:hAnsi="Times New Roman"/>
          <w:sz w:val="24"/>
          <w:szCs w:val="24"/>
        </w:rPr>
        <w:t>[</w:t>
      </w:r>
      <w:r w:rsidR="00852757" w:rsidRPr="00DA5CD9">
        <w:rPr>
          <w:rFonts w:ascii="Times New Roman" w:hAnsi="Times New Roman"/>
          <w:sz w:val="24"/>
          <w:szCs w:val="24"/>
        </w:rPr>
        <w:t>1</w:t>
      </w:r>
      <w:r w:rsidRPr="00DA5CD9">
        <w:rPr>
          <w:rFonts w:ascii="Times New Roman" w:hAnsi="Times New Roman"/>
          <w:sz w:val="24"/>
          <w:szCs w:val="24"/>
        </w:rPr>
        <w:t xml:space="preserve">]. </w:t>
      </w:r>
    </w:p>
    <w:p w:rsidR="00711FF4" w:rsidRPr="00DA5CD9" w:rsidRDefault="00711FF4" w:rsidP="00711FF4">
      <w:pPr>
        <w:autoSpaceDE w:val="0"/>
        <w:autoSpaceDN w:val="0"/>
        <w:adjustRightInd w:val="0"/>
        <w:spacing w:after="0" w:line="240" w:lineRule="auto"/>
        <w:ind w:firstLine="709"/>
        <w:jc w:val="both"/>
        <w:rPr>
          <w:rFonts w:ascii="Times New Roman" w:hAnsi="Times New Roman"/>
          <w:color w:val="000000"/>
          <w:sz w:val="24"/>
          <w:szCs w:val="24"/>
          <w:shd w:val="clear" w:color="auto" w:fill="FFFFFF"/>
        </w:rPr>
      </w:pPr>
      <w:r w:rsidRPr="00DA5CD9">
        <w:rPr>
          <w:rFonts w:ascii="Times New Roman" w:hAnsi="Times New Roman"/>
          <w:color w:val="000000"/>
          <w:sz w:val="24"/>
          <w:szCs w:val="24"/>
          <w:shd w:val="clear" w:color="auto" w:fill="FFFFFF"/>
        </w:rPr>
        <w:t>Социологический подход рассматривает патриотизм как ценностную ориентацию, основа которой лежит в</w:t>
      </w:r>
      <w:r w:rsidR="009F1FC4" w:rsidRPr="00DA5CD9">
        <w:rPr>
          <w:rFonts w:ascii="Times New Roman" w:hAnsi="Times New Roman"/>
          <w:color w:val="000000"/>
          <w:sz w:val="24"/>
          <w:szCs w:val="24"/>
          <w:shd w:val="clear" w:color="auto" w:fill="FFFFFF"/>
        </w:rPr>
        <w:t xml:space="preserve"> ценностном отношении личность</w:t>
      </w:r>
      <w:r w:rsidR="001F71C2" w:rsidRPr="00DA5CD9">
        <w:rPr>
          <w:rFonts w:ascii="Times New Roman" w:hAnsi="Times New Roman"/>
          <w:color w:val="000000"/>
          <w:sz w:val="24"/>
          <w:szCs w:val="24"/>
          <w:shd w:val="clear" w:color="auto" w:fill="FFFFFF"/>
        </w:rPr>
        <w:t xml:space="preserve"> </w:t>
      </w:r>
      <w:r w:rsidR="009F1FC4" w:rsidRPr="00DA5CD9">
        <w:rPr>
          <w:rFonts w:ascii="Times New Roman" w:hAnsi="Times New Roman"/>
          <w:color w:val="000000"/>
          <w:sz w:val="24"/>
          <w:szCs w:val="24"/>
          <w:shd w:val="clear" w:color="auto" w:fill="FFFFFF"/>
        </w:rPr>
        <w:t>-Р</w:t>
      </w:r>
      <w:r w:rsidRPr="00DA5CD9">
        <w:rPr>
          <w:rFonts w:ascii="Times New Roman" w:hAnsi="Times New Roman"/>
          <w:color w:val="000000"/>
          <w:sz w:val="24"/>
          <w:szCs w:val="24"/>
          <w:shd w:val="clear" w:color="auto" w:fill="FFFFFF"/>
        </w:rPr>
        <w:t>одина, нравственно-</w:t>
      </w:r>
      <w:r w:rsidRPr="00DA5CD9">
        <w:rPr>
          <w:rFonts w:ascii="Times New Roman" w:hAnsi="Times New Roman"/>
          <w:color w:val="000000"/>
          <w:sz w:val="24"/>
          <w:szCs w:val="24"/>
          <w:shd w:val="clear" w:color="auto" w:fill="FFFFFF"/>
        </w:rPr>
        <w:lastRenderedPageBreak/>
        <w:t>эмоциональной связи, единстве этнических, географических, религиозных, культурных, исторических и эстетических характеристик в понятии Родина.</w:t>
      </w:r>
    </w:p>
    <w:p w:rsidR="00F7002C" w:rsidRPr="00DA5CD9" w:rsidRDefault="00F7002C" w:rsidP="00F7002C">
      <w:pPr>
        <w:autoSpaceDE w:val="0"/>
        <w:autoSpaceDN w:val="0"/>
        <w:adjustRightInd w:val="0"/>
        <w:spacing w:after="0" w:line="240" w:lineRule="auto"/>
        <w:ind w:firstLine="709"/>
        <w:jc w:val="both"/>
        <w:rPr>
          <w:rFonts w:ascii="Times New Roman" w:hAnsi="Times New Roman"/>
          <w:sz w:val="24"/>
          <w:szCs w:val="24"/>
          <w:lang w:eastAsia="ru-RU"/>
        </w:rPr>
      </w:pPr>
      <w:r w:rsidRPr="00DA5CD9">
        <w:rPr>
          <w:rFonts w:ascii="Times New Roman" w:hAnsi="Times New Roman"/>
          <w:sz w:val="24"/>
          <w:szCs w:val="24"/>
        </w:rPr>
        <w:t xml:space="preserve">С января по июнь 2022 года в рамках реализации социального проекта «Трудовой подвиг </w:t>
      </w:r>
      <w:proofErr w:type="spellStart"/>
      <w:r w:rsidRPr="00DA5CD9">
        <w:rPr>
          <w:rFonts w:ascii="Times New Roman" w:hAnsi="Times New Roman"/>
          <w:sz w:val="24"/>
          <w:szCs w:val="24"/>
        </w:rPr>
        <w:t>ульяновцев</w:t>
      </w:r>
      <w:proofErr w:type="spellEnd"/>
      <w:r w:rsidRPr="00DA5CD9">
        <w:rPr>
          <w:rFonts w:ascii="Times New Roman" w:hAnsi="Times New Roman"/>
          <w:sz w:val="24"/>
          <w:szCs w:val="24"/>
        </w:rPr>
        <w:t xml:space="preserve"> в годы Великой Отечественной войны: связь времен и поколений»</w:t>
      </w:r>
      <w:r w:rsidRPr="00DA5CD9">
        <w:rPr>
          <w:rStyle w:val="a7"/>
          <w:rFonts w:ascii="Times New Roman" w:hAnsi="Times New Roman"/>
          <w:sz w:val="24"/>
          <w:szCs w:val="24"/>
        </w:rPr>
        <w:footnoteReference w:id="1"/>
      </w:r>
      <w:r w:rsidRPr="00DA5CD9">
        <w:rPr>
          <w:rFonts w:ascii="Times New Roman" w:hAnsi="Times New Roman"/>
          <w:sz w:val="24"/>
          <w:szCs w:val="24"/>
        </w:rPr>
        <w:t xml:space="preserve"> было проведено авторское </w:t>
      </w:r>
      <w:r w:rsidRPr="00DA5CD9">
        <w:rPr>
          <w:rFonts w:ascii="Times New Roman" w:hAnsi="Times New Roman"/>
          <w:bCs/>
          <w:sz w:val="24"/>
          <w:szCs w:val="24"/>
        </w:rPr>
        <w:t xml:space="preserve">социологическое исследование «Историческая память молодежи: отношение к изучению истории, пониманию проблем исторического прошлого и настоящего (на примере студенческой молодежи города Ульяновска)». </w:t>
      </w:r>
      <w:r w:rsidRPr="00DA5CD9">
        <w:rPr>
          <w:rFonts w:ascii="Times New Roman" w:hAnsi="Times New Roman"/>
          <w:sz w:val="24"/>
          <w:szCs w:val="24"/>
        </w:rPr>
        <w:t>Эмпирической базой исследования выступили результаты массового анкетного опроса среди студентов города Ульяновска в возрасте от 18 до 23 лет (N=400 человек, выборка квотная).</w:t>
      </w:r>
    </w:p>
    <w:p w:rsidR="00852757" w:rsidRPr="00DA5CD9" w:rsidRDefault="00852757"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 xml:space="preserve">В ходе исследования рассматривалась культурная связь опрошенных с Родиной.  </w:t>
      </w:r>
      <w:r w:rsidR="00E572CD" w:rsidRPr="00DA5CD9">
        <w:rPr>
          <w:rFonts w:ascii="Times New Roman" w:hAnsi="Times New Roman"/>
          <w:sz w:val="24"/>
          <w:szCs w:val="24"/>
        </w:rPr>
        <w:t xml:space="preserve">Респонденты указывали на такие литературные произведения с исторической темой (рассказы, повести, романы, поэмы), которые им понравились, произвели наибольшее впечатление. </w:t>
      </w:r>
      <w:r w:rsidR="009F1FC4" w:rsidRPr="00DA5CD9">
        <w:rPr>
          <w:rFonts w:ascii="Times New Roman" w:hAnsi="Times New Roman"/>
          <w:sz w:val="24"/>
          <w:szCs w:val="24"/>
        </w:rPr>
        <w:t>Чаще всего упоминались</w:t>
      </w:r>
      <w:r w:rsidR="00E572CD" w:rsidRPr="00DA5CD9">
        <w:rPr>
          <w:rFonts w:ascii="Times New Roman" w:hAnsi="Times New Roman"/>
          <w:sz w:val="24"/>
          <w:szCs w:val="24"/>
        </w:rPr>
        <w:t>: «Война и мир»</w:t>
      </w:r>
      <w:r w:rsidRPr="00DA5CD9">
        <w:rPr>
          <w:rFonts w:ascii="Times New Roman" w:hAnsi="Times New Roman"/>
          <w:sz w:val="24"/>
          <w:szCs w:val="24"/>
        </w:rPr>
        <w:t>, «А зори здесь тихие», «Тихий Д</w:t>
      </w:r>
      <w:r w:rsidR="00E572CD" w:rsidRPr="00DA5CD9">
        <w:rPr>
          <w:rFonts w:ascii="Times New Roman" w:hAnsi="Times New Roman"/>
          <w:sz w:val="24"/>
          <w:szCs w:val="24"/>
        </w:rPr>
        <w:t>он», «Капитанская дочка», «Тарас Бульба».</w:t>
      </w:r>
      <w:r w:rsidRPr="00DA5CD9">
        <w:rPr>
          <w:rFonts w:ascii="Times New Roman" w:hAnsi="Times New Roman"/>
          <w:sz w:val="24"/>
          <w:szCs w:val="24"/>
        </w:rPr>
        <w:t xml:space="preserve"> </w:t>
      </w:r>
    </w:p>
    <w:p w:rsidR="00E572CD" w:rsidRPr="00DA5CD9" w:rsidRDefault="00E572CD"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 xml:space="preserve">Наибольшую популярность среди фильмов и телесериалов на историческую тему у респондентов занимают такие работы как: военные фильмы («А зори здесь тихие», «9 рота», «Освобождение </w:t>
      </w:r>
      <w:r w:rsidR="00114FFE" w:rsidRPr="00DA5CD9">
        <w:rPr>
          <w:rFonts w:ascii="Times New Roman" w:hAnsi="Times New Roman"/>
          <w:sz w:val="24"/>
          <w:szCs w:val="24"/>
        </w:rPr>
        <w:t>Ленинграда», «Они сражались за Р</w:t>
      </w:r>
      <w:r w:rsidRPr="00DA5CD9">
        <w:rPr>
          <w:rFonts w:ascii="Times New Roman" w:hAnsi="Times New Roman"/>
          <w:sz w:val="24"/>
          <w:szCs w:val="24"/>
        </w:rPr>
        <w:t xml:space="preserve">одину», «Батальон»), художественные </w:t>
      </w:r>
      <w:r w:rsidR="00852757" w:rsidRPr="00DA5CD9">
        <w:rPr>
          <w:rFonts w:ascii="Times New Roman" w:hAnsi="Times New Roman"/>
          <w:sz w:val="24"/>
          <w:szCs w:val="24"/>
        </w:rPr>
        <w:t>фильмы об исторических событиях и</w:t>
      </w:r>
      <w:r w:rsidRPr="00DA5CD9">
        <w:rPr>
          <w:rFonts w:ascii="Times New Roman" w:hAnsi="Times New Roman"/>
          <w:sz w:val="24"/>
          <w:szCs w:val="24"/>
        </w:rPr>
        <w:t xml:space="preserve"> правителях («Романовы», «Екатерина», «Анна Каренина», «Война и мир», «Петр Первый», «Распутин»).</w:t>
      </w:r>
    </w:p>
    <w:p w:rsidR="00E572CD" w:rsidRPr="00DA5CD9" w:rsidRDefault="00E572CD"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Среди произведений изобразительного искусства респонденты отмечали памятники, картины художников и архитектуру</w:t>
      </w:r>
      <w:r w:rsidR="009F1FC4" w:rsidRPr="00DA5CD9">
        <w:rPr>
          <w:rFonts w:ascii="Times New Roman" w:hAnsi="Times New Roman"/>
          <w:sz w:val="24"/>
          <w:szCs w:val="24"/>
        </w:rPr>
        <w:t xml:space="preserve">. </w:t>
      </w:r>
      <w:r w:rsidRPr="00DA5CD9">
        <w:rPr>
          <w:rFonts w:ascii="Times New Roman" w:hAnsi="Times New Roman"/>
          <w:sz w:val="24"/>
          <w:szCs w:val="24"/>
        </w:rPr>
        <w:t xml:space="preserve">В </w:t>
      </w:r>
      <w:r w:rsidR="009F1FC4" w:rsidRPr="00DA5CD9">
        <w:rPr>
          <w:rFonts w:ascii="Times New Roman" w:hAnsi="Times New Roman"/>
          <w:sz w:val="24"/>
          <w:szCs w:val="24"/>
        </w:rPr>
        <w:t xml:space="preserve">городе </w:t>
      </w:r>
      <w:r w:rsidRPr="00DA5CD9">
        <w:rPr>
          <w:rFonts w:ascii="Times New Roman" w:hAnsi="Times New Roman"/>
          <w:sz w:val="24"/>
          <w:szCs w:val="24"/>
        </w:rPr>
        <w:t>Ульяновске наиболее привлека</w:t>
      </w:r>
      <w:r w:rsidR="00052224" w:rsidRPr="00DA5CD9">
        <w:rPr>
          <w:rFonts w:ascii="Times New Roman" w:hAnsi="Times New Roman"/>
          <w:sz w:val="24"/>
          <w:szCs w:val="24"/>
        </w:rPr>
        <w:t>тельными являются: диван Обломова, п</w:t>
      </w:r>
      <w:r w:rsidRPr="00DA5CD9">
        <w:rPr>
          <w:rFonts w:ascii="Times New Roman" w:hAnsi="Times New Roman"/>
          <w:sz w:val="24"/>
          <w:szCs w:val="24"/>
        </w:rPr>
        <w:t xml:space="preserve">амятник </w:t>
      </w:r>
      <w:r w:rsidR="00114FFE" w:rsidRPr="00DA5CD9">
        <w:rPr>
          <w:rFonts w:ascii="Times New Roman" w:hAnsi="Times New Roman"/>
          <w:sz w:val="24"/>
          <w:szCs w:val="24"/>
        </w:rPr>
        <w:t>«</w:t>
      </w:r>
      <w:r w:rsidRPr="00DA5CD9">
        <w:rPr>
          <w:rFonts w:ascii="Times New Roman" w:hAnsi="Times New Roman"/>
          <w:sz w:val="24"/>
          <w:szCs w:val="24"/>
        </w:rPr>
        <w:t>Детям войны</w:t>
      </w:r>
      <w:r w:rsidR="00114FFE" w:rsidRPr="00DA5CD9">
        <w:rPr>
          <w:rFonts w:ascii="Times New Roman" w:hAnsi="Times New Roman"/>
          <w:sz w:val="24"/>
          <w:szCs w:val="24"/>
        </w:rPr>
        <w:t>»</w:t>
      </w:r>
      <w:r w:rsidRPr="00DA5CD9">
        <w:rPr>
          <w:rFonts w:ascii="Times New Roman" w:hAnsi="Times New Roman"/>
          <w:sz w:val="24"/>
          <w:szCs w:val="24"/>
        </w:rPr>
        <w:t xml:space="preserve">, памятник </w:t>
      </w:r>
      <w:r w:rsidR="00114FFE" w:rsidRPr="00DA5CD9">
        <w:rPr>
          <w:rFonts w:ascii="Times New Roman" w:hAnsi="Times New Roman"/>
          <w:sz w:val="24"/>
          <w:szCs w:val="24"/>
        </w:rPr>
        <w:t>Н.</w:t>
      </w:r>
      <w:r w:rsidR="00922C40" w:rsidRPr="00DA5CD9">
        <w:rPr>
          <w:rFonts w:ascii="Times New Roman" w:hAnsi="Times New Roman"/>
          <w:sz w:val="24"/>
          <w:szCs w:val="24"/>
        </w:rPr>
        <w:t>М</w:t>
      </w:r>
      <w:r w:rsidR="00114FFE" w:rsidRPr="00DA5CD9">
        <w:rPr>
          <w:rFonts w:ascii="Times New Roman" w:hAnsi="Times New Roman"/>
          <w:sz w:val="24"/>
          <w:szCs w:val="24"/>
        </w:rPr>
        <w:t xml:space="preserve">. </w:t>
      </w:r>
      <w:r w:rsidRPr="00DA5CD9">
        <w:rPr>
          <w:rFonts w:ascii="Times New Roman" w:hAnsi="Times New Roman"/>
          <w:sz w:val="24"/>
          <w:szCs w:val="24"/>
        </w:rPr>
        <w:t xml:space="preserve">Карамзину, Стелла, памятник Б. Хитрово, </w:t>
      </w:r>
      <w:r w:rsidR="00052224" w:rsidRPr="00DA5CD9">
        <w:rPr>
          <w:rFonts w:ascii="Times New Roman" w:hAnsi="Times New Roman"/>
          <w:sz w:val="24"/>
          <w:szCs w:val="24"/>
        </w:rPr>
        <w:t xml:space="preserve">памятник </w:t>
      </w:r>
      <w:r w:rsidRPr="00DA5CD9">
        <w:rPr>
          <w:rFonts w:ascii="Times New Roman" w:hAnsi="Times New Roman"/>
          <w:sz w:val="24"/>
          <w:szCs w:val="24"/>
        </w:rPr>
        <w:t>К</w:t>
      </w:r>
      <w:r w:rsidR="00922C40" w:rsidRPr="00DA5CD9">
        <w:rPr>
          <w:rFonts w:ascii="Times New Roman" w:hAnsi="Times New Roman"/>
          <w:sz w:val="24"/>
          <w:szCs w:val="24"/>
        </w:rPr>
        <w:t>.</w:t>
      </w:r>
      <w:r w:rsidRPr="00DA5CD9">
        <w:rPr>
          <w:rFonts w:ascii="Times New Roman" w:hAnsi="Times New Roman"/>
          <w:sz w:val="24"/>
          <w:szCs w:val="24"/>
        </w:rPr>
        <w:t xml:space="preserve"> Марксу, </w:t>
      </w:r>
      <w:r w:rsidR="00052224" w:rsidRPr="00DA5CD9">
        <w:rPr>
          <w:rFonts w:ascii="Times New Roman" w:hAnsi="Times New Roman"/>
          <w:sz w:val="24"/>
          <w:szCs w:val="24"/>
        </w:rPr>
        <w:t xml:space="preserve">памятник В.И. </w:t>
      </w:r>
      <w:r w:rsidRPr="00DA5CD9">
        <w:rPr>
          <w:rFonts w:ascii="Times New Roman" w:hAnsi="Times New Roman"/>
          <w:sz w:val="24"/>
          <w:szCs w:val="24"/>
        </w:rPr>
        <w:t>Ленину и други</w:t>
      </w:r>
      <w:r w:rsidR="00052224" w:rsidRPr="00DA5CD9">
        <w:rPr>
          <w:rFonts w:ascii="Times New Roman" w:hAnsi="Times New Roman"/>
          <w:sz w:val="24"/>
          <w:szCs w:val="24"/>
        </w:rPr>
        <w:t>е</w:t>
      </w:r>
      <w:r w:rsidRPr="00DA5CD9">
        <w:rPr>
          <w:rFonts w:ascii="Times New Roman" w:hAnsi="Times New Roman"/>
          <w:sz w:val="24"/>
          <w:szCs w:val="24"/>
        </w:rPr>
        <w:t xml:space="preserve">. В других городах респонденты отмечали </w:t>
      </w:r>
      <w:r w:rsidR="00723CD1" w:rsidRPr="00DA5CD9">
        <w:rPr>
          <w:rFonts w:ascii="Times New Roman" w:hAnsi="Times New Roman"/>
          <w:sz w:val="24"/>
          <w:szCs w:val="24"/>
        </w:rPr>
        <w:t xml:space="preserve">- </w:t>
      </w:r>
      <w:r w:rsidR="00052224" w:rsidRPr="00DA5CD9">
        <w:rPr>
          <w:rFonts w:ascii="Times New Roman" w:hAnsi="Times New Roman"/>
          <w:sz w:val="24"/>
          <w:szCs w:val="24"/>
        </w:rPr>
        <w:t>п</w:t>
      </w:r>
      <w:r w:rsidRPr="00DA5CD9">
        <w:rPr>
          <w:rFonts w:ascii="Times New Roman" w:hAnsi="Times New Roman"/>
          <w:sz w:val="24"/>
          <w:szCs w:val="24"/>
        </w:rPr>
        <w:t xml:space="preserve">амятники Петру </w:t>
      </w:r>
      <w:r w:rsidRPr="00DA5CD9">
        <w:rPr>
          <w:rFonts w:ascii="Times New Roman" w:hAnsi="Times New Roman"/>
          <w:sz w:val="24"/>
          <w:szCs w:val="24"/>
          <w:lang w:val="en-US"/>
        </w:rPr>
        <w:t>I</w:t>
      </w:r>
      <w:r w:rsidR="00723CD1" w:rsidRPr="00DA5CD9">
        <w:rPr>
          <w:rFonts w:ascii="Times New Roman" w:hAnsi="Times New Roman"/>
          <w:sz w:val="24"/>
          <w:szCs w:val="24"/>
        </w:rPr>
        <w:t xml:space="preserve">, </w:t>
      </w:r>
      <w:r w:rsidR="00052224" w:rsidRPr="00DA5CD9">
        <w:rPr>
          <w:rFonts w:ascii="Times New Roman" w:hAnsi="Times New Roman"/>
          <w:sz w:val="24"/>
          <w:szCs w:val="24"/>
        </w:rPr>
        <w:t>Александру Невскому</w:t>
      </w:r>
      <w:r w:rsidRPr="00DA5CD9">
        <w:rPr>
          <w:rFonts w:ascii="Times New Roman" w:hAnsi="Times New Roman"/>
          <w:sz w:val="24"/>
          <w:szCs w:val="24"/>
        </w:rPr>
        <w:t xml:space="preserve">, Минину и Пожарскому, </w:t>
      </w:r>
      <w:r w:rsidR="00052224" w:rsidRPr="00DA5CD9">
        <w:rPr>
          <w:rFonts w:ascii="Times New Roman" w:hAnsi="Times New Roman"/>
          <w:sz w:val="24"/>
          <w:szCs w:val="24"/>
        </w:rPr>
        <w:t xml:space="preserve">Ивану </w:t>
      </w:r>
      <w:r w:rsidRPr="00DA5CD9">
        <w:rPr>
          <w:rFonts w:ascii="Times New Roman" w:hAnsi="Times New Roman"/>
          <w:sz w:val="24"/>
          <w:szCs w:val="24"/>
        </w:rPr>
        <w:t>Грозному, участникам Великой Отечественной войны и т.д. Также были отмечены картины: «Апофеоз войны»</w:t>
      </w:r>
      <w:r w:rsidR="001F71C2" w:rsidRPr="00DA5CD9">
        <w:rPr>
          <w:rFonts w:ascii="Arial" w:hAnsi="Arial" w:cs="Arial"/>
          <w:sz w:val="24"/>
          <w:szCs w:val="24"/>
          <w:shd w:val="clear" w:color="auto" w:fill="FFFFFF"/>
        </w:rPr>
        <w:t xml:space="preserve"> </w:t>
      </w:r>
      <w:r w:rsidR="001F71C2" w:rsidRPr="00DA5CD9">
        <w:rPr>
          <w:rFonts w:ascii="Times New Roman" w:hAnsi="Times New Roman"/>
          <w:sz w:val="24"/>
          <w:szCs w:val="24"/>
          <w:shd w:val="clear" w:color="auto" w:fill="FFFFFF"/>
        </w:rPr>
        <w:t>Василия Верещагина</w:t>
      </w:r>
      <w:r w:rsidRPr="00DA5CD9">
        <w:rPr>
          <w:rFonts w:ascii="Times New Roman" w:hAnsi="Times New Roman"/>
          <w:sz w:val="24"/>
          <w:szCs w:val="24"/>
        </w:rPr>
        <w:t>, «Иван Грозный убивает сына»</w:t>
      </w:r>
      <w:r w:rsidR="00514AB2" w:rsidRPr="00DA5CD9">
        <w:rPr>
          <w:rFonts w:ascii="Arial" w:hAnsi="Arial" w:cs="Arial"/>
          <w:sz w:val="24"/>
          <w:szCs w:val="24"/>
          <w:shd w:val="clear" w:color="auto" w:fill="FFFFFF"/>
        </w:rPr>
        <w:t xml:space="preserve"> </w:t>
      </w:r>
      <w:r w:rsidR="00514AB2" w:rsidRPr="00DA5CD9">
        <w:rPr>
          <w:rFonts w:ascii="Times New Roman" w:hAnsi="Times New Roman"/>
          <w:sz w:val="24"/>
          <w:szCs w:val="24"/>
          <w:shd w:val="clear" w:color="auto" w:fill="FFFFFF"/>
        </w:rPr>
        <w:t>Ильи Репина,</w:t>
      </w:r>
      <w:r w:rsidRPr="00DA5CD9">
        <w:rPr>
          <w:rFonts w:ascii="Times New Roman" w:hAnsi="Times New Roman"/>
          <w:sz w:val="24"/>
          <w:szCs w:val="24"/>
        </w:rPr>
        <w:t xml:space="preserve"> «Большая медведица»</w:t>
      </w:r>
      <w:r w:rsidR="00514AB2" w:rsidRPr="00DA5CD9">
        <w:rPr>
          <w:rFonts w:ascii="Arial" w:hAnsi="Arial" w:cs="Arial"/>
          <w:sz w:val="24"/>
          <w:szCs w:val="24"/>
          <w:shd w:val="clear" w:color="auto" w:fill="FFFFFF"/>
        </w:rPr>
        <w:t xml:space="preserve"> </w:t>
      </w:r>
      <w:r w:rsidR="00514AB2" w:rsidRPr="00DA5CD9">
        <w:rPr>
          <w:rFonts w:ascii="Times New Roman" w:hAnsi="Times New Roman"/>
          <w:sz w:val="24"/>
          <w:szCs w:val="24"/>
          <w:shd w:val="clear" w:color="auto" w:fill="FFFFFF"/>
        </w:rPr>
        <w:t xml:space="preserve">Рината </w:t>
      </w:r>
      <w:proofErr w:type="spellStart"/>
      <w:r w:rsidR="00514AB2" w:rsidRPr="00DA5CD9">
        <w:rPr>
          <w:rFonts w:ascii="Times New Roman" w:hAnsi="Times New Roman"/>
          <w:sz w:val="24"/>
          <w:szCs w:val="24"/>
          <w:shd w:val="clear" w:color="auto" w:fill="FFFFFF"/>
        </w:rPr>
        <w:t>Волигамси</w:t>
      </w:r>
      <w:proofErr w:type="spellEnd"/>
      <w:r w:rsidR="00514AB2" w:rsidRPr="00DA5CD9">
        <w:rPr>
          <w:rFonts w:ascii="Times New Roman" w:hAnsi="Times New Roman"/>
          <w:sz w:val="24"/>
          <w:szCs w:val="24"/>
          <w:shd w:val="clear" w:color="auto" w:fill="FFFFFF"/>
        </w:rPr>
        <w:t>,</w:t>
      </w:r>
      <w:r w:rsidRPr="00DA5CD9">
        <w:rPr>
          <w:rFonts w:ascii="Times New Roman" w:hAnsi="Times New Roman"/>
          <w:sz w:val="24"/>
          <w:szCs w:val="24"/>
        </w:rPr>
        <w:t xml:space="preserve"> «Богатыри» </w:t>
      </w:r>
      <w:r w:rsidR="00922C40" w:rsidRPr="00DA5CD9">
        <w:rPr>
          <w:rFonts w:ascii="Times New Roman" w:hAnsi="Times New Roman"/>
          <w:sz w:val="24"/>
          <w:szCs w:val="24"/>
        </w:rPr>
        <w:t xml:space="preserve">Виктора </w:t>
      </w:r>
      <w:r w:rsidRPr="00DA5CD9">
        <w:rPr>
          <w:rFonts w:ascii="Times New Roman" w:hAnsi="Times New Roman"/>
          <w:sz w:val="24"/>
          <w:szCs w:val="24"/>
        </w:rPr>
        <w:t xml:space="preserve">Васнецова. </w:t>
      </w:r>
      <w:r w:rsidR="00852757" w:rsidRPr="00DA5CD9">
        <w:rPr>
          <w:rFonts w:ascii="Times New Roman" w:hAnsi="Times New Roman"/>
          <w:sz w:val="24"/>
          <w:szCs w:val="24"/>
        </w:rPr>
        <w:t>Р</w:t>
      </w:r>
      <w:r w:rsidRPr="00DA5CD9">
        <w:rPr>
          <w:rFonts w:ascii="Times New Roman" w:hAnsi="Times New Roman"/>
          <w:sz w:val="24"/>
          <w:szCs w:val="24"/>
        </w:rPr>
        <w:t xml:space="preserve">еспондентов привлекает и архитектура: </w:t>
      </w:r>
      <w:r w:rsidR="001F71C2" w:rsidRPr="00DA5CD9">
        <w:rPr>
          <w:rFonts w:ascii="Times New Roman" w:hAnsi="Times New Roman"/>
          <w:sz w:val="24"/>
          <w:szCs w:val="24"/>
        </w:rPr>
        <w:t xml:space="preserve">здание </w:t>
      </w:r>
      <w:r w:rsidRPr="00DA5CD9">
        <w:rPr>
          <w:rFonts w:ascii="Times New Roman" w:hAnsi="Times New Roman"/>
          <w:sz w:val="24"/>
          <w:szCs w:val="24"/>
        </w:rPr>
        <w:t>Эрмитаж</w:t>
      </w:r>
      <w:r w:rsidR="001F71C2" w:rsidRPr="00DA5CD9">
        <w:rPr>
          <w:rFonts w:ascii="Times New Roman" w:hAnsi="Times New Roman"/>
          <w:sz w:val="24"/>
          <w:szCs w:val="24"/>
        </w:rPr>
        <w:t>а</w:t>
      </w:r>
      <w:r w:rsidRPr="00DA5CD9">
        <w:rPr>
          <w:rFonts w:ascii="Times New Roman" w:hAnsi="Times New Roman"/>
          <w:sz w:val="24"/>
          <w:szCs w:val="24"/>
        </w:rPr>
        <w:t>, Храм Василия Блаженного, храм Спаса на Крови</w:t>
      </w:r>
      <w:r w:rsidR="00922C40" w:rsidRPr="00DA5CD9">
        <w:rPr>
          <w:rFonts w:ascii="Times New Roman" w:hAnsi="Times New Roman"/>
          <w:sz w:val="24"/>
          <w:szCs w:val="24"/>
          <w:shd w:val="clear" w:color="auto" w:fill="FFFFFF"/>
        </w:rPr>
        <w:t xml:space="preserve"> (Воскресения Христова на Крови́)</w:t>
      </w:r>
      <w:r w:rsidR="00052224" w:rsidRPr="00DA5CD9">
        <w:rPr>
          <w:rFonts w:ascii="Times New Roman" w:hAnsi="Times New Roman"/>
          <w:sz w:val="24"/>
          <w:szCs w:val="24"/>
        </w:rPr>
        <w:t xml:space="preserve"> и другие</w:t>
      </w:r>
      <w:r w:rsidRPr="00DA5CD9">
        <w:rPr>
          <w:rFonts w:ascii="Times New Roman" w:hAnsi="Times New Roman"/>
          <w:sz w:val="24"/>
          <w:szCs w:val="24"/>
        </w:rPr>
        <w:t>.</w:t>
      </w:r>
    </w:p>
    <w:p w:rsidR="00E572CD" w:rsidRPr="00DA5CD9" w:rsidRDefault="00852757"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У опрошенных</w:t>
      </w:r>
      <w:r w:rsidR="00922C40" w:rsidRPr="00DA5CD9">
        <w:rPr>
          <w:rFonts w:ascii="Times New Roman" w:hAnsi="Times New Roman"/>
          <w:sz w:val="24"/>
          <w:szCs w:val="24"/>
        </w:rPr>
        <w:t xml:space="preserve"> интересовались</w:t>
      </w:r>
      <w:r w:rsidR="00E572CD" w:rsidRPr="00DA5CD9">
        <w:rPr>
          <w:rFonts w:ascii="Times New Roman" w:hAnsi="Times New Roman"/>
          <w:sz w:val="24"/>
          <w:szCs w:val="24"/>
        </w:rPr>
        <w:t xml:space="preserve">, с какими историческими деятелями они себя отожествляют. Большинство (60%) отметили, что ни с кем. </w:t>
      </w:r>
      <w:r w:rsidR="00052224" w:rsidRPr="00DA5CD9">
        <w:rPr>
          <w:rFonts w:ascii="Times New Roman" w:hAnsi="Times New Roman"/>
          <w:sz w:val="24"/>
          <w:szCs w:val="24"/>
        </w:rPr>
        <w:t>У остальных в</w:t>
      </w:r>
      <w:r w:rsidR="00E572CD" w:rsidRPr="00DA5CD9">
        <w:rPr>
          <w:rFonts w:ascii="Times New Roman" w:hAnsi="Times New Roman"/>
          <w:sz w:val="24"/>
          <w:szCs w:val="24"/>
        </w:rPr>
        <w:t xml:space="preserve"> этом вопросе </w:t>
      </w:r>
      <w:r w:rsidR="00514AB2" w:rsidRPr="00DA5CD9">
        <w:rPr>
          <w:rFonts w:ascii="Times New Roman" w:hAnsi="Times New Roman"/>
          <w:sz w:val="24"/>
          <w:szCs w:val="24"/>
        </w:rPr>
        <w:t xml:space="preserve">отмечены </w:t>
      </w:r>
      <w:r w:rsidR="00E572CD" w:rsidRPr="00DA5CD9">
        <w:rPr>
          <w:rFonts w:ascii="Times New Roman" w:hAnsi="Times New Roman"/>
          <w:sz w:val="24"/>
          <w:szCs w:val="24"/>
        </w:rPr>
        <w:t>гендерные предпочтения. Чаще всего опрошенные мужчины отождествляют себя с князьями, царями или императорами (Иван Грозный, Вещий Олег</w:t>
      </w:r>
      <w:r w:rsidR="00052224" w:rsidRPr="00DA5CD9">
        <w:rPr>
          <w:rFonts w:ascii="Times New Roman" w:hAnsi="Times New Roman"/>
          <w:sz w:val="24"/>
          <w:szCs w:val="24"/>
        </w:rPr>
        <w:t>,</w:t>
      </w:r>
      <w:r w:rsidR="00E572CD" w:rsidRPr="00DA5CD9">
        <w:rPr>
          <w:rFonts w:ascii="Times New Roman" w:hAnsi="Times New Roman"/>
          <w:sz w:val="24"/>
          <w:szCs w:val="24"/>
        </w:rPr>
        <w:t xml:space="preserve"> Петр </w:t>
      </w:r>
      <w:r w:rsidR="00E572CD" w:rsidRPr="00DA5CD9">
        <w:rPr>
          <w:rFonts w:ascii="Times New Roman" w:hAnsi="Times New Roman"/>
          <w:sz w:val="24"/>
          <w:szCs w:val="24"/>
          <w:lang w:val="en-US"/>
        </w:rPr>
        <w:t>I</w:t>
      </w:r>
      <w:r w:rsidR="00E572CD" w:rsidRPr="00DA5CD9">
        <w:rPr>
          <w:rFonts w:ascii="Times New Roman" w:hAnsi="Times New Roman"/>
          <w:sz w:val="24"/>
          <w:szCs w:val="24"/>
        </w:rPr>
        <w:t xml:space="preserve">, Александр I, Николай </w:t>
      </w:r>
      <w:r w:rsidR="00E572CD" w:rsidRPr="00DA5CD9">
        <w:rPr>
          <w:rFonts w:ascii="Times New Roman" w:hAnsi="Times New Roman"/>
          <w:sz w:val="24"/>
          <w:szCs w:val="24"/>
          <w:lang w:val="en-US"/>
        </w:rPr>
        <w:t>II</w:t>
      </w:r>
      <w:r w:rsidR="00E572CD" w:rsidRPr="00DA5CD9">
        <w:rPr>
          <w:rFonts w:ascii="Times New Roman" w:hAnsi="Times New Roman"/>
          <w:sz w:val="24"/>
          <w:szCs w:val="24"/>
        </w:rPr>
        <w:t>), с выдающимися полководцами (А.</w:t>
      </w:r>
      <w:r w:rsidR="009D0057" w:rsidRPr="00DA5CD9">
        <w:rPr>
          <w:rFonts w:ascii="Times New Roman" w:hAnsi="Times New Roman"/>
          <w:sz w:val="24"/>
          <w:szCs w:val="24"/>
        </w:rPr>
        <w:t xml:space="preserve"> </w:t>
      </w:r>
      <w:r w:rsidR="00E572CD" w:rsidRPr="00DA5CD9">
        <w:rPr>
          <w:rFonts w:ascii="Times New Roman" w:hAnsi="Times New Roman"/>
          <w:sz w:val="24"/>
          <w:szCs w:val="24"/>
        </w:rPr>
        <w:t>Суворов, Г.</w:t>
      </w:r>
      <w:r w:rsidR="009D0057" w:rsidRPr="00DA5CD9">
        <w:rPr>
          <w:rFonts w:ascii="Times New Roman" w:hAnsi="Times New Roman"/>
          <w:sz w:val="24"/>
          <w:szCs w:val="24"/>
        </w:rPr>
        <w:t xml:space="preserve"> </w:t>
      </w:r>
      <w:r w:rsidR="00E572CD" w:rsidRPr="00DA5CD9">
        <w:rPr>
          <w:rFonts w:ascii="Times New Roman" w:hAnsi="Times New Roman"/>
          <w:sz w:val="24"/>
          <w:szCs w:val="24"/>
        </w:rPr>
        <w:t>Жуков). Отдельно выделили ре</w:t>
      </w:r>
      <w:r w:rsidR="00052224" w:rsidRPr="00DA5CD9">
        <w:rPr>
          <w:rFonts w:ascii="Times New Roman" w:hAnsi="Times New Roman"/>
          <w:sz w:val="24"/>
          <w:szCs w:val="24"/>
        </w:rPr>
        <w:t>волюционеров (д</w:t>
      </w:r>
      <w:r w:rsidR="00A340F6" w:rsidRPr="00DA5CD9">
        <w:rPr>
          <w:rFonts w:ascii="Times New Roman" w:hAnsi="Times New Roman"/>
          <w:sz w:val="24"/>
          <w:szCs w:val="24"/>
        </w:rPr>
        <w:t xml:space="preserve">екабристы, </w:t>
      </w:r>
      <w:r w:rsidR="00052224" w:rsidRPr="00DA5CD9">
        <w:rPr>
          <w:rFonts w:ascii="Times New Roman" w:hAnsi="Times New Roman"/>
          <w:sz w:val="24"/>
          <w:szCs w:val="24"/>
        </w:rPr>
        <w:t>В.</w:t>
      </w:r>
      <w:r w:rsidR="00922C40" w:rsidRPr="00DA5CD9">
        <w:rPr>
          <w:rFonts w:ascii="Times New Roman" w:hAnsi="Times New Roman"/>
          <w:sz w:val="24"/>
          <w:szCs w:val="24"/>
        </w:rPr>
        <w:t xml:space="preserve"> </w:t>
      </w:r>
      <w:r w:rsidR="00052224" w:rsidRPr="00DA5CD9">
        <w:rPr>
          <w:rFonts w:ascii="Times New Roman" w:hAnsi="Times New Roman"/>
          <w:sz w:val="24"/>
          <w:szCs w:val="24"/>
        </w:rPr>
        <w:t>И.</w:t>
      </w:r>
      <w:r w:rsidR="009D0057" w:rsidRPr="00DA5CD9">
        <w:rPr>
          <w:rFonts w:ascii="Times New Roman" w:hAnsi="Times New Roman"/>
          <w:sz w:val="24"/>
          <w:szCs w:val="24"/>
        </w:rPr>
        <w:t xml:space="preserve"> </w:t>
      </w:r>
      <w:r w:rsidR="00A340F6" w:rsidRPr="00DA5CD9">
        <w:rPr>
          <w:rFonts w:ascii="Times New Roman" w:hAnsi="Times New Roman"/>
          <w:sz w:val="24"/>
          <w:szCs w:val="24"/>
        </w:rPr>
        <w:t>Ленин</w:t>
      </w:r>
      <w:r w:rsidR="00E572CD" w:rsidRPr="00DA5CD9">
        <w:rPr>
          <w:rFonts w:ascii="Times New Roman" w:hAnsi="Times New Roman"/>
          <w:sz w:val="24"/>
          <w:szCs w:val="24"/>
        </w:rPr>
        <w:t>), а также послед</w:t>
      </w:r>
      <w:r w:rsidR="00052224" w:rsidRPr="00DA5CD9">
        <w:rPr>
          <w:rFonts w:ascii="Times New Roman" w:hAnsi="Times New Roman"/>
          <w:sz w:val="24"/>
          <w:szCs w:val="24"/>
        </w:rPr>
        <w:t xml:space="preserve">ователей К. Маркса и его самого; </w:t>
      </w:r>
      <w:r w:rsidR="00A340F6" w:rsidRPr="00DA5CD9">
        <w:rPr>
          <w:rFonts w:ascii="Times New Roman" w:hAnsi="Times New Roman"/>
          <w:sz w:val="24"/>
          <w:szCs w:val="24"/>
        </w:rPr>
        <w:t>в</w:t>
      </w:r>
      <w:r w:rsidR="00E572CD" w:rsidRPr="00DA5CD9">
        <w:rPr>
          <w:rFonts w:ascii="Times New Roman" w:hAnsi="Times New Roman"/>
          <w:sz w:val="24"/>
          <w:szCs w:val="24"/>
        </w:rPr>
        <w:t>ыдающихся руководителей стран</w:t>
      </w:r>
      <w:r w:rsidR="00A340F6" w:rsidRPr="00DA5CD9">
        <w:rPr>
          <w:rFonts w:ascii="Times New Roman" w:hAnsi="Times New Roman"/>
          <w:sz w:val="24"/>
          <w:szCs w:val="24"/>
        </w:rPr>
        <w:t>ы</w:t>
      </w:r>
      <w:r w:rsidR="00E572CD" w:rsidRPr="00DA5CD9">
        <w:rPr>
          <w:rFonts w:ascii="Times New Roman" w:hAnsi="Times New Roman"/>
          <w:sz w:val="24"/>
          <w:szCs w:val="24"/>
        </w:rPr>
        <w:t xml:space="preserve"> (И. В. Сталин, М. С. Горбачев, В. В. Пу</w:t>
      </w:r>
      <w:r w:rsidR="00A340F6" w:rsidRPr="00DA5CD9">
        <w:rPr>
          <w:rFonts w:ascii="Times New Roman" w:hAnsi="Times New Roman"/>
          <w:sz w:val="24"/>
          <w:szCs w:val="24"/>
        </w:rPr>
        <w:t>тин</w:t>
      </w:r>
      <w:r w:rsidR="00052224" w:rsidRPr="00DA5CD9">
        <w:rPr>
          <w:rFonts w:ascii="Times New Roman" w:hAnsi="Times New Roman"/>
          <w:sz w:val="24"/>
          <w:szCs w:val="24"/>
        </w:rPr>
        <w:t>); а т</w:t>
      </w:r>
      <w:r w:rsidR="00E572CD" w:rsidRPr="00DA5CD9">
        <w:rPr>
          <w:rFonts w:ascii="Times New Roman" w:hAnsi="Times New Roman"/>
          <w:sz w:val="24"/>
          <w:szCs w:val="24"/>
        </w:rPr>
        <w:t>акже современных известных личностей (Б. Немцов, А.</w:t>
      </w:r>
      <w:r w:rsidR="00A340F6" w:rsidRPr="00DA5CD9">
        <w:rPr>
          <w:rFonts w:ascii="Times New Roman" w:hAnsi="Times New Roman"/>
          <w:sz w:val="24"/>
          <w:szCs w:val="24"/>
        </w:rPr>
        <w:t xml:space="preserve"> </w:t>
      </w:r>
      <w:proofErr w:type="spellStart"/>
      <w:r w:rsidR="00A340F6" w:rsidRPr="00DA5CD9">
        <w:rPr>
          <w:rFonts w:ascii="Times New Roman" w:hAnsi="Times New Roman"/>
          <w:sz w:val="24"/>
          <w:szCs w:val="24"/>
        </w:rPr>
        <w:t>Невзоров</w:t>
      </w:r>
      <w:proofErr w:type="spellEnd"/>
      <w:r w:rsidR="00A340F6" w:rsidRPr="00DA5CD9">
        <w:rPr>
          <w:rFonts w:ascii="Times New Roman" w:hAnsi="Times New Roman"/>
          <w:sz w:val="24"/>
          <w:szCs w:val="24"/>
        </w:rPr>
        <w:t>, А. Навальный</w:t>
      </w:r>
      <w:r w:rsidR="00E572CD" w:rsidRPr="00DA5CD9">
        <w:rPr>
          <w:rFonts w:ascii="Times New Roman" w:hAnsi="Times New Roman"/>
          <w:sz w:val="24"/>
          <w:szCs w:val="24"/>
        </w:rPr>
        <w:t>).</w:t>
      </w:r>
      <w:r w:rsidR="00A340F6" w:rsidRPr="00DA5CD9">
        <w:rPr>
          <w:rFonts w:ascii="Times New Roman" w:hAnsi="Times New Roman"/>
          <w:sz w:val="24"/>
          <w:szCs w:val="24"/>
        </w:rPr>
        <w:t xml:space="preserve"> </w:t>
      </w:r>
      <w:r w:rsidR="00E572CD" w:rsidRPr="00DA5CD9">
        <w:rPr>
          <w:rFonts w:ascii="Times New Roman" w:hAnsi="Times New Roman"/>
          <w:sz w:val="24"/>
          <w:szCs w:val="24"/>
        </w:rPr>
        <w:t xml:space="preserve">Опрошенные девушки отождествляют </w:t>
      </w:r>
      <w:r w:rsidR="00052224" w:rsidRPr="00DA5CD9">
        <w:rPr>
          <w:rFonts w:ascii="Times New Roman" w:hAnsi="Times New Roman"/>
          <w:sz w:val="24"/>
          <w:szCs w:val="24"/>
        </w:rPr>
        <w:t xml:space="preserve">себя </w:t>
      </w:r>
      <w:r w:rsidR="00E572CD" w:rsidRPr="00DA5CD9">
        <w:rPr>
          <w:rFonts w:ascii="Times New Roman" w:hAnsi="Times New Roman"/>
          <w:sz w:val="24"/>
          <w:szCs w:val="24"/>
        </w:rPr>
        <w:t xml:space="preserve">с великими женщинами. В первую очередь </w:t>
      </w:r>
      <w:r w:rsidR="00052224" w:rsidRPr="00DA5CD9">
        <w:rPr>
          <w:rFonts w:ascii="Times New Roman" w:hAnsi="Times New Roman"/>
          <w:sz w:val="24"/>
          <w:szCs w:val="24"/>
        </w:rPr>
        <w:t xml:space="preserve">- </w:t>
      </w:r>
      <w:r w:rsidR="00E572CD" w:rsidRPr="00DA5CD9">
        <w:rPr>
          <w:rFonts w:ascii="Times New Roman" w:hAnsi="Times New Roman"/>
          <w:sz w:val="24"/>
          <w:szCs w:val="24"/>
        </w:rPr>
        <w:t xml:space="preserve">с императрицами (Екатерина Великая, Елизавета </w:t>
      </w:r>
      <w:r w:rsidR="00E572CD" w:rsidRPr="00DA5CD9">
        <w:rPr>
          <w:rFonts w:ascii="Times New Roman" w:hAnsi="Times New Roman"/>
          <w:sz w:val="24"/>
          <w:szCs w:val="24"/>
          <w:lang w:val="en-US"/>
        </w:rPr>
        <w:t>I</w:t>
      </w:r>
      <w:r w:rsidR="00E572CD" w:rsidRPr="00DA5CD9">
        <w:rPr>
          <w:rFonts w:ascii="Times New Roman" w:hAnsi="Times New Roman"/>
          <w:sz w:val="24"/>
          <w:szCs w:val="24"/>
        </w:rPr>
        <w:t xml:space="preserve">) и с </w:t>
      </w:r>
      <w:r w:rsidR="00052224" w:rsidRPr="00DA5CD9">
        <w:rPr>
          <w:rFonts w:ascii="Times New Roman" w:hAnsi="Times New Roman"/>
          <w:sz w:val="24"/>
          <w:szCs w:val="24"/>
        </w:rPr>
        <w:t>героическими</w:t>
      </w:r>
      <w:r w:rsidR="00E572CD" w:rsidRPr="00DA5CD9">
        <w:rPr>
          <w:rFonts w:ascii="Times New Roman" w:hAnsi="Times New Roman"/>
          <w:sz w:val="24"/>
          <w:szCs w:val="24"/>
        </w:rPr>
        <w:t xml:space="preserve"> историческими личностями (</w:t>
      </w:r>
      <w:r w:rsidR="00A340F6" w:rsidRPr="00DA5CD9">
        <w:rPr>
          <w:rFonts w:ascii="Times New Roman" w:hAnsi="Times New Roman"/>
          <w:sz w:val="24"/>
          <w:szCs w:val="24"/>
        </w:rPr>
        <w:t>Зоя Космодемьянская</w:t>
      </w:r>
      <w:r w:rsidR="009D0057" w:rsidRPr="00DA5CD9">
        <w:rPr>
          <w:rFonts w:ascii="Times New Roman" w:hAnsi="Times New Roman"/>
          <w:sz w:val="24"/>
          <w:szCs w:val="24"/>
        </w:rPr>
        <w:t>, Люба Шевцова</w:t>
      </w:r>
      <w:r w:rsidR="00A340F6" w:rsidRPr="00DA5CD9">
        <w:rPr>
          <w:rFonts w:ascii="Times New Roman" w:hAnsi="Times New Roman"/>
          <w:sz w:val="24"/>
          <w:szCs w:val="24"/>
        </w:rPr>
        <w:t>)</w:t>
      </w:r>
      <w:r w:rsidR="00E572CD" w:rsidRPr="00DA5CD9">
        <w:rPr>
          <w:rFonts w:ascii="Times New Roman" w:hAnsi="Times New Roman"/>
          <w:sz w:val="24"/>
          <w:szCs w:val="24"/>
        </w:rPr>
        <w:t>.</w:t>
      </w:r>
      <w:r w:rsidR="00A340F6" w:rsidRPr="00DA5CD9">
        <w:rPr>
          <w:rFonts w:ascii="Times New Roman" w:hAnsi="Times New Roman"/>
          <w:sz w:val="24"/>
          <w:szCs w:val="24"/>
        </w:rPr>
        <w:t xml:space="preserve"> </w:t>
      </w:r>
      <w:r w:rsidR="00E572CD" w:rsidRPr="00DA5CD9">
        <w:rPr>
          <w:rFonts w:ascii="Times New Roman" w:hAnsi="Times New Roman"/>
          <w:sz w:val="24"/>
          <w:szCs w:val="24"/>
        </w:rPr>
        <w:t>В отличие от мужчин, женщины более романтичные, и находят отождествление в выдающихся писателях и поэтах всех времен (М. Ю. Лермонтов, В.В. Маяковский,</w:t>
      </w:r>
      <w:r w:rsidR="00114FFE" w:rsidRPr="00DA5CD9">
        <w:rPr>
          <w:rFonts w:ascii="Times New Roman" w:hAnsi="Times New Roman"/>
          <w:sz w:val="24"/>
          <w:szCs w:val="24"/>
        </w:rPr>
        <w:t xml:space="preserve"> </w:t>
      </w:r>
      <w:r w:rsidR="00E572CD" w:rsidRPr="00DA5CD9">
        <w:rPr>
          <w:rFonts w:ascii="Times New Roman" w:hAnsi="Times New Roman"/>
          <w:sz w:val="24"/>
          <w:szCs w:val="24"/>
        </w:rPr>
        <w:t xml:space="preserve">Н. </w:t>
      </w:r>
      <w:r w:rsidR="00114FFE" w:rsidRPr="00DA5CD9">
        <w:rPr>
          <w:rFonts w:ascii="Times New Roman" w:hAnsi="Times New Roman"/>
          <w:sz w:val="24"/>
          <w:szCs w:val="24"/>
        </w:rPr>
        <w:t xml:space="preserve">В. </w:t>
      </w:r>
      <w:r w:rsidR="00E572CD" w:rsidRPr="00DA5CD9">
        <w:rPr>
          <w:rFonts w:ascii="Times New Roman" w:hAnsi="Times New Roman"/>
          <w:sz w:val="24"/>
          <w:szCs w:val="24"/>
        </w:rPr>
        <w:t>Гоголь</w:t>
      </w:r>
      <w:r w:rsidR="00114FFE" w:rsidRPr="00DA5CD9">
        <w:rPr>
          <w:rFonts w:ascii="Times New Roman" w:hAnsi="Times New Roman"/>
          <w:sz w:val="24"/>
          <w:szCs w:val="24"/>
        </w:rPr>
        <w:t>, И. А. Бродский,</w:t>
      </w:r>
      <w:r w:rsidR="009D0057" w:rsidRPr="00DA5CD9">
        <w:rPr>
          <w:rFonts w:ascii="Times New Roman" w:hAnsi="Times New Roman"/>
          <w:sz w:val="24"/>
          <w:szCs w:val="24"/>
        </w:rPr>
        <w:t>)</w:t>
      </w:r>
      <w:r w:rsidR="00A340F6" w:rsidRPr="00DA5CD9">
        <w:rPr>
          <w:rFonts w:ascii="Times New Roman" w:hAnsi="Times New Roman"/>
          <w:sz w:val="24"/>
          <w:szCs w:val="24"/>
        </w:rPr>
        <w:t>.</w:t>
      </w:r>
      <w:r w:rsidR="00E572CD" w:rsidRPr="00DA5CD9">
        <w:rPr>
          <w:rFonts w:ascii="Times New Roman" w:hAnsi="Times New Roman"/>
          <w:sz w:val="24"/>
          <w:szCs w:val="24"/>
        </w:rPr>
        <w:t xml:space="preserve"> Отд</w:t>
      </w:r>
      <w:r w:rsidR="009D0057" w:rsidRPr="00DA5CD9">
        <w:rPr>
          <w:rFonts w:ascii="Times New Roman" w:hAnsi="Times New Roman"/>
          <w:sz w:val="24"/>
          <w:szCs w:val="24"/>
        </w:rPr>
        <w:t xml:space="preserve">ельно выделяют революционеров </w:t>
      </w:r>
      <w:r w:rsidR="009D0057" w:rsidRPr="00DA5CD9">
        <w:rPr>
          <w:rFonts w:ascii="Times New Roman" w:hAnsi="Times New Roman"/>
          <w:sz w:val="24"/>
          <w:szCs w:val="24"/>
        </w:rPr>
        <w:lastRenderedPageBreak/>
        <w:t>(д</w:t>
      </w:r>
      <w:r w:rsidR="00E572CD" w:rsidRPr="00DA5CD9">
        <w:rPr>
          <w:rFonts w:ascii="Times New Roman" w:hAnsi="Times New Roman"/>
          <w:sz w:val="24"/>
          <w:szCs w:val="24"/>
        </w:rPr>
        <w:t xml:space="preserve">екабристы, </w:t>
      </w:r>
      <w:r w:rsidR="009D0057" w:rsidRPr="00DA5CD9">
        <w:rPr>
          <w:rFonts w:ascii="Times New Roman" w:hAnsi="Times New Roman"/>
          <w:sz w:val="24"/>
          <w:szCs w:val="24"/>
        </w:rPr>
        <w:t xml:space="preserve">В.И. </w:t>
      </w:r>
      <w:r w:rsidR="00E572CD" w:rsidRPr="00DA5CD9">
        <w:rPr>
          <w:rFonts w:ascii="Times New Roman" w:hAnsi="Times New Roman"/>
          <w:sz w:val="24"/>
          <w:szCs w:val="24"/>
        </w:rPr>
        <w:t xml:space="preserve">Ленин) и выдающихся руководителей государства (И. В. Сталин, </w:t>
      </w:r>
      <w:r w:rsidR="00922C40" w:rsidRPr="00DA5CD9">
        <w:rPr>
          <w:rFonts w:ascii="Times New Roman" w:hAnsi="Times New Roman"/>
          <w:sz w:val="24"/>
          <w:szCs w:val="24"/>
        </w:rPr>
        <w:t xml:space="preserve">Н.С. </w:t>
      </w:r>
      <w:r w:rsidR="00E572CD" w:rsidRPr="00DA5CD9">
        <w:rPr>
          <w:rFonts w:ascii="Times New Roman" w:hAnsi="Times New Roman"/>
          <w:sz w:val="24"/>
          <w:szCs w:val="24"/>
        </w:rPr>
        <w:t>Хрущев</w:t>
      </w:r>
      <w:r w:rsidR="00922C40" w:rsidRPr="00DA5CD9">
        <w:rPr>
          <w:rFonts w:ascii="Times New Roman" w:hAnsi="Times New Roman"/>
          <w:sz w:val="24"/>
          <w:szCs w:val="24"/>
        </w:rPr>
        <w:t>,</w:t>
      </w:r>
      <w:r w:rsidR="00E572CD" w:rsidRPr="00DA5CD9">
        <w:rPr>
          <w:rFonts w:ascii="Times New Roman" w:hAnsi="Times New Roman"/>
          <w:sz w:val="24"/>
          <w:szCs w:val="24"/>
        </w:rPr>
        <w:t xml:space="preserve"> </w:t>
      </w:r>
      <w:r w:rsidR="00922C40" w:rsidRPr="00DA5CD9">
        <w:rPr>
          <w:rFonts w:ascii="Times New Roman" w:hAnsi="Times New Roman"/>
          <w:sz w:val="24"/>
          <w:szCs w:val="24"/>
        </w:rPr>
        <w:t xml:space="preserve">Л.И. </w:t>
      </w:r>
      <w:r w:rsidR="00E572CD" w:rsidRPr="00DA5CD9">
        <w:rPr>
          <w:rFonts w:ascii="Times New Roman" w:hAnsi="Times New Roman"/>
          <w:sz w:val="24"/>
          <w:szCs w:val="24"/>
        </w:rPr>
        <w:t xml:space="preserve">Брежнев, </w:t>
      </w:r>
      <w:r w:rsidR="00922C40" w:rsidRPr="00DA5CD9">
        <w:rPr>
          <w:rFonts w:ascii="Times New Roman" w:hAnsi="Times New Roman"/>
          <w:sz w:val="24"/>
          <w:szCs w:val="24"/>
        </w:rPr>
        <w:t xml:space="preserve">действующий президент РФ </w:t>
      </w:r>
      <w:r w:rsidR="00E572CD" w:rsidRPr="00DA5CD9">
        <w:rPr>
          <w:rFonts w:ascii="Times New Roman" w:hAnsi="Times New Roman"/>
          <w:sz w:val="24"/>
          <w:szCs w:val="24"/>
        </w:rPr>
        <w:t>В.В. Путин), действующих министров в РФ (С. К. Шойгу</w:t>
      </w:r>
      <w:r w:rsidR="009D0057" w:rsidRPr="00DA5CD9">
        <w:rPr>
          <w:rFonts w:ascii="Times New Roman" w:hAnsi="Times New Roman"/>
          <w:sz w:val="24"/>
          <w:szCs w:val="24"/>
        </w:rPr>
        <w:t xml:space="preserve">, С. </w:t>
      </w:r>
      <w:r w:rsidR="00922C40" w:rsidRPr="00DA5CD9">
        <w:rPr>
          <w:rFonts w:ascii="Times New Roman" w:hAnsi="Times New Roman"/>
          <w:sz w:val="24"/>
          <w:szCs w:val="24"/>
        </w:rPr>
        <w:t>В.</w:t>
      </w:r>
      <w:r w:rsidR="009509FC" w:rsidRPr="00DA5CD9">
        <w:rPr>
          <w:rFonts w:ascii="Times New Roman" w:hAnsi="Times New Roman"/>
          <w:sz w:val="24"/>
          <w:szCs w:val="24"/>
        </w:rPr>
        <w:t xml:space="preserve"> </w:t>
      </w:r>
      <w:r w:rsidR="009D0057" w:rsidRPr="00DA5CD9">
        <w:rPr>
          <w:rFonts w:ascii="Times New Roman" w:hAnsi="Times New Roman"/>
          <w:sz w:val="24"/>
          <w:szCs w:val="24"/>
        </w:rPr>
        <w:t>Лавров</w:t>
      </w:r>
      <w:r w:rsidR="00A340F6" w:rsidRPr="00DA5CD9">
        <w:rPr>
          <w:rFonts w:ascii="Times New Roman" w:hAnsi="Times New Roman"/>
          <w:sz w:val="24"/>
          <w:szCs w:val="24"/>
        </w:rPr>
        <w:t xml:space="preserve">). </w:t>
      </w:r>
      <w:r w:rsidR="00E572CD" w:rsidRPr="00DA5CD9">
        <w:rPr>
          <w:rFonts w:ascii="Times New Roman" w:hAnsi="Times New Roman"/>
          <w:sz w:val="24"/>
          <w:szCs w:val="24"/>
        </w:rPr>
        <w:t xml:space="preserve">Также мужчины и женщины отдельно выделяют </w:t>
      </w:r>
      <w:r w:rsidR="00922C40" w:rsidRPr="00DA5CD9">
        <w:rPr>
          <w:rFonts w:ascii="Times New Roman" w:hAnsi="Times New Roman"/>
          <w:sz w:val="24"/>
          <w:szCs w:val="24"/>
        </w:rPr>
        <w:t>первого космонавта</w:t>
      </w:r>
      <w:r w:rsidR="009509FC" w:rsidRPr="00DA5CD9">
        <w:rPr>
          <w:rFonts w:ascii="Times New Roman" w:hAnsi="Times New Roman"/>
          <w:sz w:val="24"/>
          <w:szCs w:val="24"/>
        </w:rPr>
        <w:t xml:space="preserve"> земли</w:t>
      </w:r>
      <w:r w:rsidR="00922C40" w:rsidRPr="00DA5CD9">
        <w:rPr>
          <w:rFonts w:ascii="Times New Roman" w:hAnsi="Times New Roman"/>
          <w:sz w:val="24"/>
          <w:szCs w:val="24"/>
        </w:rPr>
        <w:t xml:space="preserve"> </w:t>
      </w:r>
      <w:r w:rsidR="00E572CD" w:rsidRPr="00DA5CD9">
        <w:rPr>
          <w:rFonts w:ascii="Times New Roman" w:hAnsi="Times New Roman"/>
          <w:sz w:val="24"/>
          <w:szCs w:val="24"/>
        </w:rPr>
        <w:t xml:space="preserve">Ю. </w:t>
      </w:r>
      <w:r w:rsidR="00922C40" w:rsidRPr="00DA5CD9">
        <w:rPr>
          <w:rFonts w:ascii="Times New Roman" w:hAnsi="Times New Roman"/>
          <w:sz w:val="24"/>
          <w:szCs w:val="24"/>
        </w:rPr>
        <w:t xml:space="preserve">А. </w:t>
      </w:r>
      <w:r w:rsidR="00E572CD" w:rsidRPr="00DA5CD9">
        <w:rPr>
          <w:rFonts w:ascii="Times New Roman" w:hAnsi="Times New Roman"/>
          <w:sz w:val="24"/>
          <w:szCs w:val="24"/>
        </w:rPr>
        <w:t xml:space="preserve">Гагарина. Можно отметить, что женщины более разнообразны в </w:t>
      </w:r>
      <w:r w:rsidR="009D0057" w:rsidRPr="00DA5CD9">
        <w:rPr>
          <w:rFonts w:ascii="Times New Roman" w:hAnsi="Times New Roman"/>
          <w:sz w:val="24"/>
          <w:szCs w:val="24"/>
        </w:rPr>
        <w:t xml:space="preserve">своем </w:t>
      </w:r>
      <w:r w:rsidR="00E572CD" w:rsidRPr="00DA5CD9">
        <w:rPr>
          <w:rFonts w:ascii="Times New Roman" w:hAnsi="Times New Roman"/>
          <w:sz w:val="24"/>
          <w:szCs w:val="24"/>
        </w:rPr>
        <w:t xml:space="preserve">выборе, а мужчины </w:t>
      </w:r>
      <w:r w:rsidR="009D0057" w:rsidRPr="00DA5CD9">
        <w:rPr>
          <w:rFonts w:ascii="Times New Roman" w:hAnsi="Times New Roman"/>
          <w:sz w:val="24"/>
          <w:szCs w:val="24"/>
        </w:rPr>
        <w:t xml:space="preserve">- </w:t>
      </w:r>
      <w:r w:rsidR="00E572CD" w:rsidRPr="00DA5CD9">
        <w:rPr>
          <w:rFonts w:ascii="Times New Roman" w:hAnsi="Times New Roman"/>
          <w:sz w:val="24"/>
          <w:szCs w:val="24"/>
        </w:rPr>
        <w:t>более реалистичны.</w:t>
      </w:r>
    </w:p>
    <w:p w:rsidR="00E572CD" w:rsidRPr="00DA5CD9" w:rsidRDefault="009D0057"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 xml:space="preserve">Среди </w:t>
      </w:r>
      <w:r w:rsidR="00E572CD" w:rsidRPr="00DA5CD9">
        <w:rPr>
          <w:rFonts w:ascii="Times New Roman" w:hAnsi="Times New Roman"/>
          <w:sz w:val="24"/>
          <w:szCs w:val="24"/>
        </w:rPr>
        <w:t>величайш</w:t>
      </w:r>
      <w:r w:rsidRPr="00DA5CD9">
        <w:rPr>
          <w:rFonts w:ascii="Times New Roman" w:hAnsi="Times New Roman"/>
          <w:sz w:val="24"/>
          <w:szCs w:val="24"/>
        </w:rPr>
        <w:t>их</w:t>
      </w:r>
      <w:r w:rsidR="00E572CD" w:rsidRPr="00DA5CD9">
        <w:rPr>
          <w:rFonts w:ascii="Times New Roman" w:hAnsi="Times New Roman"/>
          <w:sz w:val="24"/>
          <w:szCs w:val="24"/>
        </w:rPr>
        <w:t xml:space="preserve"> событи</w:t>
      </w:r>
      <w:r w:rsidRPr="00DA5CD9">
        <w:rPr>
          <w:rFonts w:ascii="Times New Roman" w:hAnsi="Times New Roman"/>
          <w:sz w:val="24"/>
          <w:szCs w:val="24"/>
        </w:rPr>
        <w:t>й</w:t>
      </w:r>
      <w:r w:rsidR="00E572CD" w:rsidRPr="00DA5CD9">
        <w:rPr>
          <w:rFonts w:ascii="Times New Roman" w:hAnsi="Times New Roman"/>
          <w:sz w:val="24"/>
          <w:szCs w:val="24"/>
        </w:rPr>
        <w:t xml:space="preserve"> в истории России</w:t>
      </w:r>
      <w:r w:rsidRPr="00DA5CD9">
        <w:rPr>
          <w:rFonts w:ascii="Times New Roman" w:hAnsi="Times New Roman"/>
          <w:sz w:val="24"/>
          <w:szCs w:val="24"/>
        </w:rPr>
        <w:t>, н</w:t>
      </w:r>
      <w:r w:rsidR="00E572CD" w:rsidRPr="00DA5CD9">
        <w:rPr>
          <w:rFonts w:ascii="Times New Roman" w:hAnsi="Times New Roman"/>
          <w:sz w:val="24"/>
          <w:szCs w:val="24"/>
        </w:rPr>
        <w:t xml:space="preserve">аиболее популярными ответам среди респондентов стали Первая и Вторая </w:t>
      </w:r>
      <w:r w:rsidRPr="00DA5CD9">
        <w:rPr>
          <w:rFonts w:ascii="Times New Roman" w:hAnsi="Times New Roman"/>
          <w:sz w:val="24"/>
          <w:szCs w:val="24"/>
        </w:rPr>
        <w:t>м</w:t>
      </w:r>
      <w:r w:rsidR="00E572CD" w:rsidRPr="00DA5CD9">
        <w:rPr>
          <w:rFonts w:ascii="Times New Roman" w:hAnsi="Times New Roman"/>
          <w:sz w:val="24"/>
          <w:szCs w:val="24"/>
        </w:rPr>
        <w:t>ировые войны</w:t>
      </w:r>
      <w:r w:rsidRPr="00DA5CD9">
        <w:rPr>
          <w:rFonts w:ascii="Times New Roman" w:hAnsi="Times New Roman"/>
          <w:sz w:val="24"/>
          <w:szCs w:val="24"/>
        </w:rPr>
        <w:t>, победа в Великой Отечественной войне</w:t>
      </w:r>
      <w:r w:rsidR="00E572CD" w:rsidRPr="00DA5CD9">
        <w:rPr>
          <w:rFonts w:ascii="Times New Roman" w:hAnsi="Times New Roman"/>
          <w:sz w:val="24"/>
          <w:szCs w:val="24"/>
        </w:rPr>
        <w:t xml:space="preserve">, революции 1917 года, Отечественная война 1812 года, распад СССР, отмена крепостного права, крещение Руси и др. Выделили деятельность правителей и государственных деятелей: реформы Петра </w:t>
      </w:r>
      <w:r w:rsidR="00E572CD" w:rsidRPr="00DA5CD9">
        <w:rPr>
          <w:rFonts w:ascii="Times New Roman" w:hAnsi="Times New Roman"/>
          <w:sz w:val="24"/>
          <w:szCs w:val="24"/>
          <w:lang w:val="en-US"/>
        </w:rPr>
        <w:t>I</w:t>
      </w:r>
      <w:r w:rsidR="00E572CD" w:rsidRPr="00DA5CD9">
        <w:rPr>
          <w:rFonts w:ascii="Times New Roman" w:hAnsi="Times New Roman"/>
          <w:sz w:val="24"/>
          <w:szCs w:val="24"/>
        </w:rPr>
        <w:t xml:space="preserve">, Екатерины </w:t>
      </w:r>
      <w:r w:rsidR="00E572CD" w:rsidRPr="00DA5CD9">
        <w:rPr>
          <w:rFonts w:ascii="Times New Roman" w:hAnsi="Times New Roman"/>
          <w:sz w:val="24"/>
          <w:szCs w:val="24"/>
          <w:lang w:val="en-US"/>
        </w:rPr>
        <w:t>II</w:t>
      </w:r>
      <w:r w:rsidR="00E572CD" w:rsidRPr="00DA5CD9">
        <w:rPr>
          <w:rFonts w:ascii="Times New Roman" w:hAnsi="Times New Roman"/>
          <w:sz w:val="24"/>
          <w:szCs w:val="24"/>
        </w:rPr>
        <w:t xml:space="preserve">, Александра </w:t>
      </w:r>
      <w:r w:rsidR="00E572CD" w:rsidRPr="00DA5CD9">
        <w:rPr>
          <w:rFonts w:ascii="Times New Roman" w:hAnsi="Times New Roman"/>
          <w:sz w:val="24"/>
          <w:szCs w:val="24"/>
          <w:lang w:val="en-US"/>
        </w:rPr>
        <w:t>II</w:t>
      </w:r>
      <w:r w:rsidR="00E572CD" w:rsidRPr="00DA5CD9">
        <w:rPr>
          <w:rFonts w:ascii="Times New Roman" w:hAnsi="Times New Roman"/>
          <w:sz w:val="24"/>
          <w:szCs w:val="24"/>
        </w:rPr>
        <w:t xml:space="preserve">, реформы </w:t>
      </w:r>
      <w:r w:rsidR="009509FC" w:rsidRPr="00DA5CD9">
        <w:rPr>
          <w:rFonts w:ascii="Times New Roman" w:hAnsi="Times New Roman"/>
          <w:sz w:val="24"/>
          <w:szCs w:val="24"/>
        </w:rPr>
        <w:t xml:space="preserve">П.А. </w:t>
      </w:r>
      <w:r w:rsidR="00E572CD" w:rsidRPr="00DA5CD9">
        <w:rPr>
          <w:rFonts w:ascii="Times New Roman" w:hAnsi="Times New Roman"/>
          <w:sz w:val="24"/>
          <w:szCs w:val="24"/>
        </w:rPr>
        <w:t xml:space="preserve">Столыпина. Среди наиболее часто встречающихся </w:t>
      </w:r>
      <w:r w:rsidR="009509FC" w:rsidRPr="00DA5CD9">
        <w:rPr>
          <w:rFonts w:ascii="Times New Roman" w:hAnsi="Times New Roman"/>
          <w:sz w:val="24"/>
          <w:szCs w:val="24"/>
        </w:rPr>
        <w:t>ответов респондентов были такие</w:t>
      </w:r>
      <w:r w:rsidR="00E572CD" w:rsidRPr="00DA5CD9">
        <w:rPr>
          <w:rFonts w:ascii="Times New Roman" w:hAnsi="Times New Roman"/>
          <w:sz w:val="24"/>
          <w:szCs w:val="24"/>
        </w:rPr>
        <w:t>: Победа в ВО</w:t>
      </w:r>
      <w:r w:rsidRPr="00DA5CD9">
        <w:rPr>
          <w:rFonts w:ascii="Times New Roman" w:hAnsi="Times New Roman"/>
          <w:sz w:val="24"/>
          <w:szCs w:val="24"/>
        </w:rPr>
        <w:t>В (20,7%), духовная с</w:t>
      </w:r>
      <w:r w:rsidR="00E572CD" w:rsidRPr="00DA5CD9">
        <w:rPr>
          <w:rFonts w:ascii="Times New Roman" w:hAnsi="Times New Roman"/>
          <w:sz w:val="24"/>
          <w:szCs w:val="24"/>
        </w:rPr>
        <w:t xml:space="preserve">ила </w:t>
      </w:r>
      <w:r w:rsidR="00A95CB7">
        <w:rPr>
          <w:rFonts w:ascii="Times New Roman" w:hAnsi="Times New Roman"/>
          <w:sz w:val="24"/>
          <w:szCs w:val="24"/>
        </w:rPr>
        <w:t>р</w:t>
      </w:r>
      <w:r w:rsidR="00E572CD" w:rsidRPr="00DA5CD9">
        <w:rPr>
          <w:rFonts w:ascii="Times New Roman" w:hAnsi="Times New Roman"/>
          <w:sz w:val="24"/>
          <w:szCs w:val="24"/>
        </w:rPr>
        <w:t xml:space="preserve">оссиян (16,9%), Россия </w:t>
      </w:r>
      <w:r w:rsidRPr="00DA5CD9">
        <w:rPr>
          <w:rFonts w:ascii="Times New Roman" w:hAnsi="Times New Roman"/>
          <w:sz w:val="24"/>
          <w:szCs w:val="24"/>
        </w:rPr>
        <w:t xml:space="preserve">- </w:t>
      </w:r>
      <w:r w:rsidR="00E572CD" w:rsidRPr="00DA5CD9">
        <w:rPr>
          <w:rFonts w:ascii="Times New Roman" w:hAnsi="Times New Roman"/>
          <w:sz w:val="24"/>
          <w:szCs w:val="24"/>
        </w:rPr>
        <w:t>самая большая страна (13,2%). Редко</w:t>
      </w:r>
      <w:r w:rsidRPr="00DA5CD9">
        <w:rPr>
          <w:rFonts w:ascii="Times New Roman" w:hAnsi="Times New Roman"/>
          <w:sz w:val="24"/>
          <w:szCs w:val="24"/>
        </w:rPr>
        <w:t xml:space="preserve"> встречались такие ответы как: у</w:t>
      </w:r>
      <w:r w:rsidR="00E572CD" w:rsidRPr="00DA5CD9">
        <w:rPr>
          <w:rFonts w:ascii="Times New Roman" w:hAnsi="Times New Roman"/>
          <w:sz w:val="24"/>
          <w:szCs w:val="24"/>
        </w:rPr>
        <w:t xml:space="preserve">ровень и качество образования, </w:t>
      </w:r>
      <w:r w:rsidRPr="00DA5CD9">
        <w:rPr>
          <w:rFonts w:ascii="Times New Roman" w:hAnsi="Times New Roman"/>
          <w:sz w:val="24"/>
          <w:szCs w:val="24"/>
        </w:rPr>
        <w:t>и</w:t>
      </w:r>
      <w:r w:rsidR="00E572CD" w:rsidRPr="00DA5CD9">
        <w:rPr>
          <w:rFonts w:ascii="Times New Roman" w:hAnsi="Times New Roman"/>
          <w:sz w:val="24"/>
          <w:szCs w:val="24"/>
        </w:rPr>
        <w:t>ндустриализаци</w:t>
      </w:r>
      <w:r w:rsidR="00A340F6" w:rsidRPr="00DA5CD9">
        <w:rPr>
          <w:rFonts w:ascii="Times New Roman" w:hAnsi="Times New Roman"/>
          <w:sz w:val="24"/>
          <w:szCs w:val="24"/>
        </w:rPr>
        <w:t>я</w:t>
      </w:r>
      <w:r w:rsidRPr="00DA5CD9">
        <w:rPr>
          <w:rFonts w:ascii="Times New Roman" w:hAnsi="Times New Roman"/>
          <w:sz w:val="24"/>
          <w:szCs w:val="24"/>
        </w:rPr>
        <w:t>, п</w:t>
      </w:r>
      <w:r w:rsidR="00E572CD" w:rsidRPr="00DA5CD9">
        <w:rPr>
          <w:rFonts w:ascii="Times New Roman" w:hAnsi="Times New Roman"/>
          <w:sz w:val="24"/>
          <w:szCs w:val="24"/>
        </w:rPr>
        <w:t>ереход к демократии.</w:t>
      </w:r>
    </w:p>
    <w:p w:rsidR="00E572CD" w:rsidRPr="00DA5CD9" w:rsidRDefault="00E572CD"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Было интересно узнать, в какую эпоху хотели бы жить респонденты</w:t>
      </w:r>
      <w:r w:rsidR="00514AB2" w:rsidRPr="00DA5CD9">
        <w:rPr>
          <w:rFonts w:ascii="Times New Roman" w:hAnsi="Times New Roman"/>
          <w:sz w:val="24"/>
          <w:szCs w:val="24"/>
        </w:rPr>
        <w:t>, если бы представилась такая возможность</w:t>
      </w:r>
      <w:r w:rsidRPr="00DA5CD9">
        <w:rPr>
          <w:rFonts w:ascii="Times New Roman" w:hAnsi="Times New Roman"/>
          <w:sz w:val="24"/>
          <w:szCs w:val="24"/>
        </w:rPr>
        <w:t xml:space="preserve">. Большинство </w:t>
      </w:r>
      <w:r w:rsidR="00514AB2" w:rsidRPr="00DA5CD9">
        <w:rPr>
          <w:rFonts w:ascii="Times New Roman" w:hAnsi="Times New Roman"/>
          <w:sz w:val="24"/>
          <w:szCs w:val="24"/>
        </w:rPr>
        <w:t>опрошенных</w:t>
      </w:r>
      <w:r w:rsidRPr="00DA5CD9">
        <w:rPr>
          <w:rFonts w:ascii="Times New Roman" w:hAnsi="Times New Roman"/>
          <w:sz w:val="24"/>
          <w:szCs w:val="24"/>
        </w:rPr>
        <w:t xml:space="preserve"> ничего не хотят менять, они </w:t>
      </w:r>
      <w:r w:rsidR="009D0057" w:rsidRPr="00DA5CD9">
        <w:rPr>
          <w:rFonts w:ascii="Times New Roman" w:hAnsi="Times New Roman"/>
          <w:sz w:val="24"/>
          <w:szCs w:val="24"/>
        </w:rPr>
        <w:t>по</w:t>
      </w:r>
      <w:r w:rsidRPr="00DA5CD9">
        <w:rPr>
          <w:rFonts w:ascii="Times New Roman" w:hAnsi="Times New Roman"/>
          <w:sz w:val="24"/>
          <w:szCs w:val="24"/>
        </w:rPr>
        <w:t xml:space="preserve">желали остаться жить в современной России </w:t>
      </w:r>
      <w:r w:rsidR="009D0057" w:rsidRPr="00DA5CD9">
        <w:rPr>
          <w:rFonts w:ascii="Times New Roman" w:hAnsi="Times New Roman"/>
          <w:sz w:val="24"/>
          <w:szCs w:val="24"/>
        </w:rPr>
        <w:t xml:space="preserve">- </w:t>
      </w:r>
      <w:r w:rsidR="00514AB2" w:rsidRPr="00DA5CD9">
        <w:rPr>
          <w:rFonts w:ascii="Times New Roman" w:hAnsi="Times New Roman"/>
          <w:sz w:val="24"/>
          <w:szCs w:val="24"/>
        </w:rPr>
        <w:t>около 1/5 опрошенных (21,8%);</w:t>
      </w:r>
      <w:r w:rsidRPr="00DA5CD9">
        <w:rPr>
          <w:rFonts w:ascii="Times New Roman" w:hAnsi="Times New Roman"/>
          <w:sz w:val="24"/>
          <w:szCs w:val="24"/>
        </w:rPr>
        <w:t xml:space="preserve"> 1/10</w:t>
      </w:r>
      <w:r w:rsidR="00514AB2" w:rsidRPr="00DA5CD9">
        <w:rPr>
          <w:rFonts w:ascii="Times New Roman" w:hAnsi="Times New Roman"/>
          <w:sz w:val="24"/>
          <w:szCs w:val="24"/>
        </w:rPr>
        <w:t xml:space="preserve"> - </w:t>
      </w:r>
      <w:r w:rsidRPr="00DA5CD9">
        <w:rPr>
          <w:rFonts w:ascii="Times New Roman" w:hAnsi="Times New Roman"/>
          <w:sz w:val="24"/>
          <w:szCs w:val="24"/>
        </w:rPr>
        <w:t>хотели бы жить в годы «Серебряного века» (12,4%)</w:t>
      </w:r>
      <w:r w:rsidR="00514AB2" w:rsidRPr="00DA5CD9">
        <w:rPr>
          <w:rFonts w:ascii="Times New Roman" w:hAnsi="Times New Roman"/>
          <w:sz w:val="24"/>
          <w:szCs w:val="24"/>
        </w:rPr>
        <w:t>;</w:t>
      </w:r>
      <w:r w:rsidRPr="00DA5CD9">
        <w:rPr>
          <w:rFonts w:ascii="Times New Roman" w:hAnsi="Times New Roman"/>
          <w:sz w:val="24"/>
          <w:szCs w:val="24"/>
        </w:rPr>
        <w:t xml:space="preserve"> около 1/10 </w:t>
      </w:r>
      <w:r w:rsidR="00514AB2" w:rsidRPr="00DA5CD9">
        <w:rPr>
          <w:rFonts w:ascii="Times New Roman" w:hAnsi="Times New Roman"/>
          <w:sz w:val="24"/>
          <w:szCs w:val="24"/>
        </w:rPr>
        <w:t xml:space="preserve">- </w:t>
      </w:r>
      <w:r w:rsidRPr="00DA5CD9">
        <w:rPr>
          <w:rFonts w:ascii="Times New Roman" w:hAnsi="Times New Roman"/>
          <w:sz w:val="24"/>
          <w:szCs w:val="24"/>
        </w:rPr>
        <w:t>в Пушкинскую эпоху (9,8%)</w:t>
      </w:r>
      <w:r w:rsidR="009D0057" w:rsidRPr="00DA5CD9">
        <w:rPr>
          <w:rFonts w:ascii="Times New Roman" w:hAnsi="Times New Roman"/>
          <w:sz w:val="24"/>
          <w:szCs w:val="24"/>
        </w:rPr>
        <w:t>.</w:t>
      </w:r>
      <w:r w:rsidRPr="00DA5CD9">
        <w:rPr>
          <w:rFonts w:ascii="Times New Roman" w:hAnsi="Times New Roman"/>
          <w:sz w:val="24"/>
          <w:szCs w:val="24"/>
        </w:rPr>
        <w:t xml:space="preserve"> </w:t>
      </w:r>
      <w:r w:rsidR="009D0057" w:rsidRPr="00DA5CD9">
        <w:rPr>
          <w:rFonts w:ascii="Times New Roman" w:hAnsi="Times New Roman"/>
          <w:sz w:val="24"/>
          <w:szCs w:val="24"/>
        </w:rPr>
        <w:t xml:space="preserve">Остальные </w:t>
      </w:r>
      <w:r w:rsidRPr="00DA5CD9">
        <w:rPr>
          <w:rFonts w:ascii="Times New Roman" w:hAnsi="Times New Roman"/>
          <w:sz w:val="24"/>
          <w:szCs w:val="24"/>
        </w:rPr>
        <w:t>ответы респондентов примерно поровну ра</w:t>
      </w:r>
      <w:r w:rsidR="009D0057" w:rsidRPr="00DA5CD9">
        <w:rPr>
          <w:rFonts w:ascii="Times New Roman" w:hAnsi="Times New Roman"/>
          <w:sz w:val="24"/>
          <w:szCs w:val="24"/>
        </w:rPr>
        <w:t>спреде</w:t>
      </w:r>
      <w:r w:rsidRPr="00DA5CD9">
        <w:rPr>
          <w:rFonts w:ascii="Times New Roman" w:hAnsi="Times New Roman"/>
          <w:sz w:val="24"/>
          <w:szCs w:val="24"/>
        </w:rPr>
        <w:t>лились между остальными эпохами.</w:t>
      </w:r>
    </w:p>
    <w:p w:rsidR="00E572CD" w:rsidRPr="00DA5CD9" w:rsidRDefault="009D0057"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color w:val="000000"/>
          <w:sz w:val="24"/>
          <w:szCs w:val="24"/>
        </w:rPr>
        <w:t xml:space="preserve">Анализируя данные </w:t>
      </w:r>
      <w:r w:rsidR="00E572CD" w:rsidRPr="00DA5CD9">
        <w:rPr>
          <w:rFonts w:ascii="Times New Roman" w:hAnsi="Times New Roman"/>
          <w:color w:val="000000"/>
          <w:sz w:val="24"/>
          <w:szCs w:val="24"/>
        </w:rPr>
        <w:t xml:space="preserve">о том, какая личность </w:t>
      </w:r>
      <w:r w:rsidRPr="00DA5CD9">
        <w:rPr>
          <w:rFonts w:ascii="Times New Roman" w:hAnsi="Times New Roman"/>
          <w:color w:val="000000"/>
          <w:sz w:val="24"/>
          <w:szCs w:val="24"/>
        </w:rPr>
        <w:t>сы</w:t>
      </w:r>
      <w:r w:rsidR="00E572CD" w:rsidRPr="00DA5CD9">
        <w:rPr>
          <w:rFonts w:ascii="Times New Roman" w:hAnsi="Times New Roman"/>
          <w:color w:val="000000"/>
          <w:sz w:val="24"/>
          <w:szCs w:val="24"/>
        </w:rPr>
        <w:t xml:space="preserve">грала наиболее </w:t>
      </w:r>
      <w:r w:rsidRPr="00DA5CD9">
        <w:rPr>
          <w:rFonts w:ascii="Times New Roman" w:hAnsi="Times New Roman"/>
          <w:color w:val="000000"/>
          <w:sz w:val="24"/>
          <w:szCs w:val="24"/>
        </w:rPr>
        <w:t xml:space="preserve">значимую положительную </w:t>
      </w:r>
      <w:r w:rsidR="00E572CD" w:rsidRPr="00DA5CD9">
        <w:rPr>
          <w:rFonts w:ascii="Times New Roman" w:hAnsi="Times New Roman"/>
          <w:color w:val="000000"/>
          <w:sz w:val="24"/>
          <w:szCs w:val="24"/>
        </w:rPr>
        <w:t xml:space="preserve">роль в истории России, </w:t>
      </w:r>
      <w:r w:rsidRPr="00DA5CD9">
        <w:rPr>
          <w:rFonts w:ascii="Times New Roman" w:hAnsi="Times New Roman"/>
          <w:color w:val="000000"/>
          <w:sz w:val="24"/>
          <w:szCs w:val="24"/>
        </w:rPr>
        <w:t>следует отметить</w:t>
      </w:r>
      <w:r w:rsidR="00E572CD" w:rsidRPr="00DA5CD9">
        <w:rPr>
          <w:rFonts w:ascii="Times New Roman" w:hAnsi="Times New Roman"/>
          <w:color w:val="000000"/>
          <w:sz w:val="24"/>
          <w:szCs w:val="24"/>
        </w:rPr>
        <w:t xml:space="preserve">, что мужчины чаще, чем женщины </w:t>
      </w:r>
      <w:r w:rsidR="00514AB2" w:rsidRPr="00DA5CD9">
        <w:rPr>
          <w:rFonts w:ascii="Times New Roman" w:hAnsi="Times New Roman"/>
          <w:color w:val="000000"/>
          <w:sz w:val="24"/>
          <w:szCs w:val="24"/>
        </w:rPr>
        <w:t>называ</w:t>
      </w:r>
      <w:r w:rsidR="00E572CD" w:rsidRPr="00DA5CD9">
        <w:rPr>
          <w:rFonts w:ascii="Times New Roman" w:hAnsi="Times New Roman"/>
          <w:color w:val="000000"/>
          <w:sz w:val="24"/>
          <w:szCs w:val="24"/>
        </w:rPr>
        <w:t>ли М.В. Ломоносов</w:t>
      </w:r>
      <w:r w:rsidR="00514AB2" w:rsidRPr="00DA5CD9">
        <w:rPr>
          <w:rFonts w:ascii="Times New Roman" w:hAnsi="Times New Roman"/>
          <w:color w:val="000000"/>
          <w:sz w:val="24"/>
          <w:szCs w:val="24"/>
        </w:rPr>
        <w:t>а</w:t>
      </w:r>
      <w:r w:rsidR="00E572CD" w:rsidRPr="00DA5CD9">
        <w:rPr>
          <w:rFonts w:ascii="Times New Roman" w:hAnsi="Times New Roman"/>
          <w:color w:val="000000"/>
          <w:sz w:val="24"/>
          <w:szCs w:val="24"/>
        </w:rPr>
        <w:t>, И</w:t>
      </w:r>
      <w:r w:rsidR="00514AB2" w:rsidRPr="00DA5CD9">
        <w:rPr>
          <w:rFonts w:ascii="Times New Roman" w:hAnsi="Times New Roman"/>
          <w:color w:val="000000"/>
          <w:sz w:val="24"/>
          <w:szCs w:val="24"/>
        </w:rPr>
        <w:t>.</w:t>
      </w:r>
      <w:r w:rsidR="00E572CD" w:rsidRPr="00DA5CD9">
        <w:rPr>
          <w:rFonts w:ascii="Times New Roman" w:hAnsi="Times New Roman"/>
          <w:color w:val="000000"/>
          <w:sz w:val="24"/>
          <w:szCs w:val="24"/>
        </w:rPr>
        <w:t xml:space="preserve"> Грозн</w:t>
      </w:r>
      <w:r w:rsidR="00514AB2" w:rsidRPr="00DA5CD9">
        <w:rPr>
          <w:rFonts w:ascii="Times New Roman" w:hAnsi="Times New Roman"/>
          <w:color w:val="000000"/>
          <w:sz w:val="24"/>
          <w:szCs w:val="24"/>
        </w:rPr>
        <w:t>ого</w:t>
      </w:r>
      <w:r w:rsidR="00E572CD" w:rsidRPr="00DA5CD9">
        <w:rPr>
          <w:rFonts w:ascii="Times New Roman" w:hAnsi="Times New Roman"/>
          <w:color w:val="000000"/>
          <w:sz w:val="24"/>
          <w:szCs w:val="24"/>
        </w:rPr>
        <w:t>, А.С. Пушкин</w:t>
      </w:r>
      <w:r w:rsidR="00514AB2" w:rsidRPr="00DA5CD9">
        <w:rPr>
          <w:rFonts w:ascii="Times New Roman" w:hAnsi="Times New Roman"/>
          <w:color w:val="000000"/>
          <w:sz w:val="24"/>
          <w:szCs w:val="24"/>
        </w:rPr>
        <w:t>а</w:t>
      </w:r>
      <w:r w:rsidR="00E572CD" w:rsidRPr="00DA5CD9">
        <w:rPr>
          <w:rFonts w:ascii="Times New Roman" w:hAnsi="Times New Roman"/>
          <w:color w:val="000000"/>
          <w:sz w:val="24"/>
          <w:szCs w:val="24"/>
        </w:rPr>
        <w:t>, И.В. Сталин</w:t>
      </w:r>
      <w:r w:rsidR="00514AB2" w:rsidRPr="00DA5CD9">
        <w:rPr>
          <w:rFonts w:ascii="Times New Roman" w:hAnsi="Times New Roman"/>
          <w:color w:val="000000"/>
          <w:sz w:val="24"/>
          <w:szCs w:val="24"/>
        </w:rPr>
        <w:t>а</w:t>
      </w:r>
      <w:r w:rsidR="00E572CD" w:rsidRPr="00DA5CD9">
        <w:rPr>
          <w:rFonts w:ascii="Times New Roman" w:hAnsi="Times New Roman"/>
          <w:color w:val="000000"/>
          <w:sz w:val="24"/>
          <w:szCs w:val="24"/>
        </w:rPr>
        <w:t xml:space="preserve">. </w:t>
      </w:r>
      <w:r w:rsidR="00514AB2" w:rsidRPr="00DA5CD9">
        <w:rPr>
          <w:rFonts w:ascii="Times New Roman" w:hAnsi="Times New Roman"/>
          <w:color w:val="000000"/>
          <w:sz w:val="24"/>
          <w:szCs w:val="24"/>
        </w:rPr>
        <w:t>Ж</w:t>
      </w:r>
      <w:r w:rsidR="00E572CD" w:rsidRPr="00DA5CD9">
        <w:rPr>
          <w:rFonts w:ascii="Times New Roman" w:hAnsi="Times New Roman"/>
          <w:color w:val="000000"/>
          <w:sz w:val="24"/>
          <w:szCs w:val="24"/>
        </w:rPr>
        <w:t xml:space="preserve">енщины </w:t>
      </w:r>
      <w:r w:rsidR="00514AB2" w:rsidRPr="00DA5CD9">
        <w:rPr>
          <w:rFonts w:ascii="Times New Roman" w:hAnsi="Times New Roman"/>
          <w:color w:val="000000"/>
          <w:sz w:val="24"/>
          <w:szCs w:val="24"/>
        </w:rPr>
        <w:t xml:space="preserve">выделяли </w:t>
      </w:r>
      <w:r w:rsidR="00E572CD" w:rsidRPr="00DA5CD9">
        <w:rPr>
          <w:rFonts w:ascii="Times New Roman" w:hAnsi="Times New Roman"/>
          <w:color w:val="000000"/>
          <w:sz w:val="24"/>
          <w:szCs w:val="24"/>
        </w:rPr>
        <w:t xml:space="preserve">Екатерину </w:t>
      </w:r>
      <w:r w:rsidR="00E572CD" w:rsidRPr="00DA5CD9">
        <w:rPr>
          <w:rFonts w:ascii="Times New Roman" w:hAnsi="Times New Roman"/>
          <w:color w:val="000000"/>
          <w:sz w:val="24"/>
          <w:szCs w:val="24"/>
          <w:lang w:val="en-US"/>
        </w:rPr>
        <w:t>II</w:t>
      </w:r>
      <w:r w:rsidR="00E572CD" w:rsidRPr="00DA5CD9">
        <w:rPr>
          <w:rFonts w:ascii="Times New Roman" w:hAnsi="Times New Roman"/>
          <w:color w:val="000000"/>
          <w:sz w:val="24"/>
          <w:szCs w:val="24"/>
        </w:rPr>
        <w:t xml:space="preserve"> и </w:t>
      </w:r>
      <w:r w:rsidR="009509FC" w:rsidRPr="00DA5CD9">
        <w:rPr>
          <w:rFonts w:ascii="Times New Roman" w:hAnsi="Times New Roman"/>
          <w:color w:val="000000"/>
          <w:sz w:val="24"/>
          <w:szCs w:val="24"/>
        </w:rPr>
        <w:t xml:space="preserve">ныне действующего президента РФ </w:t>
      </w:r>
      <w:r w:rsidR="00E572CD" w:rsidRPr="00DA5CD9">
        <w:rPr>
          <w:rFonts w:ascii="Times New Roman" w:hAnsi="Times New Roman"/>
          <w:color w:val="000000"/>
          <w:sz w:val="24"/>
          <w:szCs w:val="24"/>
        </w:rPr>
        <w:t>В.В. Путина.</w:t>
      </w:r>
    </w:p>
    <w:p w:rsidR="00E572CD" w:rsidRPr="00DA5CD9" w:rsidRDefault="00E572CD"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Респонденты наз</w:t>
      </w:r>
      <w:r w:rsidR="00A95CB7">
        <w:rPr>
          <w:rFonts w:ascii="Times New Roman" w:hAnsi="Times New Roman"/>
          <w:sz w:val="24"/>
          <w:szCs w:val="24"/>
        </w:rPr>
        <w:t>ы</w:t>
      </w:r>
      <w:r w:rsidRPr="00DA5CD9">
        <w:rPr>
          <w:rFonts w:ascii="Times New Roman" w:hAnsi="Times New Roman"/>
          <w:sz w:val="24"/>
          <w:szCs w:val="24"/>
        </w:rPr>
        <w:t>вали исторических деятелей (как российских, так и зарубежных), которыми они бол</w:t>
      </w:r>
      <w:r w:rsidR="00514AB2" w:rsidRPr="00DA5CD9">
        <w:rPr>
          <w:rFonts w:ascii="Times New Roman" w:hAnsi="Times New Roman"/>
          <w:sz w:val="24"/>
          <w:szCs w:val="24"/>
        </w:rPr>
        <w:t>ьше</w:t>
      </w:r>
      <w:r w:rsidRPr="00DA5CD9">
        <w:rPr>
          <w:rFonts w:ascii="Times New Roman" w:hAnsi="Times New Roman"/>
          <w:sz w:val="24"/>
          <w:szCs w:val="24"/>
        </w:rPr>
        <w:t xml:space="preserve"> всего восхищаются: среди отечественных деятелей прошлых эпох выделили такие имена как: </w:t>
      </w:r>
    </w:p>
    <w:p w:rsidR="00E572CD" w:rsidRPr="00DA5CD9" w:rsidRDefault="00E572CD"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 xml:space="preserve">- правителей (Александр </w:t>
      </w:r>
      <w:r w:rsidRPr="00DA5CD9">
        <w:rPr>
          <w:rFonts w:ascii="Times New Roman" w:hAnsi="Times New Roman"/>
          <w:sz w:val="24"/>
          <w:szCs w:val="24"/>
          <w:lang w:val="en-US"/>
        </w:rPr>
        <w:t>II</w:t>
      </w:r>
      <w:r w:rsidRPr="00DA5CD9">
        <w:rPr>
          <w:rFonts w:ascii="Times New Roman" w:hAnsi="Times New Roman"/>
          <w:sz w:val="24"/>
          <w:szCs w:val="24"/>
        </w:rPr>
        <w:t xml:space="preserve">, Петр </w:t>
      </w:r>
      <w:r w:rsidRPr="00DA5CD9">
        <w:rPr>
          <w:rFonts w:ascii="Times New Roman" w:hAnsi="Times New Roman"/>
          <w:sz w:val="24"/>
          <w:szCs w:val="24"/>
          <w:lang w:val="en-US"/>
        </w:rPr>
        <w:t>I</w:t>
      </w:r>
      <w:r w:rsidRPr="00DA5CD9">
        <w:rPr>
          <w:rFonts w:ascii="Times New Roman" w:hAnsi="Times New Roman"/>
          <w:sz w:val="24"/>
          <w:szCs w:val="24"/>
        </w:rPr>
        <w:t xml:space="preserve">, Екатерина </w:t>
      </w:r>
      <w:r w:rsidRPr="00DA5CD9">
        <w:rPr>
          <w:rFonts w:ascii="Times New Roman" w:hAnsi="Times New Roman"/>
          <w:sz w:val="24"/>
          <w:szCs w:val="24"/>
          <w:lang w:val="en-US"/>
        </w:rPr>
        <w:t>II</w:t>
      </w:r>
      <w:r w:rsidRPr="00DA5CD9">
        <w:rPr>
          <w:rFonts w:ascii="Times New Roman" w:hAnsi="Times New Roman"/>
          <w:sz w:val="24"/>
          <w:szCs w:val="24"/>
        </w:rPr>
        <w:t>, Анна Иоанновна, Иван Калита,</w:t>
      </w:r>
      <w:r w:rsidR="00511783" w:rsidRPr="00DA5CD9">
        <w:rPr>
          <w:rFonts w:ascii="Times New Roman" w:hAnsi="Times New Roman"/>
          <w:sz w:val="24"/>
          <w:szCs w:val="24"/>
        </w:rPr>
        <w:t xml:space="preserve"> И</w:t>
      </w:r>
      <w:r w:rsidR="00514AB2" w:rsidRPr="00DA5CD9">
        <w:rPr>
          <w:rFonts w:ascii="Times New Roman" w:hAnsi="Times New Roman"/>
          <w:sz w:val="24"/>
          <w:szCs w:val="24"/>
        </w:rPr>
        <w:t>ван</w:t>
      </w:r>
      <w:r w:rsidRPr="00DA5CD9">
        <w:rPr>
          <w:rFonts w:ascii="Times New Roman" w:hAnsi="Times New Roman"/>
          <w:sz w:val="24"/>
          <w:szCs w:val="24"/>
        </w:rPr>
        <w:t xml:space="preserve"> Грозный</w:t>
      </w:r>
      <w:r w:rsidR="00114FFE" w:rsidRPr="00DA5CD9">
        <w:rPr>
          <w:rFonts w:ascii="Times New Roman" w:hAnsi="Times New Roman"/>
          <w:sz w:val="24"/>
          <w:szCs w:val="24"/>
        </w:rPr>
        <w:t xml:space="preserve">, </w:t>
      </w:r>
      <w:r w:rsidR="009509FC" w:rsidRPr="00DA5CD9">
        <w:rPr>
          <w:rFonts w:ascii="Times New Roman" w:hAnsi="Times New Roman"/>
          <w:sz w:val="24"/>
          <w:szCs w:val="24"/>
        </w:rPr>
        <w:t xml:space="preserve">В.И. Ленин, И.В. Сталин, </w:t>
      </w:r>
      <w:r w:rsidR="00114FFE" w:rsidRPr="00DA5CD9">
        <w:rPr>
          <w:rFonts w:ascii="Times New Roman" w:hAnsi="Times New Roman"/>
          <w:sz w:val="24"/>
          <w:szCs w:val="24"/>
        </w:rPr>
        <w:t>М. С. Горбачев</w:t>
      </w:r>
      <w:r w:rsidRPr="00DA5CD9">
        <w:rPr>
          <w:rFonts w:ascii="Times New Roman" w:hAnsi="Times New Roman"/>
          <w:sz w:val="24"/>
          <w:szCs w:val="24"/>
        </w:rPr>
        <w:t>);</w:t>
      </w:r>
    </w:p>
    <w:p w:rsidR="00E572CD" w:rsidRPr="00DA5CD9" w:rsidRDefault="00E572CD"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 писателей (Л.</w:t>
      </w:r>
      <w:r w:rsidR="006D592B" w:rsidRPr="00DA5CD9">
        <w:rPr>
          <w:rFonts w:ascii="Times New Roman" w:hAnsi="Times New Roman"/>
          <w:sz w:val="24"/>
          <w:szCs w:val="24"/>
        </w:rPr>
        <w:t>Н.</w:t>
      </w:r>
      <w:r w:rsidRPr="00DA5CD9">
        <w:rPr>
          <w:rFonts w:ascii="Times New Roman" w:hAnsi="Times New Roman"/>
          <w:sz w:val="24"/>
          <w:szCs w:val="24"/>
        </w:rPr>
        <w:t xml:space="preserve"> Толстой, А. </w:t>
      </w:r>
      <w:r w:rsidR="00511783" w:rsidRPr="00DA5CD9">
        <w:rPr>
          <w:rFonts w:ascii="Times New Roman" w:hAnsi="Times New Roman"/>
          <w:sz w:val="24"/>
          <w:szCs w:val="24"/>
        </w:rPr>
        <w:t xml:space="preserve">С. </w:t>
      </w:r>
      <w:r w:rsidRPr="00DA5CD9">
        <w:rPr>
          <w:rFonts w:ascii="Times New Roman" w:hAnsi="Times New Roman"/>
          <w:sz w:val="24"/>
          <w:szCs w:val="24"/>
        </w:rPr>
        <w:t>Пушкин, Ф.</w:t>
      </w:r>
      <w:r w:rsidR="00511783" w:rsidRPr="00DA5CD9">
        <w:rPr>
          <w:rFonts w:ascii="Times New Roman" w:hAnsi="Times New Roman"/>
          <w:sz w:val="24"/>
          <w:szCs w:val="24"/>
        </w:rPr>
        <w:t xml:space="preserve"> М.</w:t>
      </w:r>
      <w:r w:rsidRPr="00DA5CD9">
        <w:rPr>
          <w:rFonts w:ascii="Times New Roman" w:hAnsi="Times New Roman"/>
          <w:sz w:val="24"/>
          <w:szCs w:val="24"/>
        </w:rPr>
        <w:t xml:space="preserve"> Достоевский, Н. </w:t>
      </w:r>
      <w:r w:rsidR="00114FFE" w:rsidRPr="00DA5CD9">
        <w:rPr>
          <w:rFonts w:ascii="Times New Roman" w:hAnsi="Times New Roman"/>
          <w:sz w:val="24"/>
          <w:szCs w:val="24"/>
        </w:rPr>
        <w:t xml:space="preserve">М. </w:t>
      </w:r>
      <w:r w:rsidRPr="00DA5CD9">
        <w:rPr>
          <w:rFonts w:ascii="Times New Roman" w:hAnsi="Times New Roman"/>
          <w:sz w:val="24"/>
          <w:szCs w:val="24"/>
        </w:rPr>
        <w:t>Карамзин);</w:t>
      </w:r>
    </w:p>
    <w:p w:rsidR="00E572CD" w:rsidRPr="00DA5CD9" w:rsidRDefault="00E572CD"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 за научн</w:t>
      </w:r>
      <w:r w:rsidR="0019042B" w:rsidRPr="00DA5CD9">
        <w:rPr>
          <w:rFonts w:ascii="Times New Roman" w:hAnsi="Times New Roman"/>
          <w:sz w:val="24"/>
          <w:szCs w:val="24"/>
        </w:rPr>
        <w:t>о-</w:t>
      </w:r>
      <w:r w:rsidR="00514AB2" w:rsidRPr="00DA5CD9">
        <w:rPr>
          <w:rFonts w:ascii="Times New Roman" w:hAnsi="Times New Roman"/>
          <w:sz w:val="24"/>
          <w:szCs w:val="24"/>
        </w:rPr>
        <w:t>исследовательский</w:t>
      </w:r>
      <w:r w:rsidRPr="00DA5CD9">
        <w:rPr>
          <w:rFonts w:ascii="Times New Roman" w:hAnsi="Times New Roman"/>
          <w:sz w:val="24"/>
          <w:szCs w:val="24"/>
        </w:rPr>
        <w:t xml:space="preserve"> вклад (Ю.</w:t>
      </w:r>
      <w:r w:rsidR="00511783" w:rsidRPr="00DA5CD9">
        <w:rPr>
          <w:rFonts w:ascii="Times New Roman" w:hAnsi="Times New Roman"/>
          <w:sz w:val="24"/>
          <w:szCs w:val="24"/>
        </w:rPr>
        <w:t xml:space="preserve"> А.</w:t>
      </w:r>
      <w:r w:rsidRPr="00DA5CD9">
        <w:rPr>
          <w:rFonts w:ascii="Times New Roman" w:hAnsi="Times New Roman"/>
          <w:sz w:val="24"/>
          <w:szCs w:val="24"/>
        </w:rPr>
        <w:t xml:space="preserve"> Гагарин, М. </w:t>
      </w:r>
      <w:r w:rsidR="006D592B" w:rsidRPr="00DA5CD9">
        <w:rPr>
          <w:rFonts w:ascii="Times New Roman" w:hAnsi="Times New Roman"/>
          <w:sz w:val="24"/>
          <w:szCs w:val="24"/>
        </w:rPr>
        <w:t xml:space="preserve">В. </w:t>
      </w:r>
      <w:r w:rsidRPr="00DA5CD9">
        <w:rPr>
          <w:rFonts w:ascii="Times New Roman" w:hAnsi="Times New Roman"/>
          <w:sz w:val="24"/>
          <w:szCs w:val="24"/>
        </w:rPr>
        <w:t xml:space="preserve">Ломоносов, </w:t>
      </w:r>
      <w:r w:rsidR="00511783" w:rsidRPr="00DA5CD9">
        <w:rPr>
          <w:rFonts w:ascii="Times New Roman" w:hAnsi="Times New Roman"/>
          <w:sz w:val="24"/>
          <w:szCs w:val="24"/>
        </w:rPr>
        <w:t xml:space="preserve">Д.И. </w:t>
      </w:r>
      <w:r w:rsidRPr="00DA5CD9">
        <w:rPr>
          <w:rFonts w:ascii="Times New Roman" w:hAnsi="Times New Roman"/>
          <w:sz w:val="24"/>
          <w:szCs w:val="24"/>
        </w:rPr>
        <w:t xml:space="preserve">Менделеев, </w:t>
      </w:r>
      <w:r w:rsidR="00511783" w:rsidRPr="00DA5CD9">
        <w:rPr>
          <w:rFonts w:ascii="Times New Roman" w:hAnsi="Times New Roman"/>
          <w:sz w:val="24"/>
          <w:szCs w:val="24"/>
        </w:rPr>
        <w:t xml:space="preserve">Н.И. </w:t>
      </w:r>
      <w:r w:rsidRPr="00DA5CD9">
        <w:rPr>
          <w:rFonts w:ascii="Times New Roman" w:hAnsi="Times New Roman"/>
          <w:sz w:val="24"/>
          <w:szCs w:val="24"/>
        </w:rPr>
        <w:t>Пирогов)</w:t>
      </w:r>
    </w:p>
    <w:p w:rsidR="00E572CD" w:rsidRPr="00DA5CD9" w:rsidRDefault="00E572CD" w:rsidP="00F7002C">
      <w:pPr>
        <w:spacing w:after="0" w:line="240" w:lineRule="auto"/>
        <w:ind w:firstLine="709"/>
        <w:contextualSpacing/>
        <w:jc w:val="both"/>
        <w:rPr>
          <w:rFonts w:ascii="Times New Roman" w:hAnsi="Times New Roman"/>
          <w:sz w:val="24"/>
          <w:szCs w:val="24"/>
        </w:rPr>
      </w:pPr>
      <w:r w:rsidRPr="00DA5CD9">
        <w:rPr>
          <w:rFonts w:ascii="Times New Roman" w:hAnsi="Times New Roman"/>
          <w:sz w:val="24"/>
          <w:szCs w:val="24"/>
        </w:rPr>
        <w:t xml:space="preserve">- среди ныне живущих выделили такие имена как: </w:t>
      </w:r>
      <w:r w:rsidR="00511783" w:rsidRPr="00DA5CD9">
        <w:rPr>
          <w:rFonts w:ascii="Times New Roman" w:hAnsi="Times New Roman"/>
          <w:sz w:val="24"/>
          <w:szCs w:val="24"/>
        </w:rPr>
        <w:t xml:space="preserve">В. </w:t>
      </w:r>
      <w:r w:rsidR="006D592B" w:rsidRPr="00DA5CD9">
        <w:rPr>
          <w:rFonts w:ascii="Times New Roman" w:hAnsi="Times New Roman"/>
          <w:sz w:val="24"/>
          <w:szCs w:val="24"/>
        </w:rPr>
        <w:t xml:space="preserve">В. </w:t>
      </w:r>
      <w:r w:rsidRPr="00DA5CD9">
        <w:rPr>
          <w:rFonts w:ascii="Times New Roman" w:hAnsi="Times New Roman"/>
          <w:sz w:val="24"/>
          <w:szCs w:val="24"/>
        </w:rPr>
        <w:t xml:space="preserve">Путин, </w:t>
      </w:r>
      <w:r w:rsidR="00511783" w:rsidRPr="00DA5CD9">
        <w:rPr>
          <w:rFonts w:ascii="Times New Roman" w:hAnsi="Times New Roman"/>
          <w:sz w:val="24"/>
          <w:szCs w:val="24"/>
        </w:rPr>
        <w:t xml:space="preserve">А. </w:t>
      </w:r>
      <w:r w:rsidRPr="00DA5CD9">
        <w:rPr>
          <w:rFonts w:ascii="Times New Roman" w:hAnsi="Times New Roman"/>
          <w:sz w:val="24"/>
          <w:szCs w:val="24"/>
        </w:rPr>
        <w:t xml:space="preserve">Навальный, </w:t>
      </w:r>
      <w:r w:rsidR="00511783" w:rsidRPr="00DA5CD9">
        <w:rPr>
          <w:rFonts w:ascii="Times New Roman" w:hAnsi="Times New Roman"/>
          <w:sz w:val="24"/>
          <w:szCs w:val="24"/>
        </w:rPr>
        <w:t xml:space="preserve">О. </w:t>
      </w:r>
      <w:proofErr w:type="spellStart"/>
      <w:r w:rsidRPr="00DA5CD9">
        <w:rPr>
          <w:rFonts w:ascii="Times New Roman" w:hAnsi="Times New Roman"/>
          <w:sz w:val="24"/>
          <w:szCs w:val="24"/>
        </w:rPr>
        <w:t>Тиньков</w:t>
      </w:r>
      <w:proofErr w:type="spellEnd"/>
      <w:r w:rsidRPr="00DA5CD9">
        <w:rPr>
          <w:rFonts w:ascii="Times New Roman" w:hAnsi="Times New Roman"/>
          <w:sz w:val="24"/>
          <w:szCs w:val="24"/>
        </w:rPr>
        <w:t xml:space="preserve">. </w:t>
      </w:r>
    </w:p>
    <w:p w:rsidR="004A26AC" w:rsidRPr="00DA5CD9" w:rsidRDefault="00A340F6" w:rsidP="004A26AC">
      <w:pPr>
        <w:autoSpaceDE w:val="0"/>
        <w:autoSpaceDN w:val="0"/>
        <w:adjustRightInd w:val="0"/>
        <w:spacing w:after="0" w:line="240" w:lineRule="auto"/>
        <w:ind w:firstLine="709"/>
        <w:jc w:val="both"/>
        <w:rPr>
          <w:rFonts w:ascii="Times New Roman" w:hAnsi="Times New Roman"/>
          <w:sz w:val="24"/>
          <w:szCs w:val="24"/>
        </w:rPr>
      </w:pPr>
      <w:r w:rsidRPr="00DA5CD9">
        <w:rPr>
          <w:rFonts w:ascii="Times New Roman" w:hAnsi="Times New Roman"/>
          <w:sz w:val="24"/>
          <w:szCs w:val="24"/>
        </w:rPr>
        <w:t xml:space="preserve">Это </w:t>
      </w:r>
      <w:r w:rsidR="004A26AC" w:rsidRPr="00DA5CD9">
        <w:rPr>
          <w:rFonts w:ascii="Times New Roman" w:hAnsi="Times New Roman"/>
          <w:sz w:val="24"/>
          <w:szCs w:val="24"/>
        </w:rPr>
        <w:t xml:space="preserve">позволяет сделать следующие </w:t>
      </w:r>
      <w:r w:rsidR="004A26AC" w:rsidRPr="00DA5CD9">
        <w:rPr>
          <w:rFonts w:ascii="Times New Roman" w:hAnsi="Times New Roman"/>
          <w:bCs/>
          <w:sz w:val="24"/>
          <w:szCs w:val="24"/>
        </w:rPr>
        <w:t>выводы</w:t>
      </w:r>
      <w:r w:rsidR="004A26AC" w:rsidRPr="00DA5CD9">
        <w:rPr>
          <w:rFonts w:ascii="Times New Roman" w:hAnsi="Times New Roman"/>
          <w:sz w:val="24"/>
          <w:szCs w:val="24"/>
        </w:rPr>
        <w:t>.</w:t>
      </w:r>
    </w:p>
    <w:p w:rsidR="004A26AC" w:rsidRPr="00DA5CD9" w:rsidRDefault="004A26AC" w:rsidP="004A26AC">
      <w:pPr>
        <w:pStyle w:val="a9"/>
        <w:spacing w:line="240" w:lineRule="auto"/>
        <w:ind w:firstLine="709"/>
        <w:rPr>
          <w:sz w:val="24"/>
        </w:rPr>
      </w:pPr>
      <w:r w:rsidRPr="00DA5CD9">
        <w:rPr>
          <w:sz w:val="24"/>
        </w:rPr>
        <w:t xml:space="preserve">1. </w:t>
      </w:r>
      <w:r w:rsidR="00D9155A">
        <w:rPr>
          <w:sz w:val="24"/>
        </w:rPr>
        <w:t>П</w:t>
      </w:r>
      <w:r w:rsidRPr="00DA5CD9">
        <w:rPr>
          <w:sz w:val="24"/>
        </w:rPr>
        <w:t xml:space="preserve">онимание патриотизма </w:t>
      </w:r>
      <w:r w:rsidR="00D9155A">
        <w:rPr>
          <w:sz w:val="24"/>
        </w:rPr>
        <w:t xml:space="preserve">в современном обществе </w:t>
      </w:r>
      <w:r w:rsidRPr="00DA5CD9">
        <w:rPr>
          <w:sz w:val="24"/>
        </w:rPr>
        <w:t>характеризуется многоаспектностью и вариантностью, что обусловлено его сложной природой, разным толкованием содержания, многообразием форм проявления.</w:t>
      </w:r>
    </w:p>
    <w:p w:rsidR="004A26AC" w:rsidRPr="00DA5CD9" w:rsidRDefault="004A26AC" w:rsidP="004A26AC">
      <w:pPr>
        <w:pStyle w:val="a9"/>
        <w:spacing w:line="240" w:lineRule="auto"/>
        <w:ind w:firstLine="709"/>
        <w:rPr>
          <w:sz w:val="24"/>
        </w:rPr>
      </w:pPr>
      <w:r w:rsidRPr="00DA5CD9">
        <w:rPr>
          <w:sz w:val="24"/>
        </w:rPr>
        <w:t xml:space="preserve">2. Патриотизм – это традиционная ценностная установка любви к </w:t>
      </w:r>
      <w:r w:rsidR="00A340F6" w:rsidRPr="00DA5CD9">
        <w:rPr>
          <w:sz w:val="24"/>
        </w:rPr>
        <w:t xml:space="preserve">Родине и </w:t>
      </w:r>
      <w:r w:rsidRPr="00DA5CD9">
        <w:rPr>
          <w:sz w:val="24"/>
        </w:rPr>
        <w:t>«малой Родине», основы которой закладываются в процессе семейного воспитания</w:t>
      </w:r>
      <w:r w:rsidR="00A340F6" w:rsidRPr="00DA5CD9">
        <w:rPr>
          <w:sz w:val="24"/>
        </w:rPr>
        <w:t xml:space="preserve"> при поддержке системы образования и государства</w:t>
      </w:r>
      <w:r w:rsidRPr="00DA5CD9">
        <w:rPr>
          <w:sz w:val="24"/>
        </w:rPr>
        <w:t xml:space="preserve">. </w:t>
      </w:r>
    </w:p>
    <w:p w:rsidR="004A26AC" w:rsidRPr="00DA5CD9" w:rsidRDefault="004A26AC" w:rsidP="00A340F6">
      <w:pPr>
        <w:widowControl w:val="0"/>
        <w:shd w:val="clear" w:color="auto" w:fill="FFFFFF"/>
        <w:spacing w:after="0" w:line="240" w:lineRule="auto"/>
        <w:ind w:firstLine="709"/>
        <w:jc w:val="both"/>
        <w:rPr>
          <w:rFonts w:ascii="Times New Roman" w:hAnsi="Times New Roman"/>
          <w:sz w:val="24"/>
          <w:szCs w:val="24"/>
        </w:rPr>
      </w:pPr>
      <w:r w:rsidRPr="00DA5CD9">
        <w:rPr>
          <w:rFonts w:ascii="Times New Roman" w:hAnsi="Times New Roman"/>
          <w:sz w:val="24"/>
          <w:szCs w:val="24"/>
        </w:rPr>
        <w:t xml:space="preserve">3. </w:t>
      </w:r>
      <w:r w:rsidR="006D592B" w:rsidRPr="00DA5CD9">
        <w:rPr>
          <w:rFonts w:ascii="Times New Roman" w:hAnsi="Times New Roman"/>
          <w:sz w:val="24"/>
          <w:szCs w:val="24"/>
        </w:rPr>
        <w:t>Отечественные и</w:t>
      </w:r>
      <w:r w:rsidRPr="00DA5CD9">
        <w:rPr>
          <w:rFonts w:ascii="Times New Roman" w:hAnsi="Times New Roman"/>
          <w:sz w:val="24"/>
          <w:szCs w:val="24"/>
        </w:rPr>
        <w:t>сследователи делают вывод</w:t>
      </w:r>
      <w:r w:rsidR="006D592B" w:rsidRPr="00DA5CD9">
        <w:rPr>
          <w:rFonts w:ascii="Times New Roman" w:hAnsi="Times New Roman"/>
          <w:sz w:val="24"/>
          <w:szCs w:val="24"/>
        </w:rPr>
        <w:t>ы</w:t>
      </w:r>
      <w:r w:rsidRPr="00DA5CD9">
        <w:rPr>
          <w:rFonts w:ascii="Times New Roman" w:hAnsi="Times New Roman"/>
          <w:sz w:val="24"/>
          <w:szCs w:val="24"/>
        </w:rPr>
        <w:t xml:space="preserve"> о достаточно высоком уровне и потенциале патриотизма у современной молодежи. </w:t>
      </w:r>
      <w:r w:rsidR="006D592B" w:rsidRPr="00DA5CD9">
        <w:rPr>
          <w:rFonts w:ascii="Times New Roman" w:hAnsi="Times New Roman"/>
          <w:sz w:val="24"/>
          <w:szCs w:val="24"/>
        </w:rPr>
        <w:t xml:space="preserve">Однако ряд </w:t>
      </w:r>
      <w:r w:rsidRPr="00DA5CD9">
        <w:rPr>
          <w:rFonts w:ascii="Times New Roman" w:hAnsi="Times New Roman"/>
          <w:sz w:val="24"/>
          <w:szCs w:val="24"/>
        </w:rPr>
        <w:t>автор</w:t>
      </w:r>
      <w:r w:rsidR="006D592B" w:rsidRPr="00DA5CD9">
        <w:rPr>
          <w:rFonts w:ascii="Times New Roman" w:hAnsi="Times New Roman"/>
          <w:sz w:val="24"/>
          <w:szCs w:val="24"/>
        </w:rPr>
        <w:t>ов</w:t>
      </w:r>
      <w:r w:rsidRPr="00DA5CD9">
        <w:rPr>
          <w:rFonts w:ascii="Times New Roman" w:hAnsi="Times New Roman"/>
          <w:sz w:val="24"/>
          <w:szCs w:val="24"/>
        </w:rPr>
        <w:t xml:space="preserve"> отмеча</w:t>
      </w:r>
      <w:r w:rsidR="006D592B" w:rsidRPr="00DA5CD9">
        <w:rPr>
          <w:rFonts w:ascii="Times New Roman" w:hAnsi="Times New Roman"/>
          <w:sz w:val="24"/>
          <w:szCs w:val="24"/>
        </w:rPr>
        <w:t>е</w:t>
      </w:r>
      <w:r w:rsidRPr="00DA5CD9">
        <w:rPr>
          <w:rFonts w:ascii="Times New Roman" w:hAnsi="Times New Roman"/>
          <w:sz w:val="24"/>
          <w:szCs w:val="24"/>
        </w:rPr>
        <w:t xml:space="preserve">т утрату любви к Родине у современного </w:t>
      </w:r>
      <w:r w:rsidR="00D9155A">
        <w:rPr>
          <w:rFonts w:ascii="Times New Roman" w:hAnsi="Times New Roman"/>
          <w:sz w:val="24"/>
          <w:szCs w:val="24"/>
        </w:rPr>
        <w:t xml:space="preserve">молодого </w:t>
      </w:r>
      <w:r w:rsidRPr="00DA5CD9">
        <w:rPr>
          <w:rFonts w:ascii="Times New Roman" w:hAnsi="Times New Roman"/>
          <w:sz w:val="24"/>
          <w:szCs w:val="24"/>
        </w:rPr>
        <w:t>поколения. Но и те, и другие сходятся в</w:t>
      </w:r>
      <w:r w:rsidR="0019042B" w:rsidRPr="00DA5CD9">
        <w:rPr>
          <w:rFonts w:ascii="Times New Roman" w:hAnsi="Times New Roman"/>
          <w:sz w:val="24"/>
          <w:szCs w:val="24"/>
        </w:rPr>
        <w:t>о мнении о</w:t>
      </w:r>
      <w:r w:rsidRPr="00DA5CD9">
        <w:rPr>
          <w:rFonts w:ascii="Times New Roman" w:hAnsi="Times New Roman"/>
          <w:sz w:val="24"/>
          <w:szCs w:val="24"/>
        </w:rPr>
        <w:t xml:space="preserve"> необходимости целенаправленного формирования </w:t>
      </w:r>
      <w:r w:rsidR="0019042B" w:rsidRPr="00DA5CD9">
        <w:rPr>
          <w:rFonts w:ascii="Times New Roman" w:hAnsi="Times New Roman"/>
          <w:sz w:val="24"/>
          <w:szCs w:val="24"/>
        </w:rPr>
        <w:t xml:space="preserve">чувства </w:t>
      </w:r>
      <w:r w:rsidRPr="00DA5CD9">
        <w:rPr>
          <w:rFonts w:ascii="Times New Roman" w:hAnsi="Times New Roman"/>
          <w:sz w:val="24"/>
          <w:szCs w:val="24"/>
        </w:rPr>
        <w:t>патриотизма у подрастающих поколений.</w:t>
      </w:r>
    </w:p>
    <w:p w:rsidR="004A26AC" w:rsidRPr="00DA5CD9" w:rsidRDefault="004A26AC" w:rsidP="00A340F6">
      <w:pPr>
        <w:pStyle w:val="a9"/>
        <w:spacing w:line="240" w:lineRule="auto"/>
        <w:ind w:firstLine="709"/>
        <w:rPr>
          <w:sz w:val="24"/>
        </w:rPr>
      </w:pPr>
      <w:r w:rsidRPr="00DA5CD9">
        <w:rPr>
          <w:sz w:val="24"/>
        </w:rPr>
        <w:t xml:space="preserve">4. С одной стороны, отмечается стремление у молодых людей реализовывать себя в деятельности, которая </w:t>
      </w:r>
      <w:r w:rsidR="006D592B" w:rsidRPr="00DA5CD9">
        <w:rPr>
          <w:sz w:val="24"/>
        </w:rPr>
        <w:t xml:space="preserve">приносит </w:t>
      </w:r>
      <w:r w:rsidRPr="00DA5CD9">
        <w:rPr>
          <w:sz w:val="24"/>
        </w:rPr>
        <w:t xml:space="preserve">материальные дивиденды, а с другой стороны, намечается рост духовно-нравственной составляющей личности человека, проявляющейся в активной жизненной позиции, оформлении и активизации молодежных патриотических движений. Новые тенденции в развитии личности молодых людей требуют </w:t>
      </w:r>
      <w:r w:rsidR="00047E7A" w:rsidRPr="00DA5CD9">
        <w:rPr>
          <w:sz w:val="24"/>
        </w:rPr>
        <w:t xml:space="preserve">своего </w:t>
      </w:r>
      <w:r w:rsidRPr="00DA5CD9">
        <w:rPr>
          <w:sz w:val="24"/>
        </w:rPr>
        <w:t xml:space="preserve">изучения и осмысления в связи с актуальностью проблемы формирования патриотического сознания россиян. </w:t>
      </w:r>
    </w:p>
    <w:p w:rsidR="006D592B" w:rsidRDefault="006D592B" w:rsidP="00A340F6">
      <w:pPr>
        <w:spacing w:after="0" w:line="240" w:lineRule="auto"/>
        <w:ind w:firstLine="709"/>
        <w:jc w:val="both"/>
        <w:rPr>
          <w:rFonts w:ascii="Times New Roman" w:hAnsi="Times New Roman"/>
          <w:sz w:val="28"/>
          <w:szCs w:val="28"/>
        </w:rPr>
      </w:pPr>
    </w:p>
    <w:p w:rsidR="00711FF4" w:rsidRPr="00DA5CD9" w:rsidRDefault="009351E7" w:rsidP="009351E7">
      <w:pPr>
        <w:spacing w:after="0" w:line="240" w:lineRule="auto"/>
        <w:ind w:firstLine="709"/>
        <w:jc w:val="center"/>
        <w:rPr>
          <w:rFonts w:ascii="Times New Roman" w:hAnsi="Times New Roman"/>
          <w:b/>
          <w:sz w:val="24"/>
          <w:szCs w:val="24"/>
        </w:rPr>
      </w:pPr>
      <w:r w:rsidRPr="00DA5CD9">
        <w:rPr>
          <w:rFonts w:ascii="Times New Roman" w:hAnsi="Times New Roman"/>
          <w:b/>
          <w:sz w:val="24"/>
          <w:szCs w:val="24"/>
        </w:rPr>
        <w:t>Биографический список</w:t>
      </w:r>
    </w:p>
    <w:p w:rsidR="00852757" w:rsidRPr="008F6B2E" w:rsidRDefault="00852757" w:rsidP="00CA3011">
      <w:pPr>
        <w:pStyle w:val="ab"/>
        <w:numPr>
          <w:ilvl w:val="0"/>
          <w:numId w:val="1"/>
        </w:numPr>
        <w:tabs>
          <w:tab w:val="left" w:pos="285"/>
          <w:tab w:val="left" w:pos="1210"/>
          <w:tab w:val="left" w:pos="3051"/>
          <w:tab w:val="left" w:pos="4690"/>
          <w:tab w:val="left" w:pos="5991"/>
          <w:tab w:val="left" w:pos="7671"/>
          <w:tab w:val="left" w:pos="8888"/>
        </w:tabs>
        <w:ind w:left="0" w:right="0" w:firstLine="709"/>
        <w:rPr>
          <w:sz w:val="24"/>
          <w:szCs w:val="24"/>
        </w:rPr>
      </w:pPr>
      <w:r w:rsidRPr="008F6B2E">
        <w:rPr>
          <w:sz w:val="24"/>
          <w:szCs w:val="24"/>
        </w:rPr>
        <w:t xml:space="preserve">Даешь, молодежь! // Аналитический обзор ВЦИОМ от 27.06.2017 [Электронный ресурс]. – URL: </w:t>
      </w:r>
      <w:hyperlink r:id="rId8" w:history="1">
        <w:r w:rsidR="006D592B" w:rsidRPr="008F6B2E">
          <w:rPr>
            <w:rStyle w:val="a8"/>
            <w:sz w:val="24"/>
            <w:szCs w:val="24"/>
          </w:rPr>
          <w:t>https://wciom.ru/analytical-reviews/analiticheskii-obzor/daesh-molodezh</w:t>
        </w:r>
      </w:hyperlink>
      <w:r w:rsidR="006D592B" w:rsidRPr="008F6B2E">
        <w:rPr>
          <w:sz w:val="24"/>
          <w:szCs w:val="24"/>
        </w:rPr>
        <w:t xml:space="preserve"> </w:t>
      </w:r>
      <w:r w:rsidRPr="008F6B2E">
        <w:rPr>
          <w:sz w:val="24"/>
          <w:szCs w:val="24"/>
        </w:rPr>
        <w:t xml:space="preserve"> (дата</w:t>
      </w:r>
      <w:r w:rsidRPr="008F6B2E">
        <w:rPr>
          <w:spacing w:val="-11"/>
          <w:sz w:val="24"/>
          <w:szCs w:val="24"/>
        </w:rPr>
        <w:t xml:space="preserve"> </w:t>
      </w:r>
      <w:r w:rsidRPr="008F6B2E">
        <w:rPr>
          <w:sz w:val="24"/>
          <w:szCs w:val="24"/>
        </w:rPr>
        <w:t>обращения</w:t>
      </w:r>
      <w:r w:rsidRPr="008F6B2E">
        <w:rPr>
          <w:spacing w:val="-10"/>
          <w:sz w:val="24"/>
          <w:szCs w:val="24"/>
        </w:rPr>
        <w:t xml:space="preserve"> </w:t>
      </w:r>
      <w:r w:rsidRPr="008F6B2E">
        <w:rPr>
          <w:sz w:val="24"/>
          <w:szCs w:val="24"/>
        </w:rPr>
        <w:t>23.09.2022).</w:t>
      </w:r>
    </w:p>
    <w:p w:rsidR="00852757" w:rsidRPr="008F6B2E" w:rsidRDefault="00852757" w:rsidP="00A340F6">
      <w:pPr>
        <w:pStyle w:val="ab"/>
        <w:tabs>
          <w:tab w:val="left" w:pos="1016"/>
          <w:tab w:val="left" w:pos="1067"/>
          <w:tab w:val="left" w:pos="2491"/>
          <w:tab w:val="left" w:pos="2603"/>
          <w:tab w:val="left" w:pos="2948"/>
          <w:tab w:val="left" w:pos="3562"/>
        </w:tabs>
        <w:ind w:left="0" w:right="0" w:firstLine="709"/>
        <w:rPr>
          <w:sz w:val="24"/>
          <w:szCs w:val="24"/>
        </w:rPr>
      </w:pPr>
      <w:r w:rsidRPr="008F6B2E">
        <w:rPr>
          <w:sz w:val="24"/>
          <w:szCs w:val="24"/>
        </w:rPr>
        <w:t xml:space="preserve">2.Критерии патриотизма. Надо ли быть патриотом? И что для этого нужно? [Электронный ресурс]. // Данные </w:t>
      </w:r>
      <w:proofErr w:type="spellStart"/>
      <w:r w:rsidRPr="008F6B2E">
        <w:rPr>
          <w:sz w:val="24"/>
          <w:szCs w:val="24"/>
        </w:rPr>
        <w:t>ФОМнибус</w:t>
      </w:r>
      <w:proofErr w:type="spellEnd"/>
      <w:r w:rsidRPr="008F6B2E">
        <w:rPr>
          <w:sz w:val="24"/>
          <w:szCs w:val="24"/>
        </w:rPr>
        <w:t xml:space="preserve"> от 09.06.2019. – URL: </w:t>
      </w:r>
      <w:hyperlink r:id="rId9" w:history="1">
        <w:r w:rsidR="006D592B" w:rsidRPr="008F6B2E">
          <w:rPr>
            <w:rStyle w:val="a8"/>
            <w:sz w:val="24"/>
            <w:szCs w:val="24"/>
          </w:rPr>
          <w:t>https://fom.ru/TSennosti/14446</w:t>
        </w:r>
      </w:hyperlink>
      <w:r w:rsidR="006D592B" w:rsidRPr="008F6B2E">
        <w:rPr>
          <w:sz w:val="24"/>
          <w:szCs w:val="24"/>
        </w:rPr>
        <w:t xml:space="preserve"> </w:t>
      </w:r>
      <w:r w:rsidRPr="008F6B2E">
        <w:rPr>
          <w:sz w:val="24"/>
          <w:szCs w:val="24"/>
        </w:rPr>
        <w:t xml:space="preserve"> (дата обращения: 25.09.2022).</w:t>
      </w:r>
    </w:p>
    <w:p w:rsidR="00852757" w:rsidRPr="008F6B2E" w:rsidRDefault="00852757" w:rsidP="00723CD1">
      <w:pPr>
        <w:pStyle w:val="ab"/>
        <w:tabs>
          <w:tab w:val="left" w:pos="1016"/>
          <w:tab w:val="left" w:pos="1067"/>
          <w:tab w:val="left" w:pos="2491"/>
          <w:tab w:val="left" w:pos="2603"/>
          <w:tab w:val="left" w:pos="2948"/>
          <w:tab w:val="left" w:pos="3562"/>
        </w:tabs>
        <w:ind w:left="0" w:right="0" w:firstLine="709"/>
        <w:rPr>
          <w:sz w:val="24"/>
          <w:szCs w:val="24"/>
        </w:rPr>
      </w:pPr>
      <w:r w:rsidRPr="008F6B2E">
        <w:rPr>
          <w:sz w:val="24"/>
          <w:szCs w:val="24"/>
        </w:rPr>
        <w:t xml:space="preserve">3.Патриотизм сегодня: любить, заботиться и защищать. </w:t>
      </w:r>
      <w:hyperlink r:id="rId10" w:history="1">
        <w:r w:rsidRPr="008F6B2E">
          <w:rPr>
            <w:rStyle w:val="a8"/>
            <w:sz w:val="24"/>
            <w:szCs w:val="24"/>
          </w:rPr>
          <w:t>https://wciom.ru/analytical-reviews/analiticheskii-obzor/patriotizm-segodnja-ljubit-zabotitsja-i-zashchishchat</w:t>
        </w:r>
      </w:hyperlink>
      <w:r w:rsidR="00723CD1">
        <w:rPr>
          <w:rStyle w:val="a8"/>
          <w:sz w:val="24"/>
          <w:szCs w:val="24"/>
        </w:rPr>
        <w:t xml:space="preserve"> </w:t>
      </w:r>
      <w:r w:rsidR="00723CD1" w:rsidRPr="008F6B2E">
        <w:rPr>
          <w:sz w:val="24"/>
          <w:szCs w:val="24"/>
        </w:rPr>
        <w:t>(дата обращения: 25.09.2022).</w:t>
      </w:r>
    </w:p>
    <w:p w:rsidR="00852757" w:rsidRPr="008F6B2E" w:rsidRDefault="00852757" w:rsidP="00A340F6">
      <w:pPr>
        <w:pStyle w:val="ab"/>
        <w:tabs>
          <w:tab w:val="left" w:pos="285"/>
        </w:tabs>
        <w:ind w:left="0" w:right="0" w:firstLine="709"/>
        <w:rPr>
          <w:sz w:val="24"/>
          <w:szCs w:val="24"/>
        </w:rPr>
      </w:pPr>
      <w:r w:rsidRPr="008F6B2E">
        <w:rPr>
          <w:sz w:val="24"/>
          <w:szCs w:val="24"/>
        </w:rPr>
        <w:t xml:space="preserve">4.Патриотизм сегодня: не только любить, но и работать! // Аналитический обзор ВЦИОМ от 11.06.2020. [Электронный ресурс]. </w:t>
      </w:r>
      <w:r w:rsidRPr="008F6B2E">
        <w:rPr>
          <w:spacing w:val="1"/>
          <w:sz w:val="24"/>
          <w:szCs w:val="24"/>
        </w:rPr>
        <w:t xml:space="preserve">– </w:t>
      </w:r>
      <w:r w:rsidRPr="008F6B2E">
        <w:rPr>
          <w:sz w:val="24"/>
          <w:szCs w:val="24"/>
        </w:rPr>
        <w:t xml:space="preserve">URL: </w:t>
      </w:r>
      <w:hyperlink r:id="rId11" w:history="1">
        <w:r w:rsidR="006D592B" w:rsidRPr="008F6B2E">
          <w:rPr>
            <w:rStyle w:val="a8"/>
            <w:sz w:val="24"/>
            <w:szCs w:val="24"/>
          </w:rPr>
          <w:t>https://wciom.ru/analytical-reviews/analiticheskii-obzor/patriotizm-segodnya-ne-tolko-lyubit-no-i-rabota</w:t>
        </w:r>
      </w:hyperlink>
      <w:r w:rsidR="006D592B" w:rsidRPr="008F6B2E">
        <w:rPr>
          <w:sz w:val="24"/>
          <w:szCs w:val="24"/>
        </w:rPr>
        <w:t xml:space="preserve"> </w:t>
      </w:r>
      <w:r w:rsidRPr="008F6B2E">
        <w:rPr>
          <w:sz w:val="24"/>
          <w:szCs w:val="24"/>
        </w:rPr>
        <w:t>(дата</w:t>
      </w:r>
      <w:r w:rsidRPr="008F6B2E">
        <w:rPr>
          <w:spacing w:val="-1"/>
          <w:sz w:val="24"/>
          <w:szCs w:val="24"/>
        </w:rPr>
        <w:t xml:space="preserve"> </w:t>
      </w:r>
      <w:r w:rsidRPr="008F6B2E">
        <w:rPr>
          <w:sz w:val="24"/>
          <w:szCs w:val="24"/>
        </w:rPr>
        <w:t>обращения</w:t>
      </w:r>
      <w:r w:rsidRPr="008F6B2E">
        <w:rPr>
          <w:spacing w:val="-1"/>
          <w:sz w:val="24"/>
          <w:szCs w:val="24"/>
        </w:rPr>
        <w:t xml:space="preserve"> </w:t>
      </w:r>
      <w:r w:rsidRPr="008F6B2E">
        <w:rPr>
          <w:sz w:val="24"/>
          <w:szCs w:val="24"/>
        </w:rPr>
        <w:t>25.09.2022).</w:t>
      </w:r>
    </w:p>
    <w:p w:rsidR="00852757" w:rsidRPr="008F6B2E" w:rsidRDefault="00852757" w:rsidP="00A340F6">
      <w:pPr>
        <w:pStyle w:val="ab"/>
        <w:tabs>
          <w:tab w:val="left" w:pos="1016"/>
          <w:tab w:val="left" w:pos="1067"/>
          <w:tab w:val="left" w:pos="2491"/>
          <w:tab w:val="left" w:pos="2603"/>
          <w:tab w:val="left" w:pos="2948"/>
          <w:tab w:val="left" w:pos="3562"/>
        </w:tabs>
        <w:ind w:left="0" w:right="0" w:firstLine="709"/>
        <w:rPr>
          <w:sz w:val="24"/>
          <w:szCs w:val="24"/>
        </w:rPr>
      </w:pPr>
      <w:r w:rsidRPr="008F6B2E">
        <w:rPr>
          <w:sz w:val="24"/>
          <w:szCs w:val="24"/>
        </w:rPr>
        <w:t xml:space="preserve">5.Патриотизм. Сколько в стране патриотов? Должен ли каждый быть патриотом? И каковы критерии патриотизма? [Электронный ресурс] // Данные </w:t>
      </w:r>
      <w:proofErr w:type="spellStart"/>
      <w:r w:rsidRPr="008F6B2E">
        <w:rPr>
          <w:sz w:val="24"/>
          <w:szCs w:val="24"/>
        </w:rPr>
        <w:t>ФОМнибус</w:t>
      </w:r>
      <w:proofErr w:type="spellEnd"/>
      <w:r w:rsidRPr="008F6B2E">
        <w:rPr>
          <w:sz w:val="24"/>
          <w:szCs w:val="24"/>
        </w:rPr>
        <w:t xml:space="preserve"> от 09.06.2019. – URL: </w:t>
      </w:r>
      <w:hyperlink r:id="rId12" w:history="1">
        <w:r w:rsidR="006D592B" w:rsidRPr="008F6B2E">
          <w:rPr>
            <w:rStyle w:val="a8"/>
            <w:sz w:val="24"/>
            <w:szCs w:val="24"/>
          </w:rPr>
          <w:t>https://fom.ru/TSennosti/14222</w:t>
        </w:r>
      </w:hyperlink>
      <w:r w:rsidR="006D592B" w:rsidRPr="008F6B2E">
        <w:rPr>
          <w:sz w:val="24"/>
          <w:szCs w:val="24"/>
        </w:rPr>
        <w:t xml:space="preserve"> </w:t>
      </w:r>
      <w:r w:rsidRPr="008F6B2E">
        <w:rPr>
          <w:sz w:val="24"/>
          <w:szCs w:val="24"/>
        </w:rPr>
        <w:t xml:space="preserve"> (дата обращения: 22.09.2022).</w:t>
      </w:r>
    </w:p>
    <w:p w:rsidR="00852757" w:rsidRDefault="00852757" w:rsidP="00A340F6">
      <w:pPr>
        <w:pStyle w:val="ab"/>
        <w:tabs>
          <w:tab w:val="left" w:pos="1016"/>
        </w:tabs>
        <w:ind w:left="0" w:right="0" w:firstLine="709"/>
        <w:rPr>
          <w:sz w:val="24"/>
          <w:szCs w:val="24"/>
        </w:rPr>
      </w:pPr>
      <w:r w:rsidRPr="008F6B2E">
        <w:rPr>
          <w:sz w:val="24"/>
          <w:szCs w:val="24"/>
        </w:rPr>
        <w:t xml:space="preserve">6.Что значит быть патриотом? [Электронный ресурс] // Пресс-выпуск ВЦИОМ №3685 от 09.06.2018. – URL: </w:t>
      </w:r>
      <w:hyperlink r:id="rId13" w:history="1">
        <w:r w:rsidR="00723CD1" w:rsidRPr="003B45E8">
          <w:rPr>
            <w:rStyle w:val="a8"/>
            <w:sz w:val="24"/>
            <w:szCs w:val="24"/>
          </w:rPr>
          <w:t>https://wciom.ru/index.php?id=236&amp;uid=9156</w:t>
        </w:r>
      </w:hyperlink>
      <w:r w:rsidR="00723CD1">
        <w:rPr>
          <w:sz w:val="24"/>
          <w:szCs w:val="24"/>
        </w:rPr>
        <w:t xml:space="preserve"> </w:t>
      </w:r>
      <w:r w:rsidRPr="008F6B2E">
        <w:rPr>
          <w:sz w:val="24"/>
          <w:szCs w:val="24"/>
        </w:rPr>
        <w:t>(дата обращения: 21.09.2022).</w:t>
      </w:r>
    </w:p>
    <w:p w:rsidR="009351E7" w:rsidRDefault="009351E7" w:rsidP="00A340F6">
      <w:pPr>
        <w:pStyle w:val="ab"/>
        <w:tabs>
          <w:tab w:val="left" w:pos="1016"/>
        </w:tabs>
        <w:ind w:left="0" w:right="0" w:firstLine="709"/>
        <w:rPr>
          <w:sz w:val="24"/>
          <w:szCs w:val="24"/>
        </w:rPr>
      </w:pPr>
    </w:p>
    <w:p w:rsidR="009351E7" w:rsidRPr="009351E7" w:rsidRDefault="009351E7" w:rsidP="009351E7">
      <w:pPr>
        <w:pStyle w:val="ab"/>
        <w:tabs>
          <w:tab w:val="left" w:pos="1016"/>
        </w:tabs>
        <w:ind w:left="0" w:right="0" w:firstLine="709"/>
        <w:jc w:val="center"/>
        <w:rPr>
          <w:b/>
          <w:sz w:val="24"/>
          <w:szCs w:val="24"/>
        </w:rPr>
      </w:pPr>
      <w:r w:rsidRPr="009351E7">
        <w:rPr>
          <w:b/>
          <w:sz w:val="24"/>
          <w:szCs w:val="24"/>
        </w:rPr>
        <w:t>Информация об авторах</w:t>
      </w:r>
    </w:p>
    <w:p w:rsidR="00711FF4" w:rsidRDefault="009351E7" w:rsidP="008579F4">
      <w:pPr>
        <w:spacing w:after="0" w:line="240" w:lineRule="auto"/>
        <w:ind w:firstLine="709"/>
        <w:jc w:val="both"/>
        <w:rPr>
          <w:rFonts w:ascii="Times New Roman" w:hAnsi="Times New Roman"/>
          <w:sz w:val="24"/>
          <w:szCs w:val="24"/>
        </w:rPr>
      </w:pPr>
      <w:r w:rsidRPr="008579F4">
        <w:rPr>
          <w:rFonts w:ascii="Times New Roman" w:hAnsi="Times New Roman"/>
          <w:sz w:val="24"/>
          <w:szCs w:val="24"/>
        </w:rPr>
        <w:t>Галкина Елена Петровна (Россия, г.</w:t>
      </w:r>
      <w:r w:rsidR="00182D60">
        <w:rPr>
          <w:rFonts w:ascii="Times New Roman" w:hAnsi="Times New Roman"/>
          <w:sz w:val="24"/>
          <w:szCs w:val="24"/>
        </w:rPr>
        <w:t xml:space="preserve"> </w:t>
      </w:r>
      <w:r w:rsidRPr="008579F4">
        <w:rPr>
          <w:rFonts w:ascii="Times New Roman" w:hAnsi="Times New Roman"/>
          <w:sz w:val="24"/>
          <w:szCs w:val="24"/>
        </w:rPr>
        <w:t>Ульяновск) – кандидат социологических наук, доцент кафедры Психологии и педагогики,</w:t>
      </w:r>
      <w:r>
        <w:rPr>
          <w:rFonts w:ascii="Times New Roman" w:hAnsi="Times New Roman"/>
          <w:sz w:val="28"/>
          <w:szCs w:val="28"/>
        </w:rPr>
        <w:t xml:space="preserve"> </w:t>
      </w:r>
      <w:r w:rsidR="008579F4" w:rsidRPr="008579F4">
        <w:rPr>
          <w:rFonts w:ascii="Times New Roman" w:hAnsi="Times New Roman"/>
          <w:sz w:val="24"/>
          <w:szCs w:val="24"/>
        </w:rPr>
        <w:t>федеральное государственное бюджетное образовательное учреждение высшего образования «Ульяновский государственный университет»</w:t>
      </w:r>
      <w:r w:rsidR="008579F4">
        <w:rPr>
          <w:rFonts w:ascii="Times New Roman" w:hAnsi="Times New Roman"/>
          <w:sz w:val="24"/>
          <w:szCs w:val="24"/>
        </w:rPr>
        <w:t xml:space="preserve">, </w:t>
      </w:r>
      <w:r w:rsidR="008579F4" w:rsidRPr="008579F4">
        <w:rPr>
          <w:rFonts w:ascii="Times New Roman" w:hAnsi="Times New Roman"/>
          <w:sz w:val="24"/>
          <w:szCs w:val="24"/>
        </w:rPr>
        <w:t>432017, Российская Федерация, город Ульяновск, улица Льва Толстого, дом 42</w:t>
      </w:r>
      <w:r w:rsidR="008579F4">
        <w:rPr>
          <w:rFonts w:ascii="Times New Roman" w:hAnsi="Times New Roman"/>
          <w:sz w:val="24"/>
          <w:szCs w:val="24"/>
        </w:rPr>
        <w:t xml:space="preserve">, </w:t>
      </w:r>
      <w:hyperlink r:id="rId14" w:history="1">
        <w:r w:rsidR="008579F4" w:rsidRPr="00F330B2">
          <w:rPr>
            <w:rStyle w:val="a8"/>
            <w:rFonts w:ascii="Times New Roman" w:hAnsi="Times New Roman"/>
            <w:sz w:val="24"/>
            <w:szCs w:val="24"/>
            <w:lang w:val="en-US"/>
          </w:rPr>
          <w:t>pyh</w:t>
        </w:r>
        <w:r w:rsidR="008579F4" w:rsidRPr="008579F4">
          <w:rPr>
            <w:rStyle w:val="a8"/>
            <w:rFonts w:ascii="Times New Roman" w:hAnsi="Times New Roman"/>
            <w:sz w:val="24"/>
            <w:szCs w:val="24"/>
          </w:rPr>
          <w:t>2000@</w:t>
        </w:r>
        <w:r w:rsidR="008579F4" w:rsidRPr="00F330B2">
          <w:rPr>
            <w:rStyle w:val="a8"/>
            <w:rFonts w:ascii="Times New Roman" w:hAnsi="Times New Roman"/>
            <w:sz w:val="24"/>
            <w:szCs w:val="24"/>
            <w:lang w:val="en-US"/>
          </w:rPr>
          <w:t>mail</w:t>
        </w:r>
        <w:r w:rsidR="008579F4" w:rsidRPr="008579F4">
          <w:rPr>
            <w:rStyle w:val="a8"/>
            <w:rFonts w:ascii="Times New Roman" w:hAnsi="Times New Roman"/>
            <w:sz w:val="24"/>
            <w:szCs w:val="24"/>
          </w:rPr>
          <w:t>.</w:t>
        </w:r>
        <w:proofErr w:type="spellStart"/>
        <w:r w:rsidR="008579F4" w:rsidRPr="00F330B2">
          <w:rPr>
            <w:rStyle w:val="a8"/>
            <w:rFonts w:ascii="Times New Roman" w:hAnsi="Times New Roman"/>
            <w:sz w:val="24"/>
            <w:szCs w:val="24"/>
            <w:lang w:val="en-US"/>
          </w:rPr>
          <w:t>ru</w:t>
        </w:r>
        <w:proofErr w:type="spellEnd"/>
      </w:hyperlink>
      <w:r w:rsidR="008579F4" w:rsidRPr="008579F4">
        <w:rPr>
          <w:rFonts w:ascii="Times New Roman" w:hAnsi="Times New Roman"/>
          <w:sz w:val="24"/>
          <w:szCs w:val="24"/>
        </w:rPr>
        <w:t xml:space="preserve">. </w:t>
      </w:r>
    </w:p>
    <w:p w:rsidR="008579F4" w:rsidRDefault="008579F4" w:rsidP="008579F4">
      <w:pPr>
        <w:spacing w:after="0" w:line="240" w:lineRule="auto"/>
        <w:ind w:firstLine="709"/>
        <w:jc w:val="both"/>
        <w:rPr>
          <w:rFonts w:ascii="Times New Roman" w:hAnsi="Times New Roman"/>
          <w:color w:val="FF0000"/>
          <w:sz w:val="24"/>
          <w:szCs w:val="24"/>
        </w:rPr>
      </w:pPr>
      <w:proofErr w:type="spellStart"/>
      <w:r>
        <w:rPr>
          <w:rFonts w:ascii="Times New Roman" w:hAnsi="Times New Roman"/>
          <w:sz w:val="24"/>
          <w:szCs w:val="24"/>
        </w:rPr>
        <w:t>Кадничанская</w:t>
      </w:r>
      <w:proofErr w:type="spellEnd"/>
      <w:r>
        <w:rPr>
          <w:rFonts w:ascii="Times New Roman" w:hAnsi="Times New Roman"/>
          <w:sz w:val="24"/>
          <w:szCs w:val="24"/>
        </w:rPr>
        <w:t xml:space="preserve"> Марина Ивановна</w:t>
      </w:r>
      <w:r w:rsidRPr="008579F4">
        <w:rPr>
          <w:rFonts w:ascii="Times New Roman" w:hAnsi="Times New Roman"/>
          <w:sz w:val="24"/>
          <w:szCs w:val="24"/>
        </w:rPr>
        <w:t xml:space="preserve"> (Россия, г.</w:t>
      </w:r>
      <w:r w:rsidR="00182D60">
        <w:rPr>
          <w:rFonts w:ascii="Times New Roman" w:hAnsi="Times New Roman"/>
          <w:sz w:val="24"/>
          <w:szCs w:val="24"/>
        </w:rPr>
        <w:t xml:space="preserve"> </w:t>
      </w:r>
      <w:r w:rsidRPr="008579F4">
        <w:rPr>
          <w:rFonts w:ascii="Times New Roman" w:hAnsi="Times New Roman"/>
          <w:sz w:val="24"/>
          <w:szCs w:val="24"/>
        </w:rPr>
        <w:t>Ульяновск) – кандидат социологических наук, доцент кафедры Психологии и педагогики,</w:t>
      </w:r>
      <w:r>
        <w:rPr>
          <w:rFonts w:ascii="Times New Roman" w:hAnsi="Times New Roman"/>
          <w:sz w:val="28"/>
          <w:szCs w:val="28"/>
        </w:rPr>
        <w:t xml:space="preserve"> </w:t>
      </w:r>
      <w:r w:rsidRPr="008579F4">
        <w:rPr>
          <w:rFonts w:ascii="Times New Roman" w:hAnsi="Times New Roman"/>
          <w:sz w:val="24"/>
          <w:szCs w:val="24"/>
        </w:rPr>
        <w:t>федеральное государственное бюджетное образовательное учреждение высшего образования «Ульяновский государственный университет»</w:t>
      </w:r>
      <w:r>
        <w:rPr>
          <w:rFonts w:ascii="Times New Roman" w:hAnsi="Times New Roman"/>
          <w:sz w:val="24"/>
          <w:szCs w:val="24"/>
        </w:rPr>
        <w:t xml:space="preserve">, </w:t>
      </w:r>
      <w:r w:rsidRPr="008579F4">
        <w:rPr>
          <w:rFonts w:ascii="Times New Roman" w:hAnsi="Times New Roman"/>
          <w:sz w:val="24"/>
          <w:szCs w:val="24"/>
        </w:rPr>
        <w:t>432017, Российская Федерация, город Ульяновск, улица Льва Толстого, дом 42</w:t>
      </w:r>
      <w:r>
        <w:rPr>
          <w:rFonts w:ascii="Times New Roman" w:hAnsi="Times New Roman"/>
          <w:sz w:val="24"/>
          <w:szCs w:val="24"/>
        </w:rPr>
        <w:t xml:space="preserve">, </w:t>
      </w:r>
      <w:hyperlink r:id="rId15" w:history="1">
        <w:r w:rsidR="00361406" w:rsidRPr="00E858D3">
          <w:rPr>
            <w:rStyle w:val="a8"/>
            <w:rFonts w:ascii="Times New Roman" w:hAnsi="Times New Roman"/>
            <w:sz w:val="24"/>
            <w:szCs w:val="24"/>
            <w:lang w:val="en-US"/>
          </w:rPr>
          <w:t>m</w:t>
        </w:r>
        <w:r w:rsidR="00361406" w:rsidRPr="00E858D3">
          <w:rPr>
            <w:rStyle w:val="a8"/>
            <w:rFonts w:ascii="Times New Roman" w:hAnsi="Times New Roman"/>
            <w:sz w:val="24"/>
            <w:szCs w:val="24"/>
          </w:rPr>
          <w:t>-</w:t>
        </w:r>
        <w:r w:rsidR="00361406" w:rsidRPr="00E858D3">
          <w:rPr>
            <w:rStyle w:val="a8"/>
            <w:rFonts w:ascii="Times New Roman" w:hAnsi="Times New Roman"/>
            <w:sz w:val="24"/>
            <w:szCs w:val="24"/>
            <w:lang w:val="en-US"/>
          </w:rPr>
          <w:t>i</w:t>
        </w:r>
        <w:r w:rsidR="00361406" w:rsidRPr="00E858D3">
          <w:rPr>
            <w:rStyle w:val="a8"/>
            <w:rFonts w:ascii="Times New Roman" w:hAnsi="Times New Roman"/>
            <w:sz w:val="24"/>
            <w:szCs w:val="24"/>
          </w:rPr>
          <w:t>-</w:t>
        </w:r>
        <w:r w:rsidR="00361406" w:rsidRPr="00E858D3">
          <w:rPr>
            <w:rStyle w:val="a8"/>
            <w:rFonts w:ascii="Times New Roman" w:hAnsi="Times New Roman"/>
            <w:sz w:val="24"/>
            <w:szCs w:val="24"/>
            <w:lang w:val="en-US"/>
          </w:rPr>
          <w:t>kad</w:t>
        </w:r>
        <w:r w:rsidR="00361406" w:rsidRPr="00E858D3">
          <w:rPr>
            <w:rStyle w:val="a8"/>
            <w:rFonts w:ascii="Times New Roman" w:hAnsi="Times New Roman"/>
            <w:sz w:val="24"/>
            <w:szCs w:val="24"/>
          </w:rPr>
          <w:t>@</w:t>
        </w:r>
        <w:r w:rsidR="00361406" w:rsidRPr="00E858D3">
          <w:rPr>
            <w:rStyle w:val="a8"/>
            <w:rFonts w:ascii="Times New Roman" w:hAnsi="Times New Roman"/>
            <w:sz w:val="24"/>
            <w:szCs w:val="24"/>
            <w:lang w:val="en-US"/>
          </w:rPr>
          <w:t>yandex</w:t>
        </w:r>
        <w:r w:rsidR="00361406" w:rsidRPr="00E858D3">
          <w:rPr>
            <w:rStyle w:val="a8"/>
            <w:rFonts w:ascii="Times New Roman" w:hAnsi="Times New Roman"/>
            <w:sz w:val="24"/>
            <w:szCs w:val="24"/>
          </w:rPr>
          <w:t>.</w:t>
        </w:r>
        <w:proofErr w:type="spellStart"/>
        <w:r w:rsidR="00361406" w:rsidRPr="00E858D3">
          <w:rPr>
            <w:rStyle w:val="a8"/>
            <w:rFonts w:ascii="Times New Roman" w:hAnsi="Times New Roman"/>
            <w:sz w:val="24"/>
            <w:szCs w:val="24"/>
            <w:lang w:val="en-US"/>
          </w:rPr>
          <w:t>ru</w:t>
        </w:r>
        <w:proofErr w:type="spellEnd"/>
      </w:hyperlink>
      <w:r w:rsidRPr="008579F4">
        <w:rPr>
          <w:rFonts w:ascii="Times New Roman" w:hAnsi="Times New Roman"/>
          <w:color w:val="FF0000"/>
          <w:sz w:val="24"/>
          <w:szCs w:val="24"/>
        </w:rPr>
        <w:t>.</w:t>
      </w:r>
    </w:p>
    <w:p w:rsidR="00182D60" w:rsidRPr="002E2185" w:rsidRDefault="007D079A" w:rsidP="002E2185">
      <w:pPr>
        <w:spacing w:after="0" w:line="240" w:lineRule="auto"/>
        <w:ind w:firstLine="567"/>
        <w:jc w:val="both"/>
        <w:rPr>
          <w:rFonts w:ascii="Times New Roman" w:hAnsi="Times New Roman"/>
          <w:color w:val="000000"/>
          <w:sz w:val="24"/>
          <w:szCs w:val="24"/>
          <w:shd w:val="clear" w:color="auto" w:fill="FFFFFF"/>
        </w:rPr>
      </w:pPr>
      <w:r w:rsidRPr="00A26A5C">
        <w:rPr>
          <w:rFonts w:ascii="Times New Roman" w:hAnsi="Times New Roman"/>
          <w:color w:val="000000"/>
          <w:sz w:val="24"/>
          <w:szCs w:val="24"/>
          <w:shd w:val="clear" w:color="auto" w:fill="FFFFFF"/>
        </w:rPr>
        <w:t>Рудакова Анастасия Алексеевна</w:t>
      </w:r>
      <w:r>
        <w:rPr>
          <w:rFonts w:ascii="Times New Roman" w:hAnsi="Times New Roman"/>
          <w:color w:val="000000"/>
          <w:sz w:val="24"/>
          <w:szCs w:val="24"/>
          <w:shd w:val="clear" w:color="auto" w:fill="FFFFFF"/>
        </w:rPr>
        <w:t xml:space="preserve"> </w:t>
      </w:r>
      <w:r w:rsidR="002E2185">
        <w:rPr>
          <w:rFonts w:ascii="Times New Roman" w:hAnsi="Times New Roman"/>
          <w:sz w:val="24"/>
          <w:szCs w:val="24"/>
        </w:rPr>
        <w:t xml:space="preserve">(Россия, </w:t>
      </w:r>
      <w:r w:rsidR="002E2185" w:rsidRPr="00A26A5C">
        <w:rPr>
          <w:rFonts w:ascii="Times New Roman" w:hAnsi="Times New Roman"/>
          <w:color w:val="000000"/>
          <w:sz w:val="24"/>
          <w:szCs w:val="24"/>
          <w:shd w:val="clear" w:color="auto" w:fill="FFFFFF"/>
        </w:rPr>
        <w:t>г.</w:t>
      </w:r>
      <w:r w:rsidR="002E2185" w:rsidRPr="00A26A5C">
        <w:rPr>
          <w:rFonts w:ascii="Times New Roman" w:hAnsi="Times New Roman"/>
          <w:sz w:val="24"/>
          <w:szCs w:val="24"/>
        </w:rPr>
        <w:t xml:space="preserve"> </w:t>
      </w:r>
      <w:r w:rsidR="002E2185" w:rsidRPr="00A26A5C">
        <w:rPr>
          <w:rFonts w:ascii="Times New Roman" w:hAnsi="Times New Roman"/>
          <w:color w:val="000000"/>
          <w:sz w:val="24"/>
          <w:szCs w:val="24"/>
          <w:shd w:val="clear" w:color="auto" w:fill="FFFFFF"/>
        </w:rPr>
        <w:t>Санкт-Петербург</w:t>
      </w:r>
      <w:r w:rsidR="002E2185">
        <w:rPr>
          <w:rFonts w:ascii="Times New Roman" w:hAnsi="Times New Roman"/>
          <w:sz w:val="24"/>
          <w:szCs w:val="24"/>
        </w:rPr>
        <w:t xml:space="preserve">) </w:t>
      </w:r>
      <w:r w:rsidRPr="00A26A5C">
        <w:rPr>
          <w:rFonts w:ascii="Times New Roman" w:hAnsi="Times New Roman"/>
          <w:color w:val="000000"/>
          <w:sz w:val="24"/>
          <w:szCs w:val="24"/>
          <w:shd w:val="clear" w:color="auto" w:fill="FFFFFF"/>
        </w:rPr>
        <w:t>- магистрант кафедры Р1 «Менеджмент организации»</w:t>
      </w:r>
      <w:r w:rsidR="002E2185">
        <w:rPr>
          <w:rFonts w:ascii="Times New Roman" w:hAnsi="Times New Roman"/>
          <w:color w:val="000000"/>
          <w:sz w:val="24"/>
          <w:szCs w:val="24"/>
          <w:shd w:val="clear" w:color="auto" w:fill="FFFFFF"/>
        </w:rPr>
        <w:t xml:space="preserve">, Балтийский государственный технический университет </w:t>
      </w:r>
      <w:r w:rsidRPr="00A26A5C">
        <w:rPr>
          <w:rFonts w:ascii="Times New Roman" w:hAnsi="Times New Roman"/>
          <w:color w:val="000000"/>
          <w:sz w:val="24"/>
          <w:szCs w:val="24"/>
          <w:shd w:val="clear" w:color="auto" w:fill="FFFFFF"/>
        </w:rPr>
        <w:t xml:space="preserve">"ВОЕНМЕХ" им. </w:t>
      </w:r>
      <w:proofErr w:type="spellStart"/>
      <w:r w:rsidRPr="00A26A5C">
        <w:rPr>
          <w:rFonts w:ascii="Times New Roman" w:hAnsi="Times New Roman"/>
          <w:color w:val="000000"/>
          <w:sz w:val="24"/>
          <w:szCs w:val="24"/>
          <w:shd w:val="clear" w:color="auto" w:fill="FFFFFF"/>
        </w:rPr>
        <w:t>Д.Ф.Устинова</w:t>
      </w:r>
      <w:proofErr w:type="spellEnd"/>
      <w:r w:rsidR="002E2185">
        <w:rPr>
          <w:rFonts w:ascii="Times New Roman" w:hAnsi="Times New Roman"/>
          <w:color w:val="000000"/>
          <w:sz w:val="24"/>
          <w:szCs w:val="24"/>
          <w:shd w:val="clear" w:color="auto" w:fill="FFFFFF"/>
        </w:rPr>
        <w:t xml:space="preserve">, </w:t>
      </w:r>
      <w:r w:rsidR="002E2185" w:rsidRPr="002E2185">
        <w:rPr>
          <w:rFonts w:ascii="Times New Roman" w:hAnsi="Times New Roman"/>
          <w:color w:val="000000"/>
          <w:sz w:val="24"/>
          <w:szCs w:val="24"/>
          <w:shd w:val="clear" w:color="auto" w:fill="FFFFFF"/>
        </w:rPr>
        <w:t xml:space="preserve">190005, </w:t>
      </w:r>
      <w:r w:rsidR="002E2185" w:rsidRPr="008579F4">
        <w:rPr>
          <w:rFonts w:ascii="Times New Roman" w:hAnsi="Times New Roman"/>
          <w:sz w:val="24"/>
          <w:szCs w:val="24"/>
        </w:rPr>
        <w:t xml:space="preserve">Российская Федерация, город </w:t>
      </w:r>
      <w:r w:rsidR="002E2185" w:rsidRPr="002E2185">
        <w:rPr>
          <w:rFonts w:ascii="Times New Roman" w:hAnsi="Times New Roman"/>
          <w:color w:val="000000"/>
          <w:sz w:val="24"/>
          <w:szCs w:val="24"/>
          <w:shd w:val="clear" w:color="auto" w:fill="FFFFFF"/>
        </w:rPr>
        <w:t>Санкт-Петербург,</w:t>
      </w:r>
      <w:r w:rsidR="002E2185">
        <w:rPr>
          <w:rFonts w:ascii="Times New Roman" w:hAnsi="Times New Roman"/>
          <w:color w:val="000000"/>
          <w:sz w:val="24"/>
          <w:szCs w:val="24"/>
          <w:shd w:val="clear" w:color="auto" w:fill="FFFFFF"/>
        </w:rPr>
        <w:t xml:space="preserve"> </w:t>
      </w:r>
      <w:r w:rsidR="002E2185" w:rsidRPr="002E2185">
        <w:rPr>
          <w:rFonts w:ascii="Times New Roman" w:hAnsi="Times New Roman"/>
          <w:color w:val="000000"/>
          <w:sz w:val="24"/>
          <w:szCs w:val="24"/>
          <w:shd w:val="clear" w:color="auto" w:fill="FFFFFF"/>
        </w:rPr>
        <w:t>ул. 1-я Красноармейская, д.1</w:t>
      </w:r>
      <w:r w:rsidR="002E2185">
        <w:rPr>
          <w:rFonts w:ascii="Times New Roman" w:hAnsi="Times New Roman"/>
          <w:color w:val="000000"/>
          <w:sz w:val="24"/>
          <w:szCs w:val="24"/>
          <w:shd w:val="clear" w:color="auto" w:fill="FFFFFF"/>
        </w:rPr>
        <w:t>,</w:t>
      </w:r>
      <w:r w:rsidR="002E2185" w:rsidRPr="002E2185">
        <w:rPr>
          <w:rFonts w:ascii="Times New Roman" w:hAnsi="Times New Roman"/>
          <w:color w:val="000000"/>
          <w:sz w:val="24"/>
          <w:szCs w:val="24"/>
          <w:shd w:val="clear" w:color="auto" w:fill="FFFFFF"/>
        </w:rPr>
        <w:t xml:space="preserve"> </w:t>
      </w:r>
      <w:hyperlink r:id="rId16" w:history="1">
        <w:r w:rsidRPr="00A26A5C">
          <w:rPr>
            <w:rStyle w:val="a8"/>
            <w:rFonts w:ascii="Times New Roman" w:hAnsi="Times New Roman"/>
            <w:sz w:val="24"/>
            <w:szCs w:val="24"/>
            <w:shd w:val="clear" w:color="auto" w:fill="FFFFFF"/>
            <w:lang w:val="en-US"/>
          </w:rPr>
          <w:t>nastya</w:t>
        </w:r>
        <w:r w:rsidRPr="002E2185">
          <w:rPr>
            <w:rStyle w:val="a8"/>
            <w:rFonts w:ascii="Times New Roman" w:hAnsi="Times New Roman"/>
            <w:sz w:val="24"/>
            <w:szCs w:val="24"/>
            <w:shd w:val="clear" w:color="auto" w:fill="FFFFFF"/>
          </w:rPr>
          <w:t>.</w:t>
        </w:r>
        <w:r w:rsidRPr="00A26A5C">
          <w:rPr>
            <w:rStyle w:val="a8"/>
            <w:rFonts w:ascii="Times New Roman" w:hAnsi="Times New Roman"/>
            <w:sz w:val="24"/>
            <w:szCs w:val="24"/>
            <w:shd w:val="clear" w:color="auto" w:fill="FFFFFF"/>
            <w:lang w:val="en-US"/>
          </w:rPr>
          <w:t>ru</w:t>
        </w:r>
        <w:r w:rsidRPr="002E2185">
          <w:rPr>
            <w:rStyle w:val="a8"/>
            <w:rFonts w:ascii="Times New Roman" w:hAnsi="Times New Roman"/>
            <w:sz w:val="24"/>
            <w:szCs w:val="24"/>
            <w:shd w:val="clear" w:color="auto" w:fill="FFFFFF"/>
          </w:rPr>
          <w:t>222@</w:t>
        </w:r>
        <w:r w:rsidRPr="00A26A5C">
          <w:rPr>
            <w:rStyle w:val="a8"/>
            <w:rFonts w:ascii="Times New Roman" w:hAnsi="Times New Roman"/>
            <w:sz w:val="24"/>
            <w:szCs w:val="24"/>
            <w:shd w:val="clear" w:color="auto" w:fill="FFFFFF"/>
            <w:lang w:val="en-US"/>
          </w:rPr>
          <w:t>yandex</w:t>
        </w:r>
        <w:r w:rsidRPr="002E2185">
          <w:rPr>
            <w:rStyle w:val="a8"/>
            <w:rFonts w:ascii="Times New Roman" w:hAnsi="Times New Roman"/>
            <w:sz w:val="24"/>
            <w:szCs w:val="24"/>
            <w:shd w:val="clear" w:color="auto" w:fill="FFFFFF"/>
          </w:rPr>
          <w:t>.</w:t>
        </w:r>
        <w:proofErr w:type="spellStart"/>
        <w:r w:rsidRPr="00A26A5C">
          <w:rPr>
            <w:rStyle w:val="a8"/>
            <w:rFonts w:ascii="Times New Roman" w:hAnsi="Times New Roman"/>
            <w:sz w:val="24"/>
            <w:szCs w:val="24"/>
            <w:shd w:val="clear" w:color="auto" w:fill="FFFFFF"/>
            <w:lang w:val="en-US"/>
          </w:rPr>
          <w:t>ru</w:t>
        </w:r>
        <w:proofErr w:type="spellEnd"/>
      </w:hyperlink>
    </w:p>
    <w:p w:rsidR="002E2185" w:rsidRPr="002E2185" w:rsidRDefault="002E2185" w:rsidP="002E2185">
      <w:pPr>
        <w:spacing w:after="0" w:line="240" w:lineRule="auto"/>
        <w:ind w:firstLine="567"/>
        <w:jc w:val="both"/>
        <w:rPr>
          <w:rFonts w:ascii="Times New Roman" w:hAnsi="Times New Roman"/>
          <w:color w:val="000000"/>
          <w:sz w:val="28"/>
          <w:szCs w:val="28"/>
        </w:rPr>
      </w:pPr>
    </w:p>
    <w:p w:rsidR="002E2185" w:rsidRDefault="009351E7" w:rsidP="002E2185">
      <w:pPr>
        <w:shd w:val="clear" w:color="auto" w:fill="FFFFFF"/>
        <w:spacing w:after="0" w:line="240" w:lineRule="auto"/>
        <w:jc w:val="right"/>
        <w:rPr>
          <w:rFonts w:ascii="Times New Roman" w:hAnsi="Times New Roman"/>
          <w:color w:val="000000"/>
          <w:sz w:val="24"/>
          <w:szCs w:val="24"/>
          <w:lang w:val="en-US"/>
        </w:rPr>
      </w:pPr>
      <w:proofErr w:type="spellStart"/>
      <w:r w:rsidRPr="00DA5CD9">
        <w:rPr>
          <w:rFonts w:ascii="Times New Roman" w:hAnsi="Times New Roman"/>
          <w:b/>
          <w:color w:val="000000"/>
          <w:sz w:val="24"/>
          <w:szCs w:val="28"/>
          <w:lang w:val="en-US"/>
        </w:rPr>
        <w:t>G</w:t>
      </w:r>
      <w:r w:rsidR="008579F4" w:rsidRPr="00DA5CD9">
        <w:rPr>
          <w:rFonts w:ascii="Times New Roman" w:hAnsi="Times New Roman"/>
          <w:b/>
          <w:color w:val="000000"/>
          <w:sz w:val="24"/>
          <w:szCs w:val="28"/>
          <w:lang w:val="en-US"/>
        </w:rPr>
        <w:t>alkina</w:t>
      </w:r>
      <w:proofErr w:type="spellEnd"/>
      <w:r w:rsidRPr="00DA5CD9">
        <w:rPr>
          <w:rFonts w:ascii="Times New Roman" w:hAnsi="Times New Roman"/>
          <w:b/>
          <w:color w:val="000000"/>
          <w:sz w:val="24"/>
          <w:szCs w:val="28"/>
          <w:lang w:val="en-US"/>
        </w:rPr>
        <w:t xml:space="preserve"> E. P., </w:t>
      </w:r>
      <w:proofErr w:type="spellStart"/>
      <w:r w:rsidRPr="00DA5CD9">
        <w:rPr>
          <w:rFonts w:ascii="Times New Roman" w:hAnsi="Times New Roman"/>
          <w:b/>
          <w:color w:val="000000"/>
          <w:sz w:val="24"/>
          <w:szCs w:val="28"/>
          <w:lang w:val="en-US"/>
        </w:rPr>
        <w:t>K</w:t>
      </w:r>
      <w:r w:rsidR="008579F4" w:rsidRPr="00DA5CD9">
        <w:rPr>
          <w:rFonts w:ascii="Times New Roman" w:hAnsi="Times New Roman"/>
          <w:b/>
          <w:color w:val="000000"/>
          <w:sz w:val="24"/>
          <w:szCs w:val="28"/>
          <w:lang w:val="en-US"/>
        </w:rPr>
        <w:t>adnichanskaya</w:t>
      </w:r>
      <w:proofErr w:type="spellEnd"/>
      <w:r w:rsidRPr="00DA5CD9">
        <w:rPr>
          <w:rFonts w:ascii="Times New Roman" w:hAnsi="Times New Roman"/>
          <w:b/>
          <w:color w:val="000000"/>
          <w:sz w:val="24"/>
          <w:szCs w:val="28"/>
          <w:lang w:val="en-US"/>
        </w:rPr>
        <w:t xml:space="preserve"> M. I</w:t>
      </w:r>
      <w:r w:rsidRPr="002E2185">
        <w:rPr>
          <w:rFonts w:ascii="Times New Roman" w:hAnsi="Times New Roman"/>
          <w:color w:val="000000"/>
          <w:sz w:val="24"/>
          <w:szCs w:val="28"/>
          <w:lang w:val="en-US"/>
        </w:rPr>
        <w:t>.</w:t>
      </w:r>
      <w:r w:rsidR="00182D60" w:rsidRPr="002E2185">
        <w:rPr>
          <w:rFonts w:ascii="Times New Roman" w:hAnsi="Times New Roman"/>
          <w:color w:val="000000"/>
          <w:sz w:val="24"/>
          <w:szCs w:val="28"/>
          <w:lang w:val="en-US"/>
        </w:rPr>
        <w:t>,</w:t>
      </w:r>
      <w:r w:rsidR="00182D60" w:rsidRPr="002E2185">
        <w:rPr>
          <w:rFonts w:ascii="Times New Roman" w:hAnsi="Times New Roman"/>
          <w:sz w:val="24"/>
          <w:szCs w:val="24"/>
          <w:lang w:val="en-US" w:eastAsia="ru-RU"/>
        </w:rPr>
        <w:t xml:space="preserve"> </w:t>
      </w:r>
      <w:proofErr w:type="spellStart"/>
      <w:r w:rsidR="002E2185" w:rsidRPr="002E2185">
        <w:rPr>
          <w:rFonts w:ascii="Times New Roman" w:hAnsi="Times New Roman"/>
          <w:b/>
          <w:color w:val="000000"/>
          <w:sz w:val="24"/>
          <w:szCs w:val="24"/>
          <w:lang w:val="en-US"/>
        </w:rPr>
        <w:t>Rudakova</w:t>
      </w:r>
      <w:proofErr w:type="spellEnd"/>
      <w:r w:rsidR="002E2185" w:rsidRPr="002E2185">
        <w:rPr>
          <w:rFonts w:ascii="Times New Roman" w:hAnsi="Times New Roman"/>
          <w:b/>
          <w:color w:val="000000"/>
          <w:sz w:val="24"/>
          <w:szCs w:val="24"/>
          <w:lang w:val="en-US"/>
        </w:rPr>
        <w:t xml:space="preserve"> A</w:t>
      </w:r>
      <w:r w:rsidR="002E2185" w:rsidRPr="002E2185">
        <w:rPr>
          <w:rFonts w:ascii="Times New Roman" w:hAnsi="Times New Roman"/>
          <w:b/>
          <w:color w:val="000000"/>
          <w:sz w:val="24"/>
          <w:szCs w:val="24"/>
          <w:lang w:val="en-US"/>
        </w:rPr>
        <w:t>.</w:t>
      </w:r>
      <w:r w:rsidR="002E2185" w:rsidRPr="002E2185">
        <w:rPr>
          <w:rFonts w:ascii="Times New Roman" w:hAnsi="Times New Roman"/>
          <w:b/>
          <w:color w:val="000000"/>
          <w:sz w:val="24"/>
          <w:szCs w:val="24"/>
          <w:lang w:val="en-US"/>
        </w:rPr>
        <w:t xml:space="preserve"> A</w:t>
      </w:r>
      <w:r w:rsidR="002E2185" w:rsidRPr="002E2185">
        <w:rPr>
          <w:rFonts w:ascii="Times New Roman" w:hAnsi="Times New Roman"/>
          <w:b/>
          <w:color w:val="000000"/>
          <w:sz w:val="24"/>
          <w:szCs w:val="24"/>
          <w:lang w:val="en-US"/>
        </w:rPr>
        <w:t>.</w:t>
      </w:r>
    </w:p>
    <w:p w:rsidR="009933E5" w:rsidRDefault="009933E5" w:rsidP="009933E5">
      <w:pPr>
        <w:autoSpaceDE w:val="0"/>
        <w:autoSpaceDN w:val="0"/>
        <w:adjustRightInd w:val="0"/>
        <w:spacing w:after="0" w:line="240" w:lineRule="auto"/>
        <w:ind w:firstLine="709"/>
        <w:jc w:val="center"/>
        <w:rPr>
          <w:rFonts w:ascii="Times New Roman" w:hAnsi="Times New Roman"/>
          <w:b/>
          <w:color w:val="000000"/>
          <w:sz w:val="24"/>
          <w:szCs w:val="24"/>
          <w:lang w:val="en-US"/>
        </w:rPr>
      </w:pPr>
      <w:r w:rsidRPr="009933E5">
        <w:rPr>
          <w:rFonts w:ascii="Times New Roman" w:hAnsi="Times New Roman"/>
          <w:b/>
          <w:color w:val="000000"/>
          <w:sz w:val="24"/>
          <w:szCs w:val="24"/>
          <w:lang w:val="en-US"/>
        </w:rPr>
        <w:t xml:space="preserve">PATRIOTISM THROUGH THE EYES OF YOUTH: </w:t>
      </w:r>
    </w:p>
    <w:p w:rsidR="009933E5" w:rsidRPr="009933E5" w:rsidRDefault="009933E5" w:rsidP="009933E5">
      <w:pPr>
        <w:autoSpaceDE w:val="0"/>
        <w:autoSpaceDN w:val="0"/>
        <w:adjustRightInd w:val="0"/>
        <w:spacing w:after="0" w:line="240" w:lineRule="auto"/>
        <w:ind w:firstLine="709"/>
        <w:jc w:val="center"/>
        <w:rPr>
          <w:rFonts w:ascii="Times New Roman" w:hAnsi="Times New Roman"/>
          <w:b/>
          <w:color w:val="000000"/>
          <w:sz w:val="24"/>
          <w:szCs w:val="24"/>
          <w:lang w:val="en-US"/>
        </w:rPr>
      </w:pPr>
      <w:r w:rsidRPr="009933E5">
        <w:rPr>
          <w:rFonts w:ascii="Times New Roman" w:hAnsi="Times New Roman"/>
          <w:b/>
          <w:color w:val="000000"/>
          <w:sz w:val="24"/>
          <w:szCs w:val="24"/>
          <w:lang w:val="en-US"/>
        </w:rPr>
        <w:t>REGIONAL RESEARCH EXPERIENCE</w:t>
      </w:r>
    </w:p>
    <w:p w:rsidR="00361406" w:rsidRPr="00361406" w:rsidRDefault="009351E7" w:rsidP="00DA5CD9">
      <w:pPr>
        <w:autoSpaceDE w:val="0"/>
        <w:autoSpaceDN w:val="0"/>
        <w:adjustRightInd w:val="0"/>
        <w:spacing w:after="0" w:line="240" w:lineRule="auto"/>
        <w:ind w:firstLine="709"/>
        <w:jc w:val="both"/>
        <w:rPr>
          <w:rFonts w:ascii="Times New Roman" w:hAnsi="Times New Roman"/>
          <w:i/>
          <w:color w:val="000000"/>
          <w:sz w:val="24"/>
          <w:szCs w:val="24"/>
          <w:lang w:val="en-US"/>
        </w:rPr>
      </w:pPr>
      <w:r w:rsidRPr="008579F4">
        <w:rPr>
          <w:rFonts w:ascii="Times New Roman" w:hAnsi="Times New Roman"/>
          <w:b/>
          <w:sz w:val="24"/>
          <w:szCs w:val="24"/>
          <w:lang w:val="en-US"/>
        </w:rPr>
        <w:t>Abstract:</w:t>
      </w:r>
      <w:r w:rsidRPr="00B02EF3">
        <w:rPr>
          <w:rFonts w:ascii="Arial" w:hAnsi="Arial" w:cs="Arial"/>
          <w:color w:val="000000"/>
          <w:sz w:val="20"/>
          <w:szCs w:val="20"/>
          <w:lang w:val="en-US"/>
        </w:rPr>
        <w:t xml:space="preserve"> </w:t>
      </w:r>
      <w:r w:rsidR="00361406" w:rsidRPr="00361406">
        <w:rPr>
          <w:rFonts w:ascii="Times New Roman" w:hAnsi="Times New Roman"/>
          <w:i/>
          <w:color w:val="000000"/>
          <w:sz w:val="24"/>
          <w:szCs w:val="24"/>
          <w:lang w:val="en-US"/>
        </w:rPr>
        <w:t>The article presents the results of the author's sociological research "Historical memory of youth: attitude to the study of history, understanding the problems of the historical past and present (on the example of the student youth of the city of Ulyanovsk)". Conclusions are drawn about the level and potential of patriotism among young people.</w:t>
      </w:r>
    </w:p>
    <w:p w:rsidR="008579F4" w:rsidRPr="008579F4" w:rsidRDefault="008579F4" w:rsidP="00DA5CD9">
      <w:pPr>
        <w:autoSpaceDE w:val="0"/>
        <w:autoSpaceDN w:val="0"/>
        <w:adjustRightInd w:val="0"/>
        <w:spacing w:after="0" w:line="240" w:lineRule="auto"/>
        <w:ind w:firstLine="709"/>
        <w:jc w:val="both"/>
        <w:rPr>
          <w:rFonts w:ascii="Times New Roman" w:hAnsi="Times New Roman"/>
          <w:color w:val="231F20"/>
          <w:sz w:val="24"/>
          <w:szCs w:val="24"/>
          <w:lang w:val="en-US"/>
        </w:rPr>
      </w:pPr>
      <w:r w:rsidRPr="008579F4">
        <w:rPr>
          <w:rFonts w:ascii="Times New Roman" w:hAnsi="Times New Roman"/>
          <w:b/>
          <w:sz w:val="24"/>
          <w:szCs w:val="24"/>
          <w:lang w:val="en-US"/>
        </w:rPr>
        <w:t>Keywords:</w:t>
      </w:r>
      <w:r w:rsidRPr="001E277F">
        <w:rPr>
          <w:rFonts w:ascii="Arial" w:hAnsi="Arial" w:cs="Arial"/>
          <w:color w:val="000000"/>
          <w:sz w:val="20"/>
          <w:szCs w:val="20"/>
          <w:lang w:val="en-US"/>
        </w:rPr>
        <w:t xml:space="preserve"> </w:t>
      </w:r>
      <w:r w:rsidRPr="008579F4">
        <w:rPr>
          <w:rFonts w:ascii="Times New Roman" w:hAnsi="Times New Roman"/>
          <w:i/>
          <w:color w:val="000000"/>
          <w:sz w:val="24"/>
          <w:szCs w:val="24"/>
          <w:lang w:val="en-US"/>
        </w:rPr>
        <w:t>patriotism, value, youth, region, Russia.</w:t>
      </w:r>
    </w:p>
    <w:p w:rsidR="008579F4" w:rsidRPr="00DA5CD9" w:rsidRDefault="008579F4" w:rsidP="008579F4">
      <w:pPr>
        <w:pStyle w:val="ab"/>
        <w:tabs>
          <w:tab w:val="left" w:pos="1016"/>
        </w:tabs>
        <w:ind w:left="0" w:right="0" w:firstLine="709"/>
        <w:jc w:val="center"/>
        <w:rPr>
          <w:b/>
          <w:sz w:val="24"/>
          <w:szCs w:val="24"/>
          <w:lang w:val="en-US"/>
        </w:rPr>
      </w:pPr>
    </w:p>
    <w:p w:rsidR="008579F4" w:rsidRPr="008579F4" w:rsidRDefault="008579F4" w:rsidP="008579F4">
      <w:pPr>
        <w:pStyle w:val="ab"/>
        <w:tabs>
          <w:tab w:val="left" w:pos="1016"/>
        </w:tabs>
        <w:ind w:left="0" w:right="0" w:firstLine="709"/>
        <w:jc w:val="center"/>
        <w:rPr>
          <w:b/>
          <w:sz w:val="24"/>
          <w:szCs w:val="24"/>
          <w:lang w:val="en-US"/>
        </w:rPr>
      </w:pPr>
      <w:r w:rsidRPr="009351E7">
        <w:rPr>
          <w:b/>
          <w:sz w:val="24"/>
          <w:szCs w:val="24"/>
        </w:rPr>
        <w:t>Информация</w:t>
      </w:r>
      <w:r w:rsidRPr="008579F4">
        <w:rPr>
          <w:b/>
          <w:sz w:val="24"/>
          <w:szCs w:val="24"/>
          <w:lang w:val="en-US"/>
        </w:rPr>
        <w:t xml:space="preserve"> </w:t>
      </w:r>
      <w:r w:rsidRPr="009351E7">
        <w:rPr>
          <w:b/>
          <w:sz w:val="24"/>
          <w:szCs w:val="24"/>
        </w:rPr>
        <w:t>об</w:t>
      </w:r>
      <w:r w:rsidRPr="008579F4">
        <w:rPr>
          <w:b/>
          <w:sz w:val="24"/>
          <w:szCs w:val="24"/>
          <w:lang w:val="en-US"/>
        </w:rPr>
        <w:t xml:space="preserve"> </w:t>
      </w:r>
      <w:r w:rsidRPr="009351E7">
        <w:rPr>
          <w:b/>
          <w:sz w:val="24"/>
          <w:szCs w:val="24"/>
        </w:rPr>
        <w:t>авторах</w:t>
      </w:r>
    </w:p>
    <w:p w:rsidR="008579F4" w:rsidRPr="008579F4" w:rsidRDefault="008579F4" w:rsidP="008579F4">
      <w:pPr>
        <w:spacing w:after="0" w:line="240" w:lineRule="auto"/>
        <w:ind w:firstLine="709"/>
        <w:jc w:val="both"/>
        <w:rPr>
          <w:rFonts w:ascii="Times New Roman" w:hAnsi="Times New Roman"/>
          <w:sz w:val="24"/>
          <w:szCs w:val="24"/>
          <w:lang w:val="en-US"/>
        </w:rPr>
      </w:pPr>
      <w:proofErr w:type="spellStart"/>
      <w:r w:rsidRPr="008579F4">
        <w:rPr>
          <w:rStyle w:val="rynqvb"/>
          <w:rFonts w:ascii="Times New Roman" w:hAnsi="Times New Roman"/>
          <w:sz w:val="24"/>
          <w:szCs w:val="24"/>
          <w:lang w:val="en"/>
        </w:rPr>
        <w:t>Galkina</w:t>
      </w:r>
      <w:proofErr w:type="spellEnd"/>
      <w:r w:rsidRPr="008579F4">
        <w:rPr>
          <w:rStyle w:val="rynqvb"/>
          <w:rFonts w:ascii="Times New Roman" w:hAnsi="Times New Roman"/>
          <w:sz w:val="24"/>
          <w:szCs w:val="24"/>
          <w:lang w:val="en"/>
        </w:rPr>
        <w:t xml:space="preserve"> Elena </w:t>
      </w:r>
      <w:proofErr w:type="spellStart"/>
      <w:r w:rsidRPr="008579F4">
        <w:rPr>
          <w:rStyle w:val="rynqvb"/>
          <w:rFonts w:ascii="Times New Roman" w:hAnsi="Times New Roman"/>
          <w:sz w:val="24"/>
          <w:szCs w:val="24"/>
          <w:lang w:val="en"/>
        </w:rPr>
        <w:t>Petrovna</w:t>
      </w:r>
      <w:proofErr w:type="spellEnd"/>
      <w:r w:rsidRPr="008579F4">
        <w:rPr>
          <w:rStyle w:val="rynqvb"/>
          <w:rFonts w:ascii="Times New Roman" w:hAnsi="Times New Roman"/>
          <w:sz w:val="24"/>
          <w:szCs w:val="24"/>
          <w:lang w:val="en"/>
        </w:rPr>
        <w:t xml:space="preserve"> (Russia, Ulyanovsk) – Candidate of Sociological Sciences, Associate Professor of the Department of Psychology and Pedagogy, Federal State Budgetary Educational Institution of Higher Education "Ulyanovsk State University", 432017, Russian Federation, Ulyanovsk, Lev Tolstoy Street, 42,</w:t>
      </w:r>
      <w:hyperlink r:id="rId17" w:history="1">
        <w:r w:rsidRPr="008579F4">
          <w:rPr>
            <w:rStyle w:val="a8"/>
            <w:rFonts w:ascii="Times New Roman" w:hAnsi="Times New Roman"/>
            <w:sz w:val="24"/>
            <w:szCs w:val="24"/>
            <w:lang w:val="en-US"/>
          </w:rPr>
          <w:t>pyh2000@mail.ru</w:t>
        </w:r>
      </w:hyperlink>
      <w:r w:rsidRPr="008579F4">
        <w:rPr>
          <w:rFonts w:ascii="Times New Roman" w:hAnsi="Times New Roman"/>
          <w:sz w:val="24"/>
          <w:szCs w:val="24"/>
          <w:lang w:val="en-US"/>
        </w:rPr>
        <w:t xml:space="preserve">. </w:t>
      </w:r>
    </w:p>
    <w:p w:rsidR="008579F4" w:rsidRDefault="00DA5CD9" w:rsidP="008579F4">
      <w:pPr>
        <w:spacing w:after="0" w:line="240" w:lineRule="auto"/>
        <w:ind w:firstLine="709"/>
        <w:jc w:val="both"/>
        <w:rPr>
          <w:rFonts w:ascii="Times New Roman" w:hAnsi="Times New Roman"/>
          <w:sz w:val="24"/>
          <w:szCs w:val="24"/>
          <w:lang w:val="en-US"/>
        </w:rPr>
      </w:pPr>
      <w:proofErr w:type="spellStart"/>
      <w:r w:rsidRPr="00DA5CD9">
        <w:rPr>
          <w:rStyle w:val="rynqvb"/>
          <w:rFonts w:ascii="Times New Roman" w:hAnsi="Times New Roman"/>
          <w:sz w:val="24"/>
          <w:szCs w:val="24"/>
          <w:lang w:val="en"/>
        </w:rPr>
        <w:lastRenderedPageBreak/>
        <w:t>Kadnichanskaya</w:t>
      </w:r>
      <w:proofErr w:type="spellEnd"/>
      <w:r w:rsidRPr="00DA5CD9">
        <w:rPr>
          <w:rStyle w:val="rynqvb"/>
          <w:rFonts w:ascii="Times New Roman" w:hAnsi="Times New Roman"/>
          <w:sz w:val="24"/>
          <w:szCs w:val="24"/>
          <w:lang w:val="en"/>
        </w:rPr>
        <w:t xml:space="preserve"> Marina Ivanovna (Russia, Ulyanovsk) – Candidate of Sociological Sciences, Associate Professor of the Department of Psychology and Pedagogy, Federal State Budgetary Educational Institution of Higher Education "Ulyanovsk State University", 432017, Russian Federation, Ulyanovsk, Lev Tolstoy Street, 42,</w:t>
      </w:r>
      <w:r w:rsidRPr="00DA5CD9">
        <w:rPr>
          <w:lang w:val="en-US"/>
        </w:rPr>
        <w:t xml:space="preserve"> </w:t>
      </w:r>
      <w:hyperlink r:id="rId18" w:history="1">
        <w:r w:rsidR="00182D60" w:rsidRPr="00E858D3">
          <w:rPr>
            <w:rStyle w:val="a8"/>
            <w:rFonts w:ascii="Times New Roman" w:hAnsi="Times New Roman"/>
            <w:sz w:val="24"/>
            <w:szCs w:val="24"/>
            <w:lang w:val="en-US"/>
          </w:rPr>
          <w:t>m-i-kad@yandex.ru</w:t>
        </w:r>
      </w:hyperlink>
      <w:r w:rsidR="008579F4" w:rsidRPr="00DA5CD9">
        <w:rPr>
          <w:rFonts w:ascii="Times New Roman" w:hAnsi="Times New Roman"/>
          <w:sz w:val="24"/>
          <w:szCs w:val="24"/>
          <w:lang w:val="en-US"/>
        </w:rPr>
        <w:t>.</w:t>
      </w:r>
    </w:p>
    <w:p w:rsidR="002E2185" w:rsidRPr="002E2185" w:rsidRDefault="002E2185" w:rsidP="002E2185">
      <w:pPr>
        <w:spacing w:after="0" w:line="240" w:lineRule="auto"/>
        <w:ind w:firstLine="709"/>
        <w:jc w:val="both"/>
        <w:rPr>
          <w:rFonts w:ascii="Times New Roman" w:hAnsi="Times New Roman"/>
          <w:color w:val="000000"/>
          <w:sz w:val="24"/>
          <w:szCs w:val="24"/>
          <w:lang w:val="en-US"/>
        </w:rPr>
      </w:pPr>
      <w:proofErr w:type="spellStart"/>
      <w:r w:rsidRPr="002E2185">
        <w:rPr>
          <w:rFonts w:ascii="Times New Roman" w:hAnsi="Times New Roman"/>
          <w:color w:val="000000"/>
          <w:sz w:val="24"/>
          <w:szCs w:val="24"/>
          <w:lang w:val="en-US"/>
        </w:rPr>
        <w:t>Rudakova</w:t>
      </w:r>
      <w:proofErr w:type="spellEnd"/>
      <w:r w:rsidRPr="002E2185">
        <w:rPr>
          <w:rFonts w:ascii="Times New Roman" w:hAnsi="Times New Roman"/>
          <w:color w:val="000000"/>
          <w:sz w:val="24"/>
          <w:szCs w:val="24"/>
          <w:lang w:val="en-US"/>
        </w:rPr>
        <w:t xml:space="preserve"> Anastasia </w:t>
      </w:r>
      <w:proofErr w:type="spellStart"/>
      <w:r w:rsidRPr="002E2185">
        <w:rPr>
          <w:rFonts w:ascii="Times New Roman" w:hAnsi="Times New Roman"/>
          <w:color w:val="000000"/>
          <w:sz w:val="24"/>
          <w:szCs w:val="24"/>
          <w:lang w:val="en-US"/>
        </w:rPr>
        <w:t>Alekseevna</w:t>
      </w:r>
      <w:proofErr w:type="spellEnd"/>
      <w:r w:rsidRPr="002E2185">
        <w:rPr>
          <w:rFonts w:ascii="Times New Roman" w:hAnsi="Times New Roman"/>
          <w:color w:val="000000"/>
          <w:sz w:val="24"/>
          <w:szCs w:val="24"/>
          <w:lang w:val="en-US"/>
        </w:rPr>
        <w:t xml:space="preserve"> (Russia, Saint Petersburg) - Master's student of the Department P1 "Organization Management", </w:t>
      </w:r>
      <w:proofErr w:type="spellStart"/>
      <w:r w:rsidRPr="002E2185">
        <w:rPr>
          <w:rFonts w:ascii="Times New Roman" w:hAnsi="Times New Roman"/>
          <w:color w:val="000000"/>
          <w:sz w:val="24"/>
          <w:szCs w:val="24"/>
          <w:lang w:val="en-US"/>
        </w:rPr>
        <w:t>D.F.Ustinov</w:t>
      </w:r>
      <w:proofErr w:type="spellEnd"/>
      <w:r w:rsidRPr="002E2185">
        <w:rPr>
          <w:rFonts w:ascii="Times New Roman" w:hAnsi="Times New Roman"/>
          <w:color w:val="000000"/>
          <w:sz w:val="24"/>
          <w:szCs w:val="24"/>
          <w:lang w:val="en-US"/>
        </w:rPr>
        <w:t xml:space="preserve"> Baltic State Technical University "VOENMEH", 190005, Russian Federation, St. Petersburg, 1st </w:t>
      </w:r>
      <w:proofErr w:type="spellStart"/>
      <w:r w:rsidRPr="002E2185">
        <w:rPr>
          <w:rFonts w:ascii="Times New Roman" w:hAnsi="Times New Roman"/>
          <w:color w:val="000000"/>
          <w:sz w:val="24"/>
          <w:szCs w:val="24"/>
          <w:lang w:val="en-US"/>
        </w:rPr>
        <w:t>Krasnoarmeyskaya</w:t>
      </w:r>
      <w:proofErr w:type="spellEnd"/>
      <w:r w:rsidRPr="002E2185">
        <w:rPr>
          <w:rFonts w:ascii="Times New Roman" w:hAnsi="Times New Roman"/>
          <w:color w:val="000000"/>
          <w:sz w:val="24"/>
          <w:szCs w:val="24"/>
          <w:lang w:val="en-US"/>
        </w:rPr>
        <w:t xml:space="preserve"> str., 1, </w:t>
      </w:r>
      <w:hyperlink r:id="rId19" w:history="1">
        <w:r w:rsidRPr="002E2185">
          <w:rPr>
            <w:rStyle w:val="a8"/>
            <w:rFonts w:ascii="Times New Roman" w:hAnsi="Times New Roman"/>
            <w:sz w:val="24"/>
            <w:szCs w:val="24"/>
            <w:lang w:val="en-US"/>
          </w:rPr>
          <w:t>nastya.ru222@yandex.ru</w:t>
        </w:r>
      </w:hyperlink>
    </w:p>
    <w:p w:rsidR="002E2185" w:rsidRDefault="002E2185" w:rsidP="00DA5CD9">
      <w:pPr>
        <w:spacing w:after="0" w:line="240" w:lineRule="auto"/>
        <w:jc w:val="center"/>
        <w:rPr>
          <w:rFonts w:ascii="Arial" w:hAnsi="Arial" w:cs="Arial"/>
          <w:color w:val="000000"/>
          <w:sz w:val="20"/>
          <w:szCs w:val="20"/>
          <w:lang w:val="en-US"/>
        </w:rPr>
      </w:pPr>
    </w:p>
    <w:p w:rsidR="00DA5CD9" w:rsidRPr="00485B66" w:rsidRDefault="00DA5CD9" w:rsidP="00DA5CD9">
      <w:pPr>
        <w:spacing w:after="0" w:line="240" w:lineRule="auto"/>
        <w:jc w:val="center"/>
        <w:rPr>
          <w:rFonts w:ascii="Times New Roman" w:hAnsi="Times New Roman"/>
          <w:b/>
          <w:sz w:val="24"/>
          <w:szCs w:val="24"/>
          <w:lang w:val="en-US" w:eastAsia="ru-RU"/>
        </w:rPr>
      </w:pPr>
      <w:r w:rsidRPr="00485B66">
        <w:rPr>
          <w:rFonts w:ascii="Times New Roman" w:hAnsi="Times New Roman"/>
          <w:b/>
          <w:sz w:val="24"/>
          <w:szCs w:val="24"/>
          <w:lang w:val="en-US" w:eastAsia="ru-RU"/>
        </w:rPr>
        <w:t>References</w:t>
      </w:r>
    </w:p>
    <w:p w:rsidR="00DA5CD9" w:rsidRPr="00DA5CD9" w:rsidRDefault="00DA5CD9" w:rsidP="00DA5CD9">
      <w:pPr>
        <w:spacing w:after="0" w:line="240" w:lineRule="auto"/>
        <w:ind w:firstLine="709"/>
        <w:jc w:val="both"/>
        <w:rPr>
          <w:rStyle w:val="rynqvb"/>
          <w:rFonts w:ascii="Times New Roman" w:hAnsi="Times New Roman"/>
          <w:sz w:val="24"/>
          <w:szCs w:val="24"/>
          <w:lang w:val="en"/>
        </w:rPr>
      </w:pPr>
      <w:r w:rsidRPr="00DA5CD9">
        <w:rPr>
          <w:rStyle w:val="rynqvb"/>
          <w:rFonts w:ascii="Times New Roman" w:hAnsi="Times New Roman"/>
          <w:sz w:val="24"/>
          <w:szCs w:val="24"/>
          <w:lang w:val="en"/>
        </w:rPr>
        <w:t>1. Come on, youth!</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xml:space="preserve">// Analytical review of </w:t>
      </w:r>
      <w:proofErr w:type="spellStart"/>
      <w:r w:rsidRPr="00DA5CD9">
        <w:rPr>
          <w:rStyle w:val="rynqvb"/>
          <w:rFonts w:ascii="Times New Roman" w:hAnsi="Times New Roman"/>
          <w:sz w:val="24"/>
          <w:szCs w:val="24"/>
          <w:lang w:val="en"/>
        </w:rPr>
        <w:t>VTsIOM</w:t>
      </w:r>
      <w:proofErr w:type="spellEnd"/>
      <w:r w:rsidRPr="00DA5CD9">
        <w:rPr>
          <w:rStyle w:val="rynqvb"/>
          <w:rFonts w:ascii="Times New Roman" w:hAnsi="Times New Roman"/>
          <w:sz w:val="24"/>
          <w:szCs w:val="24"/>
          <w:lang w:val="en"/>
        </w:rPr>
        <w:t xml:space="preserve"> dated 06/27/2017 [Electronic resource].</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URL: https://wciom.ru/analytical-reviews/analiticheskii-obzor/daesh-molodezh (</w:t>
      </w:r>
      <w:r w:rsidR="00182D60" w:rsidRPr="00DA5CD9">
        <w:rPr>
          <w:rStyle w:val="rynqvb"/>
          <w:rFonts w:ascii="Times New Roman" w:hAnsi="Times New Roman"/>
          <w:sz w:val="24"/>
          <w:szCs w:val="24"/>
          <w:lang w:val="en"/>
        </w:rPr>
        <w:t>date of access</w:t>
      </w:r>
      <w:r w:rsidR="00182D60" w:rsidRPr="00DA5CD9">
        <w:rPr>
          <w:rStyle w:val="rynqvb"/>
          <w:rFonts w:ascii="Times New Roman" w:hAnsi="Times New Roman"/>
          <w:sz w:val="24"/>
          <w:szCs w:val="24"/>
          <w:lang w:val="en"/>
        </w:rPr>
        <w:t xml:space="preserve"> </w:t>
      </w:r>
      <w:r w:rsidRPr="00DA5CD9">
        <w:rPr>
          <w:rStyle w:val="rynqvb"/>
          <w:rFonts w:ascii="Times New Roman" w:hAnsi="Times New Roman"/>
          <w:sz w:val="24"/>
          <w:szCs w:val="24"/>
          <w:lang w:val="en"/>
        </w:rPr>
        <w:t>09</w:t>
      </w:r>
      <w:r w:rsidR="00182D60" w:rsidRPr="00182D60">
        <w:rPr>
          <w:rStyle w:val="rynqvb"/>
          <w:rFonts w:ascii="Times New Roman" w:hAnsi="Times New Roman"/>
          <w:sz w:val="24"/>
          <w:szCs w:val="24"/>
          <w:lang w:val="en-US"/>
        </w:rPr>
        <w:t>/</w:t>
      </w:r>
      <w:r w:rsidRPr="00DA5CD9">
        <w:rPr>
          <w:rStyle w:val="rynqvb"/>
          <w:rFonts w:ascii="Times New Roman" w:hAnsi="Times New Roman"/>
          <w:sz w:val="24"/>
          <w:szCs w:val="24"/>
          <w:lang w:val="en"/>
        </w:rPr>
        <w:t>23</w:t>
      </w:r>
      <w:r w:rsidR="00182D60" w:rsidRPr="00182D60">
        <w:rPr>
          <w:rStyle w:val="rynqvb"/>
          <w:rFonts w:ascii="Times New Roman" w:hAnsi="Times New Roman"/>
          <w:sz w:val="24"/>
          <w:szCs w:val="24"/>
          <w:lang w:val="en-US"/>
        </w:rPr>
        <w:t>/</w:t>
      </w:r>
      <w:r w:rsidRPr="00DA5CD9">
        <w:rPr>
          <w:rStyle w:val="rynqvb"/>
          <w:rFonts w:ascii="Times New Roman" w:hAnsi="Times New Roman"/>
          <w:sz w:val="24"/>
          <w:szCs w:val="24"/>
          <w:lang w:val="en"/>
        </w:rPr>
        <w:t xml:space="preserve">2022). </w:t>
      </w:r>
    </w:p>
    <w:p w:rsidR="00DA5CD9" w:rsidRPr="00DA5CD9" w:rsidRDefault="00DA5CD9" w:rsidP="00DA5CD9">
      <w:pPr>
        <w:spacing w:after="0" w:line="240" w:lineRule="auto"/>
        <w:ind w:firstLine="709"/>
        <w:jc w:val="both"/>
        <w:rPr>
          <w:rStyle w:val="rynqvb"/>
          <w:rFonts w:ascii="Times New Roman" w:hAnsi="Times New Roman"/>
          <w:sz w:val="24"/>
          <w:szCs w:val="24"/>
          <w:lang w:val="en"/>
        </w:rPr>
      </w:pPr>
      <w:r w:rsidRPr="00DA5CD9">
        <w:rPr>
          <w:rStyle w:val="rynqvb"/>
          <w:rFonts w:ascii="Times New Roman" w:hAnsi="Times New Roman"/>
          <w:sz w:val="24"/>
          <w:szCs w:val="24"/>
          <w:lang w:val="en"/>
        </w:rPr>
        <w:t>2. Criteria of patriotism.</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Is it necessary to be a patriot?</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And what you need to do?</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[Electronic resource].</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xml:space="preserve">// </w:t>
      </w:r>
      <w:proofErr w:type="spellStart"/>
      <w:r w:rsidRPr="00DA5CD9">
        <w:rPr>
          <w:rStyle w:val="rynqvb"/>
          <w:rFonts w:ascii="Times New Roman" w:hAnsi="Times New Roman"/>
          <w:sz w:val="24"/>
          <w:szCs w:val="24"/>
          <w:lang w:val="en"/>
        </w:rPr>
        <w:t>FOMnibus</w:t>
      </w:r>
      <w:proofErr w:type="spellEnd"/>
      <w:r w:rsidRPr="00DA5CD9">
        <w:rPr>
          <w:rStyle w:val="rynqvb"/>
          <w:rFonts w:ascii="Times New Roman" w:hAnsi="Times New Roman"/>
          <w:sz w:val="24"/>
          <w:szCs w:val="24"/>
          <w:lang w:val="en"/>
        </w:rPr>
        <w:t xml:space="preserve"> data from 06/09/2019.</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URL: https://fom.ru/TSennosti/14446 (date of access: 09</w:t>
      </w:r>
      <w:r w:rsidR="00182D60" w:rsidRPr="00182D60">
        <w:rPr>
          <w:rStyle w:val="rynqvb"/>
          <w:rFonts w:ascii="Times New Roman" w:hAnsi="Times New Roman"/>
          <w:sz w:val="24"/>
          <w:szCs w:val="24"/>
          <w:lang w:val="en-US"/>
        </w:rPr>
        <w:t>/</w:t>
      </w:r>
      <w:r w:rsidRPr="00DA5CD9">
        <w:rPr>
          <w:rStyle w:val="rynqvb"/>
          <w:rFonts w:ascii="Times New Roman" w:hAnsi="Times New Roman"/>
          <w:sz w:val="24"/>
          <w:szCs w:val="24"/>
          <w:lang w:val="en"/>
        </w:rPr>
        <w:t>25</w:t>
      </w:r>
      <w:r w:rsidR="00182D60" w:rsidRPr="00182D60">
        <w:rPr>
          <w:rStyle w:val="rynqvb"/>
          <w:rFonts w:ascii="Times New Roman" w:hAnsi="Times New Roman"/>
          <w:sz w:val="24"/>
          <w:szCs w:val="24"/>
          <w:lang w:val="en-US"/>
        </w:rPr>
        <w:t>/</w:t>
      </w:r>
      <w:r w:rsidRPr="00DA5CD9">
        <w:rPr>
          <w:rStyle w:val="rynqvb"/>
          <w:rFonts w:ascii="Times New Roman" w:hAnsi="Times New Roman"/>
          <w:sz w:val="24"/>
          <w:szCs w:val="24"/>
          <w:lang w:val="en"/>
        </w:rPr>
        <w:t xml:space="preserve">2022). </w:t>
      </w:r>
    </w:p>
    <w:p w:rsidR="00DA5CD9" w:rsidRPr="00DA5CD9" w:rsidRDefault="00DA5CD9" w:rsidP="00DA5CD9">
      <w:pPr>
        <w:spacing w:after="0" w:line="240" w:lineRule="auto"/>
        <w:ind w:firstLine="709"/>
        <w:jc w:val="both"/>
        <w:rPr>
          <w:rStyle w:val="rynqvb"/>
          <w:rFonts w:ascii="Times New Roman" w:hAnsi="Times New Roman"/>
          <w:sz w:val="24"/>
          <w:szCs w:val="24"/>
          <w:lang w:val="en"/>
        </w:rPr>
      </w:pPr>
      <w:r w:rsidRPr="00DA5CD9">
        <w:rPr>
          <w:rStyle w:val="rynqvb"/>
          <w:rFonts w:ascii="Times New Roman" w:hAnsi="Times New Roman"/>
          <w:sz w:val="24"/>
          <w:szCs w:val="24"/>
          <w:lang w:val="en"/>
        </w:rPr>
        <w:t>3.Patriotism today: love, care and protect.</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xml:space="preserve">https://wciom.ru/analytical-reviews/analiticheskii-obzor/patriotizm-segodnja-ljubit-zabotitsja-i-zashchishchat (date of access: 09/25/2022). </w:t>
      </w:r>
    </w:p>
    <w:p w:rsidR="00DA5CD9" w:rsidRPr="00DA5CD9" w:rsidRDefault="00DA5CD9" w:rsidP="00DA5CD9">
      <w:pPr>
        <w:spacing w:after="0" w:line="240" w:lineRule="auto"/>
        <w:ind w:firstLine="709"/>
        <w:jc w:val="both"/>
        <w:rPr>
          <w:rStyle w:val="rynqvb"/>
          <w:rFonts w:ascii="Times New Roman" w:hAnsi="Times New Roman"/>
          <w:sz w:val="24"/>
          <w:szCs w:val="24"/>
          <w:lang w:val="en"/>
        </w:rPr>
      </w:pPr>
      <w:r w:rsidRPr="00DA5CD9">
        <w:rPr>
          <w:rStyle w:val="rynqvb"/>
          <w:rFonts w:ascii="Times New Roman" w:hAnsi="Times New Roman"/>
          <w:sz w:val="24"/>
          <w:szCs w:val="24"/>
          <w:lang w:val="en"/>
        </w:rPr>
        <w:t>4.Patriotism today: not only to love, but also to work!</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xml:space="preserve">// Analytical review of </w:t>
      </w:r>
      <w:proofErr w:type="spellStart"/>
      <w:r w:rsidRPr="00DA5CD9">
        <w:rPr>
          <w:rStyle w:val="rynqvb"/>
          <w:rFonts w:ascii="Times New Roman" w:hAnsi="Times New Roman"/>
          <w:sz w:val="24"/>
          <w:szCs w:val="24"/>
          <w:lang w:val="en"/>
        </w:rPr>
        <w:t>VTsIOM</w:t>
      </w:r>
      <w:proofErr w:type="spellEnd"/>
      <w:r w:rsidRPr="00DA5CD9">
        <w:rPr>
          <w:rStyle w:val="rynqvb"/>
          <w:rFonts w:ascii="Times New Roman" w:hAnsi="Times New Roman"/>
          <w:sz w:val="24"/>
          <w:szCs w:val="24"/>
          <w:lang w:val="en"/>
        </w:rPr>
        <w:t xml:space="preserve"> dated 06/11/2020.</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[Electronic resource].</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URL: https://wciom.ru/analytical-reviews/analiticheskii-obzor/patriotizm-segodnya-ne-tolko-lyubit-no-i-rabota (</w:t>
      </w:r>
      <w:r w:rsidR="00182D60" w:rsidRPr="00DA5CD9">
        <w:rPr>
          <w:rStyle w:val="rynqvb"/>
          <w:rFonts w:ascii="Times New Roman" w:hAnsi="Times New Roman"/>
          <w:sz w:val="24"/>
          <w:szCs w:val="24"/>
          <w:lang w:val="en"/>
        </w:rPr>
        <w:t>date of access</w:t>
      </w:r>
      <w:r w:rsidRPr="00DA5CD9">
        <w:rPr>
          <w:rStyle w:val="rynqvb"/>
          <w:rFonts w:ascii="Times New Roman" w:hAnsi="Times New Roman"/>
          <w:sz w:val="24"/>
          <w:szCs w:val="24"/>
          <w:lang w:val="en"/>
        </w:rPr>
        <w:t xml:space="preserve"> 09/25/2022). </w:t>
      </w:r>
    </w:p>
    <w:p w:rsidR="00DA5CD9" w:rsidRPr="00DA5CD9" w:rsidRDefault="00DA5CD9" w:rsidP="00DA5CD9">
      <w:pPr>
        <w:spacing w:after="0" w:line="240" w:lineRule="auto"/>
        <w:ind w:firstLine="709"/>
        <w:jc w:val="both"/>
        <w:rPr>
          <w:rStyle w:val="rynqvb"/>
          <w:rFonts w:ascii="Times New Roman" w:hAnsi="Times New Roman"/>
          <w:sz w:val="24"/>
          <w:szCs w:val="24"/>
          <w:lang w:val="en"/>
        </w:rPr>
      </w:pPr>
      <w:r w:rsidRPr="00DA5CD9">
        <w:rPr>
          <w:rStyle w:val="rynqvb"/>
          <w:rFonts w:ascii="Times New Roman" w:hAnsi="Times New Roman"/>
          <w:sz w:val="24"/>
          <w:szCs w:val="24"/>
          <w:lang w:val="en"/>
        </w:rPr>
        <w:t>5.Patriotism.</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How many patriots are there in the country?</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Should everyone be a patriot?</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And what are the criteria for patriotism?</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xml:space="preserve">[Electronic resource] // </w:t>
      </w:r>
      <w:proofErr w:type="spellStart"/>
      <w:r w:rsidRPr="00DA5CD9">
        <w:rPr>
          <w:rStyle w:val="rynqvb"/>
          <w:rFonts w:ascii="Times New Roman" w:hAnsi="Times New Roman"/>
          <w:sz w:val="24"/>
          <w:szCs w:val="24"/>
          <w:lang w:val="en"/>
        </w:rPr>
        <w:t>FOMnibus</w:t>
      </w:r>
      <w:proofErr w:type="spellEnd"/>
      <w:r w:rsidRPr="00DA5CD9">
        <w:rPr>
          <w:rStyle w:val="rynqvb"/>
          <w:rFonts w:ascii="Times New Roman" w:hAnsi="Times New Roman"/>
          <w:sz w:val="24"/>
          <w:szCs w:val="24"/>
          <w:lang w:val="en"/>
        </w:rPr>
        <w:t xml:space="preserve"> data from 06/09/2019.</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xml:space="preserve">– URL: https://fom.ru/TSennosti/14222 (date of access: 09/22/2022). </w:t>
      </w:r>
    </w:p>
    <w:p w:rsidR="00DA5CD9" w:rsidRPr="00DA5CD9" w:rsidRDefault="00DA5CD9" w:rsidP="00DA5CD9">
      <w:pPr>
        <w:spacing w:after="0" w:line="240" w:lineRule="auto"/>
        <w:ind w:firstLine="709"/>
        <w:jc w:val="both"/>
        <w:rPr>
          <w:rFonts w:ascii="Times New Roman" w:hAnsi="Times New Roman"/>
          <w:b/>
          <w:sz w:val="24"/>
          <w:szCs w:val="24"/>
          <w:lang w:val="en-US"/>
        </w:rPr>
      </w:pPr>
      <w:r w:rsidRPr="00DA5CD9">
        <w:rPr>
          <w:rStyle w:val="rynqvb"/>
          <w:rFonts w:ascii="Times New Roman" w:hAnsi="Times New Roman"/>
          <w:sz w:val="24"/>
          <w:szCs w:val="24"/>
          <w:lang w:val="en"/>
        </w:rPr>
        <w:t>6. What does it mean to be a patriot?</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xml:space="preserve">[Electronic resource] // </w:t>
      </w:r>
      <w:proofErr w:type="spellStart"/>
      <w:r w:rsidRPr="00DA5CD9">
        <w:rPr>
          <w:rStyle w:val="rynqvb"/>
          <w:rFonts w:ascii="Times New Roman" w:hAnsi="Times New Roman"/>
          <w:sz w:val="24"/>
          <w:szCs w:val="24"/>
          <w:lang w:val="en"/>
        </w:rPr>
        <w:t>VTsIOM</w:t>
      </w:r>
      <w:proofErr w:type="spellEnd"/>
      <w:r w:rsidRPr="00DA5CD9">
        <w:rPr>
          <w:rStyle w:val="rynqvb"/>
          <w:rFonts w:ascii="Times New Roman" w:hAnsi="Times New Roman"/>
          <w:sz w:val="24"/>
          <w:szCs w:val="24"/>
          <w:lang w:val="en"/>
        </w:rPr>
        <w:t xml:space="preserve"> press release No. 3685 of 06/09/2018.</w:t>
      </w:r>
      <w:r w:rsidRPr="00DA5CD9">
        <w:rPr>
          <w:rStyle w:val="hwtze"/>
          <w:rFonts w:ascii="Times New Roman" w:hAnsi="Times New Roman"/>
          <w:sz w:val="24"/>
          <w:szCs w:val="24"/>
          <w:lang w:val="en"/>
        </w:rPr>
        <w:t xml:space="preserve"> </w:t>
      </w:r>
      <w:r w:rsidRPr="00DA5CD9">
        <w:rPr>
          <w:rStyle w:val="rynqvb"/>
          <w:rFonts w:ascii="Times New Roman" w:hAnsi="Times New Roman"/>
          <w:sz w:val="24"/>
          <w:szCs w:val="24"/>
          <w:lang w:val="en"/>
        </w:rPr>
        <w:t>– URL: https://wciom.ru/index.php?id=236&amp;uid=9156 (date of access: 09/21/2022).</w:t>
      </w:r>
    </w:p>
    <w:sectPr w:rsidR="00DA5CD9" w:rsidRPr="00DA5CD9" w:rsidSect="002D654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328BE" w:rsidRDefault="009328BE" w:rsidP="00F7002C">
      <w:pPr>
        <w:spacing w:after="0" w:line="240" w:lineRule="auto"/>
      </w:pPr>
      <w:r>
        <w:separator/>
      </w:r>
    </w:p>
  </w:endnote>
  <w:endnote w:type="continuationSeparator" w:id="0">
    <w:p w:rsidR="009328BE" w:rsidRDefault="009328BE" w:rsidP="00F700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328BE" w:rsidRDefault="009328BE" w:rsidP="00F7002C">
      <w:pPr>
        <w:spacing w:after="0" w:line="240" w:lineRule="auto"/>
      </w:pPr>
      <w:r>
        <w:separator/>
      </w:r>
    </w:p>
  </w:footnote>
  <w:footnote w:type="continuationSeparator" w:id="0">
    <w:p w:rsidR="009328BE" w:rsidRDefault="009328BE" w:rsidP="00F7002C">
      <w:pPr>
        <w:spacing w:after="0" w:line="240" w:lineRule="auto"/>
      </w:pPr>
      <w:r>
        <w:continuationSeparator/>
      </w:r>
    </w:p>
  </w:footnote>
  <w:footnote w:id="1">
    <w:p w:rsidR="00F7002C" w:rsidRPr="00101413" w:rsidRDefault="00F7002C" w:rsidP="00B1115B">
      <w:pPr>
        <w:pStyle w:val="a5"/>
        <w:jc w:val="both"/>
        <w:rPr>
          <w:rFonts w:ascii="Times New Roman" w:hAnsi="Times New Roman" w:cs="Times New Roman"/>
          <w:sz w:val="24"/>
          <w:szCs w:val="24"/>
        </w:rPr>
      </w:pPr>
      <w:r w:rsidRPr="00101413">
        <w:rPr>
          <w:rStyle w:val="a7"/>
          <w:sz w:val="24"/>
        </w:rPr>
        <w:footnoteRef/>
      </w:r>
      <w:r w:rsidRPr="00101413">
        <w:rPr>
          <w:rFonts w:ascii="Times New Roman" w:hAnsi="Times New Roman" w:cs="Times New Roman"/>
          <w:sz w:val="24"/>
          <w:szCs w:val="24"/>
        </w:rPr>
        <w:t xml:space="preserve"> </w:t>
      </w:r>
      <w:r>
        <w:rPr>
          <w:rFonts w:ascii="Times New Roman" w:hAnsi="Times New Roman" w:cs="Times New Roman"/>
          <w:sz w:val="24"/>
          <w:szCs w:val="24"/>
        </w:rPr>
        <w:t>Проект реализуется Ульяновской региональной ассоциацией молодежных общественных объединений «</w:t>
      </w:r>
      <w:proofErr w:type="spellStart"/>
      <w:r>
        <w:rPr>
          <w:rFonts w:ascii="Times New Roman" w:hAnsi="Times New Roman" w:cs="Times New Roman"/>
          <w:sz w:val="24"/>
          <w:szCs w:val="24"/>
        </w:rPr>
        <w:t>АсМО</w:t>
      </w:r>
      <w:proofErr w:type="spellEnd"/>
      <w:r>
        <w:rPr>
          <w:rFonts w:ascii="Times New Roman" w:hAnsi="Times New Roman" w:cs="Times New Roman"/>
          <w:sz w:val="24"/>
          <w:szCs w:val="24"/>
        </w:rPr>
        <w:t>» при поддержке Правительства Ульяновской области социально-ориентированных некоммерческих организаций. В опросе приняли участие студенты вузов: Ульяновский государственный университет (</w:t>
      </w:r>
      <w:proofErr w:type="spellStart"/>
      <w:r>
        <w:rPr>
          <w:rFonts w:ascii="Times New Roman" w:hAnsi="Times New Roman" w:cs="Times New Roman"/>
          <w:sz w:val="24"/>
          <w:szCs w:val="24"/>
        </w:rPr>
        <w:t>УлГУ</w:t>
      </w:r>
      <w:proofErr w:type="spellEnd"/>
      <w:r>
        <w:rPr>
          <w:rFonts w:ascii="Times New Roman" w:hAnsi="Times New Roman" w:cs="Times New Roman"/>
          <w:sz w:val="24"/>
          <w:szCs w:val="24"/>
        </w:rPr>
        <w:t>), Ульяновский государственный педагогический университет имени И.</w:t>
      </w:r>
      <w:r w:rsidR="00B1115B">
        <w:rPr>
          <w:rFonts w:ascii="Times New Roman" w:hAnsi="Times New Roman" w:cs="Times New Roman"/>
          <w:sz w:val="24"/>
          <w:szCs w:val="24"/>
        </w:rPr>
        <w:t xml:space="preserve"> </w:t>
      </w:r>
      <w:r>
        <w:rPr>
          <w:rFonts w:ascii="Times New Roman" w:hAnsi="Times New Roman" w:cs="Times New Roman"/>
          <w:sz w:val="24"/>
          <w:szCs w:val="24"/>
        </w:rPr>
        <w:t>Н.</w:t>
      </w:r>
      <w:r w:rsidR="00B1115B">
        <w:rPr>
          <w:rFonts w:ascii="Times New Roman" w:hAnsi="Times New Roman" w:cs="Times New Roman"/>
          <w:sz w:val="24"/>
          <w:szCs w:val="24"/>
        </w:rPr>
        <w:t xml:space="preserve"> </w:t>
      </w:r>
      <w:r>
        <w:rPr>
          <w:rFonts w:ascii="Times New Roman" w:hAnsi="Times New Roman" w:cs="Times New Roman"/>
          <w:sz w:val="24"/>
          <w:szCs w:val="24"/>
        </w:rPr>
        <w:t>Ульянова (</w:t>
      </w:r>
      <w:proofErr w:type="spellStart"/>
      <w:r>
        <w:rPr>
          <w:rFonts w:ascii="Times New Roman" w:hAnsi="Times New Roman" w:cs="Times New Roman"/>
          <w:sz w:val="24"/>
          <w:szCs w:val="24"/>
        </w:rPr>
        <w:t>УлГПУ</w:t>
      </w:r>
      <w:proofErr w:type="spellEnd"/>
      <w:r>
        <w:rPr>
          <w:rFonts w:ascii="Times New Roman" w:hAnsi="Times New Roman" w:cs="Times New Roman"/>
          <w:sz w:val="24"/>
          <w:szCs w:val="24"/>
        </w:rPr>
        <w:t>), Ульяновский государственный технический университет (</w:t>
      </w:r>
      <w:proofErr w:type="spellStart"/>
      <w:r>
        <w:rPr>
          <w:rFonts w:ascii="Times New Roman" w:hAnsi="Times New Roman" w:cs="Times New Roman"/>
          <w:sz w:val="24"/>
          <w:szCs w:val="24"/>
        </w:rPr>
        <w:t>УлГТУ</w:t>
      </w:r>
      <w:proofErr w:type="spellEnd"/>
      <w:r>
        <w:rPr>
          <w:rFonts w:ascii="Times New Roman" w:hAnsi="Times New Roman" w:cs="Times New Roman"/>
          <w:sz w:val="24"/>
          <w:szCs w:val="24"/>
        </w:rPr>
        <w:t>), Ульяновский государственный аграрный университет имени П.</w:t>
      </w:r>
      <w:r w:rsidR="00B1115B">
        <w:rPr>
          <w:rFonts w:ascii="Times New Roman" w:hAnsi="Times New Roman" w:cs="Times New Roman"/>
          <w:sz w:val="24"/>
          <w:szCs w:val="24"/>
        </w:rPr>
        <w:t xml:space="preserve"> </w:t>
      </w:r>
      <w:r>
        <w:rPr>
          <w:rFonts w:ascii="Times New Roman" w:hAnsi="Times New Roman" w:cs="Times New Roman"/>
          <w:sz w:val="24"/>
          <w:szCs w:val="24"/>
        </w:rPr>
        <w:t>А.</w:t>
      </w:r>
      <w:r w:rsidR="00B1115B">
        <w:rPr>
          <w:rFonts w:ascii="Times New Roman" w:hAnsi="Times New Roman" w:cs="Times New Roman"/>
          <w:sz w:val="24"/>
          <w:szCs w:val="24"/>
        </w:rPr>
        <w:t xml:space="preserve"> </w:t>
      </w:r>
      <w:r>
        <w:rPr>
          <w:rFonts w:ascii="Times New Roman" w:hAnsi="Times New Roman" w:cs="Times New Roman"/>
          <w:sz w:val="24"/>
          <w:szCs w:val="24"/>
        </w:rPr>
        <w:t>Столыпина (</w:t>
      </w:r>
      <w:proofErr w:type="spellStart"/>
      <w:r>
        <w:rPr>
          <w:rFonts w:ascii="Times New Roman" w:hAnsi="Times New Roman" w:cs="Times New Roman"/>
          <w:sz w:val="24"/>
          <w:szCs w:val="24"/>
        </w:rPr>
        <w:t>УлГАУ</w:t>
      </w:r>
      <w:proofErr w:type="spellEnd"/>
      <w:r>
        <w:rPr>
          <w:rFonts w:ascii="Times New Roman" w:hAnsi="Times New Roman" w:cs="Times New Roman"/>
          <w:sz w:val="24"/>
          <w:szCs w:val="24"/>
        </w:rPr>
        <w:t>),</w:t>
      </w:r>
      <w:r w:rsidRPr="0099478D">
        <w:rPr>
          <w:rFonts w:ascii="Times New Roman" w:hAnsi="Times New Roman" w:cs="Times New Roman"/>
          <w:sz w:val="24"/>
          <w:szCs w:val="24"/>
        </w:rPr>
        <w:t xml:space="preserve"> </w:t>
      </w:r>
      <w:r>
        <w:rPr>
          <w:rFonts w:ascii="Times New Roman" w:hAnsi="Times New Roman" w:cs="Times New Roman"/>
          <w:sz w:val="24"/>
          <w:szCs w:val="24"/>
        </w:rPr>
        <w:t>Ульяновский филиал Российской Академии народного хозяйства и государственной службы при президенте Российской Федерации (У</w:t>
      </w:r>
      <w:r w:rsidR="00B1115B">
        <w:rPr>
          <w:rFonts w:ascii="Times New Roman" w:hAnsi="Times New Roman" w:cs="Times New Roman"/>
          <w:sz w:val="24"/>
          <w:szCs w:val="24"/>
        </w:rPr>
        <w:t>льяновский</w:t>
      </w:r>
      <w:r>
        <w:rPr>
          <w:rFonts w:ascii="Times New Roman" w:hAnsi="Times New Roman" w:cs="Times New Roman"/>
          <w:sz w:val="24"/>
          <w:szCs w:val="24"/>
        </w:rPr>
        <w:t xml:space="preserve"> фил</w:t>
      </w:r>
      <w:r w:rsidR="00B1115B">
        <w:rPr>
          <w:rFonts w:ascii="Times New Roman" w:hAnsi="Times New Roman" w:cs="Times New Roman"/>
          <w:sz w:val="24"/>
          <w:szCs w:val="24"/>
        </w:rPr>
        <w:t>иал</w:t>
      </w:r>
      <w:r>
        <w:rPr>
          <w:rFonts w:ascii="Times New Roman" w:hAnsi="Times New Roman" w:cs="Times New Roman"/>
          <w:sz w:val="24"/>
          <w:szCs w:val="24"/>
        </w:rPr>
        <w:t xml:space="preserve"> </w:t>
      </w:r>
      <w:proofErr w:type="spellStart"/>
      <w:r>
        <w:rPr>
          <w:rFonts w:ascii="Times New Roman" w:hAnsi="Times New Roman" w:cs="Times New Roman"/>
          <w:sz w:val="24"/>
          <w:szCs w:val="24"/>
        </w:rPr>
        <w:t>РАНХиГС</w:t>
      </w:r>
      <w:proofErr w:type="spellEnd"/>
      <w:r>
        <w:rPr>
          <w:rFonts w:ascii="Times New Roman" w:hAnsi="Times New Roman" w:cs="Times New Roman"/>
          <w:sz w:val="24"/>
          <w:szCs w:val="24"/>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5FB10F2"/>
    <w:multiLevelType w:val="hybridMultilevel"/>
    <w:tmpl w:val="B63EF8AE"/>
    <w:lvl w:ilvl="0" w:tplc="5B5A136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activeWritingStyle w:appName="MSWord" w:lang="ru-RU" w:vendorID="64" w:dllVersion="131078" w:nlCheck="1" w:checkStyle="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715D"/>
    <w:rsid w:val="00047E7A"/>
    <w:rsid w:val="00052224"/>
    <w:rsid w:val="00114FFE"/>
    <w:rsid w:val="00130295"/>
    <w:rsid w:val="00182D60"/>
    <w:rsid w:val="0019042B"/>
    <w:rsid w:val="001E277F"/>
    <w:rsid w:val="001F71C2"/>
    <w:rsid w:val="00266639"/>
    <w:rsid w:val="002D6541"/>
    <w:rsid w:val="002E2185"/>
    <w:rsid w:val="003471E0"/>
    <w:rsid w:val="00361406"/>
    <w:rsid w:val="0039619B"/>
    <w:rsid w:val="00441617"/>
    <w:rsid w:val="00450DD6"/>
    <w:rsid w:val="00485B66"/>
    <w:rsid w:val="0049795D"/>
    <w:rsid w:val="004A26AC"/>
    <w:rsid w:val="00511783"/>
    <w:rsid w:val="00514AB2"/>
    <w:rsid w:val="00642611"/>
    <w:rsid w:val="006D592B"/>
    <w:rsid w:val="00711FF4"/>
    <w:rsid w:val="00723CD1"/>
    <w:rsid w:val="007377BC"/>
    <w:rsid w:val="007538B4"/>
    <w:rsid w:val="007D079A"/>
    <w:rsid w:val="00852757"/>
    <w:rsid w:val="008579F4"/>
    <w:rsid w:val="0089200E"/>
    <w:rsid w:val="008F6B2E"/>
    <w:rsid w:val="00922C40"/>
    <w:rsid w:val="009328BE"/>
    <w:rsid w:val="009351E7"/>
    <w:rsid w:val="009509FC"/>
    <w:rsid w:val="00970EBB"/>
    <w:rsid w:val="009933E5"/>
    <w:rsid w:val="009A57DE"/>
    <w:rsid w:val="009D0057"/>
    <w:rsid w:val="009F1FC4"/>
    <w:rsid w:val="00A265CF"/>
    <w:rsid w:val="00A340F6"/>
    <w:rsid w:val="00A82025"/>
    <w:rsid w:val="00A95CB7"/>
    <w:rsid w:val="00B02EF3"/>
    <w:rsid w:val="00B1115B"/>
    <w:rsid w:val="00B1715D"/>
    <w:rsid w:val="00B31C66"/>
    <w:rsid w:val="00BE62C4"/>
    <w:rsid w:val="00C70FFA"/>
    <w:rsid w:val="00C748AC"/>
    <w:rsid w:val="00D415AE"/>
    <w:rsid w:val="00D9155A"/>
    <w:rsid w:val="00DA5CD9"/>
    <w:rsid w:val="00DB31B4"/>
    <w:rsid w:val="00DC3AD3"/>
    <w:rsid w:val="00E572CD"/>
    <w:rsid w:val="00E63C58"/>
    <w:rsid w:val="00E71C66"/>
    <w:rsid w:val="00F47238"/>
    <w:rsid w:val="00F7002C"/>
    <w:rsid w:val="00FA102C"/>
    <w:rsid w:val="00FF57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2A25BA"/>
  <w15:docId w15:val="{A5B8165F-55B8-4FED-8202-E06FCCA3BB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572CD"/>
    <w:pPr>
      <w:spacing w:after="200" w:line="276" w:lineRule="auto"/>
    </w:pPr>
    <w:rPr>
      <w:rFonts w:ascii="Calibri" w:eastAsia="Times New Roman" w:hAnsi="Calibri" w:cs="Times New Roman"/>
    </w:rPr>
  </w:style>
  <w:style w:type="paragraph" w:styleId="1">
    <w:name w:val="heading 1"/>
    <w:basedOn w:val="a"/>
    <w:link w:val="10"/>
    <w:uiPriority w:val="9"/>
    <w:qFormat/>
    <w:rsid w:val="00E572CD"/>
    <w:pPr>
      <w:spacing w:before="100" w:beforeAutospacing="1" w:after="100" w:afterAutospacing="1" w:line="240" w:lineRule="auto"/>
      <w:outlineLvl w:val="0"/>
    </w:pPr>
    <w:rPr>
      <w:rFonts w:ascii="Times New Roman" w:hAnsi="Times New Roman"/>
      <w:b/>
      <w:bCs/>
      <w:kern w:val="36"/>
      <w:sz w:val="48"/>
      <w:szCs w:val="48"/>
      <w:lang w:eastAsia="ru-RU"/>
    </w:rPr>
  </w:style>
  <w:style w:type="paragraph" w:styleId="2">
    <w:name w:val="heading 2"/>
    <w:basedOn w:val="a"/>
    <w:link w:val="20"/>
    <w:uiPriority w:val="9"/>
    <w:qFormat/>
    <w:rsid w:val="00E572CD"/>
    <w:pPr>
      <w:spacing w:before="100" w:beforeAutospacing="1" w:after="100" w:afterAutospacing="1" w:line="240" w:lineRule="auto"/>
      <w:outlineLvl w:val="1"/>
    </w:pPr>
    <w:rPr>
      <w:rFonts w:ascii="Times New Roman" w:hAnsi="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99"/>
    <w:rsid w:val="00E572CD"/>
    <w:pPr>
      <w:spacing w:after="0" w:line="240" w:lineRule="auto"/>
    </w:pPr>
    <w:rPr>
      <w:rFonts w:ascii="Calibri" w:eastAsia="Times New Roman"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E572CD"/>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E572CD"/>
    <w:rPr>
      <w:rFonts w:ascii="Times New Roman" w:eastAsia="Times New Roman" w:hAnsi="Times New Roman" w:cs="Times New Roman"/>
      <w:b/>
      <w:bCs/>
      <w:sz w:val="36"/>
      <w:szCs w:val="36"/>
      <w:lang w:eastAsia="ru-RU"/>
    </w:rPr>
  </w:style>
  <w:style w:type="paragraph" w:customStyle="1" w:styleId="ava-110">
    <w:name w:val="ava-110"/>
    <w:basedOn w:val="a"/>
    <w:rsid w:val="00E572CD"/>
    <w:pPr>
      <w:spacing w:before="100" w:beforeAutospacing="1" w:after="100" w:afterAutospacing="1" w:line="240" w:lineRule="auto"/>
    </w:pPr>
    <w:rPr>
      <w:rFonts w:ascii="Times New Roman" w:hAnsi="Times New Roman"/>
      <w:sz w:val="24"/>
      <w:szCs w:val="24"/>
      <w:lang w:eastAsia="ru-RU"/>
    </w:rPr>
  </w:style>
  <w:style w:type="paragraph" w:customStyle="1" w:styleId="11">
    <w:name w:val="Дата1"/>
    <w:basedOn w:val="a"/>
    <w:rsid w:val="00E572CD"/>
    <w:pPr>
      <w:spacing w:before="100" w:beforeAutospacing="1" w:after="100" w:afterAutospacing="1" w:line="240" w:lineRule="auto"/>
    </w:pPr>
    <w:rPr>
      <w:rFonts w:ascii="Times New Roman" w:hAnsi="Times New Roman"/>
      <w:sz w:val="24"/>
      <w:szCs w:val="24"/>
      <w:lang w:eastAsia="ru-RU"/>
    </w:rPr>
  </w:style>
  <w:style w:type="paragraph" w:styleId="a4">
    <w:name w:val="Normal (Web)"/>
    <w:basedOn w:val="a"/>
    <w:uiPriority w:val="99"/>
    <w:unhideWhenUsed/>
    <w:rsid w:val="007538B4"/>
    <w:pPr>
      <w:spacing w:before="100" w:beforeAutospacing="1" w:after="100" w:afterAutospacing="1" w:line="240" w:lineRule="auto"/>
    </w:pPr>
    <w:rPr>
      <w:rFonts w:ascii="Times New Roman" w:hAnsi="Times New Roman"/>
      <w:sz w:val="24"/>
      <w:szCs w:val="24"/>
      <w:lang w:eastAsia="ru-RU"/>
    </w:rPr>
  </w:style>
  <w:style w:type="paragraph" w:styleId="a5">
    <w:name w:val="footnote text"/>
    <w:aliases w:val="Текст сноски Знак Знак Знак Знак,Текст сноски Знак Знак Знак,Текст сноски-FN,Footnote Text Char Знак Знак,Footnote Text Char Знак,Table_Footnote_last,Table_Footnote_last Знак Знак Знак,Table_Footnote_last Знак,single spa"/>
    <w:basedOn w:val="a"/>
    <w:link w:val="a6"/>
    <w:uiPriority w:val="99"/>
    <w:unhideWhenUsed/>
    <w:rsid w:val="00F7002C"/>
    <w:pPr>
      <w:spacing w:after="0" w:line="240" w:lineRule="auto"/>
    </w:pPr>
    <w:rPr>
      <w:rFonts w:asciiTheme="minorHAnsi" w:hAnsiTheme="minorHAnsi" w:cstheme="minorBidi"/>
      <w:sz w:val="20"/>
      <w:szCs w:val="20"/>
    </w:rPr>
  </w:style>
  <w:style w:type="character" w:customStyle="1" w:styleId="a6">
    <w:name w:val="Текст сноски Знак"/>
    <w:aliases w:val="Текст сноски Знак Знак Знак Знак Знак,Текст сноски Знак Знак Знак Знак1,Текст сноски-FN Знак,Footnote Text Char Знак Знак Знак,Footnote Text Char Знак Знак1,Table_Footnote_last Знак1,Table_Footnote_last Знак Знак Знак Знак"/>
    <w:basedOn w:val="a0"/>
    <w:link w:val="a5"/>
    <w:uiPriority w:val="99"/>
    <w:rsid w:val="00F7002C"/>
    <w:rPr>
      <w:rFonts w:eastAsia="Times New Roman"/>
      <w:sz w:val="20"/>
      <w:szCs w:val="20"/>
    </w:rPr>
  </w:style>
  <w:style w:type="character" w:styleId="a7">
    <w:name w:val="footnote reference"/>
    <w:aliases w:val="Знак сноски-FN,Ciae niinee-FN,Знак сноски 1"/>
    <w:basedOn w:val="a0"/>
    <w:uiPriority w:val="99"/>
    <w:unhideWhenUsed/>
    <w:rsid w:val="00F7002C"/>
    <w:rPr>
      <w:rFonts w:cs="Times New Roman"/>
      <w:vertAlign w:val="superscript"/>
    </w:rPr>
  </w:style>
  <w:style w:type="character" w:styleId="a8">
    <w:name w:val="Hyperlink"/>
    <w:basedOn w:val="a0"/>
    <w:uiPriority w:val="99"/>
    <w:unhideWhenUsed/>
    <w:rsid w:val="004A26AC"/>
    <w:rPr>
      <w:color w:val="0563C1" w:themeColor="hyperlink"/>
      <w:u w:val="single"/>
    </w:rPr>
  </w:style>
  <w:style w:type="paragraph" w:styleId="a9">
    <w:name w:val="Body Text"/>
    <w:basedOn w:val="a"/>
    <w:link w:val="aa"/>
    <w:rsid w:val="004A26AC"/>
    <w:pPr>
      <w:spacing w:after="0" w:line="240" w:lineRule="atLeast"/>
      <w:jc w:val="both"/>
    </w:pPr>
    <w:rPr>
      <w:rFonts w:ascii="Times New Roman" w:hAnsi="Times New Roman"/>
      <w:sz w:val="26"/>
      <w:szCs w:val="24"/>
      <w:lang w:eastAsia="ru-RU"/>
    </w:rPr>
  </w:style>
  <w:style w:type="character" w:customStyle="1" w:styleId="aa">
    <w:name w:val="Основной текст Знак"/>
    <w:basedOn w:val="a0"/>
    <w:link w:val="a9"/>
    <w:rsid w:val="004A26AC"/>
    <w:rPr>
      <w:rFonts w:ascii="Times New Roman" w:eastAsia="Times New Roman" w:hAnsi="Times New Roman" w:cs="Times New Roman"/>
      <w:sz w:val="26"/>
      <w:szCs w:val="24"/>
      <w:lang w:eastAsia="ru-RU"/>
    </w:rPr>
  </w:style>
  <w:style w:type="paragraph" w:styleId="ab">
    <w:name w:val="List Paragraph"/>
    <w:basedOn w:val="a"/>
    <w:qFormat/>
    <w:rsid w:val="00711FF4"/>
    <w:pPr>
      <w:widowControl w:val="0"/>
      <w:autoSpaceDE w:val="0"/>
      <w:autoSpaceDN w:val="0"/>
      <w:spacing w:after="0" w:line="240" w:lineRule="auto"/>
      <w:ind w:left="284" w:right="110" w:firstLine="567"/>
      <w:jc w:val="both"/>
    </w:pPr>
    <w:rPr>
      <w:rFonts w:ascii="Times New Roman" w:hAnsi="Times New Roman"/>
    </w:rPr>
  </w:style>
  <w:style w:type="character" w:customStyle="1" w:styleId="rynqvb">
    <w:name w:val="rynqvb"/>
    <w:basedOn w:val="a0"/>
    <w:rsid w:val="008579F4"/>
  </w:style>
  <w:style w:type="character" w:customStyle="1" w:styleId="hwtze">
    <w:name w:val="hwtze"/>
    <w:basedOn w:val="a0"/>
    <w:rsid w:val="00DA5C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014506">
      <w:bodyDiv w:val="1"/>
      <w:marLeft w:val="0"/>
      <w:marRight w:val="0"/>
      <w:marTop w:val="0"/>
      <w:marBottom w:val="0"/>
      <w:divBdr>
        <w:top w:val="none" w:sz="0" w:space="0" w:color="auto"/>
        <w:left w:val="none" w:sz="0" w:space="0" w:color="auto"/>
        <w:bottom w:val="none" w:sz="0" w:space="0" w:color="auto"/>
        <w:right w:val="none" w:sz="0" w:space="0" w:color="auto"/>
      </w:divBdr>
      <w:divsChild>
        <w:div w:id="971790743">
          <w:marLeft w:val="0"/>
          <w:marRight w:val="0"/>
          <w:marTop w:val="0"/>
          <w:marBottom w:val="0"/>
          <w:divBdr>
            <w:top w:val="none" w:sz="0" w:space="0" w:color="auto"/>
            <w:left w:val="none" w:sz="0" w:space="0" w:color="auto"/>
            <w:bottom w:val="none" w:sz="0" w:space="0" w:color="auto"/>
            <w:right w:val="none" w:sz="0" w:space="0" w:color="auto"/>
          </w:divBdr>
        </w:div>
      </w:divsChild>
    </w:div>
    <w:div w:id="458113918">
      <w:bodyDiv w:val="1"/>
      <w:marLeft w:val="0"/>
      <w:marRight w:val="0"/>
      <w:marTop w:val="0"/>
      <w:marBottom w:val="0"/>
      <w:divBdr>
        <w:top w:val="none" w:sz="0" w:space="0" w:color="auto"/>
        <w:left w:val="none" w:sz="0" w:space="0" w:color="auto"/>
        <w:bottom w:val="none" w:sz="0" w:space="0" w:color="auto"/>
        <w:right w:val="none" w:sz="0" w:space="0" w:color="auto"/>
      </w:divBdr>
      <w:divsChild>
        <w:div w:id="2006542808">
          <w:marLeft w:val="0"/>
          <w:marRight w:val="0"/>
          <w:marTop w:val="0"/>
          <w:marBottom w:val="0"/>
          <w:divBdr>
            <w:top w:val="none" w:sz="0" w:space="0" w:color="auto"/>
            <w:left w:val="none" w:sz="0" w:space="0" w:color="auto"/>
            <w:bottom w:val="none" w:sz="0" w:space="0" w:color="auto"/>
            <w:right w:val="none" w:sz="0" w:space="0" w:color="auto"/>
          </w:divBdr>
          <w:divsChild>
            <w:div w:id="1073166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307388">
      <w:bodyDiv w:val="1"/>
      <w:marLeft w:val="0"/>
      <w:marRight w:val="0"/>
      <w:marTop w:val="0"/>
      <w:marBottom w:val="0"/>
      <w:divBdr>
        <w:top w:val="none" w:sz="0" w:space="0" w:color="auto"/>
        <w:left w:val="none" w:sz="0" w:space="0" w:color="auto"/>
        <w:bottom w:val="none" w:sz="0" w:space="0" w:color="auto"/>
        <w:right w:val="none" w:sz="0" w:space="0" w:color="auto"/>
      </w:divBdr>
    </w:div>
    <w:div w:id="1332833112">
      <w:bodyDiv w:val="1"/>
      <w:marLeft w:val="0"/>
      <w:marRight w:val="0"/>
      <w:marTop w:val="0"/>
      <w:marBottom w:val="0"/>
      <w:divBdr>
        <w:top w:val="none" w:sz="0" w:space="0" w:color="auto"/>
        <w:left w:val="none" w:sz="0" w:space="0" w:color="auto"/>
        <w:bottom w:val="none" w:sz="0" w:space="0" w:color="auto"/>
        <w:right w:val="none" w:sz="0" w:space="0" w:color="auto"/>
      </w:divBdr>
      <w:divsChild>
        <w:div w:id="440229584">
          <w:marLeft w:val="0"/>
          <w:marRight w:val="0"/>
          <w:marTop w:val="0"/>
          <w:marBottom w:val="0"/>
          <w:divBdr>
            <w:top w:val="none" w:sz="0" w:space="0" w:color="auto"/>
            <w:left w:val="none" w:sz="0" w:space="0" w:color="auto"/>
            <w:bottom w:val="none" w:sz="0" w:space="0" w:color="auto"/>
            <w:right w:val="none" w:sz="0" w:space="0" w:color="auto"/>
          </w:divBdr>
        </w:div>
        <w:div w:id="1761174460">
          <w:marLeft w:val="0"/>
          <w:marRight w:val="0"/>
          <w:marTop w:val="0"/>
          <w:marBottom w:val="0"/>
          <w:divBdr>
            <w:top w:val="none" w:sz="0" w:space="0" w:color="auto"/>
            <w:left w:val="none" w:sz="0" w:space="0" w:color="auto"/>
            <w:bottom w:val="none" w:sz="0" w:space="0" w:color="auto"/>
            <w:right w:val="none" w:sz="0" w:space="0" w:color="auto"/>
          </w:divBdr>
        </w:div>
      </w:divsChild>
    </w:div>
    <w:div w:id="146801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ciom.ru/analytical-reviews/analiticheskii-obzor/daesh-molodezh" TargetMode="External"/><Relationship Id="rId13" Type="http://schemas.openxmlformats.org/officeDocument/2006/relationships/hyperlink" Target="https://wciom.ru/index.php?id=236&amp;uid=9156" TargetMode="External"/><Relationship Id="rId18" Type="http://schemas.openxmlformats.org/officeDocument/2006/relationships/hyperlink" Target="mailto:m-i-kad@yandex.ru"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fom.ru/TSennosti/14222" TargetMode="External"/><Relationship Id="rId17" Type="http://schemas.openxmlformats.org/officeDocument/2006/relationships/hyperlink" Target="mailto:pyh2000@mail.ru" TargetMode="External"/><Relationship Id="rId2" Type="http://schemas.openxmlformats.org/officeDocument/2006/relationships/numbering" Target="numbering.xml"/><Relationship Id="rId16" Type="http://schemas.openxmlformats.org/officeDocument/2006/relationships/hyperlink" Target="mailto:nastya.ru222@yandex.ru"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ciom.ru/analytical-reviews/analiticheskii-obzor/patriotizm-segodnya-ne-tolko-lyubit-no-i-rabota" TargetMode="External"/><Relationship Id="rId5" Type="http://schemas.openxmlformats.org/officeDocument/2006/relationships/webSettings" Target="webSettings.xml"/><Relationship Id="rId15" Type="http://schemas.openxmlformats.org/officeDocument/2006/relationships/hyperlink" Target="mailto:m-i-kad@yandex.ru" TargetMode="External"/><Relationship Id="rId10" Type="http://schemas.openxmlformats.org/officeDocument/2006/relationships/hyperlink" Target="https://wciom.ru/analytical-reviews/analiticheskii-obzor/patriotizm-segodnja-ljubit-zabotitsja-i-zashchishchat" TargetMode="External"/><Relationship Id="rId19" Type="http://schemas.openxmlformats.org/officeDocument/2006/relationships/hyperlink" Target="mailto:nastya.ru222@yandex.ru" TargetMode="External"/><Relationship Id="rId4" Type="http://schemas.openxmlformats.org/officeDocument/2006/relationships/settings" Target="settings.xml"/><Relationship Id="rId9" Type="http://schemas.openxmlformats.org/officeDocument/2006/relationships/hyperlink" Target="https://fom.ru/TSennosti/14446" TargetMode="External"/><Relationship Id="rId14" Type="http://schemas.openxmlformats.org/officeDocument/2006/relationships/hyperlink" Target="mailto:pyh2000@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AF04E5-9BA1-4A96-BC48-E5F8E8AF9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124</TotalTime>
  <Pages>5</Pages>
  <Words>2436</Words>
  <Characters>13890</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%username%</dc:creator>
  <cp:lastModifiedBy>Пользователь</cp:lastModifiedBy>
  <cp:revision>8</cp:revision>
  <dcterms:created xsi:type="dcterms:W3CDTF">2023-03-10T10:09:00Z</dcterms:created>
  <dcterms:modified xsi:type="dcterms:W3CDTF">2023-03-10T12:12:00Z</dcterms:modified>
</cp:coreProperties>
</file>