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00F" w:rsidRDefault="00FE200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180C">
        <w:rPr>
          <w:rFonts w:ascii="Times New Roman" w:hAnsi="Times New Roman" w:cs="Times New Roman"/>
          <w:b/>
          <w:sz w:val="24"/>
          <w:szCs w:val="24"/>
        </w:rPr>
        <w:t>УДК 331.445; 616.89</w:t>
      </w:r>
      <w:r>
        <w:rPr>
          <w:rFonts w:ascii="Times New Roman" w:hAnsi="Times New Roman" w:cs="Times New Roman"/>
          <w:b/>
          <w:sz w:val="24"/>
          <w:szCs w:val="24"/>
        </w:rPr>
        <w:t>/65.240+88.5</w:t>
      </w:r>
    </w:p>
    <w:p w:rsidR="00FE200F" w:rsidRPr="0060180C" w:rsidRDefault="00FE200F" w:rsidP="00FE200F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Милаева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Т. В.</w:t>
      </w:r>
    </w:p>
    <w:p w:rsidR="00FE200F" w:rsidRDefault="00772A8C" w:rsidP="00FE200F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ПОДДЕРЖКА </w:t>
      </w:r>
      <w:r w:rsidR="00FE200F">
        <w:rPr>
          <w:rFonts w:ascii="Times New Roman" w:hAnsi="Times New Roman" w:cs="Times New Roman"/>
          <w:b/>
          <w:sz w:val="24"/>
          <w:szCs w:val="24"/>
        </w:rPr>
        <w:t xml:space="preserve">ТРУДОВОЙ ЗАНЯТОСТИ </w:t>
      </w:r>
      <w:r>
        <w:rPr>
          <w:rFonts w:ascii="Times New Roman" w:hAnsi="Times New Roman" w:cs="Times New Roman"/>
          <w:b/>
          <w:sz w:val="24"/>
          <w:szCs w:val="24"/>
        </w:rPr>
        <w:t xml:space="preserve">НАСЕЛЕНИЯ </w:t>
      </w:r>
      <w:r w:rsidR="00FE200F">
        <w:rPr>
          <w:rFonts w:ascii="Times New Roman" w:hAnsi="Times New Roman" w:cs="Times New Roman"/>
          <w:b/>
          <w:sz w:val="24"/>
          <w:szCs w:val="24"/>
        </w:rPr>
        <w:t xml:space="preserve">ВО ВРЕМЯ ПАНДЕМИИ </w:t>
      </w:r>
      <w:r w:rsidR="00FE200F">
        <w:rPr>
          <w:rFonts w:ascii="Times New Roman" w:hAnsi="Times New Roman" w:cs="Times New Roman"/>
          <w:b/>
          <w:sz w:val="24"/>
          <w:szCs w:val="24"/>
          <w:lang w:val="en-US"/>
        </w:rPr>
        <w:t>COVID</w:t>
      </w:r>
      <w:r w:rsidR="00FE200F" w:rsidRPr="00365341">
        <w:rPr>
          <w:rFonts w:ascii="Times New Roman" w:hAnsi="Times New Roman" w:cs="Times New Roman"/>
          <w:b/>
          <w:sz w:val="24"/>
          <w:szCs w:val="24"/>
        </w:rPr>
        <w:t xml:space="preserve">-19 </w:t>
      </w:r>
    </w:p>
    <w:p w:rsidR="007A524F" w:rsidRPr="00FE200F" w:rsidRDefault="007A524F" w:rsidP="00FE200F">
      <w:pPr>
        <w:autoSpaceDE w:val="0"/>
        <w:autoSpaceDN w:val="0"/>
        <w:adjustRightInd w:val="0"/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3E2755" w:rsidRDefault="007A524F" w:rsidP="003E2755">
      <w:pPr>
        <w:ind w:firstLine="709"/>
        <w:contextualSpacing/>
        <w:rPr>
          <w:rFonts w:ascii="Times New Roman" w:hAnsi="Times New Roman" w:cs="Times New Roman"/>
          <w:bCs/>
          <w:iCs/>
          <w:sz w:val="24"/>
          <w:szCs w:val="24"/>
        </w:rPr>
      </w:pPr>
      <w:r w:rsidRPr="00772A8C">
        <w:rPr>
          <w:rFonts w:ascii="Times New Roman" w:hAnsi="Times New Roman" w:cs="Times New Roman"/>
          <w:b/>
          <w:bCs/>
          <w:iCs/>
          <w:sz w:val="24"/>
          <w:szCs w:val="24"/>
        </w:rPr>
        <w:t>Аннотация</w:t>
      </w:r>
      <w:r w:rsidRPr="00EB644B">
        <w:rPr>
          <w:rFonts w:ascii="Times New Roman" w:hAnsi="Times New Roman" w:cs="Times New Roman"/>
          <w:b/>
          <w:bCs/>
          <w:iCs/>
          <w:sz w:val="24"/>
          <w:szCs w:val="24"/>
        </w:rPr>
        <w:t>.</w:t>
      </w:r>
      <w:r w:rsidRPr="00EB644B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</w:rPr>
        <w:t>Пандемический кризис принёс много рисков для работающего населения. Потеря работы, её ненадёжность и ухудшение финансового положения вносят весомый вклад в ухудшение психического здоровья. В странах мира и России предпринимаю</w:t>
      </w:r>
      <w:r w:rsidR="003E2755">
        <w:rPr>
          <w:rFonts w:ascii="Times New Roman" w:hAnsi="Times New Roman" w:cs="Times New Roman"/>
          <w:bCs/>
          <w:iCs/>
          <w:sz w:val="24"/>
          <w:szCs w:val="24"/>
        </w:rPr>
        <w:t xml:space="preserve">тся различные </w:t>
      </w:r>
      <w:proofErr w:type="gramStart"/>
      <w:r w:rsidR="003E2755">
        <w:rPr>
          <w:rFonts w:ascii="Times New Roman" w:hAnsi="Times New Roman" w:cs="Times New Roman"/>
          <w:bCs/>
          <w:iCs/>
          <w:sz w:val="24"/>
          <w:szCs w:val="24"/>
        </w:rPr>
        <w:t>меры</w:t>
      </w:r>
      <w:proofErr w:type="gramEnd"/>
      <w:r w:rsidR="003E2755">
        <w:rPr>
          <w:rFonts w:ascii="Times New Roman" w:hAnsi="Times New Roman" w:cs="Times New Roman"/>
          <w:bCs/>
          <w:iCs/>
          <w:sz w:val="24"/>
          <w:szCs w:val="24"/>
        </w:rPr>
        <w:t xml:space="preserve"> чтобы 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</w:rPr>
        <w:t>сохранить занятость и поддержать доходы населения.</w:t>
      </w:r>
    </w:p>
    <w:p w:rsidR="007A524F" w:rsidRPr="00D813E2" w:rsidRDefault="007A524F" w:rsidP="003E2755">
      <w:pPr>
        <w:autoSpaceDE w:val="0"/>
        <w:autoSpaceDN w:val="0"/>
        <w:adjustRightInd w:val="0"/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sz w:val="24"/>
          <w:szCs w:val="24"/>
        </w:rPr>
      </w:pPr>
      <w:proofErr w:type="gramStart"/>
      <w:r w:rsidRPr="00772A8C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D813E2">
        <w:rPr>
          <w:rFonts w:ascii="Times New Roman" w:hAnsi="Times New Roman" w:cs="Times New Roman"/>
          <w:bCs/>
          <w:iCs/>
          <w:sz w:val="24"/>
          <w:szCs w:val="24"/>
        </w:rPr>
        <w:t>кризис, сфера труда, безработица, поддержка занятости, пандемия, психическое здоровье, Республика Коми</w:t>
      </w:r>
      <w:r w:rsidR="00D813E2" w:rsidRPr="00D813E2">
        <w:rPr>
          <w:rFonts w:ascii="Times New Roman" w:hAnsi="Times New Roman" w:cs="Times New Roman"/>
          <w:bCs/>
          <w:iCs/>
          <w:sz w:val="24"/>
          <w:szCs w:val="24"/>
        </w:rPr>
        <w:t>.</w:t>
      </w:r>
      <w:proofErr w:type="gramEnd"/>
    </w:p>
    <w:p w:rsidR="00772A8C" w:rsidRPr="00D813E2" w:rsidRDefault="00772A8C" w:rsidP="00FE200F">
      <w:pPr>
        <w:autoSpaceDE w:val="0"/>
        <w:autoSpaceDN w:val="0"/>
        <w:adjustRightInd w:val="0"/>
        <w:spacing w:after="0" w:line="240" w:lineRule="auto"/>
        <w:ind w:firstLine="709"/>
        <w:contextualSpacing/>
        <w:rPr>
          <w:rFonts w:ascii="Times New Roman" w:hAnsi="Times New Roman" w:cs="Times New Roman"/>
          <w:bCs/>
          <w:iCs/>
          <w:sz w:val="24"/>
          <w:szCs w:val="24"/>
        </w:rPr>
      </w:pPr>
    </w:p>
    <w:p w:rsidR="007A524F" w:rsidRPr="00FE200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200F">
        <w:rPr>
          <w:rFonts w:ascii="Times New Roman" w:hAnsi="Times New Roman" w:cs="Times New Roman"/>
          <w:sz w:val="24"/>
          <w:szCs w:val="24"/>
        </w:rPr>
        <w:t xml:space="preserve">Пандемия новой </w:t>
      </w:r>
      <w:proofErr w:type="spellStart"/>
      <w:r w:rsidRPr="00FE200F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Pr="00FE200F">
        <w:rPr>
          <w:rFonts w:ascii="Times New Roman" w:hAnsi="Times New Roman" w:cs="Times New Roman"/>
          <w:sz w:val="24"/>
          <w:szCs w:val="24"/>
        </w:rPr>
        <w:t xml:space="preserve"> инфекции COVID-19 оказала негативное влияние на сферу труда практически всех стран. Произошли серьёзные трансформации рынка труда: рост безработицы, снижение занятости, массовые сокращения, рост </w:t>
      </w:r>
      <w:proofErr w:type="spellStart"/>
      <w:r w:rsidRPr="00FE200F">
        <w:rPr>
          <w:rFonts w:ascii="Times New Roman" w:hAnsi="Times New Roman" w:cs="Times New Roman"/>
          <w:sz w:val="24"/>
          <w:szCs w:val="24"/>
        </w:rPr>
        <w:t>онлайн-занятости</w:t>
      </w:r>
      <w:proofErr w:type="spellEnd"/>
      <w:r w:rsidRPr="00FE200F">
        <w:rPr>
          <w:rFonts w:ascii="Times New Roman" w:hAnsi="Times New Roman" w:cs="Times New Roman"/>
          <w:sz w:val="24"/>
          <w:szCs w:val="24"/>
        </w:rPr>
        <w:t xml:space="preserve">, резкий скачок </w:t>
      </w:r>
      <w:proofErr w:type="spellStart"/>
      <w:r w:rsidRPr="00FE200F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FE200F">
        <w:rPr>
          <w:rFonts w:ascii="Times New Roman" w:hAnsi="Times New Roman" w:cs="Times New Roman"/>
          <w:sz w:val="24"/>
          <w:szCs w:val="24"/>
        </w:rPr>
        <w:t xml:space="preserve"> в трудовой сфере. Несмотря на то, что многие секторы и отрасли экономики успешно адаптировались к сложившейся ситуации, перейдя на дистанционную работу в режиме </w:t>
      </w:r>
      <w:proofErr w:type="spellStart"/>
      <w:r w:rsidRPr="00FE200F">
        <w:rPr>
          <w:rFonts w:ascii="Times New Roman" w:hAnsi="Times New Roman" w:cs="Times New Roman"/>
          <w:sz w:val="24"/>
          <w:szCs w:val="24"/>
        </w:rPr>
        <w:t>онлайн</w:t>
      </w:r>
      <w:proofErr w:type="spellEnd"/>
      <w:r w:rsidRPr="00FE200F">
        <w:rPr>
          <w:rFonts w:ascii="Times New Roman" w:hAnsi="Times New Roman" w:cs="Times New Roman"/>
          <w:sz w:val="24"/>
          <w:szCs w:val="24"/>
        </w:rPr>
        <w:t>, большое количество работников оказалось в ситуациях сокращения и потери рабочего места, уменьшения дохода, удаленной работы, неоплачиваемого отпуска и т. д.</w:t>
      </w:r>
    </w:p>
    <w:p w:rsidR="007A524F" w:rsidRPr="00FE200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200F">
        <w:rPr>
          <w:rFonts w:ascii="Times New Roman" w:hAnsi="Times New Roman" w:cs="Times New Roman"/>
          <w:sz w:val="24"/>
          <w:szCs w:val="24"/>
        </w:rPr>
        <w:t>Пандемический кризис привел к резкому снижению экономической активности и падению спроса в сфере услуг, туризма, перевозок и др., последствиями которых стали значительный рост безработицы и снижение доходов населения. Доходы людей упали из-за неоплачиваемых отпусков, переходов на неполный рабочий день, задержки или сокращения заработных плат, уменьшения возможностей для занятости [1].</w:t>
      </w:r>
    </w:p>
    <w:p w:rsidR="007A524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200F">
        <w:rPr>
          <w:rFonts w:ascii="Times New Roman" w:hAnsi="Times New Roman" w:cs="Times New Roman"/>
          <w:sz w:val="24"/>
          <w:szCs w:val="24"/>
        </w:rPr>
        <w:t xml:space="preserve">Рынок труда как в России в целом, так и в Республике Коми в настоящее время характеризуется нестабильностью, обусловленной ситуацией пандемии во всем мире. </w:t>
      </w:r>
    </w:p>
    <w:p w:rsidR="00E93C12" w:rsidRPr="00A327C2" w:rsidRDefault="00E93C12" w:rsidP="00E93C12">
      <w:pPr>
        <w:spacing w:after="0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27C2">
        <w:rPr>
          <w:rFonts w:ascii="Times New Roman" w:hAnsi="Times New Roman" w:cs="Times New Roman"/>
          <w:sz w:val="24"/>
          <w:szCs w:val="24"/>
        </w:rPr>
        <w:t>В зарубежных исследованиях феномен ненадёжности работы рассматривается в контексте ощущения чувства беспомощности при попытке поддержания желаемой стабильности своей работы; несоответствием между желаемым и реальным уровнем переживания безопасности; постоянным ожиданием изменений параметров занятости в худшую сторону</w:t>
      </w:r>
      <w:r w:rsidR="00846A9A">
        <w:rPr>
          <w:rFonts w:ascii="Times New Roman" w:hAnsi="Times New Roman" w:cs="Times New Roman"/>
          <w:sz w:val="24"/>
          <w:szCs w:val="24"/>
        </w:rPr>
        <w:t xml:space="preserve"> </w:t>
      </w:r>
      <w:r w:rsidR="00846A9A" w:rsidRPr="00846A9A">
        <w:rPr>
          <w:rFonts w:ascii="Times New Roman" w:hAnsi="Times New Roman" w:cs="Times New Roman"/>
          <w:sz w:val="24"/>
          <w:szCs w:val="24"/>
        </w:rPr>
        <w:t>[6].</w:t>
      </w:r>
    </w:p>
    <w:p w:rsidR="00E93C12" w:rsidRPr="00A327C2" w:rsidRDefault="00E93C12" w:rsidP="00E93C12">
      <w:pPr>
        <w:spacing w:after="0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327C2">
        <w:rPr>
          <w:rFonts w:ascii="Times New Roman" w:hAnsi="Times New Roman" w:cs="Times New Roman"/>
          <w:sz w:val="24"/>
          <w:szCs w:val="24"/>
        </w:rPr>
        <w:t>Некоторые исследователи считают ненадёжность и нестабильность работы одним из самых стрессовых явлений в трудовой жизни человека</w:t>
      </w:r>
      <w:r w:rsidR="00846A9A" w:rsidRPr="00846A9A">
        <w:rPr>
          <w:rFonts w:ascii="Times New Roman" w:hAnsi="Times New Roman" w:cs="Times New Roman"/>
          <w:sz w:val="24"/>
          <w:szCs w:val="24"/>
        </w:rPr>
        <w:t xml:space="preserve"> [8].</w:t>
      </w:r>
      <w:r w:rsidRPr="00B0784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327C2">
        <w:rPr>
          <w:rFonts w:ascii="Times New Roman" w:hAnsi="Times New Roman" w:cs="Times New Roman"/>
          <w:sz w:val="24"/>
          <w:szCs w:val="24"/>
        </w:rPr>
        <w:t>Данное мнение согласуется с концепцией психологического стресса, согласно которой ожидание угроз может быть таким же стрессовым событием, как и непосредственная встреча с угрозой.</w:t>
      </w:r>
    </w:p>
    <w:p w:rsidR="007A524F" w:rsidRPr="00FE200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E200F">
        <w:rPr>
          <w:rFonts w:ascii="Times New Roman" w:hAnsi="Times New Roman" w:cs="Times New Roman"/>
          <w:sz w:val="24"/>
          <w:szCs w:val="24"/>
        </w:rPr>
        <w:t xml:space="preserve">Сама по себе ненадёжная работа в условиях социально-экономических потрясений является относительно новой и всё чаще встречающейся трудной ситуацией в жизни человека, которая очень негативно отражается на его психологическом состоянии, поскольку работа выступает не только как источник финансовой стабильности, но и как значимая часть </w:t>
      </w:r>
      <w:proofErr w:type="spellStart"/>
      <w:r w:rsidRPr="00FE200F">
        <w:rPr>
          <w:rFonts w:ascii="Times New Roman" w:hAnsi="Times New Roman" w:cs="Times New Roman"/>
          <w:sz w:val="24"/>
          <w:szCs w:val="24"/>
        </w:rPr>
        <w:t>Я-концепции</w:t>
      </w:r>
      <w:proofErr w:type="spellEnd"/>
      <w:r w:rsidRPr="00FE200F">
        <w:rPr>
          <w:rFonts w:ascii="Times New Roman" w:hAnsi="Times New Roman" w:cs="Times New Roman"/>
          <w:sz w:val="24"/>
          <w:szCs w:val="24"/>
        </w:rPr>
        <w:t>, источник мотивации, личностных с</w:t>
      </w:r>
      <w:r w:rsidR="0065382C">
        <w:rPr>
          <w:rFonts w:ascii="Times New Roman" w:hAnsi="Times New Roman" w:cs="Times New Roman"/>
          <w:sz w:val="24"/>
          <w:szCs w:val="24"/>
        </w:rPr>
        <w:t>мыслов и социальной поддержки [7</w:t>
      </w:r>
      <w:r w:rsidRPr="00FE200F">
        <w:rPr>
          <w:rFonts w:ascii="Times New Roman" w:hAnsi="Times New Roman" w:cs="Times New Roman"/>
          <w:sz w:val="24"/>
          <w:szCs w:val="24"/>
        </w:rPr>
        <w:t xml:space="preserve">]. </w:t>
      </w:r>
      <w:proofErr w:type="gramEnd"/>
    </w:p>
    <w:p w:rsidR="007A524F" w:rsidRPr="00FE200F" w:rsidRDefault="007A524F" w:rsidP="00FE200F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Ситуация с пандемией ведёт </w:t>
      </w:r>
      <w:proofErr w:type="gramStart"/>
      <w:r w:rsidRPr="00FE200F">
        <w:rPr>
          <w:rFonts w:ascii="Times New Roman" w:hAnsi="Times New Roman" w:cs="Times New Roman"/>
          <w:bCs/>
          <w:iCs/>
          <w:sz w:val="24"/>
          <w:szCs w:val="24"/>
        </w:rPr>
        <w:t>к</w:t>
      </w:r>
      <w:proofErr w:type="gramEnd"/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 высокой психологической </w:t>
      </w:r>
      <w:proofErr w:type="spellStart"/>
      <w:r w:rsidRPr="00FE200F">
        <w:rPr>
          <w:rFonts w:ascii="Times New Roman" w:hAnsi="Times New Roman" w:cs="Times New Roman"/>
          <w:bCs/>
          <w:iCs/>
          <w:sz w:val="24"/>
          <w:szCs w:val="24"/>
        </w:rPr>
        <w:t>травматизации</w:t>
      </w:r>
      <w:proofErr w:type="spellEnd"/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 населения. При этом ухудшение психического здоровья является как следствием проблем с трудоустройством, так и отдельной причиной дальнейших </w:t>
      </w:r>
      <w:r w:rsidR="0065382C">
        <w:rPr>
          <w:rFonts w:ascii="Times New Roman" w:hAnsi="Times New Roman" w:cs="Times New Roman"/>
          <w:bCs/>
          <w:iCs/>
          <w:sz w:val="24"/>
          <w:szCs w:val="24"/>
        </w:rPr>
        <w:t>сложностей в этой сфере жизни [9</w:t>
      </w:r>
      <w:r w:rsidRPr="00FE200F">
        <w:rPr>
          <w:rFonts w:ascii="Times New Roman" w:hAnsi="Times New Roman" w:cs="Times New Roman"/>
          <w:bCs/>
          <w:iCs/>
          <w:sz w:val="24"/>
          <w:szCs w:val="24"/>
        </w:rPr>
        <w:t>]. Следовательно, меры направленные на снижение стресса от социальных изменений, сами по себе могут способствовать сохранению трудовой занятости.</w:t>
      </w:r>
    </w:p>
    <w:p w:rsidR="007A524F" w:rsidRPr="00FE200F" w:rsidRDefault="007A524F" w:rsidP="00FE200F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Рассмотрим, какие меры принимаются в мире и в России, направленные непосредственно на сохранение занятости населения. Не все сферы </w:t>
      </w:r>
      <w:proofErr w:type="gramStart"/>
      <w:r w:rsidRPr="00FE200F">
        <w:rPr>
          <w:rFonts w:ascii="Times New Roman" w:hAnsi="Times New Roman" w:cs="Times New Roman"/>
          <w:bCs/>
          <w:iCs/>
          <w:sz w:val="24"/>
          <w:szCs w:val="24"/>
        </w:rPr>
        <w:t>труда</w:t>
      </w:r>
      <w:proofErr w:type="gramEnd"/>
      <w:r w:rsidRPr="00FE200F">
        <w:rPr>
          <w:rFonts w:ascii="Times New Roman" w:hAnsi="Times New Roman" w:cs="Times New Roman"/>
          <w:bCs/>
          <w:iCs/>
          <w:sz w:val="24"/>
          <w:szCs w:val="24"/>
        </w:rPr>
        <w:t xml:space="preserve"> возможно перевести на дистанционную занятость, и это приводит к массовому высвобождению </w:t>
      </w:r>
      <w:r w:rsidRPr="00FE200F">
        <w:rPr>
          <w:rFonts w:ascii="Times New Roman" w:hAnsi="Times New Roman" w:cs="Times New Roman"/>
          <w:bCs/>
          <w:iCs/>
          <w:sz w:val="24"/>
          <w:szCs w:val="24"/>
        </w:rPr>
        <w:lastRenderedPageBreak/>
        <w:t>работников. Для смягчения этой ситуации в мире с</w:t>
      </w:r>
      <w:r w:rsidRPr="00FE200F">
        <w:rPr>
          <w:rFonts w:ascii="Times New Roman" w:hAnsi="Times New Roman" w:cs="Times New Roman"/>
          <w:color w:val="000000"/>
          <w:sz w:val="24"/>
          <w:szCs w:val="24"/>
        </w:rPr>
        <w:t xml:space="preserve">формировались разные модели подстройки занятости.  </w:t>
      </w:r>
    </w:p>
    <w:p w:rsidR="007A524F" w:rsidRPr="00FE200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E200F">
        <w:rPr>
          <w:rFonts w:ascii="Times New Roman" w:hAnsi="Times New Roman" w:cs="Times New Roman"/>
          <w:color w:val="000000"/>
          <w:sz w:val="24"/>
          <w:szCs w:val="24"/>
        </w:rPr>
        <w:t xml:space="preserve">Одна из моделей </w:t>
      </w:r>
      <w:r w:rsidRPr="00FE200F">
        <w:rPr>
          <w:rFonts w:ascii="Times New Roman" w:hAnsi="Times New Roman" w:cs="Times New Roman"/>
          <w:sz w:val="24"/>
          <w:szCs w:val="24"/>
        </w:rPr>
        <w:t xml:space="preserve">(применяется в Болгарии, Казахстане, Норвегии, Румынии, Словении, США, Финляндии, ЮАР) ориентирована на выплату потерявшим работу людям пособий по безработице, увеличения их размера и продолжительности выплаты. Другая модель (используется в Австрии, Бельгии, Великобритании, Германии, Дании, Испании, Италии, республике Корея, Нидерландах, Новой Зеландии, Турции, Франции, Эстонии, Японии и др.) делает акцент на максимально возможном сохранении занятости, работодатели </w:t>
      </w:r>
      <w:r w:rsidRPr="00FE200F">
        <w:rPr>
          <w:rFonts w:ascii="Times New Roman" w:hAnsi="Times New Roman" w:cs="Times New Roman"/>
          <w:color w:val="000000"/>
          <w:sz w:val="24"/>
          <w:szCs w:val="24"/>
        </w:rPr>
        <w:t xml:space="preserve">уменьшают продолжительность рабочего времени, переводя сотрудников на неполный рабочий день или </w:t>
      </w:r>
      <w:proofErr w:type="gramStart"/>
      <w:r w:rsidRPr="00FE200F">
        <w:rPr>
          <w:rFonts w:ascii="Times New Roman" w:hAnsi="Times New Roman" w:cs="Times New Roman"/>
          <w:color w:val="000000"/>
          <w:sz w:val="24"/>
          <w:szCs w:val="24"/>
        </w:rPr>
        <w:t>неделю</w:t>
      </w:r>
      <w:proofErr w:type="gramEnd"/>
      <w:r w:rsidRPr="00FE20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E200F">
        <w:rPr>
          <w:rFonts w:ascii="Times New Roman" w:hAnsi="Times New Roman" w:cs="Times New Roman"/>
          <w:sz w:val="24"/>
          <w:szCs w:val="24"/>
        </w:rPr>
        <w:t xml:space="preserve">чтобы по мере восстановления экономики работники могли вернуться на свои рабочие места. Некоторые страны (например, Армения, Канада, Китай, Филиппины, Швеция) сочетают методы сохранения занятости и расширения доступности пособий по безработице. </w:t>
      </w:r>
      <w:proofErr w:type="gramStart"/>
      <w:r w:rsidRPr="00FE200F">
        <w:rPr>
          <w:rFonts w:ascii="Times New Roman" w:hAnsi="Times New Roman" w:cs="Times New Roman"/>
          <w:sz w:val="24"/>
          <w:szCs w:val="24"/>
        </w:rPr>
        <w:t>Также есть страны, в основном менее развитые, которые не приняли никаких мер, ни по облегчению доступа к пособиям по безработице, ни по сохранению занятости (Алжир, Бразилия, Индия, Перу, Таджикистан, Танзания, Тунис, Эквадор и др.</w:t>
      </w:r>
      <w:proofErr w:type="gramEnd"/>
    </w:p>
    <w:p w:rsidR="007A524F" w:rsidRPr="00FE200F" w:rsidRDefault="007A524F" w:rsidP="00FE200F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E200F">
        <w:rPr>
          <w:rFonts w:ascii="Times New Roman" w:hAnsi="Times New Roman" w:cs="Times New Roman"/>
          <w:sz w:val="24"/>
          <w:szCs w:val="24"/>
        </w:rPr>
        <w:t>Можно предположить, что поддержка неполной занятости с сохранением дохода с точки зрения работодателей и работников воспринимается как более подходящая форма для сохранения зан</w:t>
      </w:r>
      <w:r w:rsidR="0065382C">
        <w:rPr>
          <w:rFonts w:ascii="Times New Roman" w:hAnsi="Times New Roman" w:cs="Times New Roman"/>
          <w:sz w:val="24"/>
          <w:szCs w:val="24"/>
        </w:rPr>
        <w:t>ятости, чем прямое увольнение [5</w:t>
      </w:r>
      <w:r w:rsidRPr="00FE200F">
        <w:rPr>
          <w:rFonts w:ascii="Times New Roman" w:hAnsi="Times New Roman" w:cs="Times New Roman"/>
          <w:sz w:val="24"/>
          <w:szCs w:val="24"/>
        </w:rPr>
        <w:t xml:space="preserve">] </w:t>
      </w:r>
      <w:r w:rsidRPr="00FE200F">
        <w:rPr>
          <w:rFonts w:ascii="Times New Roman" w:hAnsi="Times New Roman" w:cs="Times New Roman"/>
          <w:color w:val="000000"/>
          <w:sz w:val="24"/>
          <w:szCs w:val="24"/>
        </w:rPr>
        <w:t>Отечественный рынок труда подстраивался к кризи</w:t>
      </w:r>
      <w:r w:rsidR="0065382C">
        <w:rPr>
          <w:rFonts w:ascii="Times New Roman" w:hAnsi="Times New Roman" w:cs="Times New Roman"/>
          <w:color w:val="000000"/>
          <w:sz w:val="24"/>
          <w:szCs w:val="24"/>
        </w:rPr>
        <w:t>сам через сокращение зарплаты [2</w:t>
      </w:r>
      <w:r w:rsidRPr="00FE200F">
        <w:rPr>
          <w:rFonts w:ascii="Times New Roman" w:hAnsi="Times New Roman" w:cs="Times New Roman"/>
          <w:color w:val="000000"/>
          <w:sz w:val="24"/>
          <w:szCs w:val="24"/>
        </w:rPr>
        <w:t>].</w:t>
      </w:r>
    </w:p>
    <w:p w:rsidR="007A524F" w:rsidRPr="00FE200F" w:rsidRDefault="007A524F" w:rsidP="00FE200F">
      <w:pPr>
        <w:pStyle w:val="a6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b/>
          <w:color w:val="000000"/>
        </w:rPr>
      </w:pPr>
      <w:r w:rsidRPr="00FE200F">
        <w:t>Ситуация в Республике Коми сходна с ситуацией в других регионах России. При этом с</w:t>
      </w:r>
      <w:r w:rsidRPr="00FE200F">
        <w:rPr>
          <w:color w:val="000000"/>
        </w:rPr>
        <w:t>пецифика Коми региона проявляется в значительной отдаленности от центра, суровых погодных условиях, которые делают эти районы непривлекательными для постоянного проживания и работы. Ч</w:t>
      </w:r>
      <w:r w:rsidRPr="00FE200F">
        <w:rPr>
          <w:color w:val="000000"/>
          <w:shd w:val="clear" w:color="auto" w:fill="FFFFFF"/>
        </w:rPr>
        <w:t xml:space="preserve">ем меньше численность и плотность населения, тем больше влияние государственных служб занятости на регулирование рынка труда. </w:t>
      </w:r>
      <w:proofErr w:type="spellStart"/>
      <w:r w:rsidRPr="00FE200F">
        <w:rPr>
          <w:color w:val="000000"/>
          <w:shd w:val="clear" w:color="auto" w:fill="FFFFFF"/>
        </w:rPr>
        <w:t>Некомпактность</w:t>
      </w:r>
      <w:proofErr w:type="spellEnd"/>
      <w:r w:rsidRPr="00FE200F">
        <w:rPr>
          <w:color w:val="000000"/>
          <w:shd w:val="clear" w:color="auto" w:fill="FFFFFF"/>
        </w:rPr>
        <w:t xml:space="preserve"> проживания населения, затрудненность территориальных трудовых перемещений, жесткая зависимость локальных рынков труда от одного предприятия, находящегося нередко в состоянии или на грани банкротства, препятствуют развитию </w:t>
      </w:r>
      <w:proofErr w:type="spellStart"/>
      <w:r w:rsidRPr="00FE200F">
        <w:rPr>
          <w:color w:val="000000"/>
          <w:shd w:val="clear" w:color="auto" w:fill="FFFFFF"/>
        </w:rPr>
        <w:t>саморегулируемого</w:t>
      </w:r>
      <w:proofErr w:type="spellEnd"/>
      <w:r w:rsidRPr="00FE200F">
        <w:rPr>
          <w:color w:val="000000"/>
          <w:shd w:val="clear" w:color="auto" w:fill="FFFFFF"/>
        </w:rPr>
        <w:t xml:space="preserve"> рынка, усиливают роль государственных посредников. Неблагоприятные условия в большинстве районов республики для развития наиболее распространенных форм </w:t>
      </w:r>
      <w:proofErr w:type="spellStart"/>
      <w:r w:rsidRPr="00FE200F">
        <w:rPr>
          <w:color w:val="000000"/>
          <w:shd w:val="clear" w:color="auto" w:fill="FFFFFF"/>
        </w:rPr>
        <w:t>самозанятости</w:t>
      </w:r>
      <w:proofErr w:type="spellEnd"/>
      <w:r w:rsidRPr="00FE200F">
        <w:rPr>
          <w:color w:val="000000"/>
          <w:shd w:val="clear" w:color="auto" w:fill="FFFFFF"/>
        </w:rPr>
        <w:t xml:space="preserve"> и предпринимательства - торговли, производства сельскохозяйственной продукции - также увеличивают нагрузку на программы регулирования занятости. Эти программы должны носить комплексный характер, т. е. обеспечивать рост производства и создание новых рабочих мест с одновременным развертыванием переобучения и повышения квалификации работников. При этом необходимо учитывать опыт развитых стран, социальные и национальные особенности России и конкретного региона, реально сложившуюся в стране ситуацию и внутреннюю траекторию развития с учетом скл</w:t>
      </w:r>
      <w:r w:rsidR="0065382C">
        <w:rPr>
          <w:color w:val="000000"/>
          <w:shd w:val="clear" w:color="auto" w:fill="FFFFFF"/>
        </w:rPr>
        <w:t>адывающихся тенденций [4</w:t>
      </w:r>
      <w:r w:rsidRPr="00FE200F">
        <w:rPr>
          <w:color w:val="000000"/>
          <w:shd w:val="clear" w:color="auto" w:fill="FFFFFF"/>
        </w:rPr>
        <w:t>].</w:t>
      </w:r>
    </w:p>
    <w:p w:rsidR="007A524F" w:rsidRPr="00FE200F" w:rsidRDefault="007A524F" w:rsidP="00FE200F">
      <w:pPr>
        <w:pStyle w:val="a6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171717"/>
        </w:rPr>
      </w:pPr>
      <w:r w:rsidRPr="00FE200F">
        <w:rPr>
          <w:color w:val="171717"/>
        </w:rPr>
        <w:t xml:space="preserve">Чтобы исправить ситуацию в стране, </w:t>
      </w:r>
      <w:proofErr w:type="spellStart"/>
      <w:r w:rsidRPr="00FE200F">
        <w:rPr>
          <w:color w:val="3D3D3D"/>
          <w:shd w:val="clear" w:color="auto" w:fill="FAFAFA"/>
        </w:rPr>
        <w:t>Минпросвещения</w:t>
      </w:r>
      <w:proofErr w:type="spellEnd"/>
      <w:r w:rsidRPr="00FE200F">
        <w:rPr>
          <w:color w:val="3D3D3D"/>
          <w:shd w:val="clear" w:color="auto" w:fill="FAFAFA"/>
        </w:rPr>
        <w:t xml:space="preserve"> России совместно с Союзом «Молодые профессионалы</w:t>
      </w:r>
      <w:r w:rsidRPr="00FE200F">
        <w:rPr>
          <w:rStyle w:val="apple-converted-space"/>
          <w:color w:val="3D3D3D"/>
          <w:shd w:val="clear" w:color="auto" w:fill="FAFAFA"/>
        </w:rPr>
        <w:t> </w:t>
      </w:r>
      <w:r w:rsidRPr="00FE200F">
        <w:rPr>
          <w:color w:val="3D3D3D"/>
          <w:shd w:val="clear" w:color="auto" w:fill="FAFAFA"/>
        </w:rPr>
        <w:t>(</w:t>
      </w:r>
      <w:proofErr w:type="spellStart"/>
      <w:r w:rsidRPr="00FE200F">
        <w:rPr>
          <w:color w:val="3D3D3D"/>
          <w:shd w:val="clear" w:color="auto" w:fill="FAFAFA"/>
        </w:rPr>
        <w:t>Ворлдскиллс</w:t>
      </w:r>
      <w:proofErr w:type="spellEnd"/>
      <w:r w:rsidRPr="00FE200F">
        <w:rPr>
          <w:color w:val="3D3D3D"/>
          <w:shd w:val="clear" w:color="auto" w:fill="FAFAFA"/>
        </w:rPr>
        <w:t xml:space="preserve"> Россия)» </w:t>
      </w:r>
      <w:r w:rsidRPr="00FE200F">
        <w:rPr>
          <w:color w:val="171717"/>
        </w:rPr>
        <w:t>запустили программу по профессиональному обучению и дополнительному профессиональному образованию граждан «</w:t>
      </w:r>
      <w:proofErr w:type="spellStart"/>
      <w:r w:rsidRPr="00FE200F">
        <w:rPr>
          <w:color w:val="171717"/>
        </w:rPr>
        <w:t>WorldSkills</w:t>
      </w:r>
      <w:proofErr w:type="spellEnd"/>
      <w:r w:rsidRPr="00FE200F">
        <w:rPr>
          <w:color w:val="171717"/>
        </w:rPr>
        <w:t xml:space="preserve"> </w:t>
      </w:r>
      <w:proofErr w:type="spellStart"/>
      <w:r w:rsidRPr="00FE200F">
        <w:rPr>
          <w:color w:val="171717"/>
        </w:rPr>
        <w:t>Express</w:t>
      </w:r>
      <w:proofErr w:type="spellEnd"/>
      <w:r w:rsidRPr="00FE200F">
        <w:rPr>
          <w:color w:val="171717"/>
        </w:rPr>
        <w:t>». Ее участники - сотрудники под риском увольнения, выпускники образовательных организаций и испытывающие трудности с поиском работы в период пандемии.</w:t>
      </w:r>
    </w:p>
    <w:p w:rsidR="007A524F" w:rsidRPr="00FE200F" w:rsidRDefault="007A524F" w:rsidP="00FE200F">
      <w:pPr>
        <w:pStyle w:val="a6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000000"/>
        </w:rPr>
      </w:pPr>
      <w:proofErr w:type="gramStart"/>
      <w:r w:rsidRPr="00FE200F">
        <w:rPr>
          <w:color w:val="171717"/>
        </w:rPr>
        <w:t>В Республике Коми  программой «</w:t>
      </w:r>
      <w:proofErr w:type="spellStart"/>
      <w:r w:rsidRPr="00FE200F">
        <w:rPr>
          <w:color w:val="171717"/>
        </w:rPr>
        <w:t>WorldSkills</w:t>
      </w:r>
      <w:proofErr w:type="spellEnd"/>
      <w:r w:rsidRPr="00FE200F">
        <w:rPr>
          <w:color w:val="171717"/>
        </w:rPr>
        <w:t xml:space="preserve"> </w:t>
      </w:r>
      <w:proofErr w:type="spellStart"/>
      <w:r w:rsidRPr="00FE200F">
        <w:rPr>
          <w:color w:val="171717"/>
        </w:rPr>
        <w:t>Express</w:t>
      </w:r>
      <w:proofErr w:type="spellEnd"/>
      <w:r w:rsidRPr="00FE200F">
        <w:rPr>
          <w:color w:val="171717"/>
        </w:rPr>
        <w:t xml:space="preserve">» в конце 2020 года воспользовались 870 жителей, которые прошли обучение по различным востребованным на рынке труда направлениям: электромонтаж, хлебопечение, сетевое и системное администрирование, парикмахерское искусство, сварочные технологии, кузовной ремонт, информационные кабельные сети, </w:t>
      </w:r>
      <w:proofErr w:type="spellStart"/>
      <w:r w:rsidRPr="00FE200F">
        <w:rPr>
          <w:color w:val="171717"/>
        </w:rPr>
        <w:t>веб-дизайн</w:t>
      </w:r>
      <w:proofErr w:type="spellEnd"/>
      <w:r w:rsidRPr="00FE200F">
        <w:rPr>
          <w:color w:val="171717"/>
        </w:rPr>
        <w:t xml:space="preserve"> и разработка, сухое строительство и штукатурные работы, медицинский и социальный уход, фармацевтика, дошкольное воспитание, физическая культура, эстетическая косметология, предпринимательство, поварское дело</w:t>
      </w:r>
      <w:proofErr w:type="gramEnd"/>
      <w:r w:rsidRPr="00FE200F">
        <w:rPr>
          <w:color w:val="171717"/>
        </w:rPr>
        <w:t xml:space="preserve"> и технологии моды. </w:t>
      </w:r>
      <w:r w:rsidRPr="00FE200F">
        <w:rPr>
          <w:color w:val="171717"/>
          <w:shd w:val="clear" w:color="auto" w:fill="FFFFFF"/>
        </w:rPr>
        <w:t>За месяц обучающиеся по программе «</w:t>
      </w:r>
      <w:proofErr w:type="spellStart"/>
      <w:r w:rsidRPr="00FE200F">
        <w:rPr>
          <w:color w:val="171717"/>
          <w:shd w:val="clear" w:color="auto" w:fill="FFFFFF"/>
        </w:rPr>
        <w:t>WorldSkills</w:t>
      </w:r>
      <w:proofErr w:type="spellEnd"/>
      <w:r w:rsidRPr="00FE200F">
        <w:rPr>
          <w:color w:val="171717"/>
          <w:shd w:val="clear" w:color="auto" w:fill="FFFFFF"/>
        </w:rPr>
        <w:t xml:space="preserve"> </w:t>
      </w:r>
      <w:proofErr w:type="spellStart"/>
      <w:r w:rsidRPr="00FE200F">
        <w:rPr>
          <w:color w:val="171717"/>
          <w:shd w:val="clear" w:color="auto" w:fill="FFFFFF"/>
        </w:rPr>
        <w:lastRenderedPageBreak/>
        <w:t>Express</w:t>
      </w:r>
      <w:proofErr w:type="spellEnd"/>
      <w:r w:rsidRPr="00FE200F">
        <w:rPr>
          <w:color w:val="171717"/>
          <w:shd w:val="clear" w:color="auto" w:fill="FFFFFF"/>
        </w:rPr>
        <w:t>» получают основные навыки новой профессии, что позволяет им</w:t>
      </w:r>
      <w:r w:rsidRPr="00FE200F">
        <w:rPr>
          <w:color w:val="171717"/>
        </w:rPr>
        <w:t xml:space="preserve"> вновь стать в</w:t>
      </w:r>
      <w:r w:rsidR="0065382C">
        <w:rPr>
          <w:color w:val="171717"/>
        </w:rPr>
        <w:t>остребованными на рынке труда [3</w:t>
      </w:r>
      <w:r w:rsidRPr="00FE200F">
        <w:rPr>
          <w:color w:val="000000"/>
        </w:rPr>
        <w:t>].</w:t>
      </w:r>
    </w:p>
    <w:p w:rsidR="007A524F" w:rsidRDefault="007A524F" w:rsidP="00FE200F">
      <w:pPr>
        <w:pStyle w:val="Default"/>
        <w:ind w:firstLine="709"/>
        <w:contextualSpacing/>
        <w:jc w:val="both"/>
        <w:rPr>
          <w:rFonts w:ascii="Times New Roman" w:hAnsi="Times New Roman" w:cs="Times New Roman"/>
        </w:rPr>
      </w:pPr>
      <w:r w:rsidRPr="00FE200F">
        <w:rPr>
          <w:rFonts w:ascii="Times New Roman" w:hAnsi="Times New Roman" w:cs="Times New Roman"/>
        </w:rPr>
        <w:t xml:space="preserve">Экспертами из  </w:t>
      </w:r>
      <w:r w:rsidRPr="00FE200F">
        <w:rPr>
          <w:rStyle w:val="A50"/>
          <w:rFonts w:ascii="Times New Roman" w:hAnsi="Times New Roman" w:cs="Times New Roman"/>
          <w:sz w:val="24"/>
          <w:szCs w:val="24"/>
        </w:rPr>
        <w:t>Института социальной политики ВШЭ сделан вывод, что</w:t>
      </w:r>
      <w:r w:rsidRPr="00FE200F">
        <w:rPr>
          <w:rFonts w:ascii="Times New Roman" w:hAnsi="Times New Roman" w:cs="Times New Roman"/>
        </w:rPr>
        <w:t xml:space="preserve"> чем ниже уровень эконо</w:t>
      </w:r>
      <w:r w:rsidRPr="00FE200F">
        <w:rPr>
          <w:rFonts w:ascii="Times New Roman" w:hAnsi="Times New Roman" w:cs="Times New Roman"/>
        </w:rPr>
        <w:softHyphen/>
        <w:t>мического развития страны, тем меньше ресурсов она может потратить на поддержку экономики и населения в условиях кризиса. Россия среди стран с сопоставимым уровнем дохода характеризуется средним уровнем расходов на меры ант</w:t>
      </w:r>
      <w:r w:rsidR="0065382C">
        <w:rPr>
          <w:rFonts w:ascii="Times New Roman" w:hAnsi="Times New Roman" w:cs="Times New Roman"/>
        </w:rPr>
        <w:t>икризис</w:t>
      </w:r>
      <w:r w:rsidR="0065382C">
        <w:rPr>
          <w:rFonts w:ascii="Times New Roman" w:hAnsi="Times New Roman" w:cs="Times New Roman"/>
        </w:rPr>
        <w:softHyphen/>
        <w:t>ной поддержки бизнеса [5</w:t>
      </w:r>
      <w:r w:rsidRPr="00FE200F">
        <w:rPr>
          <w:rFonts w:ascii="Times New Roman" w:hAnsi="Times New Roman" w:cs="Times New Roman"/>
        </w:rPr>
        <w:t>].</w:t>
      </w:r>
    </w:p>
    <w:p w:rsidR="00FE200F" w:rsidRDefault="00FE200F" w:rsidP="00FE200F">
      <w:pPr>
        <w:pStyle w:val="Default"/>
        <w:ind w:firstLine="709"/>
        <w:contextualSpacing/>
        <w:jc w:val="both"/>
        <w:rPr>
          <w:rFonts w:ascii="Times New Roman" w:hAnsi="Times New Roman" w:cs="Times New Roman"/>
        </w:rPr>
      </w:pPr>
    </w:p>
    <w:p w:rsidR="00FE200F" w:rsidRDefault="00FE200F" w:rsidP="00FE200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9499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D9499F">
        <w:rPr>
          <w:rFonts w:ascii="Times New Roman" w:hAnsi="Times New Roman" w:cs="Times New Roman"/>
          <w:sz w:val="24"/>
          <w:szCs w:val="24"/>
        </w:rPr>
        <w:t xml:space="preserve">Статья подготовлена в рамках выполнения НИР </w:t>
      </w:r>
      <w:r w:rsidRPr="00D9499F">
        <w:rPr>
          <w:rFonts w:ascii="Times New Roman" w:eastAsia="Times New Roman" w:hAnsi="Times New Roman" w:cs="Times New Roman"/>
          <w:sz w:val="24"/>
          <w:szCs w:val="24"/>
          <w:lang w:eastAsia="ru-RU"/>
        </w:rPr>
        <w:t>«Человеческие ресурсы северных регионов России: потенциал развития или ограничение экономического роста» (№ ГР 122012700169-9, 2022-2024 гг.)</w:t>
      </w:r>
      <w:r w:rsidRPr="00D9499F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textWrapping" w:clear="all"/>
      </w:r>
    </w:p>
    <w:p w:rsidR="001D7085" w:rsidRDefault="00FE200F" w:rsidP="001D7085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FD53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Библиографичесий</w:t>
      </w:r>
      <w:proofErr w:type="spellEnd"/>
      <w:r w:rsidRPr="00FD533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список</w:t>
      </w:r>
      <w:r w:rsidR="001D7085">
        <w:rPr>
          <w:rFonts w:ascii="Times New Roman" w:hAnsi="Times New Roman" w:cs="Times New Roman"/>
          <w:iCs/>
          <w:sz w:val="24"/>
          <w:szCs w:val="24"/>
        </w:rPr>
        <w:t>.</w:t>
      </w:r>
    </w:p>
    <w:p w:rsidR="001D7085" w:rsidRPr="001D7085" w:rsidRDefault="001D7085" w:rsidP="001D7085">
      <w:pPr>
        <w:pStyle w:val="a7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           1.   </w:t>
      </w:r>
      <w:proofErr w:type="spellStart"/>
      <w:r w:rsidRPr="001D7085">
        <w:rPr>
          <w:rFonts w:ascii="Times New Roman" w:hAnsi="Times New Roman" w:cs="Times New Roman"/>
          <w:iCs/>
          <w:sz w:val="24"/>
          <w:szCs w:val="24"/>
        </w:rPr>
        <w:t>Баймурзина</w:t>
      </w:r>
      <w:proofErr w:type="spellEnd"/>
      <w:r w:rsidRPr="001D7085">
        <w:rPr>
          <w:rFonts w:ascii="Times New Roman" w:hAnsi="Times New Roman" w:cs="Times New Roman"/>
          <w:iCs/>
          <w:sz w:val="24"/>
          <w:szCs w:val="24"/>
        </w:rPr>
        <w:t xml:space="preserve"> Г.Р., </w:t>
      </w:r>
      <w:proofErr w:type="spellStart"/>
      <w:r w:rsidRPr="001D7085">
        <w:rPr>
          <w:rFonts w:ascii="Times New Roman" w:hAnsi="Times New Roman" w:cs="Times New Roman"/>
          <w:iCs/>
          <w:sz w:val="24"/>
          <w:szCs w:val="24"/>
        </w:rPr>
        <w:t>Кабашова</w:t>
      </w:r>
      <w:proofErr w:type="spellEnd"/>
      <w:r w:rsidRPr="001D7085">
        <w:rPr>
          <w:rFonts w:ascii="Times New Roman" w:hAnsi="Times New Roman" w:cs="Times New Roman"/>
          <w:iCs/>
          <w:sz w:val="24"/>
          <w:szCs w:val="24"/>
        </w:rPr>
        <w:t xml:space="preserve"> Е.В.</w:t>
      </w:r>
      <w:r w:rsidRPr="001D708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1D7085">
        <w:rPr>
          <w:rFonts w:ascii="Times New Roman" w:hAnsi="Times New Roman" w:cs="Times New Roman"/>
          <w:sz w:val="24"/>
          <w:szCs w:val="24"/>
        </w:rPr>
        <w:t xml:space="preserve">Устойчивость положения работников на рынке труда в условиях пандемии в Республике Башкортостан // </w:t>
      </w:r>
      <w:r w:rsidRPr="001D7085">
        <w:rPr>
          <w:rFonts w:ascii="Times New Roman" w:hAnsi="Times New Roman" w:cs="Times New Roman"/>
          <w:bCs/>
          <w:sz w:val="24"/>
          <w:szCs w:val="24"/>
        </w:rPr>
        <w:t>Глобальные вызовы и региональное развитие в зеркале социологических измерений</w:t>
      </w:r>
      <w:r w:rsidRPr="001D7085">
        <w:rPr>
          <w:rFonts w:ascii="Times New Roman" w:hAnsi="Times New Roman" w:cs="Times New Roman"/>
          <w:sz w:val="24"/>
          <w:szCs w:val="24"/>
        </w:rPr>
        <w:t xml:space="preserve">: материалы VI </w:t>
      </w:r>
      <w:proofErr w:type="spellStart"/>
      <w:r w:rsidRPr="001D7085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1D708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D7085">
        <w:rPr>
          <w:rFonts w:ascii="Times New Roman" w:hAnsi="Times New Roman" w:cs="Times New Roman"/>
          <w:sz w:val="24"/>
          <w:szCs w:val="24"/>
        </w:rPr>
        <w:t>науч</w:t>
      </w:r>
      <w:proofErr w:type="gramStart"/>
      <w:r w:rsidRPr="001D7085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Pr="001D7085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Pr="001D708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D7085">
        <w:rPr>
          <w:rFonts w:ascii="Times New Roman" w:hAnsi="Times New Roman" w:cs="Times New Roman"/>
          <w:sz w:val="24"/>
          <w:szCs w:val="24"/>
        </w:rPr>
        <w:t>интернет-конф</w:t>
      </w:r>
      <w:proofErr w:type="spellEnd"/>
      <w:r w:rsidRPr="001D7085">
        <w:rPr>
          <w:rFonts w:ascii="Times New Roman" w:hAnsi="Times New Roman" w:cs="Times New Roman"/>
          <w:sz w:val="24"/>
          <w:szCs w:val="24"/>
        </w:rPr>
        <w:t>. (г. Вологда, 29 марта – 2 апреля 2021 г.): в 2-х частях. – Ч. 1. Вологда</w:t>
      </w:r>
      <w:proofErr w:type="gramStart"/>
      <w:r w:rsidRPr="001D708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1D7085">
        <w:rPr>
          <w:rFonts w:ascii="Times New Roman" w:hAnsi="Times New Roman" w:cs="Times New Roman"/>
          <w:sz w:val="24"/>
          <w:szCs w:val="24"/>
        </w:rPr>
        <w:t xml:space="preserve"> ФГБУН </w:t>
      </w:r>
      <w:proofErr w:type="spellStart"/>
      <w:r w:rsidRPr="001D7085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1D7085">
        <w:rPr>
          <w:rFonts w:ascii="Times New Roman" w:hAnsi="Times New Roman" w:cs="Times New Roman"/>
          <w:sz w:val="24"/>
          <w:szCs w:val="24"/>
        </w:rPr>
        <w:t xml:space="preserve"> РАН, 2021. – 363 с. С.50-53.</w:t>
      </w:r>
    </w:p>
    <w:p w:rsidR="00EB644B" w:rsidRDefault="001D7085" w:rsidP="001D7085">
      <w:pPr>
        <w:pStyle w:val="a7"/>
        <w:autoSpaceDE w:val="0"/>
        <w:autoSpaceDN w:val="0"/>
        <w:adjustRightInd w:val="0"/>
        <w:spacing w:after="0" w:line="240" w:lineRule="auto"/>
        <w:ind w:left="709" w:firstLine="709"/>
        <w:jc w:val="both"/>
        <w:rPr>
          <w:rStyle w:val="a5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181716"/>
          <w:sz w:val="24"/>
          <w:szCs w:val="24"/>
        </w:rPr>
        <w:t xml:space="preserve">2. </w:t>
      </w:r>
      <w:r w:rsidR="00EB644B" w:rsidRPr="00FE200F">
        <w:rPr>
          <w:rFonts w:ascii="Times New Roman" w:hAnsi="Times New Roman" w:cs="Times New Roman"/>
          <w:color w:val="181716"/>
          <w:sz w:val="24"/>
          <w:szCs w:val="24"/>
        </w:rPr>
        <w:t xml:space="preserve">Занятость без работы: как пандемия повлияла на рынок труда </w:t>
      </w:r>
      <w:hyperlink r:id="rId7" w:history="1">
        <w:r w:rsidR="00EB644B" w:rsidRPr="00FE200F">
          <w:rPr>
            <w:rStyle w:val="a5"/>
            <w:rFonts w:ascii="Times New Roman" w:hAnsi="Times New Roman" w:cs="Times New Roman"/>
            <w:sz w:val="24"/>
            <w:szCs w:val="24"/>
          </w:rPr>
          <w:t>https://www.hse.ru/news/science/450192314.html</w:t>
        </w:r>
      </w:hyperlink>
    </w:p>
    <w:p w:rsidR="00EB644B" w:rsidRPr="00FE200F" w:rsidRDefault="001D7085" w:rsidP="001D7085">
      <w:pPr>
        <w:pStyle w:val="a7"/>
        <w:autoSpaceDE w:val="0"/>
        <w:autoSpaceDN w:val="0"/>
        <w:adjustRightInd w:val="0"/>
        <w:spacing w:after="0" w:line="240" w:lineRule="auto"/>
        <w:ind w:left="709"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Милаева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Т.В. Перспективы трудовой занятости в Республике Коми в условиях пандемии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короновируса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// </w:t>
      </w:r>
      <w:r w:rsidR="00EB644B" w:rsidRPr="00FE200F">
        <w:rPr>
          <w:rFonts w:ascii="Times New Roman" w:hAnsi="Times New Roman" w:cs="Times New Roman"/>
          <w:bCs/>
          <w:sz w:val="24"/>
          <w:szCs w:val="24"/>
        </w:rPr>
        <w:t>Глобальные вызовы и региональное развитие в зеркале социологических измерений</w:t>
      </w:r>
      <w:r w:rsidR="00EB644B" w:rsidRPr="00FE200F">
        <w:rPr>
          <w:rFonts w:ascii="Times New Roman" w:hAnsi="Times New Roman" w:cs="Times New Roman"/>
          <w:sz w:val="24"/>
          <w:szCs w:val="24"/>
        </w:rPr>
        <w:t xml:space="preserve">: материалы VI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науч</w:t>
      </w:r>
      <w:proofErr w:type="gramStart"/>
      <w:r w:rsidR="00EB644B" w:rsidRPr="00FE200F">
        <w:rPr>
          <w:rFonts w:ascii="Times New Roman" w:hAnsi="Times New Roman" w:cs="Times New Roman"/>
          <w:sz w:val="24"/>
          <w:szCs w:val="24"/>
        </w:rPr>
        <w:t>.-</w:t>
      </w:r>
      <w:proofErr w:type="gramEnd"/>
      <w:r w:rsidR="00EB644B" w:rsidRPr="00FE200F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интернет-конф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>. (г. Вологда, 29 марта – 2 апреля 2021 г.): в 2-х частях. – Ч. 1. Вологда</w:t>
      </w:r>
      <w:proofErr w:type="gramStart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ФГБУН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РАН, 2021. – 363 с. С. 160-166. </w:t>
      </w:r>
    </w:p>
    <w:p w:rsidR="00EB644B" w:rsidRPr="00FE200F" w:rsidRDefault="001D7085" w:rsidP="001D7085">
      <w:pPr>
        <w:pStyle w:val="a6"/>
        <w:shd w:val="clear" w:color="auto" w:fill="FFFFFF"/>
        <w:spacing w:before="0" w:beforeAutospacing="0" w:after="0" w:afterAutospacing="0"/>
        <w:ind w:left="709" w:firstLine="709"/>
        <w:contextualSpacing/>
        <w:jc w:val="both"/>
        <w:rPr>
          <w:shd w:val="clear" w:color="auto" w:fill="FFFFFF"/>
        </w:rPr>
      </w:pPr>
      <w:r>
        <w:rPr>
          <w:color w:val="000000"/>
        </w:rPr>
        <w:t xml:space="preserve">4. </w:t>
      </w:r>
      <w:r w:rsidR="00EB644B" w:rsidRPr="00FE200F">
        <w:rPr>
          <w:color w:val="000000"/>
        </w:rPr>
        <w:t xml:space="preserve">Особенности безработицы в Республике Коми  </w:t>
      </w:r>
      <w:hyperlink r:id="rId8" w:history="1">
        <w:r w:rsidR="00EB644B" w:rsidRPr="00FE200F">
          <w:rPr>
            <w:rStyle w:val="a5"/>
          </w:rPr>
          <w:t>https://otherreferats.allbest.ru/economy/00486384_0.html</w:t>
        </w:r>
      </w:hyperlink>
    </w:p>
    <w:p w:rsidR="00EB644B" w:rsidRPr="003E2755" w:rsidRDefault="001D7085" w:rsidP="001D7085">
      <w:pPr>
        <w:pStyle w:val="a7"/>
        <w:spacing w:after="0" w:line="240" w:lineRule="auto"/>
        <w:ind w:left="709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О.В. Синявская, Е.С.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Горват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, Н.Б. Грищенко, Д.Е. Карева Обзор международного опыта в поддержке занятости и населения в условиях борьбы с пандемией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 // Аналитический бюллетень НИУ ВШЭ об экономических и социальных последствиях </w:t>
      </w:r>
      <w:proofErr w:type="spellStart"/>
      <w:r w:rsidR="00EB644B" w:rsidRPr="00FE200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EB644B" w:rsidRPr="00FE200F">
        <w:rPr>
          <w:rFonts w:ascii="Times New Roman" w:hAnsi="Times New Roman" w:cs="Times New Roman"/>
          <w:sz w:val="24"/>
          <w:szCs w:val="24"/>
        </w:rPr>
        <w:t xml:space="preserve"> в России и в мире. </w:t>
      </w:r>
      <w:hyperlink r:id="rId9" w:history="1">
        <w:r w:rsidR="00EB644B" w:rsidRPr="003E2755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https://www.hse.ru/data/2020/06/03/1603921348/HSE_Covid_02_2020_2_1.pdf</w:t>
        </w:r>
      </w:hyperlink>
      <w:proofErr w:type="gramEnd"/>
    </w:p>
    <w:p w:rsidR="00EB644B" w:rsidRPr="00491687" w:rsidRDefault="001D7085" w:rsidP="001D7085">
      <w:pPr>
        <w:pStyle w:val="a7"/>
        <w:shd w:val="clear" w:color="auto" w:fill="FFFFFF"/>
        <w:spacing w:after="0" w:line="240" w:lineRule="auto"/>
        <w:ind w:left="6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1D708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6. </w:t>
      </w:r>
      <w:r w:rsidR="00EB644B"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Ashford S., Lee C., </w:t>
      </w:r>
      <w:proofErr w:type="spellStart"/>
      <w:r w:rsidR="00EB644B"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Bobko</w:t>
      </w:r>
      <w:proofErr w:type="spellEnd"/>
      <w:r w:rsidR="00EB644B"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P. Content, causes, and consequences of job insecurity: A theory-based measure and substantive test // Academy of Management</w:t>
      </w:r>
    </w:p>
    <w:p w:rsidR="00EB644B" w:rsidRDefault="00EB644B" w:rsidP="001D7085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proofErr w:type="gram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Journ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</w:t>
      </w:r>
      <w:proofErr w:type="gram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1989 V. 32 P. 803–829.</w:t>
      </w:r>
    </w:p>
    <w:p w:rsidR="00EB644B" w:rsidRPr="00EB644B" w:rsidRDefault="001D7085" w:rsidP="001D7085">
      <w:pPr>
        <w:pStyle w:val="a7"/>
        <w:shd w:val="clear" w:color="auto" w:fill="FFFFFF"/>
        <w:spacing w:after="0" w:line="240" w:lineRule="auto"/>
        <w:ind w:left="709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1D7085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>Crayne</w:t>
      </w:r>
      <w:proofErr w:type="spellEnd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M.P. (2020) The Traumatic Impact of Job Loss and Job Search in the Aftermath of COVID-19. Psychological Trauma: Theory, Research, Practice, and Policy. </w:t>
      </w:r>
      <w:proofErr w:type="gramStart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>Vol. 12.</w:t>
      </w:r>
      <w:proofErr w:type="gramEnd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No. S1. </w:t>
      </w:r>
      <w:proofErr w:type="gramStart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>P. 180—182.</w:t>
      </w:r>
      <w:proofErr w:type="gramEnd"/>
      <w:r w:rsidR="00EB644B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https://doi.org/10.1037/tra0000852. </w:t>
      </w:r>
    </w:p>
    <w:p w:rsidR="00EB644B" w:rsidRPr="000F2FB9" w:rsidRDefault="001D7085" w:rsidP="001D7085">
      <w:pPr>
        <w:pStyle w:val="a7"/>
        <w:shd w:val="clear" w:color="auto" w:fill="FFFFFF"/>
        <w:spacing w:after="0" w:line="240" w:lineRule="auto"/>
        <w:ind w:left="644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1D708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8. </w:t>
      </w:r>
      <w:r w:rsidR="00EB644B"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Job insecurity: coping with jobs at risk / Eds. Hartley, D. Jacobson, B. </w:t>
      </w:r>
      <w:proofErr w:type="spellStart"/>
      <w:r w:rsidR="00EB644B"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Klandermans</w:t>
      </w:r>
      <w:proofErr w:type="spellEnd"/>
      <w:r w:rsidR="00EB644B"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T. van </w:t>
      </w:r>
      <w:proofErr w:type="spellStart"/>
      <w:r w:rsidR="00EB644B"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Vuuren</w:t>
      </w:r>
      <w:proofErr w:type="spellEnd"/>
      <w:r w:rsidR="00EB644B"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 London: Sage, 1991</w:t>
      </w:r>
    </w:p>
    <w:p w:rsidR="007A524F" w:rsidRDefault="001D7085" w:rsidP="001D7085">
      <w:pPr>
        <w:pStyle w:val="a7"/>
        <w:spacing w:after="0" w:line="240" w:lineRule="auto"/>
        <w:ind w:left="644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D7085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Olesen</w:t>
      </w:r>
      <w:proofErr w:type="spellEnd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S.C., Butterworth P., Leach L.S., </w:t>
      </w:r>
      <w:proofErr w:type="spell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Kelaher</w:t>
      </w:r>
      <w:proofErr w:type="spellEnd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Pirkis</w:t>
      </w:r>
      <w:proofErr w:type="spellEnd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J. (2013) Mental Health Affects Future Employment as Job Loss Affects Mental Health: Findings From a Longitudinal Population Study. </w:t>
      </w:r>
      <w:proofErr w:type="gram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BMC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Psychiatry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13.</w:t>
      </w:r>
      <w:proofErr w:type="gramEnd"/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1.</w:t>
      </w:r>
      <w:proofErr w:type="gramEnd"/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144.</w:t>
      </w:r>
      <w:proofErr w:type="gramEnd"/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:// 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>/10.1186/1471-244</w:t>
      </w:r>
      <w:r w:rsidR="007A524F" w:rsidRPr="00FE200F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7A524F"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-13-144. </w:t>
      </w:r>
    </w:p>
    <w:p w:rsidR="001D7085" w:rsidRDefault="001D7085" w:rsidP="001D7085">
      <w:pPr>
        <w:pStyle w:val="a7"/>
        <w:spacing w:after="0" w:line="240" w:lineRule="auto"/>
        <w:ind w:left="644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D7085" w:rsidRPr="00EB644B" w:rsidRDefault="001D7085" w:rsidP="001D7085">
      <w:pPr>
        <w:pStyle w:val="a7"/>
        <w:spacing w:after="0" w:line="240" w:lineRule="auto"/>
        <w:ind w:left="644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91458" w:rsidRPr="00103995" w:rsidRDefault="00D91458" w:rsidP="00D91458">
      <w:pPr>
        <w:pStyle w:val="a7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76063">
        <w:rPr>
          <w:rFonts w:ascii="Times New Roman" w:hAnsi="Times New Roman"/>
          <w:b/>
          <w:sz w:val="24"/>
          <w:szCs w:val="24"/>
        </w:rPr>
        <w:t>Информация</w:t>
      </w:r>
      <w:r w:rsidRPr="00103995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576063">
        <w:rPr>
          <w:rFonts w:ascii="Times New Roman" w:hAnsi="Times New Roman"/>
          <w:b/>
          <w:sz w:val="24"/>
          <w:szCs w:val="24"/>
        </w:rPr>
        <w:t>об</w:t>
      </w:r>
      <w:r w:rsidRPr="00103995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576063">
        <w:rPr>
          <w:rFonts w:ascii="Times New Roman" w:hAnsi="Times New Roman"/>
          <w:b/>
          <w:sz w:val="24"/>
          <w:szCs w:val="24"/>
        </w:rPr>
        <w:t>авторе</w:t>
      </w:r>
    </w:p>
    <w:p w:rsidR="00D91458" w:rsidRDefault="00D91458" w:rsidP="00D91458">
      <w:pPr>
        <w:pStyle w:val="a7"/>
        <w:spacing w:after="0" w:line="240" w:lineRule="auto"/>
        <w:ind w:left="0" w:firstLine="709"/>
        <w:jc w:val="both"/>
        <w:rPr>
          <w:rStyle w:val="a5"/>
          <w:rFonts w:ascii="Times New Roman" w:hAnsi="Times New Roman"/>
          <w:sz w:val="24"/>
          <w:szCs w:val="24"/>
          <w:lang w:val="en-US"/>
        </w:rPr>
      </w:pPr>
      <w:proofErr w:type="spellStart"/>
      <w:proofErr w:type="gramStart"/>
      <w:r w:rsidRPr="00576063">
        <w:rPr>
          <w:rFonts w:ascii="Times New Roman" w:hAnsi="Times New Roman"/>
          <w:sz w:val="24"/>
          <w:szCs w:val="24"/>
        </w:rPr>
        <w:t>Милаева</w:t>
      </w:r>
      <w:proofErr w:type="spellEnd"/>
      <w:r w:rsidRPr="00576063">
        <w:rPr>
          <w:rFonts w:ascii="Times New Roman" w:hAnsi="Times New Roman"/>
          <w:sz w:val="24"/>
          <w:szCs w:val="24"/>
        </w:rPr>
        <w:t xml:space="preserve"> Татьяна Васильевна, Россия, г. Сыктывкар – кандидат психологических наук, </w:t>
      </w:r>
      <w:r>
        <w:rPr>
          <w:rFonts w:ascii="Times New Roman" w:hAnsi="Times New Roman"/>
          <w:sz w:val="24"/>
          <w:szCs w:val="24"/>
        </w:rPr>
        <w:t xml:space="preserve">доцент, </w:t>
      </w:r>
      <w:r w:rsidRPr="00576063">
        <w:rPr>
          <w:rFonts w:ascii="Times New Roman" w:hAnsi="Times New Roman"/>
          <w:sz w:val="24"/>
          <w:szCs w:val="24"/>
        </w:rPr>
        <w:t>с.н.с., Институт  социально-экономических и энергетических проблем Севера Коми научного центра Уральского отделения Российской академии наук, 167982, Республика Коми, г. Сыктывкар, ГСП-2, ул. Коммунистическая</w:t>
      </w:r>
      <w:r w:rsidRPr="00EE5BAD">
        <w:rPr>
          <w:rFonts w:ascii="Times New Roman" w:hAnsi="Times New Roman"/>
          <w:sz w:val="24"/>
          <w:szCs w:val="24"/>
          <w:lang w:val="en-US"/>
        </w:rPr>
        <w:t xml:space="preserve">, 26, </w:t>
      </w:r>
      <w:r w:rsidRPr="00576063">
        <w:rPr>
          <w:rFonts w:ascii="Times New Roman" w:hAnsi="Times New Roman"/>
          <w:sz w:val="24"/>
          <w:szCs w:val="24"/>
          <w:lang w:val="en-US"/>
        </w:rPr>
        <w:t>e</w:t>
      </w:r>
      <w:r w:rsidRPr="00EE5BAD">
        <w:rPr>
          <w:rFonts w:ascii="Times New Roman" w:hAnsi="Times New Roman"/>
          <w:sz w:val="24"/>
          <w:szCs w:val="24"/>
          <w:lang w:val="en-US"/>
        </w:rPr>
        <w:t>-</w:t>
      </w:r>
      <w:r w:rsidRPr="00576063">
        <w:rPr>
          <w:rFonts w:ascii="Times New Roman" w:hAnsi="Times New Roman"/>
          <w:sz w:val="24"/>
          <w:szCs w:val="24"/>
          <w:lang w:val="en-US"/>
        </w:rPr>
        <w:t>mail</w:t>
      </w:r>
      <w:r w:rsidRPr="00EE5BAD">
        <w:rPr>
          <w:rFonts w:ascii="Times New Roman" w:hAnsi="Times New Roman"/>
          <w:sz w:val="24"/>
          <w:szCs w:val="24"/>
          <w:lang w:val="en-US"/>
        </w:rPr>
        <w:t>:</w:t>
      </w:r>
      <w:proofErr w:type="gramEnd"/>
      <w:r w:rsidRPr="00EE5BAD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10" w:history="1">
        <w:r w:rsidRPr="00EE5BAD">
          <w:rPr>
            <w:rStyle w:val="a5"/>
            <w:rFonts w:ascii="Times New Roman" w:hAnsi="Times New Roman"/>
            <w:sz w:val="24"/>
            <w:szCs w:val="24"/>
            <w:lang w:val="en-US"/>
          </w:rPr>
          <w:t>Tasha20012001@inbox.ru</w:t>
        </w:r>
      </w:hyperlink>
    </w:p>
    <w:p w:rsidR="0065382C" w:rsidRDefault="0065382C" w:rsidP="00D91458">
      <w:pPr>
        <w:pStyle w:val="a7"/>
        <w:spacing w:after="0" w:line="240" w:lineRule="auto"/>
        <w:ind w:left="0" w:firstLine="709"/>
        <w:jc w:val="both"/>
        <w:rPr>
          <w:rStyle w:val="a5"/>
          <w:rFonts w:ascii="Times New Roman" w:hAnsi="Times New Roman"/>
          <w:sz w:val="24"/>
          <w:szCs w:val="24"/>
          <w:lang w:val="en-US"/>
        </w:rPr>
      </w:pPr>
    </w:p>
    <w:p w:rsidR="0065382C" w:rsidRPr="00CD6C34" w:rsidRDefault="0065382C" w:rsidP="00D91458">
      <w:pPr>
        <w:pStyle w:val="a7"/>
        <w:spacing w:after="0" w:line="240" w:lineRule="auto"/>
        <w:ind w:left="0" w:firstLine="709"/>
        <w:jc w:val="both"/>
        <w:rPr>
          <w:lang w:val="en-US"/>
        </w:rPr>
      </w:pPr>
    </w:p>
    <w:p w:rsidR="00D91458" w:rsidRPr="00EB644B" w:rsidRDefault="00D91458" w:rsidP="00D91458">
      <w:pPr>
        <w:pStyle w:val="a7"/>
        <w:spacing w:after="0" w:line="240" w:lineRule="auto"/>
        <w:ind w:left="0" w:firstLine="709"/>
        <w:jc w:val="both"/>
        <w:rPr>
          <w:lang w:val="en-US"/>
        </w:rPr>
      </w:pPr>
    </w:p>
    <w:p w:rsidR="00D91458" w:rsidRPr="00EE5BAD" w:rsidRDefault="00D91458" w:rsidP="00D91458">
      <w:pPr>
        <w:pStyle w:val="a7"/>
        <w:spacing w:after="0" w:line="240" w:lineRule="auto"/>
        <w:ind w:left="0"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EE5BAD">
        <w:rPr>
          <w:rFonts w:ascii="Times New Roman" w:hAnsi="Times New Roman"/>
          <w:b/>
          <w:sz w:val="24"/>
          <w:szCs w:val="24"/>
          <w:lang w:val="en-US"/>
        </w:rPr>
        <w:t>Milaeva</w:t>
      </w:r>
      <w:proofErr w:type="spellEnd"/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 T. V. </w:t>
      </w:r>
    </w:p>
    <w:p w:rsidR="00D91458" w:rsidRPr="00EE5BAD" w:rsidRDefault="00D91458" w:rsidP="00D91458">
      <w:pPr>
        <w:pStyle w:val="a7"/>
        <w:spacing w:after="0" w:line="240" w:lineRule="auto"/>
        <w:ind w:left="0"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 xml:space="preserve">SUPPORT FOR EMPLOYMENT </w:t>
      </w:r>
      <w:r w:rsidRPr="00EE5BAD">
        <w:rPr>
          <w:rFonts w:ascii="Times New Roman" w:hAnsi="Times New Roman"/>
          <w:b/>
          <w:sz w:val="24"/>
          <w:szCs w:val="24"/>
          <w:lang w:val="en-US"/>
        </w:rPr>
        <w:t xml:space="preserve">OF THE POPULATION DURING THE PANDEMIC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OF </w:t>
      </w:r>
      <w:r w:rsidRPr="00EE5BAD">
        <w:rPr>
          <w:rFonts w:ascii="Times New Roman" w:hAnsi="Times New Roman"/>
          <w:b/>
          <w:sz w:val="24"/>
          <w:szCs w:val="24"/>
          <w:lang w:val="en-US"/>
        </w:rPr>
        <w:t>COVID-19</w:t>
      </w:r>
    </w:p>
    <w:p w:rsidR="003E2755" w:rsidRPr="00187CCC" w:rsidRDefault="00D91458" w:rsidP="003E2755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lang w:val="en-US"/>
        </w:rPr>
      </w:pPr>
      <w:r w:rsidRPr="00D91458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>Abstract.</w:t>
      </w:r>
      <w:r w:rsidRPr="00FE200F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>The pandemic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has brought many risks to the working population. The l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>oss of a job</w:t>
      </w:r>
      <w:r w:rsidR="003E2755" w:rsidRPr="0008361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>and the decline of the financ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>ial situation make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c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>ontribution to the decline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of mental hea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>lth. T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>he countries of the world and Russ</w:t>
      </w:r>
      <w:r w:rsidR="003E2755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ia take measures </w:t>
      </w:r>
      <w:r w:rsidR="003E2755" w:rsidRPr="00D813E2">
        <w:rPr>
          <w:rFonts w:ascii="Times New Roman" w:hAnsi="Times New Roman" w:cs="Times New Roman"/>
          <w:bCs/>
          <w:iCs/>
          <w:sz w:val="24"/>
          <w:szCs w:val="24"/>
          <w:lang w:val="en-US"/>
        </w:rPr>
        <w:t>to maintain employment and to support the incomes of the population.</w:t>
      </w:r>
    </w:p>
    <w:p w:rsidR="00D91458" w:rsidRPr="00D813E2" w:rsidRDefault="00D91458" w:rsidP="003E2755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D91458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Keywords:</w:t>
      </w:r>
      <w:r w:rsidRPr="00FE200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D813E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crisis, labor, unemployment, employment support, pandemic, mental health, Republic of </w:t>
      </w:r>
      <w:proofErr w:type="spellStart"/>
      <w:r w:rsidRPr="00D813E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Komi</w:t>
      </w:r>
      <w:proofErr w:type="spellEnd"/>
      <w:r w:rsidR="00D813E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D91458" w:rsidRDefault="00D91458" w:rsidP="00D914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91458" w:rsidRPr="006F251B" w:rsidRDefault="00D813E2" w:rsidP="00D9145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About the a</w:t>
      </w:r>
      <w:r w:rsidR="00D91458" w:rsidRPr="006F251B">
        <w:rPr>
          <w:rFonts w:ascii="Times New Roman" w:hAnsi="Times New Roman" w:cs="Times New Roman"/>
          <w:b/>
          <w:sz w:val="24"/>
          <w:szCs w:val="24"/>
          <w:lang w:val="en-US"/>
        </w:rPr>
        <w:t>uthor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</w:p>
    <w:p w:rsidR="00247843" w:rsidRDefault="00D91458" w:rsidP="00247843">
      <w:pPr>
        <w:spacing w:after="0" w:line="240" w:lineRule="auto"/>
        <w:ind w:firstLine="709"/>
        <w:contextualSpacing/>
        <w:jc w:val="both"/>
        <w:rPr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Tatiana 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C4911">
        <w:rPr>
          <w:rFonts w:ascii="Times New Roman" w:hAnsi="Times New Roman" w:cs="Times New Roman"/>
          <w:sz w:val="24"/>
          <w:szCs w:val="24"/>
          <w:lang w:val="en-US"/>
        </w:rPr>
        <w:t>Milaeva</w:t>
      </w:r>
      <w:proofErr w:type="spell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- Ph. D. of Psychological Sciences, Associate Professor, senior researcher,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>Institute for Socio-Economic &amp; Energy Problems of the North,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Federal Research Centre </w:t>
      </w:r>
      <w:r w:rsidRPr="00BC4911">
        <w:rPr>
          <w:rFonts w:ascii="Times New Roman" w:hAnsi="Times New Roman" w:cs="Times New Roman"/>
          <w:color w:val="000000"/>
          <w:sz w:val="24"/>
          <w:szCs w:val="24"/>
        </w:rPr>
        <w:t>Ко</w:t>
      </w:r>
      <w:r w:rsidRPr="00BC4911">
        <w:rPr>
          <w:rFonts w:ascii="Times New Roman" w:hAnsi="Times New Roman" w:cs="Times New Roman"/>
          <w:color w:val="000000"/>
          <w:sz w:val="24"/>
          <w:szCs w:val="24"/>
          <w:lang w:val="en-US"/>
        </w:rPr>
        <w:t>mi Science Centre, Ural Branch, RAS, Syktyvkar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>167982</w:t>
      </w:r>
      <w:proofErr w:type="gramStart"/>
      <w:r w:rsidRPr="00BC4911">
        <w:rPr>
          <w:rFonts w:ascii="Times New Roman" w:hAnsi="Times New Roman" w:cs="Times New Roman"/>
          <w:sz w:val="24"/>
          <w:szCs w:val="24"/>
          <w:lang w:val="en-US"/>
        </w:rPr>
        <w:t>,  Republic</w:t>
      </w:r>
      <w:proofErr w:type="gram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BC4911">
        <w:rPr>
          <w:rFonts w:ascii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GSP-2, 2</w:t>
      </w:r>
      <w:r w:rsidRPr="00273F0F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C4911">
        <w:rPr>
          <w:rFonts w:ascii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BC4911">
        <w:rPr>
          <w:rFonts w:ascii="Times New Roman" w:hAnsi="Times New Roman" w:cs="Times New Roman"/>
          <w:sz w:val="24"/>
          <w:szCs w:val="24"/>
          <w:lang w:val="en-US"/>
        </w:rPr>
        <w:t xml:space="preserve"> str.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e-mail: </w:t>
      </w:r>
      <w:hyperlink r:id="rId11" w:history="1">
        <w:r w:rsidRPr="00BC491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Tasha20012001@inbox.ru</w:t>
        </w:r>
      </w:hyperlink>
    </w:p>
    <w:p w:rsidR="00D813E2" w:rsidRDefault="00D813E2" w:rsidP="00247843">
      <w:pPr>
        <w:spacing w:after="0" w:line="240" w:lineRule="auto"/>
        <w:ind w:firstLine="709"/>
        <w:contextualSpacing/>
        <w:jc w:val="both"/>
        <w:rPr>
          <w:lang w:val="en-US"/>
        </w:rPr>
      </w:pPr>
    </w:p>
    <w:p w:rsidR="00D813E2" w:rsidRDefault="00D813E2" w:rsidP="00D813E2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13E2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CD6C34" w:rsidRPr="00EC4008" w:rsidRDefault="00CD6C34" w:rsidP="00CD6C34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Baimurzina</w:t>
      </w:r>
      <w:proofErr w:type="spell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G.R., </w:t>
      </w:r>
      <w:proofErr w:type="spell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Kabashova</w:t>
      </w:r>
      <w:proofErr w:type="spell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E.V.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(2021). </w:t>
      </w:r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Stability of the position of workers on the labor market in the conditions of a pandemic in the Republic of Bashkortostan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Global'nye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vyzovy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regional'noe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razvitie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v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zerkale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sociologicheskih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izmerenij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: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materialy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VI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mezhdunar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. </w:t>
      </w:r>
      <w:proofErr w:type="spellStart"/>
      <w:proofErr w:type="gram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nauch.-prakt</w:t>
      </w:r>
      <w:proofErr w:type="spellEnd"/>
      <w:proofErr w:type="gram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 internet-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konf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(Vologda, March 29 – April 2, 2021): in 2 parts. – Part 1. </w:t>
      </w:r>
      <w:proofErr w:type="gram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Vologda :</w:t>
      </w:r>
      <w:proofErr w:type="gram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FGBUN </w:t>
      </w:r>
      <w:proofErr w:type="spell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VolSC</w:t>
      </w:r>
      <w:proofErr w:type="spell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RAS, 2021. – 363 p.p.50-53.</w:t>
      </w:r>
      <w:r w:rsidR="00D719F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9A48B8">
        <w:rPr>
          <w:rFonts w:ascii="Times New Roman" w:hAnsi="Times New Roman" w:cs="Times New Roman"/>
          <w:color w:val="000000"/>
          <w:sz w:val="24"/>
          <w:szCs w:val="24"/>
          <w:lang w:val="en-US"/>
        </w:rPr>
        <w:t>(In Russ.)</w:t>
      </w:r>
    </w:p>
    <w:p w:rsidR="00D719FF" w:rsidRPr="00EC4008" w:rsidRDefault="00EC4008" w:rsidP="00D719FF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259C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Employment without work: how the pandemic affected the labor market</w:t>
      </w:r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hyperlink r:id="rId12" w:history="1">
        <w:r w:rsidRPr="00C61A4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https://www.hse.ru/news/science/450192314.html</w:t>
        </w:r>
      </w:hyperlink>
      <w:r w:rsidR="00D719F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(In Russ.)</w:t>
      </w:r>
    </w:p>
    <w:p w:rsidR="00D719FF" w:rsidRPr="00EC4008" w:rsidRDefault="00EC4008" w:rsidP="00D719FF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>Milaeva</w:t>
      </w:r>
      <w:proofErr w:type="spellEnd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T.V. </w:t>
      </w:r>
      <w:r w:rsid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(2021). </w:t>
      </w:r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Prospects of employment in the </w:t>
      </w:r>
      <w:proofErr w:type="spellStart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>Komi</w:t>
      </w:r>
      <w:proofErr w:type="spellEnd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Republic in the conditions of the </w:t>
      </w:r>
      <w:proofErr w:type="spellStart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>coronovirus</w:t>
      </w:r>
      <w:proofErr w:type="spellEnd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pandemic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Global'nye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vyzovy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regional'noe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razvitie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v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zerkale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sociologicheskih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izmerenij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: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materialy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VI 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mezhdunar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. </w:t>
      </w:r>
      <w:proofErr w:type="spellStart"/>
      <w:proofErr w:type="gram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nauch.-prakt</w:t>
      </w:r>
      <w:proofErr w:type="spellEnd"/>
      <w:proofErr w:type="gram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 internet-</w:t>
      </w:r>
      <w:proofErr w:type="spellStart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konf</w:t>
      </w:r>
      <w:proofErr w:type="spellEnd"/>
      <w:r w:rsidRPr="00CD6C3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(Vologda, March 29 – April 2, 2021): in 2 parts. – Part 1. </w:t>
      </w:r>
      <w:proofErr w:type="gram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Vologda :</w:t>
      </w:r>
      <w:proofErr w:type="gram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FGBUN </w:t>
      </w:r>
      <w:proofErr w:type="spell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VolSC</w:t>
      </w:r>
      <w:proofErr w:type="spellEnd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RAS, 2021. </w:t>
      </w:r>
      <w:proofErr w:type="gramStart"/>
      <w:r w:rsidRPr="00CD6C34">
        <w:rPr>
          <w:rFonts w:ascii="Times New Roman" w:hAnsi="Times New Roman" w:cs="Times New Roman"/>
          <w:color w:val="000000"/>
          <w:sz w:val="24"/>
          <w:szCs w:val="24"/>
          <w:lang w:val="en-US"/>
        </w:rPr>
        <w:t>– 363 p.p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proofErr w:type="gramEnd"/>
      <w:r w:rsidRPr="00EC400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 160-166.</w:t>
      </w:r>
      <w:r w:rsidR="00D719F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(In Russ.)</w:t>
      </w:r>
    </w:p>
    <w:p w:rsidR="00D719FF" w:rsidRPr="007259CB" w:rsidRDefault="00D719FF" w:rsidP="00D719FF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259C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Features of unemployment in the </w:t>
      </w:r>
      <w:proofErr w:type="spellStart"/>
      <w:r w:rsidRPr="007259C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Komi</w:t>
      </w:r>
      <w:proofErr w:type="spellEnd"/>
      <w:r w:rsidRPr="007259C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Republic</w:t>
      </w:r>
      <w:r w:rsidRPr="00D719FF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hyperlink r:id="rId13" w:history="1">
        <w:r w:rsidRPr="00C61A4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https://otherreferats.allbest.ru/economy/00486384_0.html</w:t>
        </w:r>
      </w:hyperlink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(In Russ.)</w:t>
      </w:r>
    </w:p>
    <w:p w:rsidR="007259CB" w:rsidRPr="00CB0A91" w:rsidRDefault="00CB0A91" w:rsidP="00D719FF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Sinyavskaya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O.V.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Horvat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E.S.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Grishchenko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N.B, D.E. </w:t>
      </w:r>
      <w:proofErr w:type="spellStart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Kareva</w:t>
      </w:r>
      <w:proofErr w:type="spellEnd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D.E.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(2020). </w:t>
      </w:r>
      <w:r w:rsidRPr="00CB0A9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Review of international experience in supporting employment and the population in the fight against the </w:t>
      </w:r>
      <w:proofErr w:type="spellStart"/>
      <w:r w:rsidRPr="00CB0A9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coronavirus</w:t>
      </w:r>
      <w:proofErr w:type="spellEnd"/>
      <w:r w:rsidRPr="00CB0A9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pandemic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  <w:r w:rsidRPr="00CB0A91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Analytical Bulletin of the Higher School of Economics on the economic and social consequences of </w:t>
      </w:r>
      <w:proofErr w:type="spellStart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>coronavirus</w:t>
      </w:r>
      <w:proofErr w:type="spellEnd"/>
      <w:r w:rsidRPr="00CB0A9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Russia and in the world. </w:t>
      </w:r>
      <w:hyperlink r:id="rId14" w:history="1">
        <w:r w:rsidRPr="00C61A4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https://www.hse.ru/data/2020/06/03/1603921348/HSE_Covid_02_2020_2_1.pdf</w:t>
        </w:r>
      </w:hyperlink>
    </w:p>
    <w:p w:rsidR="00CB0A91" w:rsidRDefault="00CB0A91" w:rsidP="00CB0A91">
      <w:pPr>
        <w:pStyle w:val="a7"/>
        <w:spacing w:after="0" w:line="240" w:lineRule="auto"/>
        <w:ind w:left="106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(In Russ.)</w:t>
      </w:r>
      <w:proofErr w:type="gramEnd"/>
    </w:p>
    <w:p w:rsidR="00CB0A91" w:rsidRPr="00CB0A91" w:rsidRDefault="00CB0A91" w:rsidP="00A214A1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</w:pPr>
      <w:r w:rsidRPr="001D708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Ashford S., Lee C., </w:t>
      </w:r>
      <w:proofErr w:type="spellStart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Bobko</w:t>
      </w:r>
      <w:proofErr w:type="spell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P.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(</w:t>
      </w: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1989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).</w:t>
      </w:r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 Content, causes, and consequences of job insecurity: A theory-based measure and substantive test</w:t>
      </w:r>
      <w:r w:rsidRPr="00CB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. Academy of Management</w:t>
      </w:r>
    </w:p>
    <w:p w:rsidR="00CB0A91" w:rsidRDefault="00CB0A91" w:rsidP="00CB0A91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proofErr w:type="gramStart"/>
      <w:r w:rsidRPr="00CB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Journ</w:t>
      </w:r>
      <w:proofErr w:type="spellEnd"/>
      <w:r w:rsidRPr="00CB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.</w:t>
      </w:r>
      <w:proofErr w:type="gramEnd"/>
      <w:r w:rsidRPr="00491687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V. 32 P. 803–829.</w:t>
      </w:r>
    </w:p>
    <w:p w:rsidR="00A214A1" w:rsidRPr="00633593" w:rsidRDefault="00A214A1" w:rsidP="00A214A1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EB644B">
        <w:rPr>
          <w:rFonts w:ascii="Times New Roman" w:hAnsi="Times New Roman" w:cs="Times New Roman"/>
          <w:sz w:val="24"/>
          <w:szCs w:val="24"/>
          <w:lang w:val="en-US"/>
        </w:rPr>
        <w:t>Crayne</w:t>
      </w:r>
      <w:proofErr w:type="spellEnd"/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M.P. (2020) The Traumatic Impact of Job Loss and Job Search in the Aftermath of COVID-19. </w:t>
      </w:r>
      <w:r w:rsidRPr="00A214A1">
        <w:rPr>
          <w:rFonts w:ascii="Times New Roman" w:hAnsi="Times New Roman" w:cs="Times New Roman"/>
          <w:i/>
          <w:sz w:val="24"/>
          <w:szCs w:val="24"/>
          <w:lang w:val="en-US"/>
        </w:rPr>
        <w:t>Psychological Trauma: Theory, Research, Practice, and Policy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. Vol. 12. No. S1. P. 180—182. </w:t>
      </w:r>
      <w:hyperlink r:id="rId15" w:history="1">
        <w:r w:rsidR="00633593" w:rsidRPr="00C61A4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https://doi.org/10.1037/tra0000852</w:t>
        </w:r>
      </w:hyperlink>
      <w:r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33593" w:rsidRPr="000F2FB9" w:rsidRDefault="00633593" w:rsidP="00633593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Hartley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Eds.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Jacobson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D.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proofErr w:type="spellStart"/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Klandermans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B.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,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van </w:t>
      </w:r>
      <w:proofErr w:type="spellStart"/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Vuuren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T.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(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1991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). </w:t>
      </w:r>
      <w:r w:rsidRPr="00633593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Job insecurity: coping with jobs at risk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ru-RU"/>
        </w:rPr>
        <w:t>.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London: Sage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</w:t>
      </w:r>
      <w:r w:rsidRPr="000F2FB9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</w:t>
      </w:r>
    </w:p>
    <w:p w:rsidR="006B7E5D" w:rsidRDefault="006B7E5D" w:rsidP="006B7E5D">
      <w:pPr>
        <w:pStyle w:val="a7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200F">
        <w:rPr>
          <w:rFonts w:ascii="Times New Roman" w:hAnsi="Times New Roman" w:cs="Times New Roman"/>
          <w:sz w:val="24"/>
          <w:szCs w:val="24"/>
          <w:lang w:val="en-US"/>
        </w:rPr>
        <w:t>Olesen</w:t>
      </w:r>
      <w:proofErr w:type="spellEnd"/>
      <w:r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S.C., Butterworth P., Leach L.S., </w:t>
      </w:r>
      <w:proofErr w:type="spellStart"/>
      <w:r w:rsidRPr="00FE200F">
        <w:rPr>
          <w:rFonts w:ascii="Times New Roman" w:hAnsi="Times New Roman" w:cs="Times New Roman"/>
          <w:sz w:val="24"/>
          <w:szCs w:val="24"/>
          <w:lang w:val="en-US"/>
        </w:rPr>
        <w:t>Kelaher</w:t>
      </w:r>
      <w:proofErr w:type="spellEnd"/>
      <w:r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Pr="00FE200F">
        <w:rPr>
          <w:rFonts w:ascii="Times New Roman" w:hAnsi="Times New Roman" w:cs="Times New Roman"/>
          <w:sz w:val="24"/>
          <w:szCs w:val="24"/>
          <w:lang w:val="en-US"/>
        </w:rPr>
        <w:t>Pirkis</w:t>
      </w:r>
      <w:proofErr w:type="spellEnd"/>
      <w:r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J. (2013)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 xml:space="preserve"> Mental Health Affects Future Employment as Job Loss Affects Mental Health: Findings From a Longitudinal Population Study. </w:t>
      </w:r>
      <w:r w:rsidRPr="006B7E5D">
        <w:rPr>
          <w:rFonts w:ascii="Times New Roman" w:hAnsi="Times New Roman" w:cs="Times New Roman"/>
          <w:i/>
          <w:sz w:val="24"/>
          <w:szCs w:val="24"/>
          <w:lang w:val="en-US"/>
        </w:rPr>
        <w:t>BMC Psychiatry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Vol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13. 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 144. 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:// 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>/10.1186/1471-244</w:t>
      </w:r>
      <w:r w:rsidRPr="00FE200F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EB644B">
        <w:rPr>
          <w:rFonts w:ascii="Times New Roman" w:hAnsi="Times New Roman" w:cs="Times New Roman"/>
          <w:sz w:val="24"/>
          <w:szCs w:val="24"/>
          <w:lang w:val="en-US"/>
        </w:rPr>
        <w:t xml:space="preserve">-13-144. </w:t>
      </w:r>
    </w:p>
    <w:p w:rsidR="00D719FF" w:rsidRDefault="00D719FF" w:rsidP="00D719FF">
      <w:pPr>
        <w:pStyle w:val="a7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</w:p>
    <w:p w:rsidR="00103995" w:rsidRPr="00CB0A91" w:rsidRDefault="00103995" w:rsidP="00D719FF">
      <w:pPr>
        <w:pStyle w:val="a7"/>
        <w:spacing w:after="0" w:line="240" w:lineRule="auto"/>
        <w:ind w:left="106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103995" w:rsidRPr="00CB0A91" w:rsidSect="00FE20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1BF" w:rsidRDefault="002D11BF" w:rsidP="007A524F">
      <w:pPr>
        <w:spacing w:after="0" w:line="240" w:lineRule="auto"/>
      </w:pPr>
      <w:r>
        <w:separator/>
      </w:r>
    </w:p>
  </w:endnote>
  <w:endnote w:type="continuationSeparator" w:id="0">
    <w:p w:rsidR="002D11BF" w:rsidRDefault="002D11BF" w:rsidP="007A52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INPro">
    <w:altName w:val="DIN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1BF" w:rsidRDefault="002D11BF" w:rsidP="007A524F">
      <w:pPr>
        <w:spacing w:after="0" w:line="240" w:lineRule="auto"/>
      </w:pPr>
      <w:r>
        <w:separator/>
      </w:r>
    </w:p>
  </w:footnote>
  <w:footnote w:type="continuationSeparator" w:id="0">
    <w:p w:rsidR="002D11BF" w:rsidRDefault="002D11BF" w:rsidP="007A52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94FA0"/>
    <w:multiLevelType w:val="hybridMultilevel"/>
    <w:tmpl w:val="EA9E2F0A"/>
    <w:lvl w:ilvl="0" w:tplc="D9BC8C54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1C95FA9"/>
    <w:multiLevelType w:val="hybridMultilevel"/>
    <w:tmpl w:val="BA7A7BAE"/>
    <w:lvl w:ilvl="0" w:tplc="F0802480">
      <w:start w:val="1"/>
      <w:numFmt w:val="decimal"/>
      <w:lvlText w:val="%1."/>
      <w:lvlJc w:val="left"/>
      <w:pPr>
        <w:ind w:left="1093" w:hanging="38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03161CB"/>
    <w:multiLevelType w:val="hybridMultilevel"/>
    <w:tmpl w:val="327631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657273"/>
    <w:multiLevelType w:val="hybridMultilevel"/>
    <w:tmpl w:val="40926F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54614D"/>
    <w:multiLevelType w:val="hybridMultilevel"/>
    <w:tmpl w:val="09B83BA4"/>
    <w:lvl w:ilvl="0" w:tplc="F7CAA0E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251126"/>
    <w:multiLevelType w:val="hybridMultilevel"/>
    <w:tmpl w:val="31864FCE"/>
    <w:lvl w:ilvl="0" w:tplc="C616DC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3797027"/>
    <w:multiLevelType w:val="hybridMultilevel"/>
    <w:tmpl w:val="5B78800C"/>
    <w:lvl w:ilvl="0" w:tplc="AC5E1AA6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6042EE"/>
    <w:multiLevelType w:val="hybridMultilevel"/>
    <w:tmpl w:val="C3866936"/>
    <w:lvl w:ilvl="0" w:tplc="4E9066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524F"/>
    <w:rsid w:val="000A33AA"/>
    <w:rsid w:val="00103995"/>
    <w:rsid w:val="001D7085"/>
    <w:rsid w:val="0022669A"/>
    <w:rsid w:val="00247843"/>
    <w:rsid w:val="002B6F8E"/>
    <w:rsid w:val="002D11BF"/>
    <w:rsid w:val="003D5B84"/>
    <w:rsid w:val="003E2755"/>
    <w:rsid w:val="00401DF0"/>
    <w:rsid w:val="005E451A"/>
    <w:rsid w:val="00603E34"/>
    <w:rsid w:val="00633593"/>
    <w:rsid w:val="0065382C"/>
    <w:rsid w:val="006B7E5D"/>
    <w:rsid w:val="007259CB"/>
    <w:rsid w:val="00772A8C"/>
    <w:rsid w:val="007A524F"/>
    <w:rsid w:val="007F2353"/>
    <w:rsid w:val="00821B90"/>
    <w:rsid w:val="00846A9A"/>
    <w:rsid w:val="00924D1D"/>
    <w:rsid w:val="009A48B8"/>
    <w:rsid w:val="009F580D"/>
    <w:rsid w:val="00A214A1"/>
    <w:rsid w:val="00AD3D02"/>
    <w:rsid w:val="00CB0A91"/>
    <w:rsid w:val="00CD6C34"/>
    <w:rsid w:val="00D51BBC"/>
    <w:rsid w:val="00D663C9"/>
    <w:rsid w:val="00D719FF"/>
    <w:rsid w:val="00D813E2"/>
    <w:rsid w:val="00D91458"/>
    <w:rsid w:val="00DF495F"/>
    <w:rsid w:val="00E93C12"/>
    <w:rsid w:val="00EB644B"/>
    <w:rsid w:val="00EC4008"/>
    <w:rsid w:val="00F82F77"/>
    <w:rsid w:val="00FD265F"/>
    <w:rsid w:val="00FE20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24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A524F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32"/>
      <w:lang w:eastAsia="ru-RU"/>
    </w:rPr>
  </w:style>
  <w:style w:type="character" w:customStyle="1" w:styleId="a4">
    <w:name w:val="Название Знак"/>
    <w:basedOn w:val="a0"/>
    <w:link w:val="a3"/>
    <w:rsid w:val="007A524F"/>
    <w:rPr>
      <w:rFonts w:ascii="Times New Roman" w:eastAsia="Times New Roman" w:hAnsi="Times New Roman" w:cs="Times New Roman"/>
      <w:sz w:val="32"/>
      <w:szCs w:val="32"/>
      <w:lang w:eastAsia="ru-RU"/>
    </w:rPr>
  </w:style>
  <w:style w:type="character" w:styleId="a5">
    <w:name w:val="Hyperlink"/>
    <w:basedOn w:val="a0"/>
    <w:uiPriority w:val="99"/>
    <w:unhideWhenUsed/>
    <w:rsid w:val="007A524F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7A52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A524F"/>
  </w:style>
  <w:style w:type="paragraph" w:styleId="a7">
    <w:name w:val="List Paragraph"/>
    <w:basedOn w:val="a"/>
    <w:uiPriority w:val="34"/>
    <w:qFormat/>
    <w:rsid w:val="007A524F"/>
    <w:pPr>
      <w:ind w:left="720"/>
      <w:contextualSpacing/>
    </w:pPr>
  </w:style>
  <w:style w:type="paragraph" w:customStyle="1" w:styleId="Default">
    <w:name w:val="Default"/>
    <w:rsid w:val="007A524F"/>
    <w:pPr>
      <w:autoSpaceDE w:val="0"/>
      <w:autoSpaceDN w:val="0"/>
      <w:adjustRightInd w:val="0"/>
      <w:spacing w:after="0" w:line="240" w:lineRule="auto"/>
    </w:pPr>
    <w:rPr>
      <w:rFonts w:ascii="DINPro" w:hAnsi="DINPro" w:cs="DINPro"/>
      <w:color w:val="000000"/>
      <w:sz w:val="24"/>
      <w:szCs w:val="24"/>
    </w:rPr>
  </w:style>
  <w:style w:type="character" w:customStyle="1" w:styleId="A50">
    <w:name w:val="A5"/>
    <w:uiPriority w:val="99"/>
    <w:rsid w:val="007A524F"/>
    <w:rPr>
      <w:rFonts w:cs="DINPro"/>
      <w:color w:val="000000"/>
      <w:sz w:val="32"/>
      <w:szCs w:val="32"/>
    </w:rPr>
  </w:style>
  <w:style w:type="paragraph" w:styleId="a8">
    <w:name w:val="footnote text"/>
    <w:basedOn w:val="a"/>
    <w:link w:val="a9"/>
    <w:uiPriority w:val="99"/>
    <w:semiHidden/>
    <w:unhideWhenUsed/>
    <w:rsid w:val="007A524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7A524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7A524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therreferats.allbest.ru/economy/00486384_0.html" TargetMode="External"/><Relationship Id="rId13" Type="http://schemas.openxmlformats.org/officeDocument/2006/relationships/hyperlink" Target="https://otherreferats.allbest.ru/economy/00486384_0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hse.ru/news/science/450192314.html" TargetMode="External"/><Relationship Id="rId12" Type="http://schemas.openxmlformats.org/officeDocument/2006/relationships/hyperlink" Target="https://www.hse.ru/news/science/450192314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Tasha20012001@inbox.ru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doi.org/10.1037/tra0000852" TargetMode="External"/><Relationship Id="rId10" Type="http://schemas.openxmlformats.org/officeDocument/2006/relationships/hyperlink" Target="mailto:Tasha20012001@inbo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hse.ru/data/2020/06/03/1603921348/HSE_Covid_02_2020_2_1.pdf" TargetMode="External"/><Relationship Id="rId14" Type="http://schemas.openxmlformats.org/officeDocument/2006/relationships/hyperlink" Target="https://www.hse.ru/data/2020/06/03/1603921348/HSE_Covid_02_2020_2_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2374</Words>
  <Characters>11685</Characters>
  <Application>Microsoft Office Word</Application>
  <DocSecurity>0</DocSecurity>
  <Lines>191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Milaeva</dc:creator>
  <cp:lastModifiedBy>Milaeva</cp:lastModifiedBy>
  <cp:revision>34</cp:revision>
  <dcterms:created xsi:type="dcterms:W3CDTF">2023-02-20T11:27:00Z</dcterms:created>
  <dcterms:modified xsi:type="dcterms:W3CDTF">2023-03-14T10:08:00Z</dcterms:modified>
</cp:coreProperties>
</file>