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5FA0" w:rsidRDefault="00C95FA0" w:rsidP="00C95FA0">
      <w:pPr>
        <w:ind w:firstLine="709"/>
        <w:rPr>
          <w:rFonts w:ascii="Times New Roman" w:hAnsi="Times New Roman" w:cs="Times New Roman"/>
          <w:b/>
          <w:sz w:val="24"/>
          <w:szCs w:val="28"/>
        </w:rPr>
      </w:pPr>
      <w:r w:rsidRPr="00C95FA0">
        <w:rPr>
          <w:rFonts w:ascii="Times New Roman" w:hAnsi="Times New Roman" w:cs="Times New Roman"/>
          <w:b/>
          <w:sz w:val="24"/>
          <w:szCs w:val="28"/>
        </w:rPr>
        <w:t>УДК/ББК</w:t>
      </w:r>
    </w:p>
    <w:p w:rsidR="00F0711F" w:rsidRPr="00A6216A" w:rsidRDefault="00D22DD4" w:rsidP="00F0711F">
      <w:pPr>
        <w:ind w:firstLine="709"/>
        <w:jc w:val="right"/>
        <w:rPr>
          <w:rFonts w:ascii="Times New Roman" w:hAnsi="Times New Roman" w:cs="Times New Roman"/>
          <w:b/>
          <w:sz w:val="24"/>
          <w:szCs w:val="28"/>
        </w:rPr>
      </w:pPr>
      <w:r w:rsidRPr="00A6216A">
        <w:rPr>
          <w:rFonts w:ascii="Times New Roman" w:hAnsi="Times New Roman" w:cs="Times New Roman"/>
          <w:b/>
          <w:sz w:val="24"/>
          <w:szCs w:val="28"/>
        </w:rPr>
        <w:t xml:space="preserve">Николаева </w:t>
      </w:r>
      <w:r w:rsidR="00F0711F" w:rsidRPr="00A6216A">
        <w:rPr>
          <w:rFonts w:ascii="Times New Roman" w:hAnsi="Times New Roman" w:cs="Times New Roman"/>
          <w:b/>
          <w:sz w:val="24"/>
          <w:szCs w:val="28"/>
        </w:rPr>
        <w:t>Е.Н.</w:t>
      </w:r>
    </w:p>
    <w:p w:rsidR="00D22DD4" w:rsidRDefault="00A6216A" w:rsidP="00C82BBC">
      <w:pPr>
        <w:ind w:firstLine="709"/>
        <w:jc w:val="center"/>
        <w:rPr>
          <w:rFonts w:ascii="Times New Roman" w:hAnsi="Times New Roman" w:cs="Times New Roman"/>
          <w:b/>
          <w:sz w:val="24"/>
          <w:szCs w:val="28"/>
        </w:rPr>
      </w:pPr>
      <w:r w:rsidRPr="00A6216A">
        <w:rPr>
          <w:rFonts w:ascii="Times New Roman" w:hAnsi="Times New Roman" w:cs="Times New Roman"/>
          <w:b/>
          <w:sz w:val="24"/>
          <w:szCs w:val="28"/>
        </w:rPr>
        <w:t>СОСТОЯНИЕ И ПЕРСПЕКТИВЫ РАЗВИТИЯ УДАЛЕННОЙ ЗАНЯТОСТИ</w:t>
      </w:r>
      <w:r w:rsidR="00272D50">
        <w:rPr>
          <w:rFonts w:ascii="Times New Roman" w:hAnsi="Times New Roman" w:cs="Times New Roman"/>
          <w:b/>
          <w:sz w:val="24"/>
          <w:szCs w:val="28"/>
        </w:rPr>
        <w:t xml:space="preserve"> В РОССИИ</w:t>
      </w:r>
    </w:p>
    <w:p w:rsidR="00C95FA0" w:rsidRPr="00A6216A" w:rsidRDefault="00C95FA0" w:rsidP="00C82BBC">
      <w:pPr>
        <w:ind w:firstLine="709"/>
        <w:jc w:val="center"/>
        <w:rPr>
          <w:rFonts w:ascii="Times New Roman" w:hAnsi="Times New Roman" w:cs="Times New Roman"/>
          <w:b/>
          <w:sz w:val="24"/>
          <w:szCs w:val="28"/>
        </w:rPr>
      </w:pPr>
    </w:p>
    <w:p w:rsidR="00987CBC" w:rsidRDefault="00761C42" w:rsidP="00987CBC">
      <w:pPr>
        <w:ind w:firstLine="709"/>
        <w:jc w:val="both"/>
        <w:rPr>
          <w:rFonts w:ascii="Times New Roman" w:hAnsi="Times New Roman" w:cs="Times New Roman"/>
          <w:i/>
          <w:sz w:val="24"/>
          <w:szCs w:val="28"/>
        </w:rPr>
      </w:pPr>
      <w:r w:rsidRPr="00761C42">
        <w:rPr>
          <w:rFonts w:ascii="Times New Roman" w:hAnsi="Times New Roman" w:cs="Times New Roman"/>
          <w:b/>
          <w:i/>
          <w:sz w:val="24"/>
          <w:szCs w:val="28"/>
        </w:rPr>
        <w:t>Аннотация.</w:t>
      </w:r>
      <w:r>
        <w:rPr>
          <w:rFonts w:ascii="Times New Roman" w:hAnsi="Times New Roman" w:cs="Times New Roman"/>
          <w:b/>
          <w:i/>
          <w:sz w:val="24"/>
          <w:szCs w:val="28"/>
        </w:rPr>
        <w:t xml:space="preserve"> </w:t>
      </w:r>
      <w:r w:rsidR="0002499C" w:rsidRPr="00987CBC">
        <w:rPr>
          <w:rFonts w:ascii="Times New Roman" w:hAnsi="Times New Roman" w:cs="Times New Roman"/>
          <w:i/>
          <w:sz w:val="24"/>
          <w:szCs w:val="28"/>
        </w:rPr>
        <w:t>В статье раскрывается понятие удаленной занятости, анализируются исследования удаленной работы в России</w:t>
      </w:r>
      <w:r w:rsidR="00987CBC" w:rsidRPr="00987CBC">
        <w:rPr>
          <w:rFonts w:ascii="Times New Roman" w:hAnsi="Times New Roman" w:cs="Times New Roman"/>
          <w:i/>
          <w:sz w:val="24"/>
          <w:szCs w:val="28"/>
        </w:rPr>
        <w:t>, а также рассматриваются ее преимущества и недостатки. На основе изученных данных автор делает выводы о перспективах удаленной занятости.</w:t>
      </w:r>
    </w:p>
    <w:p w:rsidR="0002499C" w:rsidRDefault="00761C42" w:rsidP="00987CBC">
      <w:pPr>
        <w:ind w:firstLine="709"/>
        <w:jc w:val="both"/>
        <w:rPr>
          <w:rFonts w:ascii="Times New Roman" w:hAnsi="Times New Roman" w:cs="Times New Roman"/>
          <w:i/>
          <w:sz w:val="24"/>
          <w:szCs w:val="28"/>
        </w:rPr>
      </w:pPr>
      <w:r w:rsidRPr="00761C42">
        <w:rPr>
          <w:rFonts w:ascii="Times New Roman" w:hAnsi="Times New Roman" w:cs="Times New Roman"/>
          <w:b/>
          <w:i/>
          <w:sz w:val="24"/>
          <w:szCs w:val="28"/>
        </w:rPr>
        <w:t>Ключевые слова:</w:t>
      </w:r>
      <w:r>
        <w:rPr>
          <w:rFonts w:ascii="Times New Roman" w:hAnsi="Times New Roman" w:cs="Times New Roman"/>
          <w:i/>
          <w:sz w:val="24"/>
          <w:szCs w:val="28"/>
        </w:rPr>
        <w:t xml:space="preserve"> у</w:t>
      </w:r>
      <w:r w:rsidR="00987CBC">
        <w:rPr>
          <w:rFonts w:ascii="Times New Roman" w:hAnsi="Times New Roman" w:cs="Times New Roman"/>
          <w:i/>
          <w:sz w:val="24"/>
          <w:szCs w:val="28"/>
        </w:rPr>
        <w:t xml:space="preserve">даленная занятость, дистанционная работа, </w:t>
      </w:r>
      <w:proofErr w:type="spellStart"/>
      <w:r w:rsidR="00987CBC">
        <w:rPr>
          <w:rFonts w:ascii="Times New Roman" w:hAnsi="Times New Roman" w:cs="Times New Roman"/>
          <w:i/>
          <w:sz w:val="24"/>
          <w:szCs w:val="28"/>
        </w:rPr>
        <w:t>фриланс</w:t>
      </w:r>
      <w:proofErr w:type="spellEnd"/>
      <w:r w:rsidR="00987CBC">
        <w:rPr>
          <w:rFonts w:ascii="Times New Roman" w:hAnsi="Times New Roman" w:cs="Times New Roman"/>
          <w:i/>
          <w:sz w:val="24"/>
          <w:szCs w:val="28"/>
        </w:rPr>
        <w:t xml:space="preserve">, </w:t>
      </w:r>
      <w:proofErr w:type="spellStart"/>
      <w:r w:rsidR="00A71D50">
        <w:rPr>
          <w:rFonts w:ascii="Times New Roman" w:hAnsi="Times New Roman" w:cs="Times New Roman"/>
          <w:i/>
          <w:sz w:val="24"/>
          <w:szCs w:val="28"/>
        </w:rPr>
        <w:t>фрилансер</w:t>
      </w:r>
      <w:proofErr w:type="spellEnd"/>
      <w:r w:rsidR="00A71D50">
        <w:rPr>
          <w:rFonts w:ascii="Times New Roman" w:hAnsi="Times New Roman" w:cs="Times New Roman"/>
          <w:i/>
          <w:sz w:val="24"/>
          <w:szCs w:val="28"/>
        </w:rPr>
        <w:t xml:space="preserve">, </w:t>
      </w:r>
      <w:r w:rsidR="00987CBC">
        <w:rPr>
          <w:rFonts w:ascii="Times New Roman" w:hAnsi="Times New Roman" w:cs="Times New Roman"/>
          <w:i/>
          <w:sz w:val="24"/>
          <w:szCs w:val="28"/>
        </w:rPr>
        <w:t xml:space="preserve">пандемия </w:t>
      </w:r>
      <w:proofErr w:type="spellStart"/>
      <w:r w:rsidR="00987CBC">
        <w:rPr>
          <w:rFonts w:ascii="Times New Roman" w:hAnsi="Times New Roman" w:cs="Times New Roman"/>
          <w:i/>
          <w:sz w:val="24"/>
          <w:szCs w:val="28"/>
        </w:rPr>
        <w:t>корон</w:t>
      </w:r>
      <w:r w:rsidR="00A71D50">
        <w:rPr>
          <w:rFonts w:ascii="Times New Roman" w:hAnsi="Times New Roman" w:cs="Times New Roman"/>
          <w:i/>
          <w:sz w:val="24"/>
          <w:szCs w:val="28"/>
        </w:rPr>
        <w:t>а</w:t>
      </w:r>
      <w:r w:rsidR="00987CBC">
        <w:rPr>
          <w:rFonts w:ascii="Times New Roman" w:hAnsi="Times New Roman" w:cs="Times New Roman"/>
          <w:i/>
          <w:sz w:val="24"/>
          <w:szCs w:val="28"/>
        </w:rPr>
        <w:t>вируса</w:t>
      </w:r>
      <w:proofErr w:type="spellEnd"/>
      <w:r w:rsidR="00987CBC">
        <w:rPr>
          <w:rFonts w:ascii="Times New Roman" w:hAnsi="Times New Roman" w:cs="Times New Roman"/>
          <w:i/>
          <w:sz w:val="24"/>
          <w:szCs w:val="28"/>
        </w:rPr>
        <w:t>.</w:t>
      </w:r>
    </w:p>
    <w:p w:rsidR="008367C3" w:rsidRPr="008367C3" w:rsidRDefault="008367C3" w:rsidP="00987CBC">
      <w:pPr>
        <w:ind w:firstLine="709"/>
        <w:jc w:val="both"/>
        <w:rPr>
          <w:rFonts w:ascii="Times New Roman" w:hAnsi="Times New Roman" w:cs="Times New Roman"/>
          <w:sz w:val="24"/>
          <w:szCs w:val="28"/>
        </w:rPr>
      </w:pPr>
    </w:p>
    <w:p w:rsidR="008575EA" w:rsidRPr="00C82BBC" w:rsidRDefault="00CD55FE" w:rsidP="00C82BBC">
      <w:pPr>
        <w:ind w:firstLine="709"/>
        <w:jc w:val="both"/>
        <w:rPr>
          <w:rFonts w:ascii="Times New Roman" w:hAnsi="Times New Roman" w:cs="Times New Roman"/>
          <w:color w:val="000000"/>
          <w:sz w:val="24"/>
          <w:szCs w:val="28"/>
        </w:rPr>
      </w:pPr>
      <w:r w:rsidRPr="00CD55FE">
        <w:rPr>
          <w:rFonts w:ascii="Times New Roman" w:hAnsi="Times New Roman" w:cs="Times New Roman"/>
          <w:color w:val="000000"/>
          <w:sz w:val="24"/>
          <w:szCs w:val="28"/>
        </w:rPr>
        <w:t>Рынки удаленной работы начал</w:t>
      </w:r>
      <w:r>
        <w:rPr>
          <w:rFonts w:ascii="Times New Roman" w:hAnsi="Times New Roman" w:cs="Times New Roman"/>
          <w:color w:val="000000"/>
          <w:sz w:val="24"/>
          <w:szCs w:val="28"/>
        </w:rPr>
        <w:t>и</w:t>
      </w:r>
      <w:r w:rsidRPr="00CD55FE">
        <w:rPr>
          <w:rFonts w:ascii="Times New Roman" w:hAnsi="Times New Roman" w:cs="Times New Roman"/>
          <w:color w:val="000000"/>
          <w:sz w:val="24"/>
          <w:szCs w:val="28"/>
        </w:rPr>
        <w:t xml:space="preserve"> развиваться с конца 1990-х годов.</w:t>
      </w:r>
      <w:r>
        <w:rPr>
          <w:rFonts w:ascii="Times New Roman" w:hAnsi="Times New Roman" w:cs="Times New Roman"/>
          <w:color w:val="000000"/>
          <w:sz w:val="24"/>
          <w:szCs w:val="28"/>
        </w:rPr>
        <w:t xml:space="preserve"> </w:t>
      </w:r>
      <w:r w:rsidR="00574AE2">
        <w:rPr>
          <w:rFonts w:ascii="Times New Roman" w:hAnsi="Times New Roman" w:cs="Times New Roman"/>
          <w:color w:val="000000"/>
          <w:sz w:val="24"/>
          <w:szCs w:val="28"/>
        </w:rPr>
        <w:t>У</w:t>
      </w:r>
      <w:r w:rsidR="008575EA" w:rsidRPr="00C82BBC">
        <w:rPr>
          <w:rFonts w:ascii="Times New Roman" w:hAnsi="Times New Roman" w:cs="Times New Roman"/>
          <w:color w:val="000000"/>
          <w:sz w:val="24"/>
          <w:szCs w:val="28"/>
        </w:rPr>
        <w:t xml:space="preserve">даленная занятость </w:t>
      </w:r>
      <w:r w:rsidR="00574AE2">
        <w:rPr>
          <w:rFonts w:ascii="Times New Roman" w:hAnsi="Times New Roman" w:cs="Times New Roman"/>
          <w:color w:val="000000"/>
          <w:sz w:val="24"/>
          <w:szCs w:val="28"/>
        </w:rPr>
        <w:t>стала</w:t>
      </w:r>
      <w:r w:rsidR="00100FC5">
        <w:rPr>
          <w:rFonts w:ascii="Times New Roman" w:hAnsi="Times New Roman" w:cs="Times New Roman"/>
          <w:color w:val="000000"/>
          <w:sz w:val="24"/>
          <w:szCs w:val="28"/>
        </w:rPr>
        <w:t xml:space="preserve"> перспективной формой трудовой деятельности, оказывающую </w:t>
      </w:r>
      <w:r w:rsidR="008575EA" w:rsidRPr="00C82BBC">
        <w:rPr>
          <w:rFonts w:ascii="Times New Roman" w:hAnsi="Times New Roman" w:cs="Times New Roman"/>
          <w:color w:val="000000"/>
          <w:sz w:val="24"/>
          <w:szCs w:val="28"/>
        </w:rPr>
        <w:t xml:space="preserve">мобилизацию </w:t>
      </w:r>
      <w:r w:rsidR="00100FC5">
        <w:rPr>
          <w:rFonts w:ascii="Times New Roman" w:hAnsi="Times New Roman" w:cs="Times New Roman"/>
          <w:color w:val="000000"/>
          <w:sz w:val="24"/>
          <w:szCs w:val="28"/>
        </w:rPr>
        <w:t xml:space="preserve">инновационного, </w:t>
      </w:r>
      <w:r w:rsidR="008575EA" w:rsidRPr="00C82BBC">
        <w:rPr>
          <w:rFonts w:ascii="Times New Roman" w:hAnsi="Times New Roman" w:cs="Times New Roman"/>
          <w:color w:val="000000"/>
          <w:sz w:val="24"/>
          <w:szCs w:val="28"/>
        </w:rPr>
        <w:t>творческого, предпринимательско</w:t>
      </w:r>
      <w:r w:rsidR="006F2D84" w:rsidRPr="00C82BBC">
        <w:rPr>
          <w:rFonts w:ascii="Times New Roman" w:hAnsi="Times New Roman" w:cs="Times New Roman"/>
          <w:color w:val="000000"/>
          <w:sz w:val="24"/>
          <w:szCs w:val="28"/>
        </w:rPr>
        <w:t>го потенциала работников</w:t>
      </w:r>
      <w:r w:rsidR="008575EA" w:rsidRPr="00C82BBC">
        <w:rPr>
          <w:rFonts w:ascii="Times New Roman" w:hAnsi="Times New Roman" w:cs="Times New Roman"/>
          <w:color w:val="000000"/>
          <w:sz w:val="24"/>
          <w:szCs w:val="28"/>
        </w:rPr>
        <w:t>.</w:t>
      </w:r>
      <w:r w:rsidR="00272D50">
        <w:rPr>
          <w:rFonts w:ascii="Times New Roman" w:hAnsi="Times New Roman" w:cs="Times New Roman"/>
          <w:color w:val="000000"/>
          <w:sz w:val="24"/>
          <w:szCs w:val="28"/>
        </w:rPr>
        <w:t xml:space="preserve"> В последние годы с развитием интернета, а также с влиянием пандемии </w:t>
      </w:r>
      <w:proofErr w:type="spellStart"/>
      <w:r w:rsidR="00272D50">
        <w:rPr>
          <w:rFonts w:ascii="Times New Roman" w:hAnsi="Times New Roman" w:cs="Times New Roman"/>
          <w:color w:val="000000"/>
          <w:sz w:val="24"/>
          <w:szCs w:val="28"/>
        </w:rPr>
        <w:t>коронавируса</w:t>
      </w:r>
      <w:proofErr w:type="spellEnd"/>
      <w:r w:rsidR="00272D50">
        <w:rPr>
          <w:rFonts w:ascii="Times New Roman" w:hAnsi="Times New Roman" w:cs="Times New Roman"/>
          <w:color w:val="000000"/>
          <w:sz w:val="24"/>
          <w:szCs w:val="28"/>
        </w:rPr>
        <w:t xml:space="preserve"> рынок удаленной работы начал расширяться с новой силой.</w:t>
      </w:r>
      <w:r w:rsidR="008575EA" w:rsidRPr="00C82BBC">
        <w:rPr>
          <w:rFonts w:ascii="Times New Roman" w:hAnsi="Times New Roman" w:cs="Times New Roman"/>
          <w:color w:val="000000"/>
          <w:sz w:val="24"/>
          <w:szCs w:val="28"/>
        </w:rPr>
        <w:t xml:space="preserve"> На сегодняшний день опыт удаленной работы имеет каждый четвертый работающий россиянин </w:t>
      </w:r>
      <w:r w:rsidR="003700F2" w:rsidRPr="00C82BBC">
        <w:rPr>
          <w:rFonts w:ascii="Times New Roman" w:hAnsi="Times New Roman" w:cs="Times New Roman"/>
          <w:color w:val="000000"/>
          <w:sz w:val="24"/>
          <w:szCs w:val="28"/>
        </w:rPr>
        <w:t>[</w:t>
      </w:r>
      <w:r w:rsidR="00173050" w:rsidRPr="00173050">
        <w:rPr>
          <w:rFonts w:ascii="Times New Roman" w:hAnsi="Times New Roman" w:cs="Times New Roman"/>
          <w:color w:val="000000"/>
          <w:sz w:val="24"/>
          <w:szCs w:val="28"/>
        </w:rPr>
        <w:t>4</w:t>
      </w:r>
      <w:r w:rsidR="006F2D84" w:rsidRPr="00C82BBC">
        <w:rPr>
          <w:rFonts w:ascii="Times New Roman" w:hAnsi="Times New Roman" w:cs="Times New Roman"/>
          <w:color w:val="000000"/>
          <w:sz w:val="24"/>
          <w:szCs w:val="28"/>
        </w:rPr>
        <w:t>]</w:t>
      </w:r>
      <w:r w:rsidR="00574AE2">
        <w:rPr>
          <w:rFonts w:ascii="Times New Roman" w:hAnsi="Times New Roman" w:cs="Times New Roman"/>
          <w:color w:val="000000"/>
          <w:sz w:val="24"/>
          <w:szCs w:val="28"/>
        </w:rPr>
        <w:t xml:space="preserve"> и с годами этот процент </w:t>
      </w:r>
      <w:r w:rsidR="009E31DC">
        <w:rPr>
          <w:rFonts w:ascii="Times New Roman" w:hAnsi="Times New Roman" w:cs="Times New Roman"/>
          <w:color w:val="000000"/>
          <w:sz w:val="24"/>
          <w:szCs w:val="28"/>
        </w:rPr>
        <w:t>будет лишь расти</w:t>
      </w:r>
      <w:r w:rsidR="00574AE2">
        <w:rPr>
          <w:rFonts w:ascii="Times New Roman" w:hAnsi="Times New Roman" w:cs="Times New Roman"/>
          <w:color w:val="000000"/>
          <w:sz w:val="24"/>
          <w:szCs w:val="28"/>
        </w:rPr>
        <w:t xml:space="preserve">, ведь удаленная работа продолжает развиваться, распространяться, все больше профессий становятся доступными для работы из любой точки мира. </w:t>
      </w:r>
    </w:p>
    <w:p w:rsidR="008575EA" w:rsidRPr="00C82BBC" w:rsidRDefault="00272D50" w:rsidP="00C82BBC">
      <w:pPr>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В связи с этим, целью данной статьи является </w:t>
      </w:r>
      <w:r w:rsidR="008575EA" w:rsidRPr="00C82BBC">
        <w:rPr>
          <w:rFonts w:ascii="Times New Roman" w:hAnsi="Times New Roman" w:cs="Times New Roman"/>
          <w:color w:val="000000"/>
          <w:sz w:val="24"/>
          <w:szCs w:val="28"/>
        </w:rPr>
        <w:t>описание состояния удаленной занятости в России и перспективы е</w:t>
      </w:r>
      <w:r w:rsidR="001401D1">
        <w:rPr>
          <w:rFonts w:ascii="Times New Roman" w:hAnsi="Times New Roman" w:cs="Times New Roman"/>
          <w:color w:val="000000"/>
          <w:sz w:val="24"/>
          <w:szCs w:val="28"/>
          <w:lang w:val="en-US"/>
        </w:rPr>
        <w:t>e</w:t>
      </w:r>
      <w:r w:rsidR="008575EA" w:rsidRPr="00C82BBC">
        <w:rPr>
          <w:rFonts w:ascii="Times New Roman" w:hAnsi="Times New Roman" w:cs="Times New Roman"/>
          <w:color w:val="000000"/>
          <w:sz w:val="24"/>
          <w:szCs w:val="28"/>
        </w:rPr>
        <w:t xml:space="preserve"> развития.</w:t>
      </w:r>
    </w:p>
    <w:p w:rsidR="008575EA" w:rsidRPr="00C82BBC" w:rsidRDefault="00590472" w:rsidP="00C82BBC">
      <w:pPr>
        <w:pStyle w:val="a4"/>
        <w:spacing w:before="0" w:beforeAutospacing="0" w:after="0" w:afterAutospacing="0"/>
        <w:ind w:firstLine="709"/>
        <w:jc w:val="both"/>
        <w:textAlignment w:val="top"/>
        <w:rPr>
          <w:color w:val="000000"/>
          <w:szCs w:val="28"/>
        </w:rPr>
      </w:pPr>
      <w:r>
        <w:rPr>
          <w:color w:val="000000"/>
          <w:szCs w:val="28"/>
        </w:rPr>
        <w:t xml:space="preserve">Для того, чтобы раскрыть цель работы, автор выделяет следующие задачи: </w:t>
      </w:r>
    </w:p>
    <w:p w:rsidR="008575EA" w:rsidRPr="00C82BBC" w:rsidRDefault="008575EA" w:rsidP="00C82BBC">
      <w:pPr>
        <w:pStyle w:val="a4"/>
        <w:numPr>
          <w:ilvl w:val="0"/>
          <w:numId w:val="2"/>
        </w:numPr>
        <w:spacing w:before="0" w:beforeAutospacing="0" w:after="0" w:afterAutospacing="0"/>
        <w:ind w:left="0" w:firstLine="709"/>
        <w:jc w:val="both"/>
        <w:textAlignment w:val="top"/>
        <w:rPr>
          <w:color w:val="000000"/>
          <w:szCs w:val="28"/>
        </w:rPr>
      </w:pPr>
      <w:r w:rsidRPr="00C82BBC">
        <w:rPr>
          <w:color w:val="000000"/>
          <w:szCs w:val="28"/>
        </w:rPr>
        <w:t>раскрыть сущность удаленной занятости;</w:t>
      </w:r>
    </w:p>
    <w:p w:rsidR="008575EA" w:rsidRPr="00C82BBC" w:rsidRDefault="007C3B96" w:rsidP="00C82BBC">
      <w:pPr>
        <w:pStyle w:val="a4"/>
        <w:numPr>
          <w:ilvl w:val="0"/>
          <w:numId w:val="2"/>
        </w:numPr>
        <w:spacing w:before="0" w:beforeAutospacing="0" w:after="0" w:afterAutospacing="0"/>
        <w:ind w:left="0" w:firstLine="709"/>
        <w:jc w:val="both"/>
        <w:textAlignment w:val="top"/>
        <w:rPr>
          <w:color w:val="000000"/>
          <w:szCs w:val="28"/>
        </w:rPr>
      </w:pPr>
      <w:r>
        <w:rPr>
          <w:color w:val="000000"/>
          <w:szCs w:val="28"/>
        </w:rPr>
        <w:t>изучить</w:t>
      </w:r>
      <w:r w:rsidR="008575EA" w:rsidRPr="00C82BBC">
        <w:rPr>
          <w:color w:val="000000"/>
          <w:szCs w:val="28"/>
        </w:rPr>
        <w:t xml:space="preserve"> </w:t>
      </w:r>
      <w:r w:rsidR="00272D50">
        <w:rPr>
          <w:color w:val="000000"/>
          <w:szCs w:val="28"/>
        </w:rPr>
        <w:t xml:space="preserve">отечественные </w:t>
      </w:r>
      <w:r w:rsidR="008575EA" w:rsidRPr="00C82BBC">
        <w:rPr>
          <w:color w:val="000000"/>
          <w:szCs w:val="28"/>
        </w:rPr>
        <w:t>исследования</w:t>
      </w:r>
      <w:r w:rsidR="0002499C">
        <w:rPr>
          <w:color w:val="000000"/>
          <w:szCs w:val="28"/>
        </w:rPr>
        <w:t xml:space="preserve"> </w:t>
      </w:r>
      <w:r w:rsidR="00590472">
        <w:rPr>
          <w:color w:val="000000"/>
          <w:szCs w:val="28"/>
        </w:rPr>
        <w:t>дистанционной</w:t>
      </w:r>
      <w:r w:rsidR="0002499C">
        <w:rPr>
          <w:color w:val="000000"/>
          <w:szCs w:val="28"/>
        </w:rPr>
        <w:t xml:space="preserve"> занятости</w:t>
      </w:r>
      <w:r w:rsidR="008575EA" w:rsidRPr="00C82BBC">
        <w:rPr>
          <w:color w:val="000000"/>
          <w:szCs w:val="28"/>
        </w:rPr>
        <w:t>;</w:t>
      </w:r>
    </w:p>
    <w:p w:rsidR="00936ABC" w:rsidRPr="00C82BBC" w:rsidRDefault="00590472" w:rsidP="00C82BBC">
      <w:pPr>
        <w:pStyle w:val="a4"/>
        <w:numPr>
          <w:ilvl w:val="0"/>
          <w:numId w:val="2"/>
        </w:numPr>
        <w:spacing w:before="0" w:beforeAutospacing="0" w:after="0" w:afterAutospacing="0"/>
        <w:ind w:left="0" w:firstLine="709"/>
        <w:jc w:val="both"/>
        <w:textAlignment w:val="top"/>
        <w:rPr>
          <w:color w:val="000000"/>
          <w:szCs w:val="28"/>
        </w:rPr>
      </w:pPr>
      <w:r>
        <w:rPr>
          <w:color w:val="000000"/>
          <w:szCs w:val="28"/>
        </w:rPr>
        <w:t>рассмотреть, в чем заключаются плюсы и минусы удаленной занятости</w:t>
      </w:r>
      <w:r w:rsidR="008575EA" w:rsidRPr="00C82BBC">
        <w:rPr>
          <w:color w:val="000000"/>
          <w:szCs w:val="28"/>
        </w:rPr>
        <w:t>;</w:t>
      </w:r>
    </w:p>
    <w:p w:rsidR="008575EA" w:rsidRPr="00C82BBC" w:rsidRDefault="008575EA" w:rsidP="00C82BBC">
      <w:pPr>
        <w:pStyle w:val="a4"/>
        <w:numPr>
          <w:ilvl w:val="0"/>
          <w:numId w:val="2"/>
        </w:numPr>
        <w:spacing w:before="0" w:beforeAutospacing="0" w:after="0" w:afterAutospacing="0"/>
        <w:ind w:left="0" w:firstLine="709"/>
        <w:jc w:val="both"/>
        <w:textAlignment w:val="top"/>
        <w:rPr>
          <w:color w:val="000000"/>
          <w:szCs w:val="28"/>
        </w:rPr>
      </w:pPr>
      <w:r w:rsidRPr="00C82BBC">
        <w:rPr>
          <w:color w:val="000000"/>
          <w:szCs w:val="28"/>
        </w:rPr>
        <w:t>сделать выводы о перспективах удаленной занятости.</w:t>
      </w:r>
    </w:p>
    <w:p w:rsidR="008575EA" w:rsidRPr="00C82BBC" w:rsidRDefault="008575EA" w:rsidP="00C82BBC">
      <w:pPr>
        <w:pStyle w:val="a4"/>
        <w:spacing w:before="0" w:beforeAutospacing="0" w:after="0" w:afterAutospacing="0"/>
        <w:ind w:firstLine="709"/>
        <w:jc w:val="both"/>
        <w:textAlignment w:val="top"/>
        <w:rPr>
          <w:color w:val="000000"/>
          <w:szCs w:val="28"/>
        </w:rPr>
      </w:pPr>
      <w:r w:rsidRPr="00C82BBC">
        <w:rPr>
          <w:color w:val="000000"/>
          <w:szCs w:val="28"/>
        </w:rPr>
        <w:t>Концепция дистанционной работы впервые была предло</w:t>
      </w:r>
      <w:r w:rsidR="002811E0">
        <w:rPr>
          <w:color w:val="000000"/>
          <w:szCs w:val="28"/>
        </w:rPr>
        <w:t>жена в 1972 г. Дж</w:t>
      </w:r>
      <w:r w:rsidR="001401D1">
        <w:rPr>
          <w:color w:val="000000"/>
          <w:szCs w:val="28"/>
        </w:rPr>
        <w:t xml:space="preserve">. </w:t>
      </w:r>
      <w:proofErr w:type="spellStart"/>
      <w:r w:rsidR="002811E0">
        <w:rPr>
          <w:color w:val="000000"/>
          <w:szCs w:val="28"/>
        </w:rPr>
        <w:t>Ниллесом</w:t>
      </w:r>
      <w:proofErr w:type="spellEnd"/>
      <w:r w:rsidR="009E31DC">
        <w:rPr>
          <w:color w:val="000000"/>
          <w:szCs w:val="28"/>
        </w:rPr>
        <w:t>. Он показал, чем перспектив</w:t>
      </w:r>
      <w:r w:rsidR="00272D50">
        <w:rPr>
          <w:color w:val="000000"/>
          <w:szCs w:val="28"/>
        </w:rPr>
        <w:t>на работа из дома</w:t>
      </w:r>
      <w:r w:rsidR="009E31DC">
        <w:rPr>
          <w:color w:val="000000"/>
          <w:szCs w:val="28"/>
        </w:rPr>
        <w:t xml:space="preserve">, как могут благодаря средствам связи взаимодействовать работники и работодатели </w:t>
      </w:r>
      <w:r w:rsidR="003E4E0B" w:rsidRPr="00C82BBC">
        <w:rPr>
          <w:color w:val="000000"/>
          <w:szCs w:val="28"/>
        </w:rPr>
        <w:t>[</w:t>
      </w:r>
      <w:r w:rsidR="00237F03" w:rsidRPr="00C82BBC">
        <w:rPr>
          <w:color w:val="000000"/>
          <w:szCs w:val="28"/>
        </w:rPr>
        <w:t>1</w:t>
      </w:r>
      <w:r w:rsidR="003E4E0B" w:rsidRPr="00C82BBC">
        <w:rPr>
          <w:color w:val="000000"/>
          <w:szCs w:val="28"/>
        </w:rPr>
        <w:t>]</w:t>
      </w:r>
      <w:r w:rsidR="002811E0">
        <w:rPr>
          <w:color w:val="000000"/>
          <w:szCs w:val="28"/>
        </w:rPr>
        <w:t>.</w:t>
      </w:r>
    </w:p>
    <w:p w:rsidR="008575EA" w:rsidRPr="00C82BBC" w:rsidRDefault="002811E0" w:rsidP="00C82BBC">
      <w:pPr>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В 80-х гг. ХХ в. Ф. </w:t>
      </w:r>
      <w:proofErr w:type="spellStart"/>
      <w:r>
        <w:rPr>
          <w:rFonts w:ascii="Times New Roman" w:hAnsi="Times New Roman" w:cs="Times New Roman"/>
          <w:color w:val="000000"/>
          <w:sz w:val="24"/>
          <w:szCs w:val="28"/>
        </w:rPr>
        <w:t>Скифф</w:t>
      </w:r>
      <w:proofErr w:type="spellEnd"/>
      <w:r>
        <w:rPr>
          <w:rFonts w:ascii="Times New Roman" w:hAnsi="Times New Roman" w:cs="Times New Roman"/>
          <w:color w:val="000000"/>
          <w:sz w:val="24"/>
          <w:szCs w:val="28"/>
        </w:rPr>
        <w:t xml:space="preserve"> и Д. </w:t>
      </w:r>
      <w:proofErr w:type="spellStart"/>
      <w:r>
        <w:rPr>
          <w:rFonts w:ascii="Times New Roman" w:hAnsi="Times New Roman" w:cs="Times New Roman"/>
          <w:color w:val="000000"/>
          <w:sz w:val="24"/>
          <w:szCs w:val="28"/>
        </w:rPr>
        <w:t>Флемминг</w:t>
      </w:r>
      <w:proofErr w:type="spellEnd"/>
      <w:r w:rsidR="008575EA" w:rsidRPr="00C82BBC">
        <w:rPr>
          <w:rFonts w:ascii="Times New Roman" w:hAnsi="Times New Roman" w:cs="Times New Roman"/>
          <w:color w:val="000000"/>
          <w:sz w:val="24"/>
          <w:szCs w:val="28"/>
        </w:rPr>
        <w:t xml:space="preserve"> </w:t>
      </w:r>
      <w:r w:rsidR="00267412">
        <w:rPr>
          <w:rFonts w:ascii="Times New Roman" w:hAnsi="Times New Roman" w:cs="Times New Roman"/>
          <w:color w:val="000000"/>
          <w:sz w:val="24"/>
          <w:szCs w:val="28"/>
        </w:rPr>
        <w:t>экспериментировали с практическим внедрением удаленной</w:t>
      </w:r>
      <w:r w:rsidR="008575EA" w:rsidRPr="00C82BBC">
        <w:rPr>
          <w:rFonts w:ascii="Times New Roman" w:hAnsi="Times New Roman" w:cs="Times New Roman"/>
          <w:color w:val="000000"/>
          <w:sz w:val="24"/>
          <w:szCs w:val="28"/>
        </w:rPr>
        <w:t xml:space="preserve"> занятости в министерствах и ведомствах США, а затем опыт </w:t>
      </w:r>
      <w:r w:rsidR="00267412">
        <w:rPr>
          <w:rFonts w:ascii="Times New Roman" w:hAnsi="Times New Roman" w:cs="Times New Roman"/>
          <w:color w:val="000000"/>
          <w:sz w:val="24"/>
          <w:szCs w:val="28"/>
        </w:rPr>
        <w:t>дистанционного</w:t>
      </w:r>
      <w:r w:rsidR="008575EA" w:rsidRPr="00C82BBC">
        <w:rPr>
          <w:rFonts w:ascii="Times New Roman" w:hAnsi="Times New Roman" w:cs="Times New Roman"/>
          <w:color w:val="000000"/>
          <w:sz w:val="24"/>
          <w:szCs w:val="28"/>
        </w:rPr>
        <w:t xml:space="preserve"> формата занятости был перенесен в коммерческие структуры [</w:t>
      </w:r>
      <w:r w:rsidR="00173050" w:rsidRPr="00173050">
        <w:rPr>
          <w:rFonts w:ascii="Times New Roman" w:hAnsi="Times New Roman" w:cs="Times New Roman"/>
          <w:color w:val="000000"/>
          <w:sz w:val="24"/>
          <w:szCs w:val="28"/>
        </w:rPr>
        <w:t>3</w:t>
      </w:r>
      <w:r w:rsidR="000444FF">
        <w:rPr>
          <w:rFonts w:ascii="Times New Roman" w:hAnsi="Times New Roman" w:cs="Times New Roman"/>
          <w:color w:val="000000"/>
          <w:sz w:val="24"/>
          <w:szCs w:val="28"/>
        </w:rPr>
        <w:t>, с. 34</w:t>
      </w:r>
      <w:r w:rsidR="008575EA" w:rsidRPr="00C82BBC">
        <w:rPr>
          <w:rFonts w:ascii="Times New Roman" w:hAnsi="Times New Roman" w:cs="Times New Roman"/>
          <w:color w:val="000000"/>
          <w:sz w:val="24"/>
          <w:szCs w:val="28"/>
        </w:rPr>
        <w:t>].</w:t>
      </w:r>
    </w:p>
    <w:p w:rsidR="008575EA" w:rsidRDefault="00977E3A" w:rsidP="00C82BBC">
      <w:pPr>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Дистанционная занятость в России начала развиваться в 90-х годах </w:t>
      </w:r>
      <w:r>
        <w:rPr>
          <w:rFonts w:ascii="Times New Roman" w:hAnsi="Times New Roman" w:cs="Times New Roman"/>
          <w:color w:val="000000"/>
          <w:sz w:val="24"/>
          <w:szCs w:val="28"/>
          <w:lang w:val="en-US"/>
        </w:rPr>
        <w:t>XX</w:t>
      </w:r>
      <w:r>
        <w:rPr>
          <w:rFonts w:ascii="Times New Roman" w:hAnsi="Times New Roman" w:cs="Times New Roman"/>
          <w:color w:val="000000"/>
          <w:sz w:val="24"/>
          <w:szCs w:val="28"/>
        </w:rPr>
        <w:t xml:space="preserve"> в. Это было связано с экономическим кризисом, возникшем в то время, когда безработица росла и временных работников стало больше </w:t>
      </w:r>
      <w:r w:rsidR="000444FF" w:rsidRPr="00CD55FE">
        <w:rPr>
          <w:rFonts w:ascii="Times New Roman" w:hAnsi="Times New Roman" w:cs="Times New Roman"/>
          <w:color w:val="000000"/>
          <w:sz w:val="24"/>
          <w:szCs w:val="28"/>
        </w:rPr>
        <w:t>[</w:t>
      </w:r>
      <w:r w:rsidR="00F72963">
        <w:rPr>
          <w:rFonts w:ascii="Times New Roman" w:hAnsi="Times New Roman" w:cs="Times New Roman"/>
          <w:color w:val="000000"/>
          <w:sz w:val="24"/>
          <w:szCs w:val="28"/>
        </w:rPr>
        <w:t>7</w:t>
      </w:r>
      <w:r w:rsidR="000444FF">
        <w:rPr>
          <w:rFonts w:ascii="Times New Roman" w:hAnsi="Times New Roman" w:cs="Times New Roman"/>
          <w:color w:val="000000"/>
          <w:sz w:val="24"/>
          <w:szCs w:val="28"/>
        </w:rPr>
        <w:t>, с. 462</w:t>
      </w:r>
      <w:r w:rsidR="000444FF" w:rsidRPr="00CD55FE">
        <w:rPr>
          <w:rFonts w:ascii="Times New Roman" w:hAnsi="Times New Roman" w:cs="Times New Roman"/>
          <w:color w:val="000000"/>
          <w:sz w:val="24"/>
          <w:szCs w:val="28"/>
        </w:rPr>
        <w:t>]</w:t>
      </w:r>
      <w:r w:rsidR="008575EA" w:rsidRPr="00C82BBC">
        <w:rPr>
          <w:rFonts w:ascii="Times New Roman" w:hAnsi="Times New Roman" w:cs="Times New Roman"/>
          <w:color w:val="000000"/>
          <w:sz w:val="24"/>
          <w:szCs w:val="28"/>
        </w:rPr>
        <w:t>. </w:t>
      </w:r>
    </w:p>
    <w:p w:rsidR="00135FE0" w:rsidRDefault="008568D6" w:rsidP="008568D6">
      <w:pPr>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В отечественных исследованиях, посвященных изучению удаленной занятости, дается ее определение, говорящее, что удаленная занятость является особой формой трудовых отношений. Ее главной характеристикой, отличием от других форм трудовых отношений, является то, что работники выполняют свои трудовые функции за пределами офиса компании, или любого другого стационарного рабочего места </w:t>
      </w:r>
      <w:r w:rsidR="00135FE0" w:rsidRPr="00135FE0">
        <w:rPr>
          <w:rFonts w:ascii="Times New Roman" w:hAnsi="Times New Roman" w:cs="Times New Roman"/>
          <w:color w:val="000000"/>
          <w:sz w:val="24"/>
          <w:szCs w:val="28"/>
        </w:rPr>
        <w:t>[</w:t>
      </w:r>
      <w:r w:rsidR="0039637D">
        <w:rPr>
          <w:rFonts w:ascii="Times New Roman" w:hAnsi="Times New Roman" w:cs="Times New Roman"/>
          <w:color w:val="000000"/>
          <w:sz w:val="24"/>
          <w:szCs w:val="28"/>
        </w:rPr>
        <w:t>7, С. 461</w:t>
      </w:r>
      <w:r w:rsidR="00135FE0" w:rsidRPr="00135FE0">
        <w:rPr>
          <w:rFonts w:ascii="Times New Roman" w:hAnsi="Times New Roman" w:cs="Times New Roman"/>
          <w:color w:val="000000"/>
          <w:sz w:val="24"/>
          <w:szCs w:val="28"/>
        </w:rPr>
        <w:t>].</w:t>
      </w:r>
    </w:p>
    <w:p w:rsidR="00135FE0" w:rsidRPr="00C82BBC" w:rsidRDefault="00590472" w:rsidP="00C82BBC">
      <w:pPr>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По мнению А.В. </w:t>
      </w:r>
      <w:proofErr w:type="spellStart"/>
      <w:r>
        <w:rPr>
          <w:rFonts w:ascii="Times New Roman" w:hAnsi="Times New Roman" w:cs="Times New Roman"/>
          <w:color w:val="000000"/>
          <w:sz w:val="24"/>
          <w:szCs w:val="28"/>
        </w:rPr>
        <w:t>Слеповой</w:t>
      </w:r>
      <w:proofErr w:type="spellEnd"/>
      <w:r>
        <w:rPr>
          <w:rFonts w:ascii="Times New Roman" w:hAnsi="Times New Roman" w:cs="Times New Roman"/>
          <w:color w:val="000000"/>
          <w:sz w:val="24"/>
          <w:szCs w:val="28"/>
        </w:rPr>
        <w:t xml:space="preserve">, удаленная работа заключается в том, что работник должен использовать </w:t>
      </w:r>
      <w:r w:rsidR="00135FE0" w:rsidRPr="00135FE0">
        <w:rPr>
          <w:rFonts w:ascii="Times New Roman" w:hAnsi="Times New Roman" w:cs="Times New Roman"/>
          <w:color w:val="000000"/>
          <w:sz w:val="24"/>
          <w:szCs w:val="28"/>
        </w:rPr>
        <w:t>информационно-телекоммуникац</w:t>
      </w:r>
      <w:r w:rsidR="00135FE0">
        <w:rPr>
          <w:rFonts w:ascii="Times New Roman" w:hAnsi="Times New Roman" w:cs="Times New Roman"/>
          <w:color w:val="000000"/>
          <w:sz w:val="24"/>
          <w:szCs w:val="28"/>
        </w:rPr>
        <w:t>ионных сетей общего пользования</w:t>
      </w:r>
      <w:r w:rsidR="00135FE0" w:rsidRPr="00135FE0">
        <w:rPr>
          <w:rFonts w:ascii="Times New Roman" w:hAnsi="Times New Roman" w:cs="Times New Roman"/>
          <w:color w:val="000000"/>
          <w:sz w:val="24"/>
          <w:szCs w:val="28"/>
        </w:rPr>
        <w:t xml:space="preserve"> для выполнения </w:t>
      </w:r>
      <w:r w:rsidR="008568D6">
        <w:rPr>
          <w:rFonts w:ascii="Times New Roman" w:hAnsi="Times New Roman" w:cs="Times New Roman"/>
          <w:color w:val="000000"/>
          <w:sz w:val="24"/>
          <w:szCs w:val="28"/>
        </w:rPr>
        <w:t xml:space="preserve">своей работы и взаимодействия со своим работодателем, не зависимо от того, где находится работник, или где находится работодатель </w:t>
      </w:r>
      <w:r w:rsidR="00135FE0" w:rsidRPr="00135FE0">
        <w:rPr>
          <w:rFonts w:ascii="Times New Roman" w:hAnsi="Times New Roman" w:cs="Times New Roman"/>
          <w:color w:val="000000"/>
          <w:sz w:val="24"/>
          <w:szCs w:val="28"/>
        </w:rPr>
        <w:t>[</w:t>
      </w:r>
      <w:r w:rsidR="0039637D">
        <w:rPr>
          <w:rFonts w:ascii="Times New Roman" w:hAnsi="Times New Roman" w:cs="Times New Roman"/>
          <w:color w:val="000000"/>
          <w:sz w:val="24"/>
          <w:szCs w:val="28"/>
        </w:rPr>
        <w:t>7</w:t>
      </w:r>
      <w:r w:rsidR="00135FE0" w:rsidRPr="00135FE0">
        <w:rPr>
          <w:rFonts w:ascii="Times New Roman" w:hAnsi="Times New Roman" w:cs="Times New Roman"/>
          <w:color w:val="000000"/>
          <w:sz w:val="24"/>
          <w:szCs w:val="28"/>
        </w:rPr>
        <w:t xml:space="preserve">, С. </w:t>
      </w:r>
      <w:r w:rsidR="0039637D">
        <w:rPr>
          <w:rFonts w:ascii="Times New Roman" w:hAnsi="Times New Roman" w:cs="Times New Roman"/>
          <w:color w:val="000000"/>
          <w:sz w:val="24"/>
          <w:szCs w:val="28"/>
        </w:rPr>
        <w:t>46</w:t>
      </w:r>
      <w:r w:rsidR="006D2D5F">
        <w:rPr>
          <w:rFonts w:ascii="Times New Roman" w:hAnsi="Times New Roman" w:cs="Times New Roman"/>
          <w:color w:val="000000"/>
          <w:sz w:val="24"/>
          <w:szCs w:val="28"/>
        </w:rPr>
        <w:t>1</w:t>
      </w:r>
      <w:r w:rsidR="00135FE0" w:rsidRPr="00135FE0">
        <w:rPr>
          <w:rFonts w:ascii="Times New Roman" w:hAnsi="Times New Roman" w:cs="Times New Roman"/>
          <w:color w:val="000000"/>
          <w:sz w:val="24"/>
          <w:szCs w:val="28"/>
        </w:rPr>
        <w:t>].</w:t>
      </w:r>
    </w:p>
    <w:p w:rsidR="00936ABC" w:rsidRPr="00C82BBC" w:rsidRDefault="008D5B9F" w:rsidP="00C82BBC">
      <w:pPr>
        <w:pStyle w:val="a4"/>
        <w:spacing w:before="0" w:beforeAutospacing="0" w:after="0" w:afterAutospacing="0"/>
        <w:ind w:firstLine="709"/>
        <w:jc w:val="both"/>
        <w:textAlignment w:val="top"/>
        <w:rPr>
          <w:color w:val="000000"/>
          <w:szCs w:val="28"/>
        </w:rPr>
      </w:pPr>
      <w:r>
        <w:rPr>
          <w:color w:val="000000"/>
          <w:szCs w:val="28"/>
        </w:rPr>
        <w:t xml:space="preserve">В Трудовом кодексе Российской Федерации </w:t>
      </w:r>
      <w:r w:rsidR="00267412">
        <w:rPr>
          <w:color w:val="000000"/>
          <w:szCs w:val="28"/>
        </w:rPr>
        <w:t xml:space="preserve">есть </w:t>
      </w:r>
      <w:r>
        <w:rPr>
          <w:color w:val="000000"/>
          <w:szCs w:val="28"/>
        </w:rPr>
        <w:t xml:space="preserve">определение понятия </w:t>
      </w:r>
      <w:r w:rsidR="008575EA" w:rsidRPr="00C82BBC">
        <w:rPr>
          <w:color w:val="000000"/>
          <w:szCs w:val="28"/>
        </w:rPr>
        <w:t>«дистанционная работа»</w:t>
      </w:r>
      <w:r>
        <w:rPr>
          <w:color w:val="000000"/>
          <w:szCs w:val="28"/>
        </w:rPr>
        <w:t>. Звучит оно следующим образом:</w:t>
      </w:r>
      <w:r w:rsidR="008575EA" w:rsidRPr="00C82BBC">
        <w:rPr>
          <w:color w:val="000000"/>
          <w:szCs w:val="28"/>
        </w:rPr>
        <w:t xml:space="preserve"> </w:t>
      </w:r>
    </w:p>
    <w:p w:rsidR="008575EA" w:rsidRDefault="008D5B9F" w:rsidP="00C82BBC">
      <w:pPr>
        <w:pStyle w:val="a4"/>
        <w:spacing w:before="0" w:beforeAutospacing="0" w:after="0" w:afterAutospacing="0"/>
        <w:ind w:firstLine="709"/>
        <w:jc w:val="both"/>
        <w:textAlignment w:val="top"/>
        <w:rPr>
          <w:color w:val="000000"/>
          <w:szCs w:val="28"/>
        </w:rPr>
      </w:pPr>
      <w:r>
        <w:rPr>
          <w:color w:val="000000"/>
          <w:szCs w:val="28"/>
        </w:rPr>
        <w:t>«</w:t>
      </w:r>
      <w:r w:rsidR="008575EA" w:rsidRPr="00C82BBC">
        <w:rPr>
          <w:color w:val="000000"/>
          <w:szCs w:val="28"/>
        </w:rPr>
        <w:t xml:space="preserve">Дистанционная работа </w:t>
      </w:r>
      <w:r w:rsidR="00936ABC" w:rsidRPr="00C82BBC">
        <w:rPr>
          <w:color w:val="000000"/>
          <w:szCs w:val="28"/>
        </w:rPr>
        <w:t>–</w:t>
      </w:r>
      <w:r w:rsidR="008575EA" w:rsidRPr="00C82BBC">
        <w:rPr>
          <w:color w:val="000000"/>
          <w:szCs w:val="28"/>
        </w:rPr>
        <w:t xml:space="preserve"> это</w:t>
      </w:r>
      <w:r w:rsidR="00936ABC" w:rsidRPr="00C82BBC">
        <w:rPr>
          <w:color w:val="000000"/>
          <w:szCs w:val="28"/>
        </w:rPr>
        <w:t xml:space="preserve"> </w:t>
      </w:r>
      <w:r w:rsidR="008575EA" w:rsidRPr="00C82BBC">
        <w:rPr>
          <w:color w:val="000000"/>
          <w:szCs w:val="28"/>
        </w:rPr>
        <w:t>выполнение определенной трудовым договором трудовой функции вне места нахождения работодателя</w:t>
      </w:r>
      <w:r w:rsidR="002811E0">
        <w:rPr>
          <w:color w:val="000000"/>
          <w:szCs w:val="28"/>
        </w:rPr>
        <w:t>,</w:t>
      </w:r>
      <w:r w:rsidR="008575EA" w:rsidRPr="00C82BBC">
        <w:rPr>
          <w:color w:val="000000"/>
          <w:szCs w:val="28"/>
        </w:rPr>
        <w:t xml:space="preserve"> и вне стационарного рабочего места</w:t>
      </w:r>
      <w:r w:rsidR="002811E0">
        <w:rPr>
          <w:color w:val="000000"/>
          <w:szCs w:val="28"/>
        </w:rPr>
        <w:t>,</w:t>
      </w:r>
      <w:r w:rsidR="008575EA" w:rsidRPr="00C82BBC">
        <w:rPr>
          <w:color w:val="000000"/>
          <w:szCs w:val="28"/>
        </w:rPr>
        <w:t xml:space="preserve"> при условии использования информационно-телекоммуникационных сетей общего пользов</w:t>
      </w:r>
      <w:r w:rsidR="000444FF">
        <w:rPr>
          <w:color w:val="000000"/>
          <w:szCs w:val="28"/>
        </w:rPr>
        <w:t>ания, в том числе сети Интернет</w:t>
      </w:r>
      <w:r>
        <w:rPr>
          <w:color w:val="000000"/>
          <w:szCs w:val="28"/>
        </w:rPr>
        <w:t>»</w:t>
      </w:r>
      <w:r w:rsidR="000444FF">
        <w:rPr>
          <w:color w:val="000000"/>
          <w:szCs w:val="28"/>
        </w:rPr>
        <w:t xml:space="preserve"> </w:t>
      </w:r>
      <w:r w:rsidR="00237F03" w:rsidRPr="00C82BBC">
        <w:rPr>
          <w:color w:val="000000"/>
          <w:szCs w:val="28"/>
        </w:rPr>
        <w:t>[</w:t>
      </w:r>
      <w:r w:rsidR="00F72963">
        <w:rPr>
          <w:color w:val="000000"/>
          <w:szCs w:val="28"/>
        </w:rPr>
        <w:t>9</w:t>
      </w:r>
      <w:r w:rsidR="00237F03" w:rsidRPr="00C82BBC">
        <w:rPr>
          <w:color w:val="000000"/>
          <w:szCs w:val="28"/>
        </w:rPr>
        <w:t>]</w:t>
      </w:r>
      <w:r w:rsidR="000444FF">
        <w:rPr>
          <w:color w:val="000000"/>
          <w:szCs w:val="28"/>
        </w:rPr>
        <w:t>.</w:t>
      </w:r>
    </w:p>
    <w:p w:rsidR="008D5B9F" w:rsidRDefault="00590472" w:rsidP="00C82BBC">
      <w:pPr>
        <w:pStyle w:val="a4"/>
        <w:spacing w:before="0" w:beforeAutospacing="0" w:after="0" w:afterAutospacing="0"/>
        <w:ind w:firstLine="709"/>
        <w:jc w:val="both"/>
        <w:textAlignment w:val="top"/>
        <w:rPr>
          <w:color w:val="000000"/>
          <w:szCs w:val="28"/>
        </w:rPr>
      </w:pPr>
      <w:r>
        <w:rPr>
          <w:color w:val="000000"/>
          <w:szCs w:val="28"/>
        </w:rPr>
        <w:lastRenderedPageBreak/>
        <w:t>Так, из определения выше, мы можем дать определение понятия «удаленный работник». Таким работником считается тот, кто выполняет свои трудовые функции, не находясь на своем стационарном рабочем месте, с помощью средств связи и/или</w:t>
      </w:r>
      <w:r w:rsidR="008D5B9F">
        <w:rPr>
          <w:color w:val="000000"/>
          <w:szCs w:val="28"/>
        </w:rPr>
        <w:t xml:space="preserve"> Интернета. </w:t>
      </w:r>
    </w:p>
    <w:p w:rsidR="004D6564" w:rsidRDefault="004D6564" w:rsidP="00C82BBC">
      <w:pPr>
        <w:pStyle w:val="a4"/>
        <w:spacing w:before="0" w:beforeAutospacing="0" w:after="0" w:afterAutospacing="0"/>
        <w:ind w:firstLine="709"/>
        <w:jc w:val="both"/>
        <w:textAlignment w:val="top"/>
        <w:rPr>
          <w:color w:val="000000"/>
          <w:szCs w:val="28"/>
        </w:rPr>
      </w:pPr>
      <w:r>
        <w:rPr>
          <w:color w:val="000000"/>
          <w:szCs w:val="28"/>
        </w:rPr>
        <w:t>В Трудовом кодексе Российской Федерации указывается также, что удаленная работа может быть, как временной, когда договор заключается на срок до полугода, так и постоянной (</w:t>
      </w:r>
      <w:r w:rsidRPr="004D6564">
        <w:rPr>
          <w:color w:val="000000"/>
          <w:szCs w:val="28"/>
        </w:rPr>
        <w:t>ст. 312.1 ТК РФ</w:t>
      </w:r>
      <w:r>
        <w:rPr>
          <w:color w:val="000000"/>
          <w:szCs w:val="28"/>
        </w:rPr>
        <w:t>). Даже несмотря на то, что работа выполняется дистанционно, заработная плата работника не может быть понижена (</w:t>
      </w:r>
      <w:r w:rsidRPr="004D6564">
        <w:rPr>
          <w:color w:val="000000"/>
          <w:szCs w:val="28"/>
        </w:rPr>
        <w:t>ст. 312.5 ТК РФ</w:t>
      </w:r>
      <w:r>
        <w:rPr>
          <w:color w:val="000000"/>
          <w:szCs w:val="28"/>
        </w:rPr>
        <w:t>), а работодатель обеспечить своего работника всем необходим оборудованием (</w:t>
      </w:r>
      <w:r w:rsidRPr="004D6564">
        <w:rPr>
          <w:color w:val="000000"/>
          <w:szCs w:val="28"/>
        </w:rPr>
        <w:t>ст. 312.6</w:t>
      </w:r>
      <w:r>
        <w:rPr>
          <w:color w:val="000000"/>
          <w:szCs w:val="28"/>
        </w:rPr>
        <w:t xml:space="preserve"> </w:t>
      </w:r>
      <w:r w:rsidRPr="004D6564">
        <w:rPr>
          <w:color w:val="000000"/>
          <w:szCs w:val="28"/>
        </w:rPr>
        <w:t>ТК РФ</w:t>
      </w:r>
      <w:r>
        <w:rPr>
          <w:color w:val="000000"/>
          <w:szCs w:val="28"/>
        </w:rPr>
        <w:t>)</w:t>
      </w:r>
      <w:r w:rsidRPr="004D6564">
        <w:rPr>
          <w:color w:val="000000"/>
          <w:szCs w:val="28"/>
        </w:rPr>
        <w:t xml:space="preserve"> </w:t>
      </w:r>
      <w:r w:rsidRPr="00C82BBC">
        <w:rPr>
          <w:color w:val="000000"/>
          <w:szCs w:val="28"/>
        </w:rPr>
        <w:t>[</w:t>
      </w:r>
      <w:r>
        <w:rPr>
          <w:color w:val="000000"/>
          <w:szCs w:val="28"/>
        </w:rPr>
        <w:t>9</w:t>
      </w:r>
      <w:r w:rsidRPr="00C82BBC">
        <w:rPr>
          <w:color w:val="000000"/>
          <w:szCs w:val="28"/>
        </w:rPr>
        <w:t>]</w:t>
      </w:r>
      <w:r>
        <w:rPr>
          <w:color w:val="000000"/>
          <w:szCs w:val="28"/>
        </w:rPr>
        <w:t xml:space="preserve">. </w:t>
      </w:r>
    </w:p>
    <w:p w:rsidR="00226A91" w:rsidRDefault="003B0CC7" w:rsidP="003B0CC7">
      <w:pPr>
        <w:pStyle w:val="a4"/>
        <w:spacing w:before="0" w:beforeAutospacing="0" w:after="0" w:afterAutospacing="0"/>
        <w:ind w:firstLine="709"/>
        <w:jc w:val="both"/>
        <w:textAlignment w:val="top"/>
        <w:rPr>
          <w:color w:val="000000"/>
          <w:szCs w:val="28"/>
        </w:rPr>
      </w:pPr>
      <w:r>
        <w:rPr>
          <w:color w:val="000000"/>
          <w:szCs w:val="28"/>
        </w:rPr>
        <w:t xml:space="preserve">Еще одним толчком развития удаленной занятости стала пандемия </w:t>
      </w:r>
      <w:proofErr w:type="spellStart"/>
      <w:r>
        <w:rPr>
          <w:color w:val="000000"/>
          <w:szCs w:val="28"/>
        </w:rPr>
        <w:t>коронави</w:t>
      </w:r>
      <w:r w:rsidR="008E1828">
        <w:rPr>
          <w:color w:val="000000"/>
          <w:szCs w:val="28"/>
        </w:rPr>
        <w:t>руса</w:t>
      </w:r>
      <w:proofErr w:type="spellEnd"/>
      <w:r w:rsidR="008E1828">
        <w:rPr>
          <w:color w:val="000000"/>
          <w:szCs w:val="28"/>
        </w:rPr>
        <w:t xml:space="preserve"> в 2020 году. Тогда во всем мире</w:t>
      </w:r>
      <w:r>
        <w:rPr>
          <w:color w:val="000000"/>
          <w:szCs w:val="28"/>
        </w:rPr>
        <w:t xml:space="preserve"> органы власти ввели дополнительные профилактические мер</w:t>
      </w:r>
      <w:r w:rsidR="008E1828">
        <w:rPr>
          <w:color w:val="000000"/>
          <w:szCs w:val="28"/>
        </w:rPr>
        <w:t>ы</w:t>
      </w:r>
      <w:r>
        <w:rPr>
          <w:color w:val="000000"/>
          <w:szCs w:val="28"/>
        </w:rPr>
        <w:t xml:space="preserve"> </w:t>
      </w:r>
      <w:r w:rsidR="008575EA" w:rsidRPr="00C82BBC">
        <w:rPr>
          <w:color w:val="000000"/>
          <w:szCs w:val="28"/>
        </w:rPr>
        <w:t xml:space="preserve">по предупреждению распространения </w:t>
      </w:r>
      <w:r w:rsidR="00987CBC">
        <w:rPr>
          <w:color w:val="000000"/>
          <w:szCs w:val="28"/>
          <w:lang w:val="en-US"/>
        </w:rPr>
        <w:t>COVID</w:t>
      </w:r>
      <w:r w:rsidR="00987CBC" w:rsidRPr="00987CBC">
        <w:rPr>
          <w:color w:val="000000"/>
          <w:szCs w:val="28"/>
        </w:rPr>
        <w:t>-19</w:t>
      </w:r>
      <w:r w:rsidR="008575EA" w:rsidRPr="00C82BBC">
        <w:rPr>
          <w:color w:val="000000"/>
          <w:szCs w:val="28"/>
        </w:rPr>
        <w:t>.</w:t>
      </w:r>
      <w:r>
        <w:rPr>
          <w:color w:val="000000"/>
          <w:szCs w:val="28"/>
        </w:rPr>
        <w:t xml:space="preserve"> В это время большинство работников были переведены в он-</w:t>
      </w:r>
      <w:proofErr w:type="spellStart"/>
      <w:r>
        <w:rPr>
          <w:color w:val="000000"/>
          <w:szCs w:val="28"/>
        </w:rPr>
        <w:t>лайн</w:t>
      </w:r>
      <w:proofErr w:type="spellEnd"/>
      <w:r>
        <w:rPr>
          <w:color w:val="000000"/>
          <w:szCs w:val="28"/>
        </w:rPr>
        <w:t xml:space="preserve">. Так, некоторые компании поняли, что могут перевести свой персонал на удаленную работу на постоянной основе, тем самым снизив свои расходы на, например, содержание офиса. А часть работников отметили для себя, что они могут сократить большое количество времени, затрачиваемые на дорогу до офиса. </w:t>
      </w:r>
    </w:p>
    <w:p w:rsidR="003B0CC7" w:rsidRPr="00C82BBC" w:rsidRDefault="003B0CC7" w:rsidP="003B0CC7">
      <w:pPr>
        <w:pStyle w:val="a4"/>
        <w:spacing w:before="0" w:beforeAutospacing="0" w:after="0" w:afterAutospacing="0"/>
        <w:ind w:firstLine="709"/>
        <w:jc w:val="both"/>
        <w:textAlignment w:val="top"/>
        <w:rPr>
          <w:color w:val="000000"/>
          <w:szCs w:val="28"/>
        </w:rPr>
      </w:pPr>
      <w:r>
        <w:rPr>
          <w:color w:val="000000"/>
          <w:szCs w:val="28"/>
        </w:rPr>
        <w:t>Рассмотрим несколько социологических исследований, проведенных за последние 4 года.</w:t>
      </w:r>
    </w:p>
    <w:p w:rsidR="00C607D9" w:rsidRPr="00C82BBC" w:rsidRDefault="00C607D9" w:rsidP="00C82BBC">
      <w:pPr>
        <w:pStyle w:val="a4"/>
        <w:spacing w:before="0" w:beforeAutospacing="0" w:after="0" w:afterAutospacing="0"/>
        <w:ind w:firstLine="709"/>
        <w:jc w:val="both"/>
        <w:textAlignment w:val="top"/>
        <w:rPr>
          <w:color w:val="000000"/>
          <w:szCs w:val="28"/>
        </w:rPr>
      </w:pPr>
      <w:r w:rsidRPr="00C82BBC">
        <w:rPr>
          <w:color w:val="000000"/>
          <w:szCs w:val="28"/>
        </w:rPr>
        <w:t>Согласно исследованию, проведенному в 2022 году всероссийским центром изучения общественного мнения (ВЦИОМ)</w:t>
      </w:r>
      <w:r w:rsidR="00237F03" w:rsidRPr="00C82BBC">
        <w:rPr>
          <w:color w:val="000000"/>
          <w:szCs w:val="28"/>
        </w:rPr>
        <w:t xml:space="preserve"> [</w:t>
      </w:r>
      <w:r w:rsidR="00173050" w:rsidRPr="00173050">
        <w:rPr>
          <w:color w:val="000000"/>
          <w:szCs w:val="28"/>
        </w:rPr>
        <w:t>4</w:t>
      </w:r>
      <w:r w:rsidR="00237F03" w:rsidRPr="00C82BBC">
        <w:rPr>
          <w:color w:val="000000"/>
          <w:szCs w:val="28"/>
        </w:rPr>
        <w:t>]</w:t>
      </w:r>
      <w:r w:rsidRPr="00C82BBC">
        <w:rPr>
          <w:color w:val="000000"/>
          <w:szCs w:val="28"/>
        </w:rPr>
        <w:t xml:space="preserve">, опыт удаленной работы имеет каждый </w:t>
      </w:r>
      <w:r w:rsidR="00B54D89">
        <w:rPr>
          <w:color w:val="000000"/>
          <w:szCs w:val="28"/>
        </w:rPr>
        <w:t xml:space="preserve">четвертый работающий россиянин. </w:t>
      </w:r>
      <w:r w:rsidR="008E1828">
        <w:rPr>
          <w:color w:val="000000"/>
          <w:szCs w:val="28"/>
        </w:rPr>
        <w:t>Этот п</w:t>
      </w:r>
      <w:r w:rsidR="00B54D89">
        <w:rPr>
          <w:color w:val="000000"/>
          <w:szCs w:val="28"/>
        </w:rPr>
        <w:t xml:space="preserve">оказатель выше среди женщин, </w:t>
      </w:r>
      <w:r w:rsidRPr="00C82BBC">
        <w:rPr>
          <w:color w:val="000000"/>
          <w:szCs w:val="28"/>
        </w:rPr>
        <w:t>россиян с высш</w:t>
      </w:r>
      <w:r w:rsidR="00B54D89">
        <w:rPr>
          <w:color w:val="000000"/>
          <w:szCs w:val="28"/>
        </w:rPr>
        <w:t>им образованием и старше 60 лет</w:t>
      </w:r>
      <w:r w:rsidRPr="00C82BBC">
        <w:rPr>
          <w:color w:val="000000"/>
          <w:szCs w:val="28"/>
        </w:rPr>
        <w:t xml:space="preserve">. </w:t>
      </w:r>
      <w:r w:rsidR="008E1828">
        <w:rPr>
          <w:color w:val="000000"/>
          <w:szCs w:val="28"/>
        </w:rPr>
        <w:t xml:space="preserve">ВЦИОМ предполагают, что это по причине того, </w:t>
      </w:r>
      <w:r w:rsidRPr="00C82BBC">
        <w:rPr>
          <w:color w:val="000000"/>
          <w:szCs w:val="28"/>
        </w:rPr>
        <w:t>что женщины</w:t>
      </w:r>
      <w:r w:rsidR="008E1828">
        <w:rPr>
          <w:color w:val="000000"/>
          <w:szCs w:val="28"/>
        </w:rPr>
        <w:t xml:space="preserve"> и</w:t>
      </w:r>
      <w:r w:rsidRPr="00C82BBC">
        <w:rPr>
          <w:color w:val="000000"/>
          <w:szCs w:val="28"/>
        </w:rPr>
        <w:t xml:space="preserve"> граждане с дипломом о высшем обр</w:t>
      </w:r>
      <w:r w:rsidR="008E1828">
        <w:rPr>
          <w:color w:val="000000"/>
          <w:szCs w:val="28"/>
        </w:rPr>
        <w:t xml:space="preserve">азовании чаще работают в офисах и их работу проще перенести на удаленную работу. Что касается ли старше 60 лет, то это из-за того, что они попадают в группу риска </w:t>
      </w:r>
      <w:proofErr w:type="spellStart"/>
      <w:r w:rsidRPr="00C82BBC">
        <w:rPr>
          <w:color w:val="000000"/>
          <w:szCs w:val="28"/>
        </w:rPr>
        <w:t>коронавирусной</w:t>
      </w:r>
      <w:proofErr w:type="spellEnd"/>
      <w:r w:rsidRPr="00C82BBC">
        <w:rPr>
          <w:color w:val="000000"/>
          <w:szCs w:val="28"/>
        </w:rPr>
        <w:t xml:space="preserve"> инфекции. </w:t>
      </w:r>
      <w:r w:rsidR="008E1828">
        <w:rPr>
          <w:color w:val="000000"/>
          <w:szCs w:val="28"/>
        </w:rPr>
        <w:t>Важно также отметить, что оказывает влияние и урбанизация. В более крупных городах, например, в столице, в Санкт-Петербурге и городах-</w:t>
      </w:r>
      <w:proofErr w:type="spellStart"/>
      <w:r w:rsidR="008E1828">
        <w:rPr>
          <w:color w:val="000000"/>
          <w:szCs w:val="28"/>
        </w:rPr>
        <w:t>миллиониках</w:t>
      </w:r>
      <w:proofErr w:type="spellEnd"/>
      <w:r w:rsidR="008E1828">
        <w:rPr>
          <w:color w:val="000000"/>
          <w:szCs w:val="28"/>
        </w:rPr>
        <w:t xml:space="preserve"> чаще встречаются респонденты, которые имеют опыт дистанционной работы. </w:t>
      </w:r>
    </w:p>
    <w:p w:rsidR="003F3028" w:rsidRDefault="003F3028" w:rsidP="00C82BBC">
      <w:pPr>
        <w:pStyle w:val="a4"/>
        <w:spacing w:before="0" w:beforeAutospacing="0" w:after="0" w:afterAutospacing="0"/>
        <w:ind w:firstLine="709"/>
        <w:jc w:val="both"/>
        <w:textAlignment w:val="top"/>
        <w:rPr>
          <w:color w:val="000000"/>
          <w:szCs w:val="28"/>
        </w:rPr>
      </w:pPr>
      <w:r w:rsidRPr="00C82BBC">
        <w:rPr>
          <w:color w:val="000000"/>
          <w:szCs w:val="28"/>
        </w:rPr>
        <w:t xml:space="preserve">На удаленной работе на момент проведения исследования </w:t>
      </w:r>
      <w:r w:rsidR="00C607D9" w:rsidRPr="00C82BBC">
        <w:rPr>
          <w:color w:val="000000"/>
          <w:szCs w:val="28"/>
        </w:rPr>
        <w:t xml:space="preserve">трудятся 10% работающих россиян. </w:t>
      </w:r>
      <w:r w:rsidR="008E35CE">
        <w:rPr>
          <w:color w:val="000000"/>
          <w:szCs w:val="28"/>
        </w:rPr>
        <w:t>Здесь не прослеживается зависимости от пола, но видно, что среди молодого поколения удаленных работников больше, чем среди остальных возрастов. Все также видно и влияние урбанизации – удаленных работников больше среди Москвы, Санкт-Петербурга, городов-</w:t>
      </w:r>
      <w:proofErr w:type="spellStart"/>
      <w:r w:rsidR="008E35CE">
        <w:rPr>
          <w:color w:val="000000"/>
          <w:szCs w:val="28"/>
        </w:rPr>
        <w:t>миллиоников</w:t>
      </w:r>
      <w:proofErr w:type="spellEnd"/>
      <w:r w:rsidR="008E35CE">
        <w:rPr>
          <w:color w:val="000000"/>
          <w:szCs w:val="28"/>
        </w:rPr>
        <w:t xml:space="preserve"> и </w:t>
      </w:r>
      <w:r w:rsidR="00C607D9" w:rsidRPr="00C82BBC">
        <w:rPr>
          <w:color w:val="000000"/>
          <w:szCs w:val="28"/>
        </w:rPr>
        <w:t>Северо-Западно</w:t>
      </w:r>
      <w:r w:rsidR="008E35CE">
        <w:rPr>
          <w:color w:val="000000"/>
          <w:szCs w:val="28"/>
        </w:rPr>
        <w:t>го</w:t>
      </w:r>
      <w:r w:rsidR="00C607D9" w:rsidRPr="00C82BBC">
        <w:rPr>
          <w:color w:val="000000"/>
          <w:szCs w:val="28"/>
        </w:rPr>
        <w:t xml:space="preserve"> федерально</w:t>
      </w:r>
      <w:r w:rsidR="008E35CE">
        <w:rPr>
          <w:color w:val="000000"/>
          <w:szCs w:val="28"/>
        </w:rPr>
        <w:t>го</w:t>
      </w:r>
      <w:r w:rsidR="00C607D9" w:rsidRPr="00C82BBC">
        <w:rPr>
          <w:color w:val="000000"/>
          <w:szCs w:val="28"/>
        </w:rPr>
        <w:t xml:space="preserve"> округ</w:t>
      </w:r>
      <w:r w:rsidR="008E35CE">
        <w:rPr>
          <w:color w:val="000000"/>
          <w:szCs w:val="28"/>
        </w:rPr>
        <w:t>а</w:t>
      </w:r>
      <w:r w:rsidR="00C607D9" w:rsidRPr="00C82BBC">
        <w:rPr>
          <w:color w:val="000000"/>
          <w:szCs w:val="28"/>
        </w:rPr>
        <w:t xml:space="preserve">. </w:t>
      </w:r>
      <w:r w:rsidR="008E35CE">
        <w:rPr>
          <w:color w:val="000000"/>
          <w:szCs w:val="28"/>
        </w:rPr>
        <w:t xml:space="preserve">ВЦИОМ опубликовали портрет </w:t>
      </w:r>
      <w:proofErr w:type="spellStart"/>
      <w:r w:rsidR="008E35CE">
        <w:rPr>
          <w:color w:val="000000"/>
          <w:szCs w:val="28"/>
        </w:rPr>
        <w:t>удаленщика</w:t>
      </w:r>
      <w:proofErr w:type="spellEnd"/>
      <w:r w:rsidR="008E35CE">
        <w:rPr>
          <w:color w:val="000000"/>
          <w:szCs w:val="28"/>
        </w:rPr>
        <w:t xml:space="preserve"> в России. Чаще всего это человек, который по своему желанию выбрал удаленную работу, и имеющий хорошее материальное положение, работающий в сфере </w:t>
      </w:r>
      <w:r w:rsidR="00C607D9" w:rsidRPr="00C82BBC">
        <w:rPr>
          <w:color w:val="000000"/>
          <w:szCs w:val="28"/>
        </w:rPr>
        <w:t>IT</w:t>
      </w:r>
      <w:r w:rsidR="008E35CE">
        <w:rPr>
          <w:color w:val="000000"/>
          <w:szCs w:val="28"/>
        </w:rPr>
        <w:t>, СМИ</w:t>
      </w:r>
      <w:r w:rsidR="00C607D9" w:rsidRPr="00C82BBC">
        <w:rPr>
          <w:color w:val="000000"/>
          <w:szCs w:val="28"/>
        </w:rPr>
        <w:t xml:space="preserve"> или фина</w:t>
      </w:r>
      <w:r w:rsidR="008E35CE">
        <w:rPr>
          <w:color w:val="000000"/>
          <w:szCs w:val="28"/>
        </w:rPr>
        <w:t xml:space="preserve">нсовой и страховой деятельности. </w:t>
      </w:r>
    </w:p>
    <w:p w:rsidR="00204FEC" w:rsidRDefault="00204FEC" w:rsidP="00C82BBC">
      <w:pPr>
        <w:pStyle w:val="a4"/>
        <w:spacing w:before="0" w:beforeAutospacing="0" w:after="0" w:afterAutospacing="0"/>
        <w:ind w:firstLine="709"/>
        <w:jc w:val="both"/>
        <w:textAlignment w:val="top"/>
        <w:rPr>
          <w:color w:val="000000"/>
          <w:szCs w:val="28"/>
        </w:rPr>
      </w:pPr>
      <w:r w:rsidRPr="00204FEC">
        <w:rPr>
          <w:color w:val="000000"/>
          <w:szCs w:val="28"/>
        </w:rPr>
        <w:t xml:space="preserve">В 2021 году Андрианова Е.В. и </w:t>
      </w:r>
      <w:proofErr w:type="spellStart"/>
      <w:r w:rsidRPr="00204FEC">
        <w:rPr>
          <w:color w:val="000000"/>
          <w:szCs w:val="28"/>
        </w:rPr>
        <w:t>Елышев</w:t>
      </w:r>
      <w:proofErr w:type="spellEnd"/>
      <w:r w:rsidRPr="00204FEC">
        <w:rPr>
          <w:color w:val="000000"/>
          <w:szCs w:val="28"/>
        </w:rPr>
        <w:t xml:space="preserve"> Е.И. провели контент-анализ качественных данных по общедоступным страницам </w:t>
      </w:r>
      <w:r w:rsidR="00BD62D7">
        <w:rPr>
          <w:color w:val="000000"/>
          <w:szCs w:val="28"/>
        </w:rPr>
        <w:t xml:space="preserve">«лучших </w:t>
      </w:r>
      <w:proofErr w:type="spellStart"/>
      <w:r w:rsidRPr="00204FEC">
        <w:rPr>
          <w:color w:val="000000"/>
          <w:szCs w:val="28"/>
        </w:rPr>
        <w:t>фрилан</w:t>
      </w:r>
      <w:r w:rsidR="007A5984">
        <w:rPr>
          <w:color w:val="000000"/>
          <w:szCs w:val="28"/>
        </w:rPr>
        <w:t>серов</w:t>
      </w:r>
      <w:proofErr w:type="spellEnd"/>
      <w:r w:rsidR="00BD62D7">
        <w:rPr>
          <w:color w:val="000000"/>
          <w:szCs w:val="28"/>
        </w:rPr>
        <w:t>»</w:t>
      </w:r>
      <w:r w:rsidR="007A5984">
        <w:rPr>
          <w:color w:val="000000"/>
          <w:szCs w:val="28"/>
        </w:rPr>
        <w:t xml:space="preserve"> на платформе «FL.ru». FL.</w:t>
      </w:r>
      <w:r w:rsidRPr="00204FEC">
        <w:rPr>
          <w:color w:val="000000"/>
          <w:szCs w:val="28"/>
        </w:rPr>
        <w:t>ru - это крупнейшая русскоязычная биржа удаленной работы</w:t>
      </w:r>
      <w:r w:rsidR="007A5984" w:rsidRPr="00E908F6">
        <w:rPr>
          <w:color w:val="000000"/>
          <w:szCs w:val="28"/>
        </w:rPr>
        <w:t xml:space="preserve"> </w:t>
      </w:r>
      <w:r w:rsidR="007A5984" w:rsidRPr="00C82BBC">
        <w:rPr>
          <w:color w:val="000000"/>
          <w:szCs w:val="28"/>
        </w:rPr>
        <w:t>[</w:t>
      </w:r>
      <w:r w:rsidR="007A5984" w:rsidRPr="00E908F6">
        <w:rPr>
          <w:color w:val="000000"/>
          <w:szCs w:val="28"/>
        </w:rPr>
        <w:t>2</w:t>
      </w:r>
      <w:r w:rsidR="007A5984">
        <w:rPr>
          <w:color w:val="000000"/>
          <w:szCs w:val="28"/>
        </w:rPr>
        <w:t>, с. 32</w:t>
      </w:r>
      <w:r w:rsidR="007A5984" w:rsidRPr="00C82BBC">
        <w:rPr>
          <w:color w:val="000000"/>
          <w:szCs w:val="28"/>
        </w:rPr>
        <w:t>]</w:t>
      </w:r>
      <w:r w:rsidRPr="00204FEC">
        <w:rPr>
          <w:color w:val="000000"/>
          <w:szCs w:val="28"/>
        </w:rPr>
        <w:t>.</w:t>
      </w:r>
      <w:r w:rsidR="003453AF">
        <w:rPr>
          <w:color w:val="000000"/>
          <w:szCs w:val="28"/>
        </w:rPr>
        <w:t xml:space="preserve"> </w:t>
      </w:r>
      <w:r w:rsidR="00E96EDF">
        <w:rPr>
          <w:color w:val="000000"/>
          <w:szCs w:val="28"/>
        </w:rPr>
        <w:t>В результате было выяснено, что в</w:t>
      </w:r>
      <w:r w:rsidR="003453AF" w:rsidRPr="003453AF">
        <w:rPr>
          <w:color w:val="000000"/>
          <w:szCs w:val="28"/>
        </w:rPr>
        <w:t xml:space="preserve">сего 65% зарегистрированных на сайте </w:t>
      </w:r>
      <w:proofErr w:type="spellStart"/>
      <w:r w:rsidR="003453AF" w:rsidRPr="003453AF">
        <w:rPr>
          <w:color w:val="000000"/>
          <w:szCs w:val="28"/>
        </w:rPr>
        <w:t>фрилансеров</w:t>
      </w:r>
      <w:proofErr w:type="spellEnd"/>
      <w:r w:rsidR="003453AF" w:rsidRPr="003453AF">
        <w:rPr>
          <w:color w:val="000000"/>
          <w:szCs w:val="28"/>
        </w:rPr>
        <w:t xml:space="preserve"> проживают на территории России, и из них 46% — в Москве, 11% — в Санкт-Петербурге, </w:t>
      </w:r>
      <w:r w:rsidR="00375444">
        <w:rPr>
          <w:color w:val="000000"/>
          <w:szCs w:val="28"/>
        </w:rPr>
        <w:t xml:space="preserve">оставшиеся </w:t>
      </w:r>
      <w:r w:rsidR="003453AF" w:rsidRPr="003453AF">
        <w:rPr>
          <w:color w:val="000000"/>
          <w:szCs w:val="28"/>
        </w:rPr>
        <w:t xml:space="preserve">8% — в </w:t>
      </w:r>
      <w:r w:rsidR="00BD62D7">
        <w:rPr>
          <w:color w:val="000000"/>
          <w:szCs w:val="28"/>
        </w:rPr>
        <w:t xml:space="preserve">других </w:t>
      </w:r>
      <w:r w:rsidR="00375444">
        <w:rPr>
          <w:color w:val="000000"/>
          <w:szCs w:val="28"/>
        </w:rPr>
        <w:t xml:space="preserve">городах. Что касается пола – абсолютное большинство из них – мужчины, женщины </w:t>
      </w:r>
      <w:r w:rsidR="00E96EDF">
        <w:rPr>
          <w:color w:val="000000"/>
          <w:szCs w:val="28"/>
        </w:rPr>
        <w:t>составляют всего десятую часть.</w:t>
      </w:r>
    </w:p>
    <w:p w:rsidR="00FB0FCA" w:rsidRDefault="00F46C3C" w:rsidP="00FB0FCA">
      <w:pPr>
        <w:pStyle w:val="a4"/>
        <w:spacing w:before="0" w:beforeAutospacing="0" w:after="0" w:afterAutospacing="0"/>
        <w:ind w:firstLine="709"/>
        <w:jc w:val="both"/>
        <w:textAlignment w:val="top"/>
        <w:rPr>
          <w:color w:val="000000"/>
          <w:szCs w:val="28"/>
        </w:rPr>
      </w:pPr>
      <w:r w:rsidRPr="00F46C3C">
        <w:rPr>
          <w:color w:val="000000"/>
          <w:szCs w:val="28"/>
        </w:rPr>
        <w:t>Попов А. В.</w:t>
      </w:r>
      <w:r>
        <w:rPr>
          <w:color w:val="000000"/>
          <w:szCs w:val="28"/>
        </w:rPr>
        <w:t xml:space="preserve"> В своей статье привел результаты социологического опроса, проведенного Вологодским научным центров Российской академии наук в 2020 году, которые демонстрируют, что в первый год пандемии </w:t>
      </w:r>
      <w:proofErr w:type="spellStart"/>
      <w:r>
        <w:rPr>
          <w:color w:val="000000"/>
          <w:szCs w:val="28"/>
        </w:rPr>
        <w:t>коронавируса</w:t>
      </w:r>
      <w:proofErr w:type="spellEnd"/>
      <w:r>
        <w:rPr>
          <w:color w:val="000000"/>
          <w:szCs w:val="28"/>
        </w:rPr>
        <w:t xml:space="preserve"> </w:t>
      </w:r>
      <w:r w:rsidR="00A71D50">
        <w:rPr>
          <w:color w:val="000000"/>
          <w:szCs w:val="28"/>
        </w:rPr>
        <w:t>опыт удаленной занятости был воспринят неоднозначно с обеих сторон – со стороны работодателя, а также со стороны работника</w:t>
      </w:r>
      <w:r w:rsidR="00F72963">
        <w:rPr>
          <w:color w:val="000000"/>
          <w:szCs w:val="28"/>
        </w:rPr>
        <w:t xml:space="preserve"> </w:t>
      </w:r>
      <w:r w:rsidR="00F72963" w:rsidRPr="00F72963">
        <w:rPr>
          <w:color w:val="000000"/>
          <w:szCs w:val="28"/>
        </w:rPr>
        <w:t xml:space="preserve">[6, </w:t>
      </w:r>
      <w:r w:rsidR="00F72963">
        <w:rPr>
          <w:color w:val="000000"/>
          <w:szCs w:val="28"/>
          <w:lang w:val="en-US"/>
        </w:rPr>
        <w:t>c</w:t>
      </w:r>
      <w:r w:rsidR="00F72963" w:rsidRPr="00F72963">
        <w:rPr>
          <w:color w:val="000000"/>
          <w:szCs w:val="28"/>
        </w:rPr>
        <w:t xml:space="preserve">. </w:t>
      </w:r>
      <w:r w:rsidR="00F72963" w:rsidRPr="00FB0FCA">
        <w:rPr>
          <w:color w:val="000000"/>
          <w:szCs w:val="28"/>
        </w:rPr>
        <w:t>140</w:t>
      </w:r>
      <w:r w:rsidR="00F72963" w:rsidRPr="00F72963">
        <w:rPr>
          <w:color w:val="000000"/>
          <w:szCs w:val="28"/>
        </w:rPr>
        <w:t>]</w:t>
      </w:r>
      <w:r w:rsidR="00A71D50">
        <w:rPr>
          <w:color w:val="000000"/>
          <w:szCs w:val="28"/>
        </w:rPr>
        <w:t xml:space="preserve">. Многие работники столкнулись с различными факторами, снижающими устойчивое положение работников. К их числу можно отнести задержки и невыплаты заработной платы, нарушение трудовых прав, потеря работы и так далее. </w:t>
      </w:r>
    </w:p>
    <w:p w:rsidR="00FB0FCA" w:rsidRPr="00FB0FCA" w:rsidRDefault="00FB0FCA" w:rsidP="00FB0FCA">
      <w:pPr>
        <w:pStyle w:val="a4"/>
        <w:spacing w:before="0" w:beforeAutospacing="0" w:after="0" w:afterAutospacing="0"/>
        <w:ind w:firstLine="709"/>
        <w:jc w:val="both"/>
        <w:textAlignment w:val="top"/>
        <w:rPr>
          <w:color w:val="000000"/>
          <w:szCs w:val="28"/>
        </w:rPr>
      </w:pPr>
      <w:r>
        <w:rPr>
          <w:color w:val="000000"/>
          <w:szCs w:val="28"/>
        </w:rPr>
        <w:t xml:space="preserve">В 2021 году </w:t>
      </w:r>
      <w:r w:rsidR="00380C0B" w:rsidRPr="00C82BBC">
        <w:rPr>
          <w:color w:val="000000"/>
          <w:szCs w:val="28"/>
        </w:rPr>
        <w:t>Симонова А.А.</w:t>
      </w:r>
      <w:r w:rsidR="00380C0B">
        <w:rPr>
          <w:color w:val="000000"/>
          <w:szCs w:val="28"/>
        </w:rPr>
        <w:t xml:space="preserve"> и </w:t>
      </w:r>
      <w:r w:rsidR="00380C0B" w:rsidRPr="00C82BBC">
        <w:rPr>
          <w:color w:val="000000"/>
          <w:szCs w:val="28"/>
        </w:rPr>
        <w:t xml:space="preserve">Пить В.В. </w:t>
      </w:r>
      <w:r w:rsidR="00380C0B">
        <w:rPr>
          <w:color w:val="000000"/>
          <w:szCs w:val="28"/>
        </w:rPr>
        <w:t xml:space="preserve">провели </w:t>
      </w:r>
      <w:r w:rsidRPr="00FB0FCA">
        <w:rPr>
          <w:color w:val="000000"/>
          <w:szCs w:val="28"/>
        </w:rPr>
        <w:t xml:space="preserve">мониторинг интернет-медиа и </w:t>
      </w:r>
      <w:proofErr w:type="spellStart"/>
      <w:r w:rsidRPr="00FB0FCA">
        <w:rPr>
          <w:color w:val="000000"/>
          <w:szCs w:val="28"/>
        </w:rPr>
        <w:t>блогосферы</w:t>
      </w:r>
      <w:proofErr w:type="spellEnd"/>
      <w:r w:rsidRPr="00FB0FCA">
        <w:rPr>
          <w:color w:val="000000"/>
          <w:szCs w:val="28"/>
        </w:rPr>
        <w:t xml:space="preserve"> по сбору и анализу данных об удаленной занятости в Тюменской области</w:t>
      </w:r>
      <w:r w:rsidR="00C406D1">
        <w:rPr>
          <w:color w:val="000000"/>
          <w:szCs w:val="28"/>
        </w:rPr>
        <w:t xml:space="preserve">. Мониторинг был произведен для того, чтобы изучить, насколько на данный момент </w:t>
      </w:r>
      <w:r w:rsidR="00C406D1">
        <w:rPr>
          <w:color w:val="000000"/>
          <w:szCs w:val="28"/>
        </w:rPr>
        <w:lastRenderedPageBreak/>
        <w:t xml:space="preserve">востребованы работники с высокой квалификацией и молодые специалисты в сфере удаленной занятости. </w:t>
      </w:r>
      <w:r w:rsidR="00380C0B">
        <w:rPr>
          <w:color w:val="000000"/>
          <w:szCs w:val="28"/>
        </w:rPr>
        <w:t xml:space="preserve">В результате чего было выявлено, что в Тюмени </w:t>
      </w:r>
      <w:r w:rsidR="00380C0B" w:rsidRPr="00380C0B">
        <w:rPr>
          <w:color w:val="000000"/>
          <w:szCs w:val="28"/>
        </w:rPr>
        <w:t>снижается показатель откликов на удаленные вакансии</w:t>
      </w:r>
      <w:r w:rsidR="00C406D1">
        <w:rPr>
          <w:color w:val="000000"/>
          <w:szCs w:val="28"/>
        </w:rPr>
        <w:t>, в то время как в других городах этот показатель лишь растет</w:t>
      </w:r>
      <w:r w:rsidR="00380C0B">
        <w:rPr>
          <w:color w:val="000000"/>
          <w:szCs w:val="28"/>
        </w:rPr>
        <w:t>.</w:t>
      </w:r>
      <w:r w:rsidR="00C406D1">
        <w:rPr>
          <w:color w:val="000000"/>
          <w:szCs w:val="28"/>
        </w:rPr>
        <w:t xml:space="preserve"> Сегодня в Тюменской области на 1-2% возросла доля вакансий на удаленную работу, в сравнении с периодом до пандемии, но </w:t>
      </w:r>
      <w:r w:rsidR="00380C0B" w:rsidRPr="00380C0B">
        <w:rPr>
          <w:color w:val="000000"/>
          <w:szCs w:val="28"/>
        </w:rPr>
        <w:t xml:space="preserve">большинство работодателей все еще </w:t>
      </w:r>
      <w:r w:rsidR="00C406D1">
        <w:rPr>
          <w:color w:val="000000"/>
          <w:szCs w:val="28"/>
        </w:rPr>
        <w:t xml:space="preserve">отдают предпочтение классическим формам </w:t>
      </w:r>
      <w:r w:rsidR="00380C0B">
        <w:rPr>
          <w:color w:val="000000"/>
          <w:szCs w:val="28"/>
        </w:rPr>
        <w:t xml:space="preserve">организации труда, когда работник присутствует на рабочем месте, например, в офисе </w:t>
      </w:r>
      <w:r w:rsidR="00380C0B" w:rsidRPr="00380C0B">
        <w:rPr>
          <w:color w:val="000000"/>
          <w:szCs w:val="28"/>
        </w:rPr>
        <w:t xml:space="preserve">[8, </w:t>
      </w:r>
      <w:r w:rsidR="00380C0B">
        <w:rPr>
          <w:color w:val="000000"/>
          <w:szCs w:val="28"/>
          <w:lang w:val="en-US"/>
        </w:rPr>
        <w:t>c</w:t>
      </w:r>
      <w:r w:rsidR="00380C0B" w:rsidRPr="00380C0B">
        <w:rPr>
          <w:color w:val="000000"/>
          <w:szCs w:val="28"/>
        </w:rPr>
        <w:t xml:space="preserve">. </w:t>
      </w:r>
      <w:r w:rsidR="00B972F0" w:rsidRPr="007809AD">
        <w:rPr>
          <w:color w:val="000000"/>
          <w:szCs w:val="28"/>
        </w:rPr>
        <w:t>2479</w:t>
      </w:r>
      <w:r w:rsidR="00380C0B" w:rsidRPr="00380C0B">
        <w:rPr>
          <w:color w:val="000000"/>
          <w:szCs w:val="28"/>
        </w:rPr>
        <w:t>].</w:t>
      </w:r>
    </w:p>
    <w:p w:rsidR="00226A91" w:rsidRPr="00C82BBC" w:rsidRDefault="00F46C3C" w:rsidP="00C82BBC">
      <w:pPr>
        <w:pStyle w:val="a4"/>
        <w:spacing w:before="0" w:beforeAutospacing="0" w:after="0" w:afterAutospacing="0"/>
        <w:ind w:firstLine="709"/>
        <w:jc w:val="both"/>
        <w:textAlignment w:val="top"/>
        <w:rPr>
          <w:color w:val="000000"/>
          <w:szCs w:val="28"/>
        </w:rPr>
      </w:pPr>
      <w:r>
        <w:rPr>
          <w:color w:val="000000"/>
          <w:szCs w:val="28"/>
        </w:rPr>
        <w:t>Теперь изучи</w:t>
      </w:r>
      <w:r w:rsidR="00226A91" w:rsidRPr="00C82BBC">
        <w:rPr>
          <w:color w:val="000000"/>
          <w:szCs w:val="28"/>
        </w:rPr>
        <w:t xml:space="preserve">м плюсы и минусы удаленной работы, по мнению россиян, на основе исследования, проведенного </w:t>
      </w:r>
      <w:r w:rsidR="00341ADF" w:rsidRPr="00C82BBC">
        <w:rPr>
          <w:color w:val="000000"/>
          <w:szCs w:val="28"/>
        </w:rPr>
        <w:t xml:space="preserve">сервисом </w:t>
      </w:r>
      <w:r w:rsidR="00E96EDF">
        <w:rPr>
          <w:color w:val="000000"/>
          <w:szCs w:val="28"/>
        </w:rPr>
        <w:t>для поиска работы «</w:t>
      </w:r>
      <w:r w:rsidR="00341ADF" w:rsidRPr="00C82BBC">
        <w:rPr>
          <w:color w:val="000000"/>
          <w:szCs w:val="28"/>
        </w:rPr>
        <w:t>HeadHunter</w:t>
      </w:r>
      <w:r w:rsidR="00E96EDF">
        <w:rPr>
          <w:color w:val="000000"/>
          <w:szCs w:val="28"/>
        </w:rPr>
        <w:t>»</w:t>
      </w:r>
      <w:r w:rsidR="00341ADF" w:rsidRPr="00C82BBC">
        <w:rPr>
          <w:color w:val="000000"/>
          <w:szCs w:val="28"/>
        </w:rPr>
        <w:t xml:space="preserve"> в 2019 г.</w:t>
      </w:r>
      <w:r w:rsidR="00E908F6">
        <w:rPr>
          <w:color w:val="000000"/>
          <w:szCs w:val="28"/>
        </w:rPr>
        <w:t xml:space="preserve"> </w:t>
      </w:r>
      <w:r w:rsidR="00237F03" w:rsidRPr="00C82BBC">
        <w:rPr>
          <w:color w:val="000000"/>
          <w:szCs w:val="28"/>
        </w:rPr>
        <w:t>[</w:t>
      </w:r>
      <w:r w:rsidR="007A5984" w:rsidRPr="007A5984">
        <w:rPr>
          <w:color w:val="000000"/>
          <w:szCs w:val="28"/>
        </w:rPr>
        <w:t>5</w:t>
      </w:r>
      <w:r w:rsidR="00237F03" w:rsidRPr="00C82BBC">
        <w:rPr>
          <w:color w:val="000000"/>
          <w:szCs w:val="28"/>
        </w:rPr>
        <w:t>].</w:t>
      </w:r>
      <w:r w:rsidR="00341ADF" w:rsidRPr="00C82BBC">
        <w:rPr>
          <w:color w:val="000000"/>
          <w:szCs w:val="28"/>
        </w:rPr>
        <w:t xml:space="preserve"> </w:t>
      </w:r>
      <w:proofErr w:type="spellStart"/>
      <w:r w:rsidR="00D50820">
        <w:rPr>
          <w:color w:val="000000"/>
          <w:szCs w:val="28"/>
        </w:rPr>
        <w:t>ТАк</w:t>
      </w:r>
      <w:proofErr w:type="spellEnd"/>
      <w:r w:rsidR="00D50820">
        <w:rPr>
          <w:color w:val="000000"/>
          <w:szCs w:val="28"/>
        </w:rPr>
        <w:t xml:space="preserve">, наиболее привлекательным для </w:t>
      </w:r>
      <w:proofErr w:type="spellStart"/>
      <w:r w:rsidR="00D50820">
        <w:rPr>
          <w:color w:val="000000"/>
          <w:szCs w:val="28"/>
        </w:rPr>
        <w:t>удаленщиков</w:t>
      </w:r>
      <w:proofErr w:type="spellEnd"/>
      <w:r w:rsidR="00D50820">
        <w:rPr>
          <w:color w:val="000000"/>
          <w:szCs w:val="28"/>
        </w:rPr>
        <w:t xml:space="preserve"> является то, что им не нужно тратить время на дорогу до офиса </w:t>
      </w:r>
      <w:r w:rsidR="00D50820" w:rsidRPr="00C82BBC">
        <w:rPr>
          <w:color w:val="000000"/>
          <w:szCs w:val="28"/>
        </w:rPr>
        <w:t>(75%)</w:t>
      </w:r>
      <w:r w:rsidR="00D50820">
        <w:rPr>
          <w:color w:val="000000"/>
          <w:szCs w:val="28"/>
        </w:rPr>
        <w:t xml:space="preserve">, они могут самостоятельно планировать свое рабочее время </w:t>
      </w:r>
      <w:r w:rsidR="00226A91" w:rsidRPr="00C82BBC">
        <w:rPr>
          <w:color w:val="000000"/>
          <w:szCs w:val="28"/>
        </w:rPr>
        <w:t xml:space="preserve">(79%), </w:t>
      </w:r>
      <w:r w:rsidR="00D50820">
        <w:rPr>
          <w:color w:val="000000"/>
          <w:szCs w:val="28"/>
        </w:rPr>
        <w:t xml:space="preserve">им не нужно ограничивать себя одним регионом – они могут не меняя места жительства, работать в другом городе, или даже стране </w:t>
      </w:r>
      <w:r w:rsidR="00226A91" w:rsidRPr="00C82BBC">
        <w:rPr>
          <w:color w:val="000000"/>
          <w:szCs w:val="28"/>
        </w:rPr>
        <w:t xml:space="preserve">(64%), </w:t>
      </w:r>
      <w:r w:rsidR="00D50820">
        <w:rPr>
          <w:color w:val="000000"/>
          <w:szCs w:val="28"/>
        </w:rPr>
        <w:t xml:space="preserve">также для увеличения своего заработка они могут брать несколько проектов и выполнять их одновременно (47%). Если у удаленного работника есть дети, или он занимается, например, получением образования, то такую работу будет проще совмещать с дополнительной деятельностью </w:t>
      </w:r>
      <w:r w:rsidR="00C65DB8">
        <w:rPr>
          <w:color w:val="000000"/>
          <w:szCs w:val="28"/>
        </w:rPr>
        <w:t xml:space="preserve">(45%). Еще среди плюсов, отмечалось то, что сотрудникам нравится </w:t>
      </w:r>
      <w:r w:rsidR="00226A91" w:rsidRPr="00C82BBC">
        <w:rPr>
          <w:color w:val="000000"/>
          <w:szCs w:val="28"/>
        </w:rPr>
        <w:t>отсутствие влияния на</w:t>
      </w:r>
      <w:r w:rsidR="00C65DB8">
        <w:rPr>
          <w:color w:val="000000"/>
          <w:szCs w:val="28"/>
        </w:rPr>
        <w:t xml:space="preserve"> их</w:t>
      </w:r>
      <w:r w:rsidR="00226A91" w:rsidRPr="00C82BBC">
        <w:rPr>
          <w:color w:val="000000"/>
          <w:szCs w:val="28"/>
        </w:rPr>
        <w:t xml:space="preserve"> работу со стороны коллег и других отвлекающих факторов</w:t>
      </w:r>
      <w:r w:rsidR="00C65DB8">
        <w:rPr>
          <w:color w:val="000000"/>
          <w:szCs w:val="28"/>
        </w:rPr>
        <w:t>, которые были на стационарном месте работы</w:t>
      </w:r>
      <w:r w:rsidR="00226A91" w:rsidRPr="00C82BBC">
        <w:rPr>
          <w:color w:val="000000"/>
          <w:szCs w:val="28"/>
        </w:rPr>
        <w:t xml:space="preserve"> (44%) и </w:t>
      </w:r>
      <w:r w:rsidR="00C65DB8">
        <w:rPr>
          <w:color w:val="000000"/>
          <w:szCs w:val="28"/>
        </w:rPr>
        <w:t xml:space="preserve">возможность обустроить свое рабочие место самостоятельно – так, как хочет </w:t>
      </w:r>
      <w:proofErr w:type="spellStart"/>
      <w:r w:rsidR="00C65DB8">
        <w:rPr>
          <w:color w:val="000000"/>
          <w:szCs w:val="28"/>
        </w:rPr>
        <w:t>удаленщик</w:t>
      </w:r>
      <w:proofErr w:type="spellEnd"/>
      <w:r w:rsidR="00C65DB8">
        <w:rPr>
          <w:color w:val="000000"/>
          <w:szCs w:val="28"/>
        </w:rPr>
        <w:t xml:space="preserve"> </w:t>
      </w:r>
      <w:r w:rsidR="00226A91" w:rsidRPr="00C82BBC">
        <w:rPr>
          <w:color w:val="000000"/>
          <w:szCs w:val="28"/>
        </w:rPr>
        <w:t>(44%).</w:t>
      </w:r>
    </w:p>
    <w:p w:rsidR="00226A91" w:rsidRPr="00C82BBC" w:rsidRDefault="00C65DB8" w:rsidP="00C82BBC">
      <w:pPr>
        <w:pStyle w:val="a4"/>
        <w:spacing w:before="0" w:beforeAutospacing="0" w:after="0" w:afterAutospacing="0"/>
        <w:ind w:firstLine="709"/>
        <w:jc w:val="both"/>
        <w:textAlignment w:val="top"/>
        <w:rPr>
          <w:color w:val="000000"/>
          <w:szCs w:val="28"/>
        </w:rPr>
      </w:pPr>
      <w:r>
        <w:rPr>
          <w:color w:val="000000"/>
          <w:szCs w:val="28"/>
        </w:rPr>
        <w:t>Из основных недостатков было выявлено, что большинству удаленных работников не хватает живого общения с коллегами</w:t>
      </w:r>
      <w:r w:rsidR="00226A91" w:rsidRPr="00C82BBC">
        <w:rPr>
          <w:color w:val="000000"/>
          <w:szCs w:val="28"/>
        </w:rPr>
        <w:t xml:space="preserve"> (43%),</w:t>
      </w:r>
      <w:r>
        <w:rPr>
          <w:color w:val="000000"/>
          <w:szCs w:val="28"/>
        </w:rPr>
        <w:t xml:space="preserve"> иногда это недостатки обратной связи от руководства и коллег</w:t>
      </w:r>
      <w:r w:rsidR="00226A91" w:rsidRPr="00C82BBC">
        <w:rPr>
          <w:color w:val="000000"/>
          <w:szCs w:val="28"/>
        </w:rPr>
        <w:t xml:space="preserve"> </w:t>
      </w:r>
      <w:r w:rsidRPr="00C82BBC">
        <w:rPr>
          <w:color w:val="000000"/>
          <w:szCs w:val="28"/>
        </w:rPr>
        <w:t>(29%)</w:t>
      </w:r>
      <w:r>
        <w:rPr>
          <w:color w:val="000000"/>
          <w:szCs w:val="28"/>
        </w:rPr>
        <w:t xml:space="preserve">, чувство отстраненности от корпоративной культуры </w:t>
      </w:r>
      <w:r w:rsidRPr="00C82BBC">
        <w:rPr>
          <w:color w:val="000000"/>
          <w:szCs w:val="28"/>
        </w:rPr>
        <w:t>(29%)</w:t>
      </w:r>
      <w:r>
        <w:rPr>
          <w:color w:val="000000"/>
          <w:szCs w:val="28"/>
        </w:rPr>
        <w:t xml:space="preserve">, есть </w:t>
      </w:r>
      <w:r w:rsidR="00341ADF" w:rsidRPr="00C82BBC">
        <w:rPr>
          <w:color w:val="000000"/>
          <w:szCs w:val="28"/>
        </w:rPr>
        <w:t>о</w:t>
      </w:r>
      <w:r w:rsidR="00226A91" w:rsidRPr="00C82BBC">
        <w:rPr>
          <w:color w:val="000000"/>
          <w:szCs w:val="28"/>
        </w:rPr>
        <w:t>граничения профессионального и карьерного роста (35%)</w:t>
      </w:r>
      <w:r>
        <w:rPr>
          <w:color w:val="000000"/>
          <w:szCs w:val="28"/>
        </w:rPr>
        <w:t xml:space="preserve">. Для кого-то трудностью является то, что в месте, откуда </w:t>
      </w:r>
      <w:proofErr w:type="spellStart"/>
      <w:r>
        <w:rPr>
          <w:color w:val="000000"/>
          <w:szCs w:val="28"/>
        </w:rPr>
        <w:t>удаленщик</w:t>
      </w:r>
      <w:proofErr w:type="spellEnd"/>
      <w:r>
        <w:rPr>
          <w:color w:val="000000"/>
          <w:szCs w:val="28"/>
        </w:rPr>
        <w:t xml:space="preserve"> работает, есть много отвлекающих факторов, не дающих сосредоточится на работе</w:t>
      </w:r>
      <w:r w:rsidR="00226A91" w:rsidRPr="00C82BBC">
        <w:rPr>
          <w:color w:val="000000"/>
          <w:szCs w:val="28"/>
        </w:rPr>
        <w:t xml:space="preserve"> (34%), </w:t>
      </w:r>
      <w:r w:rsidR="00A20BF1">
        <w:rPr>
          <w:color w:val="000000"/>
          <w:szCs w:val="28"/>
        </w:rPr>
        <w:t xml:space="preserve">помимо этого ему сложно организовать свое рабочее время (13%) и/или рабочее пространство </w:t>
      </w:r>
      <w:r w:rsidR="00226A91" w:rsidRPr="00C82BBC">
        <w:rPr>
          <w:color w:val="000000"/>
          <w:szCs w:val="28"/>
        </w:rPr>
        <w:t xml:space="preserve">(5%). </w:t>
      </w:r>
      <w:r w:rsidR="00A20BF1">
        <w:rPr>
          <w:color w:val="000000"/>
          <w:szCs w:val="28"/>
        </w:rPr>
        <w:t xml:space="preserve">При этом четверть респондентов минусов удаленной работы вообще не замечают. </w:t>
      </w:r>
    </w:p>
    <w:p w:rsidR="006B6B7B" w:rsidRDefault="006B6B7B" w:rsidP="00140B08">
      <w:pPr>
        <w:ind w:firstLine="709"/>
        <w:jc w:val="both"/>
        <w:rPr>
          <w:rFonts w:ascii="Times New Roman" w:hAnsi="Times New Roman" w:cs="Times New Roman"/>
          <w:sz w:val="24"/>
          <w:szCs w:val="28"/>
        </w:rPr>
      </w:pPr>
      <w:r>
        <w:rPr>
          <w:rFonts w:ascii="Times New Roman" w:hAnsi="Times New Roman" w:cs="Times New Roman"/>
          <w:sz w:val="24"/>
          <w:szCs w:val="28"/>
        </w:rPr>
        <w:t>В результате статьи было рассмотрено, что из себя представляет удаленная работа</w:t>
      </w:r>
      <w:r w:rsidR="00661C39">
        <w:rPr>
          <w:rFonts w:ascii="Times New Roman" w:hAnsi="Times New Roman" w:cs="Times New Roman"/>
          <w:sz w:val="24"/>
          <w:szCs w:val="28"/>
        </w:rPr>
        <w:t xml:space="preserve"> и удаленный работник, а также изучены</w:t>
      </w:r>
      <w:r>
        <w:rPr>
          <w:rFonts w:ascii="Times New Roman" w:hAnsi="Times New Roman" w:cs="Times New Roman"/>
          <w:sz w:val="24"/>
          <w:szCs w:val="28"/>
        </w:rPr>
        <w:t xml:space="preserve"> исследования, проведенные на эту тему за последние годы, где был составлен социологический портрет удаленного работника в России – чаще всего это молодые люди из больших городов страны, которые работают удаленно по собственной инициативе. Были выявлены достоинства и недостатки удаленной занятости, по мнению россиян, имеющих такой опыт. Главными плюсами назвали возможность самостоятельно планировать рабочие время</w:t>
      </w:r>
      <w:r w:rsidR="00A20BF1">
        <w:rPr>
          <w:rFonts w:ascii="Times New Roman" w:hAnsi="Times New Roman" w:cs="Times New Roman"/>
          <w:sz w:val="24"/>
          <w:szCs w:val="28"/>
        </w:rPr>
        <w:t xml:space="preserve"> и пространство</w:t>
      </w:r>
      <w:r>
        <w:rPr>
          <w:rFonts w:ascii="Times New Roman" w:hAnsi="Times New Roman" w:cs="Times New Roman"/>
          <w:sz w:val="24"/>
          <w:szCs w:val="28"/>
        </w:rPr>
        <w:t>, не нужно тратить время на дорогу до своего рабочего места, возможность трудоустроиться в другом регионе. А минусами – недостаток живого общения с коллегами, ограничения карьерного роста и отвлекающие факторы в быту.</w:t>
      </w:r>
    </w:p>
    <w:p w:rsidR="00226A91" w:rsidRDefault="006B6B7B" w:rsidP="00140B08">
      <w:pPr>
        <w:ind w:firstLine="709"/>
        <w:jc w:val="both"/>
        <w:rPr>
          <w:rFonts w:ascii="Times New Roman" w:hAnsi="Times New Roman" w:cs="Times New Roman"/>
          <w:sz w:val="24"/>
          <w:szCs w:val="28"/>
        </w:rPr>
      </w:pPr>
      <w:r>
        <w:rPr>
          <w:rFonts w:ascii="Times New Roman" w:hAnsi="Times New Roman" w:cs="Times New Roman"/>
          <w:sz w:val="24"/>
          <w:szCs w:val="28"/>
        </w:rPr>
        <w:t>Сегодня и</w:t>
      </w:r>
      <w:r w:rsidR="00226A91" w:rsidRPr="00C82BBC">
        <w:rPr>
          <w:rFonts w:ascii="Times New Roman" w:hAnsi="Times New Roman" w:cs="Times New Roman"/>
          <w:sz w:val="24"/>
          <w:szCs w:val="28"/>
        </w:rPr>
        <w:t xml:space="preserve">нтернет продолжает развиваться, предоставляя все больше и больше возможности для ухода в онлайн. Людям теперь не нужно тратить время и деньги на дорогу до с работы, они могут не ограничиваться своим городом или даже страной выбирая работу, они больше не привязаны к одному месту. А работодателям не нужно тратить деньги на содержание офиса. </w:t>
      </w:r>
      <w:r w:rsidR="00A20BF1">
        <w:rPr>
          <w:rFonts w:ascii="Times New Roman" w:hAnsi="Times New Roman" w:cs="Times New Roman"/>
          <w:sz w:val="24"/>
          <w:szCs w:val="28"/>
        </w:rPr>
        <w:t xml:space="preserve">Что касается перспектив – организовать </w:t>
      </w:r>
      <w:r w:rsidR="00140B08" w:rsidRPr="00140B08">
        <w:rPr>
          <w:rFonts w:ascii="Times New Roman" w:hAnsi="Times New Roman" w:cs="Times New Roman"/>
          <w:sz w:val="24"/>
          <w:szCs w:val="28"/>
        </w:rPr>
        <w:t xml:space="preserve">выполнение трудовых функций </w:t>
      </w:r>
      <w:r w:rsidR="007523ED">
        <w:rPr>
          <w:rFonts w:ascii="Times New Roman" w:hAnsi="Times New Roman" w:cs="Times New Roman"/>
          <w:sz w:val="24"/>
          <w:szCs w:val="28"/>
        </w:rPr>
        <w:t xml:space="preserve">удаленными </w:t>
      </w:r>
      <w:r w:rsidR="00140B08" w:rsidRPr="00140B08">
        <w:rPr>
          <w:rFonts w:ascii="Times New Roman" w:hAnsi="Times New Roman" w:cs="Times New Roman"/>
          <w:sz w:val="24"/>
          <w:szCs w:val="28"/>
        </w:rPr>
        <w:t>работникам</w:t>
      </w:r>
      <w:r w:rsidR="007523ED">
        <w:rPr>
          <w:rFonts w:ascii="Times New Roman" w:hAnsi="Times New Roman" w:cs="Times New Roman"/>
          <w:sz w:val="24"/>
          <w:szCs w:val="28"/>
        </w:rPr>
        <w:t>и высокоинтеллектуального труда</w:t>
      </w:r>
      <w:r w:rsidR="00140B08" w:rsidRPr="00140B08">
        <w:rPr>
          <w:rFonts w:ascii="Times New Roman" w:hAnsi="Times New Roman" w:cs="Times New Roman"/>
          <w:sz w:val="24"/>
          <w:szCs w:val="28"/>
        </w:rPr>
        <w:t xml:space="preserve"> </w:t>
      </w:r>
      <w:r w:rsidR="00A20BF1">
        <w:rPr>
          <w:rFonts w:ascii="Times New Roman" w:hAnsi="Times New Roman" w:cs="Times New Roman"/>
          <w:sz w:val="24"/>
          <w:szCs w:val="28"/>
        </w:rPr>
        <w:t>легко, но необходимо</w:t>
      </w:r>
      <w:r w:rsidR="007523ED">
        <w:rPr>
          <w:rFonts w:ascii="Times New Roman" w:hAnsi="Times New Roman" w:cs="Times New Roman"/>
          <w:sz w:val="24"/>
          <w:szCs w:val="28"/>
        </w:rPr>
        <w:t xml:space="preserve"> научиться</w:t>
      </w:r>
      <w:r w:rsidR="00A20BF1">
        <w:rPr>
          <w:rFonts w:ascii="Times New Roman" w:hAnsi="Times New Roman" w:cs="Times New Roman"/>
          <w:sz w:val="24"/>
          <w:szCs w:val="28"/>
        </w:rPr>
        <w:t xml:space="preserve"> </w:t>
      </w:r>
      <w:r w:rsidR="00140B08" w:rsidRPr="00140B08">
        <w:rPr>
          <w:rFonts w:ascii="Times New Roman" w:hAnsi="Times New Roman" w:cs="Times New Roman"/>
          <w:sz w:val="24"/>
          <w:szCs w:val="28"/>
        </w:rPr>
        <w:t xml:space="preserve">эффективно </w:t>
      </w:r>
      <w:r w:rsidR="007523ED">
        <w:rPr>
          <w:rFonts w:ascii="Times New Roman" w:hAnsi="Times New Roman" w:cs="Times New Roman"/>
          <w:sz w:val="24"/>
          <w:szCs w:val="28"/>
        </w:rPr>
        <w:t>ими управлять</w:t>
      </w:r>
      <w:r w:rsidR="00140B08" w:rsidRPr="00140B08">
        <w:rPr>
          <w:rFonts w:ascii="Times New Roman" w:hAnsi="Times New Roman" w:cs="Times New Roman"/>
          <w:sz w:val="24"/>
          <w:szCs w:val="28"/>
        </w:rPr>
        <w:t xml:space="preserve">, </w:t>
      </w:r>
      <w:r w:rsidR="00695041">
        <w:rPr>
          <w:rFonts w:ascii="Times New Roman" w:hAnsi="Times New Roman" w:cs="Times New Roman"/>
          <w:sz w:val="24"/>
          <w:szCs w:val="28"/>
        </w:rPr>
        <w:t xml:space="preserve">а также заняться </w:t>
      </w:r>
      <w:r w:rsidR="00140B08" w:rsidRPr="00140B08">
        <w:rPr>
          <w:rFonts w:ascii="Times New Roman" w:hAnsi="Times New Roman" w:cs="Times New Roman"/>
          <w:sz w:val="24"/>
          <w:szCs w:val="28"/>
        </w:rPr>
        <w:t>создани</w:t>
      </w:r>
      <w:r w:rsidR="00A20BF1">
        <w:rPr>
          <w:rFonts w:ascii="Times New Roman" w:hAnsi="Times New Roman" w:cs="Times New Roman"/>
          <w:sz w:val="24"/>
          <w:szCs w:val="28"/>
        </w:rPr>
        <w:t>е</w:t>
      </w:r>
      <w:r w:rsidR="00695041">
        <w:rPr>
          <w:rFonts w:ascii="Times New Roman" w:hAnsi="Times New Roman" w:cs="Times New Roman"/>
          <w:sz w:val="24"/>
          <w:szCs w:val="28"/>
        </w:rPr>
        <w:t>м</w:t>
      </w:r>
      <w:r w:rsidR="00140B08" w:rsidRPr="00140B08">
        <w:rPr>
          <w:rFonts w:ascii="Times New Roman" w:hAnsi="Times New Roman" w:cs="Times New Roman"/>
          <w:sz w:val="24"/>
          <w:szCs w:val="28"/>
        </w:rPr>
        <w:t xml:space="preserve"> и поддерж</w:t>
      </w:r>
      <w:r w:rsidR="00A20BF1">
        <w:rPr>
          <w:rFonts w:ascii="Times New Roman" w:hAnsi="Times New Roman" w:cs="Times New Roman"/>
          <w:sz w:val="24"/>
          <w:szCs w:val="28"/>
        </w:rPr>
        <w:t>ание</w:t>
      </w:r>
      <w:r w:rsidR="00695041">
        <w:rPr>
          <w:rFonts w:ascii="Times New Roman" w:hAnsi="Times New Roman" w:cs="Times New Roman"/>
          <w:sz w:val="24"/>
          <w:szCs w:val="28"/>
        </w:rPr>
        <w:t>м</w:t>
      </w:r>
      <w:r w:rsidR="00140B08" w:rsidRPr="00140B08">
        <w:rPr>
          <w:rFonts w:ascii="Times New Roman" w:hAnsi="Times New Roman" w:cs="Times New Roman"/>
          <w:sz w:val="24"/>
          <w:szCs w:val="28"/>
        </w:rPr>
        <w:t xml:space="preserve"> корпоративных норм и внутренних стандартов в компаниях, </w:t>
      </w:r>
      <w:r w:rsidR="00695041">
        <w:rPr>
          <w:rFonts w:ascii="Times New Roman" w:hAnsi="Times New Roman" w:cs="Times New Roman"/>
          <w:sz w:val="24"/>
          <w:szCs w:val="28"/>
        </w:rPr>
        <w:t>занимающихся</w:t>
      </w:r>
      <w:r w:rsidR="00A20BF1">
        <w:rPr>
          <w:rFonts w:ascii="Times New Roman" w:hAnsi="Times New Roman" w:cs="Times New Roman"/>
          <w:sz w:val="24"/>
          <w:szCs w:val="28"/>
        </w:rPr>
        <w:t xml:space="preserve"> удаленн</w:t>
      </w:r>
      <w:r w:rsidR="00695041">
        <w:rPr>
          <w:rFonts w:ascii="Times New Roman" w:hAnsi="Times New Roman" w:cs="Times New Roman"/>
          <w:sz w:val="24"/>
          <w:szCs w:val="28"/>
        </w:rPr>
        <w:t xml:space="preserve">ой </w:t>
      </w:r>
      <w:r w:rsidR="00A20BF1">
        <w:rPr>
          <w:rFonts w:ascii="Times New Roman" w:hAnsi="Times New Roman" w:cs="Times New Roman"/>
          <w:sz w:val="24"/>
          <w:szCs w:val="28"/>
        </w:rPr>
        <w:t>занятость</w:t>
      </w:r>
      <w:r w:rsidR="00695041">
        <w:rPr>
          <w:rFonts w:ascii="Times New Roman" w:hAnsi="Times New Roman" w:cs="Times New Roman"/>
          <w:sz w:val="24"/>
          <w:szCs w:val="28"/>
        </w:rPr>
        <w:t>ю</w:t>
      </w:r>
      <w:r w:rsidR="00A20BF1">
        <w:rPr>
          <w:rFonts w:ascii="Times New Roman" w:hAnsi="Times New Roman" w:cs="Times New Roman"/>
          <w:sz w:val="24"/>
          <w:szCs w:val="28"/>
        </w:rPr>
        <w:t xml:space="preserve">, </w:t>
      </w:r>
      <w:r w:rsidR="00695041">
        <w:rPr>
          <w:rFonts w:ascii="Times New Roman" w:hAnsi="Times New Roman" w:cs="Times New Roman"/>
          <w:sz w:val="24"/>
          <w:szCs w:val="28"/>
        </w:rPr>
        <w:t xml:space="preserve">и </w:t>
      </w:r>
      <w:r w:rsidR="00A20BF1">
        <w:rPr>
          <w:rFonts w:ascii="Times New Roman" w:hAnsi="Times New Roman" w:cs="Times New Roman"/>
          <w:sz w:val="24"/>
          <w:szCs w:val="28"/>
        </w:rPr>
        <w:t>рассмотреть, какие</w:t>
      </w:r>
      <w:r w:rsidR="00140B08" w:rsidRPr="00140B08">
        <w:rPr>
          <w:rFonts w:ascii="Times New Roman" w:hAnsi="Times New Roman" w:cs="Times New Roman"/>
          <w:sz w:val="24"/>
          <w:szCs w:val="28"/>
        </w:rPr>
        <w:t xml:space="preserve"> способ</w:t>
      </w:r>
      <w:r w:rsidR="00A20BF1">
        <w:rPr>
          <w:rFonts w:ascii="Times New Roman" w:hAnsi="Times New Roman" w:cs="Times New Roman"/>
          <w:sz w:val="24"/>
          <w:szCs w:val="28"/>
        </w:rPr>
        <w:t>ы</w:t>
      </w:r>
      <w:r w:rsidR="00140B08" w:rsidRPr="00140B08">
        <w:rPr>
          <w:rFonts w:ascii="Times New Roman" w:hAnsi="Times New Roman" w:cs="Times New Roman"/>
          <w:sz w:val="24"/>
          <w:szCs w:val="28"/>
        </w:rPr>
        <w:t xml:space="preserve"> организации удаленного труда для различных професси</w:t>
      </w:r>
      <w:r w:rsidR="007523ED">
        <w:rPr>
          <w:rFonts w:ascii="Times New Roman" w:hAnsi="Times New Roman" w:cs="Times New Roman"/>
          <w:sz w:val="24"/>
          <w:szCs w:val="28"/>
        </w:rPr>
        <w:t>й</w:t>
      </w:r>
      <w:r w:rsidR="00140B08" w:rsidRPr="00140B08">
        <w:rPr>
          <w:rFonts w:ascii="Times New Roman" w:hAnsi="Times New Roman" w:cs="Times New Roman"/>
          <w:sz w:val="24"/>
          <w:szCs w:val="28"/>
        </w:rPr>
        <w:t xml:space="preserve"> и сфер экономики.</w:t>
      </w:r>
    </w:p>
    <w:p w:rsidR="00AC317D" w:rsidRDefault="00AC317D" w:rsidP="00140B08">
      <w:pPr>
        <w:ind w:firstLine="709"/>
        <w:jc w:val="both"/>
        <w:rPr>
          <w:rFonts w:ascii="Times New Roman" w:hAnsi="Times New Roman" w:cs="Times New Roman"/>
          <w:sz w:val="24"/>
          <w:szCs w:val="28"/>
        </w:rPr>
      </w:pPr>
    </w:p>
    <w:p w:rsidR="0081533C" w:rsidRPr="00A6216A" w:rsidRDefault="0081533C" w:rsidP="0081533C">
      <w:pPr>
        <w:pStyle w:val="a4"/>
        <w:spacing w:before="0" w:beforeAutospacing="0" w:after="0" w:afterAutospacing="0"/>
        <w:ind w:firstLine="709"/>
        <w:jc w:val="center"/>
        <w:textAlignment w:val="top"/>
        <w:rPr>
          <w:b/>
          <w:color w:val="000000"/>
          <w:szCs w:val="28"/>
        </w:rPr>
      </w:pPr>
      <w:r w:rsidRPr="00A6216A">
        <w:rPr>
          <w:b/>
          <w:color w:val="000000"/>
          <w:szCs w:val="28"/>
        </w:rPr>
        <w:t>Библиографический список</w:t>
      </w:r>
    </w:p>
    <w:p w:rsidR="0081533C" w:rsidRDefault="0081533C" w:rsidP="0081533C">
      <w:pPr>
        <w:pStyle w:val="a5"/>
        <w:numPr>
          <w:ilvl w:val="0"/>
          <w:numId w:val="3"/>
        </w:numPr>
        <w:ind w:left="0" w:firstLine="709"/>
        <w:jc w:val="both"/>
        <w:rPr>
          <w:rFonts w:ascii="Times New Roman" w:hAnsi="Times New Roman" w:cs="Times New Roman"/>
          <w:color w:val="000000"/>
          <w:sz w:val="24"/>
          <w:szCs w:val="28"/>
          <w:lang w:val="en-US"/>
        </w:rPr>
      </w:pPr>
      <w:r w:rsidRPr="00C82BBC">
        <w:rPr>
          <w:rFonts w:ascii="Times New Roman" w:hAnsi="Times New Roman" w:cs="Times New Roman"/>
          <w:color w:val="000000"/>
          <w:sz w:val="24"/>
          <w:szCs w:val="28"/>
          <w:lang w:val="en-US"/>
        </w:rPr>
        <w:t xml:space="preserve">Jack </w:t>
      </w:r>
      <w:r w:rsidRPr="00C82BBC">
        <w:rPr>
          <w:rFonts w:ascii="Times New Roman" w:hAnsi="Times New Roman" w:cs="Times New Roman"/>
          <w:color w:val="000000"/>
          <w:sz w:val="24"/>
          <w:szCs w:val="28"/>
        </w:rPr>
        <w:t>М</w:t>
      </w:r>
      <w:r w:rsidRPr="00C82BBC">
        <w:rPr>
          <w:rFonts w:ascii="Times New Roman" w:hAnsi="Times New Roman" w:cs="Times New Roman"/>
          <w:color w:val="000000"/>
          <w:sz w:val="24"/>
          <w:szCs w:val="28"/>
          <w:lang w:val="en-US"/>
        </w:rPr>
        <w:t xml:space="preserve">. Nilles «The telecommunications transportation trade-off»// John Wiley &amp; Sons, 1976, 210 p. </w:t>
      </w:r>
    </w:p>
    <w:p w:rsidR="0081533C" w:rsidRPr="002811E0" w:rsidRDefault="0081533C" w:rsidP="0081533C">
      <w:pPr>
        <w:pStyle w:val="a5"/>
        <w:numPr>
          <w:ilvl w:val="0"/>
          <w:numId w:val="3"/>
        </w:numPr>
        <w:ind w:left="0" w:firstLine="709"/>
        <w:jc w:val="both"/>
        <w:rPr>
          <w:rFonts w:ascii="Times New Roman" w:hAnsi="Times New Roman" w:cs="Times New Roman"/>
          <w:color w:val="000000"/>
          <w:sz w:val="24"/>
          <w:szCs w:val="28"/>
        </w:rPr>
      </w:pPr>
      <w:r w:rsidRPr="002811E0">
        <w:rPr>
          <w:rFonts w:ascii="Times New Roman" w:hAnsi="Times New Roman" w:cs="Times New Roman"/>
          <w:color w:val="000000"/>
          <w:sz w:val="24"/>
          <w:szCs w:val="28"/>
        </w:rPr>
        <w:lastRenderedPageBreak/>
        <w:t xml:space="preserve">Андрианова Е. В. Фриланс в цифровых профилях: опыт контент-анализа / Е. В. Андрианова, Е. И. </w:t>
      </w:r>
      <w:proofErr w:type="spellStart"/>
      <w:r w:rsidRPr="002811E0">
        <w:rPr>
          <w:rFonts w:ascii="Times New Roman" w:hAnsi="Times New Roman" w:cs="Times New Roman"/>
          <w:color w:val="000000"/>
          <w:sz w:val="24"/>
          <w:szCs w:val="28"/>
        </w:rPr>
        <w:t>Елышев</w:t>
      </w:r>
      <w:proofErr w:type="spellEnd"/>
      <w:r w:rsidRPr="002811E0">
        <w:rPr>
          <w:rFonts w:ascii="Times New Roman" w:hAnsi="Times New Roman" w:cs="Times New Roman"/>
          <w:color w:val="000000"/>
          <w:sz w:val="24"/>
          <w:szCs w:val="28"/>
        </w:rPr>
        <w:t xml:space="preserve"> // Вестник Тюменского государственного университета. Социально-экономические и правовые исследования. 2021. Том 7. № 4 (28). С. 29-45. DOI: 10.21684/2411-7897-2021-7-4-29-45</w:t>
      </w:r>
    </w:p>
    <w:p w:rsidR="0081533C" w:rsidRDefault="0081533C" w:rsidP="0081533C">
      <w:pPr>
        <w:pStyle w:val="a5"/>
        <w:numPr>
          <w:ilvl w:val="0"/>
          <w:numId w:val="3"/>
        </w:numPr>
        <w:ind w:left="0" w:firstLine="709"/>
        <w:jc w:val="both"/>
        <w:rPr>
          <w:rFonts w:ascii="Times New Roman" w:hAnsi="Times New Roman" w:cs="Times New Roman"/>
          <w:color w:val="000000"/>
          <w:sz w:val="24"/>
          <w:szCs w:val="28"/>
        </w:rPr>
      </w:pPr>
      <w:r w:rsidRPr="00C82BBC">
        <w:rPr>
          <w:rFonts w:ascii="Times New Roman" w:hAnsi="Times New Roman" w:cs="Times New Roman"/>
          <w:color w:val="000000"/>
          <w:sz w:val="24"/>
          <w:szCs w:val="28"/>
        </w:rPr>
        <w:t>Малышев А.А. Эволюция удаленной работы в России и за рубежом // Вестник Сибирского института бизнеса и информационных технологий. 2018. № 3 (27). С. 33-39. </w:t>
      </w:r>
    </w:p>
    <w:p w:rsidR="00AD7201" w:rsidRDefault="00173050" w:rsidP="00AD7201">
      <w:pPr>
        <w:pStyle w:val="a5"/>
        <w:numPr>
          <w:ilvl w:val="0"/>
          <w:numId w:val="3"/>
        </w:numPr>
        <w:ind w:left="0" w:firstLine="709"/>
        <w:jc w:val="both"/>
        <w:rPr>
          <w:rFonts w:ascii="Times New Roman" w:hAnsi="Times New Roman" w:cs="Times New Roman"/>
          <w:color w:val="000000"/>
          <w:sz w:val="24"/>
          <w:szCs w:val="28"/>
        </w:rPr>
      </w:pPr>
      <w:r w:rsidRPr="00C82BBC">
        <w:rPr>
          <w:rFonts w:ascii="Times New Roman" w:hAnsi="Times New Roman" w:cs="Times New Roman"/>
          <w:color w:val="000000"/>
          <w:sz w:val="24"/>
          <w:szCs w:val="28"/>
        </w:rPr>
        <w:t xml:space="preserve">Один из дома: </w:t>
      </w:r>
      <w:proofErr w:type="spellStart"/>
      <w:r w:rsidRPr="00C82BBC">
        <w:rPr>
          <w:rFonts w:ascii="Times New Roman" w:hAnsi="Times New Roman" w:cs="Times New Roman"/>
          <w:color w:val="000000"/>
          <w:sz w:val="24"/>
          <w:szCs w:val="28"/>
        </w:rPr>
        <w:t>уда</w:t>
      </w:r>
      <w:r>
        <w:rPr>
          <w:rFonts w:ascii="Times New Roman" w:hAnsi="Times New Roman" w:cs="Times New Roman"/>
          <w:color w:val="000000"/>
          <w:sz w:val="24"/>
          <w:szCs w:val="28"/>
        </w:rPr>
        <w:t>ленка</w:t>
      </w:r>
      <w:proofErr w:type="spellEnd"/>
      <w:r>
        <w:rPr>
          <w:rFonts w:ascii="Times New Roman" w:hAnsi="Times New Roman" w:cs="Times New Roman"/>
          <w:color w:val="000000"/>
          <w:sz w:val="24"/>
          <w:szCs w:val="28"/>
        </w:rPr>
        <w:t xml:space="preserve"> в </w:t>
      </w:r>
      <w:proofErr w:type="spellStart"/>
      <w:r>
        <w:rPr>
          <w:rFonts w:ascii="Times New Roman" w:hAnsi="Times New Roman" w:cs="Times New Roman"/>
          <w:color w:val="000000"/>
          <w:sz w:val="24"/>
          <w:szCs w:val="28"/>
        </w:rPr>
        <w:t>постпандемической</w:t>
      </w:r>
      <w:proofErr w:type="spellEnd"/>
      <w:r>
        <w:rPr>
          <w:rFonts w:ascii="Times New Roman" w:hAnsi="Times New Roman" w:cs="Times New Roman"/>
          <w:color w:val="000000"/>
          <w:sz w:val="24"/>
          <w:szCs w:val="28"/>
        </w:rPr>
        <w:t xml:space="preserve"> жизни.</w:t>
      </w:r>
      <w:r w:rsidRPr="00173050">
        <w:rPr>
          <w:rFonts w:ascii="Times New Roman" w:hAnsi="Times New Roman" w:cs="Times New Roman"/>
          <w:color w:val="000000"/>
          <w:sz w:val="24"/>
          <w:szCs w:val="28"/>
        </w:rPr>
        <w:t xml:space="preserve"> </w:t>
      </w:r>
      <w:r w:rsidRPr="00C82BBC">
        <w:rPr>
          <w:rFonts w:ascii="Times New Roman" w:hAnsi="Times New Roman" w:cs="Times New Roman"/>
          <w:color w:val="000000"/>
          <w:sz w:val="24"/>
          <w:szCs w:val="28"/>
        </w:rPr>
        <w:t xml:space="preserve">ВЦИОМ. </w:t>
      </w:r>
      <w:r>
        <w:rPr>
          <w:rFonts w:ascii="Times New Roman" w:hAnsi="Times New Roman" w:cs="Times New Roman"/>
          <w:color w:val="000000"/>
          <w:sz w:val="24"/>
          <w:szCs w:val="28"/>
        </w:rPr>
        <w:t>2022</w:t>
      </w:r>
      <w:r w:rsidRPr="00C82BBC">
        <w:rPr>
          <w:rFonts w:ascii="Times New Roman" w:hAnsi="Times New Roman" w:cs="Times New Roman"/>
          <w:color w:val="000000"/>
          <w:sz w:val="24"/>
          <w:szCs w:val="28"/>
        </w:rPr>
        <w:t xml:space="preserve">. </w:t>
      </w:r>
      <w:r w:rsidRPr="00C82BBC">
        <w:rPr>
          <w:rFonts w:ascii="Times New Roman" w:hAnsi="Times New Roman" w:cs="Times New Roman"/>
          <w:color w:val="000000"/>
          <w:sz w:val="24"/>
          <w:szCs w:val="28"/>
          <w:lang w:val="en-US"/>
        </w:rPr>
        <w:t>URL</w:t>
      </w:r>
      <w:r w:rsidRPr="00C82BBC">
        <w:rPr>
          <w:rFonts w:ascii="Times New Roman" w:hAnsi="Times New Roman" w:cs="Times New Roman"/>
          <w:color w:val="000000"/>
          <w:sz w:val="24"/>
          <w:szCs w:val="28"/>
        </w:rPr>
        <w:t xml:space="preserve">: </w:t>
      </w:r>
      <w:hyperlink r:id="rId5" w:history="1">
        <w:r w:rsidRPr="00C82BBC">
          <w:rPr>
            <w:rStyle w:val="a3"/>
            <w:rFonts w:ascii="Times New Roman" w:hAnsi="Times New Roman" w:cs="Times New Roman"/>
            <w:sz w:val="24"/>
            <w:szCs w:val="28"/>
            <w:lang w:val="en-US"/>
          </w:rPr>
          <w:t>https</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wciom</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ru</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analytical</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reviews</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analiticheskii</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obzor</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odin</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iz</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doma</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udalenka</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v</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postpandemicheskoi</w:t>
        </w:r>
        <w:r w:rsidRPr="00C82BBC">
          <w:rPr>
            <w:rStyle w:val="a3"/>
            <w:rFonts w:ascii="Times New Roman" w:hAnsi="Times New Roman" w:cs="Times New Roman"/>
            <w:sz w:val="24"/>
            <w:szCs w:val="28"/>
          </w:rPr>
          <w:t>-</w:t>
        </w:r>
        <w:r w:rsidRPr="00C82BBC">
          <w:rPr>
            <w:rStyle w:val="a3"/>
            <w:rFonts w:ascii="Times New Roman" w:hAnsi="Times New Roman" w:cs="Times New Roman"/>
            <w:sz w:val="24"/>
            <w:szCs w:val="28"/>
            <w:lang w:val="en-US"/>
          </w:rPr>
          <w:t>zhizni</w:t>
        </w:r>
      </w:hyperlink>
      <w:r w:rsidRPr="00C82BBC">
        <w:rPr>
          <w:rFonts w:ascii="Times New Roman" w:hAnsi="Times New Roman" w:cs="Times New Roman"/>
          <w:color w:val="000000"/>
          <w:sz w:val="24"/>
          <w:szCs w:val="28"/>
        </w:rPr>
        <w:t xml:space="preserve"> (дата обращения: 02.03.2023)</w:t>
      </w:r>
    </w:p>
    <w:p w:rsidR="0081533C" w:rsidRPr="00AD7201" w:rsidRDefault="0081533C" w:rsidP="00AD7201">
      <w:pPr>
        <w:pStyle w:val="a5"/>
        <w:numPr>
          <w:ilvl w:val="0"/>
          <w:numId w:val="3"/>
        </w:numPr>
        <w:ind w:left="0" w:firstLine="709"/>
        <w:jc w:val="both"/>
        <w:rPr>
          <w:rFonts w:ascii="Times New Roman" w:hAnsi="Times New Roman" w:cs="Times New Roman"/>
          <w:color w:val="000000"/>
          <w:sz w:val="24"/>
          <w:szCs w:val="28"/>
        </w:rPr>
      </w:pPr>
      <w:r w:rsidRPr="00AD7201">
        <w:rPr>
          <w:rFonts w:ascii="Times New Roman" w:hAnsi="Times New Roman" w:cs="Times New Roman"/>
          <w:color w:val="000000"/>
          <w:sz w:val="24"/>
          <w:szCs w:val="28"/>
        </w:rPr>
        <w:t>Плюсы и минусы удалённой работы: опрос</w:t>
      </w:r>
      <w:r w:rsidR="00AD7201" w:rsidRPr="00AD7201">
        <w:rPr>
          <w:rFonts w:ascii="Times New Roman" w:hAnsi="Times New Roman" w:cs="Times New Roman"/>
          <w:color w:val="000000"/>
          <w:sz w:val="24"/>
          <w:szCs w:val="28"/>
        </w:rPr>
        <w:t xml:space="preserve">. </w:t>
      </w:r>
      <w:proofErr w:type="spellStart"/>
      <w:r w:rsidR="00AD7201" w:rsidRPr="00AD7201">
        <w:rPr>
          <w:rFonts w:ascii="Times New Roman" w:hAnsi="Times New Roman" w:cs="Times New Roman"/>
          <w:color w:val="000000"/>
          <w:sz w:val="24"/>
          <w:szCs w:val="28"/>
        </w:rPr>
        <w:t>HeadHunter</w:t>
      </w:r>
      <w:proofErr w:type="spellEnd"/>
      <w:r w:rsidR="00AD7201" w:rsidRPr="00AD7201">
        <w:rPr>
          <w:rFonts w:ascii="Times New Roman" w:hAnsi="Times New Roman" w:cs="Times New Roman"/>
          <w:color w:val="000000"/>
          <w:sz w:val="24"/>
          <w:szCs w:val="28"/>
        </w:rPr>
        <w:t>.</w:t>
      </w:r>
      <w:r w:rsidRPr="00AD7201">
        <w:rPr>
          <w:rFonts w:ascii="Times New Roman" w:hAnsi="Times New Roman" w:cs="Times New Roman"/>
          <w:color w:val="000000"/>
          <w:sz w:val="24"/>
          <w:szCs w:val="28"/>
        </w:rPr>
        <w:t xml:space="preserve"> 2019. </w:t>
      </w:r>
      <w:r w:rsidRPr="00AD7201">
        <w:rPr>
          <w:rFonts w:ascii="Times New Roman" w:hAnsi="Times New Roman" w:cs="Times New Roman"/>
          <w:color w:val="000000"/>
          <w:sz w:val="24"/>
          <w:szCs w:val="28"/>
          <w:lang w:val="en-US"/>
        </w:rPr>
        <w:t>URL</w:t>
      </w:r>
      <w:r w:rsidRPr="00AD7201">
        <w:rPr>
          <w:rFonts w:ascii="Times New Roman" w:hAnsi="Times New Roman" w:cs="Times New Roman"/>
          <w:color w:val="000000"/>
          <w:sz w:val="24"/>
          <w:szCs w:val="28"/>
        </w:rPr>
        <w:t xml:space="preserve">: </w:t>
      </w:r>
      <w:hyperlink r:id="rId6" w:history="1">
        <w:r w:rsidRPr="00AD7201">
          <w:rPr>
            <w:rStyle w:val="a3"/>
            <w:rFonts w:ascii="Times New Roman" w:hAnsi="Times New Roman" w:cs="Times New Roman"/>
            <w:sz w:val="24"/>
            <w:szCs w:val="28"/>
            <w:lang w:val="en-US"/>
          </w:rPr>
          <w:t>https</w:t>
        </w:r>
        <w:r w:rsidRPr="00AD7201">
          <w:rPr>
            <w:rStyle w:val="a3"/>
            <w:rFonts w:ascii="Times New Roman" w:hAnsi="Times New Roman" w:cs="Times New Roman"/>
            <w:sz w:val="24"/>
            <w:szCs w:val="28"/>
          </w:rPr>
          <w:t>://</w:t>
        </w:r>
        <w:r w:rsidRPr="00AD7201">
          <w:rPr>
            <w:rStyle w:val="a3"/>
            <w:rFonts w:ascii="Times New Roman" w:hAnsi="Times New Roman" w:cs="Times New Roman"/>
            <w:sz w:val="24"/>
            <w:szCs w:val="28"/>
            <w:lang w:val="en-US"/>
          </w:rPr>
          <w:t>nn</w:t>
        </w:r>
        <w:r w:rsidRPr="00AD7201">
          <w:rPr>
            <w:rStyle w:val="a3"/>
            <w:rFonts w:ascii="Times New Roman" w:hAnsi="Times New Roman" w:cs="Times New Roman"/>
            <w:sz w:val="24"/>
            <w:szCs w:val="28"/>
          </w:rPr>
          <w:t>.</w:t>
        </w:r>
        <w:r w:rsidRPr="00AD7201">
          <w:rPr>
            <w:rStyle w:val="a3"/>
            <w:rFonts w:ascii="Times New Roman" w:hAnsi="Times New Roman" w:cs="Times New Roman"/>
            <w:sz w:val="24"/>
            <w:szCs w:val="28"/>
            <w:lang w:val="en-US"/>
          </w:rPr>
          <w:t>hh</w:t>
        </w:r>
        <w:r w:rsidRPr="00AD7201">
          <w:rPr>
            <w:rStyle w:val="a3"/>
            <w:rFonts w:ascii="Times New Roman" w:hAnsi="Times New Roman" w:cs="Times New Roman"/>
            <w:sz w:val="24"/>
            <w:szCs w:val="28"/>
          </w:rPr>
          <w:t>.</w:t>
        </w:r>
        <w:r w:rsidRPr="00AD7201">
          <w:rPr>
            <w:rStyle w:val="a3"/>
            <w:rFonts w:ascii="Times New Roman" w:hAnsi="Times New Roman" w:cs="Times New Roman"/>
            <w:sz w:val="24"/>
            <w:szCs w:val="28"/>
            <w:lang w:val="en-US"/>
          </w:rPr>
          <w:t>ru</w:t>
        </w:r>
        <w:r w:rsidRPr="00AD7201">
          <w:rPr>
            <w:rStyle w:val="a3"/>
            <w:rFonts w:ascii="Times New Roman" w:hAnsi="Times New Roman" w:cs="Times New Roman"/>
            <w:sz w:val="24"/>
            <w:szCs w:val="28"/>
          </w:rPr>
          <w:t>/</w:t>
        </w:r>
        <w:r w:rsidRPr="00AD7201">
          <w:rPr>
            <w:rStyle w:val="a3"/>
            <w:rFonts w:ascii="Times New Roman" w:hAnsi="Times New Roman" w:cs="Times New Roman"/>
            <w:sz w:val="24"/>
            <w:szCs w:val="28"/>
            <w:lang w:val="en-US"/>
          </w:rPr>
          <w:t>article</w:t>
        </w:r>
        <w:r w:rsidRPr="00AD7201">
          <w:rPr>
            <w:rStyle w:val="a3"/>
            <w:rFonts w:ascii="Times New Roman" w:hAnsi="Times New Roman" w:cs="Times New Roman"/>
            <w:sz w:val="24"/>
            <w:szCs w:val="28"/>
          </w:rPr>
          <w:t>/24036</w:t>
        </w:r>
      </w:hyperlink>
      <w:r w:rsidRPr="00AD7201">
        <w:rPr>
          <w:rFonts w:ascii="Times New Roman" w:hAnsi="Times New Roman" w:cs="Times New Roman"/>
          <w:color w:val="000000"/>
          <w:sz w:val="24"/>
          <w:szCs w:val="28"/>
        </w:rPr>
        <w:t xml:space="preserve"> (дата обращения: 03.03.2023)</w:t>
      </w:r>
    </w:p>
    <w:p w:rsidR="0081533C" w:rsidRPr="00A71D50" w:rsidRDefault="0081533C" w:rsidP="0081533C">
      <w:pPr>
        <w:pStyle w:val="a5"/>
        <w:numPr>
          <w:ilvl w:val="0"/>
          <w:numId w:val="3"/>
        </w:numPr>
        <w:ind w:left="0" w:firstLine="709"/>
        <w:jc w:val="both"/>
        <w:rPr>
          <w:rFonts w:ascii="Times New Roman" w:hAnsi="Times New Roman" w:cs="Times New Roman"/>
          <w:color w:val="000000"/>
          <w:sz w:val="24"/>
          <w:szCs w:val="28"/>
        </w:rPr>
      </w:pPr>
      <w:r w:rsidRPr="00A71D50">
        <w:rPr>
          <w:rFonts w:ascii="Times New Roman" w:hAnsi="Times New Roman" w:cs="Times New Roman"/>
          <w:color w:val="000000"/>
          <w:sz w:val="24"/>
          <w:szCs w:val="28"/>
        </w:rPr>
        <w:t xml:space="preserve">Попов А. В. Влияние пандемии COVID-19 на занятость населения в </w:t>
      </w:r>
      <w:r>
        <w:rPr>
          <w:rFonts w:ascii="Times New Roman" w:hAnsi="Times New Roman" w:cs="Times New Roman"/>
          <w:color w:val="000000"/>
          <w:sz w:val="24"/>
          <w:szCs w:val="28"/>
        </w:rPr>
        <w:t>России (по материалам В</w:t>
      </w:r>
      <w:r w:rsidRPr="00A71D50">
        <w:rPr>
          <w:rFonts w:ascii="Times New Roman" w:hAnsi="Times New Roman" w:cs="Times New Roman"/>
          <w:color w:val="000000"/>
          <w:sz w:val="24"/>
          <w:szCs w:val="28"/>
        </w:rPr>
        <w:t xml:space="preserve">ологодской области) // Вестник ГУУ. 2021. №8. </w:t>
      </w:r>
      <w:r>
        <w:rPr>
          <w:rFonts w:ascii="Times New Roman" w:hAnsi="Times New Roman" w:cs="Times New Roman"/>
          <w:color w:val="000000"/>
          <w:sz w:val="24"/>
          <w:szCs w:val="28"/>
        </w:rPr>
        <w:t>С. 135-141.</w:t>
      </w:r>
    </w:p>
    <w:p w:rsidR="00367849" w:rsidRDefault="0081533C" w:rsidP="00367849">
      <w:pPr>
        <w:pStyle w:val="a5"/>
        <w:numPr>
          <w:ilvl w:val="0"/>
          <w:numId w:val="3"/>
        </w:numPr>
        <w:ind w:left="0" w:firstLine="709"/>
        <w:jc w:val="both"/>
        <w:rPr>
          <w:rFonts w:ascii="Times New Roman" w:hAnsi="Times New Roman" w:cs="Times New Roman"/>
          <w:color w:val="000000"/>
          <w:sz w:val="24"/>
          <w:szCs w:val="28"/>
        </w:rPr>
      </w:pPr>
      <w:r w:rsidRPr="00C82BBC">
        <w:rPr>
          <w:rFonts w:ascii="Times New Roman" w:hAnsi="Times New Roman" w:cs="Times New Roman"/>
          <w:color w:val="000000"/>
          <w:sz w:val="24"/>
          <w:szCs w:val="28"/>
        </w:rPr>
        <w:t>Прохорова М.П., Лебедева Т.Е., Седых Д.В., Седых И.В. Удаленная занятость в России: состояние и перспективы // Московский экономический журнал. 2020. №4. С.</w:t>
      </w:r>
      <w:r>
        <w:rPr>
          <w:rFonts w:ascii="Times New Roman" w:hAnsi="Times New Roman" w:cs="Times New Roman"/>
          <w:color w:val="000000"/>
          <w:sz w:val="24"/>
          <w:szCs w:val="28"/>
        </w:rPr>
        <w:t xml:space="preserve"> </w:t>
      </w:r>
      <w:r w:rsidRPr="00C82BBC">
        <w:rPr>
          <w:rFonts w:ascii="Times New Roman" w:hAnsi="Times New Roman" w:cs="Times New Roman"/>
          <w:color w:val="000000"/>
          <w:sz w:val="24"/>
          <w:szCs w:val="28"/>
        </w:rPr>
        <w:t>460-466</w:t>
      </w:r>
    </w:p>
    <w:p w:rsidR="0081533C" w:rsidRPr="00367849" w:rsidRDefault="0081533C" w:rsidP="00367849">
      <w:pPr>
        <w:pStyle w:val="a5"/>
        <w:numPr>
          <w:ilvl w:val="0"/>
          <w:numId w:val="3"/>
        </w:numPr>
        <w:ind w:left="0" w:firstLine="709"/>
        <w:jc w:val="both"/>
        <w:rPr>
          <w:rFonts w:ascii="Times New Roman" w:hAnsi="Times New Roman" w:cs="Times New Roman"/>
          <w:color w:val="000000"/>
          <w:sz w:val="24"/>
          <w:szCs w:val="28"/>
        </w:rPr>
      </w:pPr>
      <w:r w:rsidRPr="00367849">
        <w:rPr>
          <w:rFonts w:ascii="Times New Roman" w:hAnsi="Times New Roman" w:cs="Times New Roman"/>
          <w:color w:val="000000"/>
          <w:sz w:val="24"/>
          <w:szCs w:val="28"/>
        </w:rPr>
        <w:t xml:space="preserve">Симонова А.А., Пить В.В. Удаленная работа как новая реальность организации труда: анализ открытых данных интернет-медиа Тюменской области в </w:t>
      </w:r>
      <w:proofErr w:type="spellStart"/>
      <w:r w:rsidRPr="00367849">
        <w:rPr>
          <w:rFonts w:ascii="Times New Roman" w:hAnsi="Times New Roman" w:cs="Times New Roman"/>
          <w:color w:val="000000"/>
          <w:sz w:val="24"/>
          <w:szCs w:val="28"/>
        </w:rPr>
        <w:t>постковидный</w:t>
      </w:r>
      <w:proofErr w:type="spellEnd"/>
      <w:r w:rsidRPr="00367849">
        <w:rPr>
          <w:rFonts w:ascii="Times New Roman" w:hAnsi="Times New Roman" w:cs="Times New Roman"/>
          <w:color w:val="000000"/>
          <w:sz w:val="24"/>
          <w:szCs w:val="28"/>
        </w:rPr>
        <w:t xml:space="preserve"> период // </w:t>
      </w:r>
      <w:r w:rsidR="00C11F42" w:rsidRPr="00367849">
        <w:rPr>
          <w:rFonts w:ascii="Times New Roman" w:hAnsi="Times New Roman" w:cs="Times New Roman"/>
          <w:color w:val="000000"/>
          <w:sz w:val="24"/>
          <w:szCs w:val="28"/>
        </w:rPr>
        <w:t>Креативная экономика</w:t>
      </w:r>
      <w:r w:rsidRPr="00367849">
        <w:rPr>
          <w:rFonts w:ascii="Times New Roman" w:hAnsi="Times New Roman" w:cs="Times New Roman"/>
          <w:color w:val="000000"/>
          <w:sz w:val="24"/>
          <w:szCs w:val="28"/>
        </w:rPr>
        <w:t>. 2021. №6. С. 2471-2484</w:t>
      </w:r>
    </w:p>
    <w:p w:rsidR="0081533C" w:rsidRDefault="0081533C" w:rsidP="0081533C">
      <w:pPr>
        <w:pStyle w:val="a5"/>
        <w:numPr>
          <w:ilvl w:val="0"/>
          <w:numId w:val="3"/>
        </w:numPr>
        <w:ind w:left="0" w:firstLine="709"/>
        <w:jc w:val="both"/>
        <w:rPr>
          <w:rFonts w:ascii="Times New Roman" w:hAnsi="Times New Roman" w:cs="Times New Roman"/>
          <w:color w:val="000000"/>
          <w:sz w:val="24"/>
          <w:szCs w:val="28"/>
        </w:rPr>
      </w:pPr>
      <w:r w:rsidRPr="00C82BBC">
        <w:rPr>
          <w:rFonts w:ascii="Times New Roman" w:hAnsi="Times New Roman" w:cs="Times New Roman"/>
          <w:color w:val="000000"/>
          <w:sz w:val="24"/>
          <w:szCs w:val="28"/>
        </w:rPr>
        <w:t>ТК РФ. Глава 49.1. Особенности регулирования труда дистанционных работников (введена Федеральным законом от 05.04.2013 № 60-ФЗ).</w:t>
      </w:r>
      <w:r w:rsidR="00C11F42">
        <w:rPr>
          <w:rFonts w:ascii="Times New Roman" w:hAnsi="Times New Roman" w:cs="Times New Roman"/>
          <w:color w:val="000000"/>
          <w:sz w:val="24"/>
          <w:szCs w:val="28"/>
        </w:rPr>
        <w:t xml:space="preserve"> Консультант. 2013.</w:t>
      </w:r>
      <w:r w:rsidRPr="00C82BBC">
        <w:rPr>
          <w:rFonts w:ascii="Times New Roman" w:hAnsi="Times New Roman" w:cs="Times New Roman"/>
          <w:color w:val="000000"/>
          <w:sz w:val="24"/>
          <w:szCs w:val="28"/>
        </w:rPr>
        <w:t xml:space="preserve"> URL: http://www.consultant.ru (дата обращения</w:t>
      </w:r>
      <w:r w:rsidR="00C11F42">
        <w:rPr>
          <w:rFonts w:ascii="Times New Roman" w:hAnsi="Times New Roman" w:cs="Times New Roman"/>
          <w:color w:val="000000"/>
          <w:sz w:val="24"/>
          <w:szCs w:val="28"/>
        </w:rPr>
        <w:t>:</w:t>
      </w:r>
      <w:r w:rsidRPr="00C82BBC">
        <w:rPr>
          <w:rFonts w:ascii="Times New Roman" w:hAnsi="Times New Roman" w:cs="Times New Roman"/>
          <w:color w:val="000000"/>
          <w:sz w:val="24"/>
          <w:szCs w:val="28"/>
        </w:rPr>
        <w:t xml:space="preserve"> 02.03.2023).</w:t>
      </w:r>
    </w:p>
    <w:p w:rsidR="0081533C" w:rsidRPr="009D1FEE" w:rsidRDefault="0081533C" w:rsidP="0081533C">
      <w:pPr>
        <w:ind w:firstLine="709"/>
        <w:jc w:val="center"/>
        <w:rPr>
          <w:rFonts w:ascii="Times New Roman" w:hAnsi="Times New Roman" w:cs="Times New Roman"/>
          <w:sz w:val="24"/>
          <w:szCs w:val="24"/>
        </w:rPr>
      </w:pPr>
    </w:p>
    <w:p w:rsidR="0081533C" w:rsidRPr="00A6216A" w:rsidRDefault="0081533C" w:rsidP="0081533C">
      <w:pPr>
        <w:ind w:firstLine="709"/>
        <w:jc w:val="center"/>
        <w:rPr>
          <w:rFonts w:ascii="Times New Roman" w:hAnsi="Times New Roman" w:cs="Times New Roman"/>
          <w:b/>
          <w:sz w:val="24"/>
          <w:szCs w:val="24"/>
        </w:rPr>
      </w:pPr>
      <w:r w:rsidRPr="00A6216A">
        <w:rPr>
          <w:rFonts w:ascii="Times New Roman" w:hAnsi="Times New Roman" w:cs="Times New Roman"/>
          <w:b/>
          <w:sz w:val="24"/>
          <w:szCs w:val="24"/>
        </w:rPr>
        <w:t>Информация об авторе</w:t>
      </w:r>
    </w:p>
    <w:p w:rsidR="0081533C" w:rsidRDefault="0081533C" w:rsidP="0081533C">
      <w:pPr>
        <w:ind w:firstLine="709"/>
        <w:jc w:val="both"/>
        <w:rPr>
          <w:rFonts w:ascii="Times New Roman" w:hAnsi="Times New Roman" w:cs="Times New Roman"/>
          <w:sz w:val="24"/>
          <w:szCs w:val="24"/>
        </w:rPr>
      </w:pPr>
      <w:r w:rsidRPr="009D1FEE">
        <w:rPr>
          <w:rFonts w:ascii="Times New Roman" w:hAnsi="Times New Roman" w:cs="Times New Roman"/>
          <w:sz w:val="24"/>
          <w:szCs w:val="24"/>
        </w:rPr>
        <w:t>Николаева Екатерина Николаевна (Россия, Тюмень) – магистрант кафедры общей и экономической социологии, ФГАОУ ВО «Тюменский государственный университет»</w:t>
      </w:r>
      <w:r>
        <w:rPr>
          <w:rFonts w:ascii="Times New Roman" w:hAnsi="Times New Roman" w:cs="Times New Roman"/>
          <w:sz w:val="24"/>
          <w:szCs w:val="24"/>
        </w:rPr>
        <w:t xml:space="preserve"> </w:t>
      </w:r>
      <w:r w:rsidRPr="009D1FEE">
        <w:rPr>
          <w:rFonts w:ascii="Times New Roman" w:hAnsi="Times New Roman" w:cs="Times New Roman"/>
          <w:sz w:val="24"/>
          <w:szCs w:val="24"/>
        </w:rPr>
        <w:t>(625003, г. Тюмень, ул. Володарского, 6; e-</w:t>
      </w:r>
      <w:proofErr w:type="spellStart"/>
      <w:r w:rsidRPr="009D1FEE">
        <w:rPr>
          <w:rFonts w:ascii="Times New Roman" w:hAnsi="Times New Roman" w:cs="Times New Roman"/>
          <w:sz w:val="24"/>
          <w:szCs w:val="24"/>
        </w:rPr>
        <w:t>mail</w:t>
      </w:r>
      <w:proofErr w:type="spellEnd"/>
      <w:r w:rsidRPr="009D1FEE">
        <w:rPr>
          <w:rFonts w:ascii="Times New Roman" w:hAnsi="Times New Roman" w:cs="Times New Roman"/>
          <w:sz w:val="24"/>
          <w:szCs w:val="24"/>
        </w:rPr>
        <w:t xml:space="preserve">: </w:t>
      </w:r>
      <w:hyperlink r:id="rId7" w:history="1">
        <w:r w:rsidRPr="009D1FEE">
          <w:rPr>
            <w:rStyle w:val="a3"/>
            <w:rFonts w:ascii="Times New Roman" w:hAnsi="Times New Roman" w:cs="Times New Roman"/>
            <w:sz w:val="24"/>
            <w:szCs w:val="24"/>
          </w:rPr>
          <w:t>stud0000125977@study.utmn.ru</w:t>
        </w:r>
      </w:hyperlink>
      <w:r w:rsidRPr="009D1FEE">
        <w:rPr>
          <w:rFonts w:ascii="Times New Roman" w:hAnsi="Times New Roman" w:cs="Times New Roman"/>
          <w:sz w:val="24"/>
          <w:szCs w:val="24"/>
        </w:rPr>
        <w:t>).</w:t>
      </w:r>
    </w:p>
    <w:p w:rsidR="0081533C" w:rsidRDefault="0081533C" w:rsidP="0081533C">
      <w:pPr>
        <w:ind w:firstLine="709"/>
        <w:jc w:val="both"/>
        <w:rPr>
          <w:rFonts w:ascii="Times New Roman" w:hAnsi="Times New Roman" w:cs="Times New Roman"/>
          <w:sz w:val="24"/>
          <w:szCs w:val="24"/>
        </w:rPr>
      </w:pPr>
    </w:p>
    <w:p w:rsidR="0081533C" w:rsidRPr="0081533C" w:rsidRDefault="0081533C" w:rsidP="0081533C">
      <w:pPr>
        <w:ind w:firstLine="709"/>
        <w:jc w:val="right"/>
        <w:rPr>
          <w:rFonts w:ascii="Times New Roman" w:hAnsi="Times New Roman" w:cs="Times New Roman"/>
          <w:b/>
          <w:sz w:val="24"/>
          <w:szCs w:val="24"/>
        </w:rPr>
      </w:pPr>
      <w:r w:rsidRPr="00A6216A">
        <w:rPr>
          <w:rFonts w:ascii="Times New Roman" w:hAnsi="Times New Roman" w:cs="Times New Roman"/>
          <w:b/>
          <w:sz w:val="24"/>
          <w:szCs w:val="24"/>
          <w:lang w:val="en-US"/>
        </w:rPr>
        <w:t>Nikolaeva</w:t>
      </w:r>
      <w:r w:rsidRPr="0081533C">
        <w:rPr>
          <w:rFonts w:ascii="Times New Roman" w:hAnsi="Times New Roman" w:cs="Times New Roman"/>
          <w:b/>
          <w:sz w:val="24"/>
          <w:szCs w:val="24"/>
        </w:rPr>
        <w:t xml:space="preserve"> </w:t>
      </w:r>
      <w:r w:rsidRPr="00A6216A">
        <w:rPr>
          <w:rFonts w:ascii="Times New Roman" w:hAnsi="Times New Roman" w:cs="Times New Roman"/>
          <w:b/>
          <w:sz w:val="24"/>
          <w:szCs w:val="24"/>
          <w:lang w:val="en-US"/>
        </w:rPr>
        <w:t>E</w:t>
      </w:r>
      <w:r w:rsidRPr="0081533C">
        <w:rPr>
          <w:rFonts w:ascii="Times New Roman" w:hAnsi="Times New Roman" w:cs="Times New Roman"/>
          <w:b/>
          <w:sz w:val="24"/>
          <w:szCs w:val="24"/>
        </w:rPr>
        <w:t>.</w:t>
      </w:r>
      <w:r w:rsidRPr="00A6216A">
        <w:rPr>
          <w:rFonts w:ascii="Times New Roman" w:hAnsi="Times New Roman" w:cs="Times New Roman"/>
          <w:b/>
          <w:sz w:val="24"/>
          <w:szCs w:val="24"/>
          <w:lang w:val="en-US"/>
        </w:rPr>
        <w:t>N</w:t>
      </w:r>
      <w:r w:rsidRPr="0081533C">
        <w:rPr>
          <w:rFonts w:ascii="Times New Roman" w:hAnsi="Times New Roman" w:cs="Times New Roman"/>
          <w:b/>
          <w:sz w:val="24"/>
          <w:szCs w:val="24"/>
        </w:rPr>
        <w:t>.</w:t>
      </w:r>
    </w:p>
    <w:p w:rsidR="0081533C" w:rsidRDefault="0081533C" w:rsidP="0081533C">
      <w:pPr>
        <w:ind w:firstLine="709"/>
        <w:jc w:val="center"/>
        <w:rPr>
          <w:rFonts w:ascii="Times New Roman" w:hAnsi="Times New Roman" w:cs="Times New Roman"/>
          <w:b/>
          <w:sz w:val="24"/>
          <w:szCs w:val="24"/>
          <w:lang w:val="en-US"/>
        </w:rPr>
      </w:pPr>
      <w:r w:rsidRPr="00A6216A">
        <w:rPr>
          <w:rFonts w:ascii="Times New Roman" w:hAnsi="Times New Roman" w:cs="Times New Roman"/>
          <w:b/>
          <w:sz w:val="24"/>
          <w:szCs w:val="24"/>
          <w:lang w:val="en-US"/>
        </w:rPr>
        <w:t>STATUS AND PROSPECTS FOR THE DEVELOPMENT OF REMOTE EMPLOYMENT</w:t>
      </w:r>
      <w:r w:rsidR="001B3E2B">
        <w:rPr>
          <w:rFonts w:ascii="Times New Roman" w:hAnsi="Times New Roman" w:cs="Times New Roman"/>
          <w:b/>
          <w:sz w:val="24"/>
          <w:szCs w:val="24"/>
          <w:lang w:val="en-US"/>
        </w:rPr>
        <w:t xml:space="preserve"> IN RUSSIA</w:t>
      </w:r>
    </w:p>
    <w:p w:rsidR="00C95FA0" w:rsidRPr="00A6216A" w:rsidRDefault="00C95FA0" w:rsidP="0081533C">
      <w:pPr>
        <w:ind w:firstLine="709"/>
        <w:jc w:val="center"/>
        <w:rPr>
          <w:rFonts w:ascii="Times New Roman" w:hAnsi="Times New Roman" w:cs="Times New Roman"/>
          <w:b/>
          <w:sz w:val="24"/>
          <w:szCs w:val="24"/>
          <w:lang w:val="en-US"/>
        </w:rPr>
      </w:pPr>
    </w:p>
    <w:p w:rsidR="0081533C" w:rsidRDefault="00761C42" w:rsidP="0081533C">
      <w:pPr>
        <w:ind w:firstLine="709"/>
        <w:jc w:val="both"/>
        <w:rPr>
          <w:rFonts w:ascii="Times New Roman" w:hAnsi="Times New Roman" w:cs="Times New Roman"/>
          <w:sz w:val="24"/>
          <w:szCs w:val="24"/>
          <w:lang w:val="en-US"/>
        </w:rPr>
      </w:pPr>
      <w:r w:rsidRPr="00761C42">
        <w:rPr>
          <w:rFonts w:ascii="Times New Roman" w:hAnsi="Times New Roman" w:cs="Times New Roman"/>
          <w:b/>
          <w:sz w:val="24"/>
          <w:szCs w:val="24"/>
          <w:lang w:val="en-US"/>
        </w:rPr>
        <w:t>Annotation.</w:t>
      </w:r>
      <w:r w:rsidRPr="00761C42">
        <w:rPr>
          <w:rFonts w:ascii="Times New Roman" w:hAnsi="Times New Roman" w:cs="Times New Roman"/>
          <w:sz w:val="24"/>
          <w:szCs w:val="24"/>
          <w:lang w:val="en-US"/>
        </w:rPr>
        <w:t xml:space="preserve"> </w:t>
      </w:r>
      <w:r w:rsidR="0081533C" w:rsidRPr="009D1FEE">
        <w:rPr>
          <w:rFonts w:ascii="Times New Roman" w:hAnsi="Times New Roman" w:cs="Times New Roman"/>
          <w:sz w:val="24"/>
          <w:szCs w:val="24"/>
          <w:lang w:val="en-US"/>
        </w:rPr>
        <w:t>The article reveals the concept of remote employment, analyzes studies of remote work in Russia, and also discusses its advantages and disadvantages. Based on the data studied, the author draws conclusions about the p</w:t>
      </w:r>
      <w:r w:rsidR="0081533C">
        <w:rPr>
          <w:rFonts w:ascii="Times New Roman" w:hAnsi="Times New Roman" w:cs="Times New Roman"/>
          <w:sz w:val="24"/>
          <w:szCs w:val="24"/>
          <w:lang w:val="en-US"/>
        </w:rPr>
        <w:t>rospects for remote employment.</w:t>
      </w:r>
    </w:p>
    <w:p w:rsidR="0081533C" w:rsidRDefault="00761C42" w:rsidP="0081533C">
      <w:pPr>
        <w:ind w:firstLine="709"/>
        <w:jc w:val="both"/>
        <w:rPr>
          <w:rFonts w:ascii="Times New Roman" w:hAnsi="Times New Roman" w:cs="Times New Roman"/>
          <w:sz w:val="24"/>
          <w:szCs w:val="24"/>
          <w:lang w:val="en-US"/>
        </w:rPr>
      </w:pPr>
      <w:r w:rsidRPr="00761C42">
        <w:rPr>
          <w:rFonts w:ascii="Times New Roman" w:hAnsi="Times New Roman" w:cs="Times New Roman"/>
          <w:b/>
          <w:sz w:val="24"/>
          <w:szCs w:val="24"/>
          <w:lang w:val="en-US"/>
        </w:rPr>
        <w:t>Keywords:</w:t>
      </w:r>
      <w:r w:rsidRPr="00761C42">
        <w:rPr>
          <w:rFonts w:ascii="Times New Roman" w:hAnsi="Times New Roman" w:cs="Times New Roman"/>
          <w:sz w:val="24"/>
          <w:szCs w:val="24"/>
          <w:lang w:val="en-US"/>
        </w:rPr>
        <w:t xml:space="preserve"> </w:t>
      </w:r>
      <w:r w:rsidR="00003469">
        <w:rPr>
          <w:rFonts w:ascii="Times New Roman" w:hAnsi="Times New Roman" w:cs="Times New Roman"/>
          <w:sz w:val="24"/>
          <w:szCs w:val="24"/>
          <w:lang w:val="en-US"/>
        </w:rPr>
        <w:t>r</w:t>
      </w:r>
      <w:bookmarkStart w:id="0" w:name="_GoBack"/>
      <w:bookmarkEnd w:id="0"/>
      <w:r w:rsidR="0081533C" w:rsidRPr="009D1FEE">
        <w:rPr>
          <w:rFonts w:ascii="Times New Roman" w:hAnsi="Times New Roman" w:cs="Times New Roman"/>
          <w:sz w:val="24"/>
          <w:szCs w:val="24"/>
          <w:lang w:val="en-US"/>
        </w:rPr>
        <w:t xml:space="preserve">emote employment, remote work, self-employed, freelancing, </w:t>
      </w:r>
      <w:proofErr w:type="spellStart"/>
      <w:r w:rsidR="0081533C" w:rsidRPr="009D1FEE">
        <w:rPr>
          <w:rFonts w:ascii="Times New Roman" w:hAnsi="Times New Roman" w:cs="Times New Roman"/>
          <w:sz w:val="24"/>
          <w:szCs w:val="24"/>
          <w:lang w:val="en-US"/>
        </w:rPr>
        <w:t>coronovirus</w:t>
      </w:r>
      <w:proofErr w:type="spellEnd"/>
      <w:r w:rsidR="0081533C" w:rsidRPr="009D1FEE">
        <w:rPr>
          <w:rFonts w:ascii="Times New Roman" w:hAnsi="Times New Roman" w:cs="Times New Roman"/>
          <w:sz w:val="24"/>
          <w:szCs w:val="24"/>
          <w:lang w:val="en-US"/>
        </w:rPr>
        <w:t xml:space="preserve"> pandemic.</w:t>
      </w:r>
    </w:p>
    <w:p w:rsidR="0081533C" w:rsidRPr="009D1FEE" w:rsidRDefault="0081533C" w:rsidP="0081533C">
      <w:pPr>
        <w:ind w:firstLine="709"/>
        <w:jc w:val="both"/>
        <w:rPr>
          <w:rFonts w:ascii="Times New Roman" w:hAnsi="Times New Roman" w:cs="Times New Roman"/>
          <w:sz w:val="24"/>
          <w:szCs w:val="24"/>
          <w:lang w:val="en-US"/>
        </w:rPr>
      </w:pPr>
    </w:p>
    <w:p w:rsidR="0081533C" w:rsidRPr="00A6216A" w:rsidRDefault="0081533C" w:rsidP="0081533C">
      <w:pPr>
        <w:ind w:firstLine="709"/>
        <w:jc w:val="center"/>
        <w:rPr>
          <w:rFonts w:ascii="Times New Roman" w:hAnsi="Times New Roman" w:cs="Times New Roman"/>
          <w:b/>
          <w:sz w:val="24"/>
          <w:szCs w:val="24"/>
          <w:lang w:val="en-US"/>
        </w:rPr>
      </w:pPr>
      <w:proofErr w:type="spellStart"/>
      <w:r w:rsidRPr="00A6216A">
        <w:rPr>
          <w:rFonts w:ascii="Times New Roman" w:hAnsi="Times New Roman" w:cs="Times New Roman"/>
          <w:b/>
          <w:sz w:val="24"/>
          <w:szCs w:val="24"/>
          <w:lang w:val="en-US"/>
        </w:rPr>
        <w:t>Biblioraphy</w:t>
      </w:r>
      <w:proofErr w:type="spellEnd"/>
    </w:p>
    <w:p w:rsidR="00F92B67" w:rsidRDefault="0081533C" w:rsidP="00F92B67">
      <w:pPr>
        <w:pStyle w:val="a5"/>
        <w:numPr>
          <w:ilvl w:val="0"/>
          <w:numId w:val="4"/>
        </w:numPr>
        <w:ind w:left="0" w:firstLine="709"/>
        <w:jc w:val="both"/>
        <w:rPr>
          <w:rFonts w:ascii="Times New Roman" w:hAnsi="Times New Roman" w:cs="Times New Roman"/>
          <w:color w:val="000000"/>
          <w:sz w:val="24"/>
          <w:szCs w:val="28"/>
          <w:lang w:val="en-US"/>
        </w:rPr>
      </w:pPr>
      <w:r w:rsidRPr="008367C3">
        <w:rPr>
          <w:rFonts w:ascii="Times New Roman" w:hAnsi="Times New Roman" w:cs="Times New Roman"/>
          <w:color w:val="000000"/>
          <w:sz w:val="24"/>
          <w:szCs w:val="28"/>
          <w:lang w:val="en-US"/>
        </w:rPr>
        <w:t xml:space="preserve">Jack М. </w:t>
      </w:r>
      <w:proofErr w:type="spellStart"/>
      <w:r w:rsidRPr="008367C3">
        <w:rPr>
          <w:rFonts w:ascii="Times New Roman" w:hAnsi="Times New Roman" w:cs="Times New Roman"/>
          <w:color w:val="000000"/>
          <w:sz w:val="24"/>
          <w:szCs w:val="28"/>
          <w:lang w:val="en-US"/>
        </w:rPr>
        <w:t>Nilles</w:t>
      </w:r>
      <w:proofErr w:type="spellEnd"/>
      <w:r w:rsidRPr="008367C3">
        <w:rPr>
          <w:rFonts w:ascii="Times New Roman" w:hAnsi="Times New Roman" w:cs="Times New Roman"/>
          <w:color w:val="000000"/>
          <w:sz w:val="24"/>
          <w:szCs w:val="28"/>
          <w:lang w:val="en-US"/>
        </w:rPr>
        <w:t xml:space="preserve"> «The telecommunications transportation trade-off»// John Wiley &amp; Sons, 1976, 210 p.</w:t>
      </w:r>
    </w:p>
    <w:p w:rsidR="00173050" w:rsidRDefault="00F92B67" w:rsidP="00173050">
      <w:pPr>
        <w:pStyle w:val="a5"/>
        <w:numPr>
          <w:ilvl w:val="0"/>
          <w:numId w:val="4"/>
        </w:numPr>
        <w:ind w:left="0" w:firstLine="709"/>
        <w:jc w:val="both"/>
        <w:rPr>
          <w:rFonts w:ascii="Times New Roman" w:hAnsi="Times New Roman" w:cs="Times New Roman"/>
          <w:color w:val="000000"/>
          <w:sz w:val="24"/>
          <w:szCs w:val="28"/>
          <w:lang w:val="en-US"/>
        </w:rPr>
      </w:pPr>
      <w:proofErr w:type="spellStart"/>
      <w:r w:rsidRPr="00F92B67">
        <w:rPr>
          <w:rFonts w:ascii="Times New Roman" w:hAnsi="Times New Roman" w:cs="Times New Roman"/>
          <w:color w:val="000000"/>
          <w:sz w:val="24"/>
          <w:szCs w:val="28"/>
          <w:lang w:val="en-US"/>
        </w:rPr>
        <w:t>Andrianova</w:t>
      </w:r>
      <w:proofErr w:type="spellEnd"/>
      <w:r w:rsidRPr="00F92B67">
        <w:rPr>
          <w:rFonts w:ascii="Times New Roman" w:hAnsi="Times New Roman" w:cs="Times New Roman"/>
          <w:color w:val="000000"/>
          <w:sz w:val="24"/>
          <w:szCs w:val="28"/>
          <w:lang w:val="en-US"/>
        </w:rPr>
        <w:t xml:space="preserve"> E. V., </w:t>
      </w:r>
      <w:proofErr w:type="spellStart"/>
      <w:r w:rsidRPr="00F92B67">
        <w:rPr>
          <w:rFonts w:ascii="Times New Roman" w:hAnsi="Times New Roman" w:cs="Times New Roman"/>
          <w:color w:val="000000"/>
          <w:sz w:val="24"/>
          <w:szCs w:val="28"/>
          <w:lang w:val="en-US"/>
        </w:rPr>
        <w:t>Elyshev</w:t>
      </w:r>
      <w:proofErr w:type="spellEnd"/>
      <w:r w:rsidRPr="00F92B67">
        <w:rPr>
          <w:rFonts w:ascii="Times New Roman" w:hAnsi="Times New Roman" w:cs="Times New Roman"/>
          <w:color w:val="000000"/>
          <w:sz w:val="24"/>
          <w:szCs w:val="28"/>
          <w:lang w:val="en-US"/>
        </w:rPr>
        <w:t xml:space="preserve"> E. I. 2021. “Freelancing in digital profiles: A content analysis experience”. Tyumen State University Herald. Social, Economic, and Law Research, vol. 7, </w:t>
      </w:r>
      <w:r w:rsidR="00D871AD" w:rsidRPr="007C3B96">
        <w:rPr>
          <w:rFonts w:ascii="Times New Roman" w:hAnsi="Times New Roman" w:cs="Times New Roman"/>
          <w:color w:val="000000"/>
          <w:sz w:val="24"/>
          <w:szCs w:val="28"/>
          <w:lang w:val="en-US"/>
        </w:rPr>
        <w:t>№</w:t>
      </w:r>
      <w:r w:rsidRPr="00F92B67">
        <w:rPr>
          <w:rFonts w:ascii="Times New Roman" w:hAnsi="Times New Roman" w:cs="Times New Roman"/>
          <w:color w:val="000000"/>
          <w:sz w:val="24"/>
          <w:szCs w:val="28"/>
          <w:lang w:val="en-US"/>
        </w:rPr>
        <w:t xml:space="preserve">4 (28), p. 29-45. </w:t>
      </w:r>
      <w:r w:rsidR="0081533C" w:rsidRPr="00F92B67">
        <w:rPr>
          <w:rFonts w:ascii="Times New Roman" w:hAnsi="Times New Roman" w:cs="Times New Roman"/>
          <w:color w:val="000000"/>
          <w:sz w:val="24"/>
          <w:szCs w:val="28"/>
          <w:lang w:val="en-US"/>
        </w:rPr>
        <w:t>DOI: 10.21684/2411-7897-2021-7-4-29-45</w:t>
      </w:r>
    </w:p>
    <w:p w:rsidR="0081533C" w:rsidRPr="00AD7201" w:rsidRDefault="00173050" w:rsidP="00173050">
      <w:pPr>
        <w:pStyle w:val="a5"/>
        <w:numPr>
          <w:ilvl w:val="0"/>
          <w:numId w:val="4"/>
        </w:numPr>
        <w:ind w:left="0" w:firstLine="709"/>
        <w:jc w:val="both"/>
        <w:rPr>
          <w:rFonts w:ascii="Times New Roman" w:hAnsi="Times New Roman" w:cs="Times New Roman"/>
          <w:color w:val="000000"/>
          <w:sz w:val="24"/>
          <w:szCs w:val="28"/>
          <w:lang w:val="en-US"/>
        </w:rPr>
      </w:pPr>
      <w:proofErr w:type="spellStart"/>
      <w:r w:rsidRPr="00173050">
        <w:rPr>
          <w:rFonts w:ascii="Times New Roman" w:hAnsi="Times New Roman" w:cs="Times New Roman"/>
          <w:color w:val="000000"/>
          <w:sz w:val="24"/>
          <w:szCs w:val="28"/>
          <w:lang w:val="en-US"/>
        </w:rPr>
        <w:t>Malyshev</w:t>
      </w:r>
      <w:proofErr w:type="spellEnd"/>
      <w:r w:rsidRPr="00173050">
        <w:rPr>
          <w:rFonts w:ascii="Times New Roman" w:hAnsi="Times New Roman" w:cs="Times New Roman"/>
          <w:color w:val="000000"/>
          <w:sz w:val="24"/>
          <w:szCs w:val="28"/>
          <w:lang w:val="en-US"/>
        </w:rPr>
        <w:t xml:space="preserve"> A.A.</w:t>
      </w:r>
      <w:r w:rsidR="0081533C" w:rsidRPr="00173050">
        <w:rPr>
          <w:rFonts w:ascii="Times New Roman" w:hAnsi="Times New Roman" w:cs="Times New Roman"/>
          <w:color w:val="000000"/>
          <w:sz w:val="24"/>
          <w:szCs w:val="28"/>
          <w:lang w:val="en-US"/>
        </w:rPr>
        <w:t xml:space="preserve"> </w:t>
      </w:r>
      <w:r w:rsidRPr="00173050">
        <w:rPr>
          <w:rFonts w:ascii="Times New Roman" w:hAnsi="Times New Roman" w:cs="Times New Roman"/>
          <w:color w:val="000000"/>
          <w:sz w:val="24"/>
          <w:szCs w:val="28"/>
          <w:lang w:val="en-US"/>
        </w:rPr>
        <w:t xml:space="preserve">“The evolution of remote work in Russia and abroad”. Bulletin of the Siberian Institute of Business and Information Technologies. </w:t>
      </w:r>
      <w:r w:rsidR="0081533C" w:rsidRPr="00173050">
        <w:rPr>
          <w:rFonts w:ascii="Times New Roman" w:hAnsi="Times New Roman" w:cs="Times New Roman"/>
          <w:color w:val="000000"/>
          <w:sz w:val="24"/>
          <w:szCs w:val="28"/>
          <w:lang w:val="en-US"/>
        </w:rPr>
        <w:t xml:space="preserve">2018. </w:t>
      </w:r>
      <w:r w:rsidR="0081533C" w:rsidRPr="00173050">
        <w:rPr>
          <w:rFonts w:ascii="Times New Roman" w:hAnsi="Times New Roman" w:cs="Times New Roman"/>
          <w:color w:val="000000"/>
          <w:sz w:val="24"/>
          <w:szCs w:val="28"/>
        </w:rPr>
        <w:t xml:space="preserve">№ 3 (27). </w:t>
      </w:r>
      <w:r w:rsidRPr="00173050">
        <w:rPr>
          <w:rFonts w:ascii="Times New Roman" w:hAnsi="Times New Roman" w:cs="Times New Roman"/>
          <w:color w:val="000000"/>
          <w:sz w:val="24"/>
          <w:szCs w:val="28"/>
          <w:lang w:val="en-US"/>
        </w:rPr>
        <w:t>p</w:t>
      </w:r>
      <w:r w:rsidR="0081533C" w:rsidRPr="00173050">
        <w:rPr>
          <w:rFonts w:ascii="Times New Roman" w:hAnsi="Times New Roman" w:cs="Times New Roman"/>
          <w:color w:val="000000"/>
          <w:sz w:val="24"/>
          <w:szCs w:val="28"/>
        </w:rPr>
        <w:t>. 33-39. </w:t>
      </w:r>
    </w:p>
    <w:p w:rsidR="00D871AD" w:rsidRDefault="00AD7201" w:rsidP="00D871AD">
      <w:pPr>
        <w:pStyle w:val="a5"/>
        <w:numPr>
          <w:ilvl w:val="0"/>
          <w:numId w:val="4"/>
        </w:numPr>
        <w:ind w:left="0" w:firstLine="709"/>
        <w:jc w:val="both"/>
        <w:rPr>
          <w:rFonts w:ascii="Times New Roman" w:hAnsi="Times New Roman" w:cs="Times New Roman"/>
          <w:color w:val="000000"/>
          <w:sz w:val="24"/>
          <w:szCs w:val="28"/>
          <w:lang w:val="en-US"/>
        </w:rPr>
      </w:pPr>
      <w:r w:rsidRPr="00173050">
        <w:rPr>
          <w:rFonts w:ascii="Times New Roman" w:hAnsi="Times New Roman" w:cs="Times New Roman"/>
          <w:color w:val="000000"/>
          <w:sz w:val="24"/>
          <w:szCs w:val="28"/>
          <w:lang w:val="en-US"/>
        </w:rPr>
        <w:t xml:space="preserve">Alone at home: telecommuting in post-pandemic life. VCIOM. </w:t>
      </w:r>
      <w:r w:rsidRPr="00AD7201">
        <w:rPr>
          <w:rFonts w:ascii="Times New Roman" w:hAnsi="Times New Roman" w:cs="Times New Roman"/>
          <w:color w:val="000000"/>
          <w:sz w:val="24"/>
          <w:szCs w:val="28"/>
          <w:lang w:val="en-US"/>
        </w:rPr>
        <w:t>2022. (</w:t>
      </w:r>
      <w:r w:rsidRPr="00173050">
        <w:rPr>
          <w:rFonts w:ascii="Times New Roman" w:hAnsi="Times New Roman" w:cs="Times New Roman"/>
          <w:color w:val="000000"/>
          <w:sz w:val="24"/>
          <w:szCs w:val="28"/>
          <w:lang w:val="en-US"/>
        </w:rPr>
        <w:t>In</w:t>
      </w:r>
      <w:r w:rsidRPr="00AD7201">
        <w:rPr>
          <w:rFonts w:ascii="Times New Roman" w:hAnsi="Times New Roman" w:cs="Times New Roman"/>
          <w:color w:val="000000"/>
          <w:sz w:val="24"/>
          <w:szCs w:val="28"/>
          <w:lang w:val="en-US"/>
        </w:rPr>
        <w:t xml:space="preserve"> </w:t>
      </w:r>
      <w:r w:rsidRPr="00173050">
        <w:rPr>
          <w:rFonts w:ascii="Times New Roman" w:hAnsi="Times New Roman" w:cs="Times New Roman"/>
          <w:color w:val="000000"/>
          <w:sz w:val="24"/>
          <w:szCs w:val="28"/>
          <w:lang w:val="en-US"/>
        </w:rPr>
        <w:t>Russ</w:t>
      </w:r>
      <w:r w:rsidRPr="00AD7201">
        <w:rPr>
          <w:rFonts w:ascii="Times New Roman" w:hAnsi="Times New Roman" w:cs="Times New Roman"/>
          <w:color w:val="000000"/>
          <w:sz w:val="24"/>
          <w:szCs w:val="28"/>
          <w:lang w:val="en-US"/>
        </w:rPr>
        <w:t xml:space="preserve">). </w:t>
      </w:r>
      <w:r w:rsidRPr="00173050">
        <w:rPr>
          <w:rFonts w:ascii="Times New Roman" w:hAnsi="Times New Roman" w:cs="Times New Roman"/>
          <w:color w:val="000000"/>
          <w:sz w:val="24"/>
          <w:szCs w:val="28"/>
          <w:lang w:val="en-US"/>
        </w:rPr>
        <w:t xml:space="preserve">Available at: </w:t>
      </w:r>
      <w:hyperlink r:id="rId8" w:history="1">
        <w:r w:rsidRPr="00173050">
          <w:rPr>
            <w:rStyle w:val="a3"/>
            <w:rFonts w:ascii="Times New Roman" w:hAnsi="Times New Roman" w:cs="Times New Roman"/>
            <w:sz w:val="24"/>
            <w:szCs w:val="28"/>
            <w:lang w:val="en-US"/>
          </w:rPr>
          <w:t>https://wciom.ru/analytical-reviews/analiticheskii-obzor/odin-iz-doma-udalenka-v-postpandemicheskoi-zhizni</w:t>
        </w:r>
      </w:hyperlink>
      <w:r w:rsidRPr="00173050">
        <w:rPr>
          <w:rFonts w:ascii="Times New Roman" w:hAnsi="Times New Roman" w:cs="Times New Roman"/>
          <w:color w:val="000000"/>
          <w:sz w:val="24"/>
          <w:szCs w:val="28"/>
          <w:lang w:val="en-US"/>
        </w:rPr>
        <w:t xml:space="preserve"> (accessed: 02.03.2023)</w:t>
      </w:r>
    </w:p>
    <w:p w:rsidR="00D871AD" w:rsidRPr="007C3B96" w:rsidRDefault="00D871AD" w:rsidP="00D871AD">
      <w:pPr>
        <w:pStyle w:val="a5"/>
        <w:numPr>
          <w:ilvl w:val="0"/>
          <w:numId w:val="4"/>
        </w:numPr>
        <w:ind w:left="0" w:firstLine="709"/>
        <w:jc w:val="both"/>
        <w:rPr>
          <w:rFonts w:ascii="Times New Roman" w:hAnsi="Times New Roman" w:cs="Times New Roman"/>
          <w:color w:val="000000"/>
          <w:sz w:val="24"/>
          <w:szCs w:val="28"/>
          <w:lang w:val="en-US"/>
        </w:rPr>
      </w:pPr>
      <w:r w:rsidRPr="00D871AD">
        <w:rPr>
          <w:rFonts w:ascii="Times New Roman" w:hAnsi="Times New Roman" w:cs="Times New Roman"/>
          <w:color w:val="000000"/>
          <w:sz w:val="24"/>
          <w:szCs w:val="28"/>
          <w:lang w:val="en-US"/>
        </w:rPr>
        <w:t>Pros and cons of remote work: survey</w:t>
      </w:r>
      <w:r>
        <w:rPr>
          <w:rFonts w:ascii="Times New Roman" w:hAnsi="Times New Roman" w:cs="Times New Roman"/>
          <w:color w:val="000000"/>
          <w:sz w:val="24"/>
          <w:szCs w:val="28"/>
          <w:lang w:val="en-US"/>
        </w:rPr>
        <w:t>.</w:t>
      </w:r>
      <w:r w:rsidRPr="00D871AD">
        <w:rPr>
          <w:rFonts w:ascii="Times New Roman" w:hAnsi="Times New Roman" w:cs="Times New Roman"/>
          <w:color w:val="000000"/>
          <w:sz w:val="24"/>
          <w:szCs w:val="28"/>
          <w:lang w:val="en-US"/>
        </w:rPr>
        <w:t xml:space="preserve"> </w:t>
      </w:r>
      <w:proofErr w:type="spellStart"/>
      <w:r w:rsidRPr="007C3B96">
        <w:rPr>
          <w:rFonts w:ascii="Times New Roman" w:hAnsi="Times New Roman" w:cs="Times New Roman"/>
          <w:color w:val="000000"/>
          <w:sz w:val="24"/>
          <w:szCs w:val="28"/>
          <w:lang w:val="en-US"/>
        </w:rPr>
        <w:t>HeadHunter</w:t>
      </w:r>
      <w:proofErr w:type="spellEnd"/>
      <w:r w:rsidRPr="007C3B96">
        <w:rPr>
          <w:rFonts w:ascii="Times New Roman" w:hAnsi="Times New Roman" w:cs="Times New Roman"/>
          <w:color w:val="000000"/>
          <w:sz w:val="24"/>
          <w:szCs w:val="28"/>
          <w:lang w:val="en-US"/>
        </w:rPr>
        <w:t>.</w:t>
      </w:r>
      <w:r w:rsidR="0081533C" w:rsidRPr="007C3B96">
        <w:rPr>
          <w:rFonts w:ascii="Times New Roman" w:hAnsi="Times New Roman" w:cs="Times New Roman"/>
          <w:color w:val="000000"/>
          <w:sz w:val="24"/>
          <w:szCs w:val="28"/>
          <w:lang w:val="en-US"/>
        </w:rPr>
        <w:t xml:space="preserve"> 2019. </w:t>
      </w:r>
      <w:r w:rsidRPr="007C3B96">
        <w:rPr>
          <w:rFonts w:ascii="Times New Roman" w:hAnsi="Times New Roman" w:cs="Times New Roman"/>
          <w:color w:val="000000"/>
          <w:sz w:val="24"/>
          <w:szCs w:val="28"/>
          <w:lang w:val="en-US"/>
        </w:rPr>
        <w:t>(</w:t>
      </w:r>
      <w:r w:rsidRPr="00173050">
        <w:rPr>
          <w:rFonts w:ascii="Times New Roman" w:hAnsi="Times New Roman" w:cs="Times New Roman"/>
          <w:color w:val="000000"/>
          <w:sz w:val="24"/>
          <w:szCs w:val="28"/>
          <w:lang w:val="en-US"/>
        </w:rPr>
        <w:t>In</w:t>
      </w:r>
      <w:r w:rsidRPr="007C3B96">
        <w:rPr>
          <w:rFonts w:ascii="Times New Roman" w:hAnsi="Times New Roman" w:cs="Times New Roman"/>
          <w:color w:val="000000"/>
          <w:sz w:val="24"/>
          <w:szCs w:val="28"/>
          <w:lang w:val="en-US"/>
        </w:rPr>
        <w:t xml:space="preserve"> </w:t>
      </w:r>
      <w:r w:rsidRPr="00173050">
        <w:rPr>
          <w:rFonts w:ascii="Times New Roman" w:hAnsi="Times New Roman" w:cs="Times New Roman"/>
          <w:color w:val="000000"/>
          <w:sz w:val="24"/>
          <w:szCs w:val="28"/>
          <w:lang w:val="en-US"/>
        </w:rPr>
        <w:t>Russ</w:t>
      </w:r>
      <w:r w:rsidRPr="007C3B96">
        <w:rPr>
          <w:rFonts w:ascii="Times New Roman" w:hAnsi="Times New Roman" w:cs="Times New Roman"/>
          <w:color w:val="000000"/>
          <w:sz w:val="24"/>
          <w:szCs w:val="28"/>
          <w:lang w:val="en-US"/>
        </w:rPr>
        <w:t xml:space="preserve">). </w:t>
      </w:r>
      <w:r w:rsidR="00C11F42" w:rsidRPr="00173050">
        <w:rPr>
          <w:rFonts w:ascii="Times New Roman" w:hAnsi="Times New Roman" w:cs="Times New Roman"/>
          <w:color w:val="000000"/>
          <w:sz w:val="24"/>
          <w:szCs w:val="28"/>
          <w:lang w:val="en-US"/>
        </w:rPr>
        <w:t>Available at:</w:t>
      </w:r>
      <w:r w:rsidR="0081533C" w:rsidRPr="007C3B96">
        <w:rPr>
          <w:rFonts w:ascii="Times New Roman" w:hAnsi="Times New Roman" w:cs="Times New Roman"/>
          <w:color w:val="000000"/>
          <w:sz w:val="24"/>
          <w:szCs w:val="28"/>
          <w:lang w:val="en-US"/>
        </w:rPr>
        <w:t xml:space="preserve"> </w:t>
      </w:r>
      <w:hyperlink r:id="rId9" w:history="1">
        <w:r w:rsidR="0081533C" w:rsidRPr="00D871AD">
          <w:rPr>
            <w:rStyle w:val="a3"/>
            <w:rFonts w:ascii="Times New Roman" w:hAnsi="Times New Roman" w:cs="Times New Roman"/>
            <w:sz w:val="24"/>
            <w:szCs w:val="28"/>
            <w:lang w:val="en-US"/>
          </w:rPr>
          <w:t>https</w:t>
        </w:r>
        <w:r w:rsidR="0081533C" w:rsidRPr="007C3B96">
          <w:rPr>
            <w:rStyle w:val="a3"/>
            <w:rFonts w:ascii="Times New Roman" w:hAnsi="Times New Roman" w:cs="Times New Roman"/>
            <w:sz w:val="24"/>
            <w:szCs w:val="28"/>
            <w:lang w:val="en-US"/>
          </w:rPr>
          <w:t>://</w:t>
        </w:r>
        <w:r w:rsidR="0081533C" w:rsidRPr="00D871AD">
          <w:rPr>
            <w:rStyle w:val="a3"/>
            <w:rFonts w:ascii="Times New Roman" w:hAnsi="Times New Roman" w:cs="Times New Roman"/>
            <w:sz w:val="24"/>
            <w:szCs w:val="28"/>
            <w:lang w:val="en-US"/>
          </w:rPr>
          <w:t>nn</w:t>
        </w:r>
        <w:r w:rsidR="0081533C" w:rsidRPr="007C3B96">
          <w:rPr>
            <w:rStyle w:val="a3"/>
            <w:rFonts w:ascii="Times New Roman" w:hAnsi="Times New Roman" w:cs="Times New Roman"/>
            <w:sz w:val="24"/>
            <w:szCs w:val="28"/>
            <w:lang w:val="en-US"/>
          </w:rPr>
          <w:t>.</w:t>
        </w:r>
        <w:r w:rsidR="0081533C" w:rsidRPr="00D871AD">
          <w:rPr>
            <w:rStyle w:val="a3"/>
            <w:rFonts w:ascii="Times New Roman" w:hAnsi="Times New Roman" w:cs="Times New Roman"/>
            <w:sz w:val="24"/>
            <w:szCs w:val="28"/>
            <w:lang w:val="en-US"/>
          </w:rPr>
          <w:t>hh</w:t>
        </w:r>
        <w:r w:rsidR="0081533C" w:rsidRPr="007C3B96">
          <w:rPr>
            <w:rStyle w:val="a3"/>
            <w:rFonts w:ascii="Times New Roman" w:hAnsi="Times New Roman" w:cs="Times New Roman"/>
            <w:sz w:val="24"/>
            <w:szCs w:val="28"/>
            <w:lang w:val="en-US"/>
          </w:rPr>
          <w:t>.</w:t>
        </w:r>
        <w:r w:rsidR="0081533C" w:rsidRPr="00D871AD">
          <w:rPr>
            <w:rStyle w:val="a3"/>
            <w:rFonts w:ascii="Times New Roman" w:hAnsi="Times New Roman" w:cs="Times New Roman"/>
            <w:sz w:val="24"/>
            <w:szCs w:val="28"/>
            <w:lang w:val="en-US"/>
          </w:rPr>
          <w:t>ru</w:t>
        </w:r>
        <w:r w:rsidR="0081533C" w:rsidRPr="007C3B96">
          <w:rPr>
            <w:rStyle w:val="a3"/>
            <w:rFonts w:ascii="Times New Roman" w:hAnsi="Times New Roman" w:cs="Times New Roman"/>
            <w:sz w:val="24"/>
            <w:szCs w:val="28"/>
            <w:lang w:val="en-US"/>
          </w:rPr>
          <w:t>/</w:t>
        </w:r>
        <w:r w:rsidR="0081533C" w:rsidRPr="00D871AD">
          <w:rPr>
            <w:rStyle w:val="a3"/>
            <w:rFonts w:ascii="Times New Roman" w:hAnsi="Times New Roman" w:cs="Times New Roman"/>
            <w:sz w:val="24"/>
            <w:szCs w:val="28"/>
            <w:lang w:val="en-US"/>
          </w:rPr>
          <w:t>article</w:t>
        </w:r>
        <w:r w:rsidR="0081533C" w:rsidRPr="007C3B96">
          <w:rPr>
            <w:rStyle w:val="a3"/>
            <w:rFonts w:ascii="Times New Roman" w:hAnsi="Times New Roman" w:cs="Times New Roman"/>
            <w:sz w:val="24"/>
            <w:szCs w:val="28"/>
            <w:lang w:val="en-US"/>
          </w:rPr>
          <w:t>/24036</w:t>
        </w:r>
      </w:hyperlink>
      <w:r w:rsidR="0081533C" w:rsidRPr="007C3B96">
        <w:rPr>
          <w:rFonts w:ascii="Times New Roman" w:hAnsi="Times New Roman" w:cs="Times New Roman"/>
          <w:color w:val="000000"/>
          <w:sz w:val="24"/>
          <w:szCs w:val="28"/>
          <w:lang w:val="en-US"/>
        </w:rPr>
        <w:t xml:space="preserve"> (</w:t>
      </w:r>
      <w:r w:rsidRPr="00173050">
        <w:rPr>
          <w:rFonts w:ascii="Times New Roman" w:hAnsi="Times New Roman" w:cs="Times New Roman"/>
          <w:color w:val="000000"/>
          <w:sz w:val="24"/>
          <w:szCs w:val="28"/>
          <w:lang w:val="en-US"/>
        </w:rPr>
        <w:t>accessed:</w:t>
      </w:r>
      <w:r w:rsidR="0081533C" w:rsidRPr="007C3B96">
        <w:rPr>
          <w:rFonts w:ascii="Times New Roman" w:hAnsi="Times New Roman" w:cs="Times New Roman"/>
          <w:color w:val="000000"/>
          <w:sz w:val="24"/>
          <w:szCs w:val="28"/>
          <w:lang w:val="en-US"/>
        </w:rPr>
        <w:t xml:space="preserve"> 03.03.2023)</w:t>
      </w:r>
    </w:p>
    <w:p w:rsidR="00C11F42" w:rsidRDefault="00D871AD" w:rsidP="00C11F42">
      <w:pPr>
        <w:pStyle w:val="a5"/>
        <w:numPr>
          <w:ilvl w:val="0"/>
          <w:numId w:val="4"/>
        </w:numPr>
        <w:ind w:left="0" w:firstLine="709"/>
        <w:jc w:val="both"/>
        <w:rPr>
          <w:rFonts w:ascii="Times New Roman" w:hAnsi="Times New Roman" w:cs="Times New Roman"/>
          <w:color w:val="000000"/>
          <w:sz w:val="24"/>
          <w:szCs w:val="28"/>
          <w:lang w:val="en-US"/>
        </w:rPr>
      </w:pPr>
      <w:r w:rsidRPr="00D871AD">
        <w:rPr>
          <w:rFonts w:ascii="Times New Roman" w:hAnsi="Times New Roman" w:cs="Times New Roman"/>
          <w:color w:val="000000"/>
          <w:sz w:val="24"/>
          <w:szCs w:val="28"/>
          <w:lang w:val="en-US"/>
        </w:rPr>
        <w:lastRenderedPageBreak/>
        <w:t xml:space="preserve">Popov A. V. </w:t>
      </w:r>
      <w:r>
        <w:rPr>
          <w:rFonts w:ascii="Times New Roman" w:hAnsi="Times New Roman" w:cs="Times New Roman"/>
          <w:color w:val="000000"/>
          <w:sz w:val="24"/>
          <w:szCs w:val="28"/>
          <w:lang w:val="en-US"/>
        </w:rPr>
        <w:t>“</w:t>
      </w:r>
      <w:r w:rsidRPr="00D871AD">
        <w:rPr>
          <w:rFonts w:ascii="Times New Roman" w:hAnsi="Times New Roman" w:cs="Times New Roman"/>
          <w:color w:val="000000"/>
          <w:sz w:val="24"/>
          <w:szCs w:val="28"/>
          <w:lang w:val="en-US"/>
        </w:rPr>
        <w:t>The impact of the COVID-19 pandemic on employment in Russia (based on the materials of the Vologda region)</w:t>
      </w:r>
      <w:r>
        <w:rPr>
          <w:rFonts w:ascii="Times New Roman" w:hAnsi="Times New Roman" w:cs="Times New Roman"/>
          <w:color w:val="000000"/>
          <w:sz w:val="24"/>
          <w:szCs w:val="28"/>
          <w:lang w:val="en-US"/>
        </w:rPr>
        <w:t>”.</w:t>
      </w:r>
      <w:r w:rsidRPr="00D871AD">
        <w:rPr>
          <w:rFonts w:ascii="Times New Roman" w:hAnsi="Times New Roman" w:cs="Times New Roman"/>
          <w:color w:val="000000"/>
          <w:sz w:val="24"/>
          <w:szCs w:val="28"/>
          <w:lang w:val="en-US"/>
        </w:rPr>
        <w:t xml:space="preserve"> Bulletin of the State University of Management.</w:t>
      </w:r>
      <w:r>
        <w:rPr>
          <w:rFonts w:ascii="Times New Roman" w:hAnsi="Times New Roman" w:cs="Times New Roman"/>
          <w:color w:val="000000"/>
          <w:sz w:val="24"/>
          <w:szCs w:val="28"/>
          <w:lang w:val="en-US"/>
        </w:rPr>
        <w:t xml:space="preserve"> </w:t>
      </w:r>
      <w:r w:rsidR="0081533C" w:rsidRPr="00D871AD">
        <w:rPr>
          <w:rFonts w:ascii="Times New Roman" w:hAnsi="Times New Roman" w:cs="Times New Roman"/>
          <w:color w:val="000000"/>
          <w:sz w:val="24"/>
          <w:szCs w:val="28"/>
          <w:lang w:val="en-US"/>
        </w:rPr>
        <w:t xml:space="preserve">2021. №8. </w:t>
      </w:r>
      <w:r>
        <w:rPr>
          <w:rFonts w:ascii="Times New Roman" w:hAnsi="Times New Roman" w:cs="Times New Roman"/>
          <w:color w:val="000000"/>
          <w:sz w:val="24"/>
          <w:szCs w:val="28"/>
          <w:lang w:val="en-US"/>
        </w:rPr>
        <w:t>p</w:t>
      </w:r>
      <w:r w:rsidR="0081533C" w:rsidRPr="00D871AD">
        <w:rPr>
          <w:rFonts w:ascii="Times New Roman" w:hAnsi="Times New Roman" w:cs="Times New Roman"/>
          <w:color w:val="000000"/>
          <w:sz w:val="24"/>
          <w:szCs w:val="28"/>
          <w:lang w:val="en-US"/>
        </w:rPr>
        <w:t>. 135-141.</w:t>
      </w:r>
    </w:p>
    <w:p w:rsidR="00367849" w:rsidRDefault="00C11F42" w:rsidP="00367849">
      <w:pPr>
        <w:pStyle w:val="a5"/>
        <w:numPr>
          <w:ilvl w:val="0"/>
          <w:numId w:val="4"/>
        </w:numPr>
        <w:ind w:left="0" w:firstLine="709"/>
        <w:jc w:val="both"/>
        <w:rPr>
          <w:rFonts w:ascii="Times New Roman" w:hAnsi="Times New Roman" w:cs="Times New Roman"/>
          <w:color w:val="000000"/>
          <w:sz w:val="24"/>
          <w:szCs w:val="28"/>
          <w:lang w:val="en-US"/>
        </w:rPr>
      </w:pPr>
      <w:proofErr w:type="spellStart"/>
      <w:r w:rsidRPr="00C11F42">
        <w:rPr>
          <w:rFonts w:ascii="Times New Roman" w:hAnsi="Times New Roman" w:cs="Times New Roman"/>
          <w:color w:val="000000"/>
          <w:sz w:val="24"/>
          <w:szCs w:val="28"/>
          <w:lang w:val="en-US"/>
        </w:rPr>
        <w:t>Prokhorova</w:t>
      </w:r>
      <w:proofErr w:type="spellEnd"/>
      <w:r w:rsidRPr="00C11F42">
        <w:rPr>
          <w:rFonts w:ascii="Times New Roman" w:hAnsi="Times New Roman" w:cs="Times New Roman"/>
          <w:color w:val="000000"/>
          <w:sz w:val="24"/>
          <w:szCs w:val="28"/>
          <w:lang w:val="en-US"/>
        </w:rPr>
        <w:t xml:space="preserve"> M.P., </w:t>
      </w:r>
      <w:proofErr w:type="spellStart"/>
      <w:r w:rsidRPr="00C11F42">
        <w:rPr>
          <w:rFonts w:ascii="Times New Roman" w:hAnsi="Times New Roman" w:cs="Times New Roman"/>
          <w:color w:val="000000"/>
          <w:sz w:val="24"/>
          <w:szCs w:val="28"/>
          <w:lang w:val="en-US"/>
        </w:rPr>
        <w:t>Lebedeva</w:t>
      </w:r>
      <w:proofErr w:type="spellEnd"/>
      <w:r w:rsidRPr="00C11F42">
        <w:rPr>
          <w:rFonts w:ascii="Times New Roman" w:hAnsi="Times New Roman" w:cs="Times New Roman"/>
          <w:color w:val="000000"/>
          <w:sz w:val="24"/>
          <w:szCs w:val="28"/>
          <w:lang w:val="en-US"/>
        </w:rPr>
        <w:t xml:space="preserve"> T.E., </w:t>
      </w:r>
      <w:proofErr w:type="spellStart"/>
      <w:r w:rsidRPr="00C11F42">
        <w:rPr>
          <w:rFonts w:ascii="Times New Roman" w:hAnsi="Times New Roman" w:cs="Times New Roman"/>
          <w:color w:val="000000"/>
          <w:sz w:val="24"/>
          <w:szCs w:val="28"/>
          <w:lang w:val="en-US"/>
        </w:rPr>
        <w:t>Sedykh</w:t>
      </w:r>
      <w:proofErr w:type="spellEnd"/>
      <w:r w:rsidRPr="00C11F42">
        <w:rPr>
          <w:rFonts w:ascii="Times New Roman" w:hAnsi="Times New Roman" w:cs="Times New Roman"/>
          <w:color w:val="000000"/>
          <w:sz w:val="24"/>
          <w:szCs w:val="28"/>
          <w:lang w:val="en-US"/>
        </w:rPr>
        <w:t xml:space="preserve"> D.V., </w:t>
      </w:r>
      <w:proofErr w:type="spellStart"/>
      <w:r w:rsidRPr="00C11F42">
        <w:rPr>
          <w:rFonts w:ascii="Times New Roman" w:hAnsi="Times New Roman" w:cs="Times New Roman"/>
          <w:color w:val="000000"/>
          <w:sz w:val="24"/>
          <w:szCs w:val="28"/>
          <w:lang w:val="en-US"/>
        </w:rPr>
        <w:t>Sedykh</w:t>
      </w:r>
      <w:proofErr w:type="spellEnd"/>
      <w:r w:rsidRPr="00C11F42">
        <w:rPr>
          <w:rFonts w:ascii="Times New Roman" w:hAnsi="Times New Roman" w:cs="Times New Roman"/>
          <w:color w:val="000000"/>
          <w:sz w:val="24"/>
          <w:szCs w:val="28"/>
          <w:lang w:val="en-US"/>
        </w:rPr>
        <w:t xml:space="preserve"> I.V. </w:t>
      </w:r>
      <w:r>
        <w:rPr>
          <w:rFonts w:ascii="Times New Roman" w:hAnsi="Times New Roman" w:cs="Times New Roman"/>
          <w:color w:val="000000"/>
          <w:sz w:val="24"/>
          <w:szCs w:val="28"/>
          <w:lang w:val="en-US"/>
        </w:rPr>
        <w:t>“</w:t>
      </w:r>
      <w:r w:rsidRPr="00C11F42">
        <w:rPr>
          <w:rFonts w:ascii="Times New Roman" w:hAnsi="Times New Roman" w:cs="Times New Roman"/>
          <w:color w:val="000000"/>
          <w:sz w:val="24"/>
          <w:szCs w:val="28"/>
          <w:lang w:val="en-US"/>
        </w:rPr>
        <w:t>Remote employment in Russia: state and prospects</w:t>
      </w:r>
      <w:r>
        <w:rPr>
          <w:rFonts w:ascii="Times New Roman" w:hAnsi="Times New Roman" w:cs="Times New Roman"/>
          <w:color w:val="000000"/>
          <w:sz w:val="24"/>
          <w:szCs w:val="28"/>
          <w:lang w:val="en-US"/>
        </w:rPr>
        <w:t>”.</w:t>
      </w:r>
      <w:r w:rsidRPr="00C11F42">
        <w:rPr>
          <w:rFonts w:ascii="Times New Roman" w:hAnsi="Times New Roman" w:cs="Times New Roman"/>
          <w:color w:val="000000"/>
          <w:sz w:val="24"/>
          <w:szCs w:val="28"/>
          <w:lang w:val="en-US"/>
        </w:rPr>
        <w:t xml:space="preserve"> Moscow Economic Journal.</w:t>
      </w:r>
      <w:r>
        <w:rPr>
          <w:rFonts w:ascii="Times New Roman" w:hAnsi="Times New Roman" w:cs="Times New Roman"/>
          <w:color w:val="000000"/>
          <w:sz w:val="24"/>
          <w:szCs w:val="28"/>
          <w:lang w:val="en-US"/>
        </w:rPr>
        <w:t xml:space="preserve"> </w:t>
      </w:r>
      <w:r w:rsidR="0081533C" w:rsidRPr="00C11F42">
        <w:rPr>
          <w:rFonts w:ascii="Times New Roman" w:hAnsi="Times New Roman" w:cs="Times New Roman"/>
          <w:color w:val="000000"/>
          <w:sz w:val="24"/>
          <w:szCs w:val="28"/>
          <w:lang w:val="en-US"/>
        </w:rPr>
        <w:t xml:space="preserve">2020. №4. </w:t>
      </w:r>
      <w:r>
        <w:rPr>
          <w:rFonts w:ascii="Times New Roman" w:hAnsi="Times New Roman" w:cs="Times New Roman"/>
          <w:color w:val="000000"/>
          <w:sz w:val="24"/>
          <w:szCs w:val="28"/>
          <w:lang w:val="en-US"/>
        </w:rPr>
        <w:t>p</w:t>
      </w:r>
      <w:r w:rsidR="0081533C" w:rsidRPr="00C11F42">
        <w:rPr>
          <w:rFonts w:ascii="Times New Roman" w:hAnsi="Times New Roman" w:cs="Times New Roman"/>
          <w:color w:val="000000"/>
          <w:sz w:val="24"/>
          <w:szCs w:val="28"/>
          <w:lang w:val="en-US"/>
        </w:rPr>
        <w:t>.460-466</w:t>
      </w:r>
    </w:p>
    <w:p w:rsidR="00C11F42" w:rsidRPr="00367849" w:rsidRDefault="00C11F42" w:rsidP="00367849">
      <w:pPr>
        <w:pStyle w:val="a5"/>
        <w:numPr>
          <w:ilvl w:val="0"/>
          <w:numId w:val="4"/>
        </w:numPr>
        <w:ind w:left="0" w:firstLine="709"/>
        <w:jc w:val="both"/>
        <w:rPr>
          <w:rFonts w:ascii="Times New Roman" w:hAnsi="Times New Roman" w:cs="Times New Roman"/>
          <w:color w:val="000000"/>
          <w:sz w:val="24"/>
          <w:szCs w:val="28"/>
          <w:lang w:val="en-US"/>
        </w:rPr>
      </w:pPr>
      <w:r w:rsidRPr="00367849">
        <w:rPr>
          <w:rFonts w:ascii="Times New Roman" w:hAnsi="Times New Roman" w:cs="Times New Roman"/>
          <w:color w:val="000000"/>
          <w:sz w:val="24"/>
          <w:szCs w:val="28"/>
          <w:lang w:val="en-US"/>
        </w:rPr>
        <w:t xml:space="preserve">Simonova A.A., Pit V.V. </w:t>
      </w:r>
      <w:r w:rsidR="00367849" w:rsidRPr="00367849">
        <w:rPr>
          <w:rFonts w:ascii="Times New Roman" w:hAnsi="Times New Roman" w:cs="Times New Roman"/>
          <w:color w:val="000000"/>
          <w:sz w:val="24"/>
          <w:szCs w:val="28"/>
          <w:lang w:val="en-US"/>
        </w:rPr>
        <w:t>“</w:t>
      </w:r>
      <w:r w:rsidRPr="00367849">
        <w:rPr>
          <w:rFonts w:ascii="Times New Roman" w:hAnsi="Times New Roman" w:cs="Times New Roman"/>
          <w:color w:val="000000"/>
          <w:sz w:val="24"/>
          <w:szCs w:val="28"/>
          <w:lang w:val="en-US"/>
        </w:rPr>
        <w:t>Remote work as a new reality of labor organization: analysis of open data from the Internet media of the Tyumen reg</w:t>
      </w:r>
      <w:r w:rsidR="00367849" w:rsidRPr="00367849">
        <w:rPr>
          <w:rFonts w:ascii="Times New Roman" w:hAnsi="Times New Roman" w:cs="Times New Roman"/>
          <w:color w:val="000000"/>
          <w:sz w:val="24"/>
          <w:szCs w:val="28"/>
          <w:lang w:val="en-US"/>
        </w:rPr>
        <w:t>ion in the post-COVID period”. Creative economy</w:t>
      </w:r>
      <w:r w:rsidRPr="00367849">
        <w:rPr>
          <w:rFonts w:ascii="Times New Roman" w:hAnsi="Times New Roman" w:cs="Times New Roman"/>
          <w:color w:val="000000"/>
          <w:sz w:val="24"/>
          <w:szCs w:val="28"/>
          <w:lang w:val="en-US"/>
        </w:rPr>
        <w:t>.</w:t>
      </w:r>
      <w:r w:rsidR="0081533C" w:rsidRPr="00367849">
        <w:rPr>
          <w:rFonts w:ascii="Times New Roman" w:hAnsi="Times New Roman" w:cs="Times New Roman"/>
          <w:color w:val="000000"/>
          <w:sz w:val="24"/>
          <w:szCs w:val="28"/>
          <w:lang w:val="en-US"/>
        </w:rPr>
        <w:t xml:space="preserve"> 2021. №6. </w:t>
      </w:r>
      <w:r w:rsidRPr="00367849">
        <w:rPr>
          <w:rFonts w:ascii="Times New Roman" w:hAnsi="Times New Roman" w:cs="Times New Roman"/>
          <w:color w:val="000000"/>
          <w:sz w:val="24"/>
          <w:szCs w:val="28"/>
          <w:lang w:val="en-US"/>
        </w:rPr>
        <w:t>p</w:t>
      </w:r>
      <w:r w:rsidR="0081533C" w:rsidRPr="00367849">
        <w:rPr>
          <w:rFonts w:ascii="Times New Roman" w:hAnsi="Times New Roman" w:cs="Times New Roman"/>
          <w:color w:val="000000"/>
          <w:sz w:val="24"/>
          <w:szCs w:val="28"/>
          <w:lang w:val="en-US"/>
        </w:rPr>
        <w:t>. 2471-2484</w:t>
      </w:r>
    </w:p>
    <w:p w:rsidR="0081533C" w:rsidRPr="00C11F42" w:rsidRDefault="00D871AD" w:rsidP="00C11F42">
      <w:pPr>
        <w:pStyle w:val="a5"/>
        <w:numPr>
          <w:ilvl w:val="0"/>
          <w:numId w:val="4"/>
        </w:numPr>
        <w:ind w:left="0" w:firstLine="709"/>
        <w:jc w:val="both"/>
        <w:rPr>
          <w:rFonts w:ascii="Times New Roman" w:hAnsi="Times New Roman" w:cs="Times New Roman"/>
          <w:color w:val="000000"/>
          <w:sz w:val="24"/>
          <w:szCs w:val="28"/>
        </w:rPr>
      </w:pPr>
      <w:r w:rsidRPr="00C11F42">
        <w:rPr>
          <w:rFonts w:ascii="Times New Roman" w:hAnsi="Times New Roman" w:cs="Times New Roman"/>
          <w:color w:val="000000"/>
          <w:sz w:val="24"/>
          <w:szCs w:val="28"/>
          <w:lang w:val="en-US"/>
        </w:rPr>
        <w:t>Labor Code of the Russian Federation. Chapter 49.1. Features of the regulation of the work of remote workers (introduced by the Federal Law of 05.04.2013 No. 60-</w:t>
      </w:r>
      <w:r w:rsidRPr="00C11F42">
        <w:rPr>
          <w:rFonts w:ascii="Times New Roman" w:hAnsi="Times New Roman" w:cs="Times New Roman"/>
          <w:color w:val="000000"/>
          <w:sz w:val="24"/>
          <w:szCs w:val="24"/>
          <w:lang w:val="en-US"/>
        </w:rPr>
        <w:t>FZ).</w:t>
      </w:r>
      <w:r w:rsidR="00C11F42" w:rsidRPr="00C11F42">
        <w:rPr>
          <w:rFonts w:ascii="Times New Roman" w:hAnsi="Times New Roman" w:cs="Times New Roman"/>
          <w:sz w:val="24"/>
          <w:szCs w:val="24"/>
          <w:lang w:val="en-US"/>
        </w:rPr>
        <w:t xml:space="preserve"> C</w:t>
      </w:r>
      <w:r w:rsidR="00C11F42" w:rsidRPr="00C11F42">
        <w:rPr>
          <w:rFonts w:ascii="Times New Roman" w:hAnsi="Times New Roman" w:cs="Times New Roman"/>
          <w:color w:val="000000"/>
          <w:sz w:val="24"/>
          <w:szCs w:val="24"/>
          <w:lang w:val="en-US"/>
        </w:rPr>
        <w:t>onsultant</w:t>
      </w:r>
      <w:r w:rsidR="00C11F42" w:rsidRPr="00C11F42">
        <w:rPr>
          <w:rFonts w:ascii="Times New Roman" w:hAnsi="Times New Roman" w:cs="Times New Roman"/>
          <w:color w:val="000000"/>
          <w:sz w:val="24"/>
          <w:szCs w:val="28"/>
          <w:lang w:val="en-US"/>
        </w:rPr>
        <w:t>. 2013. Available at:</w:t>
      </w:r>
      <w:r w:rsidR="0081533C" w:rsidRPr="00C11F42">
        <w:rPr>
          <w:rFonts w:ascii="Times New Roman" w:hAnsi="Times New Roman" w:cs="Times New Roman"/>
          <w:color w:val="000000"/>
          <w:sz w:val="24"/>
          <w:szCs w:val="28"/>
          <w:lang w:val="en-US"/>
        </w:rPr>
        <w:t xml:space="preserve"> http://www.consultant.ru (</w:t>
      </w:r>
      <w:r w:rsidR="00C11F42" w:rsidRPr="00C11F42">
        <w:rPr>
          <w:rFonts w:ascii="Times New Roman" w:hAnsi="Times New Roman" w:cs="Times New Roman"/>
          <w:color w:val="000000"/>
          <w:sz w:val="24"/>
          <w:szCs w:val="28"/>
          <w:lang w:val="en-US"/>
        </w:rPr>
        <w:t xml:space="preserve">accessed: </w:t>
      </w:r>
      <w:r w:rsidR="0081533C" w:rsidRPr="00C11F42">
        <w:rPr>
          <w:rFonts w:ascii="Times New Roman" w:hAnsi="Times New Roman" w:cs="Times New Roman"/>
          <w:color w:val="000000"/>
          <w:sz w:val="24"/>
          <w:szCs w:val="28"/>
          <w:lang w:val="en-US"/>
        </w:rPr>
        <w:t>02.03.2023).</w:t>
      </w:r>
    </w:p>
    <w:p w:rsidR="0081533C" w:rsidRPr="00D871AD" w:rsidRDefault="0081533C" w:rsidP="0081533C">
      <w:pPr>
        <w:pStyle w:val="a5"/>
        <w:ind w:left="709"/>
        <w:jc w:val="both"/>
        <w:rPr>
          <w:rFonts w:ascii="Times New Roman" w:hAnsi="Times New Roman" w:cs="Times New Roman"/>
          <w:color w:val="000000"/>
          <w:sz w:val="24"/>
          <w:szCs w:val="28"/>
          <w:lang w:val="en-US"/>
        </w:rPr>
      </w:pPr>
    </w:p>
    <w:p w:rsidR="0081533C" w:rsidRPr="00204FEC" w:rsidRDefault="0081533C" w:rsidP="0081533C">
      <w:pPr>
        <w:pStyle w:val="a5"/>
        <w:ind w:left="709"/>
        <w:jc w:val="center"/>
        <w:rPr>
          <w:rFonts w:ascii="Times New Roman" w:hAnsi="Times New Roman" w:cs="Times New Roman"/>
          <w:b/>
          <w:color w:val="000000"/>
          <w:sz w:val="24"/>
          <w:szCs w:val="28"/>
          <w:lang w:val="en-US"/>
        </w:rPr>
      </w:pPr>
      <w:r w:rsidRPr="00204FEC">
        <w:rPr>
          <w:rFonts w:ascii="Times New Roman" w:hAnsi="Times New Roman" w:cs="Times New Roman"/>
          <w:b/>
          <w:color w:val="000000"/>
          <w:sz w:val="24"/>
          <w:szCs w:val="28"/>
          <w:lang w:val="en-US"/>
        </w:rPr>
        <w:t>Information about the author</w:t>
      </w:r>
    </w:p>
    <w:p w:rsidR="0081533C" w:rsidRPr="00E458BD" w:rsidRDefault="0081533C" w:rsidP="0081533C">
      <w:pPr>
        <w:ind w:firstLine="709"/>
        <w:jc w:val="both"/>
        <w:rPr>
          <w:rFonts w:ascii="Times New Roman" w:hAnsi="Times New Roman" w:cs="Times New Roman"/>
          <w:color w:val="000000"/>
          <w:sz w:val="24"/>
          <w:szCs w:val="28"/>
          <w:lang w:val="en-US"/>
        </w:rPr>
      </w:pPr>
      <w:proofErr w:type="spellStart"/>
      <w:r w:rsidRPr="00E458BD">
        <w:rPr>
          <w:rFonts w:ascii="Times New Roman" w:hAnsi="Times New Roman" w:cs="Times New Roman"/>
          <w:color w:val="000000"/>
          <w:sz w:val="24"/>
          <w:szCs w:val="28"/>
          <w:lang w:val="en-US"/>
        </w:rPr>
        <w:t>Nikolaeva</w:t>
      </w:r>
      <w:proofErr w:type="spellEnd"/>
      <w:r w:rsidRPr="00E458BD">
        <w:rPr>
          <w:rFonts w:ascii="Times New Roman" w:hAnsi="Times New Roman" w:cs="Times New Roman"/>
          <w:color w:val="000000"/>
          <w:sz w:val="24"/>
          <w:szCs w:val="28"/>
          <w:lang w:val="en-US"/>
        </w:rPr>
        <w:t xml:space="preserve"> Ekaterina</w:t>
      </w:r>
      <w:r>
        <w:rPr>
          <w:rFonts w:ascii="Times New Roman" w:hAnsi="Times New Roman" w:cs="Times New Roman"/>
          <w:color w:val="000000"/>
          <w:sz w:val="24"/>
          <w:szCs w:val="28"/>
          <w:lang w:val="en-US"/>
        </w:rPr>
        <w:t xml:space="preserve"> </w:t>
      </w:r>
      <w:proofErr w:type="spellStart"/>
      <w:r>
        <w:rPr>
          <w:rFonts w:ascii="Times New Roman" w:hAnsi="Times New Roman" w:cs="Times New Roman"/>
          <w:color w:val="000000"/>
          <w:sz w:val="24"/>
          <w:szCs w:val="28"/>
          <w:lang w:val="en-US"/>
        </w:rPr>
        <w:t>Nikolaevna</w:t>
      </w:r>
      <w:proofErr w:type="spellEnd"/>
      <w:r>
        <w:rPr>
          <w:rFonts w:ascii="Times New Roman" w:hAnsi="Times New Roman" w:cs="Times New Roman"/>
          <w:color w:val="000000"/>
          <w:sz w:val="24"/>
          <w:szCs w:val="28"/>
          <w:lang w:val="en-US"/>
        </w:rPr>
        <w:t xml:space="preserve"> (Russia, Tyumen) – M</w:t>
      </w:r>
      <w:r w:rsidRPr="00E458BD">
        <w:rPr>
          <w:rFonts w:ascii="Times New Roman" w:hAnsi="Times New Roman" w:cs="Times New Roman"/>
          <w:color w:val="000000"/>
          <w:sz w:val="24"/>
          <w:szCs w:val="28"/>
          <w:lang w:val="en-US"/>
        </w:rPr>
        <w:t>aster</w:t>
      </w:r>
      <w:r>
        <w:rPr>
          <w:rFonts w:ascii="Times New Roman" w:hAnsi="Times New Roman" w:cs="Times New Roman"/>
          <w:color w:val="000000"/>
          <w:sz w:val="24"/>
          <w:szCs w:val="28"/>
          <w:lang w:val="en-US"/>
        </w:rPr>
        <w:t>’s</w:t>
      </w:r>
      <w:r w:rsidRPr="00E458BD">
        <w:rPr>
          <w:rFonts w:ascii="Times New Roman" w:hAnsi="Times New Roman" w:cs="Times New Roman"/>
          <w:color w:val="000000"/>
          <w:sz w:val="24"/>
          <w:szCs w:val="28"/>
          <w:lang w:val="en-US"/>
        </w:rPr>
        <w:t xml:space="preserve"> student of the Department of General and Economic Sociology, Tyumen State University (625003, Tyumen, </w:t>
      </w:r>
      <w:proofErr w:type="spellStart"/>
      <w:r>
        <w:rPr>
          <w:rFonts w:ascii="Times New Roman" w:hAnsi="Times New Roman" w:cs="Times New Roman"/>
          <w:color w:val="000000"/>
          <w:sz w:val="24"/>
          <w:szCs w:val="28"/>
          <w:lang w:val="en-US"/>
        </w:rPr>
        <w:t>st.</w:t>
      </w:r>
      <w:proofErr w:type="spellEnd"/>
      <w:r>
        <w:rPr>
          <w:rFonts w:ascii="Times New Roman" w:hAnsi="Times New Roman" w:cs="Times New Roman"/>
          <w:color w:val="000000"/>
          <w:sz w:val="24"/>
          <w:szCs w:val="28"/>
          <w:lang w:val="en-US"/>
        </w:rPr>
        <w:t xml:space="preserve"> </w:t>
      </w:r>
      <w:proofErr w:type="spellStart"/>
      <w:r>
        <w:rPr>
          <w:rFonts w:ascii="Times New Roman" w:hAnsi="Times New Roman" w:cs="Times New Roman"/>
          <w:color w:val="000000"/>
          <w:sz w:val="24"/>
          <w:szCs w:val="28"/>
          <w:lang w:val="en-US"/>
        </w:rPr>
        <w:t>Volodarskogo</w:t>
      </w:r>
      <w:proofErr w:type="spellEnd"/>
      <w:r w:rsidRPr="00E458BD">
        <w:rPr>
          <w:rFonts w:ascii="Times New Roman" w:hAnsi="Times New Roman" w:cs="Times New Roman"/>
          <w:color w:val="000000"/>
          <w:sz w:val="24"/>
          <w:szCs w:val="28"/>
          <w:lang w:val="en-US"/>
        </w:rPr>
        <w:t>, 6; e-mail: stud0000125977@study.utmn.ru).</w:t>
      </w:r>
    </w:p>
    <w:p w:rsidR="00204FEC" w:rsidRPr="00140B08" w:rsidRDefault="00204FEC" w:rsidP="00C82BBC">
      <w:pPr>
        <w:ind w:firstLine="709"/>
        <w:jc w:val="both"/>
        <w:rPr>
          <w:rFonts w:ascii="Times New Roman" w:hAnsi="Times New Roman" w:cs="Times New Roman"/>
          <w:sz w:val="24"/>
          <w:szCs w:val="28"/>
        </w:rPr>
      </w:pPr>
    </w:p>
    <w:sectPr w:rsidR="00204FEC" w:rsidRPr="00140B08" w:rsidSect="00C82B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F32675"/>
    <w:multiLevelType w:val="hybridMultilevel"/>
    <w:tmpl w:val="81109F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349334D3"/>
    <w:multiLevelType w:val="hybridMultilevel"/>
    <w:tmpl w:val="81109F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73F20B5"/>
    <w:multiLevelType w:val="hybridMultilevel"/>
    <w:tmpl w:val="D4D200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636F5F2C"/>
    <w:multiLevelType w:val="hybridMultilevel"/>
    <w:tmpl w:val="D27ECA3A"/>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characterSpacingControl w:val="doNotCompress"/>
  <w:compat>
    <w:compatSetting w:name="compatibilityMode" w:uri="http://schemas.microsoft.com/office/word" w:val="12"/>
  </w:compat>
  <w:rsids>
    <w:rsidRoot w:val="00D22DD4"/>
    <w:rsid w:val="00003469"/>
    <w:rsid w:val="0002499C"/>
    <w:rsid w:val="000444FF"/>
    <w:rsid w:val="000B5062"/>
    <w:rsid w:val="00100FC5"/>
    <w:rsid w:val="00135FE0"/>
    <w:rsid w:val="001401D1"/>
    <w:rsid w:val="00140B08"/>
    <w:rsid w:val="00147F7F"/>
    <w:rsid w:val="00171051"/>
    <w:rsid w:val="00173050"/>
    <w:rsid w:val="001B3E2B"/>
    <w:rsid w:val="001E25C2"/>
    <w:rsid w:val="00204FEC"/>
    <w:rsid w:val="00226A91"/>
    <w:rsid w:val="00237F03"/>
    <w:rsid w:val="00267412"/>
    <w:rsid w:val="00272D50"/>
    <w:rsid w:val="002811E0"/>
    <w:rsid w:val="002E51C9"/>
    <w:rsid w:val="00341ADF"/>
    <w:rsid w:val="003453AF"/>
    <w:rsid w:val="00361732"/>
    <w:rsid w:val="00367849"/>
    <w:rsid w:val="003700F2"/>
    <w:rsid w:val="00375444"/>
    <w:rsid w:val="00380C0B"/>
    <w:rsid w:val="0039637D"/>
    <w:rsid w:val="003B0CC7"/>
    <w:rsid w:val="003E4E0B"/>
    <w:rsid w:val="003F3028"/>
    <w:rsid w:val="00441554"/>
    <w:rsid w:val="00485DF0"/>
    <w:rsid w:val="004D6564"/>
    <w:rsid w:val="00535EE6"/>
    <w:rsid w:val="00574AE2"/>
    <w:rsid w:val="00590472"/>
    <w:rsid w:val="005B1CEB"/>
    <w:rsid w:val="00661C39"/>
    <w:rsid w:val="00695041"/>
    <w:rsid w:val="006B6B7B"/>
    <w:rsid w:val="006D2D5F"/>
    <w:rsid w:val="006F2D84"/>
    <w:rsid w:val="00701C04"/>
    <w:rsid w:val="007240F0"/>
    <w:rsid w:val="007523ED"/>
    <w:rsid w:val="0075353A"/>
    <w:rsid w:val="00761C42"/>
    <w:rsid w:val="007809AD"/>
    <w:rsid w:val="007A5984"/>
    <w:rsid w:val="007B61B7"/>
    <w:rsid w:val="007C3B96"/>
    <w:rsid w:val="0081533C"/>
    <w:rsid w:val="008367C3"/>
    <w:rsid w:val="008568D6"/>
    <w:rsid w:val="008575EA"/>
    <w:rsid w:val="008773CC"/>
    <w:rsid w:val="00881E42"/>
    <w:rsid w:val="008A22EE"/>
    <w:rsid w:val="008D36B4"/>
    <w:rsid w:val="008D5B9F"/>
    <w:rsid w:val="008E1828"/>
    <w:rsid w:val="008E35CE"/>
    <w:rsid w:val="00936ABC"/>
    <w:rsid w:val="00977E3A"/>
    <w:rsid w:val="00987CBC"/>
    <w:rsid w:val="009A0B18"/>
    <w:rsid w:val="009D1FEE"/>
    <w:rsid w:val="009D4BD5"/>
    <w:rsid w:val="009E31DC"/>
    <w:rsid w:val="00A20BF1"/>
    <w:rsid w:val="00A6216A"/>
    <w:rsid w:val="00A71D50"/>
    <w:rsid w:val="00AC317D"/>
    <w:rsid w:val="00AD7201"/>
    <w:rsid w:val="00B44CED"/>
    <w:rsid w:val="00B54D89"/>
    <w:rsid w:val="00B972F0"/>
    <w:rsid w:val="00BD62D7"/>
    <w:rsid w:val="00C11F42"/>
    <w:rsid w:val="00C406D1"/>
    <w:rsid w:val="00C607D9"/>
    <w:rsid w:val="00C65DB8"/>
    <w:rsid w:val="00C82BBC"/>
    <w:rsid w:val="00C95FA0"/>
    <w:rsid w:val="00CD55FE"/>
    <w:rsid w:val="00D22DD4"/>
    <w:rsid w:val="00D31279"/>
    <w:rsid w:val="00D50820"/>
    <w:rsid w:val="00D871AD"/>
    <w:rsid w:val="00E458BD"/>
    <w:rsid w:val="00E908F6"/>
    <w:rsid w:val="00E91D60"/>
    <w:rsid w:val="00E96EDF"/>
    <w:rsid w:val="00F0711F"/>
    <w:rsid w:val="00F1778D"/>
    <w:rsid w:val="00F42669"/>
    <w:rsid w:val="00F46C3C"/>
    <w:rsid w:val="00F72963"/>
    <w:rsid w:val="00F92B67"/>
    <w:rsid w:val="00FB0F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78DC9C-B297-4D26-8232-B55121DFD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2DD4"/>
    <w:pPr>
      <w:spacing w:after="0" w:line="240"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575EA"/>
    <w:rPr>
      <w:color w:val="0000FF" w:themeColor="hyperlink"/>
      <w:u w:val="single"/>
    </w:rPr>
  </w:style>
  <w:style w:type="paragraph" w:styleId="a4">
    <w:name w:val="Normal (Web)"/>
    <w:basedOn w:val="a"/>
    <w:uiPriority w:val="99"/>
    <w:unhideWhenUsed/>
    <w:rsid w:val="008575EA"/>
    <w:pPr>
      <w:spacing w:before="100" w:beforeAutospacing="1" w:after="100" w:afterAutospacing="1"/>
    </w:pPr>
    <w:rPr>
      <w:rFonts w:ascii="Times New Roman" w:eastAsia="Times New Roman" w:hAnsi="Times New Roman" w:cs="Times New Roman"/>
      <w:sz w:val="24"/>
      <w:szCs w:val="24"/>
    </w:rPr>
  </w:style>
  <w:style w:type="paragraph" w:styleId="a5">
    <w:name w:val="List Paragraph"/>
    <w:basedOn w:val="a"/>
    <w:uiPriority w:val="34"/>
    <w:qFormat/>
    <w:rsid w:val="00F426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362221">
      <w:bodyDiv w:val="1"/>
      <w:marLeft w:val="0"/>
      <w:marRight w:val="0"/>
      <w:marTop w:val="0"/>
      <w:marBottom w:val="0"/>
      <w:divBdr>
        <w:top w:val="none" w:sz="0" w:space="0" w:color="auto"/>
        <w:left w:val="none" w:sz="0" w:space="0" w:color="auto"/>
        <w:bottom w:val="none" w:sz="0" w:space="0" w:color="auto"/>
        <w:right w:val="none" w:sz="0" w:space="0" w:color="auto"/>
      </w:divBdr>
    </w:div>
    <w:div w:id="326173757">
      <w:bodyDiv w:val="1"/>
      <w:marLeft w:val="0"/>
      <w:marRight w:val="0"/>
      <w:marTop w:val="0"/>
      <w:marBottom w:val="0"/>
      <w:divBdr>
        <w:top w:val="none" w:sz="0" w:space="0" w:color="auto"/>
        <w:left w:val="none" w:sz="0" w:space="0" w:color="auto"/>
        <w:bottom w:val="none" w:sz="0" w:space="0" w:color="auto"/>
        <w:right w:val="none" w:sz="0" w:space="0" w:color="auto"/>
      </w:divBdr>
    </w:div>
    <w:div w:id="1208184859">
      <w:bodyDiv w:val="1"/>
      <w:marLeft w:val="0"/>
      <w:marRight w:val="0"/>
      <w:marTop w:val="0"/>
      <w:marBottom w:val="0"/>
      <w:divBdr>
        <w:top w:val="none" w:sz="0" w:space="0" w:color="auto"/>
        <w:left w:val="none" w:sz="0" w:space="0" w:color="auto"/>
        <w:bottom w:val="none" w:sz="0" w:space="0" w:color="auto"/>
        <w:right w:val="none" w:sz="0" w:space="0" w:color="auto"/>
      </w:divBdr>
    </w:div>
    <w:div w:id="182743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ciom.ru/analytical-reviews/analiticheskii-obzor/odin-iz-doma-udalenka-v-postpandemicheskoi-zhizni" TargetMode="External"/><Relationship Id="rId3" Type="http://schemas.openxmlformats.org/officeDocument/2006/relationships/settings" Target="settings.xml"/><Relationship Id="rId7" Type="http://schemas.openxmlformats.org/officeDocument/2006/relationships/hyperlink" Target="mailto:stud0000125977@study.utmn.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n.hh.ru/article/24036" TargetMode="External"/><Relationship Id="rId11" Type="http://schemas.openxmlformats.org/officeDocument/2006/relationships/theme" Target="theme/theme1.xml"/><Relationship Id="rId5" Type="http://schemas.openxmlformats.org/officeDocument/2006/relationships/hyperlink" Target="https://wciom.ru/analytical-reviews/analiticheskii-obzor/odin-iz-doma-udalenka-v-postpandemicheskoi-zhizn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nn.hh.ru/article/2403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587</TotalTime>
  <Pages>5</Pages>
  <Words>2330</Words>
  <Characters>13287</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15586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dc:creator>
  <cp:keywords/>
  <dc:description/>
  <cp:lastModifiedBy>Админ</cp:lastModifiedBy>
  <cp:revision>61</cp:revision>
  <dcterms:created xsi:type="dcterms:W3CDTF">2023-03-03T08:21:00Z</dcterms:created>
  <dcterms:modified xsi:type="dcterms:W3CDTF">2023-03-15T10:39:00Z</dcterms:modified>
</cp:coreProperties>
</file>