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22E30" w14:textId="77777777" w:rsidR="001B6DA3" w:rsidRPr="004C5F44" w:rsidRDefault="001B6DA3" w:rsidP="00CB5495">
      <w:pPr>
        <w:spacing w:after="0" w:line="240" w:lineRule="auto"/>
        <w:jc w:val="both"/>
        <w:rPr>
          <w:rFonts w:ascii="Times New Roman" w:eastAsia="Times New Roman" w:hAnsi="Times New Roman" w:cs="Times New Roman"/>
          <w:b/>
          <w:color w:val="000000"/>
          <w:sz w:val="24"/>
          <w:szCs w:val="24"/>
          <w:lang w:eastAsia="ru-RU"/>
        </w:rPr>
      </w:pPr>
      <w:r w:rsidRPr="004C5F44">
        <w:rPr>
          <w:rFonts w:ascii="Times New Roman" w:eastAsia="Times New Roman" w:hAnsi="Times New Roman" w:cs="Times New Roman"/>
          <w:b/>
          <w:color w:val="000000"/>
          <w:sz w:val="24"/>
          <w:szCs w:val="24"/>
          <w:lang w:eastAsia="ru-RU"/>
        </w:rPr>
        <w:t>УДК 314.424.2</w:t>
      </w:r>
    </w:p>
    <w:p w14:paraId="2D42C074" w14:textId="77777777" w:rsidR="001B6DA3" w:rsidRPr="00EF21BA" w:rsidRDefault="001B6DA3" w:rsidP="00CB5495">
      <w:pPr>
        <w:spacing w:after="0" w:line="240" w:lineRule="auto"/>
        <w:ind w:firstLine="709"/>
        <w:jc w:val="both"/>
        <w:rPr>
          <w:rFonts w:ascii="Times New Roman" w:eastAsia="Times New Roman" w:hAnsi="Times New Roman" w:cs="Times New Roman"/>
          <w:color w:val="000000"/>
          <w:sz w:val="24"/>
          <w:szCs w:val="24"/>
          <w:lang w:eastAsia="ru-RU"/>
        </w:rPr>
      </w:pPr>
    </w:p>
    <w:p w14:paraId="74DDF3E2" w14:textId="4234373E" w:rsidR="001B6DA3" w:rsidRPr="004C5F44" w:rsidRDefault="004C5F44" w:rsidP="00CB5495">
      <w:pPr>
        <w:spacing w:after="0" w:line="240" w:lineRule="auto"/>
        <w:jc w:val="right"/>
        <w:rPr>
          <w:rFonts w:ascii="Times New Roman" w:eastAsia="Times New Roman" w:hAnsi="Times New Roman" w:cs="Times New Roman"/>
          <w:b/>
          <w:color w:val="000000"/>
          <w:sz w:val="24"/>
          <w:szCs w:val="24"/>
          <w:lang w:eastAsia="ru-RU"/>
        </w:rPr>
      </w:pPr>
      <w:proofErr w:type="spellStart"/>
      <w:r w:rsidRPr="004C5F44">
        <w:rPr>
          <w:rFonts w:ascii="Times New Roman" w:eastAsia="Times New Roman" w:hAnsi="Times New Roman" w:cs="Times New Roman"/>
          <w:b/>
          <w:color w:val="000000"/>
          <w:sz w:val="24"/>
          <w:szCs w:val="24"/>
          <w:lang w:eastAsia="ru-RU"/>
        </w:rPr>
        <w:t>Ферул</w:t>
      </w:r>
      <w:r w:rsidR="00E6511C">
        <w:rPr>
          <w:rFonts w:ascii="Times New Roman" w:eastAsia="Times New Roman" w:hAnsi="Times New Roman" w:cs="Times New Roman"/>
          <w:b/>
          <w:color w:val="000000"/>
          <w:sz w:val="24"/>
          <w:szCs w:val="24"/>
          <w:lang w:eastAsia="ru-RU"/>
        </w:rPr>
        <w:t>е</w:t>
      </w:r>
      <w:r w:rsidRPr="004C5F44">
        <w:rPr>
          <w:rFonts w:ascii="Times New Roman" w:eastAsia="Times New Roman" w:hAnsi="Times New Roman" w:cs="Times New Roman"/>
          <w:b/>
          <w:color w:val="000000"/>
          <w:sz w:val="24"/>
          <w:szCs w:val="24"/>
          <w:lang w:eastAsia="ru-RU"/>
        </w:rPr>
        <w:t>ва</w:t>
      </w:r>
      <w:proofErr w:type="spellEnd"/>
      <w:r w:rsidR="00312414">
        <w:rPr>
          <w:rFonts w:ascii="Times New Roman" w:eastAsia="Times New Roman" w:hAnsi="Times New Roman" w:cs="Times New Roman"/>
          <w:b/>
          <w:color w:val="000000"/>
          <w:sz w:val="24"/>
          <w:szCs w:val="24"/>
          <w:lang w:eastAsia="ru-RU"/>
        </w:rPr>
        <w:t xml:space="preserve"> </w:t>
      </w:r>
      <w:r w:rsidRPr="004C5F44">
        <w:rPr>
          <w:rFonts w:ascii="Times New Roman" w:eastAsia="Times New Roman" w:hAnsi="Times New Roman" w:cs="Times New Roman"/>
          <w:b/>
          <w:color w:val="000000"/>
          <w:sz w:val="24"/>
          <w:szCs w:val="24"/>
          <w:lang w:eastAsia="ru-RU"/>
        </w:rPr>
        <w:t>А.И.</w:t>
      </w:r>
    </w:p>
    <w:p w14:paraId="01E22BD4" w14:textId="77777777" w:rsidR="001B6DA3" w:rsidRPr="00EF21BA" w:rsidRDefault="0028271B" w:rsidP="00CB5495">
      <w:pPr>
        <w:tabs>
          <w:tab w:val="left" w:pos="4275"/>
        </w:tabs>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ВОЗМОЖНОСТИ ПРИМЕНЕНИЯ</w:t>
      </w:r>
      <w:r w:rsidR="003D2FDC" w:rsidRPr="00EF21BA">
        <w:rPr>
          <w:rFonts w:ascii="Times New Roman" w:eastAsia="Times New Roman" w:hAnsi="Times New Roman" w:cs="Times New Roman"/>
          <w:b/>
          <w:color w:val="000000"/>
          <w:sz w:val="24"/>
          <w:szCs w:val="24"/>
          <w:lang w:eastAsia="ru-RU"/>
        </w:rPr>
        <w:t xml:space="preserve"> ПСИХОЛОГИЧЕСКИХ МЕТОДИК В СОЦИОЛОГИЧЕСКО</w:t>
      </w:r>
      <w:r>
        <w:rPr>
          <w:rFonts w:ascii="Times New Roman" w:eastAsia="Times New Roman" w:hAnsi="Times New Roman" w:cs="Times New Roman"/>
          <w:b/>
          <w:color w:val="000000"/>
          <w:sz w:val="24"/>
          <w:szCs w:val="24"/>
          <w:lang w:eastAsia="ru-RU"/>
        </w:rPr>
        <w:t>М</w:t>
      </w:r>
      <w:r w:rsidR="003D2FDC" w:rsidRPr="00EF21BA">
        <w:rPr>
          <w:rFonts w:ascii="Times New Roman" w:eastAsia="Times New Roman" w:hAnsi="Times New Roman" w:cs="Times New Roman"/>
          <w:b/>
          <w:color w:val="000000"/>
          <w:sz w:val="24"/>
          <w:szCs w:val="24"/>
          <w:lang w:eastAsia="ru-RU"/>
        </w:rPr>
        <w:t xml:space="preserve"> ИЗУЧЕНИ</w:t>
      </w:r>
      <w:r>
        <w:rPr>
          <w:rFonts w:ascii="Times New Roman" w:eastAsia="Times New Roman" w:hAnsi="Times New Roman" w:cs="Times New Roman"/>
          <w:b/>
          <w:color w:val="000000"/>
          <w:sz w:val="24"/>
          <w:szCs w:val="24"/>
          <w:lang w:eastAsia="ru-RU"/>
        </w:rPr>
        <w:t>И</w:t>
      </w:r>
      <w:r w:rsidR="002B6F0F">
        <w:rPr>
          <w:rFonts w:ascii="Times New Roman" w:eastAsia="Times New Roman" w:hAnsi="Times New Roman" w:cs="Times New Roman"/>
          <w:b/>
          <w:color w:val="000000"/>
          <w:sz w:val="24"/>
          <w:szCs w:val="24"/>
          <w:lang w:eastAsia="ru-RU"/>
        </w:rPr>
        <w:t xml:space="preserve"> </w:t>
      </w:r>
      <w:r w:rsidRPr="00EF21BA">
        <w:rPr>
          <w:rFonts w:ascii="Times New Roman" w:eastAsia="Times New Roman" w:hAnsi="Times New Roman" w:cs="Times New Roman"/>
          <w:b/>
          <w:color w:val="000000"/>
          <w:sz w:val="24"/>
          <w:szCs w:val="24"/>
          <w:lang w:eastAsia="ru-RU"/>
        </w:rPr>
        <w:t>СУИЦИДАЛЬНО</w:t>
      </w:r>
      <w:r>
        <w:rPr>
          <w:rFonts w:ascii="Times New Roman" w:eastAsia="Times New Roman" w:hAnsi="Times New Roman" w:cs="Times New Roman"/>
          <w:b/>
          <w:color w:val="000000"/>
          <w:sz w:val="24"/>
          <w:szCs w:val="24"/>
          <w:lang w:eastAsia="ru-RU"/>
        </w:rPr>
        <w:t>ГО</w:t>
      </w:r>
      <w:r w:rsidRPr="00EF21BA">
        <w:rPr>
          <w:rFonts w:ascii="Times New Roman" w:eastAsia="Times New Roman" w:hAnsi="Times New Roman" w:cs="Times New Roman"/>
          <w:b/>
          <w:color w:val="000000"/>
          <w:sz w:val="24"/>
          <w:szCs w:val="24"/>
          <w:lang w:eastAsia="ru-RU"/>
        </w:rPr>
        <w:t xml:space="preserve"> ПОВЕДЕНИ</w:t>
      </w:r>
      <w:r>
        <w:rPr>
          <w:rFonts w:ascii="Times New Roman" w:eastAsia="Times New Roman" w:hAnsi="Times New Roman" w:cs="Times New Roman"/>
          <w:b/>
          <w:color w:val="000000"/>
          <w:sz w:val="24"/>
          <w:szCs w:val="24"/>
          <w:lang w:eastAsia="ru-RU"/>
        </w:rPr>
        <w:t>Я</w:t>
      </w:r>
      <w:r w:rsidR="002B6F0F">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ПОДРОСТКОВ</w:t>
      </w:r>
    </w:p>
    <w:p w14:paraId="5CB807E8" w14:textId="77777777" w:rsidR="006C1F75" w:rsidRPr="00EF21BA" w:rsidRDefault="006C1F75" w:rsidP="00CB5495">
      <w:pPr>
        <w:tabs>
          <w:tab w:val="left" w:pos="8865"/>
        </w:tabs>
        <w:spacing w:after="0" w:line="240" w:lineRule="auto"/>
        <w:jc w:val="center"/>
        <w:rPr>
          <w:rFonts w:ascii="Times New Roman" w:eastAsia="Times New Roman" w:hAnsi="Times New Roman" w:cs="Times New Roman"/>
          <w:color w:val="000000"/>
          <w:sz w:val="24"/>
          <w:szCs w:val="24"/>
          <w:lang w:eastAsia="ru-RU"/>
        </w:rPr>
      </w:pPr>
    </w:p>
    <w:p w14:paraId="1B14295A" w14:textId="77777777" w:rsidR="00CB5495" w:rsidRPr="00CB5495" w:rsidRDefault="001B6DA3" w:rsidP="00CB5495">
      <w:pPr>
        <w:spacing w:after="0" w:line="240" w:lineRule="auto"/>
        <w:ind w:firstLine="709"/>
        <w:jc w:val="both"/>
        <w:rPr>
          <w:rFonts w:ascii="Times New Roman" w:eastAsia="Times New Roman" w:hAnsi="Times New Roman" w:cs="Times New Roman"/>
          <w:i/>
          <w:color w:val="000000"/>
          <w:sz w:val="24"/>
          <w:szCs w:val="24"/>
          <w:lang w:eastAsia="ru-RU"/>
        </w:rPr>
      </w:pPr>
      <w:r w:rsidRPr="00EF21BA">
        <w:rPr>
          <w:rFonts w:ascii="Times New Roman" w:eastAsia="Times New Roman" w:hAnsi="Times New Roman" w:cs="Times New Roman"/>
          <w:b/>
          <w:color w:val="000000"/>
          <w:sz w:val="24"/>
          <w:szCs w:val="24"/>
          <w:lang w:eastAsia="ru-RU"/>
        </w:rPr>
        <w:t>Аннотация</w:t>
      </w:r>
      <w:r w:rsidRPr="00EF21BA">
        <w:rPr>
          <w:rFonts w:ascii="Times New Roman" w:eastAsia="Times New Roman" w:hAnsi="Times New Roman" w:cs="Times New Roman"/>
          <w:color w:val="000000"/>
          <w:sz w:val="24"/>
          <w:szCs w:val="24"/>
          <w:lang w:eastAsia="ru-RU"/>
        </w:rPr>
        <w:t>.</w:t>
      </w:r>
      <w:r w:rsidR="00E96C34" w:rsidRPr="00EF21BA">
        <w:rPr>
          <w:rFonts w:ascii="Times New Roman" w:eastAsia="Times New Roman" w:hAnsi="Times New Roman" w:cs="Times New Roman"/>
          <w:color w:val="000000"/>
          <w:sz w:val="24"/>
          <w:szCs w:val="24"/>
          <w:lang w:eastAsia="ru-RU"/>
        </w:rPr>
        <w:t xml:space="preserve"> </w:t>
      </w:r>
      <w:r w:rsidR="00E96C34" w:rsidRPr="00CB5495">
        <w:rPr>
          <w:rFonts w:ascii="Times New Roman" w:eastAsia="Times New Roman" w:hAnsi="Times New Roman" w:cs="Times New Roman"/>
          <w:i/>
          <w:color w:val="000000"/>
          <w:sz w:val="24"/>
          <w:szCs w:val="24"/>
          <w:lang w:eastAsia="ru-RU"/>
        </w:rPr>
        <w:t>Статья раскрывает возможности и результаты использования психологической методики</w:t>
      </w:r>
      <w:r w:rsidR="002438BE" w:rsidRPr="00CB5495">
        <w:rPr>
          <w:rFonts w:ascii="Times New Roman" w:eastAsia="Times New Roman" w:hAnsi="Times New Roman" w:cs="Times New Roman"/>
          <w:i/>
          <w:color w:val="000000"/>
          <w:sz w:val="24"/>
          <w:szCs w:val="24"/>
          <w:lang w:eastAsia="ru-RU"/>
        </w:rPr>
        <w:t xml:space="preserve"> </w:t>
      </w:r>
      <w:r w:rsidR="00E96C34" w:rsidRPr="00CB5495">
        <w:rPr>
          <w:rFonts w:ascii="Times New Roman" w:hAnsi="Times New Roman" w:cs="Times New Roman"/>
          <w:i/>
          <w:sz w:val="24"/>
          <w:szCs w:val="24"/>
        </w:rPr>
        <w:t>М.В. Горской «Склонность подростка к суицидальному поведению</w:t>
      </w:r>
      <w:r w:rsidR="00283385" w:rsidRPr="00CB5495">
        <w:rPr>
          <w:rFonts w:ascii="Times New Roman" w:hAnsi="Times New Roman" w:cs="Times New Roman"/>
          <w:i/>
          <w:sz w:val="24"/>
          <w:szCs w:val="24"/>
        </w:rPr>
        <w:t>»</w:t>
      </w:r>
      <w:r w:rsidR="00E96C34" w:rsidRPr="00CB5495">
        <w:rPr>
          <w:rFonts w:ascii="Times New Roman" w:eastAsia="Times New Roman" w:hAnsi="Times New Roman" w:cs="Times New Roman"/>
          <w:i/>
          <w:color w:val="000000"/>
          <w:sz w:val="24"/>
          <w:szCs w:val="24"/>
          <w:lang w:eastAsia="ru-RU"/>
        </w:rPr>
        <w:t xml:space="preserve"> </w:t>
      </w:r>
      <w:r w:rsidR="00CB5495" w:rsidRPr="00CB5495">
        <w:rPr>
          <w:rFonts w:ascii="Times New Roman" w:eastAsia="Times New Roman" w:hAnsi="Times New Roman" w:cs="Times New Roman"/>
          <w:i/>
          <w:color w:val="000000"/>
          <w:sz w:val="24"/>
          <w:szCs w:val="24"/>
          <w:lang w:eastAsia="ru-RU"/>
        </w:rPr>
        <w:t xml:space="preserve">в рамках </w:t>
      </w:r>
      <w:r w:rsidR="00E96C34" w:rsidRPr="00CB5495">
        <w:rPr>
          <w:rFonts w:ascii="Times New Roman" w:eastAsia="Times New Roman" w:hAnsi="Times New Roman" w:cs="Times New Roman"/>
          <w:i/>
          <w:color w:val="000000"/>
          <w:sz w:val="24"/>
          <w:szCs w:val="24"/>
          <w:lang w:eastAsia="ru-RU"/>
        </w:rPr>
        <w:t>социологического исследования «Социальные установки подрост</w:t>
      </w:r>
      <w:r w:rsidR="0028271B" w:rsidRPr="00CB5495">
        <w:rPr>
          <w:rFonts w:ascii="Times New Roman" w:eastAsia="Times New Roman" w:hAnsi="Times New Roman" w:cs="Times New Roman"/>
          <w:i/>
          <w:color w:val="000000"/>
          <w:sz w:val="24"/>
          <w:szCs w:val="24"/>
          <w:lang w:eastAsia="ru-RU"/>
        </w:rPr>
        <w:t>ков к суицидальному поведению»</w:t>
      </w:r>
      <w:r w:rsidR="00CB5495" w:rsidRPr="00CB5495">
        <w:rPr>
          <w:rFonts w:ascii="Times New Roman" w:eastAsia="Times New Roman" w:hAnsi="Times New Roman" w:cs="Times New Roman"/>
          <w:i/>
          <w:color w:val="000000"/>
          <w:sz w:val="24"/>
          <w:szCs w:val="24"/>
          <w:lang w:eastAsia="ru-RU"/>
        </w:rPr>
        <w:t>, проведенного автором в Пермском районе Пермского края</w:t>
      </w:r>
      <w:r w:rsidR="0028271B" w:rsidRPr="00CB5495">
        <w:rPr>
          <w:rFonts w:ascii="Times New Roman" w:eastAsia="Times New Roman" w:hAnsi="Times New Roman" w:cs="Times New Roman"/>
          <w:i/>
          <w:color w:val="000000"/>
          <w:sz w:val="24"/>
          <w:szCs w:val="24"/>
          <w:lang w:eastAsia="ru-RU"/>
        </w:rPr>
        <w:t xml:space="preserve">. </w:t>
      </w:r>
    </w:p>
    <w:p w14:paraId="6F83128C" w14:textId="77777777" w:rsidR="001B6DA3" w:rsidRPr="00EF21BA" w:rsidRDefault="001B6DA3" w:rsidP="00CB5495">
      <w:pPr>
        <w:spacing w:after="0" w:line="240" w:lineRule="auto"/>
        <w:ind w:firstLine="709"/>
        <w:jc w:val="both"/>
        <w:rPr>
          <w:rFonts w:ascii="Times New Roman" w:eastAsia="Times New Roman" w:hAnsi="Times New Roman" w:cs="Times New Roman"/>
          <w:color w:val="000000"/>
          <w:sz w:val="24"/>
          <w:szCs w:val="24"/>
          <w:lang w:eastAsia="ru-RU"/>
        </w:rPr>
      </w:pPr>
      <w:r w:rsidRPr="00EF21BA">
        <w:rPr>
          <w:rFonts w:ascii="Times New Roman" w:eastAsia="Times New Roman" w:hAnsi="Times New Roman" w:cs="Times New Roman"/>
          <w:b/>
          <w:color w:val="000000"/>
          <w:sz w:val="24"/>
          <w:szCs w:val="24"/>
          <w:lang w:eastAsia="ru-RU"/>
        </w:rPr>
        <w:t>Ключевые</w:t>
      </w:r>
      <w:r w:rsidR="002438BE">
        <w:rPr>
          <w:rFonts w:ascii="Times New Roman" w:eastAsia="Times New Roman" w:hAnsi="Times New Roman" w:cs="Times New Roman"/>
          <w:b/>
          <w:color w:val="000000"/>
          <w:sz w:val="24"/>
          <w:szCs w:val="24"/>
          <w:lang w:eastAsia="ru-RU"/>
        </w:rPr>
        <w:t xml:space="preserve"> </w:t>
      </w:r>
      <w:r w:rsidRPr="00EF21BA">
        <w:rPr>
          <w:rFonts w:ascii="Times New Roman" w:eastAsia="Times New Roman" w:hAnsi="Times New Roman" w:cs="Times New Roman"/>
          <w:b/>
          <w:color w:val="000000"/>
          <w:sz w:val="24"/>
          <w:szCs w:val="24"/>
          <w:lang w:eastAsia="ru-RU"/>
        </w:rPr>
        <w:t>слова</w:t>
      </w:r>
      <w:r w:rsidR="00CB5495">
        <w:rPr>
          <w:rFonts w:ascii="Times New Roman" w:eastAsia="Times New Roman" w:hAnsi="Times New Roman" w:cs="Times New Roman"/>
          <w:color w:val="000000"/>
          <w:sz w:val="24"/>
          <w:szCs w:val="24"/>
          <w:lang w:eastAsia="ru-RU"/>
        </w:rPr>
        <w:t xml:space="preserve">: </w:t>
      </w:r>
      <w:r w:rsidR="00CB5495" w:rsidRPr="00CB5495">
        <w:rPr>
          <w:rFonts w:ascii="Times New Roman" w:eastAsia="Times New Roman" w:hAnsi="Times New Roman" w:cs="Times New Roman"/>
          <w:i/>
          <w:color w:val="000000"/>
          <w:sz w:val="24"/>
          <w:szCs w:val="24"/>
          <w:lang w:eastAsia="ru-RU"/>
        </w:rPr>
        <w:t>суицид,</w:t>
      </w:r>
      <w:r w:rsidR="00E96C34" w:rsidRPr="00CB5495">
        <w:rPr>
          <w:rFonts w:ascii="Times New Roman" w:eastAsia="Times New Roman" w:hAnsi="Times New Roman" w:cs="Times New Roman"/>
          <w:i/>
          <w:color w:val="000000"/>
          <w:sz w:val="24"/>
          <w:szCs w:val="24"/>
          <w:lang w:eastAsia="ru-RU"/>
        </w:rPr>
        <w:t xml:space="preserve"> </w:t>
      </w:r>
      <w:r w:rsidR="00CB5495" w:rsidRPr="00CB5495">
        <w:rPr>
          <w:rFonts w:ascii="Times New Roman" w:eastAsia="Times New Roman" w:hAnsi="Times New Roman" w:cs="Times New Roman"/>
          <w:i/>
          <w:color w:val="000000"/>
          <w:sz w:val="24"/>
          <w:szCs w:val="24"/>
          <w:lang w:eastAsia="ru-RU"/>
        </w:rPr>
        <w:t xml:space="preserve">подростки, подростковый суицид, </w:t>
      </w:r>
      <w:r w:rsidR="00E96C34" w:rsidRPr="00CB5495">
        <w:rPr>
          <w:rFonts w:ascii="Times New Roman" w:eastAsia="Times New Roman" w:hAnsi="Times New Roman" w:cs="Times New Roman"/>
          <w:i/>
          <w:color w:val="000000"/>
          <w:sz w:val="24"/>
          <w:szCs w:val="24"/>
          <w:lang w:eastAsia="ru-RU"/>
        </w:rPr>
        <w:t>суицидальное поведение</w:t>
      </w:r>
      <w:r w:rsidR="00CB5495" w:rsidRPr="00CB5495">
        <w:rPr>
          <w:rFonts w:ascii="Times New Roman" w:eastAsia="Times New Roman" w:hAnsi="Times New Roman" w:cs="Times New Roman"/>
          <w:i/>
          <w:color w:val="000000"/>
          <w:sz w:val="24"/>
          <w:szCs w:val="24"/>
          <w:lang w:eastAsia="ru-RU"/>
        </w:rPr>
        <w:t>, психологические методики.</w:t>
      </w:r>
    </w:p>
    <w:p w14:paraId="126B6F30" w14:textId="77777777" w:rsidR="001B6DA3" w:rsidRPr="00EF21BA" w:rsidRDefault="001B6DA3" w:rsidP="00CB5495">
      <w:pPr>
        <w:spacing w:after="0" w:line="240" w:lineRule="auto"/>
        <w:ind w:firstLine="709"/>
        <w:jc w:val="both"/>
        <w:rPr>
          <w:rFonts w:ascii="Times New Roman" w:eastAsia="Times New Roman" w:hAnsi="Times New Roman" w:cs="Arial"/>
          <w:color w:val="000000"/>
          <w:sz w:val="24"/>
          <w:szCs w:val="24"/>
          <w:lang w:eastAsia="ru-RU"/>
        </w:rPr>
      </w:pPr>
    </w:p>
    <w:p w14:paraId="3E952E53" w14:textId="642F6D2C" w:rsidR="008C01D7" w:rsidRPr="00CB5495" w:rsidRDefault="008C01D7" w:rsidP="00CB5495">
      <w:pPr>
        <w:spacing w:after="0" w:line="240" w:lineRule="auto"/>
        <w:ind w:firstLine="709"/>
        <w:jc w:val="both"/>
        <w:rPr>
          <w:rFonts w:ascii="Times New Roman" w:hAnsi="Times New Roman" w:cs="Times New Roman"/>
          <w:sz w:val="24"/>
          <w:szCs w:val="24"/>
        </w:rPr>
      </w:pPr>
      <w:r w:rsidRPr="00EF21BA">
        <w:rPr>
          <w:rFonts w:ascii="Times New Roman" w:hAnsi="Times New Roman" w:cs="Times New Roman"/>
          <w:sz w:val="24"/>
          <w:szCs w:val="24"/>
        </w:rPr>
        <w:t xml:space="preserve">В современном российском обществе проблема суицида среди детей и подростков является одной из первостепенных и наиболее актуальных социальных проблем. </w:t>
      </w:r>
      <w:r w:rsidR="0094543E" w:rsidRPr="00EF21BA">
        <w:rPr>
          <w:rFonts w:ascii="Times New Roman" w:hAnsi="Times New Roman" w:cs="Times New Roman"/>
          <w:sz w:val="24"/>
          <w:szCs w:val="24"/>
        </w:rPr>
        <w:t>Россия занимает первое место в мире по числу суицидов среди несовершеннолетних.</w:t>
      </w:r>
      <w:r w:rsidR="002D1790">
        <w:rPr>
          <w:rFonts w:ascii="Times New Roman" w:hAnsi="Times New Roman" w:cs="Times New Roman"/>
          <w:sz w:val="24"/>
          <w:szCs w:val="24"/>
        </w:rPr>
        <w:t xml:space="preserve"> </w:t>
      </w:r>
      <w:r w:rsidR="0028271B">
        <w:rPr>
          <w:rFonts w:ascii="Times New Roman" w:hAnsi="Times New Roman" w:cs="Times New Roman"/>
          <w:sz w:val="24"/>
          <w:szCs w:val="24"/>
        </w:rPr>
        <w:t xml:space="preserve">Самоубийства, </w:t>
      </w:r>
      <w:r w:rsidR="00E6511C">
        <w:rPr>
          <w:rFonts w:ascii="Times New Roman" w:hAnsi="Times New Roman" w:cs="Times New Roman"/>
          <w:sz w:val="24"/>
          <w:szCs w:val="24"/>
        </w:rPr>
        <w:t>и, в частности,</w:t>
      </w:r>
      <w:r w:rsidR="0028271B">
        <w:rPr>
          <w:rFonts w:ascii="Times New Roman" w:hAnsi="Times New Roman" w:cs="Times New Roman"/>
          <w:sz w:val="24"/>
          <w:szCs w:val="24"/>
        </w:rPr>
        <w:t xml:space="preserve"> молодежные суициды, выступают значительной составляющей общего д</w:t>
      </w:r>
      <w:r w:rsidR="00A76368">
        <w:rPr>
          <w:rFonts w:ascii="Times New Roman" w:hAnsi="Times New Roman" w:cs="Times New Roman"/>
          <w:sz w:val="24"/>
          <w:szCs w:val="24"/>
        </w:rPr>
        <w:t>емографического кризиса в стране в ситуации общего сокращения численности населения</w:t>
      </w:r>
      <w:r w:rsidR="00F72C01">
        <w:rPr>
          <w:rFonts w:ascii="Times New Roman" w:hAnsi="Times New Roman" w:cs="Times New Roman"/>
          <w:sz w:val="24"/>
          <w:szCs w:val="24"/>
        </w:rPr>
        <w:t>.</w:t>
      </w:r>
      <w:r w:rsidR="002D1790">
        <w:rPr>
          <w:rFonts w:ascii="Times New Roman" w:hAnsi="Times New Roman" w:cs="Times New Roman"/>
          <w:sz w:val="24"/>
          <w:szCs w:val="24"/>
        </w:rPr>
        <w:t xml:space="preserve"> </w:t>
      </w:r>
      <w:r w:rsidR="0094543E">
        <w:rPr>
          <w:rFonts w:ascii="Times New Roman" w:hAnsi="Times New Roman" w:cs="Times New Roman"/>
          <w:sz w:val="24"/>
          <w:szCs w:val="24"/>
        </w:rPr>
        <w:t>В результате</w:t>
      </w:r>
      <w:r w:rsidR="0028271B" w:rsidRPr="00EF21BA">
        <w:rPr>
          <w:rFonts w:ascii="Times New Roman" w:hAnsi="Times New Roman" w:cs="Times New Roman"/>
          <w:sz w:val="24"/>
          <w:szCs w:val="24"/>
        </w:rPr>
        <w:t xml:space="preserve"> самоубийства ежегодно погибает около 2800 детей и подростков в возрасте от 5 до 19 лет, что составляет 12,7% от общего числа умерших от неестественных причин. </w:t>
      </w:r>
      <w:r w:rsidRPr="00EF21BA">
        <w:rPr>
          <w:rFonts w:ascii="Times New Roman" w:hAnsi="Times New Roman" w:cs="Times New Roman"/>
          <w:sz w:val="24"/>
          <w:szCs w:val="24"/>
        </w:rPr>
        <w:t>По данным ВОЗ, каждый год в нашей стране завершают жизнь самоубийством 200 детей и полторы тысячи подростков.</w:t>
      </w:r>
      <w:r w:rsidR="00CB5495">
        <w:rPr>
          <w:rFonts w:ascii="Times New Roman" w:hAnsi="Times New Roman" w:cs="Times New Roman"/>
          <w:sz w:val="24"/>
          <w:szCs w:val="24"/>
        </w:rPr>
        <w:t xml:space="preserve"> </w:t>
      </w:r>
      <w:r w:rsidR="00F74403">
        <w:rPr>
          <w:rFonts w:ascii="Times New Roman" w:hAnsi="Times New Roman" w:cs="Times New Roman"/>
          <w:sz w:val="24"/>
          <w:szCs w:val="24"/>
        </w:rPr>
        <w:t xml:space="preserve">ЮНИСЕФ констатирует: </w:t>
      </w:r>
      <w:r w:rsidR="0094543E">
        <w:rPr>
          <w:rFonts w:ascii="Times New Roman" w:hAnsi="Times New Roman" w:cs="Times New Roman"/>
          <w:sz w:val="24"/>
          <w:szCs w:val="24"/>
        </w:rPr>
        <w:t>на 202</w:t>
      </w:r>
      <w:r w:rsidRPr="00EF21BA">
        <w:rPr>
          <w:rFonts w:ascii="Times New Roman" w:hAnsi="Times New Roman" w:cs="Times New Roman"/>
          <w:sz w:val="24"/>
          <w:szCs w:val="24"/>
        </w:rPr>
        <w:t xml:space="preserve">1 год из каждых 100 тысяч детей в России в возрасте 15-19 лет </w:t>
      </w:r>
      <w:r w:rsidR="00F74403">
        <w:rPr>
          <w:rFonts w:ascii="Times New Roman" w:hAnsi="Times New Roman" w:cs="Times New Roman"/>
          <w:sz w:val="24"/>
          <w:szCs w:val="24"/>
        </w:rPr>
        <w:t xml:space="preserve">заканчивают жизнь самоубийством 16 человек </w:t>
      </w:r>
      <w:r w:rsidR="005C0FA5" w:rsidRPr="00EF21BA">
        <w:rPr>
          <w:rFonts w:ascii="Times New Roman" w:hAnsi="Times New Roman" w:cs="Times New Roman"/>
          <w:sz w:val="24"/>
          <w:szCs w:val="24"/>
        </w:rPr>
        <w:t>[</w:t>
      </w:r>
      <w:r w:rsidR="00CB5495">
        <w:rPr>
          <w:rFonts w:ascii="Times New Roman" w:hAnsi="Times New Roman" w:cs="Times New Roman"/>
          <w:sz w:val="24"/>
          <w:szCs w:val="24"/>
        </w:rPr>
        <w:t>1</w:t>
      </w:r>
      <w:r w:rsidR="005C0FA5" w:rsidRPr="00EF21BA">
        <w:rPr>
          <w:rFonts w:ascii="Times New Roman" w:hAnsi="Times New Roman" w:cs="Times New Roman"/>
          <w:sz w:val="24"/>
          <w:szCs w:val="24"/>
        </w:rPr>
        <w:t>]</w:t>
      </w:r>
      <w:r w:rsidRPr="00EF21BA">
        <w:rPr>
          <w:rFonts w:ascii="Times New Roman" w:hAnsi="Times New Roman" w:cs="Times New Roman"/>
          <w:sz w:val="24"/>
          <w:szCs w:val="24"/>
        </w:rPr>
        <w:t>. По данным Всемирной психиатрической ассоциации наиболее уязвимой в отношении самоубийства возрастной группой являются старшие подростки от 15 до 19 лет</w:t>
      </w:r>
      <w:r w:rsidR="00CB5495">
        <w:rPr>
          <w:rFonts w:ascii="Times New Roman" w:hAnsi="Times New Roman" w:cs="Times New Roman"/>
          <w:sz w:val="24"/>
          <w:szCs w:val="24"/>
        </w:rPr>
        <w:t xml:space="preserve">, в этой возрастной категории каждый 12 подросток в мире совершает попытку самоубийства </w:t>
      </w:r>
      <w:r w:rsidR="00CB5495" w:rsidRPr="007403FE">
        <w:rPr>
          <w:rFonts w:ascii="Times New Roman" w:hAnsi="Times New Roman" w:cs="Times New Roman"/>
          <w:sz w:val="24"/>
          <w:szCs w:val="24"/>
        </w:rPr>
        <w:t>[</w:t>
      </w:r>
      <w:r w:rsidR="00CB5495">
        <w:rPr>
          <w:rFonts w:ascii="Times New Roman" w:hAnsi="Times New Roman" w:cs="Times New Roman"/>
          <w:sz w:val="24"/>
          <w:szCs w:val="24"/>
        </w:rPr>
        <w:t>2</w:t>
      </w:r>
      <w:r w:rsidR="00CB5495" w:rsidRPr="007403FE">
        <w:rPr>
          <w:rFonts w:ascii="Times New Roman" w:hAnsi="Times New Roman" w:cs="Times New Roman"/>
          <w:sz w:val="24"/>
          <w:szCs w:val="24"/>
        </w:rPr>
        <w:t>]</w:t>
      </w:r>
      <w:r w:rsidR="00CB5495">
        <w:rPr>
          <w:rFonts w:ascii="Times New Roman" w:hAnsi="Times New Roman" w:cs="Times New Roman"/>
          <w:sz w:val="24"/>
          <w:szCs w:val="24"/>
        </w:rPr>
        <w:t>.</w:t>
      </w:r>
    </w:p>
    <w:p w14:paraId="7C1EEE3B" w14:textId="77777777" w:rsidR="0094543E" w:rsidRPr="00EF21BA" w:rsidRDefault="001F7E6F" w:rsidP="00CB54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w:t>
      </w:r>
      <w:r w:rsidR="008C01D7" w:rsidRPr="00EF21BA">
        <w:rPr>
          <w:rFonts w:ascii="Times New Roman" w:hAnsi="Times New Roman" w:cs="Times New Roman"/>
          <w:sz w:val="24"/>
          <w:szCs w:val="24"/>
        </w:rPr>
        <w:t>огласно данным учета подростковых суицидов на каждое законченное самоубийство у подростков приходится до 100–200 суицидальных попыток</w:t>
      </w:r>
      <w:r w:rsidR="00CB5495">
        <w:rPr>
          <w:rFonts w:ascii="Times New Roman" w:hAnsi="Times New Roman" w:cs="Times New Roman"/>
          <w:sz w:val="24"/>
          <w:szCs w:val="24"/>
        </w:rPr>
        <w:t xml:space="preserve"> </w:t>
      </w:r>
      <w:r w:rsidR="008C01D7" w:rsidRPr="00EF21BA">
        <w:rPr>
          <w:rFonts w:ascii="Times New Roman" w:hAnsi="Times New Roman" w:cs="Times New Roman"/>
          <w:sz w:val="24"/>
          <w:szCs w:val="24"/>
        </w:rPr>
        <w:t>[</w:t>
      </w:r>
      <w:r w:rsidR="00CB5495">
        <w:rPr>
          <w:rFonts w:ascii="Times New Roman" w:hAnsi="Times New Roman" w:cs="Times New Roman"/>
          <w:sz w:val="24"/>
          <w:szCs w:val="24"/>
        </w:rPr>
        <w:t>7</w:t>
      </w:r>
      <w:r w:rsidR="008C01D7" w:rsidRPr="00EF21BA">
        <w:rPr>
          <w:rFonts w:ascii="Times New Roman" w:hAnsi="Times New Roman" w:cs="Times New Roman"/>
          <w:sz w:val="24"/>
          <w:szCs w:val="24"/>
        </w:rPr>
        <w:t xml:space="preserve">], которые чаще всего представляют реальную угрозу для жизни подростка, поскольку могут привести к ухудшению здоровья, помещению в психиатрическую больницу, постановку на учет и пр. </w:t>
      </w:r>
      <w:r w:rsidR="00F25C0C" w:rsidRPr="00EF21BA">
        <w:rPr>
          <w:rFonts w:ascii="Times New Roman" w:hAnsi="Times New Roman" w:cs="Times New Roman"/>
          <w:sz w:val="24"/>
          <w:szCs w:val="24"/>
        </w:rPr>
        <w:t>В докладе российского уполномоченного по правам ребенка Марии Львовой-Беловой за 2021 год сообщается, что число попыток суицида среди несовершеннолетних за последние 3 года увеличилось на 13%, с 3253 до 3675</w:t>
      </w:r>
      <w:r w:rsidR="000B75A0" w:rsidRPr="00EF21BA">
        <w:rPr>
          <w:rFonts w:ascii="Times New Roman" w:hAnsi="Times New Roman" w:cs="Times New Roman"/>
          <w:sz w:val="24"/>
          <w:szCs w:val="24"/>
        </w:rPr>
        <w:t xml:space="preserve"> случаев</w:t>
      </w:r>
      <w:r w:rsidR="00F25C0C" w:rsidRPr="00EF21BA">
        <w:rPr>
          <w:rFonts w:ascii="Times New Roman" w:hAnsi="Times New Roman" w:cs="Times New Roman"/>
          <w:sz w:val="24"/>
          <w:szCs w:val="24"/>
        </w:rPr>
        <w:t>, а число повторных попыток н</w:t>
      </w:r>
      <w:r w:rsidR="002D1790">
        <w:rPr>
          <w:rFonts w:ascii="Times New Roman" w:hAnsi="Times New Roman" w:cs="Times New Roman"/>
          <w:sz w:val="24"/>
          <w:szCs w:val="24"/>
        </w:rPr>
        <w:t>а 92,5%: со 188 до 362 случаев</w:t>
      </w:r>
      <w:r w:rsidR="002D1790">
        <w:rPr>
          <w:rStyle w:val="a5"/>
          <w:rFonts w:ascii="Times New Roman" w:hAnsi="Times New Roman" w:cs="Times New Roman"/>
          <w:sz w:val="24"/>
          <w:szCs w:val="24"/>
        </w:rPr>
        <w:footnoteReference w:id="1"/>
      </w:r>
      <w:r w:rsidR="00F25C0C" w:rsidRPr="00EF21BA">
        <w:rPr>
          <w:rFonts w:ascii="Times New Roman" w:hAnsi="Times New Roman" w:cs="Times New Roman"/>
          <w:sz w:val="24"/>
          <w:szCs w:val="24"/>
        </w:rPr>
        <w:t xml:space="preserve">. </w:t>
      </w:r>
      <w:r w:rsidR="00A33A54">
        <w:rPr>
          <w:rFonts w:ascii="Times New Roman" w:hAnsi="Times New Roman" w:cs="Times New Roman"/>
          <w:sz w:val="24"/>
          <w:szCs w:val="24"/>
        </w:rPr>
        <w:t>Пермский край относится к</w:t>
      </w:r>
      <w:r w:rsidR="00F25C0C" w:rsidRPr="00EF21BA">
        <w:rPr>
          <w:rFonts w:ascii="Times New Roman" w:hAnsi="Times New Roman" w:cs="Times New Roman"/>
          <w:sz w:val="24"/>
          <w:szCs w:val="24"/>
        </w:rPr>
        <w:t xml:space="preserve"> субъект</w:t>
      </w:r>
      <w:r w:rsidR="00A33A54">
        <w:rPr>
          <w:rFonts w:ascii="Times New Roman" w:hAnsi="Times New Roman" w:cs="Times New Roman"/>
          <w:sz w:val="24"/>
          <w:szCs w:val="24"/>
        </w:rPr>
        <w:t>ам</w:t>
      </w:r>
      <w:r w:rsidR="00F25C0C" w:rsidRPr="00EF21BA">
        <w:rPr>
          <w:rFonts w:ascii="Times New Roman" w:hAnsi="Times New Roman" w:cs="Times New Roman"/>
          <w:sz w:val="24"/>
          <w:szCs w:val="24"/>
        </w:rPr>
        <w:t xml:space="preserve"> РФ с </w:t>
      </w:r>
      <w:r w:rsidR="00A33A54">
        <w:rPr>
          <w:rFonts w:ascii="Times New Roman" w:hAnsi="Times New Roman" w:cs="Times New Roman"/>
          <w:sz w:val="24"/>
          <w:szCs w:val="24"/>
        </w:rPr>
        <w:t>повышенным</w:t>
      </w:r>
      <w:r w:rsidR="00F25C0C" w:rsidRPr="00EF21BA">
        <w:rPr>
          <w:rFonts w:ascii="Times New Roman" w:hAnsi="Times New Roman" w:cs="Times New Roman"/>
          <w:sz w:val="24"/>
          <w:szCs w:val="24"/>
        </w:rPr>
        <w:t xml:space="preserve"> количеством детских са</w:t>
      </w:r>
      <w:r w:rsidR="00A33A54">
        <w:rPr>
          <w:rFonts w:ascii="Times New Roman" w:hAnsi="Times New Roman" w:cs="Times New Roman"/>
          <w:sz w:val="24"/>
          <w:szCs w:val="24"/>
        </w:rPr>
        <w:t>м</w:t>
      </w:r>
      <w:r w:rsidR="003E55B7">
        <w:rPr>
          <w:rFonts w:ascii="Times New Roman" w:hAnsi="Times New Roman" w:cs="Times New Roman"/>
          <w:sz w:val="24"/>
          <w:szCs w:val="24"/>
        </w:rPr>
        <w:t>оубийств. П</w:t>
      </w:r>
      <w:r w:rsidR="00A33A54">
        <w:rPr>
          <w:rFonts w:ascii="Times New Roman" w:hAnsi="Times New Roman" w:cs="Times New Roman"/>
          <w:sz w:val="24"/>
          <w:szCs w:val="24"/>
        </w:rPr>
        <w:t xml:space="preserve">о данным </w:t>
      </w:r>
      <w:r w:rsidR="00A33A54" w:rsidRPr="00A33A54">
        <w:rPr>
          <w:rFonts w:ascii="Times New Roman" w:hAnsi="Times New Roman" w:cs="Times New Roman"/>
          <w:sz w:val="24"/>
          <w:szCs w:val="24"/>
        </w:rPr>
        <w:t>ежегодно</w:t>
      </w:r>
      <w:r w:rsidR="00A33A54">
        <w:rPr>
          <w:rFonts w:ascii="Times New Roman" w:hAnsi="Times New Roman" w:cs="Times New Roman"/>
          <w:sz w:val="24"/>
          <w:szCs w:val="24"/>
        </w:rPr>
        <w:t>го</w:t>
      </w:r>
      <w:r w:rsidR="00A33A54" w:rsidRPr="00A33A54">
        <w:rPr>
          <w:rFonts w:ascii="Times New Roman" w:hAnsi="Times New Roman" w:cs="Times New Roman"/>
          <w:sz w:val="24"/>
          <w:szCs w:val="24"/>
        </w:rPr>
        <w:t xml:space="preserve"> доклад</w:t>
      </w:r>
      <w:r w:rsidR="00A33A54">
        <w:rPr>
          <w:rFonts w:ascii="Times New Roman" w:hAnsi="Times New Roman" w:cs="Times New Roman"/>
          <w:sz w:val="24"/>
          <w:szCs w:val="24"/>
        </w:rPr>
        <w:t>а</w:t>
      </w:r>
      <w:r w:rsidR="00A33A54" w:rsidRPr="00A33A54">
        <w:rPr>
          <w:rFonts w:ascii="Times New Roman" w:hAnsi="Times New Roman" w:cs="Times New Roman"/>
          <w:sz w:val="24"/>
          <w:szCs w:val="24"/>
        </w:rPr>
        <w:t xml:space="preserve"> уполномоченного по правам ребенка в П</w:t>
      </w:r>
      <w:r w:rsidR="00A33A54">
        <w:rPr>
          <w:rFonts w:ascii="Times New Roman" w:hAnsi="Times New Roman" w:cs="Times New Roman"/>
          <w:sz w:val="24"/>
          <w:szCs w:val="24"/>
        </w:rPr>
        <w:t xml:space="preserve">ермском крае Светланы Денисовой </w:t>
      </w:r>
      <w:r w:rsidR="00A33A54" w:rsidRPr="00A33A54">
        <w:rPr>
          <w:rFonts w:ascii="Times New Roman" w:hAnsi="Times New Roman" w:cs="Times New Roman"/>
          <w:sz w:val="24"/>
          <w:szCs w:val="24"/>
        </w:rPr>
        <w:t>число детских самоубийств в 2020 году</w:t>
      </w:r>
      <w:r w:rsidR="00A33A54">
        <w:rPr>
          <w:rFonts w:ascii="Times New Roman" w:hAnsi="Times New Roman" w:cs="Times New Roman"/>
          <w:sz w:val="24"/>
          <w:szCs w:val="24"/>
        </w:rPr>
        <w:t xml:space="preserve"> достигло 13, в 2021 году – увеличилось до </w:t>
      </w:r>
      <w:r w:rsidR="00A33A54" w:rsidRPr="00A33A54">
        <w:rPr>
          <w:rFonts w:ascii="Times New Roman" w:hAnsi="Times New Roman" w:cs="Times New Roman"/>
          <w:sz w:val="24"/>
          <w:szCs w:val="24"/>
        </w:rPr>
        <w:t>2</w:t>
      </w:r>
      <w:r w:rsidR="00A33A54">
        <w:rPr>
          <w:rFonts w:ascii="Times New Roman" w:hAnsi="Times New Roman" w:cs="Times New Roman"/>
          <w:sz w:val="24"/>
          <w:szCs w:val="24"/>
        </w:rPr>
        <w:t xml:space="preserve">3 случаев, т.е. годовой </w:t>
      </w:r>
      <w:r w:rsidR="00A33A54" w:rsidRPr="00A33A54">
        <w:rPr>
          <w:rFonts w:ascii="Times New Roman" w:hAnsi="Times New Roman" w:cs="Times New Roman"/>
          <w:sz w:val="24"/>
          <w:szCs w:val="24"/>
        </w:rPr>
        <w:t xml:space="preserve">рост </w:t>
      </w:r>
      <w:r w:rsidR="00A33A54">
        <w:rPr>
          <w:rFonts w:ascii="Times New Roman" w:hAnsi="Times New Roman" w:cs="Times New Roman"/>
          <w:sz w:val="24"/>
          <w:szCs w:val="24"/>
        </w:rPr>
        <w:t xml:space="preserve">детских суицидов </w:t>
      </w:r>
      <w:r w:rsidR="00A33A54" w:rsidRPr="00A33A54">
        <w:rPr>
          <w:rFonts w:ascii="Times New Roman" w:hAnsi="Times New Roman" w:cs="Times New Roman"/>
          <w:sz w:val="24"/>
          <w:szCs w:val="24"/>
        </w:rPr>
        <w:t>составил 77%.</w:t>
      </w:r>
      <w:r w:rsidR="00CB5495">
        <w:rPr>
          <w:rFonts w:ascii="Times New Roman" w:hAnsi="Times New Roman" w:cs="Times New Roman"/>
          <w:sz w:val="24"/>
          <w:szCs w:val="24"/>
        </w:rPr>
        <w:t xml:space="preserve"> </w:t>
      </w:r>
      <w:r w:rsidR="00A33A54" w:rsidRPr="00A33A54">
        <w:rPr>
          <w:rFonts w:ascii="Times New Roman" w:hAnsi="Times New Roman" w:cs="Times New Roman"/>
          <w:sz w:val="24"/>
          <w:szCs w:val="24"/>
        </w:rPr>
        <w:t>При этом, по данным следственного управления СК РФ по Пермскому</w:t>
      </w:r>
      <w:r w:rsidR="00A33A54">
        <w:rPr>
          <w:rFonts w:ascii="Times New Roman" w:hAnsi="Times New Roman" w:cs="Times New Roman"/>
          <w:sz w:val="24"/>
          <w:szCs w:val="24"/>
        </w:rPr>
        <w:t xml:space="preserve"> краю, в 2021 году следственными органами было </w:t>
      </w:r>
      <w:r w:rsidR="00A33A54" w:rsidRPr="00A33A54">
        <w:rPr>
          <w:rFonts w:ascii="Times New Roman" w:hAnsi="Times New Roman" w:cs="Times New Roman"/>
          <w:sz w:val="24"/>
          <w:szCs w:val="24"/>
        </w:rPr>
        <w:t>получ</w:t>
      </w:r>
      <w:r w:rsidR="00A33A54">
        <w:rPr>
          <w:rFonts w:ascii="Times New Roman" w:hAnsi="Times New Roman" w:cs="Times New Roman"/>
          <w:sz w:val="24"/>
          <w:szCs w:val="24"/>
        </w:rPr>
        <w:t>ено</w:t>
      </w:r>
      <w:r w:rsidR="00A33A54" w:rsidRPr="00A33A54">
        <w:rPr>
          <w:rFonts w:ascii="Times New Roman" w:hAnsi="Times New Roman" w:cs="Times New Roman"/>
          <w:sz w:val="24"/>
          <w:szCs w:val="24"/>
        </w:rPr>
        <w:t xml:space="preserve"> 234 сообщения о случаях суицида среди </w:t>
      </w:r>
      <w:r w:rsidR="00A33A54">
        <w:rPr>
          <w:rFonts w:ascii="Times New Roman" w:hAnsi="Times New Roman" w:cs="Times New Roman"/>
          <w:sz w:val="24"/>
          <w:szCs w:val="24"/>
        </w:rPr>
        <w:t xml:space="preserve">несовершеннолетних (в 2020 г. – </w:t>
      </w:r>
      <w:r w:rsidR="00A33A54" w:rsidRPr="00A33A54">
        <w:rPr>
          <w:rFonts w:ascii="Times New Roman" w:hAnsi="Times New Roman" w:cs="Times New Roman"/>
          <w:sz w:val="24"/>
          <w:szCs w:val="24"/>
        </w:rPr>
        <w:t>14</w:t>
      </w:r>
      <w:r w:rsidR="00A33A54">
        <w:rPr>
          <w:rFonts w:ascii="Times New Roman" w:hAnsi="Times New Roman" w:cs="Times New Roman"/>
          <w:sz w:val="24"/>
          <w:szCs w:val="24"/>
        </w:rPr>
        <w:t xml:space="preserve">1), из них о попытках суицида – </w:t>
      </w:r>
      <w:r w:rsidR="00A33A54" w:rsidRPr="00A33A54">
        <w:rPr>
          <w:rFonts w:ascii="Times New Roman" w:hAnsi="Times New Roman" w:cs="Times New Roman"/>
          <w:sz w:val="24"/>
          <w:szCs w:val="24"/>
        </w:rPr>
        <w:t>2</w:t>
      </w:r>
      <w:r w:rsidR="002D1790">
        <w:rPr>
          <w:rFonts w:ascii="Times New Roman" w:hAnsi="Times New Roman" w:cs="Times New Roman"/>
          <w:sz w:val="24"/>
          <w:szCs w:val="24"/>
        </w:rPr>
        <w:t xml:space="preserve">13 сообщений, а </w:t>
      </w:r>
      <w:r w:rsidR="00A33A54">
        <w:rPr>
          <w:rFonts w:ascii="Times New Roman" w:hAnsi="Times New Roman" w:cs="Times New Roman"/>
          <w:sz w:val="24"/>
          <w:szCs w:val="24"/>
        </w:rPr>
        <w:t xml:space="preserve">в 2020 г. – </w:t>
      </w:r>
      <w:r w:rsidR="00A33A54" w:rsidRPr="00A33A54">
        <w:rPr>
          <w:rFonts w:ascii="Times New Roman" w:hAnsi="Times New Roman" w:cs="Times New Roman"/>
          <w:sz w:val="24"/>
          <w:szCs w:val="24"/>
        </w:rPr>
        <w:t>129</w:t>
      </w:r>
      <w:r w:rsidR="002D1790">
        <w:rPr>
          <w:rFonts w:ascii="Times New Roman" w:hAnsi="Times New Roman" w:cs="Times New Roman"/>
          <w:sz w:val="24"/>
          <w:szCs w:val="24"/>
        </w:rPr>
        <w:t xml:space="preserve"> </w:t>
      </w:r>
      <w:r w:rsidR="002D1790" w:rsidRPr="002D1790">
        <w:rPr>
          <w:rFonts w:ascii="Times New Roman" w:hAnsi="Times New Roman" w:cs="Times New Roman"/>
          <w:sz w:val="24"/>
          <w:szCs w:val="24"/>
        </w:rPr>
        <w:t>[</w:t>
      </w:r>
      <w:r w:rsidR="002D1790">
        <w:rPr>
          <w:rFonts w:ascii="Times New Roman" w:hAnsi="Times New Roman" w:cs="Times New Roman"/>
          <w:sz w:val="24"/>
          <w:szCs w:val="24"/>
        </w:rPr>
        <w:t>5</w:t>
      </w:r>
      <w:r w:rsidR="002D1790" w:rsidRPr="002D1790">
        <w:rPr>
          <w:rFonts w:ascii="Times New Roman" w:hAnsi="Times New Roman" w:cs="Times New Roman"/>
          <w:sz w:val="24"/>
          <w:szCs w:val="24"/>
        </w:rPr>
        <w:t>]</w:t>
      </w:r>
      <w:r w:rsidR="00A33A54" w:rsidRPr="00A33A54">
        <w:rPr>
          <w:rFonts w:ascii="Times New Roman" w:hAnsi="Times New Roman" w:cs="Times New Roman"/>
          <w:sz w:val="24"/>
          <w:szCs w:val="24"/>
        </w:rPr>
        <w:t>.</w:t>
      </w:r>
    </w:p>
    <w:p w14:paraId="49A64398" w14:textId="77777777" w:rsidR="002F5216" w:rsidRPr="00EF21BA" w:rsidRDefault="002266B8" w:rsidP="00CB54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Изучение феномена</w:t>
      </w:r>
      <w:r w:rsidR="0016152A">
        <w:rPr>
          <w:rFonts w:ascii="Times New Roman" w:hAnsi="Times New Roman" w:cs="Times New Roman"/>
          <w:sz w:val="24"/>
          <w:szCs w:val="24"/>
        </w:rPr>
        <w:t xml:space="preserve"> су</w:t>
      </w:r>
      <w:r w:rsidR="002F5216" w:rsidRPr="00EF21BA">
        <w:rPr>
          <w:rFonts w:ascii="Times New Roman" w:hAnsi="Times New Roman" w:cs="Times New Roman"/>
          <w:sz w:val="24"/>
          <w:szCs w:val="24"/>
        </w:rPr>
        <w:t>ицидально</w:t>
      </w:r>
      <w:r>
        <w:rPr>
          <w:rFonts w:ascii="Times New Roman" w:hAnsi="Times New Roman" w:cs="Times New Roman"/>
          <w:sz w:val="24"/>
          <w:szCs w:val="24"/>
        </w:rPr>
        <w:t>го</w:t>
      </w:r>
      <w:r w:rsidR="002F5216" w:rsidRPr="00EF21BA">
        <w:rPr>
          <w:rFonts w:ascii="Times New Roman" w:hAnsi="Times New Roman" w:cs="Times New Roman"/>
          <w:sz w:val="24"/>
          <w:szCs w:val="24"/>
        </w:rPr>
        <w:t xml:space="preserve"> поведени</w:t>
      </w:r>
      <w:r>
        <w:rPr>
          <w:rFonts w:ascii="Times New Roman" w:hAnsi="Times New Roman" w:cs="Times New Roman"/>
          <w:sz w:val="24"/>
          <w:szCs w:val="24"/>
        </w:rPr>
        <w:t>я п</w:t>
      </w:r>
      <w:r w:rsidR="002F5216" w:rsidRPr="00EF21BA">
        <w:rPr>
          <w:rFonts w:ascii="Times New Roman" w:hAnsi="Times New Roman" w:cs="Times New Roman"/>
          <w:sz w:val="24"/>
          <w:szCs w:val="24"/>
        </w:rPr>
        <w:t>одразумевает внимание не только к самому факту самоубийства (или его попытке), но и к совокупности действий, которая непосредственно предшествует этому акту. Суицидальное поведение характеризуется осознанным желанием покончить с собой, основной целью которого является смерть, а мотивом, как правило, решение или изменение травмирующей для личности ситуации с помощью добровольного ухода из жизни</w:t>
      </w:r>
      <w:r w:rsidR="00CB5495">
        <w:rPr>
          <w:rFonts w:ascii="Times New Roman" w:hAnsi="Times New Roman" w:cs="Times New Roman"/>
          <w:sz w:val="24"/>
          <w:szCs w:val="24"/>
        </w:rPr>
        <w:t xml:space="preserve"> </w:t>
      </w:r>
      <w:r w:rsidR="002F5216" w:rsidRPr="00EF21BA">
        <w:rPr>
          <w:rFonts w:ascii="Times New Roman" w:hAnsi="Times New Roman" w:cs="Times New Roman"/>
          <w:sz w:val="24"/>
          <w:szCs w:val="24"/>
        </w:rPr>
        <w:t>[</w:t>
      </w:r>
      <w:r w:rsidR="00CB5495">
        <w:rPr>
          <w:rFonts w:ascii="Times New Roman" w:hAnsi="Times New Roman" w:cs="Times New Roman"/>
          <w:sz w:val="24"/>
          <w:szCs w:val="24"/>
        </w:rPr>
        <w:t>4</w:t>
      </w:r>
      <w:r w:rsidR="002F5216" w:rsidRPr="00EF21BA">
        <w:rPr>
          <w:rFonts w:ascii="Times New Roman" w:hAnsi="Times New Roman" w:cs="Times New Roman"/>
          <w:sz w:val="24"/>
          <w:szCs w:val="24"/>
        </w:rPr>
        <w:t>].</w:t>
      </w:r>
      <w:r w:rsidR="00CB5495">
        <w:rPr>
          <w:rFonts w:ascii="Times New Roman" w:hAnsi="Times New Roman" w:cs="Times New Roman"/>
          <w:sz w:val="24"/>
          <w:szCs w:val="24"/>
        </w:rPr>
        <w:t xml:space="preserve"> </w:t>
      </w:r>
      <w:r w:rsidR="002F5216" w:rsidRPr="00EF21BA">
        <w:rPr>
          <w:rFonts w:ascii="Times New Roman" w:hAnsi="Times New Roman" w:cs="Times New Roman"/>
          <w:sz w:val="24"/>
          <w:szCs w:val="24"/>
        </w:rPr>
        <w:t>Суицидальное поведение – это последовательная совокупность нескольких этапов. В первую очередь</w:t>
      </w:r>
      <w:r w:rsidR="003E55B7">
        <w:rPr>
          <w:rFonts w:ascii="Times New Roman" w:hAnsi="Times New Roman" w:cs="Times New Roman"/>
          <w:sz w:val="24"/>
          <w:szCs w:val="24"/>
        </w:rPr>
        <w:t>,</w:t>
      </w:r>
      <w:r w:rsidR="002F5216" w:rsidRPr="00EF21BA">
        <w:rPr>
          <w:rFonts w:ascii="Times New Roman" w:hAnsi="Times New Roman" w:cs="Times New Roman"/>
          <w:sz w:val="24"/>
          <w:szCs w:val="24"/>
        </w:rPr>
        <w:t xml:space="preserve"> под влиянием острых </w:t>
      </w:r>
      <w:r w:rsidR="002F5216" w:rsidRPr="00EF21BA">
        <w:rPr>
          <w:rFonts w:ascii="Times New Roman" w:hAnsi="Times New Roman" w:cs="Times New Roman"/>
          <w:sz w:val="24"/>
          <w:szCs w:val="24"/>
        </w:rPr>
        <w:lastRenderedPageBreak/>
        <w:t xml:space="preserve">психотравмирующих ситуаций, у потенциального </w:t>
      </w:r>
      <w:proofErr w:type="spellStart"/>
      <w:r w:rsidR="002F5216" w:rsidRPr="00EF21BA">
        <w:rPr>
          <w:rFonts w:ascii="Times New Roman" w:hAnsi="Times New Roman" w:cs="Times New Roman"/>
          <w:sz w:val="24"/>
          <w:szCs w:val="24"/>
        </w:rPr>
        <w:t>суицидента</w:t>
      </w:r>
      <w:proofErr w:type="spellEnd"/>
      <w:r w:rsidR="002F5216" w:rsidRPr="00EF21BA">
        <w:rPr>
          <w:rFonts w:ascii="Times New Roman" w:hAnsi="Times New Roman" w:cs="Times New Roman"/>
          <w:sz w:val="24"/>
          <w:szCs w:val="24"/>
        </w:rPr>
        <w:t xml:space="preserve"> возникают </w:t>
      </w:r>
      <w:proofErr w:type="spellStart"/>
      <w:r w:rsidR="002F5216" w:rsidRPr="00EF21BA">
        <w:rPr>
          <w:rFonts w:ascii="Times New Roman" w:hAnsi="Times New Roman" w:cs="Times New Roman"/>
          <w:sz w:val="24"/>
          <w:szCs w:val="24"/>
        </w:rPr>
        <w:t>антивитальные</w:t>
      </w:r>
      <w:proofErr w:type="spellEnd"/>
      <w:r w:rsidR="002F5216" w:rsidRPr="00EF21BA">
        <w:rPr>
          <w:rFonts w:ascii="Times New Roman" w:hAnsi="Times New Roman" w:cs="Times New Roman"/>
          <w:sz w:val="24"/>
          <w:szCs w:val="24"/>
        </w:rPr>
        <w:t xml:space="preserve"> переживания («жизнь не имеет смысла», «не живешь, а существуешь» и т.п.). На втором этапе возникают суицидальные замыслы или активные суицидальные мысли (разработка плана реализации суицидального поступка). Третий этап </w:t>
      </w:r>
      <w:r w:rsidR="003E55B7">
        <w:rPr>
          <w:rFonts w:ascii="Times New Roman" w:hAnsi="Times New Roman" w:cs="Times New Roman"/>
          <w:sz w:val="24"/>
          <w:szCs w:val="24"/>
        </w:rPr>
        <w:t>характеризуется</w:t>
      </w:r>
      <w:r w:rsidR="002F5216" w:rsidRPr="00EF21BA">
        <w:rPr>
          <w:rFonts w:ascii="Times New Roman" w:hAnsi="Times New Roman" w:cs="Times New Roman"/>
          <w:sz w:val="24"/>
          <w:szCs w:val="24"/>
        </w:rPr>
        <w:t xml:space="preserve"> конкретны</w:t>
      </w:r>
      <w:r w:rsidR="003E55B7">
        <w:rPr>
          <w:rFonts w:ascii="Times New Roman" w:hAnsi="Times New Roman" w:cs="Times New Roman"/>
          <w:sz w:val="24"/>
          <w:szCs w:val="24"/>
        </w:rPr>
        <w:t>ми</w:t>
      </w:r>
      <w:r w:rsidR="002F5216" w:rsidRPr="00EF21BA">
        <w:rPr>
          <w:rFonts w:ascii="Times New Roman" w:hAnsi="Times New Roman" w:cs="Times New Roman"/>
          <w:sz w:val="24"/>
          <w:szCs w:val="24"/>
        </w:rPr>
        <w:t xml:space="preserve"> суицидальны</w:t>
      </w:r>
      <w:r w:rsidR="003E55B7">
        <w:rPr>
          <w:rFonts w:ascii="Times New Roman" w:hAnsi="Times New Roman" w:cs="Times New Roman"/>
          <w:sz w:val="24"/>
          <w:szCs w:val="24"/>
        </w:rPr>
        <w:t>ми</w:t>
      </w:r>
      <w:r w:rsidR="002F5216" w:rsidRPr="00EF21BA">
        <w:rPr>
          <w:rFonts w:ascii="Times New Roman" w:hAnsi="Times New Roman" w:cs="Times New Roman"/>
          <w:sz w:val="24"/>
          <w:szCs w:val="24"/>
        </w:rPr>
        <w:t xml:space="preserve"> намерения</w:t>
      </w:r>
      <w:r w:rsidR="003E55B7">
        <w:rPr>
          <w:rFonts w:ascii="Times New Roman" w:hAnsi="Times New Roman" w:cs="Times New Roman"/>
          <w:sz w:val="24"/>
          <w:szCs w:val="24"/>
        </w:rPr>
        <w:t>ми</w:t>
      </w:r>
      <w:r w:rsidR="002F5216" w:rsidRPr="00EF21BA">
        <w:rPr>
          <w:rFonts w:ascii="Times New Roman" w:hAnsi="Times New Roman" w:cs="Times New Roman"/>
          <w:sz w:val="24"/>
          <w:szCs w:val="24"/>
        </w:rPr>
        <w:t xml:space="preserve"> (принятие решения о суицидальном поступке). На четвертом, завершающем этапе происходит следует непосредственная суицидальная попытка, иногда при ее незавершенности предпринимается новая [</w:t>
      </w:r>
      <w:r w:rsidR="00CB5495">
        <w:rPr>
          <w:rFonts w:ascii="Times New Roman" w:hAnsi="Times New Roman" w:cs="Times New Roman"/>
          <w:sz w:val="24"/>
          <w:szCs w:val="24"/>
        </w:rPr>
        <w:t>2</w:t>
      </w:r>
      <w:r w:rsidR="002F5216" w:rsidRPr="00EF21BA">
        <w:rPr>
          <w:rFonts w:ascii="Times New Roman" w:hAnsi="Times New Roman" w:cs="Times New Roman"/>
          <w:sz w:val="24"/>
          <w:szCs w:val="24"/>
        </w:rPr>
        <w:t xml:space="preserve">]. </w:t>
      </w:r>
    </w:p>
    <w:p w14:paraId="0A7C094B" w14:textId="77777777" w:rsidR="006078EB" w:rsidRPr="00EF21BA" w:rsidRDefault="006078EB" w:rsidP="00CB5495">
      <w:pPr>
        <w:spacing w:after="0" w:line="240" w:lineRule="auto"/>
        <w:ind w:firstLine="709"/>
        <w:jc w:val="both"/>
        <w:rPr>
          <w:rFonts w:ascii="Times New Roman" w:hAnsi="Times New Roman" w:cs="Times New Roman"/>
          <w:sz w:val="24"/>
          <w:szCs w:val="24"/>
        </w:rPr>
      </w:pPr>
      <w:r w:rsidRPr="00EF21BA">
        <w:rPr>
          <w:rFonts w:ascii="Times New Roman" w:hAnsi="Times New Roman" w:cs="Times New Roman"/>
          <w:sz w:val="24"/>
          <w:szCs w:val="24"/>
        </w:rPr>
        <w:t xml:space="preserve">Для изучения суицидального поведения существует множество методик в </w:t>
      </w:r>
      <w:r w:rsidR="0016152A">
        <w:rPr>
          <w:rFonts w:ascii="Times New Roman" w:hAnsi="Times New Roman" w:cs="Times New Roman"/>
          <w:sz w:val="24"/>
          <w:szCs w:val="24"/>
        </w:rPr>
        <w:t xml:space="preserve">психологии, которые </w:t>
      </w:r>
      <w:r w:rsidRPr="00EF21BA">
        <w:rPr>
          <w:rFonts w:ascii="Times New Roman" w:hAnsi="Times New Roman" w:cs="Times New Roman"/>
          <w:sz w:val="24"/>
          <w:szCs w:val="24"/>
        </w:rPr>
        <w:t>широко применяются в диагностике суицидального поведения подростков</w:t>
      </w:r>
      <w:r w:rsidR="000B75A0" w:rsidRPr="00EF21BA">
        <w:rPr>
          <w:rFonts w:ascii="Times New Roman" w:hAnsi="Times New Roman" w:cs="Times New Roman"/>
          <w:sz w:val="24"/>
          <w:szCs w:val="24"/>
        </w:rPr>
        <w:t xml:space="preserve">, хотя имеют различия в ключевой цели и </w:t>
      </w:r>
      <w:r w:rsidR="00F72C01" w:rsidRPr="00EF21BA">
        <w:rPr>
          <w:rFonts w:ascii="Times New Roman" w:hAnsi="Times New Roman" w:cs="Times New Roman"/>
          <w:sz w:val="24"/>
          <w:szCs w:val="24"/>
        </w:rPr>
        <w:t>предм</w:t>
      </w:r>
      <w:r w:rsidR="00F72C01">
        <w:rPr>
          <w:rFonts w:ascii="Times New Roman" w:hAnsi="Times New Roman" w:cs="Times New Roman"/>
          <w:sz w:val="24"/>
          <w:szCs w:val="24"/>
        </w:rPr>
        <w:t xml:space="preserve">ете исследования, </w:t>
      </w:r>
      <w:r w:rsidR="000B75A0" w:rsidRPr="00EF21BA">
        <w:rPr>
          <w:rFonts w:ascii="Times New Roman" w:hAnsi="Times New Roman" w:cs="Times New Roman"/>
          <w:sz w:val="24"/>
          <w:szCs w:val="24"/>
        </w:rPr>
        <w:t>инструментах диагностирования</w:t>
      </w:r>
      <w:r w:rsidRPr="00EF21BA">
        <w:rPr>
          <w:rFonts w:ascii="Times New Roman" w:hAnsi="Times New Roman" w:cs="Times New Roman"/>
          <w:sz w:val="24"/>
          <w:szCs w:val="24"/>
        </w:rPr>
        <w:t>. Все они ориентированы на изучение внутренних, психологических характеристик, но не позволяют оценить социальные факторы, например, влияние возраста или материального положения на суицидальные намерения.</w:t>
      </w:r>
      <w:r w:rsidR="00CB5495">
        <w:rPr>
          <w:rFonts w:ascii="Times New Roman" w:hAnsi="Times New Roman" w:cs="Times New Roman"/>
          <w:sz w:val="24"/>
          <w:szCs w:val="24"/>
        </w:rPr>
        <w:t xml:space="preserve"> </w:t>
      </w:r>
      <w:r w:rsidRPr="00EF21BA">
        <w:rPr>
          <w:rFonts w:ascii="Times New Roman" w:hAnsi="Times New Roman" w:cs="Times New Roman"/>
          <w:sz w:val="24"/>
          <w:szCs w:val="24"/>
        </w:rPr>
        <w:t>Обращаясь к методикам изучения данного феномена в социологии, мы столкнемся с тем, что таковые отсутствуют или же крайне сложны в осуще</w:t>
      </w:r>
      <w:r w:rsidR="00EF21BA">
        <w:rPr>
          <w:rFonts w:ascii="Times New Roman" w:hAnsi="Times New Roman" w:cs="Times New Roman"/>
          <w:sz w:val="24"/>
          <w:szCs w:val="24"/>
        </w:rPr>
        <w:t xml:space="preserve">ствлении. </w:t>
      </w:r>
      <w:r w:rsidR="0016152A">
        <w:rPr>
          <w:rFonts w:ascii="Times New Roman" w:hAnsi="Times New Roman" w:cs="Times New Roman"/>
          <w:sz w:val="24"/>
          <w:szCs w:val="24"/>
        </w:rPr>
        <w:t>В целом, они имеют определенные ограничени</w:t>
      </w:r>
      <w:r w:rsidR="001F7E6F">
        <w:rPr>
          <w:rFonts w:ascii="Times New Roman" w:hAnsi="Times New Roman" w:cs="Times New Roman"/>
          <w:sz w:val="24"/>
          <w:szCs w:val="24"/>
        </w:rPr>
        <w:t xml:space="preserve">я и трудности с доступом данных. </w:t>
      </w:r>
      <w:r w:rsidRPr="00EF21BA">
        <w:rPr>
          <w:rFonts w:ascii="Times New Roman" w:hAnsi="Times New Roman" w:cs="Times New Roman"/>
          <w:sz w:val="24"/>
          <w:szCs w:val="24"/>
        </w:rPr>
        <w:t xml:space="preserve">Исследуются уже совершенные суициды, что предполагает наличие доступа к информации и информантам, а также осложняет экстраполирование выводов на генеральную совокупность вследствие искажения </w:t>
      </w:r>
      <w:r w:rsidR="001F7E6F" w:rsidRPr="00EF21BA">
        <w:rPr>
          <w:rFonts w:ascii="Times New Roman" w:hAnsi="Times New Roman" w:cs="Times New Roman"/>
          <w:sz w:val="24"/>
          <w:szCs w:val="24"/>
        </w:rPr>
        <w:t>выборочной</w:t>
      </w:r>
      <w:r w:rsidR="00F74403">
        <w:rPr>
          <w:rFonts w:ascii="Times New Roman" w:hAnsi="Times New Roman" w:cs="Times New Roman"/>
          <w:sz w:val="24"/>
          <w:szCs w:val="24"/>
        </w:rPr>
        <w:t xml:space="preserve"> </w:t>
      </w:r>
      <w:r w:rsidRPr="00EF21BA">
        <w:rPr>
          <w:rFonts w:ascii="Times New Roman" w:hAnsi="Times New Roman" w:cs="Times New Roman"/>
          <w:sz w:val="24"/>
          <w:szCs w:val="24"/>
        </w:rPr>
        <w:t xml:space="preserve">совокупности, если </w:t>
      </w:r>
      <w:r w:rsidR="001F7E6F">
        <w:rPr>
          <w:rFonts w:ascii="Times New Roman" w:hAnsi="Times New Roman" w:cs="Times New Roman"/>
          <w:sz w:val="24"/>
          <w:szCs w:val="24"/>
        </w:rPr>
        <w:t xml:space="preserve">в нее </w:t>
      </w:r>
      <w:r w:rsidRPr="00EF21BA">
        <w:rPr>
          <w:rFonts w:ascii="Times New Roman" w:hAnsi="Times New Roman" w:cs="Times New Roman"/>
          <w:sz w:val="24"/>
          <w:szCs w:val="24"/>
        </w:rPr>
        <w:t>попадают лишь те, кто совершил суицид (отсутствуют наблюдения, для которых подобный исход не свойственен, нет возможности</w:t>
      </w:r>
      <w:r w:rsidR="00CB5495">
        <w:rPr>
          <w:rFonts w:ascii="Times New Roman" w:hAnsi="Times New Roman" w:cs="Times New Roman"/>
          <w:sz w:val="24"/>
          <w:szCs w:val="24"/>
        </w:rPr>
        <w:t xml:space="preserve"> для сравнения). Результаты под</w:t>
      </w:r>
      <w:r w:rsidRPr="00EF21BA">
        <w:rPr>
          <w:rFonts w:ascii="Times New Roman" w:hAnsi="Times New Roman" w:cs="Times New Roman"/>
          <w:sz w:val="24"/>
          <w:szCs w:val="24"/>
        </w:rPr>
        <w:t>обных исследований применимы локально, но не позволяют решить проблему суицидов, разработать универсальный механизм профилактики. Поэтому существует задача разработки инструментария, который позволил бы осуществлять «срез» настроений различных групп общества в отношении суицидов.</w:t>
      </w:r>
    </w:p>
    <w:p w14:paraId="537D4B60" w14:textId="77777777" w:rsidR="00A13F14" w:rsidRPr="00EF21BA" w:rsidRDefault="00F72C01" w:rsidP="00CB54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Основоположник отечественной подростковой психиатрии </w:t>
      </w:r>
      <w:r w:rsidR="00A13F14" w:rsidRPr="00EF21BA">
        <w:rPr>
          <w:rFonts w:ascii="Times New Roman" w:hAnsi="Times New Roman" w:cs="Times New Roman"/>
          <w:sz w:val="24"/>
          <w:szCs w:val="24"/>
        </w:rPr>
        <w:t xml:space="preserve">А.Е. </w:t>
      </w:r>
      <w:proofErr w:type="spellStart"/>
      <w:r w:rsidR="00A13F14" w:rsidRPr="00EF21BA">
        <w:rPr>
          <w:rFonts w:ascii="Times New Roman" w:hAnsi="Times New Roman" w:cs="Times New Roman"/>
          <w:sz w:val="24"/>
          <w:szCs w:val="24"/>
        </w:rPr>
        <w:t>Личко</w:t>
      </w:r>
      <w:proofErr w:type="spellEnd"/>
      <w:r w:rsidR="00A13F14" w:rsidRPr="00EF21BA">
        <w:rPr>
          <w:rFonts w:ascii="Times New Roman" w:hAnsi="Times New Roman" w:cs="Times New Roman"/>
          <w:sz w:val="24"/>
          <w:szCs w:val="24"/>
        </w:rPr>
        <w:t xml:space="preserve"> в своих работах выделяет три типа суицидального поведения подростко</w:t>
      </w:r>
      <w:r w:rsidR="00EF21BA" w:rsidRPr="00EF21BA">
        <w:rPr>
          <w:rFonts w:ascii="Times New Roman" w:hAnsi="Times New Roman" w:cs="Times New Roman"/>
          <w:sz w:val="24"/>
          <w:szCs w:val="24"/>
        </w:rPr>
        <w:t>в</w:t>
      </w:r>
      <w:r w:rsidR="00CB5495">
        <w:rPr>
          <w:rFonts w:ascii="Times New Roman" w:hAnsi="Times New Roman" w:cs="Times New Roman"/>
          <w:sz w:val="24"/>
          <w:szCs w:val="24"/>
        </w:rPr>
        <w:t xml:space="preserve"> </w:t>
      </w:r>
      <w:r w:rsidR="00A13F14" w:rsidRPr="00EF21BA">
        <w:rPr>
          <w:rFonts w:ascii="Times New Roman" w:hAnsi="Times New Roman" w:cs="Times New Roman"/>
          <w:sz w:val="24"/>
          <w:szCs w:val="24"/>
        </w:rPr>
        <w:t>[</w:t>
      </w:r>
      <w:r w:rsidR="00CB5495">
        <w:rPr>
          <w:rFonts w:ascii="Times New Roman" w:hAnsi="Times New Roman" w:cs="Times New Roman"/>
          <w:sz w:val="24"/>
          <w:szCs w:val="24"/>
        </w:rPr>
        <w:t>6</w:t>
      </w:r>
      <w:r w:rsidR="00A13F14" w:rsidRPr="00EF21BA">
        <w:rPr>
          <w:rFonts w:ascii="Times New Roman" w:hAnsi="Times New Roman" w:cs="Times New Roman"/>
          <w:sz w:val="24"/>
          <w:szCs w:val="24"/>
        </w:rPr>
        <w:t xml:space="preserve">]: </w:t>
      </w:r>
    </w:p>
    <w:p w14:paraId="08C18682" w14:textId="77777777" w:rsidR="00A13F14" w:rsidRPr="00EF21BA" w:rsidRDefault="00A13F14" w:rsidP="00CB5495">
      <w:pPr>
        <w:pStyle w:val="a6"/>
        <w:numPr>
          <w:ilvl w:val="0"/>
          <w:numId w:val="2"/>
        </w:numPr>
        <w:spacing w:after="0" w:line="240" w:lineRule="auto"/>
        <w:ind w:left="709"/>
        <w:jc w:val="both"/>
        <w:rPr>
          <w:rFonts w:ascii="Times New Roman" w:hAnsi="Times New Roman" w:cs="Times New Roman"/>
          <w:sz w:val="24"/>
          <w:szCs w:val="24"/>
        </w:rPr>
      </w:pPr>
      <w:r w:rsidRPr="00EF21BA">
        <w:rPr>
          <w:rFonts w:ascii="Times New Roman" w:hAnsi="Times New Roman" w:cs="Times New Roman"/>
          <w:sz w:val="24"/>
          <w:szCs w:val="24"/>
        </w:rPr>
        <w:t xml:space="preserve">демонстративное: связано в большей мере с «криком о помощи», попыткой обратить на себя и свои проблемы внимание других людей; </w:t>
      </w:r>
    </w:p>
    <w:p w14:paraId="0351DA89" w14:textId="77777777" w:rsidR="00A13F14" w:rsidRPr="00EF21BA" w:rsidRDefault="00A13F14" w:rsidP="00CB5495">
      <w:pPr>
        <w:pStyle w:val="a6"/>
        <w:numPr>
          <w:ilvl w:val="0"/>
          <w:numId w:val="2"/>
        </w:numPr>
        <w:spacing w:after="0" w:line="240" w:lineRule="auto"/>
        <w:ind w:left="709"/>
        <w:jc w:val="both"/>
        <w:rPr>
          <w:rFonts w:ascii="Times New Roman" w:hAnsi="Times New Roman" w:cs="Times New Roman"/>
          <w:sz w:val="24"/>
          <w:szCs w:val="24"/>
        </w:rPr>
      </w:pPr>
      <w:r w:rsidRPr="00EF21BA">
        <w:rPr>
          <w:rFonts w:ascii="Times New Roman" w:hAnsi="Times New Roman" w:cs="Times New Roman"/>
          <w:sz w:val="24"/>
          <w:szCs w:val="24"/>
        </w:rPr>
        <w:t>аффективное: самоубийство незапланированное, происходит импульсивно, на фоне вспышки эмоций, когда че</w:t>
      </w:r>
      <w:r w:rsidR="00434A73">
        <w:rPr>
          <w:rFonts w:ascii="Times New Roman" w:hAnsi="Times New Roman" w:cs="Times New Roman"/>
          <w:sz w:val="24"/>
          <w:szCs w:val="24"/>
        </w:rPr>
        <w:t xml:space="preserve">ловек не получает желаемого, с </w:t>
      </w:r>
      <w:r w:rsidRPr="00EF21BA">
        <w:rPr>
          <w:rFonts w:ascii="Times New Roman" w:hAnsi="Times New Roman" w:cs="Times New Roman"/>
          <w:sz w:val="24"/>
          <w:szCs w:val="24"/>
        </w:rPr>
        <w:t>агрессией, злостью;</w:t>
      </w:r>
    </w:p>
    <w:p w14:paraId="76395ACF" w14:textId="77777777" w:rsidR="00A13F14" w:rsidRPr="00EF21BA" w:rsidRDefault="00A13F14" w:rsidP="00CB5495">
      <w:pPr>
        <w:pStyle w:val="a6"/>
        <w:numPr>
          <w:ilvl w:val="0"/>
          <w:numId w:val="2"/>
        </w:numPr>
        <w:spacing w:after="0" w:line="240" w:lineRule="auto"/>
        <w:ind w:left="709"/>
        <w:jc w:val="both"/>
        <w:rPr>
          <w:rFonts w:ascii="Times New Roman" w:hAnsi="Times New Roman" w:cs="Times New Roman"/>
          <w:sz w:val="24"/>
          <w:szCs w:val="24"/>
        </w:rPr>
      </w:pPr>
      <w:r w:rsidRPr="00EF21BA">
        <w:rPr>
          <w:rFonts w:ascii="Times New Roman" w:hAnsi="Times New Roman" w:cs="Times New Roman"/>
          <w:sz w:val="24"/>
          <w:szCs w:val="24"/>
        </w:rPr>
        <w:t>истинное суицидальное поведение: обдуманное желание покончить с жизнью, спланированное мероприятие, целью которого является уход из жизни любой ценой независимо от мнения других людей, здесь будут иметь значение все элементы структуры суицидального поведения, начиная от основательного мотива и четко обдуманной цели, заканчивая достижением результата любой ценой.</w:t>
      </w:r>
    </w:p>
    <w:p w14:paraId="115DBB61" w14:textId="77777777" w:rsidR="00A13F14" w:rsidRPr="00EF21BA" w:rsidRDefault="00607CF6" w:rsidP="00CB5495">
      <w:pPr>
        <w:spacing w:after="0" w:line="240" w:lineRule="auto"/>
        <w:ind w:firstLine="709"/>
        <w:jc w:val="both"/>
        <w:rPr>
          <w:rFonts w:ascii="Times New Roman" w:hAnsi="Times New Roman"/>
          <w:sz w:val="24"/>
          <w:szCs w:val="28"/>
        </w:rPr>
      </w:pPr>
      <w:r>
        <w:rPr>
          <w:rFonts w:ascii="Times New Roman" w:hAnsi="Times New Roman"/>
          <w:sz w:val="24"/>
          <w:szCs w:val="28"/>
        </w:rPr>
        <w:t>Приведенная типология позволяет сделать выводы о том, что д</w:t>
      </w:r>
      <w:r w:rsidR="00A13F14" w:rsidRPr="00EF21BA">
        <w:rPr>
          <w:rFonts w:ascii="Times New Roman" w:hAnsi="Times New Roman"/>
          <w:sz w:val="24"/>
          <w:szCs w:val="28"/>
        </w:rPr>
        <w:t>емонстративный тип суицидального поведения можно отнести к социальному типу самоубийства, т.к. здесь идет акцент н</w:t>
      </w:r>
      <w:r>
        <w:rPr>
          <w:rFonts w:ascii="Times New Roman" w:hAnsi="Times New Roman"/>
          <w:sz w:val="24"/>
          <w:szCs w:val="28"/>
        </w:rPr>
        <w:t>а внимание со стороны общества; а</w:t>
      </w:r>
      <w:r w:rsidR="00A13F14" w:rsidRPr="00EF21BA">
        <w:rPr>
          <w:rFonts w:ascii="Times New Roman" w:hAnsi="Times New Roman"/>
          <w:sz w:val="24"/>
          <w:szCs w:val="28"/>
        </w:rPr>
        <w:t xml:space="preserve">ффективный тип </w:t>
      </w:r>
      <w:r>
        <w:rPr>
          <w:rFonts w:ascii="Times New Roman" w:hAnsi="Times New Roman"/>
          <w:sz w:val="24"/>
          <w:szCs w:val="28"/>
        </w:rPr>
        <w:t>в большей мере содержит</w:t>
      </w:r>
      <w:r w:rsidR="00A13F14" w:rsidRPr="00EF21BA">
        <w:rPr>
          <w:rFonts w:ascii="Times New Roman" w:hAnsi="Times New Roman"/>
          <w:sz w:val="24"/>
          <w:szCs w:val="28"/>
        </w:rPr>
        <w:t xml:space="preserve"> психологический контекст ввиду того, что действие совершается на определенных эмоциях. Истинное же суицидальное поведение совмещает в себе как социальны</w:t>
      </w:r>
      <w:r>
        <w:rPr>
          <w:rFonts w:ascii="Times New Roman" w:hAnsi="Times New Roman"/>
          <w:sz w:val="24"/>
          <w:szCs w:val="28"/>
        </w:rPr>
        <w:t xml:space="preserve">е, так и психологические черты, отсюда логично, что </w:t>
      </w:r>
      <w:r w:rsidR="00A13F14" w:rsidRPr="00EF21BA">
        <w:rPr>
          <w:rFonts w:ascii="Times New Roman" w:hAnsi="Times New Roman"/>
          <w:sz w:val="24"/>
          <w:szCs w:val="28"/>
        </w:rPr>
        <w:t xml:space="preserve">исследования проводятся на стыке этих двух наук. В случае истинного суицидального поведения по причине его социально детерминированной природе социолог может провести анализ социальных факторов – не зря в большинстве концепций самоубийств внимание уделяется объективным характеристикам </w:t>
      </w:r>
      <w:proofErr w:type="spellStart"/>
      <w:r w:rsidR="00A13F14" w:rsidRPr="00EF21BA">
        <w:rPr>
          <w:rFonts w:ascii="Times New Roman" w:hAnsi="Times New Roman"/>
          <w:sz w:val="24"/>
          <w:szCs w:val="28"/>
        </w:rPr>
        <w:t>суицидента</w:t>
      </w:r>
      <w:proofErr w:type="spellEnd"/>
      <w:r w:rsidR="00A13F14" w:rsidRPr="00EF21BA">
        <w:rPr>
          <w:rFonts w:ascii="Times New Roman" w:hAnsi="Times New Roman"/>
          <w:sz w:val="24"/>
          <w:szCs w:val="28"/>
        </w:rPr>
        <w:t xml:space="preserve"> и состоянию социальной среды. А психологи работают с внутренними мотивами и причинами, что логически завершает представление о суициде.</w:t>
      </w:r>
    </w:p>
    <w:p w14:paraId="53EA2C50" w14:textId="77777777" w:rsidR="00CA5E51" w:rsidRDefault="00607CF6" w:rsidP="00CB54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основании этого</w:t>
      </w:r>
      <w:r w:rsidR="0016152A">
        <w:rPr>
          <w:rFonts w:ascii="Times New Roman" w:hAnsi="Times New Roman" w:cs="Times New Roman"/>
          <w:sz w:val="24"/>
          <w:szCs w:val="24"/>
        </w:rPr>
        <w:t>,</w:t>
      </w:r>
      <w:r w:rsidR="00CB5495">
        <w:rPr>
          <w:rFonts w:ascii="Times New Roman" w:hAnsi="Times New Roman" w:cs="Times New Roman"/>
          <w:sz w:val="24"/>
          <w:szCs w:val="24"/>
        </w:rPr>
        <w:t xml:space="preserve"> </w:t>
      </w:r>
      <w:r w:rsidR="0016152A">
        <w:rPr>
          <w:rFonts w:ascii="Times New Roman" w:hAnsi="Times New Roman" w:cs="Times New Roman"/>
          <w:sz w:val="24"/>
          <w:szCs w:val="24"/>
        </w:rPr>
        <w:t xml:space="preserve">целесообразно </w:t>
      </w:r>
      <w:r w:rsidR="00434A73">
        <w:rPr>
          <w:rFonts w:ascii="Times New Roman" w:hAnsi="Times New Roman" w:cs="Times New Roman"/>
          <w:sz w:val="24"/>
          <w:szCs w:val="24"/>
        </w:rPr>
        <w:t>интегрировать</w:t>
      </w:r>
      <w:r w:rsidR="0016152A">
        <w:rPr>
          <w:rFonts w:ascii="Times New Roman" w:hAnsi="Times New Roman" w:cs="Times New Roman"/>
          <w:sz w:val="24"/>
          <w:szCs w:val="24"/>
        </w:rPr>
        <w:t xml:space="preserve"> некоторые</w:t>
      </w:r>
      <w:r w:rsidR="00CB5495">
        <w:rPr>
          <w:rFonts w:ascii="Times New Roman" w:hAnsi="Times New Roman" w:cs="Times New Roman"/>
          <w:sz w:val="24"/>
          <w:szCs w:val="24"/>
        </w:rPr>
        <w:t xml:space="preserve"> </w:t>
      </w:r>
      <w:r w:rsidR="001D52C9" w:rsidRPr="00EF21BA">
        <w:rPr>
          <w:rFonts w:ascii="Times New Roman" w:hAnsi="Times New Roman" w:cs="Times New Roman"/>
          <w:sz w:val="24"/>
          <w:szCs w:val="24"/>
        </w:rPr>
        <w:t xml:space="preserve">психологические методики в социологические исследования. Данный прием позволит получить картину общественного мнения, с одной стороны, и использовать в качестве предикторов суицидального поведения психологические характеристики. В рамках </w:t>
      </w:r>
      <w:r w:rsidR="00681F9D" w:rsidRPr="00EF21BA">
        <w:rPr>
          <w:rFonts w:ascii="Times New Roman" w:hAnsi="Times New Roman" w:cs="Times New Roman"/>
          <w:sz w:val="24"/>
          <w:szCs w:val="24"/>
        </w:rPr>
        <w:t xml:space="preserve">авторского социологического </w:t>
      </w:r>
      <w:r w:rsidR="001D52C9" w:rsidRPr="00EF21BA">
        <w:rPr>
          <w:rFonts w:ascii="Times New Roman" w:hAnsi="Times New Roman" w:cs="Times New Roman"/>
          <w:sz w:val="24"/>
          <w:szCs w:val="24"/>
        </w:rPr>
        <w:t>исследования «Социальные установки подростков к суицидальному поведению», пров</w:t>
      </w:r>
      <w:r w:rsidR="00681F9D" w:rsidRPr="00EF21BA">
        <w:rPr>
          <w:rFonts w:ascii="Times New Roman" w:hAnsi="Times New Roman" w:cs="Times New Roman"/>
          <w:sz w:val="24"/>
          <w:szCs w:val="24"/>
        </w:rPr>
        <w:t>еденного</w:t>
      </w:r>
      <w:r w:rsidR="001D52C9" w:rsidRPr="00EF21BA">
        <w:rPr>
          <w:rFonts w:ascii="Times New Roman" w:hAnsi="Times New Roman" w:cs="Times New Roman"/>
          <w:sz w:val="24"/>
          <w:szCs w:val="24"/>
        </w:rPr>
        <w:t xml:space="preserve"> осенью 2022 года среди подростков 15–19 лет, проживающих в </w:t>
      </w:r>
      <w:r w:rsidR="000B75A0" w:rsidRPr="00EF21BA">
        <w:rPr>
          <w:rFonts w:ascii="Times New Roman" w:hAnsi="Times New Roman" w:cs="Times New Roman"/>
          <w:sz w:val="24"/>
          <w:szCs w:val="24"/>
        </w:rPr>
        <w:lastRenderedPageBreak/>
        <w:t>поселке Лобаново Пермского района</w:t>
      </w:r>
      <w:r w:rsidR="00681F9D" w:rsidRPr="00EF21BA">
        <w:rPr>
          <w:rFonts w:ascii="Times New Roman" w:hAnsi="Times New Roman" w:cs="Times New Roman"/>
          <w:sz w:val="24"/>
          <w:szCs w:val="24"/>
        </w:rPr>
        <w:t xml:space="preserve"> Пермского края</w:t>
      </w:r>
      <w:r w:rsidR="001D52C9" w:rsidRPr="00EF21BA">
        <w:rPr>
          <w:rFonts w:ascii="Times New Roman" w:hAnsi="Times New Roman" w:cs="Times New Roman"/>
          <w:sz w:val="24"/>
          <w:szCs w:val="24"/>
        </w:rPr>
        <w:t>, был разработан авторский ин</w:t>
      </w:r>
      <w:r w:rsidR="00CA5E51">
        <w:rPr>
          <w:rFonts w:ascii="Times New Roman" w:hAnsi="Times New Roman" w:cs="Times New Roman"/>
          <w:sz w:val="24"/>
          <w:szCs w:val="24"/>
        </w:rPr>
        <w:t xml:space="preserve">струментарий (анкета). </w:t>
      </w:r>
      <w:r w:rsidR="001D52C9" w:rsidRPr="00EF21BA">
        <w:rPr>
          <w:rFonts w:ascii="Times New Roman" w:hAnsi="Times New Roman" w:cs="Times New Roman"/>
          <w:sz w:val="24"/>
          <w:szCs w:val="24"/>
        </w:rPr>
        <w:t>Анкета</w:t>
      </w:r>
      <w:r w:rsidR="00CA5E51">
        <w:rPr>
          <w:rFonts w:ascii="Times New Roman" w:hAnsi="Times New Roman" w:cs="Times New Roman"/>
          <w:sz w:val="24"/>
          <w:szCs w:val="24"/>
        </w:rPr>
        <w:t xml:space="preserve"> начинается с наиболее простых </w:t>
      </w:r>
      <w:r w:rsidR="001D52C9" w:rsidRPr="00EF21BA">
        <w:rPr>
          <w:rFonts w:ascii="Times New Roman" w:hAnsi="Times New Roman" w:cs="Times New Roman"/>
          <w:sz w:val="24"/>
          <w:szCs w:val="24"/>
        </w:rPr>
        <w:t xml:space="preserve">вопросов о школе, затем подростки оценивают свою репрезентацию среди сверстников, высказывают свои оценки суицидам в целом, суицидам близких людей, отмечают, что может стать оправданием суицида. Также в анкете присутствуют стандартные вопросы социально-демографического блока. </w:t>
      </w:r>
      <w:r w:rsidR="00CA5E51" w:rsidRPr="00EF21BA">
        <w:rPr>
          <w:rFonts w:ascii="Times New Roman" w:hAnsi="Times New Roman" w:cs="Times New Roman"/>
          <w:sz w:val="24"/>
          <w:szCs w:val="24"/>
        </w:rPr>
        <w:t>Особенность исследовательского инструментария состоит во включении в анкету психологической методики М.В. Горской «Склонность подростка к суицидальному поведению (СПСП)», которая представляет собой 40 суждений [</w:t>
      </w:r>
      <w:r w:rsidR="00CB5495">
        <w:rPr>
          <w:rFonts w:ascii="Times New Roman" w:hAnsi="Times New Roman" w:cs="Times New Roman"/>
          <w:sz w:val="24"/>
          <w:szCs w:val="24"/>
        </w:rPr>
        <w:t>3</w:t>
      </w:r>
      <w:r w:rsidR="00CA5E51" w:rsidRPr="00EF21BA">
        <w:rPr>
          <w:rFonts w:ascii="Times New Roman" w:hAnsi="Times New Roman" w:cs="Times New Roman"/>
          <w:sz w:val="24"/>
          <w:szCs w:val="24"/>
        </w:rPr>
        <w:t xml:space="preserve">], объединенных автором в четыре шкалы: тревожность, агрессия, фрустрация и ригидность. Вопрос, включающий в себя </w:t>
      </w:r>
      <w:r w:rsidR="00F74403">
        <w:rPr>
          <w:rFonts w:ascii="Times New Roman" w:hAnsi="Times New Roman" w:cs="Times New Roman"/>
          <w:sz w:val="24"/>
          <w:szCs w:val="24"/>
        </w:rPr>
        <w:t xml:space="preserve">эту </w:t>
      </w:r>
      <w:r w:rsidR="00CA5E51" w:rsidRPr="00EF21BA">
        <w:rPr>
          <w:rFonts w:ascii="Times New Roman" w:hAnsi="Times New Roman" w:cs="Times New Roman"/>
          <w:sz w:val="24"/>
          <w:szCs w:val="24"/>
        </w:rPr>
        <w:t>методику, расположен в начале анкеты, чтобы большое количество суждений не вызвало сложност</w:t>
      </w:r>
      <w:r w:rsidR="00CA5E51">
        <w:rPr>
          <w:rFonts w:ascii="Times New Roman" w:hAnsi="Times New Roman" w:cs="Times New Roman"/>
          <w:sz w:val="24"/>
          <w:szCs w:val="24"/>
        </w:rPr>
        <w:t>ь</w:t>
      </w:r>
      <w:r w:rsidR="00CA5E51" w:rsidRPr="00EF21BA">
        <w:rPr>
          <w:rFonts w:ascii="Times New Roman" w:hAnsi="Times New Roman" w:cs="Times New Roman"/>
          <w:sz w:val="24"/>
          <w:szCs w:val="24"/>
        </w:rPr>
        <w:t xml:space="preserve"> концентрации</w:t>
      </w:r>
      <w:r w:rsidR="00CA5E51">
        <w:rPr>
          <w:rFonts w:ascii="Times New Roman" w:hAnsi="Times New Roman" w:cs="Times New Roman"/>
          <w:sz w:val="24"/>
          <w:szCs w:val="24"/>
        </w:rPr>
        <w:t xml:space="preserve"> у опрашиваемого</w:t>
      </w:r>
      <w:r w:rsidR="00CA5E51" w:rsidRPr="00EF21BA">
        <w:rPr>
          <w:rFonts w:ascii="Times New Roman" w:hAnsi="Times New Roman" w:cs="Times New Roman"/>
          <w:sz w:val="24"/>
          <w:szCs w:val="24"/>
        </w:rPr>
        <w:t xml:space="preserve">. Выбор в пользу данной методики сделан потому, что </w:t>
      </w:r>
      <w:r w:rsidR="00CA5E51">
        <w:rPr>
          <w:rFonts w:ascii="Times New Roman" w:hAnsi="Times New Roman" w:cs="Times New Roman"/>
          <w:sz w:val="24"/>
          <w:szCs w:val="24"/>
        </w:rPr>
        <w:t>в отличии от подобных методик его содержание наиболее лаконично и понятно для подростков.</w:t>
      </w:r>
    </w:p>
    <w:p w14:paraId="59B2DC1E" w14:textId="77777777" w:rsidR="00FC4391" w:rsidRPr="00EF21BA" w:rsidRDefault="00ED174C" w:rsidP="00CB5495">
      <w:pPr>
        <w:spacing w:after="0" w:line="240" w:lineRule="auto"/>
        <w:ind w:firstLine="709"/>
        <w:jc w:val="both"/>
        <w:rPr>
          <w:rFonts w:ascii="Times New Roman" w:hAnsi="Times New Roman" w:cs="Times New Roman"/>
          <w:b/>
          <w:sz w:val="24"/>
          <w:szCs w:val="24"/>
        </w:rPr>
      </w:pPr>
      <w:r w:rsidRPr="00EF21BA">
        <w:rPr>
          <w:rFonts w:ascii="Times New Roman" w:hAnsi="Times New Roman" w:cs="Times New Roman"/>
          <w:sz w:val="24"/>
          <w:szCs w:val="24"/>
        </w:rPr>
        <w:t>Социологическое исследование реализовано в количественной стратегии, применен метод опроса, использована гнездовая выборка. Всего в опросе приняли участие 100 человек в возрасте от 15 до 19 лет, среди них 42</w:t>
      </w:r>
      <w:r w:rsidR="0034584C">
        <w:rPr>
          <w:rFonts w:ascii="Times New Roman" w:hAnsi="Times New Roman" w:cs="Times New Roman"/>
          <w:sz w:val="24"/>
          <w:szCs w:val="24"/>
        </w:rPr>
        <w:t xml:space="preserve"> респондента</w:t>
      </w:r>
      <w:r w:rsidRPr="00EF21BA">
        <w:rPr>
          <w:rFonts w:ascii="Times New Roman" w:hAnsi="Times New Roman" w:cs="Times New Roman"/>
          <w:sz w:val="24"/>
          <w:szCs w:val="24"/>
        </w:rPr>
        <w:t xml:space="preserve"> мужского пола, 58 – женского. </w:t>
      </w:r>
      <w:r w:rsidR="0034584C">
        <w:rPr>
          <w:rFonts w:ascii="Times New Roman" w:hAnsi="Times New Roman" w:cs="Times New Roman"/>
          <w:sz w:val="24"/>
          <w:szCs w:val="24"/>
        </w:rPr>
        <w:t>Большинство</w:t>
      </w:r>
      <w:r w:rsidRPr="00EF21BA">
        <w:rPr>
          <w:rFonts w:ascii="Times New Roman" w:hAnsi="Times New Roman" w:cs="Times New Roman"/>
          <w:sz w:val="24"/>
          <w:szCs w:val="24"/>
        </w:rPr>
        <w:t xml:space="preserve"> опрошенных </w:t>
      </w:r>
      <w:r w:rsidR="0034584C">
        <w:rPr>
          <w:rFonts w:ascii="Times New Roman" w:hAnsi="Times New Roman" w:cs="Times New Roman"/>
          <w:sz w:val="24"/>
          <w:szCs w:val="24"/>
        </w:rPr>
        <w:t xml:space="preserve">– </w:t>
      </w:r>
      <w:r w:rsidRPr="00EF21BA">
        <w:rPr>
          <w:rFonts w:ascii="Times New Roman" w:hAnsi="Times New Roman" w:cs="Times New Roman"/>
          <w:sz w:val="24"/>
          <w:szCs w:val="24"/>
        </w:rPr>
        <w:t xml:space="preserve">подростки в возрасте 15 лет (64%). </w:t>
      </w:r>
      <w:r w:rsidR="00F72C01">
        <w:rPr>
          <w:rFonts w:ascii="Times New Roman" w:hAnsi="Times New Roman" w:cs="Times New Roman"/>
          <w:sz w:val="24"/>
          <w:szCs w:val="24"/>
        </w:rPr>
        <w:t>С</w:t>
      </w:r>
      <w:r w:rsidRPr="00EF21BA">
        <w:rPr>
          <w:rFonts w:ascii="Times New Roman" w:hAnsi="Times New Roman" w:cs="Times New Roman"/>
          <w:sz w:val="24"/>
          <w:szCs w:val="24"/>
        </w:rPr>
        <w:t>татистическ</w:t>
      </w:r>
      <w:r w:rsidR="00F72C01">
        <w:rPr>
          <w:rFonts w:ascii="Times New Roman" w:hAnsi="Times New Roman" w:cs="Times New Roman"/>
          <w:sz w:val="24"/>
          <w:szCs w:val="24"/>
        </w:rPr>
        <w:t>ий анализ показал, что б</w:t>
      </w:r>
      <w:r w:rsidR="007C0CF7" w:rsidRPr="00EF21BA">
        <w:rPr>
          <w:rFonts w:ascii="Times New Roman" w:hAnsi="Times New Roman" w:cs="Times New Roman"/>
          <w:sz w:val="24"/>
          <w:szCs w:val="24"/>
        </w:rPr>
        <w:t xml:space="preserve">ольшинство опрошенных </w:t>
      </w:r>
      <w:r w:rsidR="00FC4391" w:rsidRPr="00EF21BA">
        <w:rPr>
          <w:rFonts w:ascii="Times New Roman" w:hAnsi="Times New Roman" w:cs="Times New Roman"/>
          <w:sz w:val="24"/>
          <w:szCs w:val="24"/>
        </w:rPr>
        <w:t xml:space="preserve">подростков </w:t>
      </w:r>
      <w:r w:rsidR="007C0CF7" w:rsidRPr="00EF21BA">
        <w:rPr>
          <w:rFonts w:ascii="Times New Roman" w:hAnsi="Times New Roman" w:cs="Times New Roman"/>
          <w:sz w:val="24"/>
          <w:szCs w:val="24"/>
        </w:rPr>
        <w:t>выражают удовлетворенность своей жизнью, при этом более юные респонденты реже оказываются довольны тем, как живут. Отношение большинства опрошенных к учебе ситуативно: 10% высказались, что учиться им не нравится, а 38% сказали, что обучение им нравится</w:t>
      </w:r>
      <w:r w:rsidR="00285395">
        <w:rPr>
          <w:rFonts w:ascii="Times New Roman" w:hAnsi="Times New Roman" w:cs="Times New Roman"/>
          <w:sz w:val="24"/>
          <w:szCs w:val="24"/>
        </w:rPr>
        <w:t xml:space="preserve">. </w:t>
      </w:r>
      <w:r w:rsidR="00FC4391" w:rsidRPr="00EF21BA">
        <w:rPr>
          <w:rFonts w:ascii="Times New Roman" w:hAnsi="Times New Roman" w:cs="Times New Roman"/>
          <w:sz w:val="24"/>
          <w:szCs w:val="24"/>
        </w:rPr>
        <w:t>Отношения с близкими большинств</w:t>
      </w:r>
      <w:r w:rsidR="00285395">
        <w:rPr>
          <w:rFonts w:ascii="Times New Roman" w:hAnsi="Times New Roman" w:cs="Times New Roman"/>
          <w:sz w:val="24"/>
          <w:szCs w:val="24"/>
        </w:rPr>
        <w:t>о (60%) оценивают положительно (</w:t>
      </w:r>
      <w:r w:rsidR="00F74403">
        <w:rPr>
          <w:rFonts w:ascii="Times New Roman" w:hAnsi="Times New Roman" w:cs="Times New Roman"/>
          <w:sz w:val="24"/>
          <w:szCs w:val="24"/>
        </w:rPr>
        <w:t>выбран ответ</w:t>
      </w:r>
      <w:r w:rsidR="00FC4391" w:rsidRPr="00EF21BA">
        <w:rPr>
          <w:rFonts w:ascii="Times New Roman" w:hAnsi="Times New Roman" w:cs="Times New Roman"/>
          <w:sz w:val="24"/>
          <w:szCs w:val="24"/>
        </w:rPr>
        <w:t xml:space="preserve"> «Я могу поделиться с родителями и/или членами семьи всем, что меня беспокоит, а они мне доверяют»</w:t>
      </w:r>
      <w:r w:rsidR="00285395">
        <w:rPr>
          <w:rFonts w:ascii="Times New Roman" w:hAnsi="Times New Roman" w:cs="Times New Roman"/>
          <w:sz w:val="24"/>
          <w:szCs w:val="24"/>
        </w:rPr>
        <w:t>)</w:t>
      </w:r>
      <w:r w:rsidR="00FC4391" w:rsidRPr="00EF21BA">
        <w:rPr>
          <w:rFonts w:ascii="Times New Roman" w:hAnsi="Times New Roman" w:cs="Times New Roman"/>
          <w:sz w:val="24"/>
          <w:szCs w:val="24"/>
        </w:rPr>
        <w:t xml:space="preserve">, еще 32% выбрали ответ «Мы общаемся, но члены семьи многого обо мне не знают», и только 8 подростков сказали, что у них нет взаимопонимания с родителями. </w:t>
      </w:r>
      <w:r w:rsidR="00F74403">
        <w:rPr>
          <w:rFonts w:ascii="Times New Roman" w:hAnsi="Times New Roman" w:cs="Times New Roman"/>
          <w:sz w:val="24"/>
          <w:szCs w:val="24"/>
        </w:rPr>
        <w:t>По к</w:t>
      </w:r>
      <w:r w:rsidR="009C5AF5" w:rsidRPr="00EF21BA">
        <w:rPr>
          <w:rFonts w:ascii="Times New Roman" w:hAnsi="Times New Roman" w:cs="Times New Roman"/>
          <w:sz w:val="24"/>
          <w:szCs w:val="24"/>
        </w:rPr>
        <w:t xml:space="preserve">орреляции </w:t>
      </w:r>
      <w:proofErr w:type="spellStart"/>
      <w:r w:rsidR="009C5AF5" w:rsidRPr="00EF21BA">
        <w:rPr>
          <w:rFonts w:ascii="Times New Roman" w:hAnsi="Times New Roman" w:cs="Times New Roman"/>
          <w:sz w:val="24"/>
          <w:szCs w:val="24"/>
        </w:rPr>
        <w:t>Спирмена</w:t>
      </w:r>
      <w:proofErr w:type="spellEnd"/>
      <w:r w:rsidR="009C5AF5" w:rsidRPr="00EF21BA">
        <w:rPr>
          <w:rFonts w:ascii="Times New Roman" w:hAnsi="Times New Roman" w:cs="Times New Roman"/>
          <w:sz w:val="24"/>
          <w:szCs w:val="24"/>
        </w:rPr>
        <w:t xml:space="preserve"> </w:t>
      </w:r>
      <w:r w:rsidR="00FC4391" w:rsidRPr="00EF21BA">
        <w:rPr>
          <w:rFonts w:ascii="Times New Roman" w:hAnsi="Times New Roman" w:cs="Times New Roman"/>
          <w:sz w:val="24"/>
          <w:szCs w:val="24"/>
        </w:rPr>
        <w:t>зафи</w:t>
      </w:r>
      <w:r w:rsidR="009C5AF5" w:rsidRPr="00EF21BA">
        <w:rPr>
          <w:rFonts w:ascii="Times New Roman" w:hAnsi="Times New Roman" w:cs="Times New Roman"/>
          <w:sz w:val="24"/>
          <w:szCs w:val="24"/>
        </w:rPr>
        <w:t>ксирова</w:t>
      </w:r>
      <w:r w:rsidR="00F74403">
        <w:rPr>
          <w:rFonts w:ascii="Times New Roman" w:hAnsi="Times New Roman" w:cs="Times New Roman"/>
          <w:sz w:val="24"/>
          <w:szCs w:val="24"/>
        </w:rPr>
        <w:t xml:space="preserve">ны </w:t>
      </w:r>
      <w:r w:rsidR="009C5AF5" w:rsidRPr="00EF21BA">
        <w:rPr>
          <w:rFonts w:ascii="Times New Roman" w:hAnsi="Times New Roman" w:cs="Times New Roman"/>
          <w:sz w:val="24"/>
          <w:szCs w:val="24"/>
        </w:rPr>
        <w:t>связи между возрастом и отношениями с семьей, а также с общей удовлетворенностью жизнью</w:t>
      </w:r>
      <w:r w:rsidR="00FC4391" w:rsidRPr="00EF21BA">
        <w:rPr>
          <w:rFonts w:ascii="Times New Roman" w:hAnsi="Times New Roman" w:cs="Times New Roman"/>
          <w:sz w:val="24"/>
          <w:szCs w:val="24"/>
        </w:rPr>
        <w:t>: чем старше подросток, тем х</w:t>
      </w:r>
      <w:r w:rsidR="009C5AF5" w:rsidRPr="00EF21BA">
        <w:rPr>
          <w:rFonts w:ascii="Times New Roman" w:hAnsi="Times New Roman" w:cs="Times New Roman"/>
          <w:sz w:val="24"/>
          <w:szCs w:val="24"/>
        </w:rPr>
        <w:t xml:space="preserve">уже его отношения с родителями и </w:t>
      </w:r>
      <w:r w:rsidR="009C5AF5" w:rsidRPr="00EF21BA">
        <w:rPr>
          <w:rFonts w:ascii="Times New Roman" w:eastAsia="Calibri" w:hAnsi="Times New Roman" w:cs="Times New Roman"/>
          <w:sz w:val="24"/>
          <w:szCs w:val="24"/>
        </w:rPr>
        <w:t>чем ближе отношения подростка с родителями, тем чаще такие подростки высказывают более высокие оценки удовлетворённости жизнью.</w:t>
      </w:r>
    </w:p>
    <w:p w14:paraId="3DB349AF" w14:textId="77777777" w:rsidR="003647F7" w:rsidRPr="00EF21BA" w:rsidRDefault="00D878FA" w:rsidP="00CB5495">
      <w:pPr>
        <w:spacing w:after="0" w:line="240" w:lineRule="auto"/>
        <w:ind w:firstLine="709"/>
        <w:contextualSpacing/>
        <w:jc w:val="both"/>
        <w:rPr>
          <w:rFonts w:ascii="Times New Roman" w:hAnsi="Times New Roman" w:cs="Times New Roman"/>
          <w:sz w:val="24"/>
          <w:szCs w:val="24"/>
        </w:rPr>
      </w:pPr>
      <w:r w:rsidRPr="00EF21BA">
        <w:rPr>
          <w:rFonts w:ascii="Times New Roman" w:eastAsia="Calibri" w:hAnsi="Times New Roman" w:cs="Times New Roman"/>
          <w:sz w:val="24"/>
          <w:szCs w:val="24"/>
        </w:rPr>
        <w:t>В рамках опроса подростки определяли, насколько похож или не</w:t>
      </w:r>
      <w:r w:rsidR="00285395">
        <w:rPr>
          <w:rFonts w:ascii="Times New Roman" w:eastAsia="Calibri" w:hAnsi="Times New Roman" w:cs="Times New Roman"/>
          <w:sz w:val="24"/>
          <w:szCs w:val="24"/>
        </w:rPr>
        <w:t xml:space="preserve"> </w:t>
      </w:r>
      <w:r w:rsidRPr="00EF21BA">
        <w:rPr>
          <w:rFonts w:ascii="Times New Roman" w:eastAsia="Calibri" w:hAnsi="Times New Roman" w:cs="Times New Roman"/>
          <w:sz w:val="24"/>
          <w:szCs w:val="24"/>
        </w:rPr>
        <w:t>похож на них описанный в суждении человек</w:t>
      </w:r>
      <w:r w:rsidRPr="00EF21BA">
        <w:rPr>
          <w:rFonts w:ascii="Times New Roman" w:hAnsi="Times New Roman" w:cs="Times New Roman"/>
          <w:sz w:val="24"/>
          <w:szCs w:val="24"/>
        </w:rPr>
        <w:t xml:space="preserve">. При выявлении взаимосвязей между характеристиками подростков и показателями по методике СПСП было обнаружено, что </w:t>
      </w:r>
      <w:r w:rsidRPr="00EF21BA">
        <w:rPr>
          <w:rFonts w:ascii="Times New Roman" w:eastAsia="Calibri" w:hAnsi="Times New Roman" w:cs="Times New Roman"/>
          <w:sz w:val="24"/>
          <w:szCs w:val="24"/>
        </w:rPr>
        <w:t xml:space="preserve">девушки чаще, чем юноши, склонны высоко оценивать свою тревожность, агрессию и ригидность. </w:t>
      </w:r>
      <w:r w:rsidRPr="00EF21BA">
        <w:rPr>
          <w:rFonts w:ascii="Times New Roman" w:hAnsi="Times New Roman" w:cs="Times New Roman"/>
          <w:sz w:val="24"/>
          <w:szCs w:val="24"/>
        </w:rPr>
        <w:t>По возрастному признаку не выявлено значительно в</w:t>
      </w:r>
      <w:r w:rsidRPr="00EF21BA">
        <w:rPr>
          <w:rFonts w:ascii="Times New Roman" w:eastAsia="Calibri" w:hAnsi="Times New Roman" w:cs="Times New Roman"/>
          <w:sz w:val="24"/>
          <w:szCs w:val="24"/>
        </w:rPr>
        <w:t xml:space="preserve">ыраженных связей, что говорит о том, что подростки 15-19 лет представляют достаточно целостную группу по оценкам склонности к суицидальному поведению. Удовлетворённость жизнью </w:t>
      </w:r>
      <w:r w:rsidRPr="00EF21BA">
        <w:rPr>
          <w:rFonts w:ascii="Times New Roman" w:hAnsi="Times New Roman" w:cs="Times New Roman"/>
          <w:sz w:val="24"/>
          <w:szCs w:val="24"/>
        </w:rPr>
        <w:t xml:space="preserve">подростков </w:t>
      </w:r>
      <w:r w:rsidRPr="00EF21BA">
        <w:rPr>
          <w:rFonts w:ascii="Times New Roman" w:eastAsia="Calibri" w:hAnsi="Times New Roman" w:cs="Times New Roman"/>
          <w:sz w:val="24"/>
          <w:szCs w:val="24"/>
        </w:rPr>
        <w:t>в большей степени связана с показателями тревожности и фрустрации. Отношение к учебе мало связано с показателями по шкалам</w:t>
      </w:r>
      <w:r w:rsidRPr="00EF21BA">
        <w:rPr>
          <w:rFonts w:ascii="Times New Roman" w:hAnsi="Times New Roman" w:cs="Times New Roman"/>
          <w:sz w:val="24"/>
          <w:szCs w:val="24"/>
        </w:rPr>
        <w:t xml:space="preserve">, так </w:t>
      </w:r>
      <w:r w:rsidR="003E55B7" w:rsidRPr="00EF21BA">
        <w:rPr>
          <w:rFonts w:ascii="Times New Roman" w:hAnsi="Times New Roman" w:cs="Times New Roman"/>
          <w:sz w:val="24"/>
          <w:szCs w:val="24"/>
        </w:rPr>
        <w:t>же,</w:t>
      </w:r>
      <w:r w:rsidRPr="00EF21BA">
        <w:rPr>
          <w:rFonts w:ascii="Times New Roman" w:hAnsi="Times New Roman" w:cs="Times New Roman"/>
          <w:sz w:val="24"/>
          <w:szCs w:val="24"/>
        </w:rPr>
        <w:t xml:space="preserve"> как и отношения</w:t>
      </w:r>
      <w:r w:rsidRPr="00EF21BA">
        <w:rPr>
          <w:rFonts w:ascii="Times New Roman" w:eastAsia="Calibri" w:hAnsi="Times New Roman" w:cs="Times New Roman"/>
          <w:sz w:val="24"/>
          <w:szCs w:val="24"/>
        </w:rPr>
        <w:t xml:space="preserve"> с близкими. </w:t>
      </w:r>
      <w:r w:rsidRPr="00EF21BA">
        <w:rPr>
          <w:rFonts w:ascii="Times New Roman" w:hAnsi="Times New Roman" w:cs="Times New Roman"/>
          <w:sz w:val="24"/>
          <w:szCs w:val="24"/>
        </w:rPr>
        <w:t>Наличие у подростков влюбленности</w:t>
      </w:r>
      <w:r w:rsidRPr="00EF21BA">
        <w:rPr>
          <w:rFonts w:ascii="Times New Roman" w:eastAsia="Calibri" w:hAnsi="Times New Roman" w:cs="Times New Roman"/>
          <w:sz w:val="24"/>
          <w:szCs w:val="24"/>
        </w:rPr>
        <w:t xml:space="preserve"> демонстрирует слабую отрицательную связь с показателями по шкалам тревожности и ригидности: те, кто влюблен, реже ставят высокие оценки по соответствующим суждениям. </w:t>
      </w:r>
      <w:r w:rsidR="003647F7" w:rsidRPr="00EF21BA">
        <w:rPr>
          <w:rFonts w:ascii="Times New Roman" w:hAnsi="Times New Roman" w:cs="Times New Roman"/>
          <w:sz w:val="24"/>
          <w:szCs w:val="24"/>
        </w:rPr>
        <w:t xml:space="preserve">В </w:t>
      </w:r>
      <w:r w:rsidRPr="00EF21BA">
        <w:rPr>
          <w:rFonts w:ascii="Times New Roman" w:hAnsi="Times New Roman" w:cs="Times New Roman"/>
          <w:sz w:val="24"/>
          <w:szCs w:val="24"/>
        </w:rPr>
        <w:t>целом, основные результаты исследования п</w:t>
      </w:r>
      <w:r w:rsidR="003647F7" w:rsidRPr="00EF21BA">
        <w:rPr>
          <w:rFonts w:ascii="Times New Roman" w:hAnsi="Times New Roman" w:cs="Times New Roman"/>
          <w:sz w:val="24"/>
          <w:szCs w:val="24"/>
        </w:rPr>
        <w:t>о</w:t>
      </w:r>
      <w:r w:rsidRPr="00EF21BA">
        <w:rPr>
          <w:rFonts w:ascii="Times New Roman" w:hAnsi="Times New Roman" w:cs="Times New Roman"/>
          <w:sz w:val="24"/>
          <w:szCs w:val="24"/>
        </w:rPr>
        <w:t>казывают</w:t>
      </w:r>
      <w:r w:rsidR="003647F7" w:rsidRPr="00EF21BA">
        <w:rPr>
          <w:rFonts w:ascii="Times New Roman" w:hAnsi="Times New Roman" w:cs="Times New Roman"/>
          <w:sz w:val="24"/>
          <w:szCs w:val="24"/>
        </w:rPr>
        <w:t>, что опрошенные подростки демонстрируют б</w:t>
      </w:r>
      <w:r w:rsidR="00A13F14" w:rsidRPr="00EF21BA">
        <w:rPr>
          <w:rFonts w:ascii="Times New Roman" w:hAnsi="Times New Roman" w:cs="Times New Roman"/>
          <w:sz w:val="24"/>
          <w:szCs w:val="24"/>
        </w:rPr>
        <w:t>олее выраженные</w:t>
      </w:r>
      <w:r w:rsidR="003647F7" w:rsidRPr="00EF21BA">
        <w:rPr>
          <w:rFonts w:ascii="Times New Roman" w:hAnsi="Times New Roman" w:cs="Times New Roman"/>
          <w:sz w:val="24"/>
          <w:szCs w:val="24"/>
        </w:rPr>
        <w:t xml:space="preserve"> значения по шкале агрессии, а наимен</w:t>
      </w:r>
      <w:r w:rsidR="00A13F14" w:rsidRPr="00EF21BA">
        <w:rPr>
          <w:rFonts w:ascii="Times New Roman" w:hAnsi="Times New Roman" w:cs="Times New Roman"/>
          <w:sz w:val="24"/>
          <w:szCs w:val="24"/>
        </w:rPr>
        <w:t>ее выраженные</w:t>
      </w:r>
      <w:r w:rsidR="003647F7" w:rsidRPr="00EF21BA">
        <w:rPr>
          <w:rFonts w:ascii="Times New Roman" w:hAnsi="Times New Roman" w:cs="Times New Roman"/>
          <w:sz w:val="24"/>
          <w:szCs w:val="24"/>
        </w:rPr>
        <w:t xml:space="preserve"> – по шкале фрустрации. Однако важно понимать, что даже критическое значение по шкалам может не означать наличия у подростка поведения, результатом которого станет суицид. </w:t>
      </w:r>
    </w:p>
    <w:p w14:paraId="221E8FCC" w14:textId="77777777" w:rsidR="0056039E" w:rsidRPr="00EF21BA" w:rsidRDefault="0056039E" w:rsidP="00CB54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Pr="00EF21BA">
        <w:rPr>
          <w:rFonts w:ascii="Times New Roman" w:hAnsi="Times New Roman" w:cs="Times New Roman"/>
          <w:sz w:val="24"/>
          <w:szCs w:val="24"/>
        </w:rPr>
        <w:t>анные</w:t>
      </w:r>
      <w:r>
        <w:rPr>
          <w:rFonts w:ascii="Times New Roman" w:hAnsi="Times New Roman" w:cs="Times New Roman"/>
          <w:sz w:val="24"/>
          <w:szCs w:val="24"/>
        </w:rPr>
        <w:t>, полученные на базе использования</w:t>
      </w:r>
      <w:r w:rsidRPr="00EF21BA">
        <w:rPr>
          <w:rFonts w:ascii="Times New Roman" w:hAnsi="Times New Roman" w:cs="Times New Roman"/>
          <w:sz w:val="24"/>
          <w:szCs w:val="24"/>
        </w:rPr>
        <w:t xml:space="preserve"> психологических методик</w:t>
      </w:r>
      <w:r>
        <w:rPr>
          <w:rFonts w:ascii="Times New Roman" w:hAnsi="Times New Roman" w:cs="Times New Roman"/>
          <w:sz w:val="24"/>
          <w:szCs w:val="24"/>
        </w:rPr>
        <w:t>,</w:t>
      </w:r>
      <w:r w:rsidRPr="00EF21BA">
        <w:rPr>
          <w:rFonts w:ascii="Times New Roman" w:hAnsi="Times New Roman" w:cs="Times New Roman"/>
          <w:sz w:val="24"/>
          <w:szCs w:val="24"/>
        </w:rPr>
        <w:t xml:space="preserve"> могут позволить исследователю подготовить почву для дальнейшего анализа феномена, но уже с более социологической стороны, например, исследование подростковых суицидов через призму социальных установок к суицидальному поведению в поиске взаимосвязи с выделенными шкалами по методике СПСП. Социальные установки являются неким предвестником, основанием для демонстрации суицидального поведения. Поскольку установки изменчивы и могут корректироваться в течение жизни, то социальные установки </w:t>
      </w:r>
      <w:r w:rsidRPr="00EF21BA">
        <w:rPr>
          <w:rFonts w:ascii="Times New Roman" w:hAnsi="Times New Roman" w:cs="Times New Roman"/>
          <w:sz w:val="24"/>
          <w:szCs w:val="24"/>
        </w:rPr>
        <w:lastRenderedPageBreak/>
        <w:t>по отношению к суицидальному поведению также могут трансформироваться, допустим, от полного неприятия такого поведения (установка на ситуацию) через социальный опыт, заставляющий столкнуться с суицидом в первичных социальных группах или в культуре (установка на объект, например, на друга, родственника</w:t>
      </w:r>
      <w:r w:rsidR="00285395">
        <w:rPr>
          <w:rFonts w:ascii="Times New Roman" w:hAnsi="Times New Roman" w:cs="Times New Roman"/>
          <w:sz w:val="24"/>
          <w:szCs w:val="24"/>
        </w:rPr>
        <w:t>,</w:t>
      </w:r>
      <w:r w:rsidRPr="00EF21BA">
        <w:rPr>
          <w:rFonts w:ascii="Times New Roman" w:hAnsi="Times New Roman" w:cs="Times New Roman"/>
          <w:sz w:val="24"/>
          <w:szCs w:val="24"/>
        </w:rPr>
        <w:t xml:space="preserve"> персонажа) до состояния, когда социальная установка в своем поведенческом компоненте включает непосредственно суицидальное поведение, целью которого будет лишение себя жизни. </w:t>
      </w:r>
    </w:p>
    <w:p w14:paraId="097F5B0E" w14:textId="77777777" w:rsidR="00CB5495" w:rsidRDefault="001D52C9" w:rsidP="00CB5495">
      <w:pPr>
        <w:spacing w:after="0" w:line="240" w:lineRule="auto"/>
        <w:ind w:firstLine="709"/>
        <w:jc w:val="both"/>
        <w:rPr>
          <w:rFonts w:ascii="Times New Roman" w:hAnsi="Times New Roman" w:cs="Times New Roman"/>
          <w:sz w:val="24"/>
          <w:szCs w:val="24"/>
        </w:rPr>
      </w:pPr>
      <w:r w:rsidRPr="00EF21BA">
        <w:rPr>
          <w:rFonts w:ascii="Times New Roman" w:hAnsi="Times New Roman" w:cs="Times New Roman"/>
          <w:sz w:val="24"/>
          <w:szCs w:val="24"/>
        </w:rPr>
        <w:t xml:space="preserve">Включение психологических методик в исследовательский инструментарий социологического исследования обосновано отсутствием прямого апеллирования к тематике суицидального поведения. </w:t>
      </w:r>
      <w:r w:rsidR="000B75A0" w:rsidRPr="00EF21BA">
        <w:rPr>
          <w:rFonts w:ascii="Times New Roman" w:hAnsi="Times New Roman" w:cs="Times New Roman"/>
          <w:sz w:val="24"/>
          <w:szCs w:val="24"/>
        </w:rPr>
        <w:t>В данном случае м</w:t>
      </w:r>
      <w:r w:rsidRPr="00EF21BA">
        <w:rPr>
          <w:rFonts w:ascii="Times New Roman" w:hAnsi="Times New Roman" w:cs="Times New Roman"/>
          <w:sz w:val="24"/>
          <w:szCs w:val="24"/>
        </w:rPr>
        <w:t>етодика позволяет выявить психоэмоциональные характеристики подростков, связан</w:t>
      </w:r>
      <w:r w:rsidR="00CA5E51">
        <w:rPr>
          <w:rFonts w:ascii="Times New Roman" w:hAnsi="Times New Roman" w:cs="Times New Roman"/>
          <w:sz w:val="24"/>
          <w:szCs w:val="24"/>
        </w:rPr>
        <w:t>н</w:t>
      </w:r>
      <w:r w:rsidRPr="00EF21BA">
        <w:rPr>
          <w:rFonts w:ascii="Times New Roman" w:hAnsi="Times New Roman" w:cs="Times New Roman"/>
          <w:sz w:val="24"/>
          <w:szCs w:val="24"/>
        </w:rPr>
        <w:t>ы</w:t>
      </w:r>
      <w:r w:rsidR="00CA5E51">
        <w:rPr>
          <w:rFonts w:ascii="Times New Roman" w:hAnsi="Times New Roman" w:cs="Times New Roman"/>
          <w:sz w:val="24"/>
          <w:szCs w:val="24"/>
        </w:rPr>
        <w:t>е</w:t>
      </w:r>
      <w:r w:rsidRPr="00EF21BA">
        <w:rPr>
          <w:rFonts w:ascii="Times New Roman" w:hAnsi="Times New Roman" w:cs="Times New Roman"/>
          <w:sz w:val="24"/>
          <w:szCs w:val="24"/>
        </w:rPr>
        <w:t xml:space="preserve"> с суицид</w:t>
      </w:r>
      <w:r w:rsidR="000B75A0" w:rsidRPr="00EF21BA">
        <w:rPr>
          <w:rFonts w:ascii="Times New Roman" w:hAnsi="Times New Roman" w:cs="Times New Roman"/>
          <w:sz w:val="24"/>
          <w:szCs w:val="24"/>
        </w:rPr>
        <w:t>аль</w:t>
      </w:r>
      <w:r w:rsidRPr="00EF21BA">
        <w:rPr>
          <w:rFonts w:ascii="Times New Roman" w:hAnsi="Times New Roman" w:cs="Times New Roman"/>
          <w:sz w:val="24"/>
          <w:szCs w:val="24"/>
        </w:rPr>
        <w:t xml:space="preserve">ными наклонностями, измерить латентные характеристики, которые могут быть полезны для проверки истинности ответов респондентов. </w:t>
      </w:r>
      <w:r w:rsidR="0056039E" w:rsidRPr="00EF21BA">
        <w:rPr>
          <w:rFonts w:ascii="Times New Roman" w:hAnsi="Times New Roman" w:cs="Times New Roman"/>
          <w:sz w:val="24"/>
          <w:szCs w:val="24"/>
        </w:rPr>
        <w:t>В результате анализа латентные характеристики, измеряемые при помощи методики</w:t>
      </w:r>
      <w:r w:rsidR="0056039E">
        <w:rPr>
          <w:rFonts w:ascii="Times New Roman" w:hAnsi="Times New Roman" w:cs="Times New Roman"/>
          <w:sz w:val="24"/>
          <w:szCs w:val="24"/>
        </w:rPr>
        <w:t xml:space="preserve"> СПСП</w:t>
      </w:r>
      <w:r w:rsidR="0056039E" w:rsidRPr="00EF21BA">
        <w:rPr>
          <w:rFonts w:ascii="Times New Roman" w:hAnsi="Times New Roman" w:cs="Times New Roman"/>
          <w:sz w:val="24"/>
          <w:szCs w:val="24"/>
        </w:rPr>
        <w:t xml:space="preserve">, показали слабую и умеренную связь с отношением подростков к суицидам, а среди опрошенных подростков самые слабые проявления данных характеристик встречаются в группе тех, кто не совершал суицидных попыток и даже не задумывался о суициде. </w:t>
      </w:r>
      <w:r w:rsidRPr="00EF21BA">
        <w:rPr>
          <w:rFonts w:ascii="Times New Roman" w:hAnsi="Times New Roman" w:cs="Times New Roman"/>
          <w:sz w:val="24"/>
          <w:szCs w:val="24"/>
        </w:rPr>
        <w:t xml:space="preserve">Также </w:t>
      </w:r>
      <w:r w:rsidR="00434A73" w:rsidRPr="00EF21BA">
        <w:rPr>
          <w:rFonts w:ascii="Times New Roman" w:hAnsi="Times New Roman" w:cs="Times New Roman"/>
          <w:sz w:val="24"/>
          <w:szCs w:val="24"/>
        </w:rPr>
        <w:t>респондент</w:t>
      </w:r>
      <w:r w:rsidR="00434A73">
        <w:rPr>
          <w:rFonts w:ascii="Times New Roman" w:hAnsi="Times New Roman" w:cs="Times New Roman"/>
          <w:sz w:val="24"/>
          <w:szCs w:val="24"/>
        </w:rPr>
        <w:t>ы</w:t>
      </w:r>
      <w:r w:rsidR="00CB5495">
        <w:rPr>
          <w:rFonts w:ascii="Times New Roman" w:hAnsi="Times New Roman" w:cs="Times New Roman"/>
          <w:sz w:val="24"/>
          <w:szCs w:val="24"/>
        </w:rPr>
        <w:t xml:space="preserve"> </w:t>
      </w:r>
      <w:r w:rsidRPr="00EF21BA">
        <w:rPr>
          <w:rFonts w:ascii="Times New Roman" w:hAnsi="Times New Roman" w:cs="Times New Roman"/>
          <w:sz w:val="24"/>
          <w:szCs w:val="24"/>
        </w:rPr>
        <w:t>классифицирова</w:t>
      </w:r>
      <w:r w:rsidR="00434A73">
        <w:rPr>
          <w:rFonts w:ascii="Times New Roman" w:hAnsi="Times New Roman" w:cs="Times New Roman"/>
          <w:sz w:val="24"/>
          <w:szCs w:val="24"/>
        </w:rPr>
        <w:t>ны</w:t>
      </w:r>
      <w:r w:rsidRPr="00EF21BA">
        <w:rPr>
          <w:rFonts w:ascii="Times New Roman" w:hAnsi="Times New Roman" w:cs="Times New Roman"/>
          <w:sz w:val="24"/>
          <w:szCs w:val="24"/>
        </w:rPr>
        <w:t xml:space="preserve"> по проявлениям данных признаков и в дальнейшем </w:t>
      </w:r>
      <w:r w:rsidR="00F74403">
        <w:rPr>
          <w:rFonts w:ascii="Times New Roman" w:hAnsi="Times New Roman" w:cs="Times New Roman"/>
          <w:sz w:val="24"/>
          <w:szCs w:val="24"/>
        </w:rPr>
        <w:t xml:space="preserve">можно </w:t>
      </w:r>
      <w:r w:rsidRPr="00EF21BA">
        <w:rPr>
          <w:rFonts w:ascii="Times New Roman" w:hAnsi="Times New Roman" w:cs="Times New Roman"/>
          <w:sz w:val="24"/>
          <w:szCs w:val="24"/>
        </w:rPr>
        <w:t xml:space="preserve">выявить тенденции и связи для каждой из групп. В частности, значения по шкалам тревожности и фрустрации связаны с удовлетворенностью жизнью подростками. </w:t>
      </w:r>
      <w:r w:rsidR="00434A73">
        <w:rPr>
          <w:rFonts w:ascii="Times New Roman" w:hAnsi="Times New Roman" w:cs="Times New Roman"/>
          <w:sz w:val="24"/>
          <w:szCs w:val="24"/>
        </w:rPr>
        <w:t>Имеется</w:t>
      </w:r>
      <w:r w:rsidRPr="00EF21BA">
        <w:rPr>
          <w:rFonts w:ascii="Times New Roman" w:hAnsi="Times New Roman" w:cs="Times New Roman"/>
          <w:sz w:val="24"/>
          <w:szCs w:val="24"/>
        </w:rPr>
        <w:t xml:space="preserve"> положительная слабая связь между латентными психологическими характеристиками и суицидальным поведением респондентов: чем выше оценки по данным шкалам, тем скорее подросток будет задумываться о суициде или предпримет попытку его совершить.</w:t>
      </w:r>
    </w:p>
    <w:p w14:paraId="75D4E8AC" w14:textId="77777777" w:rsidR="00C8329D" w:rsidRPr="00EF21BA" w:rsidRDefault="00C8329D" w:rsidP="00CB5495">
      <w:pPr>
        <w:spacing w:after="0" w:line="240" w:lineRule="auto"/>
        <w:ind w:firstLine="709"/>
        <w:jc w:val="both"/>
        <w:rPr>
          <w:rFonts w:ascii="Times New Roman" w:hAnsi="Times New Roman" w:cs="Times New Roman"/>
          <w:sz w:val="24"/>
          <w:szCs w:val="24"/>
        </w:rPr>
      </w:pPr>
      <w:r w:rsidRPr="00EF21BA">
        <w:rPr>
          <w:rFonts w:ascii="Times New Roman" w:eastAsia="Calibri" w:hAnsi="Times New Roman" w:cs="Times New Roman"/>
          <w:sz w:val="24"/>
          <w:szCs w:val="24"/>
        </w:rPr>
        <w:t>Также было обнаружено, что группа (кластер) подростков, которые нетолерантно относятся к суицидам, особенно касающихся их близких, но оставляющие за людьми право самостоятельно распоряжаться своей жизнью, согласно психологической методике, демонстрируют в среднем выше оценки склонности к суицидальному поведению. На первый взгляд это не согласуется с общим описанием кластера, но вполне допустимо, что через отрицание суицидов подростки выстраивают защитную реакцию от сложных ситуаций, которые сказываются на их ригидности, фрустрации, агрессии и тревожности.</w:t>
      </w:r>
    </w:p>
    <w:p w14:paraId="03EEFE5B" w14:textId="77777777" w:rsidR="00DC2066" w:rsidRPr="00EF21BA" w:rsidRDefault="00DC2066" w:rsidP="00CB5495">
      <w:pPr>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rPr>
        <w:t xml:space="preserve">В заключении </w:t>
      </w:r>
      <w:r w:rsidR="0034584C">
        <w:rPr>
          <w:rFonts w:ascii="Times New Roman" w:eastAsia="Calibri" w:hAnsi="Times New Roman" w:cs="Times New Roman"/>
          <w:sz w:val="24"/>
          <w:szCs w:val="24"/>
        </w:rPr>
        <w:t>отметим</w:t>
      </w:r>
      <w:r>
        <w:rPr>
          <w:rFonts w:ascii="Times New Roman" w:eastAsia="Calibri" w:hAnsi="Times New Roman" w:cs="Times New Roman"/>
          <w:sz w:val="24"/>
          <w:szCs w:val="24"/>
        </w:rPr>
        <w:t xml:space="preserve">, что имеются </w:t>
      </w:r>
      <w:r w:rsidR="00F74403">
        <w:rPr>
          <w:rFonts w:ascii="Times New Roman" w:eastAsia="Calibri" w:hAnsi="Times New Roman" w:cs="Times New Roman"/>
          <w:sz w:val="24"/>
          <w:szCs w:val="24"/>
        </w:rPr>
        <w:t>как плюсы, так и минусы</w:t>
      </w:r>
      <w:r>
        <w:rPr>
          <w:rFonts w:ascii="Times New Roman" w:eastAsia="Calibri" w:hAnsi="Times New Roman" w:cs="Times New Roman"/>
          <w:sz w:val="24"/>
          <w:szCs w:val="24"/>
        </w:rPr>
        <w:t xml:space="preserve"> включения психологической м</w:t>
      </w:r>
      <w:r w:rsidR="0034584C">
        <w:rPr>
          <w:rFonts w:ascii="Times New Roman" w:eastAsia="Calibri" w:hAnsi="Times New Roman" w:cs="Times New Roman"/>
          <w:sz w:val="24"/>
          <w:szCs w:val="24"/>
        </w:rPr>
        <w:t xml:space="preserve">етодики в исследование феномена. </w:t>
      </w:r>
      <w:r w:rsidR="00F74403" w:rsidRPr="00EF21BA">
        <w:rPr>
          <w:rFonts w:ascii="Times New Roman" w:hAnsi="Times New Roman" w:cs="Times New Roman"/>
          <w:sz w:val="24"/>
          <w:szCs w:val="24"/>
        </w:rPr>
        <w:t xml:space="preserve">По причине большого объема </w:t>
      </w:r>
      <w:r w:rsidR="00F74403">
        <w:rPr>
          <w:rFonts w:ascii="Times New Roman" w:hAnsi="Times New Roman" w:cs="Times New Roman"/>
          <w:sz w:val="24"/>
          <w:szCs w:val="24"/>
        </w:rPr>
        <w:t xml:space="preserve">такие </w:t>
      </w:r>
      <w:r w:rsidR="00F74403" w:rsidRPr="00EF21BA">
        <w:rPr>
          <w:rFonts w:ascii="Times New Roman" w:hAnsi="Times New Roman" w:cs="Times New Roman"/>
          <w:sz w:val="24"/>
          <w:szCs w:val="24"/>
        </w:rPr>
        <w:t xml:space="preserve">методики </w:t>
      </w:r>
      <w:r w:rsidR="00F74403">
        <w:rPr>
          <w:rFonts w:ascii="Times New Roman" w:hAnsi="Times New Roman" w:cs="Times New Roman"/>
          <w:sz w:val="24"/>
          <w:szCs w:val="24"/>
        </w:rPr>
        <w:t>отнимают основную</w:t>
      </w:r>
      <w:r w:rsidR="00F74403" w:rsidRPr="00EF21BA">
        <w:rPr>
          <w:rFonts w:ascii="Times New Roman" w:hAnsi="Times New Roman" w:cs="Times New Roman"/>
          <w:sz w:val="24"/>
          <w:szCs w:val="24"/>
        </w:rPr>
        <w:t xml:space="preserve"> концентраци</w:t>
      </w:r>
      <w:r w:rsidR="00F74403">
        <w:rPr>
          <w:rFonts w:ascii="Times New Roman" w:hAnsi="Times New Roman" w:cs="Times New Roman"/>
          <w:sz w:val="24"/>
          <w:szCs w:val="24"/>
        </w:rPr>
        <w:t>ю</w:t>
      </w:r>
      <w:r w:rsidR="00F74403" w:rsidRPr="00EF21BA">
        <w:rPr>
          <w:rFonts w:ascii="Times New Roman" w:hAnsi="Times New Roman" w:cs="Times New Roman"/>
          <w:sz w:val="24"/>
          <w:szCs w:val="24"/>
        </w:rPr>
        <w:t xml:space="preserve"> респондентов, а также занимают большое место в анкете – </w:t>
      </w:r>
      <w:r w:rsidR="00F74403">
        <w:rPr>
          <w:rFonts w:ascii="Times New Roman" w:hAnsi="Times New Roman" w:cs="Times New Roman"/>
          <w:sz w:val="24"/>
          <w:szCs w:val="24"/>
        </w:rPr>
        <w:t>всё это</w:t>
      </w:r>
      <w:r w:rsidR="00F74403" w:rsidRPr="00EF21BA">
        <w:rPr>
          <w:rFonts w:ascii="Times New Roman" w:hAnsi="Times New Roman" w:cs="Times New Roman"/>
          <w:sz w:val="24"/>
          <w:szCs w:val="24"/>
        </w:rPr>
        <w:t xml:space="preserve"> затрудня</w:t>
      </w:r>
      <w:r w:rsidR="00F74403">
        <w:rPr>
          <w:rFonts w:ascii="Times New Roman" w:hAnsi="Times New Roman" w:cs="Times New Roman"/>
          <w:sz w:val="24"/>
          <w:szCs w:val="24"/>
        </w:rPr>
        <w:t>е</w:t>
      </w:r>
      <w:r w:rsidR="00F74403" w:rsidRPr="00EF21BA">
        <w:rPr>
          <w:rFonts w:ascii="Times New Roman" w:hAnsi="Times New Roman" w:cs="Times New Roman"/>
          <w:sz w:val="24"/>
          <w:szCs w:val="24"/>
        </w:rPr>
        <w:t>т их интеграцию в инструментарий социологического исследования.</w:t>
      </w:r>
      <w:r w:rsidR="00F74403">
        <w:rPr>
          <w:rFonts w:ascii="Times New Roman" w:hAnsi="Times New Roman" w:cs="Times New Roman"/>
          <w:sz w:val="24"/>
          <w:szCs w:val="24"/>
        </w:rPr>
        <w:t xml:space="preserve"> </w:t>
      </w:r>
      <w:r w:rsidR="00F74403">
        <w:rPr>
          <w:rFonts w:ascii="Times New Roman" w:eastAsia="Calibri" w:hAnsi="Times New Roman" w:cs="Times New Roman"/>
          <w:sz w:val="24"/>
          <w:szCs w:val="24"/>
        </w:rPr>
        <w:t xml:space="preserve">Преимущество использования заключается в том, </w:t>
      </w:r>
      <w:r w:rsidRPr="00EF21BA">
        <w:rPr>
          <w:rFonts w:ascii="Times New Roman" w:hAnsi="Times New Roman" w:cs="Times New Roman"/>
          <w:sz w:val="24"/>
          <w:szCs w:val="24"/>
        </w:rPr>
        <w:t>что методика дает доступ к психоэмо</w:t>
      </w:r>
      <w:r w:rsidR="00F74403">
        <w:rPr>
          <w:rFonts w:ascii="Times New Roman" w:hAnsi="Times New Roman" w:cs="Times New Roman"/>
          <w:sz w:val="24"/>
          <w:szCs w:val="24"/>
        </w:rPr>
        <w:t>циональной составляющей суицида</w:t>
      </w:r>
      <w:r w:rsidRPr="00EF21BA">
        <w:rPr>
          <w:rFonts w:ascii="Times New Roman" w:hAnsi="Times New Roman" w:cs="Times New Roman"/>
          <w:sz w:val="24"/>
          <w:szCs w:val="24"/>
        </w:rPr>
        <w:t xml:space="preserve">. В целом, психологические методики могут быть интегрированы </w:t>
      </w:r>
      <w:r w:rsidR="00F74403">
        <w:rPr>
          <w:rFonts w:ascii="Times New Roman" w:hAnsi="Times New Roman" w:cs="Times New Roman"/>
          <w:sz w:val="24"/>
          <w:szCs w:val="24"/>
        </w:rPr>
        <w:t xml:space="preserve">в социологическое исследование </w:t>
      </w:r>
      <w:r w:rsidRPr="00EF21BA">
        <w:rPr>
          <w:rFonts w:ascii="Times New Roman" w:hAnsi="Times New Roman" w:cs="Times New Roman"/>
          <w:sz w:val="24"/>
          <w:szCs w:val="24"/>
        </w:rPr>
        <w:t>для лучшего понимания характеристик респондентов и их псих</w:t>
      </w:r>
      <w:r w:rsidR="00F74403">
        <w:rPr>
          <w:rFonts w:ascii="Times New Roman" w:hAnsi="Times New Roman" w:cs="Times New Roman"/>
          <w:sz w:val="24"/>
          <w:szCs w:val="24"/>
        </w:rPr>
        <w:t>ологического портрета,</w:t>
      </w:r>
      <w:r w:rsidRPr="00EF21BA">
        <w:rPr>
          <w:rFonts w:ascii="Times New Roman" w:hAnsi="Times New Roman" w:cs="Times New Roman"/>
          <w:sz w:val="24"/>
          <w:szCs w:val="24"/>
        </w:rPr>
        <w:t xml:space="preserve"> </w:t>
      </w:r>
      <w:r w:rsidR="00F74403" w:rsidRPr="00EF21BA">
        <w:rPr>
          <w:rFonts w:ascii="Times New Roman" w:hAnsi="Times New Roman" w:cs="Times New Roman"/>
          <w:sz w:val="24"/>
          <w:szCs w:val="24"/>
        </w:rPr>
        <w:t>но не как основной метод получения данных</w:t>
      </w:r>
      <w:r w:rsidR="00F74403">
        <w:rPr>
          <w:rFonts w:ascii="Times New Roman" w:hAnsi="Times New Roman" w:cs="Times New Roman"/>
          <w:sz w:val="24"/>
          <w:szCs w:val="24"/>
        </w:rPr>
        <w:t xml:space="preserve">. </w:t>
      </w:r>
    </w:p>
    <w:p w14:paraId="02A0A3E2" w14:textId="77777777" w:rsidR="00DC2066" w:rsidRDefault="00DC2066" w:rsidP="00CB5495">
      <w:pPr>
        <w:spacing w:after="0" w:line="240" w:lineRule="auto"/>
        <w:ind w:firstLine="709"/>
        <w:jc w:val="both"/>
        <w:rPr>
          <w:rFonts w:ascii="Times New Roman" w:eastAsia="Calibri" w:hAnsi="Times New Roman" w:cs="Times New Roman"/>
          <w:sz w:val="24"/>
          <w:szCs w:val="24"/>
        </w:rPr>
      </w:pPr>
    </w:p>
    <w:p w14:paraId="67BBB8C4" w14:textId="77777777" w:rsidR="002136E4" w:rsidRDefault="002136E4" w:rsidP="00CB5495">
      <w:pPr>
        <w:spacing w:after="0" w:line="240" w:lineRule="auto"/>
        <w:jc w:val="center"/>
        <w:rPr>
          <w:rFonts w:ascii="Times New Roman" w:hAnsi="Times New Roman" w:cs="Times New Roman"/>
          <w:b/>
          <w:sz w:val="24"/>
          <w:szCs w:val="24"/>
        </w:rPr>
      </w:pPr>
      <w:r w:rsidRPr="00EF21BA">
        <w:rPr>
          <w:rFonts w:ascii="Times New Roman" w:hAnsi="Times New Roman" w:cs="Times New Roman"/>
          <w:b/>
          <w:sz w:val="24"/>
          <w:szCs w:val="24"/>
        </w:rPr>
        <w:t>Библиографический список</w:t>
      </w:r>
    </w:p>
    <w:p w14:paraId="27AC22BB" w14:textId="77777777" w:rsidR="0034584C" w:rsidRDefault="0034584C" w:rsidP="00CB5495">
      <w:pPr>
        <w:spacing w:after="0" w:line="240" w:lineRule="auto"/>
        <w:jc w:val="center"/>
        <w:rPr>
          <w:rFonts w:ascii="Times New Roman" w:hAnsi="Times New Roman" w:cs="Times New Roman"/>
          <w:b/>
          <w:sz w:val="24"/>
          <w:szCs w:val="24"/>
        </w:rPr>
      </w:pPr>
    </w:p>
    <w:p w14:paraId="11BD1D27" w14:textId="77777777" w:rsidR="00EF21BA" w:rsidRPr="007403FE" w:rsidRDefault="007403FE" w:rsidP="007403FE">
      <w:pPr>
        <w:spacing w:after="0" w:line="240" w:lineRule="auto"/>
        <w:ind w:firstLine="709"/>
        <w:jc w:val="both"/>
        <w:rPr>
          <w:rFonts w:ascii="Times New Roman" w:eastAsia="Calibri" w:hAnsi="Times New Roman" w:cs="Times New Roman"/>
          <w:sz w:val="24"/>
          <w:szCs w:val="24"/>
        </w:rPr>
      </w:pPr>
      <w:r w:rsidRPr="007403FE">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00EF21BA" w:rsidRPr="007403FE">
        <w:rPr>
          <w:rFonts w:ascii="Times New Roman" w:eastAsia="Calibri" w:hAnsi="Times New Roman" w:cs="Times New Roman"/>
          <w:sz w:val="24"/>
          <w:szCs w:val="24"/>
        </w:rPr>
        <w:t xml:space="preserve">Аминов И. Самоубийства и их профилактика в Российской Федерации, 2021 год: основные факты // </w:t>
      </w:r>
      <w:proofErr w:type="spellStart"/>
      <w:r w:rsidR="00EF21BA" w:rsidRPr="007403FE">
        <w:rPr>
          <w:rFonts w:ascii="Times New Roman" w:eastAsia="Calibri" w:hAnsi="Times New Roman" w:cs="Times New Roman"/>
          <w:sz w:val="24"/>
          <w:szCs w:val="24"/>
        </w:rPr>
        <w:t>Демоскоп</w:t>
      </w:r>
      <w:proofErr w:type="spellEnd"/>
      <w:r w:rsidR="00EF21BA" w:rsidRPr="007403FE">
        <w:rPr>
          <w:rFonts w:ascii="Times New Roman" w:eastAsia="Calibri" w:hAnsi="Times New Roman" w:cs="Times New Roman"/>
          <w:sz w:val="24"/>
          <w:szCs w:val="24"/>
        </w:rPr>
        <w:t>. [Электронный ресурс] URL: http://www.demoscope.ru/weekly/2021/0911/suicide.php (дата обращения 24.01.2023).</w:t>
      </w:r>
    </w:p>
    <w:p w14:paraId="1F142402" w14:textId="77777777" w:rsidR="00EF21BA" w:rsidRPr="007403FE" w:rsidRDefault="007403FE" w:rsidP="007403F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proofErr w:type="spellStart"/>
      <w:r w:rsidR="00EF21BA" w:rsidRPr="007403FE">
        <w:rPr>
          <w:rFonts w:ascii="Times New Roman" w:eastAsia="Calibri" w:hAnsi="Times New Roman" w:cs="Times New Roman"/>
          <w:sz w:val="24"/>
          <w:szCs w:val="24"/>
        </w:rPr>
        <w:t>Вихристюк</w:t>
      </w:r>
      <w:proofErr w:type="spellEnd"/>
      <w:r w:rsidR="00EF21BA" w:rsidRPr="007403FE">
        <w:rPr>
          <w:rFonts w:ascii="Times New Roman" w:eastAsia="Calibri" w:hAnsi="Times New Roman" w:cs="Times New Roman"/>
          <w:sz w:val="24"/>
          <w:szCs w:val="24"/>
        </w:rPr>
        <w:t xml:space="preserve"> О.В</w:t>
      </w:r>
      <w:r w:rsidR="004C67EE" w:rsidRPr="007403FE">
        <w:rPr>
          <w:rFonts w:ascii="Times New Roman" w:eastAsia="Calibri" w:hAnsi="Times New Roman" w:cs="Times New Roman"/>
          <w:sz w:val="24"/>
          <w:szCs w:val="24"/>
        </w:rPr>
        <w:t xml:space="preserve">.  </w:t>
      </w:r>
      <w:r w:rsidR="00EF21BA" w:rsidRPr="007403FE">
        <w:rPr>
          <w:rFonts w:ascii="Times New Roman" w:eastAsia="Calibri" w:hAnsi="Times New Roman" w:cs="Times New Roman"/>
          <w:sz w:val="24"/>
          <w:szCs w:val="24"/>
        </w:rPr>
        <w:t>Что нужно знать роди</w:t>
      </w:r>
      <w:r w:rsidR="004C67EE" w:rsidRPr="007403FE">
        <w:rPr>
          <w:rFonts w:ascii="Times New Roman" w:eastAsia="Calibri" w:hAnsi="Times New Roman" w:cs="Times New Roman"/>
          <w:sz w:val="24"/>
          <w:szCs w:val="24"/>
        </w:rPr>
        <w:t>телям о подростковых суицидах?</w:t>
      </w:r>
      <w:r w:rsidR="00EF21BA" w:rsidRPr="007403FE">
        <w:rPr>
          <w:rFonts w:ascii="Times New Roman" w:eastAsia="Calibri" w:hAnsi="Times New Roman" w:cs="Times New Roman"/>
          <w:sz w:val="24"/>
          <w:szCs w:val="24"/>
        </w:rPr>
        <w:t xml:space="preserve"> – М.: ГБОУ ВПО МГППУ, 2015. – С. </w:t>
      </w:r>
      <w:r w:rsidR="004C67EE" w:rsidRPr="007403FE">
        <w:rPr>
          <w:rFonts w:ascii="Times New Roman" w:eastAsia="Calibri" w:hAnsi="Times New Roman" w:cs="Times New Roman"/>
          <w:sz w:val="24"/>
          <w:szCs w:val="24"/>
        </w:rPr>
        <w:t>6</w:t>
      </w:r>
      <w:r w:rsidR="00EF21BA" w:rsidRPr="007403FE">
        <w:rPr>
          <w:rFonts w:ascii="Times New Roman" w:eastAsia="Calibri" w:hAnsi="Times New Roman" w:cs="Times New Roman"/>
          <w:sz w:val="24"/>
          <w:szCs w:val="24"/>
        </w:rPr>
        <w:t>-1</w:t>
      </w:r>
      <w:r w:rsidR="004C67EE" w:rsidRPr="007403FE">
        <w:rPr>
          <w:rFonts w:ascii="Times New Roman" w:eastAsia="Calibri" w:hAnsi="Times New Roman" w:cs="Times New Roman"/>
          <w:sz w:val="24"/>
          <w:szCs w:val="24"/>
        </w:rPr>
        <w:t>5</w:t>
      </w:r>
      <w:r w:rsidR="00EF21BA" w:rsidRPr="007403FE">
        <w:rPr>
          <w:rFonts w:ascii="Times New Roman" w:eastAsia="Calibri" w:hAnsi="Times New Roman" w:cs="Times New Roman"/>
          <w:sz w:val="24"/>
          <w:szCs w:val="24"/>
        </w:rPr>
        <w:t>.</w:t>
      </w:r>
    </w:p>
    <w:p w14:paraId="62B6151A" w14:textId="77777777" w:rsidR="00EF21BA" w:rsidRPr="007403FE" w:rsidRDefault="007403FE" w:rsidP="007403F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00EF21BA" w:rsidRPr="007403FE">
        <w:rPr>
          <w:rFonts w:ascii="Times New Roman" w:eastAsia="Calibri" w:hAnsi="Times New Roman" w:cs="Times New Roman"/>
          <w:sz w:val="24"/>
          <w:szCs w:val="24"/>
        </w:rPr>
        <w:t>Горская М.В. Диагностика суицидального поведения подростка // Вестник психосоциальной и коррекционно-реабилитационной работы. – 2008, № 1.– С. 44-52.</w:t>
      </w:r>
    </w:p>
    <w:p w14:paraId="7E545F02" w14:textId="77777777" w:rsidR="00EF21BA" w:rsidRDefault="007403FE" w:rsidP="007403F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proofErr w:type="spellStart"/>
      <w:r w:rsidR="00EF21BA" w:rsidRPr="007403FE">
        <w:rPr>
          <w:rFonts w:ascii="Times New Roman" w:eastAsia="Calibri" w:hAnsi="Times New Roman" w:cs="Times New Roman"/>
          <w:sz w:val="24"/>
          <w:szCs w:val="24"/>
        </w:rPr>
        <w:t>Дарк</w:t>
      </w:r>
      <w:proofErr w:type="spellEnd"/>
      <w:r w:rsidR="00EF21BA" w:rsidRPr="007403FE">
        <w:rPr>
          <w:rFonts w:ascii="Times New Roman" w:eastAsia="Calibri" w:hAnsi="Times New Roman" w:cs="Times New Roman"/>
          <w:sz w:val="24"/>
          <w:szCs w:val="24"/>
        </w:rPr>
        <w:t xml:space="preserve"> О. Право на смерть: феноменология суицида // Независимая газета. 2003. № 25 от 3 сентября. С. 16.</w:t>
      </w:r>
    </w:p>
    <w:p w14:paraId="05CDC465" w14:textId="77777777" w:rsidR="002D1790" w:rsidRPr="007403FE" w:rsidRDefault="002D1790" w:rsidP="007403F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 Денисова С.</w:t>
      </w:r>
      <w:r w:rsidRPr="002D1790">
        <w:rPr>
          <w:rFonts w:ascii="Times New Roman" w:eastAsia="Calibri" w:hAnsi="Times New Roman" w:cs="Times New Roman"/>
          <w:sz w:val="24"/>
          <w:szCs w:val="24"/>
        </w:rPr>
        <w:t>А. О соблюдении и защите прав и законных интересов ребенка и деятельности Уполномоченного по правам ребенка в Пермском крае в 2021 году: Ежегодный доклад</w:t>
      </w:r>
      <w:r>
        <w:rPr>
          <w:rFonts w:ascii="Times New Roman" w:eastAsia="Calibri" w:hAnsi="Times New Roman" w:cs="Times New Roman"/>
          <w:sz w:val="24"/>
          <w:szCs w:val="24"/>
        </w:rPr>
        <w:t xml:space="preserve"> </w:t>
      </w:r>
      <w:r w:rsidRPr="002D179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2D1790">
        <w:rPr>
          <w:rFonts w:ascii="Times New Roman" w:eastAsia="Calibri" w:hAnsi="Times New Roman" w:cs="Times New Roman"/>
          <w:sz w:val="24"/>
          <w:szCs w:val="24"/>
        </w:rPr>
        <w:t>Уполномоченный по правам ребенка в Пермском крае. – Пермь, 2022. – 208 с.</w:t>
      </w:r>
    </w:p>
    <w:p w14:paraId="41F40320" w14:textId="77777777" w:rsidR="00EF21BA" w:rsidRPr="007403FE" w:rsidRDefault="007403FE" w:rsidP="007403F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6. </w:t>
      </w:r>
      <w:proofErr w:type="spellStart"/>
      <w:r w:rsidR="00EF21BA" w:rsidRPr="007403FE">
        <w:rPr>
          <w:rFonts w:ascii="Times New Roman" w:eastAsia="Calibri" w:hAnsi="Times New Roman" w:cs="Times New Roman"/>
          <w:sz w:val="24"/>
          <w:szCs w:val="24"/>
        </w:rPr>
        <w:t>Личко</w:t>
      </w:r>
      <w:proofErr w:type="spellEnd"/>
      <w:r w:rsidR="00EF21BA" w:rsidRPr="007403FE">
        <w:rPr>
          <w:rFonts w:ascii="Times New Roman" w:eastAsia="Calibri" w:hAnsi="Times New Roman" w:cs="Times New Roman"/>
          <w:sz w:val="24"/>
          <w:szCs w:val="24"/>
        </w:rPr>
        <w:t xml:space="preserve"> А.Е., Александров А.А. Суицидальное поведение подростков. // Клинико-психологические социальные и правовые проблемы суицидального поведения. М., 1974. С.71-79.</w:t>
      </w:r>
    </w:p>
    <w:p w14:paraId="4928B173" w14:textId="77777777" w:rsidR="00EF21BA" w:rsidRPr="007403FE" w:rsidRDefault="007403FE" w:rsidP="007403F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r w:rsidR="00EF21BA" w:rsidRPr="007403FE">
        <w:rPr>
          <w:rFonts w:ascii="Times New Roman" w:eastAsia="Calibri" w:hAnsi="Times New Roman" w:cs="Times New Roman"/>
          <w:sz w:val="24"/>
          <w:szCs w:val="24"/>
        </w:rPr>
        <w:t>Лукашук А.В., Байкова М.А. Современный взгляд на проблему подростковых суицидов / А.В. Лукашук, М.А. Байкова // Здравоохранение Югры: опыт и инновации. 2016. №2. [Электронный ресурс] URL: https://cyberleninka.ru/article/n/sovremennyy-vzglyad-na-problemu-podrostkovyh-suitsidov (дата обращения: 24.01.2023).</w:t>
      </w:r>
    </w:p>
    <w:p w14:paraId="392C65EA" w14:textId="77777777" w:rsidR="00DC2066" w:rsidRDefault="00DC2066" w:rsidP="00CB5495">
      <w:pPr>
        <w:spacing w:after="0" w:line="240" w:lineRule="auto"/>
        <w:jc w:val="center"/>
        <w:rPr>
          <w:rFonts w:ascii="Times New Roman" w:hAnsi="Times New Roman"/>
          <w:b/>
          <w:bCs/>
          <w:sz w:val="24"/>
          <w:szCs w:val="24"/>
          <w:shd w:val="clear" w:color="auto" w:fill="FFFFFF"/>
        </w:rPr>
      </w:pPr>
    </w:p>
    <w:p w14:paraId="774E9360" w14:textId="77777777" w:rsidR="004C5F44" w:rsidRPr="001F7E6F" w:rsidRDefault="0019658F" w:rsidP="00CB5495">
      <w:pPr>
        <w:spacing w:after="0" w:line="240" w:lineRule="auto"/>
        <w:jc w:val="center"/>
        <w:rPr>
          <w:rFonts w:ascii="Times New Roman" w:hAnsi="Times New Roman"/>
          <w:b/>
          <w:bCs/>
          <w:sz w:val="24"/>
          <w:szCs w:val="24"/>
          <w:shd w:val="clear" w:color="auto" w:fill="FFFFFF"/>
        </w:rPr>
      </w:pPr>
      <w:r w:rsidRPr="001F7E6F">
        <w:rPr>
          <w:rFonts w:ascii="Times New Roman" w:hAnsi="Times New Roman"/>
          <w:b/>
          <w:bCs/>
          <w:sz w:val="24"/>
          <w:szCs w:val="24"/>
          <w:shd w:val="clear" w:color="auto" w:fill="FFFFFF"/>
        </w:rPr>
        <w:t>Информация об авторе</w:t>
      </w:r>
    </w:p>
    <w:p w14:paraId="1C78D41F" w14:textId="55E7569A" w:rsidR="00072D11" w:rsidRPr="00072D11" w:rsidRDefault="004C5F44" w:rsidP="00072D11">
      <w:pPr>
        <w:spacing w:after="0" w:line="240" w:lineRule="auto"/>
        <w:ind w:firstLine="709"/>
        <w:jc w:val="both"/>
        <w:rPr>
          <w:rFonts w:ascii="Times New Roman" w:hAnsi="Times New Roman" w:cs="Times New Roman"/>
          <w:sz w:val="24"/>
          <w:szCs w:val="24"/>
          <w:lang w:val="en-US"/>
        </w:rPr>
      </w:pPr>
      <w:proofErr w:type="spellStart"/>
      <w:r w:rsidRPr="001F7E6F">
        <w:rPr>
          <w:rFonts w:ascii="Times New Roman" w:hAnsi="Times New Roman" w:cs="Times New Roman"/>
          <w:sz w:val="24"/>
          <w:szCs w:val="24"/>
        </w:rPr>
        <w:t>Ферул</w:t>
      </w:r>
      <w:r w:rsidR="00E6511C">
        <w:rPr>
          <w:rFonts w:ascii="Times New Roman" w:hAnsi="Times New Roman" w:cs="Times New Roman"/>
          <w:sz w:val="24"/>
          <w:szCs w:val="24"/>
        </w:rPr>
        <w:t>е</w:t>
      </w:r>
      <w:r w:rsidRPr="001F7E6F">
        <w:rPr>
          <w:rFonts w:ascii="Times New Roman" w:hAnsi="Times New Roman" w:cs="Times New Roman"/>
          <w:sz w:val="24"/>
          <w:szCs w:val="24"/>
        </w:rPr>
        <w:t>ва</w:t>
      </w:r>
      <w:proofErr w:type="spellEnd"/>
      <w:r w:rsidRPr="001F7E6F">
        <w:rPr>
          <w:rFonts w:ascii="Times New Roman" w:hAnsi="Times New Roman" w:cs="Times New Roman"/>
          <w:sz w:val="24"/>
          <w:szCs w:val="24"/>
        </w:rPr>
        <w:t xml:space="preserve"> Анна Игоревна (</w:t>
      </w:r>
      <w:r w:rsidRPr="001F7E6F">
        <w:rPr>
          <w:rFonts w:ascii="Times New Roman" w:hAnsi="Times New Roman"/>
          <w:sz w:val="24"/>
          <w:szCs w:val="24"/>
        </w:rPr>
        <w:t>Россия, г. Пермь) – с</w:t>
      </w:r>
      <w:r w:rsidRPr="001F7E6F">
        <w:rPr>
          <w:rFonts w:ascii="Times New Roman" w:hAnsi="Times New Roman" w:cs="Times New Roman"/>
          <w:sz w:val="24"/>
          <w:szCs w:val="24"/>
        </w:rPr>
        <w:t xml:space="preserve">тудентка 5 курса направления «Социология», уровень бакалавриат, Пермский государственный национальный исследовательский университет (Россия,614990, г. Пермь, ул. </w:t>
      </w:r>
      <w:proofErr w:type="spellStart"/>
      <w:r w:rsidRPr="001F7E6F">
        <w:rPr>
          <w:rFonts w:ascii="Times New Roman" w:hAnsi="Times New Roman" w:cs="Times New Roman"/>
          <w:sz w:val="24"/>
          <w:szCs w:val="24"/>
        </w:rPr>
        <w:t>Букирева</w:t>
      </w:r>
      <w:proofErr w:type="spellEnd"/>
      <w:r w:rsidRPr="001F7E6F">
        <w:rPr>
          <w:rFonts w:ascii="Times New Roman" w:hAnsi="Times New Roman" w:cs="Times New Roman"/>
          <w:sz w:val="24"/>
          <w:szCs w:val="24"/>
          <w:lang w:val="en-US"/>
        </w:rPr>
        <w:t xml:space="preserve">, </w:t>
      </w:r>
      <w:r w:rsidRPr="001F7E6F">
        <w:rPr>
          <w:rFonts w:ascii="Times New Roman" w:hAnsi="Times New Roman" w:cs="Times New Roman"/>
          <w:sz w:val="24"/>
          <w:szCs w:val="24"/>
        </w:rPr>
        <w:t>д</w:t>
      </w:r>
      <w:r w:rsidRPr="001F7E6F">
        <w:rPr>
          <w:rFonts w:ascii="Times New Roman" w:hAnsi="Times New Roman" w:cs="Times New Roman"/>
          <w:sz w:val="24"/>
          <w:szCs w:val="24"/>
          <w:lang w:val="en-US"/>
        </w:rPr>
        <w:t>. 15),</w:t>
      </w:r>
      <w:r w:rsidRPr="001F7E6F">
        <w:rPr>
          <w:rFonts w:ascii="Times New Roman" w:hAnsi="Times New Roman"/>
          <w:sz w:val="24"/>
          <w:szCs w:val="24"/>
          <w:lang w:val="en-US"/>
        </w:rPr>
        <w:t xml:space="preserve"> </w:t>
      </w:r>
      <w:r w:rsidR="00884B43" w:rsidRPr="00E6511C">
        <w:rPr>
          <w:rFonts w:ascii="Times New Roman" w:hAnsi="Times New Roman"/>
          <w:sz w:val="24"/>
          <w:szCs w:val="24"/>
          <w:lang w:val="en-US"/>
        </w:rPr>
        <w:t xml:space="preserve">e-mail: </w:t>
      </w:r>
      <w:hyperlink r:id="rId8" w:history="1">
        <w:r w:rsidR="00884B43" w:rsidRPr="00E6511C">
          <w:rPr>
            <w:rStyle w:val="a7"/>
            <w:rFonts w:ascii="Times New Roman" w:hAnsi="Times New Roman"/>
            <w:sz w:val="24"/>
            <w:szCs w:val="24"/>
            <w:lang w:val="en-US"/>
          </w:rPr>
          <w:t>annetta.bio@gmail.com</w:t>
        </w:r>
      </w:hyperlink>
    </w:p>
    <w:p w14:paraId="626E61AE" w14:textId="77777777" w:rsidR="0034584C" w:rsidRDefault="0034584C" w:rsidP="00CB5495">
      <w:pPr>
        <w:spacing w:after="0" w:line="240" w:lineRule="auto"/>
        <w:ind w:firstLine="709"/>
        <w:jc w:val="right"/>
        <w:rPr>
          <w:rFonts w:ascii="Times New Roman" w:eastAsia="Times New Roman" w:hAnsi="Times New Roman" w:cs="Arial"/>
          <w:b/>
          <w:sz w:val="24"/>
          <w:szCs w:val="24"/>
          <w:lang w:val="en-US" w:eastAsia="ru-RU"/>
        </w:rPr>
      </w:pPr>
    </w:p>
    <w:p w14:paraId="3FA647CC" w14:textId="77777777" w:rsidR="00566714" w:rsidRPr="001F7E6F" w:rsidRDefault="00566714" w:rsidP="00CB5495">
      <w:pPr>
        <w:spacing w:after="0" w:line="240" w:lineRule="auto"/>
        <w:ind w:firstLine="709"/>
        <w:jc w:val="right"/>
        <w:rPr>
          <w:rFonts w:ascii="Times New Roman" w:eastAsia="Times New Roman" w:hAnsi="Times New Roman" w:cs="Arial"/>
          <w:b/>
          <w:sz w:val="24"/>
          <w:szCs w:val="24"/>
          <w:lang w:val="en-US" w:eastAsia="ru-RU"/>
        </w:rPr>
      </w:pPr>
      <w:proofErr w:type="spellStart"/>
      <w:r w:rsidRPr="001F7E6F">
        <w:rPr>
          <w:rFonts w:ascii="Times New Roman" w:eastAsia="Times New Roman" w:hAnsi="Times New Roman" w:cs="Arial"/>
          <w:b/>
          <w:sz w:val="24"/>
          <w:szCs w:val="24"/>
          <w:lang w:val="en-US" w:eastAsia="ru-RU"/>
        </w:rPr>
        <w:t>Feruleva</w:t>
      </w:r>
      <w:proofErr w:type="spellEnd"/>
      <w:r w:rsidRPr="001F7E6F">
        <w:rPr>
          <w:rFonts w:ascii="Times New Roman" w:eastAsia="Times New Roman" w:hAnsi="Times New Roman" w:cs="Arial"/>
          <w:b/>
          <w:sz w:val="24"/>
          <w:szCs w:val="24"/>
          <w:lang w:val="en-US" w:eastAsia="ru-RU"/>
        </w:rPr>
        <w:t xml:space="preserve"> A.I.</w:t>
      </w:r>
    </w:p>
    <w:p w14:paraId="691D330D" w14:textId="77777777" w:rsidR="00566714" w:rsidRPr="001F7E6F" w:rsidRDefault="002B6F0F" w:rsidP="002B6F0F">
      <w:pPr>
        <w:spacing w:after="0" w:line="240" w:lineRule="auto"/>
        <w:jc w:val="center"/>
        <w:rPr>
          <w:rFonts w:ascii="Times New Roman" w:eastAsia="Times New Roman" w:hAnsi="Times New Roman" w:cs="Arial"/>
          <w:b/>
          <w:sz w:val="24"/>
          <w:szCs w:val="24"/>
          <w:lang w:val="en-US" w:eastAsia="ru-RU"/>
        </w:rPr>
      </w:pPr>
      <w:r w:rsidRPr="002B6F0F">
        <w:rPr>
          <w:rFonts w:ascii="Times New Roman" w:eastAsia="Times New Roman" w:hAnsi="Times New Roman" w:cs="Arial"/>
          <w:b/>
          <w:sz w:val="24"/>
          <w:szCs w:val="24"/>
          <w:lang w:val="en-US" w:eastAsia="ru-RU"/>
        </w:rPr>
        <w:t>THE POSSIBILITIES OF USING PSYCHOLOGICAL METHODS IN THE SOCIOLOGICAL STUDY OF SUICIDAL BEHAVIOR OF ADOLESCENTS</w:t>
      </w:r>
    </w:p>
    <w:p w14:paraId="203C60AD" w14:textId="77777777" w:rsidR="002B6F0F" w:rsidRPr="007403FE" w:rsidRDefault="002B6F0F" w:rsidP="00CB5495">
      <w:pPr>
        <w:spacing w:after="0" w:line="240" w:lineRule="auto"/>
        <w:ind w:firstLine="709"/>
        <w:jc w:val="both"/>
        <w:rPr>
          <w:rFonts w:ascii="Times New Roman" w:eastAsia="Times New Roman" w:hAnsi="Times New Roman" w:cs="Arial"/>
          <w:b/>
          <w:sz w:val="24"/>
          <w:szCs w:val="24"/>
          <w:lang w:val="en-US" w:eastAsia="ru-RU"/>
        </w:rPr>
      </w:pPr>
    </w:p>
    <w:p w14:paraId="4755965A" w14:textId="77777777" w:rsidR="00566714" w:rsidRPr="00E6511C" w:rsidRDefault="00566714" w:rsidP="00CB5495">
      <w:pPr>
        <w:spacing w:after="0" w:line="240" w:lineRule="auto"/>
        <w:ind w:firstLine="709"/>
        <w:jc w:val="both"/>
        <w:rPr>
          <w:rFonts w:ascii="Times New Roman" w:eastAsia="Times New Roman" w:hAnsi="Times New Roman" w:cs="Arial"/>
          <w:sz w:val="24"/>
          <w:szCs w:val="24"/>
          <w:lang w:val="en-US" w:eastAsia="ru-RU"/>
        </w:rPr>
      </w:pPr>
      <w:r w:rsidRPr="001F7E6F">
        <w:rPr>
          <w:rFonts w:ascii="Times New Roman" w:eastAsia="Times New Roman" w:hAnsi="Times New Roman" w:cs="Arial"/>
          <w:b/>
          <w:sz w:val="24"/>
          <w:szCs w:val="24"/>
          <w:lang w:val="en-US" w:eastAsia="ru-RU"/>
        </w:rPr>
        <w:t xml:space="preserve">Abstract. </w:t>
      </w:r>
      <w:r w:rsidR="002B6F0F" w:rsidRPr="002B6F0F">
        <w:rPr>
          <w:rFonts w:ascii="Times New Roman" w:eastAsia="Times New Roman" w:hAnsi="Times New Roman" w:cs="Arial"/>
          <w:i/>
          <w:sz w:val="24"/>
          <w:szCs w:val="24"/>
          <w:lang w:val="en-US" w:eastAsia="ru-RU"/>
        </w:rPr>
        <w:t>The article reveals the possibilities and results of using the psychol</w:t>
      </w:r>
      <w:r w:rsidR="002B6F0F">
        <w:rPr>
          <w:rFonts w:ascii="Times New Roman" w:eastAsia="Times New Roman" w:hAnsi="Times New Roman" w:cs="Arial"/>
          <w:i/>
          <w:sz w:val="24"/>
          <w:szCs w:val="24"/>
          <w:lang w:val="en-US" w:eastAsia="ru-RU"/>
        </w:rPr>
        <w:t xml:space="preserve">ogical method of M.V. </w:t>
      </w:r>
      <w:proofErr w:type="spellStart"/>
      <w:r w:rsidR="002B6F0F">
        <w:rPr>
          <w:rFonts w:ascii="Times New Roman" w:eastAsia="Times New Roman" w:hAnsi="Times New Roman" w:cs="Arial"/>
          <w:i/>
          <w:sz w:val="24"/>
          <w:szCs w:val="24"/>
          <w:lang w:val="en-US" w:eastAsia="ru-RU"/>
        </w:rPr>
        <w:t>Gorskaya</w:t>
      </w:r>
      <w:proofErr w:type="spellEnd"/>
      <w:r w:rsidR="002B6F0F">
        <w:rPr>
          <w:rFonts w:ascii="Times New Roman" w:eastAsia="Times New Roman" w:hAnsi="Times New Roman" w:cs="Arial"/>
          <w:i/>
          <w:sz w:val="24"/>
          <w:szCs w:val="24"/>
          <w:lang w:val="en-US" w:eastAsia="ru-RU"/>
        </w:rPr>
        <w:t xml:space="preserve"> </w:t>
      </w:r>
      <w:r w:rsidR="002B6F0F" w:rsidRPr="007403FE">
        <w:rPr>
          <w:rFonts w:ascii="Times New Roman" w:eastAsia="Times New Roman" w:hAnsi="Times New Roman" w:cs="Arial"/>
          <w:i/>
          <w:sz w:val="24"/>
          <w:szCs w:val="24"/>
          <w:lang w:val="en-US" w:eastAsia="ru-RU"/>
        </w:rPr>
        <w:t>«</w:t>
      </w:r>
      <w:r w:rsidR="002B6F0F" w:rsidRPr="002B6F0F">
        <w:rPr>
          <w:rFonts w:ascii="Times New Roman" w:eastAsia="Times New Roman" w:hAnsi="Times New Roman" w:cs="Arial"/>
          <w:i/>
          <w:sz w:val="24"/>
          <w:szCs w:val="24"/>
          <w:lang w:val="en-US" w:eastAsia="ru-RU"/>
        </w:rPr>
        <w:t>The propensity of a teenager to suicidal behavior</w:t>
      </w:r>
      <w:r w:rsidR="002B6F0F" w:rsidRPr="007403FE">
        <w:rPr>
          <w:rFonts w:ascii="Times New Roman" w:eastAsia="Times New Roman" w:hAnsi="Times New Roman" w:cs="Arial"/>
          <w:i/>
          <w:sz w:val="24"/>
          <w:szCs w:val="24"/>
          <w:lang w:val="en-US" w:eastAsia="ru-RU"/>
        </w:rPr>
        <w:t>»</w:t>
      </w:r>
      <w:r w:rsidR="002B6F0F" w:rsidRPr="002B6F0F">
        <w:rPr>
          <w:rFonts w:ascii="Times New Roman" w:eastAsia="Times New Roman" w:hAnsi="Times New Roman" w:cs="Arial"/>
          <w:i/>
          <w:sz w:val="24"/>
          <w:szCs w:val="24"/>
          <w:lang w:val="en-US" w:eastAsia="ru-RU"/>
        </w:rPr>
        <w:t xml:space="preserve"> in the frame</w:t>
      </w:r>
      <w:r w:rsidR="002B6F0F">
        <w:rPr>
          <w:rFonts w:ascii="Times New Roman" w:eastAsia="Times New Roman" w:hAnsi="Times New Roman" w:cs="Arial"/>
          <w:i/>
          <w:sz w:val="24"/>
          <w:szCs w:val="24"/>
          <w:lang w:val="en-US" w:eastAsia="ru-RU"/>
        </w:rPr>
        <w:t xml:space="preserve">work of the sociological study </w:t>
      </w:r>
      <w:r w:rsidR="002B6F0F" w:rsidRPr="007403FE">
        <w:rPr>
          <w:rFonts w:ascii="Times New Roman" w:eastAsia="Times New Roman" w:hAnsi="Times New Roman" w:cs="Arial"/>
          <w:i/>
          <w:sz w:val="24"/>
          <w:szCs w:val="24"/>
          <w:lang w:val="en-US" w:eastAsia="ru-RU"/>
        </w:rPr>
        <w:t>«</w:t>
      </w:r>
      <w:r w:rsidR="002B6F0F" w:rsidRPr="002B6F0F">
        <w:rPr>
          <w:rFonts w:ascii="Times New Roman" w:eastAsia="Times New Roman" w:hAnsi="Times New Roman" w:cs="Arial"/>
          <w:i/>
          <w:sz w:val="24"/>
          <w:szCs w:val="24"/>
          <w:lang w:val="en-US" w:eastAsia="ru-RU"/>
        </w:rPr>
        <w:t>Social attitudes of a</w:t>
      </w:r>
      <w:r w:rsidR="002B6F0F">
        <w:rPr>
          <w:rFonts w:ascii="Times New Roman" w:eastAsia="Times New Roman" w:hAnsi="Times New Roman" w:cs="Arial"/>
          <w:i/>
          <w:sz w:val="24"/>
          <w:szCs w:val="24"/>
          <w:lang w:val="en-US" w:eastAsia="ru-RU"/>
        </w:rPr>
        <w:t>dolescents to suicidal behavior</w:t>
      </w:r>
      <w:r w:rsidR="002B6F0F" w:rsidRPr="007403FE">
        <w:rPr>
          <w:rFonts w:ascii="Times New Roman" w:eastAsia="Times New Roman" w:hAnsi="Times New Roman" w:cs="Arial"/>
          <w:i/>
          <w:sz w:val="24"/>
          <w:szCs w:val="24"/>
          <w:lang w:val="en-US" w:eastAsia="ru-RU"/>
        </w:rPr>
        <w:t>»</w:t>
      </w:r>
      <w:r w:rsidR="002B6F0F" w:rsidRPr="002B6F0F">
        <w:rPr>
          <w:rFonts w:ascii="Times New Roman" w:eastAsia="Times New Roman" w:hAnsi="Times New Roman" w:cs="Arial"/>
          <w:i/>
          <w:sz w:val="24"/>
          <w:szCs w:val="24"/>
          <w:lang w:val="en-US" w:eastAsia="ru-RU"/>
        </w:rPr>
        <w:t xml:space="preserve"> conducted in the Perm district of the Perm Region.</w:t>
      </w:r>
    </w:p>
    <w:p w14:paraId="3975DBCE" w14:textId="77777777" w:rsidR="00566714" w:rsidRPr="007403FE" w:rsidRDefault="00566714" w:rsidP="00CB5495">
      <w:pPr>
        <w:spacing w:after="0" w:line="240" w:lineRule="auto"/>
        <w:ind w:firstLine="709"/>
        <w:jc w:val="both"/>
        <w:rPr>
          <w:rFonts w:ascii="Times New Roman" w:eastAsia="Times New Roman" w:hAnsi="Times New Roman" w:cs="Arial"/>
          <w:b/>
          <w:i/>
          <w:sz w:val="24"/>
          <w:szCs w:val="24"/>
          <w:lang w:val="en-US" w:eastAsia="ru-RU"/>
        </w:rPr>
      </w:pPr>
      <w:r w:rsidRPr="001F7E6F">
        <w:rPr>
          <w:rFonts w:ascii="Times New Roman" w:eastAsia="Times New Roman" w:hAnsi="Times New Roman" w:cs="Arial"/>
          <w:b/>
          <w:sz w:val="24"/>
          <w:szCs w:val="24"/>
          <w:lang w:val="en-US" w:eastAsia="ru-RU"/>
        </w:rPr>
        <w:t xml:space="preserve">Keywords: </w:t>
      </w:r>
      <w:r w:rsidR="002B6F0F" w:rsidRPr="002B6F0F">
        <w:rPr>
          <w:rFonts w:ascii="Times New Roman" w:eastAsia="Times New Roman" w:hAnsi="Times New Roman" w:cs="Arial"/>
          <w:i/>
          <w:sz w:val="24"/>
          <w:szCs w:val="24"/>
          <w:lang w:val="en-US" w:eastAsia="ru-RU"/>
        </w:rPr>
        <w:t>suicide</w:t>
      </w:r>
      <w:r w:rsidR="002B6F0F" w:rsidRPr="007403FE">
        <w:rPr>
          <w:rFonts w:ascii="Times New Roman" w:eastAsia="Times New Roman" w:hAnsi="Times New Roman" w:cs="Arial"/>
          <w:i/>
          <w:sz w:val="24"/>
          <w:szCs w:val="24"/>
          <w:lang w:val="en-US" w:eastAsia="ru-RU"/>
        </w:rPr>
        <w:t>, adolescents,</w:t>
      </w:r>
      <w:r w:rsidR="002B6F0F" w:rsidRPr="002B6F0F">
        <w:rPr>
          <w:rFonts w:ascii="Times New Roman" w:eastAsia="Times New Roman" w:hAnsi="Times New Roman" w:cs="Arial"/>
          <w:i/>
          <w:sz w:val="24"/>
          <w:szCs w:val="24"/>
          <w:lang w:val="en-US" w:eastAsia="ru-RU"/>
        </w:rPr>
        <w:t xml:space="preserve"> adolescent suicide</w:t>
      </w:r>
      <w:r w:rsidR="002B6F0F" w:rsidRPr="007403FE">
        <w:rPr>
          <w:rFonts w:ascii="Times New Roman" w:eastAsia="Times New Roman" w:hAnsi="Times New Roman" w:cs="Arial"/>
          <w:i/>
          <w:sz w:val="24"/>
          <w:szCs w:val="24"/>
          <w:lang w:val="en-US" w:eastAsia="ru-RU"/>
        </w:rPr>
        <w:t xml:space="preserve">, </w:t>
      </w:r>
      <w:r w:rsidRPr="002B6F0F">
        <w:rPr>
          <w:rFonts w:ascii="Times New Roman" w:eastAsia="Times New Roman" w:hAnsi="Times New Roman" w:cs="Arial"/>
          <w:i/>
          <w:sz w:val="24"/>
          <w:szCs w:val="24"/>
          <w:lang w:val="en-US" w:eastAsia="ru-RU"/>
        </w:rPr>
        <w:t>suicidal behavior</w:t>
      </w:r>
      <w:r w:rsidR="002B6F0F" w:rsidRPr="007403FE">
        <w:rPr>
          <w:rFonts w:ascii="Times New Roman" w:eastAsia="Times New Roman" w:hAnsi="Times New Roman" w:cs="Arial"/>
          <w:i/>
          <w:sz w:val="24"/>
          <w:szCs w:val="24"/>
          <w:lang w:val="en-US" w:eastAsia="ru-RU"/>
        </w:rPr>
        <w:t>, psychological methods.</w:t>
      </w:r>
    </w:p>
    <w:p w14:paraId="797E30E5" w14:textId="77777777" w:rsidR="004C5F44" w:rsidRPr="001F7E6F" w:rsidRDefault="004C5F44" w:rsidP="00CB5495">
      <w:pPr>
        <w:spacing w:after="0" w:line="240" w:lineRule="auto"/>
        <w:jc w:val="both"/>
        <w:rPr>
          <w:rFonts w:ascii="Times New Roman" w:hAnsi="Times New Roman" w:cs="Times New Roman"/>
          <w:sz w:val="24"/>
          <w:szCs w:val="24"/>
          <w:lang w:val="en-US"/>
        </w:rPr>
      </w:pPr>
    </w:p>
    <w:p w14:paraId="7926B0D5" w14:textId="77777777" w:rsidR="00566714" w:rsidRPr="001F7E6F" w:rsidRDefault="00DA1F87" w:rsidP="00CB5495">
      <w:pPr>
        <w:spacing w:after="0" w:line="240" w:lineRule="auto"/>
        <w:ind w:firstLine="709"/>
        <w:jc w:val="center"/>
        <w:rPr>
          <w:rFonts w:ascii="Times New Roman" w:hAnsi="Times New Roman"/>
          <w:b/>
          <w:sz w:val="24"/>
          <w:szCs w:val="24"/>
          <w:lang w:val="en-US"/>
        </w:rPr>
      </w:pPr>
      <w:r w:rsidRPr="001F7E6F">
        <w:rPr>
          <w:rFonts w:ascii="Times New Roman" w:hAnsi="Times New Roman"/>
          <w:b/>
          <w:sz w:val="24"/>
          <w:szCs w:val="24"/>
          <w:lang w:val="en-US"/>
        </w:rPr>
        <w:t>About the author</w:t>
      </w:r>
    </w:p>
    <w:p w14:paraId="5C5ACE18" w14:textId="5B139DE9" w:rsidR="00566714" w:rsidRPr="00072D11" w:rsidRDefault="00566714" w:rsidP="00CB5495">
      <w:pPr>
        <w:spacing w:after="0" w:line="240" w:lineRule="auto"/>
        <w:ind w:firstLine="709"/>
        <w:jc w:val="both"/>
        <w:rPr>
          <w:rFonts w:ascii="Times New Roman" w:hAnsi="Times New Roman" w:cs="Times New Roman"/>
          <w:sz w:val="24"/>
          <w:szCs w:val="24"/>
          <w:lang w:val="en-US"/>
        </w:rPr>
      </w:pPr>
      <w:proofErr w:type="spellStart"/>
      <w:r w:rsidRPr="001F7E6F">
        <w:rPr>
          <w:rFonts w:ascii="Times New Roman" w:hAnsi="Times New Roman" w:cs="Times New Roman"/>
          <w:sz w:val="24"/>
          <w:szCs w:val="24"/>
          <w:lang w:val="en-US"/>
        </w:rPr>
        <w:t>Feruleva</w:t>
      </w:r>
      <w:proofErr w:type="spellEnd"/>
      <w:r w:rsidRPr="001F7E6F">
        <w:rPr>
          <w:rFonts w:ascii="Times New Roman" w:hAnsi="Times New Roman" w:cs="Times New Roman"/>
          <w:sz w:val="24"/>
          <w:szCs w:val="24"/>
          <w:lang w:val="en-US"/>
        </w:rPr>
        <w:t xml:space="preserve"> Anna </w:t>
      </w:r>
      <w:proofErr w:type="spellStart"/>
      <w:r w:rsidRPr="001F7E6F">
        <w:rPr>
          <w:rFonts w:ascii="Times New Roman" w:hAnsi="Times New Roman" w:cs="Times New Roman"/>
          <w:sz w:val="24"/>
          <w:szCs w:val="24"/>
          <w:lang w:val="en-US"/>
        </w:rPr>
        <w:t>Igorevna</w:t>
      </w:r>
      <w:proofErr w:type="spellEnd"/>
      <w:r w:rsidRPr="001F7E6F">
        <w:rPr>
          <w:rFonts w:ascii="Times New Roman" w:hAnsi="Times New Roman" w:cs="Times New Roman"/>
          <w:sz w:val="24"/>
          <w:szCs w:val="24"/>
          <w:lang w:val="en-US"/>
        </w:rPr>
        <w:t xml:space="preserve"> </w:t>
      </w:r>
      <w:r w:rsidRPr="001F7E6F">
        <w:rPr>
          <w:rFonts w:ascii="Times New Roman" w:hAnsi="Times New Roman"/>
          <w:sz w:val="24"/>
          <w:szCs w:val="24"/>
          <w:lang w:val="en-US"/>
        </w:rPr>
        <w:t xml:space="preserve">(Russia, </w:t>
      </w:r>
      <w:r w:rsidR="00434A73">
        <w:rPr>
          <w:rFonts w:ascii="Times New Roman" w:hAnsi="Times New Roman"/>
          <w:sz w:val="24"/>
          <w:szCs w:val="24"/>
          <w:lang w:val="en-US"/>
        </w:rPr>
        <w:t>Perm</w:t>
      </w:r>
      <w:r w:rsidRPr="001F7E6F">
        <w:rPr>
          <w:rFonts w:ascii="Times New Roman" w:hAnsi="Times New Roman"/>
          <w:sz w:val="24"/>
          <w:szCs w:val="24"/>
          <w:lang w:val="en-US"/>
        </w:rPr>
        <w:t>) –</w:t>
      </w:r>
      <w:r w:rsidRPr="001F7E6F">
        <w:rPr>
          <w:rFonts w:ascii="Times New Roman" w:hAnsi="Times New Roman" w:cs="Times New Roman"/>
          <w:sz w:val="24"/>
          <w:szCs w:val="24"/>
          <w:lang w:val="en-US"/>
        </w:rPr>
        <w:t xml:space="preserve">a </w:t>
      </w:r>
      <w:r w:rsidR="00DA1F87" w:rsidRPr="001F7E6F">
        <w:rPr>
          <w:rFonts w:ascii="Times New Roman" w:hAnsi="Times New Roman" w:cs="Times New Roman"/>
          <w:sz w:val="24"/>
          <w:szCs w:val="24"/>
          <w:lang w:val="en-US"/>
        </w:rPr>
        <w:t>5th-year bachelor's degree student in sociology</w:t>
      </w:r>
      <w:r w:rsidRPr="001F7E6F">
        <w:rPr>
          <w:rFonts w:ascii="Times New Roman" w:hAnsi="Times New Roman" w:cs="Times New Roman"/>
          <w:sz w:val="24"/>
          <w:szCs w:val="24"/>
          <w:lang w:val="en-US"/>
        </w:rPr>
        <w:t xml:space="preserve">, Perm State National Research University (614990 Russia, Perm, </w:t>
      </w:r>
      <w:proofErr w:type="spellStart"/>
      <w:r w:rsidRPr="001F7E6F">
        <w:rPr>
          <w:rFonts w:ascii="Times New Roman" w:hAnsi="Times New Roman" w:cs="Times New Roman"/>
          <w:sz w:val="24"/>
          <w:szCs w:val="24"/>
          <w:lang w:val="en-US"/>
        </w:rPr>
        <w:t>Buireva</w:t>
      </w:r>
      <w:proofErr w:type="spellEnd"/>
      <w:r w:rsidRPr="001F7E6F">
        <w:rPr>
          <w:rFonts w:ascii="Times New Roman" w:hAnsi="Times New Roman" w:cs="Times New Roman"/>
          <w:sz w:val="24"/>
          <w:szCs w:val="24"/>
          <w:lang w:val="en-US"/>
        </w:rPr>
        <w:t xml:space="preserve"> St. 15),</w:t>
      </w:r>
      <w:r w:rsidRPr="001F7E6F">
        <w:rPr>
          <w:rFonts w:ascii="Times New Roman" w:hAnsi="Times New Roman"/>
          <w:sz w:val="24"/>
          <w:szCs w:val="24"/>
          <w:lang w:val="en-US"/>
        </w:rPr>
        <w:t xml:space="preserve"> </w:t>
      </w:r>
      <w:r w:rsidRPr="00E6511C">
        <w:rPr>
          <w:rFonts w:ascii="Times New Roman" w:hAnsi="Times New Roman"/>
          <w:sz w:val="24"/>
          <w:szCs w:val="24"/>
          <w:lang w:val="en-US"/>
        </w:rPr>
        <w:t>e-mail:</w:t>
      </w:r>
      <w:r w:rsidR="00072D11" w:rsidRPr="00E6511C">
        <w:rPr>
          <w:rFonts w:ascii="Times New Roman" w:hAnsi="Times New Roman"/>
          <w:sz w:val="24"/>
          <w:szCs w:val="24"/>
          <w:lang w:val="en-US"/>
        </w:rPr>
        <w:t xml:space="preserve"> </w:t>
      </w:r>
      <w:hyperlink r:id="rId9" w:history="1">
        <w:r w:rsidR="00E6511C" w:rsidRPr="00E6511C">
          <w:rPr>
            <w:rStyle w:val="a7"/>
            <w:rFonts w:ascii="Times New Roman" w:hAnsi="Times New Roman"/>
            <w:sz w:val="24"/>
            <w:szCs w:val="24"/>
            <w:lang w:val="en-US"/>
          </w:rPr>
          <w:t>annetta.bio@gmail.com</w:t>
        </w:r>
      </w:hyperlink>
    </w:p>
    <w:p w14:paraId="22A14C28" w14:textId="77777777" w:rsidR="004C5F44" w:rsidRPr="001F7E6F" w:rsidRDefault="004C5F44" w:rsidP="00CB5495">
      <w:pPr>
        <w:spacing w:after="0" w:line="240" w:lineRule="auto"/>
        <w:ind w:firstLine="709"/>
        <w:jc w:val="center"/>
        <w:rPr>
          <w:rFonts w:ascii="Times New Roman" w:hAnsi="Times New Roman"/>
          <w:b/>
          <w:sz w:val="24"/>
          <w:szCs w:val="24"/>
          <w:lang w:val="en-US"/>
        </w:rPr>
      </w:pPr>
    </w:p>
    <w:p w14:paraId="20F3616A" w14:textId="77777777" w:rsidR="004C5F44" w:rsidRPr="007403FE" w:rsidRDefault="004C5F44" w:rsidP="00CB5495">
      <w:pPr>
        <w:spacing w:after="0" w:line="240" w:lineRule="auto"/>
        <w:jc w:val="center"/>
        <w:rPr>
          <w:rFonts w:ascii="Times New Roman" w:hAnsi="Times New Roman"/>
          <w:b/>
          <w:sz w:val="24"/>
          <w:szCs w:val="24"/>
          <w:lang w:val="en-US"/>
        </w:rPr>
      </w:pPr>
      <w:r w:rsidRPr="001F7E6F">
        <w:rPr>
          <w:rFonts w:ascii="Times New Roman" w:hAnsi="Times New Roman"/>
          <w:b/>
          <w:sz w:val="24"/>
          <w:szCs w:val="24"/>
          <w:lang w:val="en-US"/>
        </w:rPr>
        <w:t>References</w:t>
      </w:r>
    </w:p>
    <w:p w14:paraId="33ECF2E7" w14:textId="77777777" w:rsidR="007403FE" w:rsidRPr="007403FE" w:rsidRDefault="007403FE" w:rsidP="00CB5495">
      <w:pPr>
        <w:spacing w:after="0" w:line="240" w:lineRule="auto"/>
        <w:jc w:val="center"/>
        <w:rPr>
          <w:rFonts w:ascii="Times New Roman" w:hAnsi="Times New Roman"/>
          <w:b/>
          <w:sz w:val="24"/>
          <w:szCs w:val="24"/>
          <w:lang w:val="en-US"/>
        </w:rPr>
      </w:pPr>
    </w:p>
    <w:p w14:paraId="242F6821" w14:textId="77777777" w:rsidR="007403FE" w:rsidRPr="007403FE" w:rsidRDefault="007403FE" w:rsidP="007403FE">
      <w:pPr>
        <w:spacing w:after="0" w:line="240" w:lineRule="auto"/>
        <w:ind w:firstLine="709"/>
        <w:jc w:val="both"/>
        <w:rPr>
          <w:rFonts w:ascii="Times New Roman" w:hAnsi="Times New Roman"/>
          <w:sz w:val="24"/>
          <w:szCs w:val="24"/>
          <w:lang w:val="en-US"/>
        </w:rPr>
      </w:pPr>
      <w:r w:rsidRPr="007403FE">
        <w:rPr>
          <w:rFonts w:ascii="Times New Roman" w:hAnsi="Times New Roman"/>
          <w:sz w:val="24"/>
          <w:szCs w:val="24"/>
          <w:lang w:val="en-US"/>
        </w:rPr>
        <w:t xml:space="preserve">1. </w:t>
      </w:r>
      <w:proofErr w:type="spellStart"/>
      <w:r w:rsidRPr="007403FE">
        <w:rPr>
          <w:rFonts w:ascii="Times New Roman" w:hAnsi="Times New Roman"/>
          <w:sz w:val="24"/>
          <w:szCs w:val="24"/>
          <w:lang w:val="en-US"/>
        </w:rPr>
        <w:t>Aminov</w:t>
      </w:r>
      <w:proofErr w:type="spellEnd"/>
      <w:r w:rsidRPr="007403FE">
        <w:rPr>
          <w:rFonts w:ascii="Times New Roman" w:hAnsi="Times New Roman"/>
          <w:sz w:val="24"/>
          <w:szCs w:val="24"/>
          <w:lang w:val="en-US"/>
        </w:rPr>
        <w:t xml:space="preserve"> I. Suicides and their prevention in the Russian Federation, 2021: basic facts // </w:t>
      </w:r>
      <w:proofErr w:type="spellStart"/>
      <w:r w:rsidRPr="006E050B">
        <w:rPr>
          <w:rFonts w:ascii="Times New Roman" w:hAnsi="Times New Roman"/>
          <w:i/>
          <w:sz w:val="24"/>
          <w:szCs w:val="24"/>
          <w:lang w:val="en-US"/>
        </w:rPr>
        <w:t>Demoscope</w:t>
      </w:r>
      <w:proofErr w:type="spellEnd"/>
      <w:r w:rsidRPr="006E050B">
        <w:rPr>
          <w:rFonts w:ascii="Times New Roman" w:hAnsi="Times New Roman"/>
          <w:i/>
          <w:sz w:val="24"/>
          <w:szCs w:val="24"/>
          <w:lang w:val="en-US"/>
        </w:rPr>
        <w:t>.</w:t>
      </w:r>
      <w:r w:rsidRPr="007403FE">
        <w:rPr>
          <w:rFonts w:ascii="Times New Roman" w:hAnsi="Times New Roman"/>
          <w:sz w:val="24"/>
          <w:szCs w:val="24"/>
          <w:lang w:val="en-US"/>
        </w:rPr>
        <w:t xml:space="preserve"> URL: http://www.demoscope.ru/weekly/2021/0911/suicide.php (accessed: 24.01.2023).</w:t>
      </w:r>
    </w:p>
    <w:p w14:paraId="49BA7628" w14:textId="77777777" w:rsidR="007403FE" w:rsidRPr="007403FE" w:rsidRDefault="007403FE" w:rsidP="007403FE">
      <w:pPr>
        <w:spacing w:after="0" w:line="240" w:lineRule="auto"/>
        <w:ind w:firstLine="709"/>
        <w:jc w:val="both"/>
        <w:rPr>
          <w:rFonts w:ascii="Times New Roman" w:hAnsi="Times New Roman"/>
          <w:sz w:val="24"/>
          <w:szCs w:val="24"/>
          <w:lang w:val="en-US"/>
        </w:rPr>
      </w:pPr>
      <w:r w:rsidRPr="007403FE">
        <w:rPr>
          <w:rFonts w:ascii="Times New Roman" w:hAnsi="Times New Roman"/>
          <w:sz w:val="24"/>
          <w:szCs w:val="24"/>
          <w:lang w:val="en-US"/>
        </w:rPr>
        <w:t xml:space="preserve">2. </w:t>
      </w:r>
      <w:proofErr w:type="spellStart"/>
      <w:r w:rsidRPr="007403FE">
        <w:rPr>
          <w:rFonts w:ascii="Times New Roman" w:hAnsi="Times New Roman"/>
          <w:sz w:val="24"/>
          <w:szCs w:val="24"/>
          <w:lang w:val="en-US"/>
        </w:rPr>
        <w:t>Vikhristyuk</w:t>
      </w:r>
      <w:proofErr w:type="spellEnd"/>
      <w:r w:rsidRPr="007403FE">
        <w:rPr>
          <w:rFonts w:ascii="Times New Roman" w:hAnsi="Times New Roman"/>
          <w:sz w:val="24"/>
          <w:szCs w:val="24"/>
          <w:lang w:val="en-US"/>
        </w:rPr>
        <w:t xml:space="preserve"> O.V. What do parents need to know about teenage suicides? – M.: GBOU VPO MGPPU, 2015. – pp. 6-15.</w:t>
      </w:r>
    </w:p>
    <w:p w14:paraId="1153B0E7" w14:textId="77777777" w:rsidR="007403FE" w:rsidRPr="007403FE" w:rsidRDefault="007403FE" w:rsidP="007403FE">
      <w:pPr>
        <w:spacing w:after="0" w:line="240" w:lineRule="auto"/>
        <w:ind w:firstLine="709"/>
        <w:jc w:val="both"/>
        <w:rPr>
          <w:rFonts w:ascii="Times New Roman" w:hAnsi="Times New Roman"/>
          <w:sz w:val="24"/>
          <w:szCs w:val="24"/>
          <w:lang w:val="en-US"/>
        </w:rPr>
      </w:pPr>
      <w:r w:rsidRPr="007403FE">
        <w:rPr>
          <w:rFonts w:ascii="Times New Roman" w:hAnsi="Times New Roman"/>
          <w:sz w:val="24"/>
          <w:szCs w:val="24"/>
          <w:lang w:val="en-US"/>
        </w:rPr>
        <w:t xml:space="preserve">3. </w:t>
      </w:r>
      <w:proofErr w:type="spellStart"/>
      <w:r w:rsidRPr="007403FE">
        <w:rPr>
          <w:rFonts w:ascii="Times New Roman" w:hAnsi="Times New Roman"/>
          <w:sz w:val="24"/>
          <w:szCs w:val="24"/>
          <w:lang w:val="en-US"/>
        </w:rPr>
        <w:t>Gorskaya</w:t>
      </w:r>
      <w:proofErr w:type="spellEnd"/>
      <w:r w:rsidRPr="007403FE">
        <w:rPr>
          <w:rFonts w:ascii="Times New Roman" w:hAnsi="Times New Roman"/>
          <w:sz w:val="24"/>
          <w:szCs w:val="24"/>
          <w:lang w:val="en-US"/>
        </w:rPr>
        <w:t xml:space="preserve"> M.V. Diagnostics of suicidal behavior of a teenager // </w:t>
      </w:r>
      <w:r w:rsidR="00285395" w:rsidRPr="00285395">
        <w:rPr>
          <w:rFonts w:ascii="Times New Roman" w:hAnsi="Times New Roman"/>
          <w:i/>
          <w:sz w:val="24"/>
          <w:szCs w:val="24"/>
          <w:lang w:val="en-US"/>
        </w:rPr>
        <w:t xml:space="preserve">Herald </w:t>
      </w:r>
      <w:r w:rsidRPr="00285395">
        <w:rPr>
          <w:rFonts w:ascii="Times New Roman" w:hAnsi="Times New Roman"/>
          <w:i/>
          <w:sz w:val="24"/>
          <w:szCs w:val="24"/>
          <w:lang w:val="en-US"/>
        </w:rPr>
        <w:t>of psychosocial and correctional rehabilitation work.</w:t>
      </w:r>
      <w:r w:rsidRPr="007403FE">
        <w:rPr>
          <w:rFonts w:ascii="Times New Roman" w:hAnsi="Times New Roman"/>
          <w:sz w:val="24"/>
          <w:szCs w:val="24"/>
          <w:lang w:val="en-US"/>
        </w:rPr>
        <w:t xml:space="preserve"> </w:t>
      </w:r>
      <w:r w:rsidR="00285395">
        <w:rPr>
          <w:rFonts w:ascii="Times New Roman" w:hAnsi="Times New Roman"/>
          <w:sz w:val="24"/>
          <w:szCs w:val="24"/>
          <w:lang w:val="en-US"/>
        </w:rPr>
        <w:t>–</w:t>
      </w:r>
      <w:r w:rsidRPr="007403FE">
        <w:rPr>
          <w:rFonts w:ascii="Times New Roman" w:hAnsi="Times New Roman"/>
          <w:sz w:val="24"/>
          <w:szCs w:val="24"/>
          <w:lang w:val="en-US"/>
        </w:rPr>
        <w:t xml:space="preserve"> 2008, No. 1.– pp. 44-52.</w:t>
      </w:r>
    </w:p>
    <w:p w14:paraId="52B655A0" w14:textId="77777777" w:rsidR="007403FE" w:rsidRPr="007403FE" w:rsidRDefault="007403FE" w:rsidP="007403FE">
      <w:pPr>
        <w:spacing w:after="0" w:line="240" w:lineRule="auto"/>
        <w:ind w:firstLine="709"/>
        <w:jc w:val="both"/>
        <w:rPr>
          <w:rFonts w:ascii="Times New Roman" w:hAnsi="Times New Roman"/>
          <w:sz w:val="24"/>
          <w:szCs w:val="24"/>
          <w:lang w:val="en-US"/>
        </w:rPr>
      </w:pPr>
      <w:r w:rsidRPr="007403FE">
        <w:rPr>
          <w:rFonts w:ascii="Times New Roman" w:hAnsi="Times New Roman"/>
          <w:sz w:val="24"/>
          <w:szCs w:val="24"/>
          <w:lang w:val="en-US"/>
        </w:rPr>
        <w:t xml:space="preserve">4. Dark O. The right to death: the phenomenology of suicide // </w:t>
      </w:r>
      <w:r w:rsidRPr="00285395">
        <w:rPr>
          <w:rFonts w:ascii="Times New Roman" w:hAnsi="Times New Roman"/>
          <w:i/>
          <w:sz w:val="24"/>
          <w:szCs w:val="24"/>
          <w:lang w:val="en-US"/>
        </w:rPr>
        <w:t>Independent newspaper.</w:t>
      </w:r>
      <w:r w:rsidRPr="007403FE">
        <w:rPr>
          <w:rFonts w:ascii="Times New Roman" w:hAnsi="Times New Roman"/>
          <w:sz w:val="24"/>
          <w:szCs w:val="24"/>
          <w:lang w:val="en-US"/>
        </w:rPr>
        <w:t xml:space="preserve"> 2003. No. 25 of September 3. p. 16.</w:t>
      </w:r>
    </w:p>
    <w:p w14:paraId="37FFAE72" w14:textId="77777777" w:rsidR="002D1790" w:rsidRPr="002D1790" w:rsidRDefault="007403FE" w:rsidP="007403FE">
      <w:pPr>
        <w:spacing w:after="0" w:line="240" w:lineRule="auto"/>
        <w:ind w:firstLine="709"/>
        <w:jc w:val="both"/>
        <w:rPr>
          <w:rFonts w:ascii="Times New Roman" w:hAnsi="Times New Roman"/>
          <w:sz w:val="24"/>
          <w:szCs w:val="24"/>
          <w:lang w:val="en-US"/>
        </w:rPr>
      </w:pPr>
      <w:r w:rsidRPr="007403FE">
        <w:rPr>
          <w:rFonts w:ascii="Times New Roman" w:hAnsi="Times New Roman"/>
          <w:sz w:val="24"/>
          <w:szCs w:val="24"/>
          <w:lang w:val="en-US"/>
        </w:rPr>
        <w:t xml:space="preserve">5. </w:t>
      </w:r>
      <w:r w:rsidR="002D1790" w:rsidRPr="002D1790">
        <w:rPr>
          <w:rFonts w:ascii="Times New Roman" w:hAnsi="Times New Roman"/>
          <w:sz w:val="24"/>
          <w:szCs w:val="24"/>
          <w:lang w:val="en-US"/>
        </w:rPr>
        <w:t xml:space="preserve">Denisova S.A. On the observance and protection of the rights and legitimate interests of the child and the activities of the Commissioner for Children's Rights in the Perm Region in 2021: Annual Report / </w:t>
      </w:r>
      <w:r w:rsidR="002D1790" w:rsidRPr="0007765C">
        <w:rPr>
          <w:rFonts w:ascii="Times New Roman" w:hAnsi="Times New Roman"/>
          <w:i/>
          <w:sz w:val="24"/>
          <w:szCs w:val="24"/>
          <w:lang w:val="en-US"/>
        </w:rPr>
        <w:t>Commissioner for Children's Rights in the Perm Region</w:t>
      </w:r>
      <w:r w:rsidR="002D1790" w:rsidRPr="002D1790">
        <w:rPr>
          <w:rFonts w:ascii="Times New Roman" w:hAnsi="Times New Roman"/>
          <w:sz w:val="24"/>
          <w:szCs w:val="24"/>
          <w:lang w:val="en-US"/>
        </w:rPr>
        <w:t>. – Perm, 2022. – 208 p.</w:t>
      </w:r>
    </w:p>
    <w:p w14:paraId="66D424A7" w14:textId="77777777" w:rsidR="007403FE" w:rsidRPr="002D1790" w:rsidRDefault="007403FE" w:rsidP="007403FE">
      <w:pPr>
        <w:spacing w:after="0" w:line="240" w:lineRule="auto"/>
        <w:ind w:firstLine="709"/>
        <w:jc w:val="both"/>
        <w:rPr>
          <w:rFonts w:ascii="Times New Roman" w:hAnsi="Times New Roman"/>
          <w:sz w:val="24"/>
          <w:szCs w:val="24"/>
          <w:lang w:val="en-US"/>
        </w:rPr>
      </w:pPr>
      <w:r w:rsidRPr="007403FE">
        <w:rPr>
          <w:rFonts w:ascii="Times New Roman" w:hAnsi="Times New Roman"/>
          <w:sz w:val="24"/>
          <w:szCs w:val="24"/>
          <w:lang w:val="en-US"/>
        </w:rPr>
        <w:t xml:space="preserve">6. </w:t>
      </w:r>
      <w:proofErr w:type="spellStart"/>
      <w:r w:rsidRPr="007403FE">
        <w:rPr>
          <w:rFonts w:ascii="Times New Roman" w:hAnsi="Times New Roman"/>
          <w:sz w:val="24"/>
          <w:szCs w:val="24"/>
          <w:lang w:val="en-US"/>
        </w:rPr>
        <w:t>Lichko</w:t>
      </w:r>
      <w:proofErr w:type="spellEnd"/>
      <w:r w:rsidRPr="007403FE">
        <w:rPr>
          <w:rFonts w:ascii="Times New Roman" w:hAnsi="Times New Roman"/>
          <w:sz w:val="24"/>
          <w:szCs w:val="24"/>
          <w:lang w:val="en-US"/>
        </w:rPr>
        <w:t xml:space="preserve"> A.E., Alexandrov A.A. Suicidal behavior of adolescents. // Clinical and psychological social and legal problems of suicidal behavior. </w:t>
      </w:r>
      <w:r w:rsidRPr="002D1790">
        <w:rPr>
          <w:rFonts w:ascii="Times New Roman" w:hAnsi="Times New Roman"/>
          <w:sz w:val="24"/>
          <w:szCs w:val="24"/>
          <w:lang w:val="en-US"/>
        </w:rPr>
        <w:t>M., 1974. pp.71-79.</w:t>
      </w:r>
    </w:p>
    <w:p w14:paraId="738F0151" w14:textId="0D6F4F2F" w:rsidR="007403FE" w:rsidRPr="007403FE" w:rsidRDefault="007403FE">
      <w:pPr>
        <w:spacing w:after="0" w:line="240" w:lineRule="auto"/>
        <w:ind w:firstLine="709"/>
        <w:jc w:val="both"/>
        <w:rPr>
          <w:rFonts w:ascii="Times New Roman" w:hAnsi="Times New Roman"/>
          <w:b/>
          <w:sz w:val="24"/>
          <w:szCs w:val="24"/>
          <w:lang w:val="en-US"/>
        </w:rPr>
      </w:pPr>
      <w:r w:rsidRPr="007403FE">
        <w:rPr>
          <w:rFonts w:ascii="Times New Roman" w:hAnsi="Times New Roman"/>
          <w:sz w:val="24"/>
          <w:szCs w:val="24"/>
          <w:lang w:val="en-US"/>
        </w:rPr>
        <w:t xml:space="preserve">7. </w:t>
      </w:r>
      <w:proofErr w:type="spellStart"/>
      <w:r w:rsidRPr="007403FE">
        <w:rPr>
          <w:rFonts w:ascii="Times New Roman" w:hAnsi="Times New Roman"/>
          <w:sz w:val="24"/>
          <w:szCs w:val="24"/>
          <w:lang w:val="en-US"/>
        </w:rPr>
        <w:t>Lukashuk</w:t>
      </w:r>
      <w:proofErr w:type="spellEnd"/>
      <w:r w:rsidRPr="007403FE">
        <w:rPr>
          <w:rFonts w:ascii="Times New Roman" w:hAnsi="Times New Roman"/>
          <w:sz w:val="24"/>
          <w:szCs w:val="24"/>
          <w:lang w:val="en-US"/>
        </w:rPr>
        <w:t xml:space="preserve"> A.V., </w:t>
      </w:r>
      <w:proofErr w:type="spellStart"/>
      <w:r w:rsidRPr="007403FE">
        <w:rPr>
          <w:rFonts w:ascii="Times New Roman" w:hAnsi="Times New Roman"/>
          <w:sz w:val="24"/>
          <w:szCs w:val="24"/>
          <w:lang w:val="en-US"/>
        </w:rPr>
        <w:t>Baykova</w:t>
      </w:r>
      <w:proofErr w:type="spellEnd"/>
      <w:r w:rsidRPr="007403FE">
        <w:rPr>
          <w:rFonts w:ascii="Times New Roman" w:hAnsi="Times New Roman"/>
          <w:sz w:val="24"/>
          <w:szCs w:val="24"/>
          <w:lang w:val="en-US"/>
        </w:rPr>
        <w:t xml:space="preserve"> M.A. Modern view on the problem of teenage suicides / A.V. </w:t>
      </w:r>
      <w:proofErr w:type="spellStart"/>
      <w:r w:rsidRPr="007403FE">
        <w:rPr>
          <w:rFonts w:ascii="Times New Roman" w:hAnsi="Times New Roman"/>
          <w:sz w:val="24"/>
          <w:szCs w:val="24"/>
          <w:lang w:val="en-US"/>
        </w:rPr>
        <w:t>Lukashuk</w:t>
      </w:r>
      <w:proofErr w:type="spellEnd"/>
      <w:r w:rsidRPr="007403FE">
        <w:rPr>
          <w:rFonts w:ascii="Times New Roman" w:hAnsi="Times New Roman"/>
          <w:sz w:val="24"/>
          <w:szCs w:val="24"/>
          <w:lang w:val="en-US"/>
        </w:rPr>
        <w:t xml:space="preserve">, M.A. </w:t>
      </w:r>
      <w:proofErr w:type="spellStart"/>
      <w:r w:rsidRPr="007403FE">
        <w:rPr>
          <w:rFonts w:ascii="Times New Roman" w:hAnsi="Times New Roman"/>
          <w:sz w:val="24"/>
          <w:szCs w:val="24"/>
          <w:lang w:val="en-US"/>
        </w:rPr>
        <w:t>Baykova</w:t>
      </w:r>
      <w:proofErr w:type="spellEnd"/>
      <w:r w:rsidRPr="007403FE">
        <w:rPr>
          <w:rFonts w:ascii="Times New Roman" w:hAnsi="Times New Roman"/>
          <w:sz w:val="24"/>
          <w:szCs w:val="24"/>
          <w:lang w:val="en-US"/>
        </w:rPr>
        <w:t xml:space="preserve"> // </w:t>
      </w:r>
      <w:r w:rsidRPr="00285395">
        <w:rPr>
          <w:rFonts w:ascii="Times New Roman" w:hAnsi="Times New Roman"/>
          <w:i/>
          <w:sz w:val="24"/>
          <w:szCs w:val="24"/>
          <w:lang w:val="en-US"/>
        </w:rPr>
        <w:t xml:space="preserve">Healthcare of </w:t>
      </w:r>
      <w:proofErr w:type="spellStart"/>
      <w:r w:rsidRPr="00285395">
        <w:rPr>
          <w:rFonts w:ascii="Times New Roman" w:hAnsi="Times New Roman"/>
          <w:i/>
          <w:sz w:val="24"/>
          <w:szCs w:val="24"/>
          <w:lang w:val="en-US"/>
        </w:rPr>
        <w:t>Ugra</w:t>
      </w:r>
      <w:proofErr w:type="spellEnd"/>
      <w:r w:rsidRPr="00285395">
        <w:rPr>
          <w:rFonts w:ascii="Times New Roman" w:hAnsi="Times New Roman"/>
          <w:i/>
          <w:sz w:val="24"/>
          <w:szCs w:val="24"/>
          <w:lang w:val="en-US"/>
        </w:rPr>
        <w:t>: experience and innovations</w:t>
      </w:r>
      <w:r w:rsidRPr="007403FE">
        <w:rPr>
          <w:rFonts w:ascii="Times New Roman" w:hAnsi="Times New Roman"/>
          <w:sz w:val="24"/>
          <w:szCs w:val="24"/>
          <w:lang w:val="en-US"/>
        </w:rPr>
        <w:t xml:space="preserve">. 2016. No. 2. URL: https://cyberleninka.ru/article/n/sovremennyy-vzglyad-na-problemu-podrostkovyh-suitsidov (accessed: 24.01.2023). </w:t>
      </w:r>
    </w:p>
    <w:sectPr w:rsidR="007403FE" w:rsidRPr="007403FE" w:rsidSect="002B773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2C89D" w14:textId="77777777" w:rsidR="00F6451D" w:rsidRDefault="00F6451D" w:rsidP="008C01D7">
      <w:pPr>
        <w:spacing w:after="0" w:line="240" w:lineRule="auto"/>
      </w:pPr>
      <w:r>
        <w:separator/>
      </w:r>
    </w:p>
  </w:endnote>
  <w:endnote w:type="continuationSeparator" w:id="0">
    <w:p w14:paraId="4A9A48FA" w14:textId="77777777" w:rsidR="00F6451D" w:rsidRDefault="00F6451D" w:rsidP="008C0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C2D2A" w14:textId="77777777" w:rsidR="00F6451D" w:rsidRDefault="00F6451D" w:rsidP="008C01D7">
      <w:pPr>
        <w:spacing w:after="0" w:line="240" w:lineRule="auto"/>
      </w:pPr>
      <w:r>
        <w:separator/>
      </w:r>
    </w:p>
  </w:footnote>
  <w:footnote w:type="continuationSeparator" w:id="0">
    <w:p w14:paraId="578DF64F" w14:textId="77777777" w:rsidR="00F6451D" w:rsidRDefault="00F6451D" w:rsidP="008C01D7">
      <w:pPr>
        <w:spacing w:after="0" w:line="240" w:lineRule="auto"/>
      </w:pPr>
      <w:r>
        <w:continuationSeparator/>
      </w:r>
    </w:p>
  </w:footnote>
  <w:footnote w:id="1">
    <w:p w14:paraId="573933E0" w14:textId="77777777" w:rsidR="002D1790" w:rsidRPr="002D1790" w:rsidRDefault="002D1790" w:rsidP="002D1790">
      <w:pPr>
        <w:pStyle w:val="a3"/>
        <w:jc w:val="both"/>
        <w:rPr>
          <w:rFonts w:ascii="Times New Roman" w:hAnsi="Times New Roman"/>
        </w:rPr>
      </w:pPr>
      <w:r w:rsidRPr="002D1790">
        <w:rPr>
          <w:rStyle w:val="a5"/>
          <w:rFonts w:ascii="Times New Roman" w:hAnsi="Times New Roman"/>
        </w:rPr>
        <w:footnoteRef/>
      </w:r>
      <w:r w:rsidRPr="002D1790">
        <w:rPr>
          <w:rFonts w:ascii="Times New Roman" w:hAnsi="Times New Roman"/>
        </w:rPr>
        <w:t xml:space="preserve"> </w:t>
      </w:r>
      <w:proofErr w:type="spellStart"/>
      <w:r w:rsidRPr="002D1790">
        <w:rPr>
          <w:rFonts w:ascii="Times New Roman" w:hAnsi="Times New Roman"/>
        </w:rPr>
        <w:t>Ламова</w:t>
      </w:r>
      <w:proofErr w:type="spellEnd"/>
      <w:r w:rsidRPr="002D1790">
        <w:rPr>
          <w:rFonts w:ascii="Times New Roman" w:hAnsi="Times New Roman"/>
        </w:rPr>
        <w:t xml:space="preserve"> Е. «В России выросло число детских суицидов и их попыток» // РБК. 2022. </w:t>
      </w:r>
      <w:r w:rsidRPr="002D1790">
        <w:rPr>
          <w:rFonts w:ascii="Times New Roman" w:hAnsi="Times New Roman"/>
          <w:lang w:val="en-US"/>
        </w:rPr>
        <w:t>URL</w:t>
      </w:r>
      <w:r w:rsidRPr="002D1790">
        <w:rPr>
          <w:rFonts w:ascii="Times New Roman" w:hAnsi="Times New Roman"/>
        </w:rPr>
        <w:t xml:space="preserve">: </w:t>
      </w:r>
      <w:hyperlink r:id="rId1" w:history="1">
        <w:r w:rsidRPr="00337186">
          <w:rPr>
            <w:rStyle w:val="a7"/>
            <w:rFonts w:ascii="Times New Roman" w:hAnsi="Times New Roman"/>
          </w:rPr>
          <w:t>https://www.rbc.ru/society/07/07/2022/62c594289a7947eece23ead6</w:t>
        </w:r>
      </w:hyperlink>
      <w:r>
        <w:rPr>
          <w:rFonts w:ascii="Times New Roman" w:hAnsi="Times New Roman"/>
        </w:rPr>
        <w:t xml:space="preserve"> </w:t>
      </w:r>
      <w:r w:rsidRPr="002D1790">
        <w:rPr>
          <w:rFonts w:ascii="Times New Roman" w:hAnsi="Times New Roman"/>
        </w:rPr>
        <w:t>(дата обращения: 18.01.2023).</w:t>
      </w:r>
    </w:p>
    <w:p w14:paraId="4887F7C2" w14:textId="77777777" w:rsidR="002D1790" w:rsidRDefault="002D1790">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512D"/>
    <w:multiLevelType w:val="hybridMultilevel"/>
    <w:tmpl w:val="D780D27C"/>
    <w:lvl w:ilvl="0" w:tplc="382A26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D8C32C9"/>
    <w:multiLevelType w:val="hybridMultilevel"/>
    <w:tmpl w:val="FED02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A320A3"/>
    <w:multiLevelType w:val="hybridMultilevel"/>
    <w:tmpl w:val="9FE23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E942CF"/>
    <w:multiLevelType w:val="hybridMultilevel"/>
    <w:tmpl w:val="5D1698EA"/>
    <w:lvl w:ilvl="0" w:tplc="382A26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AD130E5"/>
    <w:multiLevelType w:val="hybridMultilevel"/>
    <w:tmpl w:val="FEFA5E02"/>
    <w:lvl w:ilvl="0" w:tplc="6FFCA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02E56CB"/>
    <w:multiLevelType w:val="hybridMultilevel"/>
    <w:tmpl w:val="9FE23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76234205">
    <w:abstractNumId w:val="0"/>
  </w:num>
  <w:num w:numId="2" w16cid:durableId="989481007">
    <w:abstractNumId w:val="3"/>
  </w:num>
  <w:num w:numId="3" w16cid:durableId="2069260288">
    <w:abstractNumId w:val="1"/>
  </w:num>
  <w:num w:numId="4" w16cid:durableId="2023388335">
    <w:abstractNumId w:val="2"/>
  </w:num>
  <w:num w:numId="5" w16cid:durableId="1445882168">
    <w:abstractNumId w:val="5"/>
  </w:num>
  <w:num w:numId="6" w16cid:durableId="14452700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B2"/>
    <w:rsid w:val="0000021F"/>
    <w:rsid w:val="000002B8"/>
    <w:rsid w:val="000010E5"/>
    <w:rsid w:val="000015D5"/>
    <w:rsid w:val="00001702"/>
    <w:rsid w:val="00001F2C"/>
    <w:rsid w:val="00002332"/>
    <w:rsid w:val="00002394"/>
    <w:rsid w:val="000024F5"/>
    <w:rsid w:val="0000256E"/>
    <w:rsid w:val="00002708"/>
    <w:rsid w:val="00002B63"/>
    <w:rsid w:val="000033CA"/>
    <w:rsid w:val="00003505"/>
    <w:rsid w:val="00003615"/>
    <w:rsid w:val="000036E1"/>
    <w:rsid w:val="00003EF9"/>
    <w:rsid w:val="00003FFA"/>
    <w:rsid w:val="000042E5"/>
    <w:rsid w:val="00005221"/>
    <w:rsid w:val="000054AF"/>
    <w:rsid w:val="00005990"/>
    <w:rsid w:val="00005B48"/>
    <w:rsid w:val="00005D04"/>
    <w:rsid w:val="00006981"/>
    <w:rsid w:val="00006AC2"/>
    <w:rsid w:val="00007818"/>
    <w:rsid w:val="0001063D"/>
    <w:rsid w:val="00010BB0"/>
    <w:rsid w:val="00010F1D"/>
    <w:rsid w:val="00011BDC"/>
    <w:rsid w:val="00012120"/>
    <w:rsid w:val="0001268A"/>
    <w:rsid w:val="00012A3F"/>
    <w:rsid w:val="00012EE6"/>
    <w:rsid w:val="00013365"/>
    <w:rsid w:val="00013410"/>
    <w:rsid w:val="0001457C"/>
    <w:rsid w:val="00015AE5"/>
    <w:rsid w:val="00015BB5"/>
    <w:rsid w:val="0001617A"/>
    <w:rsid w:val="000162FC"/>
    <w:rsid w:val="0001649E"/>
    <w:rsid w:val="000169B1"/>
    <w:rsid w:val="00016D9A"/>
    <w:rsid w:val="0002030E"/>
    <w:rsid w:val="000205B2"/>
    <w:rsid w:val="000206F5"/>
    <w:rsid w:val="000207AB"/>
    <w:rsid w:val="000211B0"/>
    <w:rsid w:val="0002196C"/>
    <w:rsid w:val="00021CEB"/>
    <w:rsid w:val="00022B04"/>
    <w:rsid w:val="00023D9C"/>
    <w:rsid w:val="0002492D"/>
    <w:rsid w:val="00024CAE"/>
    <w:rsid w:val="000251D8"/>
    <w:rsid w:val="00025ADE"/>
    <w:rsid w:val="0002647E"/>
    <w:rsid w:val="00026DB5"/>
    <w:rsid w:val="000271B2"/>
    <w:rsid w:val="00027E42"/>
    <w:rsid w:val="00027EFE"/>
    <w:rsid w:val="00027FA7"/>
    <w:rsid w:val="00030174"/>
    <w:rsid w:val="00030500"/>
    <w:rsid w:val="00030A62"/>
    <w:rsid w:val="00031756"/>
    <w:rsid w:val="000320AA"/>
    <w:rsid w:val="000321FE"/>
    <w:rsid w:val="00032E5C"/>
    <w:rsid w:val="000339A6"/>
    <w:rsid w:val="000339A9"/>
    <w:rsid w:val="000344CA"/>
    <w:rsid w:val="0003493E"/>
    <w:rsid w:val="00034D0B"/>
    <w:rsid w:val="00034F41"/>
    <w:rsid w:val="000351C2"/>
    <w:rsid w:val="000352A1"/>
    <w:rsid w:val="00036497"/>
    <w:rsid w:val="000368D4"/>
    <w:rsid w:val="00036B1A"/>
    <w:rsid w:val="00036E3C"/>
    <w:rsid w:val="000373E7"/>
    <w:rsid w:val="00037C19"/>
    <w:rsid w:val="00037E12"/>
    <w:rsid w:val="0004048C"/>
    <w:rsid w:val="000406E5"/>
    <w:rsid w:val="000409E3"/>
    <w:rsid w:val="00040A7E"/>
    <w:rsid w:val="00040DCA"/>
    <w:rsid w:val="00041500"/>
    <w:rsid w:val="00041A8B"/>
    <w:rsid w:val="00041FB7"/>
    <w:rsid w:val="00042652"/>
    <w:rsid w:val="00043A84"/>
    <w:rsid w:val="00043ABF"/>
    <w:rsid w:val="00044743"/>
    <w:rsid w:val="00044BD2"/>
    <w:rsid w:val="00044EB6"/>
    <w:rsid w:val="00045133"/>
    <w:rsid w:val="00045342"/>
    <w:rsid w:val="000457B8"/>
    <w:rsid w:val="00045DAA"/>
    <w:rsid w:val="00045DB8"/>
    <w:rsid w:val="00046083"/>
    <w:rsid w:val="00046902"/>
    <w:rsid w:val="000472D2"/>
    <w:rsid w:val="0004738A"/>
    <w:rsid w:val="000474FD"/>
    <w:rsid w:val="00047D9C"/>
    <w:rsid w:val="0005005F"/>
    <w:rsid w:val="0005095E"/>
    <w:rsid w:val="00050AFE"/>
    <w:rsid w:val="00050B74"/>
    <w:rsid w:val="000511BC"/>
    <w:rsid w:val="00052101"/>
    <w:rsid w:val="00052466"/>
    <w:rsid w:val="00052ACB"/>
    <w:rsid w:val="00052E5F"/>
    <w:rsid w:val="00053104"/>
    <w:rsid w:val="00054274"/>
    <w:rsid w:val="0005466A"/>
    <w:rsid w:val="000548FE"/>
    <w:rsid w:val="00054A8D"/>
    <w:rsid w:val="000551D3"/>
    <w:rsid w:val="000556F2"/>
    <w:rsid w:val="0005639C"/>
    <w:rsid w:val="000569FF"/>
    <w:rsid w:val="00056AE3"/>
    <w:rsid w:val="00056F64"/>
    <w:rsid w:val="00057B32"/>
    <w:rsid w:val="00057F3F"/>
    <w:rsid w:val="0006063A"/>
    <w:rsid w:val="00060AF1"/>
    <w:rsid w:val="00060BD6"/>
    <w:rsid w:val="00061084"/>
    <w:rsid w:val="00061590"/>
    <w:rsid w:val="000617A0"/>
    <w:rsid w:val="00061A2E"/>
    <w:rsid w:val="00062882"/>
    <w:rsid w:val="00062D5C"/>
    <w:rsid w:val="000636C1"/>
    <w:rsid w:val="00063B2E"/>
    <w:rsid w:val="00063D80"/>
    <w:rsid w:val="000645ED"/>
    <w:rsid w:val="00064902"/>
    <w:rsid w:val="00065202"/>
    <w:rsid w:val="00065243"/>
    <w:rsid w:val="0006573B"/>
    <w:rsid w:val="00065B62"/>
    <w:rsid w:val="00065E8B"/>
    <w:rsid w:val="00066819"/>
    <w:rsid w:val="00066CEC"/>
    <w:rsid w:val="0006707C"/>
    <w:rsid w:val="00067838"/>
    <w:rsid w:val="00070502"/>
    <w:rsid w:val="00070628"/>
    <w:rsid w:val="00070AA7"/>
    <w:rsid w:val="00071D58"/>
    <w:rsid w:val="00071DA9"/>
    <w:rsid w:val="00072D11"/>
    <w:rsid w:val="00073350"/>
    <w:rsid w:val="000743EB"/>
    <w:rsid w:val="00075004"/>
    <w:rsid w:val="00076682"/>
    <w:rsid w:val="00076FE0"/>
    <w:rsid w:val="00077156"/>
    <w:rsid w:val="0007761E"/>
    <w:rsid w:val="0007765C"/>
    <w:rsid w:val="00077BB7"/>
    <w:rsid w:val="000802B6"/>
    <w:rsid w:val="00080DBE"/>
    <w:rsid w:val="00080FD1"/>
    <w:rsid w:val="000811D0"/>
    <w:rsid w:val="0008131C"/>
    <w:rsid w:val="00082367"/>
    <w:rsid w:val="000835E0"/>
    <w:rsid w:val="00084DCC"/>
    <w:rsid w:val="00084DE5"/>
    <w:rsid w:val="00084ECD"/>
    <w:rsid w:val="00084EDE"/>
    <w:rsid w:val="0008500B"/>
    <w:rsid w:val="000851F5"/>
    <w:rsid w:val="000852F3"/>
    <w:rsid w:val="00086454"/>
    <w:rsid w:val="0008683B"/>
    <w:rsid w:val="00086ACD"/>
    <w:rsid w:val="0008738D"/>
    <w:rsid w:val="000873AA"/>
    <w:rsid w:val="00087ADF"/>
    <w:rsid w:val="00087DD9"/>
    <w:rsid w:val="00090359"/>
    <w:rsid w:val="00090647"/>
    <w:rsid w:val="000906E4"/>
    <w:rsid w:val="00090718"/>
    <w:rsid w:val="00090FF3"/>
    <w:rsid w:val="000910F7"/>
    <w:rsid w:val="0009170A"/>
    <w:rsid w:val="000917DC"/>
    <w:rsid w:val="00091D82"/>
    <w:rsid w:val="00092741"/>
    <w:rsid w:val="00093715"/>
    <w:rsid w:val="000937B4"/>
    <w:rsid w:val="00094760"/>
    <w:rsid w:val="000951E1"/>
    <w:rsid w:val="000963DC"/>
    <w:rsid w:val="0009647C"/>
    <w:rsid w:val="000964A8"/>
    <w:rsid w:val="0009723E"/>
    <w:rsid w:val="00097C6E"/>
    <w:rsid w:val="00097FE4"/>
    <w:rsid w:val="000A105D"/>
    <w:rsid w:val="000A1136"/>
    <w:rsid w:val="000A2BBF"/>
    <w:rsid w:val="000A31D0"/>
    <w:rsid w:val="000A31F3"/>
    <w:rsid w:val="000A35E9"/>
    <w:rsid w:val="000A369C"/>
    <w:rsid w:val="000A3834"/>
    <w:rsid w:val="000A3CA0"/>
    <w:rsid w:val="000A3E3A"/>
    <w:rsid w:val="000A479B"/>
    <w:rsid w:val="000A4B85"/>
    <w:rsid w:val="000A4D1F"/>
    <w:rsid w:val="000A58A4"/>
    <w:rsid w:val="000A5BF1"/>
    <w:rsid w:val="000A64CE"/>
    <w:rsid w:val="000A6BB8"/>
    <w:rsid w:val="000A6C38"/>
    <w:rsid w:val="000A7024"/>
    <w:rsid w:val="000A776E"/>
    <w:rsid w:val="000A7B15"/>
    <w:rsid w:val="000B08CD"/>
    <w:rsid w:val="000B0C42"/>
    <w:rsid w:val="000B0D80"/>
    <w:rsid w:val="000B155E"/>
    <w:rsid w:val="000B1E5F"/>
    <w:rsid w:val="000B23C6"/>
    <w:rsid w:val="000B2889"/>
    <w:rsid w:val="000B2ECE"/>
    <w:rsid w:val="000B4B79"/>
    <w:rsid w:val="000B4D1D"/>
    <w:rsid w:val="000B4F1C"/>
    <w:rsid w:val="000B52B1"/>
    <w:rsid w:val="000B52E8"/>
    <w:rsid w:val="000B5E31"/>
    <w:rsid w:val="000B75A0"/>
    <w:rsid w:val="000B766D"/>
    <w:rsid w:val="000B7D65"/>
    <w:rsid w:val="000C080E"/>
    <w:rsid w:val="000C0E96"/>
    <w:rsid w:val="000C192E"/>
    <w:rsid w:val="000C301E"/>
    <w:rsid w:val="000C3385"/>
    <w:rsid w:val="000C3630"/>
    <w:rsid w:val="000C3AD3"/>
    <w:rsid w:val="000C3D1C"/>
    <w:rsid w:val="000C4592"/>
    <w:rsid w:val="000C4664"/>
    <w:rsid w:val="000C5BF7"/>
    <w:rsid w:val="000C5F62"/>
    <w:rsid w:val="000C6594"/>
    <w:rsid w:val="000C6B38"/>
    <w:rsid w:val="000C6D7E"/>
    <w:rsid w:val="000C7388"/>
    <w:rsid w:val="000D0042"/>
    <w:rsid w:val="000D0FDD"/>
    <w:rsid w:val="000D1A8A"/>
    <w:rsid w:val="000D20F1"/>
    <w:rsid w:val="000D269D"/>
    <w:rsid w:val="000D2C0B"/>
    <w:rsid w:val="000D3547"/>
    <w:rsid w:val="000D4926"/>
    <w:rsid w:val="000D54CF"/>
    <w:rsid w:val="000D634E"/>
    <w:rsid w:val="000D6731"/>
    <w:rsid w:val="000D6856"/>
    <w:rsid w:val="000D68EB"/>
    <w:rsid w:val="000D6B87"/>
    <w:rsid w:val="000D6F12"/>
    <w:rsid w:val="000D7370"/>
    <w:rsid w:val="000D761F"/>
    <w:rsid w:val="000D788E"/>
    <w:rsid w:val="000E0387"/>
    <w:rsid w:val="000E090B"/>
    <w:rsid w:val="000E09CF"/>
    <w:rsid w:val="000E104D"/>
    <w:rsid w:val="000E12E5"/>
    <w:rsid w:val="000E1710"/>
    <w:rsid w:val="000E1D3C"/>
    <w:rsid w:val="000E2290"/>
    <w:rsid w:val="000E25B2"/>
    <w:rsid w:val="000E28E3"/>
    <w:rsid w:val="000E2A96"/>
    <w:rsid w:val="000E2FC6"/>
    <w:rsid w:val="000E3195"/>
    <w:rsid w:val="000E34AD"/>
    <w:rsid w:val="000E3A97"/>
    <w:rsid w:val="000E3ED6"/>
    <w:rsid w:val="000E4002"/>
    <w:rsid w:val="000E44E9"/>
    <w:rsid w:val="000E46DB"/>
    <w:rsid w:val="000E4D5F"/>
    <w:rsid w:val="000E5888"/>
    <w:rsid w:val="000E6212"/>
    <w:rsid w:val="000E6E6D"/>
    <w:rsid w:val="000E74C2"/>
    <w:rsid w:val="000E769E"/>
    <w:rsid w:val="000F06E1"/>
    <w:rsid w:val="000F09B4"/>
    <w:rsid w:val="000F0CA8"/>
    <w:rsid w:val="000F0EAA"/>
    <w:rsid w:val="000F10D6"/>
    <w:rsid w:val="000F11D6"/>
    <w:rsid w:val="000F13A2"/>
    <w:rsid w:val="000F15E0"/>
    <w:rsid w:val="000F16C8"/>
    <w:rsid w:val="000F2157"/>
    <w:rsid w:val="000F250E"/>
    <w:rsid w:val="000F3131"/>
    <w:rsid w:val="000F3386"/>
    <w:rsid w:val="000F3816"/>
    <w:rsid w:val="000F3C55"/>
    <w:rsid w:val="000F3F2C"/>
    <w:rsid w:val="000F41F0"/>
    <w:rsid w:val="000F47C2"/>
    <w:rsid w:val="000F4B50"/>
    <w:rsid w:val="000F4C3B"/>
    <w:rsid w:val="000F5E4D"/>
    <w:rsid w:val="000F5FC8"/>
    <w:rsid w:val="000F64A0"/>
    <w:rsid w:val="000F6517"/>
    <w:rsid w:val="000F658C"/>
    <w:rsid w:val="000F672E"/>
    <w:rsid w:val="000F6FA7"/>
    <w:rsid w:val="000F747B"/>
    <w:rsid w:val="000F748D"/>
    <w:rsid w:val="000F77EB"/>
    <w:rsid w:val="000F7D3C"/>
    <w:rsid w:val="00100228"/>
    <w:rsid w:val="00100425"/>
    <w:rsid w:val="001004FF"/>
    <w:rsid w:val="0010057C"/>
    <w:rsid w:val="00101D64"/>
    <w:rsid w:val="00101E69"/>
    <w:rsid w:val="0010238D"/>
    <w:rsid w:val="00102B37"/>
    <w:rsid w:val="00103056"/>
    <w:rsid w:val="001030BF"/>
    <w:rsid w:val="0010312F"/>
    <w:rsid w:val="001034C1"/>
    <w:rsid w:val="00103AA5"/>
    <w:rsid w:val="00105530"/>
    <w:rsid w:val="001055D9"/>
    <w:rsid w:val="00105709"/>
    <w:rsid w:val="0010662C"/>
    <w:rsid w:val="001069F6"/>
    <w:rsid w:val="00106FA2"/>
    <w:rsid w:val="0010733B"/>
    <w:rsid w:val="0010779C"/>
    <w:rsid w:val="00107EF1"/>
    <w:rsid w:val="00107EF4"/>
    <w:rsid w:val="001101B4"/>
    <w:rsid w:val="00111006"/>
    <w:rsid w:val="001110FD"/>
    <w:rsid w:val="00111EB8"/>
    <w:rsid w:val="0011250E"/>
    <w:rsid w:val="00112557"/>
    <w:rsid w:val="00112992"/>
    <w:rsid w:val="0011316F"/>
    <w:rsid w:val="00114D22"/>
    <w:rsid w:val="001150E0"/>
    <w:rsid w:val="00116049"/>
    <w:rsid w:val="001163C5"/>
    <w:rsid w:val="00116F3A"/>
    <w:rsid w:val="00117482"/>
    <w:rsid w:val="001176AE"/>
    <w:rsid w:val="00117ABE"/>
    <w:rsid w:val="00117ACD"/>
    <w:rsid w:val="00120375"/>
    <w:rsid w:val="0012127B"/>
    <w:rsid w:val="00121687"/>
    <w:rsid w:val="00121FA2"/>
    <w:rsid w:val="00122C1B"/>
    <w:rsid w:val="00122D28"/>
    <w:rsid w:val="001237DA"/>
    <w:rsid w:val="00123CB0"/>
    <w:rsid w:val="00123E9C"/>
    <w:rsid w:val="001246AA"/>
    <w:rsid w:val="00124E2D"/>
    <w:rsid w:val="00124F5D"/>
    <w:rsid w:val="00125225"/>
    <w:rsid w:val="00125303"/>
    <w:rsid w:val="00125466"/>
    <w:rsid w:val="001259E2"/>
    <w:rsid w:val="00125A89"/>
    <w:rsid w:val="00125F80"/>
    <w:rsid w:val="0012636F"/>
    <w:rsid w:val="00126819"/>
    <w:rsid w:val="00131A03"/>
    <w:rsid w:val="00131A64"/>
    <w:rsid w:val="00131BE1"/>
    <w:rsid w:val="00132F9F"/>
    <w:rsid w:val="00133029"/>
    <w:rsid w:val="001330A1"/>
    <w:rsid w:val="001330B7"/>
    <w:rsid w:val="0013312A"/>
    <w:rsid w:val="00133AE6"/>
    <w:rsid w:val="00133D79"/>
    <w:rsid w:val="00133F8D"/>
    <w:rsid w:val="0013424D"/>
    <w:rsid w:val="00135989"/>
    <w:rsid w:val="001360A2"/>
    <w:rsid w:val="001361D1"/>
    <w:rsid w:val="0013664E"/>
    <w:rsid w:val="00136E1B"/>
    <w:rsid w:val="00137473"/>
    <w:rsid w:val="00137765"/>
    <w:rsid w:val="0014035B"/>
    <w:rsid w:val="00140487"/>
    <w:rsid w:val="00140A35"/>
    <w:rsid w:val="00140DFF"/>
    <w:rsid w:val="00140E3D"/>
    <w:rsid w:val="00141478"/>
    <w:rsid w:val="001424E9"/>
    <w:rsid w:val="00142B87"/>
    <w:rsid w:val="001436C5"/>
    <w:rsid w:val="001438DA"/>
    <w:rsid w:val="00143C5B"/>
    <w:rsid w:val="00144263"/>
    <w:rsid w:val="0014459D"/>
    <w:rsid w:val="00144B2B"/>
    <w:rsid w:val="00144FE7"/>
    <w:rsid w:val="00145090"/>
    <w:rsid w:val="0014613E"/>
    <w:rsid w:val="001461D1"/>
    <w:rsid w:val="00146636"/>
    <w:rsid w:val="001466AB"/>
    <w:rsid w:val="00146928"/>
    <w:rsid w:val="00151512"/>
    <w:rsid w:val="00151550"/>
    <w:rsid w:val="00152106"/>
    <w:rsid w:val="0015255A"/>
    <w:rsid w:val="00152BCA"/>
    <w:rsid w:val="00152BED"/>
    <w:rsid w:val="00153062"/>
    <w:rsid w:val="00153465"/>
    <w:rsid w:val="001538F5"/>
    <w:rsid w:val="00153A15"/>
    <w:rsid w:val="00153ABC"/>
    <w:rsid w:val="00153C9E"/>
    <w:rsid w:val="00154627"/>
    <w:rsid w:val="00154DFF"/>
    <w:rsid w:val="001552FD"/>
    <w:rsid w:val="0015538E"/>
    <w:rsid w:val="00155DCC"/>
    <w:rsid w:val="00156453"/>
    <w:rsid w:val="0015767E"/>
    <w:rsid w:val="00157693"/>
    <w:rsid w:val="00157F91"/>
    <w:rsid w:val="0016152A"/>
    <w:rsid w:val="00161A26"/>
    <w:rsid w:val="00161C8D"/>
    <w:rsid w:val="0016265B"/>
    <w:rsid w:val="00162B08"/>
    <w:rsid w:val="001639AC"/>
    <w:rsid w:val="00164187"/>
    <w:rsid w:val="00164328"/>
    <w:rsid w:val="001648B7"/>
    <w:rsid w:val="001654C9"/>
    <w:rsid w:val="00165CA8"/>
    <w:rsid w:val="00165CF9"/>
    <w:rsid w:val="00165D8C"/>
    <w:rsid w:val="0016732B"/>
    <w:rsid w:val="00167DE4"/>
    <w:rsid w:val="001706AE"/>
    <w:rsid w:val="00170F01"/>
    <w:rsid w:val="001711D6"/>
    <w:rsid w:val="0017174F"/>
    <w:rsid w:val="001718FA"/>
    <w:rsid w:val="00171A81"/>
    <w:rsid w:val="00171DD0"/>
    <w:rsid w:val="00172C82"/>
    <w:rsid w:val="00172D30"/>
    <w:rsid w:val="00173D46"/>
    <w:rsid w:val="001741D3"/>
    <w:rsid w:val="00174227"/>
    <w:rsid w:val="0017489F"/>
    <w:rsid w:val="001749EB"/>
    <w:rsid w:val="00174E24"/>
    <w:rsid w:val="00175D0D"/>
    <w:rsid w:val="00175EC7"/>
    <w:rsid w:val="001774BF"/>
    <w:rsid w:val="00177965"/>
    <w:rsid w:val="00177B00"/>
    <w:rsid w:val="00177FE0"/>
    <w:rsid w:val="00177FF3"/>
    <w:rsid w:val="001802EA"/>
    <w:rsid w:val="001808A3"/>
    <w:rsid w:val="00180A89"/>
    <w:rsid w:val="00181AD0"/>
    <w:rsid w:val="00181FB7"/>
    <w:rsid w:val="00182109"/>
    <w:rsid w:val="001835D5"/>
    <w:rsid w:val="00183D83"/>
    <w:rsid w:val="00183DA0"/>
    <w:rsid w:val="00184877"/>
    <w:rsid w:val="00184C36"/>
    <w:rsid w:val="00185589"/>
    <w:rsid w:val="00186375"/>
    <w:rsid w:val="00186F05"/>
    <w:rsid w:val="001878D3"/>
    <w:rsid w:val="001879B0"/>
    <w:rsid w:val="00187E0F"/>
    <w:rsid w:val="0019053B"/>
    <w:rsid w:val="00190C53"/>
    <w:rsid w:val="00191DFD"/>
    <w:rsid w:val="00191E7A"/>
    <w:rsid w:val="0019295A"/>
    <w:rsid w:val="001929CE"/>
    <w:rsid w:val="00192C71"/>
    <w:rsid w:val="00193606"/>
    <w:rsid w:val="00194E92"/>
    <w:rsid w:val="00194EB2"/>
    <w:rsid w:val="00194F18"/>
    <w:rsid w:val="00195387"/>
    <w:rsid w:val="0019658F"/>
    <w:rsid w:val="00196C47"/>
    <w:rsid w:val="00196FF5"/>
    <w:rsid w:val="00197DCC"/>
    <w:rsid w:val="00197EF8"/>
    <w:rsid w:val="001A0B49"/>
    <w:rsid w:val="001A13EB"/>
    <w:rsid w:val="001A16F2"/>
    <w:rsid w:val="001A1BB0"/>
    <w:rsid w:val="001A1F99"/>
    <w:rsid w:val="001A27FF"/>
    <w:rsid w:val="001A3210"/>
    <w:rsid w:val="001A3B59"/>
    <w:rsid w:val="001A3B9F"/>
    <w:rsid w:val="001A4DDA"/>
    <w:rsid w:val="001A5211"/>
    <w:rsid w:val="001A611D"/>
    <w:rsid w:val="001A66DD"/>
    <w:rsid w:val="001A6BC2"/>
    <w:rsid w:val="001A6EB0"/>
    <w:rsid w:val="001A734B"/>
    <w:rsid w:val="001A758C"/>
    <w:rsid w:val="001B0974"/>
    <w:rsid w:val="001B1042"/>
    <w:rsid w:val="001B1357"/>
    <w:rsid w:val="001B1431"/>
    <w:rsid w:val="001B1788"/>
    <w:rsid w:val="001B1EBC"/>
    <w:rsid w:val="001B2401"/>
    <w:rsid w:val="001B31C9"/>
    <w:rsid w:val="001B4725"/>
    <w:rsid w:val="001B6476"/>
    <w:rsid w:val="001B6A92"/>
    <w:rsid w:val="001B6DA3"/>
    <w:rsid w:val="001B6EE1"/>
    <w:rsid w:val="001B77E6"/>
    <w:rsid w:val="001B7A22"/>
    <w:rsid w:val="001B7D11"/>
    <w:rsid w:val="001C0320"/>
    <w:rsid w:val="001C035C"/>
    <w:rsid w:val="001C03D0"/>
    <w:rsid w:val="001C19A2"/>
    <w:rsid w:val="001C273A"/>
    <w:rsid w:val="001C329C"/>
    <w:rsid w:val="001C36D0"/>
    <w:rsid w:val="001C3A68"/>
    <w:rsid w:val="001C3B63"/>
    <w:rsid w:val="001C40A7"/>
    <w:rsid w:val="001C4285"/>
    <w:rsid w:val="001C42F2"/>
    <w:rsid w:val="001C4446"/>
    <w:rsid w:val="001C4496"/>
    <w:rsid w:val="001C499E"/>
    <w:rsid w:val="001C4EA2"/>
    <w:rsid w:val="001C51C8"/>
    <w:rsid w:val="001C5589"/>
    <w:rsid w:val="001C5825"/>
    <w:rsid w:val="001C5D2F"/>
    <w:rsid w:val="001C6B23"/>
    <w:rsid w:val="001C7A6C"/>
    <w:rsid w:val="001D051F"/>
    <w:rsid w:val="001D0AE6"/>
    <w:rsid w:val="001D262B"/>
    <w:rsid w:val="001D27C2"/>
    <w:rsid w:val="001D29B7"/>
    <w:rsid w:val="001D2D36"/>
    <w:rsid w:val="001D3052"/>
    <w:rsid w:val="001D352A"/>
    <w:rsid w:val="001D37EC"/>
    <w:rsid w:val="001D3CE1"/>
    <w:rsid w:val="001D3F38"/>
    <w:rsid w:val="001D44AB"/>
    <w:rsid w:val="001D495F"/>
    <w:rsid w:val="001D4A02"/>
    <w:rsid w:val="001D52C9"/>
    <w:rsid w:val="001D56F3"/>
    <w:rsid w:val="001D5A56"/>
    <w:rsid w:val="001D5DE6"/>
    <w:rsid w:val="001D5EDB"/>
    <w:rsid w:val="001D684B"/>
    <w:rsid w:val="001D6ED2"/>
    <w:rsid w:val="001D7192"/>
    <w:rsid w:val="001D7A13"/>
    <w:rsid w:val="001D7A17"/>
    <w:rsid w:val="001D7F6D"/>
    <w:rsid w:val="001E01B7"/>
    <w:rsid w:val="001E03CE"/>
    <w:rsid w:val="001E0910"/>
    <w:rsid w:val="001E10CA"/>
    <w:rsid w:val="001E12FC"/>
    <w:rsid w:val="001E16CB"/>
    <w:rsid w:val="001E1BA8"/>
    <w:rsid w:val="001E27A2"/>
    <w:rsid w:val="001E3747"/>
    <w:rsid w:val="001E47E9"/>
    <w:rsid w:val="001E4E6C"/>
    <w:rsid w:val="001E54B0"/>
    <w:rsid w:val="001E5B79"/>
    <w:rsid w:val="001E5D63"/>
    <w:rsid w:val="001E5DF3"/>
    <w:rsid w:val="001E60EA"/>
    <w:rsid w:val="001E6170"/>
    <w:rsid w:val="001E652E"/>
    <w:rsid w:val="001E65A6"/>
    <w:rsid w:val="001E69D2"/>
    <w:rsid w:val="001E7104"/>
    <w:rsid w:val="001E73BE"/>
    <w:rsid w:val="001E7CE8"/>
    <w:rsid w:val="001E7F0C"/>
    <w:rsid w:val="001F0550"/>
    <w:rsid w:val="001F0BCC"/>
    <w:rsid w:val="001F14CD"/>
    <w:rsid w:val="001F244D"/>
    <w:rsid w:val="001F2AB1"/>
    <w:rsid w:val="001F3046"/>
    <w:rsid w:val="001F32F6"/>
    <w:rsid w:val="001F37AE"/>
    <w:rsid w:val="001F3A22"/>
    <w:rsid w:val="001F3BBC"/>
    <w:rsid w:val="001F4A40"/>
    <w:rsid w:val="001F5A15"/>
    <w:rsid w:val="001F5CBB"/>
    <w:rsid w:val="001F620B"/>
    <w:rsid w:val="001F6361"/>
    <w:rsid w:val="001F63CF"/>
    <w:rsid w:val="001F65B9"/>
    <w:rsid w:val="001F6980"/>
    <w:rsid w:val="001F6F83"/>
    <w:rsid w:val="001F79B5"/>
    <w:rsid w:val="001F7DC8"/>
    <w:rsid w:val="001F7E6F"/>
    <w:rsid w:val="001F7FE8"/>
    <w:rsid w:val="00200141"/>
    <w:rsid w:val="002012AC"/>
    <w:rsid w:val="002016A6"/>
    <w:rsid w:val="00201984"/>
    <w:rsid w:val="00201F46"/>
    <w:rsid w:val="002024C3"/>
    <w:rsid w:val="00202BB8"/>
    <w:rsid w:val="00203431"/>
    <w:rsid w:val="00203683"/>
    <w:rsid w:val="00204204"/>
    <w:rsid w:val="00204365"/>
    <w:rsid w:val="0020445C"/>
    <w:rsid w:val="002048CC"/>
    <w:rsid w:val="0020492D"/>
    <w:rsid w:val="00204BE9"/>
    <w:rsid w:val="00204E1E"/>
    <w:rsid w:val="00204F15"/>
    <w:rsid w:val="0020543B"/>
    <w:rsid w:val="00205DD0"/>
    <w:rsid w:val="00206940"/>
    <w:rsid w:val="0020702C"/>
    <w:rsid w:val="00207789"/>
    <w:rsid w:val="0021016E"/>
    <w:rsid w:val="002101F7"/>
    <w:rsid w:val="00210BF7"/>
    <w:rsid w:val="00210CFC"/>
    <w:rsid w:val="00210E43"/>
    <w:rsid w:val="00210E56"/>
    <w:rsid w:val="002114B9"/>
    <w:rsid w:val="002123FA"/>
    <w:rsid w:val="0021285B"/>
    <w:rsid w:val="00212E65"/>
    <w:rsid w:val="002136E4"/>
    <w:rsid w:val="00214AD5"/>
    <w:rsid w:val="00214B52"/>
    <w:rsid w:val="00215D1B"/>
    <w:rsid w:val="00215E4D"/>
    <w:rsid w:val="00215EF3"/>
    <w:rsid w:val="0021689E"/>
    <w:rsid w:val="0021700D"/>
    <w:rsid w:val="00217088"/>
    <w:rsid w:val="00217A91"/>
    <w:rsid w:val="00217BC3"/>
    <w:rsid w:val="00220DF5"/>
    <w:rsid w:val="00221506"/>
    <w:rsid w:val="0022239D"/>
    <w:rsid w:val="00222A50"/>
    <w:rsid w:val="00222D18"/>
    <w:rsid w:val="00223030"/>
    <w:rsid w:val="002239C0"/>
    <w:rsid w:val="00223B4D"/>
    <w:rsid w:val="00224255"/>
    <w:rsid w:val="0022586A"/>
    <w:rsid w:val="00225AC7"/>
    <w:rsid w:val="002266B8"/>
    <w:rsid w:val="00226753"/>
    <w:rsid w:val="00227032"/>
    <w:rsid w:val="00227F39"/>
    <w:rsid w:val="0023082A"/>
    <w:rsid w:val="00231CDB"/>
    <w:rsid w:val="002323B4"/>
    <w:rsid w:val="002329B6"/>
    <w:rsid w:val="00232B56"/>
    <w:rsid w:val="00232D3C"/>
    <w:rsid w:val="00232F45"/>
    <w:rsid w:val="002330DD"/>
    <w:rsid w:val="0023318E"/>
    <w:rsid w:val="00233BA8"/>
    <w:rsid w:val="00234717"/>
    <w:rsid w:val="00234F21"/>
    <w:rsid w:val="002355A2"/>
    <w:rsid w:val="002358B7"/>
    <w:rsid w:val="00235AA5"/>
    <w:rsid w:val="00236189"/>
    <w:rsid w:val="0023727D"/>
    <w:rsid w:val="00237919"/>
    <w:rsid w:val="00241637"/>
    <w:rsid w:val="00241892"/>
    <w:rsid w:val="00241B66"/>
    <w:rsid w:val="00241D0E"/>
    <w:rsid w:val="00241F88"/>
    <w:rsid w:val="002420D3"/>
    <w:rsid w:val="002422D4"/>
    <w:rsid w:val="002422F0"/>
    <w:rsid w:val="0024259E"/>
    <w:rsid w:val="00242D82"/>
    <w:rsid w:val="002432BA"/>
    <w:rsid w:val="00243375"/>
    <w:rsid w:val="002438BE"/>
    <w:rsid w:val="00243B19"/>
    <w:rsid w:val="0024422B"/>
    <w:rsid w:val="002447E5"/>
    <w:rsid w:val="00244F7E"/>
    <w:rsid w:val="00245286"/>
    <w:rsid w:val="002453EE"/>
    <w:rsid w:val="00245597"/>
    <w:rsid w:val="0024575E"/>
    <w:rsid w:val="00246F85"/>
    <w:rsid w:val="00247002"/>
    <w:rsid w:val="00250058"/>
    <w:rsid w:val="00250633"/>
    <w:rsid w:val="00250957"/>
    <w:rsid w:val="00250BAB"/>
    <w:rsid w:val="0025151C"/>
    <w:rsid w:val="002518CB"/>
    <w:rsid w:val="002519D5"/>
    <w:rsid w:val="00251E7D"/>
    <w:rsid w:val="002520F4"/>
    <w:rsid w:val="00252104"/>
    <w:rsid w:val="002524A1"/>
    <w:rsid w:val="0025362F"/>
    <w:rsid w:val="00253A84"/>
    <w:rsid w:val="00254D15"/>
    <w:rsid w:val="00255297"/>
    <w:rsid w:val="00255F4E"/>
    <w:rsid w:val="002562C2"/>
    <w:rsid w:val="00256CF0"/>
    <w:rsid w:val="00257154"/>
    <w:rsid w:val="00257503"/>
    <w:rsid w:val="0025776A"/>
    <w:rsid w:val="0026064C"/>
    <w:rsid w:val="00260A0B"/>
    <w:rsid w:val="00260D16"/>
    <w:rsid w:val="00261587"/>
    <w:rsid w:val="002618A5"/>
    <w:rsid w:val="00261A76"/>
    <w:rsid w:val="00261D95"/>
    <w:rsid w:val="0026245E"/>
    <w:rsid w:val="00262D87"/>
    <w:rsid w:val="002645AC"/>
    <w:rsid w:val="002645ED"/>
    <w:rsid w:val="002648CF"/>
    <w:rsid w:val="00266F88"/>
    <w:rsid w:val="002674A0"/>
    <w:rsid w:val="00267E4D"/>
    <w:rsid w:val="002704E8"/>
    <w:rsid w:val="0027086F"/>
    <w:rsid w:val="00270DF9"/>
    <w:rsid w:val="0027122B"/>
    <w:rsid w:val="00271F83"/>
    <w:rsid w:val="00272064"/>
    <w:rsid w:val="00272DE7"/>
    <w:rsid w:val="00273632"/>
    <w:rsid w:val="002738CB"/>
    <w:rsid w:val="00273C75"/>
    <w:rsid w:val="00274981"/>
    <w:rsid w:val="00275322"/>
    <w:rsid w:val="002759DA"/>
    <w:rsid w:val="00275E56"/>
    <w:rsid w:val="0027642D"/>
    <w:rsid w:val="002766FB"/>
    <w:rsid w:val="00276977"/>
    <w:rsid w:val="00276B63"/>
    <w:rsid w:val="002771EF"/>
    <w:rsid w:val="002773E9"/>
    <w:rsid w:val="00277565"/>
    <w:rsid w:val="00277A6E"/>
    <w:rsid w:val="00277C4A"/>
    <w:rsid w:val="0028085A"/>
    <w:rsid w:val="00281469"/>
    <w:rsid w:val="00281C99"/>
    <w:rsid w:val="00281FE0"/>
    <w:rsid w:val="002824A5"/>
    <w:rsid w:val="0028262F"/>
    <w:rsid w:val="0028271B"/>
    <w:rsid w:val="00282781"/>
    <w:rsid w:val="00283385"/>
    <w:rsid w:val="00283E43"/>
    <w:rsid w:val="00284398"/>
    <w:rsid w:val="00284860"/>
    <w:rsid w:val="00284D5E"/>
    <w:rsid w:val="00285395"/>
    <w:rsid w:val="002858B2"/>
    <w:rsid w:val="00285ACF"/>
    <w:rsid w:val="002861EB"/>
    <w:rsid w:val="00286623"/>
    <w:rsid w:val="00286EDC"/>
    <w:rsid w:val="0028771A"/>
    <w:rsid w:val="00290382"/>
    <w:rsid w:val="002919ED"/>
    <w:rsid w:val="0029200B"/>
    <w:rsid w:val="002925DF"/>
    <w:rsid w:val="0029308A"/>
    <w:rsid w:val="0029315E"/>
    <w:rsid w:val="00293305"/>
    <w:rsid w:val="002936F0"/>
    <w:rsid w:val="002943AB"/>
    <w:rsid w:val="00295548"/>
    <w:rsid w:val="00295AD4"/>
    <w:rsid w:val="00296344"/>
    <w:rsid w:val="00296C65"/>
    <w:rsid w:val="00296CF6"/>
    <w:rsid w:val="00296DE2"/>
    <w:rsid w:val="002973FF"/>
    <w:rsid w:val="00297DE2"/>
    <w:rsid w:val="002A0610"/>
    <w:rsid w:val="002A1417"/>
    <w:rsid w:val="002A1507"/>
    <w:rsid w:val="002A1B44"/>
    <w:rsid w:val="002A2517"/>
    <w:rsid w:val="002A2ED7"/>
    <w:rsid w:val="002A2F56"/>
    <w:rsid w:val="002A3291"/>
    <w:rsid w:val="002A36D5"/>
    <w:rsid w:val="002A3711"/>
    <w:rsid w:val="002A4876"/>
    <w:rsid w:val="002A48DC"/>
    <w:rsid w:val="002A53CF"/>
    <w:rsid w:val="002A5600"/>
    <w:rsid w:val="002A59BC"/>
    <w:rsid w:val="002A5D30"/>
    <w:rsid w:val="002A6304"/>
    <w:rsid w:val="002A6C55"/>
    <w:rsid w:val="002A75FD"/>
    <w:rsid w:val="002A77A4"/>
    <w:rsid w:val="002A78E5"/>
    <w:rsid w:val="002A7975"/>
    <w:rsid w:val="002A7A26"/>
    <w:rsid w:val="002A7A5C"/>
    <w:rsid w:val="002A7E43"/>
    <w:rsid w:val="002B04D3"/>
    <w:rsid w:val="002B0BDF"/>
    <w:rsid w:val="002B0E66"/>
    <w:rsid w:val="002B117F"/>
    <w:rsid w:val="002B1F86"/>
    <w:rsid w:val="002B3279"/>
    <w:rsid w:val="002B32E6"/>
    <w:rsid w:val="002B45F7"/>
    <w:rsid w:val="002B49BB"/>
    <w:rsid w:val="002B5308"/>
    <w:rsid w:val="002B5F76"/>
    <w:rsid w:val="002B68FB"/>
    <w:rsid w:val="002B6F0F"/>
    <w:rsid w:val="002B7731"/>
    <w:rsid w:val="002B798A"/>
    <w:rsid w:val="002B7C0A"/>
    <w:rsid w:val="002C0610"/>
    <w:rsid w:val="002C16DB"/>
    <w:rsid w:val="002C225B"/>
    <w:rsid w:val="002C350A"/>
    <w:rsid w:val="002C45E3"/>
    <w:rsid w:val="002C5062"/>
    <w:rsid w:val="002C622E"/>
    <w:rsid w:val="002C647F"/>
    <w:rsid w:val="002C657D"/>
    <w:rsid w:val="002C699D"/>
    <w:rsid w:val="002C6B21"/>
    <w:rsid w:val="002D0817"/>
    <w:rsid w:val="002D0AB7"/>
    <w:rsid w:val="002D1790"/>
    <w:rsid w:val="002D1C32"/>
    <w:rsid w:val="002D1CC2"/>
    <w:rsid w:val="002D1DAE"/>
    <w:rsid w:val="002D254F"/>
    <w:rsid w:val="002D2687"/>
    <w:rsid w:val="002D2AA1"/>
    <w:rsid w:val="002D4EE4"/>
    <w:rsid w:val="002D5011"/>
    <w:rsid w:val="002D509F"/>
    <w:rsid w:val="002D526F"/>
    <w:rsid w:val="002D5820"/>
    <w:rsid w:val="002D5F19"/>
    <w:rsid w:val="002D68A8"/>
    <w:rsid w:val="002D6F01"/>
    <w:rsid w:val="002D722D"/>
    <w:rsid w:val="002D727B"/>
    <w:rsid w:val="002D7BA1"/>
    <w:rsid w:val="002D7D34"/>
    <w:rsid w:val="002E02DE"/>
    <w:rsid w:val="002E079E"/>
    <w:rsid w:val="002E0AFC"/>
    <w:rsid w:val="002E1862"/>
    <w:rsid w:val="002E19BF"/>
    <w:rsid w:val="002E1D39"/>
    <w:rsid w:val="002E26D1"/>
    <w:rsid w:val="002E28DA"/>
    <w:rsid w:val="002E2AF9"/>
    <w:rsid w:val="002E342B"/>
    <w:rsid w:val="002E445E"/>
    <w:rsid w:val="002E45A5"/>
    <w:rsid w:val="002E45EB"/>
    <w:rsid w:val="002E4A11"/>
    <w:rsid w:val="002E52DC"/>
    <w:rsid w:val="002E545D"/>
    <w:rsid w:val="002E5D38"/>
    <w:rsid w:val="002E6272"/>
    <w:rsid w:val="002E62F8"/>
    <w:rsid w:val="002E630F"/>
    <w:rsid w:val="002E63DF"/>
    <w:rsid w:val="002E7133"/>
    <w:rsid w:val="002E75D0"/>
    <w:rsid w:val="002E7A1A"/>
    <w:rsid w:val="002E7DBE"/>
    <w:rsid w:val="002F03CD"/>
    <w:rsid w:val="002F072F"/>
    <w:rsid w:val="002F0A0A"/>
    <w:rsid w:val="002F1099"/>
    <w:rsid w:val="002F1488"/>
    <w:rsid w:val="002F1A92"/>
    <w:rsid w:val="002F25D1"/>
    <w:rsid w:val="002F2623"/>
    <w:rsid w:val="002F26EA"/>
    <w:rsid w:val="002F28F5"/>
    <w:rsid w:val="002F292C"/>
    <w:rsid w:val="002F2BC0"/>
    <w:rsid w:val="002F2DDD"/>
    <w:rsid w:val="002F3D76"/>
    <w:rsid w:val="002F3F1F"/>
    <w:rsid w:val="002F5145"/>
    <w:rsid w:val="002F5216"/>
    <w:rsid w:val="002F57EA"/>
    <w:rsid w:val="002F5AF5"/>
    <w:rsid w:val="002F6A18"/>
    <w:rsid w:val="002F6B11"/>
    <w:rsid w:val="002F6B28"/>
    <w:rsid w:val="002F715B"/>
    <w:rsid w:val="002F7473"/>
    <w:rsid w:val="002F7591"/>
    <w:rsid w:val="002F7EFD"/>
    <w:rsid w:val="00300F68"/>
    <w:rsid w:val="00301EF2"/>
    <w:rsid w:val="00302EF2"/>
    <w:rsid w:val="0030350F"/>
    <w:rsid w:val="00303721"/>
    <w:rsid w:val="00303A97"/>
    <w:rsid w:val="00303AEB"/>
    <w:rsid w:val="003042F1"/>
    <w:rsid w:val="003045CC"/>
    <w:rsid w:val="0030486E"/>
    <w:rsid w:val="00304E69"/>
    <w:rsid w:val="0030511E"/>
    <w:rsid w:val="0030549D"/>
    <w:rsid w:val="00305CD5"/>
    <w:rsid w:val="003061B2"/>
    <w:rsid w:val="003064C8"/>
    <w:rsid w:val="0030758F"/>
    <w:rsid w:val="00307A04"/>
    <w:rsid w:val="00310342"/>
    <w:rsid w:val="00310988"/>
    <w:rsid w:val="00310CB4"/>
    <w:rsid w:val="00310E43"/>
    <w:rsid w:val="00311BAF"/>
    <w:rsid w:val="00312326"/>
    <w:rsid w:val="00312414"/>
    <w:rsid w:val="00312639"/>
    <w:rsid w:val="0031301E"/>
    <w:rsid w:val="00313BE5"/>
    <w:rsid w:val="00314114"/>
    <w:rsid w:val="003144B5"/>
    <w:rsid w:val="003146BC"/>
    <w:rsid w:val="00314AF3"/>
    <w:rsid w:val="003154E9"/>
    <w:rsid w:val="0031550F"/>
    <w:rsid w:val="00315B37"/>
    <w:rsid w:val="003171E9"/>
    <w:rsid w:val="003173B6"/>
    <w:rsid w:val="0031798B"/>
    <w:rsid w:val="0032058B"/>
    <w:rsid w:val="00320A4A"/>
    <w:rsid w:val="00321D42"/>
    <w:rsid w:val="00322461"/>
    <w:rsid w:val="00322AA6"/>
    <w:rsid w:val="00323093"/>
    <w:rsid w:val="00323E1E"/>
    <w:rsid w:val="003244AE"/>
    <w:rsid w:val="00324738"/>
    <w:rsid w:val="003255FE"/>
    <w:rsid w:val="0032568A"/>
    <w:rsid w:val="0032575D"/>
    <w:rsid w:val="003259F7"/>
    <w:rsid w:val="00325B0A"/>
    <w:rsid w:val="00326343"/>
    <w:rsid w:val="003269D6"/>
    <w:rsid w:val="00327709"/>
    <w:rsid w:val="00327A9C"/>
    <w:rsid w:val="00327C2C"/>
    <w:rsid w:val="00330335"/>
    <w:rsid w:val="003304AD"/>
    <w:rsid w:val="00330C04"/>
    <w:rsid w:val="00330DAA"/>
    <w:rsid w:val="00331317"/>
    <w:rsid w:val="00332625"/>
    <w:rsid w:val="00332840"/>
    <w:rsid w:val="003331C1"/>
    <w:rsid w:val="003336A2"/>
    <w:rsid w:val="0033466F"/>
    <w:rsid w:val="00334777"/>
    <w:rsid w:val="00334A5B"/>
    <w:rsid w:val="00334C50"/>
    <w:rsid w:val="00334D29"/>
    <w:rsid w:val="00334FA6"/>
    <w:rsid w:val="0033569B"/>
    <w:rsid w:val="00335F79"/>
    <w:rsid w:val="003362D1"/>
    <w:rsid w:val="003367BF"/>
    <w:rsid w:val="003368B8"/>
    <w:rsid w:val="003369EE"/>
    <w:rsid w:val="00337493"/>
    <w:rsid w:val="00337729"/>
    <w:rsid w:val="003379CB"/>
    <w:rsid w:val="00337D20"/>
    <w:rsid w:val="00340683"/>
    <w:rsid w:val="00340854"/>
    <w:rsid w:val="003408EB"/>
    <w:rsid w:val="00340F1B"/>
    <w:rsid w:val="003418BF"/>
    <w:rsid w:val="00341A03"/>
    <w:rsid w:val="003423E5"/>
    <w:rsid w:val="00342C83"/>
    <w:rsid w:val="003430C2"/>
    <w:rsid w:val="003433C0"/>
    <w:rsid w:val="00344712"/>
    <w:rsid w:val="0034584C"/>
    <w:rsid w:val="00345C13"/>
    <w:rsid w:val="00345F60"/>
    <w:rsid w:val="00345F76"/>
    <w:rsid w:val="003463C8"/>
    <w:rsid w:val="00346945"/>
    <w:rsid w:val="00346B81"/>
    <w:rsid w:val="003472C4"/>
    <w:rsid w:val="003473E4"/>
    <w:rsid w:val="00347744"/>
    <w:rsid w:val="003504E5"/>
    <w:rsid w:val="003505A7"/>
    <w:rsid w:val="00350B83"/>
    <w:rsid w:val="00351BC9"/>
    <w:rsid w:val="00351D12"/>
    <w:rsid w:val="003524BE"/>
    <w:rsid w:val="003529E1"/>
    <w:rsid w:val="00352B64"/>
    <w:rsid w:val="00352E80"/>
    <w:rsid w:val="003539F3"/>
    <w:rsid w:val="00353C89"/>
    <w:rsid w:val="003559B5"/>
    <w:rsid w:val="00355D29"/>
    <w:rsid w:val="00356574"/>
    <w:rsid w:val="00357043"/>
    <w:rsid w:val="003603AB"/>
    <w:rsid w:val="00360CDC"/>
    <w:rsid w:val="00360DF8"/>
    <w:rsid w:val="00361DCA"/>
    <w:rsid w:val="00362860"/>
    <w:rsid w:val="00362C87"/>
    <w:rsid w:val="00363439"/>
    <w:rsid w:val="00363541"/>
    <w:rsid w:val="00363830"/>
    <w:rsid w:val="00363DDE"/>
    <w:rsid w:val="003647F7"/>
    <w:rsid w:val="00364EDE"/>
    <w:rsid w:val="0036520E"/>
    <w:rsid w:val="0036530D"/>
    <w:rsid w:val="00366248"/>
    <w:rsid w:val="00366F32"/>
    <w:rsid w:val="003679C2"/>
    <w:rsid w:val="00367A9A"/>
    <w:rsid w:val="00370076"/>
    <w:rsid w:val="0037008C"/>
    <w:rsid w:val="003705BE"/>
    <w:rsid w:val="003707A7"/>
    <w:rsid w:val="00370BD1"/>
    <w:rsid w:val="00371E8E"/>
    <w:rsid w:val="003724C8"/>
    <w:rsid w:val="0037272E"/>
    <w:rsid w:val="003729DF"/>
    <w:rsid w:val="00372BD1"/>
    <w:rsid w:val="00372D4C"/>
    <w:rsid w:val="003731F7"/>
    <w:rsid w:val="003738F0"/>
    <w:rsid w:val="00373BFF"/>
    <w:rsid w:val="00373EB9"/>
    <w:rsid w:val="0037481C"/>
    <w:rsid w:val="00374E96"/>
    <w:rsid w:val="00375578"/>
    <w:rsid w:val="0037663E"/>
    <w:rsid w:val="00376AED"/>
    <w:rsid w:val="00376E99"/>
    <w:rsid w:val="003774D5"/>
    <w:rsid w:val="0037796D"/>
    <w:rsid w:val="00377FEA"/>
    <w:rsid w:val="003800E0"/>
    <w:rsid w:val="0038017E"/>
    <w:rsid w:val="00380AB4"/>
    <w:rsid w:val="00381070"/>
    <w:rsid w:val="0038120B"/>
    <w:rsid w:val="003821F2"/>
    <w:rsid w:val="00382374"/>
    <w:rsid w:val="00382965"/>
    <w:rsid w:val="00382A8B"/>
    <w:rsid w:val="00382DD9"/>
    <w:rsid w:val="00383393"/>
    <w:rsid w:val="00383518"/>
    <w:rsid w:val="00383BEA"/>
    <w:rsid w:val="00384703"/>
    <w:rsid w:val="00384708"/>
    <w:rsid w:val="00384749"/>
    <w:rsid w:val="00385BF5"/>
    <w:rsid w:val="003863A8"/>
    <w:rsid w:val="00386C6C"/>
    <w:rsid w:val="00386F04"/>
    <w:rsid w:val="00387138"/>
    <w:rsid w:val="00387648"/>
    <w:rsid w:val="003912CE"/>
    <w:rsid w:val="0039146B"/>
    <w:rsid w:val="00392159"/>
    <w:rsid w:val="0039218F"/>
    <w:rsid w:val="003922F2"/>
    <w:rsid w:val="00392649"/>
    <w:rsid w:val="00392B71"/>
    <w:rsid w:val="0039310B"/>
    <w:rsid w:val="003950E6"/>
    <w:rsid w:val="003959F4"/>
    <w:rsid w:val="003961FF"/>
    <w:rsid w:val="00396944"/>
    <w:rsid w:val="00397DBE"/>
    <w:rsid w:val="00397EB5"/>
    <w:rsid w:val="003A0C5E"/>
    <w:rsid w:val="003A0D4F"/>
    <w:rsid w:val="003A0FB9"/>
    <w:rsid w:val="003A1464"/>
    <w:rsid w:val="003A1859"/>
    <w:rsid w:val="003A1A20"/>
    <w:rsid w:val="003A1DE2"/>
    <w:rsid w:val="003A2B97"/>
    <w:rsid w:val="003A2EBD"/>
    <w:rsid w:val="003A457E"/>
    <w:rsid w:val="003A529A"/>
    <w:rsid w:val="003A5447"/>
    <w:rsid w:val="003A54F0"/>
    <w:rsid w:val="003A6862"/>
    <w:rsid w:val="003A6A24"/>
    <w:rsid w:val="003A6D5E"/>
    <w:rsid w:val="003A6E07"/>
    <w:rsid w:val="003A6E1C"/>
    <w:rsid w:val="003A721F"/>
    <w:rsid w:val="003A763D"/>
    <w:rsid w:val="003A77E7"/>
    <w:rsid w:val="003A7866"/>
    <w:rsid w:val="003A7BDA"/>
    <w:rsid w:val="003A7FFC"/>
    <w:rsid w:val="003B087E"/>
    <w:rsid w:val="003B251B"/>
    <w:rsid w:val="003B2C29"/>
    <w:rsid w:val="003B4BA7"/>
    <w:rsid w:val="003B4CB4"/>
    <w:rsid w:val="003B516C"/>
    <w:rsid w:val="003B53FC"/>
    <w:rsid w:val="003B5ACF"/>
    <w:rsid w:val="003B65FC"/>
    <w:rsid w:val="003B72BC"/>
    <w:rsid w:val="003B747E"/>
    <w:rsid w:val="003B7B5A"/>
    <w:rsid w:val="003B7DC6"/>
    <w:rsid w:val="003C15FE"/>
    <w:rsid w:val="003C163C"/>
    <w:rsid w:val="003C17FD"/>
    <w:rsid w:val="003C1C37"/>
    <w:rsid w:val="003C1F39"/>
    <w:rsid w:val="003C205A"/>
    <w:rsid w:val="003C2A0A"/>
    <w:rsid w:val="003C57D2"/>
    <w:rsid w:val="003C63EB"/>
    <w:rsid w:val="003C6CDA"/>
    <w:rsid w:val="003C786A"/>
    <w:rsid w:val="003D059F"/>
    <w:rsid w:val="003D069D"/>
    <w:rsid w:val="003D0B46"/>
    <w:rsid w:val="003D1672"/>
    <w:rsid w:val="003D20E5"/>
    <w:rsid w:val="003D22AD"/>
    <w:rsid w:val="003D24BE"/>
    <w:rsid w:val="003D271A"/>
    <w:rsid w:val="003D27BC"/>
    <w:rsid w:val="003D2B21"/>
    <w:rsid w:val="003D2FDC"/>
    <w:rsid w:val="003D3EC6"/>
    <w:rsid w:val="003D5BD4"/>
    <w:rsid w:val="003D6215"/>
    <w:rsid w:val="003D65B5"/>
    <w:rsid w:val="003D66DA"/>
    <w:rsid w:val="003D6967"/>
    <w:rsid w:val="003D6C2A"/>
    <w:rsid w:val="003E01B9"/>
    <w:rsid w:val="003E058A"/>
    <w:rsid w:val="003E12D9"/>
    <w:rsid w:val="003E14E4"/>
    <w:rsid w:val="003E20BA"/>
    <w:rsid w:val="003E24AB"/>
    <w:rsid w:val="003E2636"/>
    <w:rsid w:val="003E2A32"/>
    <w:rsid w:val="003E2F5A"/>
    <w:rsid w:val="003E32C8"/>
    <w:rsid w:val="003E34A1"/>
    <w:rsid w:val="003E377E"/>
    <w:rsid w:val="003E470E"/>
    <w:rsid w:val="003E4C53"/>
    <w:rsid w:val="003E5481"/>
    <w:rsid w:val="003E55B7"/>
    <w:rsid w:val="003E5838"/>
    <w:rsid w:val="003E58BD"/>
    <w:rsid w:val="003E6095"/>
    <w:rsid w:val="003E65F5"/>
    <w:rsid w:val="003E661F"/>
    <w:rsid w:val="003E7457"/>
    <w:rsid w:val="003E753C"/>
    <w:rsid w:val="003E76E8"/>
    <w:rsid w:val="003E7E46"/>
    <w:rsid w:val="003F05E1"/>
    <w:rsid w:val="003F0BB6"/>
    <w:rsid w:val="003F0F09"/>
    <w:rsid w:val="003F1142"/>
    <w:rsid w:val="003F209F"/>
    <w:rsid w:val="003F2C4E"/>
    <w:rsid w:val="003F3245"/>
    <w:rsid w:val="003F378B"/>
    <w:rsid w:val="003F57F6"/>
    <w:rsid w:val="003F59D7"/>
    <w:rsid w:val="003F59E6"/>
    <w:rsid w:val="003F71F6"/>
    <w:rsid w:val="003F72B5"/>
    <w:rsid w:val="003F7411"/>
    <w:rsid w:val="003F77D1"/>
    <w:rsid w:val="003F79FF"/>
    <w:rsid w:val="003F7F14"/>
    <w:rsid w:val="0040091D"/>
    <w:rsid w:val="00400E71"/>
    <w:rsid w:val="00401A67"/>
    <w:rsid w:val="00401DF1"/>
    <w:rsid w:val="004022BD"/>
    <w:rsid w:val="0040272C"/>
    <w:rsid w:val="00402B5D"/>
    <w:rsid w:val="00402C76"/>
    <w:rsid w:val="00402D6F"/>
    <w:rsid w:val="00402E97"/>
    <w:rsid w:val="00404478"/>
    <w:rsid w:val="00404AC1"/>
    <w:rsid w:val="00404B60"/>
    <w:rsid w:val="00405B9B"/>
    <w:rsid w:val="0040607A"/>
    <w:rsid w:val="0040629D"/>
    <w:rsid w:val="0040642C"/>
    <w:rsid w:val="004066E9"/>
    <w:rsid w:val="00407340"/>
    <w:rsid w:val="004076DA"/>
    <w:rsid w:val="00410D4B"/>
    <w:rsid w:val="00412549"/>
    <w:rsid w:val="00412CB9"/>
    <w:rsid w:val="004142AF"/>
    <w:rsid w:val="004146FB"/>
    <w:rsid w:val="0041486C"/>
    <w:rsid w:val="004155F7"/>
    <w:rsid w:val="00415FB4"/>
    <w:rsid w:val="00416822"/>
    <w:rsid w:val="00417B35"/>
    <w:rsid w:val="00420039"/>
    <w:rsid w:val="00420221"/>
    <w:rsid w:val="00420B23"/>
    <w:rsid w:val="00421619"/>
    <w:rsid w:val="00421A5F"/>
    <w:rsid w:val="00421ED5"/>
    <w:rsid w:val="00422119"/>
    <w:rsid w:val="00422593"/>
    <w:rsid w:val="00422784"/>
    <w:rsid w:val="00422B97"/>
    <w:rsid w:val="004230A1"/>
    <w:rsid w:val="00423AE8"/>
    <w:rsid w:val="00423C1A"/>
    <w:rsid w:val="00424984"/>
    <w:rsid w:val="00424B72"/>
    <w:rsid w:val="00424ECB"/>
    <w:rsid w:val="0042639F"/>
    <w:rsid w:val="00426D8A"/>
    <w:rsid w:val="00426DAE"/>
    <w:rsid w:val="00426E66"/>
    <w:rsid w:val="004275CB"/>
    <w:rsid w:val="00427944"/>
    <w:rsid w:val="00427BDF"/>
    <w:rsid w:val="00427CEE"/>
    <w:rsid w:val="0043071D"/>
    <w:rsid w:val="00431279"/>
    <w:rsid w:val="004312FA"/>
    <w:rsid w:val="00431DC4"/>
    <w:rsid w:val="00432ADB"/>
    <w:rsid w:val="00433081"/>
    <w:rsid w:val="0043325D"/>
    <w:rsid w:val="0043334E"/>
    <w:rsid w:val="00434A73"/>
    <w:rsid w:val="00434F9A"/>
    <w:rsid w:val="00435216"/>
    <w:rsid w:val="00435591"/>
    <w:rsid w:val="00435C41"/>
    <w:rsid w:val="00435E2A"/>
    <w:rsid w:val="00436E29"/>
    <w:rsid w:val="00437BEF"/>
    <w:rsid w:val="0044015B"/>
    <w:rsid w:val="00440A10"/>
    <w:rsid w:val="004420EE"/>
    <w:rsid w:val="00442207"/>
    <w:rsid w:val="004423C6"/>
    <w:rsid w:val="00442D77"/>
    <w:rsid w:val="00442F17"/>
    <w:rsid w:val="00443C74"/>
    <w:rsid w:val="0044541E"/>
    <w:rsid w:val="0044549E"/>
    <w:rsid w:val="00445BCF"/>
    <w:rsid w:val="00445C26"/>
    <w:rsid w:val="004468F1"/>
    <w:rsid w:val="00446CA2"/>
    <w:rsid w:val="00447154"/>
    <w:rsid w:val="00447346"/>
    <w:rsid w:val="004502CB"/>
    <w:rsid w:val="00450CB3"/>
    <w:rsid w:val="00451C85"/>
    <w:rsid w:val="00451CAC"/>
    <w:rsid w:val="004525BF"/>
    <w:rsid w:val="00453A3C"/>
    <w:rsid w:val="004540AB"/>
    <w:rsid w:val="004546CE"/>
    <w:rsid w:val="004547EE"/>
    <w:rsid w:val="00454F09"/>
    <w:rsid w:val="004552B8"/>
    <w:rsid w:val="00455C04"/>
    <w:rsid w:val="004560AF"/>
    <w:rsid w:val="00456115"/>
    <w:rsid w:val="004563FE"/>
    <w:rsid w:val="00456415"/>
    <w:rsid w:val="004568AC"/>
    <w:rsid w:val="00457223"/>
    <w:rsid w:val="004609EE"/>
    <w:rsid w:val="00460E97"/>
    <w:rsid w:val="004629F0"/>
    <w:rsid w:val="00464698"/>
    <w:rsid w:val="004654A5"/>
    <w:rsid w:val="00465D0E"/>
    <w:rsid w:val="00465D92"/>
    <w:rsid w:val="00465F84"/>
    <w:rsid w:val="0047015E"/>
    <w:rsid w:val="004718FB"/>
    <w:rsid w:val="00471990"/>
    <w:rsid w:val="00471B7B"/>
    <w:rsid w:val="00471C98"/>
    <w:rsid w:val="00472C7A"/>
    <w:rsid w:val="0047372A"/>
    <w:rsid w:val="0047467F"/>
    <w:rsid w:val="0047490D"/>
    <w:rsid w:val="00474A91"/>
    <w:rsid w:val="00474C13"/>
    <w:rsid w:val="004751D0"/>
    <w:rsid w:val="004754C2"/>
    <w:rsid w:val="004756CC"/>
    <w:rsid w:val="00475AC9"/>
    <w:rsid w:val="00475EF5"/>
    <w:rsid w:val="0047604C"/>
    <w:rsid w:val="00476386"/>
    <w:rsid w:val="00476D40"/>
    <w:rsid w:val="00477E49"/>
    <w:rsid w:val="00480042"/>
    <w:rsid w:val="00480A18"/>
    <w:rsid w:val="00480A34"/>
    <w:rsid w:val="00480DF3"/>
    <w:rsid w:val="00481370"/>
    <w:rsid w:val="004822DF"/>
    <w:rsid w:val="0048244F"/>
    <w:rsid w:val="004824D8"/>
    <w:rsid w:val="004833BA"/>
    <w:rsid w:val="004834C5"/>
    <w:rsid w:val="0048380F"/>
    <w:rsid w:val="00483AC3"/>
    <w:rsid w:val="00483BF1"/>
    <w:rsid w:val="004841F6"/>
    <w:rsid w:val="00484EAA"/>
    <w:rsid w:val="0048541F"/>
    <w:rsid w:val="00485723"/>
    <w:rsid w:val="00486025"/>
    <w:rsid w:val="00486355"/>
    <w:rsid w:val="0048639B"/>
    <w:rsid w:val="00486724"/>
    <w:rsid w:val="00487021"/>
    <w:rsid w:val="0048727D"/>
    <w:rsid w:val="0048799A"/>
    <w:rsid w:val="00487B62"/>
    <w:rsid w:val="00487FDB"/>
    <w:rsid w:val="0049093F"/>
    <w:rsid w:val="00490DD0"/>
    <w:rsid w:val="00491EDE"/>
    <w:rsid w:val="0049251A"/>
    <w:rsid w:val="00492707"/>
    <w:rsid w:val="00492A33"/>
    <w:rsid w:val="00492AA9"/>
    <w:rsid w:val="00493813"/>
    <w:rsid w:val="004938D2"/>
    <w:rsid w:val="00493CA2"/>
    <w:rsid w:val="00494580"/>
    <w:rsid w:val="00494D6E"/>
    <w:rsid w:val="0049587C"/>
    <w:rsid w:val="004960EB"/>
    <w:rsid w:val="0049767F"/>
    <w:rsid w:val="004A056D"/>
    <w:rsid w:val="004A0B8E"/>
    <w:rsid w:val="004A13FD"/>
    <w:rsid w:val="004A17EF"/>
    <w:rsid w:val="004A1F28"/>
    <w:rsid w:val="004A3144"/>
    <w:rsid w:val="004A382E"/>
    <w:rsid w:val="004A4489"/>
    <w:rsid w:val="004A455A"/>
    <w:rsid w:val="004A5205"/>
    <w:rsid w:val="004A58E4"/>
    <w:rsid w:val="004A5DE3"/>
    <w:rsid w:val="004A6072"/>
    <w:rsid w:val="004A607A"/>
    <w:rsid w:val="004A60CB"/>
    <w:rsid w:val="004A6260"/>
    <w:rsid w:val="004A627D"/>
    <w:rsid w:val="004A6CA7"/>
    <w:rsid w:val="004A6F7D"/>
    <w:rsid w:val="004A7FDA"/>
    <w:rsid w:val="004B0D91"/>
    <w:rsid w:val="004B1124"/>
    <w:rsid w:val="004B167F"/>
    <w:rsid w:val="004B1733"/>
    <w:rsid w:val="004B17FC"/>
    <w:rsid w:val="004B1E61"/>
    <w:rsid w:val="004B29CF"/>
    <w:rsid w:val="004B2E8B"/>
    <w:rsid w:val="004B2F7C"/>
    <w:rsid w:val="004B3003"/>
    <w:rsid w:val="004B372D"/>
    <w:rsid w:val="004B3796"/>
    <w:rsid w:val="004B3FBC"/>
    <w:rsid w:val="004B440B"/>
    <w:rsid w:val="004B45D8"/>
    <w:rsid w:val="004B4784"/>
    <w:rsid w:val="004B498E"/>
    <w:rsid w:val="004B567E"/>
    <w:rsid w:val="004B7A61"/>
    <w:rsid w:val="004C0440"/>
    <w:rsid w:val="004C0767"/>
    <w:rsid w:val="004C0787"/>
    <w:rsid w:val="004C0822"/>
    <w:rsid w:val="004C0E4E"/>
    <w:rsid w:val="004C2093"/>
    <w:rsid w:val="004C2542"/>
    <w:rsid w:val="004C26D4"/>
    <w:rsid w:val="004C293D"/>
    <w:rsid w:val="004C432D"/>
    <w:rsid w:val="004C4708"/>
    <w:rsid w:val="004C5F44"/>
    <w:rsid w:val="004C5F6E"/>
    <w:rsid w:val="004C67EE"/>
    <w:rsid w:val="004D0246"/>
    <w:rsid w:val="004D04F3"/>
    <w:rsid w:val="004D08C4"/>
    <w:rsid w:val="004D0FB4"/>
    <w:rsid w:val="004D16F5"/>
    <w:rsid w:val="004D19EC"/>
    <w:rsid w:val="004D1C3B"/>
    <w:rsid w:val="004D231C"/>
    <w:rsid w:val="004D2D89"/>
    <w:rsid w:val="004D3336"/>
    <w:rsid w:val="004D42EB"/>
    <w:rsid w:val="004D4C0F"/>
    <w:rsid w:val="004D5030"/>
    <w:rsid w:val="004D5729"/>
    <w:rsid w:val="004D5BED"/>
    <w:rsid w:val="004D5CC8"/>
    <w:rsid w:val="004D6AD9"/>
    <w:rsid w:val="004D6C44"/>
    <w:rsid w:val="004D6DC2"/>
    <w:rsid w:val="004D7616"/>
    <w:rsid w:val="004D7FC3"/>
    <w:rsid w:val="004E0E4E"/>
    <w:rsid w:val="004E0F6F"/>
    <w:rsid w:val="004E1607"/>
    <w:rsid w:val="004E24E3"/>
    <w:rsid w:val="004E296D"/>
    <w:rsid w:val="004E3ECE"/>
    <w:rsid w:val="004E4094"/>
    <w:rsid w:val="004E40EA"/>
    <w:rsid w:val="004E419E"/>
    <w:rsid w:val="004E455A"/>
    <w:rsid w:val="004E5521"/>
    <w:rsid w:val="004E6306"/>
    <w:rsid w:val="004E64F5"/>
    <w:rsid w:val="004E6716"/>
    <w:rsid w:val="004E6901"/>
    <w:rsid w:val="004E7E92"/>
    <w:rsid w:val="004F001D"/>
    <w:rsid w:val="004F0345"/>
    <w:rsid w:val="004F264E"/>
    <w:rsid w:val="004F27E7"/>
    <w:rsid w:val="004F3031"/>
    <w:rsid w:val="004F30D7"/>
    <w:rsid w:val="004F4944"/>
    <w:rsid w:val="004F4E21"/>
    <w:rsid w:val="004F598A"/>
    <w:rsid w:val="004F5B81"/>
    <w:rsid w:val="004F6BE7"/>
    <w:rsid w:val="004F7484"/>
    <w:rsid w:val="004F7AEF"/>
    <w:rsid w:val="004F7DCD"/>
    <w:rsid w:val="004F7E61"/>
    <w:rsid w:val="004F7FC6"/>
    <w:rsid w:val="0050171C"/>
    <w:rsid w:val="00501D36"/>
    <w:rsid w:val="0050234D"/>
    <w:rsid w:val="005028E8"/>
    <w:rsid w:val="0050309C"/>
    <w:rsid w:val="005038B9"/>
    <w:rsid w:val="00503BD9"/>
    <w:rsid w:val="00504013"/>
    <w:rsid w:val="005047E4"/>
    <w:rsid w:val="005048D0"/>
    <w:rsid w:val="00505923"/>
    <w:rsid w:val="005059FA"/>
    <w:rsid w:val="00506651"/>
    <w:rsid w:val="005067DE"/>
    <w:rsid w:val="00506D65"/>
    <w:rsid w:val="00507298"/>
    <w:rsid w:val="00507C88"/>
    <w:rsid w:val="00507E12"/>
    <w:rsid w:val="00507E4F"/>
    <w:rsid w:val="00507F87"/>
    <w:rsid w:val="00510AB9"/>
    <w:rsid w:val="00510CBD"/>
    <w:rsid w:val="00512159"/>
    <w:rsid w:val="00512166"/>
    <w:rsid w:val="00512A9F"/>
    <w:rsid w:val="00513107"/>
    <w:rsid w:val="00513352"/>
    <w:rsid w:val="00513614"/>
    <w:rsid w:val="00513D5A"/>
    <w:rsid w:val="0051472A"/>
    <w:rsid w:val="00514A05"/>
    <w:rsid w:val="00514D51"/>
    <w:rsid w:val="00515B0A"/>
    <w:rsid w:val="005165AD"/>
    <w:rsid w:val="0051666B"/>
    <w:rsid w:val="00516D9F"/>
    <w:rsid w:val="00517368"/>
    <w:rsid w:val="005206AC"/>
    <w:rsid w:val="00520F93"/>
    <w:rsid w:val="00521DC1"/>
    <w:rsid w:val="00522B28"/>
    <w:rsid w:val="00522CCD"/>
    <w:rsid w:val="00523C02"/>
    <w:rsid w:val="00524729"/>
    <w:rsid w:val="0052487C"/>
    <w:rsid w:val="00524AB6"/>
    <w:rsid w:val="00524D12"/>
    <w:rsid w:val="00524D5A"/>
    <w:rsid w:val="00525305"/>
    <w:rsid w:val="005254A2"/>
    <w:rsid w:val="0052609F"/>
    <w:rsid w:val="0052636B"/>
    <w:rsid w:val="005264E3"/>
    <w:rsid w:val="00527380"/>
    <w:rsid w:val="00527E59"/>
    <w:rsid w:val="00530334"/>
    <w:rsid w:val="0053093F"/>
    <w:rsid w:val="00530A99"/>
    <w:rsid w:val="00530D35"/>
    <w:rsid w:val="005310D9"/>
    <w:rsid w:val="00531663"/>
    <w:rsid w:val="00531F04"/>
    <w:rsid w:val="005324CA"/>
    <w:rsid w:val="00532576"/>
    <w:rsid w:val="00532C78"/>
    <w:rsid w:val="0053332D"/>
    <w:rsid w:val="00533607"/>
    <w:rsid w:val="00533B4D"/>
    <w:rsid w:val="00534342"/>
    <w:rsid w:val="00534A49"/>
    <w:rsid w:val="00536391"/>
    <w:rsid w:val="00537AFF"/>
    <w:rsid w:val="005402AF"/>
    <w:rsid w:val="0054204F"/>
    <w:rsid w:val="00542072"/>
    <w:rsid w:val="005429FE"/>
    <w:rsid w:val="00543871"/>
    <w:rsid w:val="005442E7"/>
    <w:rsid w:val="0054508B"/>
    <w:rsid w:val="005452EE"/>
    <w:rsid w:val="005460E5"/>
    <w:rsid w:val="0055036E"/>
    <w:rsid w:val="00550600"/>
    <w:rsid w:val="00550BB7"/>
    <w:rsid w:val="005515D4"/>
    <w:rsid w:val="00552622"/>
    <w:rsid w:val="005529A5"/>
    <w:rsid w:val="0055398F"/>
    <w:rsid w:val="00553D09"/>
    <w:rsid w:val="005543A4"/>
    <w:rsid w:val="005551CD"/>
    <w:rsid w:val="005554BA"/>
    <w:rsid w:val="00555C72"/>
    <w:rsid w:val="005565AA"/>
    <w:rsid w:val="00556805"/>
    <w:rsid w:val="00556A99"/>
    <w:rsid w:val="00556C5E"/>
    <w:rsid w:val="005578B7"/>
    <w:rsid w:val="00560331"/>
    <w:rsid w:val="0056039E"/>
    <w:rsid w:val="00560C94"/>
    <w:rsid w:val="00560FCE"/>
    <w:rsid w:val="005624D9"/>
    <w:rsid w:val="00562731"/>
    <w:rsid w:val="005629D6"/>
    <w:rsid w:val="00563030"/>
    <w:rsid w:val="00563762"/>
    <w:rsid w:val="0056396D"/>
    <w:rsid w:val="00563ABD"/>
    <w:rsid w:val="0056405F"/>
    <w:rsid w:val="00564116"/>
    <w:rsid w:val="00565167"/>
    <w:rsid w:val="0056640C"/>
    <w:rsid w:val="00566714"/>
    <w:rsid w:val="00566D6E"/>
    <w:rsid w:val="00567D04"/>
    <w:rsid w:val="00570A25"/>
    <w:rsid w:val="00570F0F"/>
    <w:rsid w:val="005710A7"/>
    <w:rsid w:val="0057144B"/>
    <w:rsid w:val="00572CA1"/>
    <w:rsid w:val="00572EEE"/>
    <w:rsid w:val="00573146"/>
    <w:rsid w:val="00573283"/>
    <w:rsid w:val="00573A0F"/>
    <w:rsid w:val="00573CC8"/>
    <w:rsid w:val="00573DE7"/>
    <w:rsid w:val="0057516D"/>
    <w:rsid w:val="005765E5"/>
    <w:rsid w:val="005766B4"/>
    <w:rsid w:val="00576E37"/>
    <w:rsid w:val="00576F1F"/>
    <w:rsid w:val="00580422"/>
    <w:rsid w:val="00580EF4"/>
    <w:rsid w:val="00580F13"/>
    <w:rsid w:val="005817DB"/>
    <w:rsid w:val="005820F6"/>
    <w:rsid w:val="0058372C"/>
    <w:rsid w:val="005838ED"/>
    <w:rsid w:val="00583A99"/>
    <w:rsid w:val="00583DD8"/>
    <w:rsid w:val="005849F9"/>
    <w:rsid w:val="00584CEC"/>
    <w:rsid w:val="005850D9"/>
    <w:rsid w:val="00585269"/>
    <w:rsid w:val="00585785"/>
    <w:rsid w:val="00585CC4"/>
    <w:rsid w:val="005861C7"/>
    <w:rsid w:val="00586368"/>
    <w:rsid w:val="00587852"/>
    <w:rsid w:val="00587A3B"/>
    <w:rsid w:val="00587A4B"/>
    <w:rsid w:val="00590413"/>
    <w:rsid w:val="00590C30"/>
    <w:rsid w:val="00590D73"/>
    <w:rsid w:val="00590D7E"/>
    <w:rsid w:val="005911C1"/>
    <w:rsid w:val="00591C71"/>
    <w:rsid w:val="00592622"/>
    <w:rsid w:val="0059274D"/>
    <w:rsid w:val="00592A8E"/>
    <w:rsid w:val="00592CCE"/>
    <w:rsid w:val="00592D7D"/>
    <w:rsid w:val="00592EC3"/>
    <w:rsid w:val="005933A2"/>
    <w:rsid w:val="005938F0"/>
    <w:rsid w:val="00593BA7"/>
    <w:rsid w:val="005944A0"/>
    <w:rsid w:val="005952B6"/>
    <w:rsid w:val="00595B2F"/>
    <w:rsid w:val="005967B8"/>
    <w:rsid w:val="00596913"/>
    <w:rsid w:val="00596B7E"/>
    <w:rsid w:val="00597A2C"/>
    <w:rsid w:val="005A004B"/>
    <w:rsid w:val="005A1199"/>
    <w:rsid w:val="005A11EF"/>
    <w:rsid w:val="005A297A"/>
    <w:rsid w:val="005A36AD"/>
    <w:rsid w:val="005A3C7D"/>
    <w:rsid w:val="005A40FA"/>
    <w:rsid w:val="005A5203"/>
    <w:rsid w:val="005A53F0"/>
    <w:rsid w:val="005A572F"/>
    <w:rsid w:val="005A64B5"/>
    <w:rsid w:val="005A6A36"/>
    <w:rsid w:val="005A71CF"/>
    <w:rsid w:val="005A72BF"/>
    <w:rsid w:val="005A7642"/>
    <w:rsid w:val="005A7829"/>
    <w:rsid w:val="005A7AAA"/>
    <w:rsid w:val="005B01A5"/>
    <w:rsid w:val="005B0339"/>
    <w:rsid w:val="005B0622"/>
    <w:rsid w:val="005B099A"/>
    <w:rsid w:val="005B1310"/>
    <w:rsid w:val="005B19AF"/>
    <w:rsid w:val="005B1B25"/>
    <w:rsid w:val="005B1EA4"/>
    <w:rsid w:val="005B2AE4"/>
    <w:rsid w:val="005B30EE"/>
    <w:rsid w:val="005B3149"/>
    <w:rsid w:val="005B3E86"/>
    <w:rsid w:val="005B43FB"/>
    <w:rsid w:val="005B484F"/>
    <w:rsid w:val="005B4C18"/>
    <w:rsid w:val="005B4C33"/>
    <w:rsid w:val="005B5811"/>
    <w:rsid w:val="005B66B3"/>
    <w:rsid w:val="005B78DD"/>
    <w:rsid w:val="005B7AD2"/>
    <w:rsid w:val="005C0939"/>
    <w:rsid w:val="005C0A71"/>
    <w:rsid w:val="005C0FA5"/>
    <w:rsid w:val="005C232A"/>
    <w:rsid w:val="005C2428"/>
    <w:rsid w:val="005C27B1"/>
    <w:rsid w:val="005C34DF"/>
    <w:rsid w:val="005C364C"/>
    <w:rsid w:val="005C39C2"/>
    <w:rsid w:val="005C3B42"/>
    <w:rsid w:val="005C45BB"/>
    <w:rsid w:val="005C51FC"/>
    <w:rsid w:val="005C53AA"/>
    <w:rsid w:val="005C591B"/>
    <w:rsid w:val="005C5935"/>
    <w:rsid w:val="005C5D76"/>
    <w:rsid w:val="005C6353"/>
    <w:rsid w:val="005C6F67"/>
    <w:rsid w:val="005D0501"/>
    <w:rsid w:val="005D1BC9"/>
    <w:rsid w:val="005D1C83"/>
    <w:rsid w:val="005D1CB1"/>
    <w:rsid w:val="005D1FD6"/>
    <w:rsid w:val="005D3CBE"/>
    <w:rsid w:val="005D4439"/>
    <w:rsid w:val="005D4920"/>
    <w:rsid w:val="005D53BA"/>
    <w:rsid w:val="005D54CE"/>
    <w:rsid w:val="005D5622"/>
    <w:rsid w:val="005D5715"/>
    <w:rsid w:val="005D58C7"/>
    <w:rsid w:val="005D593D"/>
    <w:rsid w:val="005D5C6B"/>
    <w:rsid w:val="005D5CC8"/>
    <w:rsid w:val="005D5E4F"/>
    <w:rsid w:val="005D627F"/>
    <w:rsid w:val="005D64C4"/>
    <w:rsid w:val="005D6871"/>
    <w:rsid w:val="005D6A1A"/>
    <w:rsid w:val="005D7DB4"/>
    <w:rsid w:val="005D7F97"/>
    <w:rsid w:val="005E037F"/>
    <w:rsid w:val="005E09A1"/>
    <w:rsid w:val="005E1466"/>
    <w:rsid w:val="005E1C71"/>
    <w:rsid w:val="005E289A"/>
    <w:rsid w:val="005E35B4"/>
    <w:rsid w:val="005E3D7D"/>
    <w:rsid w:val="005E46F1"/>
    <w:rsid w:val="005E61C0"/>
    <w:rsid w:val="005E6F50"/>
    <w:rsid w:val="005E7F3D"/>
    <w:rsid w:val="005F096B"/>
    <w:rsid w:val="005F0DE0"/>
    <w:rsid w:val="005F1D9D"/>
    <w:rsid w:val="005F1EE0"/>
    <w:rsid w:val="005F2167"/>
    <w:rsid w:val="005F2AFF"/>
    <w:rsid w:val="005F371A"/>
    <w:rsid w:val="005F372D"/>
    <w:rsid w:val="005F37B7"/>
    <w:rsid w:val="005F451A"/>
    <w:rsid w:val="005F57BE"/>
    <w:rsid w:val="005F6419"/>
    <w:rsid w:val="005F6891"/>
    <w:rsid w:val="005F736E"/>
    <w:rsid w:val="005F74BB"/>
    <w:rsid w:val="005F7C19"/>
    <w:rsid w:val="005F7C9D"/>
    <w:rsid w:val="006001E1"/>
    <w:rsid w:val="00600272"/>
    <w:rsid w:val="0060040F"/>
    <w:rsid w:val="00600829"/>
    <w:rsid w:val="00600864"/>
    <w:rsid w:val="00600AC3"/>
    <w:rsid w:val="006015EB"/>
    <w:rsid w:val="0060223D"/>
    <w:rsid w:val="0060228C"/>
    <w:rsid w:val="00603065"/>
    <w:rsid w:val="00603640"/>
    <w:rsid w:val="00603D50"/>
    <w:rsid w:val="00603E71"/>
    <w:rsid w:val="00604117"/>
    <w:rsid w:val="0060454F"/>
    <w:rsid w:val="00606595"/>
    <w:rsid w:val="0060751A"/>
    <w:rsid w:val="006075BD"/>
    <w:rsid w:val="006078EB"/>
    <w:rsid w:val="00607CF6"/>
    <w:rsid w:val="00607D7B"/>
    <w:rsid w:val="00607DF7"/>
    <w:rsid w:val="00607E73"/>
    <w:rsid w:val="00607FFC"/>
    <w:rsid w:val="006102D9"/>
    <w:rsid w:val="0061054F"/>
    <w:rsid w:val="006107C5"/>
    <w:rsid w:val="006109BC"/>
    <w:rsid w:val="00610E64"/>
    <w:rsid w:val="006111BB"/>
    <w:rsid w:val="006116CE"/>
    <w:rsid w:val="00611BAE"/>
    <w:rsid w:val="00611E6A"/>
    <w:rsid w:val="00612193"/>
    <w:rsid w:val="006125E4"/>
    <w:rsid w:val="006129AB"/>
    <w:rsid w:val="00612EC9"/>
    <w:rsid w:val="006131A8"/>
    <w:rsid w:val="006131AB"/>
    <w:rsid w:val="00614D7C"/>
    <w:rsid w:val="006159FF"/>
    <w:rsid w:val="00615C06"/>
    <w:rsid w:val="00615D8D"/>
    <w:rsid w:val="00615F8C"/>
    <w:rsid w:val="006164CA"/>
    <w:rsid w:val="006167AA"/>
    <w:rsid w:val="0061698A"/>
    <w:rsid w:val="00616D79"/>
    <w:rsid w:val="00617043"/>
    <w:rsid w:val="006171AD"/>
    <w:rsid w:val="006172C4"/>
    <w:rsid w:val="00617BE2"/>
    <w:rsid w:val="0062006A"/>
    <w:rsid w:val="006209A7"/>
    <w:rsid w:val="00620C43"/>
    <w:rsid w:val="00622829"/>
    <w:rsid w:val="00622B88"/>
    <w:rsid w:val="00622BAD"/>
    <w:rsid w:val="00622DB6"/>
    <w:rsid w:val="00623007"/>
    <w:rsid w:val="00623634"/>
    <w:rsid w:val="00623929"/>
    <w:rsid w:val="006239F0"/>
    <w:rsid w:val="006241BD"/>
    <w:rsid w:val="00624E29"/>
    <w:rsid w:val="00624F01"/>
    <w:rsid w:val="00626189"/>
    <w:rsid w:val="00626880"/>
    <w:rsid w:val="0062704A"/>
    <w:rsid w:val="00627751"/>
    <w:rsid w:val="00631250"/>
    <w:rsid w:val="006314D4"/>
    <w:rsid w:val="00632A46"/>
    <w:rsid w:val="00635227"/>
    <w:rsid w:val="00635DEF"/>
    <w:rsid w:val="00636089"/>
    <w:rsid w:val="006363BB"/>
    <w:rsid w:val="00636B74"/>
    <w:rsid w:val="006371E5"/>
    <w:rsid w:val="00637459"/>
    <w:rsid w:val="006376F9"/>
    <w:rsid w:val="00637963"/>
    <w:rsid w:val="00637CCB"/>
    <w:rsid w:val="006405E6"/>
    <w:rsid w:val="006409A2"/>
    <w:rsid w:val="00641835"/>
    <w:rsid w:val="00641B42"/>
    <w:rsid w:val="00641B4D"/>
    <w:rsid w:val="006421D0"/>
    <w:rsid w:val="00642264"/>
    <w:rsid w:val="0064382B"/>
    <w:rsid w:val="00643C28"/>
    <w:rsid w:val="006441AC"/>
    <w:rsid w:val="006442F2"/>
    <w:rsid w:val="00644646"/>
    <w:rsid w:val="00645075"/>
    <w:rsid w:val="006451EE"/>
    <w:rsid w:val="0064521A"/>
    <w:rsid w:val="0064587C"/>
    <w:rsid w:val="00645AEC"/>
    <w:rsid w:val="00645C05"/>
    <w:rsid w:val="00646089"/>
    <w:rsid w:val="0064651B"/>
    <w:rsid w:val="00646E95"/>
    <w:rsid w:val="00646F94"/>
    <w:rsid w:val="0064781C"/>
    <w:rsid w:val="006507BC"/>
    <w:rsid w:val="00650E55"/>
    <w:rsid w:val="00651841"/>
    <w:rsid w:val="00651FD2"/>
    <w:rsid w:val="00652938"/>
    <w:rsid w:val="00652A7F"/>
    <w:rsid w:val="00653000"/>
    <w:rsid w:val="00654524"/>
    <w:rsid w:val="0065463D"/>
    <w:rsid w:val="006547B2"/>
    <w:rsid w:val="00654C55"/>
    <w:rsid w:val="00655181"/>
    <w:rsid w:val="0065652A"/>
    <w:rsid w:val="00656568"/>
    <w:rsid w:val="00656E0A"/>
    <w:rsid w:val="00656F7F"/>
    <w:rsid w:val="00656F82"/>
    <w:rsid w:val="00657DAE"/>
    <w:rsid w:val="00657F5D"/>
    <w:rsid w:val="00660B83"/>
    <w:rsid w:val="00661093"/>
    <w:rsid w:val="00661094"/>
    <w:rsid w:val="006613D8"/>
    <w:rsid w:val="006627B9"/>
    <w:rsid w:val="0066291B"/>
    <w:rsid w:val="00662D3A"/>
    <w:rsid w:val="00663BB5"/>
    <w:rsid w:val="00663BD5"/>
    <w:rsid w:val="00664967"/>
    <w:rsid w:val="006650DD"/>
    <w:rsid w:val="006656C8"/>
    <w:rsid w:val="00665C03"/>
    <w:rsid w:val="00665E91"/>
    <w:rsid w:val="00666164"/>
    <w:rsid w:val="00666185"/>
    <w:rsid w:val="006666E0"/>
    <w:rsid w:val="00666776"/>
    <w:rsid w:val="006668D3"/>
    <w:rsid w:val="00667101"/>
    <w:rsid w:val="00667AAF"/>
    <w:rsid w:val="00670426"/>
    <w:rsid w:val="00670D0F"/>
    <w:rsid w:val="00670DED"/>
    <w:rsid w:val="00671380"/>
    <w:rsid w:val="00671F0C"/>
    <w:rsid w:val="006727A6"/>
    <w:rsid w:val="00672F97"/>
    <w:rsid w:val="006731E7"/>
    <w:rsid w:val="00673965"/>
    <w:rsid w:val="00673ECA"/>
    <w:rsid w:val="00674043"/>
    <w:rsid w:val="00674172"/>
    <w:rsid w:val="006758A3"/>
    <w:rsid w:val="00675952"/>
    <w:rsid w:val="0067604B"/>
    <w:rsid w:val="006763B5"/>
    <w:rsid w:val="00676937"/>
    <w:rsid w:val="00677317"/>
    <w:rsid w:val="00677776"/>
    <w:rsid w:val="006778BD"/>
    <w:rsid w:val="00677A06"/>
    <w:rsid w:val="00677C4E"/>
    <w:rsid w:val="00677F8A"/>
    <w:rsid w:val="0068047A"/>
    <w:rsid w:val="006816E1"/>
    <w:rsid w:val="00681A6B"/>
    <w:rsid w:val="00681B4D"/>
    <w:rsid w:val="00681F9D"/>
    <w:rsid w:val="0068221A"/>
    <w:rsid w:val="00682916"/>
    <w:rsid w:val="00682AA8"/>
    <w:rsid w:val="00682CB4"/>
    <w:rsid w:val="006833AF"/>
    <w:rsid w:val="00683482"/>
    <w:rsid w:val="00683D3A"/>
    <w:rsid w:val="00684296"/>
    <w:rsid w:val="00684A20"/>
    <w:rsid w:val="0068624D"/>
    <w:rsid w:val="006871F6"/>
    <w:rsid w:val="00687416"/>
    <w:rsid w:val="00690EFC"/>
    <w:rsid w:val="00690FB7"/>
    <w:rsid w:val="0069116A"/>
    <w:rsid w:val="00692427"/>
    <w:rsid w:val="006927EA"/>
    <w:rsid w:val="006934FE"/>
    <w:rsid w:val="00693D0E"/>
    <w:rsid w:val="00693EFD"/>
    <w:rsid w:val="00694095"/>
    <w:rsid w:val="00694198"/>
    <w:rsid w:val="0069421E"/>
    <w:rsid w:val="00695061"/>
    <w:rsid w:val="0069525C"/>
    <w:rsid w:val="00696B17"/>
    <w:rsid w:val="006971B5"/>
    <w:rsid w:val="00697759"/>
    <w:rsid w:val="00697818"/>
    <w:rsid w:val="006A067E"/>
    <w:rsid w:val="006A0F79"/>
    <w:rsid w:val="006A10F8"/>
    <w:rsid w:val="006A16B7"/>
    <w:rsid w:val="006A19A3"/>
    <w:rsid w:val="006A24C9"/>
    <w:rsid w:val="006A2F94"/>
    <w:rsid w:val="006A377B"/>
    <w:rsid w:val="006A3D49"/>
    <w:rsid w:val="006A4F6D"/>
    <w:rsid w:val="006A5F39"/>
    <w:rsid w:val="006A6A2F"/>
    <w:rsid w:val="006A739A"/>
    <w:rsid w:val="006A7BF8"/>
    <w:rsid w:val="006B0360"/>
    <w:rsid w:val="006B0C13"/>
    <w:rsid w:val="006B163D"/>
    <w:rsid w:val="006B183E"/>
    <w:rsid w:val="006B1AC6"/>
    <w:rsid w:val="006B1E37"/>
    <w:rsid w:val="006B1E99"/>
    <w:rsid w:val="006B2EA9"/>
    <w:rsid w:val="006B2F60"/>
    <w:rsid w:val="006B3660"/>
    <w:rsid w:val="006B38AE"/>
    <w:rsid w:val="006B3D7F"/>
    <w:rsid w:val="006B4025"/>
    <w:rsid w:val="006B43BC"/>
    <w:rsid w:val="006B47B6"/>
    <w:rsid w:val="006B48A3"/>
    <w:rsid w:val="006B4BC5"/>
    <w:rsid w:val="006B6888"/>
    <w:rsid w:val="006B6D28"/>
    <w:rsid w:val="006B6DFA"/>
    <w:rsid w:val="006B6E0C"/>
    <w:rsid w:val="006B7617"/>
    <w:rsid w:val="006B7642"/>
    <w:rsid w:val="006B7E37"/>
    <w:rsid w:val="006C07C5"/>
    <w:rsid w:val="006C0D9B"/>
    <w:rsid w:val="006C1B09"/>
    <w:rsid w:val="006C1F75"/>
    <w:rsid w:val="006C34AD"/>
    <w:rsid w:val="006C3501"/>
    <w:rsid w:val="006C3869"/>
    <w:rsid w:val="006C3BDE"/>
    <w:rsid w:val="006C3D1E"/>
    <w:rsid w:val="006C42BD"/>
    <w:rsid w:val="006C4876"/>
    <w:rsid w:val="006C4CD9"/>
    <w:rsid w:val="006C5A46"/>
    <w:rsid w:val="006C702B"/>
    <w:rsid w:val="006C73DD"/>
    <w:rsid w:val="006C7703"/>
    <w:rsid w:val="006D1B50"/>
    <w:rsid w:val="006D2A68"/>
    <w:rsid w:val="006D32AB"/>
    <w:rsid w:val="006D39A7"/>
    <w:rsid w:val="006D41C3"/>
    <w:rsid w:val="006D53DA"/>
    <w:rsid w:val="006D5A01"/>
    <w:rsid w:val="006D5C60"/>
    <w:rsid w:val="006D6220"/>
    <w:rsid w:val="006D636A"/>
    <w:rsid w:val="006D639E"/>
    <w:rsid w:val="006E050B"/>
    <w:rsid w:val="006E15C8"/>
    <w:rsid w:val="006E176C"/>
    <w:rsid w:val="006E2ADC"/>
    <w:rsid w:val="006E2D8D"/>
    <w:rsid w:val="006E3439"/>
    <w:rsid w:val="006E39E5"/>
    <w:rsid w:val="006E484D"/>
    <w:rsid w:val="006E5B8B"/>
    <w:rsid w:val="006E5EF3"/>
    <w:rsid w:val="006E696B"/>
    <w:rsid w:val="006E7A60"/>
    <w:rsid w:val="006E7E55"/>
    <w:rsid w:val="006F0543"/>
    <w:rsid w:val="006F1046"/>
    <w:rsid w:val="006F1056"/>
    <w:rsid w:val="006F1223"/>
    <w:rsid w:val="006F1491"/>
    <w:rsid w:val="006F1657"/>
    <w:rsid w:val="006F1782"/>
    <w:rsid w:val="006F1A2B"/>
    <w:rsid w:val="006F2580"/>
    <w:rsid w:val="006F2B32"/>
    <w:rsid w:val="006F32F1"/>
    <w:rsid w:val="006F3799"/>
    <w:rsid w:val="006F4A34"/>
    <w:rsid w:val="006F529B"/>
    <w:rsid w:val="006F655E"/>
    <w:rsid w:val="006F6EC3"/>
    <w:rsid w:val="006F7418"/>
    <w:rsid w:val="006F7672"/>
    <w:rsid w:val="006F7F5D"/>
    <w:rsid w:val="007001BF"/>
    <w:rsid w:val="007008DF"/>
    <w:rsid w:val="007011BF"/>
    <w:rsid w:val="007011E8"/>
    <w:rsid w:val="00702534"/>
    <w:rsid w:val="007028B8"/>
    <w:rsid w:val="00702A15"/>
    <w:rsid w:val="00702A2F"/>
    <w:rsid w:val="00702D15"/>
    <w:rsid w:val="0070303D"/>
    <w:rsid w:val="00703BF4"/>
    <w:rsid w:val="0070475E"/>
    <w:rsid w:val="00704DBA"/>
    <w:rsid w:val="00704E10"/>
    <w:rsid w:val="0070560A"/>
    <w:rsid w:val="00705ABC"/>
    <w:rsid w:val="007062F1"/>
    <w:rsid w:val="00706BB0"/>
    <w:rsid w:val="00706F4D"/>
    <w:rsid w:val="00707EBB"/>
    <w:rsid w:val="007100AA"/>
    <w:rsid w:val="00710443"/>
    <w:rsid w:val="00710C30"/>
    <w:rsid w:val="00710DC7"/>
    <w:rsid w:val="00711855"/>
    <w:rsid w:val="00711B7C"/>
    <w:rsid w:val="00711FFD"/>
    <w:rsid w:val="0071309C"/>
    <w:rsid w:val="00713117"/>
    <w:rsid w:val="0071387F"/>
    <w:rsid w:val="007144E0"/>
    <w:rsid w:val="007167CA"/>
    <w:rsid w:val="00716871"/>
    <w:rsid w:val="0071699F"/>
    <w:rsid w:val="00716F51"/>
    <w:rsid w:val="007173B8"/>
    <w:rsid w:val="00717B1E"/>
    <w:rsid w:val="00717CA6"/>
    <w:rsid w:val="00720CD1"/>
    <w:rsid w:val="00720F35"/>
    <w:rsid w:val="00721490"/>
    <w:rsid w:val="00721724"/>
    <w:rsid w:val="007219E4"/>
    <w:rsid w:val="00721B74"/>
    <w:rsid w:val="007228D4"/>
    <w:rsid w:val="007229B8"/>
    <w:rsid w:val="00722AD1"/>
    <w:rsid w:val="00722D4A"/>
    <w:rsid w:val="007242F5"/>
    <w:rsid w:val="00724B2A"/>
    <w:rsid w:val="00724F84"/>
    <w:rsid w:val="007306E7"/>
    <w:rsid w:val="007307DD"/>
    <w:rsid w:val="0073091A"/>
    <w:rsid w:val="00731498"/>
    <w:rsid w:val="00731723"/>
    <w:rsid w:val="00731783"/>
    <w:rsid w:val="00731B17"/>
    <w:rsid w:val="00732B37"/>
    <w:rsid w:val="007331AC"/>
    <w:rsid w:val="00733339"/>
    <w:rsid w:val="0073358B"/>
    <w:rsid w:val="0073367B"/>
    <w:rsid w:val="007342EB"/>
    <w:rsid w:val="0073449F"/>
    <w:rsid w:val="00734769"/>
    <w:rsid w:val="00735458"/>
    <w:rsid w:val="0073561A"/>
    <w:rsid w:val="007357EA"/>
    <w:rsid w:val="00736427"/>
    <w:rsid w:val="0073672E"/>
    <w:rsid w:val="00736787"/>
    <w:rsid w:val="007369ED"/>
    <w:rsid w:val="0073771C"/>
    <w:rsid w:val="00737AC2"/>
    <w:rsid w:val="00737CB9"/>
    <w:rsid w:val="00740149"/>
    <w:rsid w:val="007403FE"/>
    <w:rsid w:val="007407FE"/>
    <w:rsid w:val="00740CFC"/>
    <w:rsid w:val="00741FCA"/>
    <w:rsid w:val="0074265A"/>
    <w:rsid w:val="00742789"/>
    <w:rsid w:val="0074283F"/>
    <w:rsid w:val="00742EBB"/>
    <w:rsid w:val="00743306"/>
    <w:rsid w:val="007433EA"/>
    <w:rsid w:val="007447AD"/>
    <w:rsid w:val="00744996"/>
    <w:rsid w:val="00744AE4"/>
    <w:rsid w:val="00745B00"/>
    <w:rsid w:val="0074645F"/>
    <w:rsid w:val="0074659D"/>
    <w:rsid w:val="00747969"/>
    <w:rsid w:val="00747C3E"/>
    <w:rsid w:val="00747F29"/>
    <w:rsid w:val="00750BF2"/>
    <w:rsid w:val="00750DA6"/>
    <w:rsid w:val="007525A9"/>
    <w:rsid w:val="00752E8D"/>
    <w:rsid w:val="00752E91"/>
    <w:rsid w:val="0075391A"/>
    <w:rsid w:val="00753E2D"/>
    <w:rsid w:val="00753E78"/>
    <w:rsid w:val="0075408E"/>
    <w:rsid w:val="007547D3"/>
    <w:rsid w:val="00754EB6"/>
    <w:rsid w:val="0075504B"/>
    <w:rsid w:val="007550B5"/>
    <w:rsid w:val="007552C0"/>
    <w:rsid w:val="00755611"/>
    <w:rsid w:val="00755C27"/>
    <w:rsid w:val="00756EF1"/>
    <w:rsid w:val="007574B8"/>
    <w:rsid w:val="00757599"/>
    <w:rsid w:val="007601C6"/>
    <w:rsid w:val="0076089C"/>
    <w:rsid w:val="00760AB0"/>
    <w:rsid w:val="0076114C"/>
    <w:rsid w:val="00761AF1"/>
    <w:rsid w:val="00761E31"/>
    <w:rsid w:val="00761E80"/>
    <w:rsid w:val="0076218E"/>
    <w:rsid w:val="007623D5"/>
    <w:rsid w:val="007625D4"/>
    <w:rsid w:val="00762600"/>
    <w:rsid w:val="007629D0"/>
    <w:rsid w:val="00762AD4"/>
    <w:rsid w:val="00762DA5"/>
    <w:rsid w:val="00763631"/>
    <w:rsid w:val="00764515"/>
    <w:rsid w:val="007646AA"/>
    <w:rsid w:val="007648EC"/>
    <w:rsid w:val="00764EA4"/>
    <w:rsid w:val="00765279"/>
    <w:rsid w:val="00765E1C"/>
    <w:rsid w:val="00765E34"/>
    <w:rsid w:val="007667F1"/>
    <w:rsid w:val="00766D87"/>
    <w:rsid w:val="00767842"/>
    <w:rsid w:val="007678E6"/>
    <w:rsid w:val="00767C99"/>
    <w:rsid w:val="0077166A"/>
    <w:rsid w:val="00771CC7"/>
    <w:rsid w:val="00772804"/>
    <w:rsid w:val="00772E8C"/>
    <w:rsid w:val="00773CF8"/>
    <w:rsid w:val="00773E40"/>
    <w:rsid w:val="007740BF"/>
    <w:rsid w:val="00774439"/>
    <w:rsid w:val="0077508D"/>
    <w:rsid w:val="00775566"/>
    <w:rsid w:val="007768CB"/>
    <w:rsid w:val="00776D3B"/>
    <w:rsid w:val="00776D7E"/>
    <w:rsid w:val="00777470"/>
    <w:rsid w:val="007776AF"/>
    <w:rsid w:val="00777997"/>
    <w:rsid w:val="00777F0B"/>
    <w:rsid w:val="00780441"/>
    <w:rsid w:val="00780622"/>
    <w:rsid w:val="00780D7C"/>
    <w:rsid w:val="007813ED"/>
    <w:rsid w:val="00782881"/>
    <w:rsid w:val="00783052"/>
    <w:rsid w:val="0078316C"/>
    <w:rsid w:val="0078324B"/>
    <w:rsid w:val="007839ED"/>
    <w:rsid w:val="00784072"/>
    <w:rsid w:val="00784783"/>
    <w:rsid w:val="007847B9"/>
    <w:rsid w:val="00784AB1"/>
    <w:rsid w:val="00784BB3"/>
    <w:rsid w:val="00784D6C"/>
    <w:rsid w:val="0078536F"/>
    <w:rsid w:val="00785DB7"/>
    <w:rsid w:val="007862CC"/>
    <w:rsid w:val="00786406"/>
    <w:rsid w:val="00786740"/>
    <w:rsid w:val="007869C9"/>
    <w:rsid w:val="00786EA8"/>
    <w:rsid w:val="0078779F"/>
    <w:rsid w:val="00790045"/>
    <w:rsid w:val="007903EA"/>
    <w:rsid w:val="0079132C"/>
    <w:rsid w:val="007923A8"/>
    <w:rsid w:val="00792497"/>
    <w:rsid w:val="0079291E"/>
    <w:rsid w:val="0079304E"/>
    <w:rsid w:val="007932AA"/>
    <w:rsid w:val="007935A9"/>
    <w:rsid w:val="00793609"/>
    <w:rsid w:val="00793BA9"/>
    <w:rsid w:val="00793E91"/>
    <w:rsid w:val="007942D4"/>
    <w:rsid w:val="00794E9C"/>
    <w:rsid w:val="00794FC1"/>
    <w:rsid w:val="00795422"/>
    <w:rsid w:val="00795565"/>
    <w:rsid w:val="0079613C"/>
    <w:rsid w:val="00796607"/>
    <w:rsid w:val="00797234"/>
    <w:rsid w:val="007972F2"/>
    <w:rsid w:val="007976D0"/>
    <w:rsid w:val="00797AC3"/>
    <w:rsid w:val="007A022D"/>
    <w:rsid w:val="007A0450"/>
    <w:rsid w:val="007A0762"/>
    <w:rsid w:val="007A0B26"/>
    <w:rsid w:val="007A109E"/>
    <w:rsid w:val="007A184A"/>
    <w:rsid w:val="007A210E"/>
    <w:rsid w:val="007A24E8"/>
    <w:rsid w:val="007A2CF9"/>
    <w:rsid w:val="007A3870"/>
    <w:rsid w:val="007A3AF3"/>
    <w:rsid w:val="007A4E23"/>
    <w:rsid w:val="007A58F9"/>
    <w:rsid w:val="007A5DBE"/>
    <w:rsid w:val="007A674B"/>
    <w:rsid w:val="007A698D"/>
    <w:rsid w:val="007A7ABE"/>
    <w:rsid w:val="007A7DF3"/>
    <w:rsid w:val="007A7EC8"/>
    <w:rsid w:val="007B0044"/>
    <w:rsid w:val="007B0658"/>
    <w:rsid w:val="007B07F1"/>
    <w:rsid w:val="007B0D97"/>
    <w:rsid w:val="007B0E62"/>
    <w:rsid w:val="007B10EC"/>
    <w:rsid w:val="007B1967"/>
    <w:rsid w:val="007B1E5A"/>
    <w:rsid w:val="007B244D"/>
    <w:rsid w:val="007B2B2C"/>
    <w:rsid w:val="007B2D6C"/>
    <w:rsid w:val="007B2E48"/>
    <w:rsid w:val="007B3380"/>
    <w:rsid w:val="007B33E3"/>
    <w:rsid w:val="007B368E"/>
    <w:rsid w:val="007B38A4"/>
    <w:rsid w:val="007B4232"/>
    <w:rsid w:val="007B4240"/>
    <w:rsid w:val="007B46E7"/>
    <w:rsid w:val="007B4ADA"/>
    <w:rsid w:val="007B536C"/>
    <w:rsid w:val="007B583B"/>
    <w:rsid w:val="007B637A"/>
    <w:rsid w:val="007B681E"/>
    <w:rsid w:val="007B7041"/>
    <w:rsid w:val="007B7495"/>
    <w:rsid w:val="007B7DB3"/>
    <w:rsid w:val="007C017A"/>
    <w:rsid w:val="007C07BB"/>
    <w:rsid w:val="007C0CF7"/>
    <w:rsid w:val="007C1733"/>
    <w:rsid w:val="007C1AEB"/>
    <w:rsid w:val="007C2044"/>
    <w:rsid w:val="007C23DB"/>
    <w:rsid w:val="007C2988"/>
    <w:rsid w:val="007C39F1"/>
    <w:rsid w:val="007C46AF"/>
    <w:rsid w:val="007C4727"/>
    <w:rsid w:val="007C4911"/>
    <w:rsid w:val="007C50B7"/>
    <w:rsid w:val="007C5593"/>
    <w:rsid w:val="007C57D0"/>
    <w:rsid w:val="007C648C"/>
    <w:rsid w:val="007C6C61"/>
    <w:rsid w:val="007D0007"/>
    <w:rsid w:val="007D0C3A"/>
    <w:rsid w:val="007D0E98"/>
    <w:rsid w:val="007D20A4"/>
    <w:rsid w:val="007D2256"/>
    <w:rsid w:val="007D260F"/>
    <w:rsid w:val="007D2C9C"/>
    <w:rsid w:val="007D2D9D"/>
    <w:rsid w:val="007D32ED"/>
    <w:rsid w:val="007D429C"/>
    <w:rsid w:val="007D57E6"/>
    <w:rsid w:val="007D5AB6"/>
    <w:rsid w:val="007D5E49"/>
    <w:rsid w:val="007D5F5B"/>
    <w:rsid w:val="007D6388"/>
    <w:rsid w:val="007E01E7"/>
    <w:rsid w:val="007E0872"/>
    <w:rsid w:val="007E157E"/>
    <w:rsid w:val="007E19CF"/>
    <w:rsid w:val="007E2391"/>
    <w:rsid w:val="007E23B0"/>
    <w:rsid w:val="007E244A"/>
    <w:rsid w:val="007E3571"/>
    <w:rsid w:val="007E364B"/>
    <w:rsid w:val="007E3C39"/>
    <w:rsid w:val="007E4895"/>
    <w:rsid w:val="007E56DA"/>
    <w:rsid w:val="007E6BA6"/>
    <w:rsid w:val="007E7E0B"/>
    <w:rsid w:val="007F03C9"/>
    <w:rsid w:val="007F0433"/>
    <w:rsid w:val="007F0E5A"/>
    <w:rsid w:val="007F1B3C"/>
    <w:rsid w:val="007F24E6"/>
    <w:rsid w:val="007F2D93"/>
    <w:rsid w:val="007F2E69"/>
    <w:rsid w:val="007F2FE0"/>
    <w:rsid w:val="007F35EB"/>
    <w:rsid w:val="007F3A58"/>
    <w:rsid w:val="007F3C47"/>
    <w:rsid w:val="007F485C"/>
    <w:rsid w:val="007F4AFB"/>
    <w:rsid w:val="007F4C2C"/>
    <w:rsid w:val="007F4F0B"/>
    <w:rsid w:val="007F502D"/>
    <w:rsid w:val="007F5311"/>
    <w:rsid w:val="007F5317"/>
    <w:rsid w:val="007F6561"/>
    <w:rsid w:val="007F6769"/>
    <w:rsid w:val="007F68D3"/>
    <w:rsid w:val="007F6D33"/>
    <w:rsid w:val="007F6DE7"/>
    <w:rsid w:val="007F6EA7"/>
    <w:rsid w:val="007F7156"/>
    <w:rsid w:val="007F71ED"/>
    <w:rsid w:val="007F7545"/>
    <w:rsid w:val="007F7C6D"/>
    <w:rsid w:val="008007B0"/>
    <w:rsid w:val="0080083D"/>
    <w:rsid w:val="00800881"/>
    <w:rsid w:val="0080142F"/>
    <w:rsid w:val="00801D02"/>
    <w:rsid w:val="00802A0E"/>
    <w:rsid w:val="00802C5F"/>
    <w:rsid w:val="00804D8E"/>
    <w:rsid w:val="00805188"/>
    <w:rsid w:val="00805516"/>
    <w:rsid w:val="008075B9"/>
    <w:rsid w:val="00807752"/>
    <w:rsid w:val="00807778"/>
    <w:rsid w:val="00807FD9"/>
    <w:rsid w:val="0081058B"/>
    <w:rsid w:val="00810629"/>
    <w:rsid w:val="00810682"/>
    <w:rsid w:val="00810E82"/>
    <w:rsid w:val="008117BC"/>
    <w:rsid w:val="00811EC6"/>
    <w:rsid w:val="008126F6"/>
    <w:rsid w:val="00812899"/>
    <w:rsid w:val="0081376F"/>
    <w:rsid w:val="00813C2C"/>
    <w:rsid w:val="0081471B"/>
    <w:rsid w:val="00814B3E"/>
    <w:rsid w:val="00814EBB"/>
    <w:rsid w:val="00815696"/>
    <w:rsid w:val="008156C4"/>
    <w:rsid w:val="0081571D"/>
    <w:rsid w:val="008171CC"/>
    <w:rsid w:val="008171CD"/>
    <w:rsid w:val="00821967"/>
    <w:rsid w:val="00821B8B"/>
    <w:rsid w:val="00821EBB"/>
    <w:rsid w:val="00822F72"/>
    <w:rsid w:val="0082337B"/>
    <w:rsid w:val="00823EE8"/>
    <w:rsid w:val="00824953"/>
    <w:rsid w:val="008249E6"/>
    <w:rsid w:val="00824CFB"/>
    <w:rsid w:val="00824DD5"/>
    <w:rsid w:val="00826375"/>
    <w:rsid w:val="008278D5"/>
    <w:rsid w:val="008279F5"/>
    <w:rsid w:val="00830093"/>
    <w:rsid w:val="0083037F"/>
    <w:rsid w:val="00830384"/>
    <w:rsid w:val="008308FD"/>
    <w:rsid w:val="0083094C"/>
    <w:rsid w:val="00830C40"/>
    <w:rsid w:val="00830F6E"/>
    <w:rsid w:val="0083160C"/>
    <w:rsid w:val="00831B76"/>
    <w:rsid w:val="008320C6"/>
    <w:rsid w:val="00832151"/>
    <w:rsid w:val="0083259E"/>
    <w:rsid w:val="008334DA"/>
    <w:rsid w:val="0083363F"/>
    <w:rsid w:val="00833929"/>
    <w:rsid w:val="0083442E"/>
    <w:rsid w:val="00834833"/>
    <w:rsid w:val="00834E93"/>
    <w:rsid w:val="00834F43"/>
    <w:rsid w:val="00835FF9"/>
    <w:rsid w:val="00836737"/>
    <w:rsid w:val="00836820"/>
    <w:rsid w:val="00836D79"/>
    <w:rsid w:val="00836DE0"/>
    <w:rsid w:val="008372FF"/>
    <w:rsid w:val="008375F6"/>
    <w:rsid w:val="008379F8"/>
    <w:rsid w:val="0084067B"/>
    <w:rsid w:val="00840F95"/>
    <w:rsid w:val="0084178E"/>
    <w:rsid w:val="00841960"/>
    <w:rsid w:val="00842459"/>
    <w:rsid w:val="008424FC"/>
    <w:rsid w:val="0084256D"/>
    <w:rsid w:val="00842682"/>
    <w:rsid w:val="00842791"/>
    <w:rsid w:val="00843419"/>
    <w:rsid w:val="00843742"/>
    <w:rsid w:val="0084397C"/>
    <w:rsid w:val="00843AF5"/>
    <w:rsid w:val="00844571"/>
    <w:rsid w:val="00844638"/>
    <w:rsid w:val="008449E6"/>
    <w:rsid w:val="00844A57"/>
    <w:rsid w:val="00844D9A"/>
    <w:rsid w:val="00845390"/>
    <w:rsid w:val="008457E6"/>
    <w:rsid w:val="008458B1"/>
    <w:rsid w:val="0084702C"/>
    <w:rsid w:val="0084783B"/>
    <w:rsid w:val="00847B30"/>
    <w:rsid w:val="00850623"/>
    <w:rsid w:val="00850CE8"/>
    <w:rsid w:val="00851659"/>
    <w:rsid w:val="008519F1"/>
    <w:rsid w:val="0085230D"/>
    <w:rsid w:val="00852787"/>
    <w:rsid w:val="00853605"/>
    <w:rsid w:val="00853888"/>
    <w:rsid w:val="008539DF"/>
    <w:rsid w:val="00853D3F"/>
    <w:rsid w:val="00853EA2"/>
    <w:rsid w:val="008547FF"/>
    <w:rsid w:val="00854AB6"/>
    <w:rsid w:val="00854ED8"/>
    <w:rsid w:val="00856360"/>
    <w:rsid w:val="00856BFF"/>
    <w:rsid w:val="00857766"/>
    <w:rsid w:val="00857B59"/>
    <w:rsid w:val="00860680"/>
    <w:rsid w:val="00860762"/>
    <w:rsid w:val="008608CB"/>
    <w:rsid w:val="00860973"/>
    <w:rsid w:val="00860BEB"/>
    <w:rsid w:val="00861B01"/>
    <w:rsid w:val="00861B70"/>
    <w:rsid w:val="008625F5"/>
    <w:rsid w:val="00863BD8"/>
    <w:rsid w:val="0086441B"/>
    <w:rsid w:val="00864545"/>
    <w:rsid w:val="00864612"/>
    <w:rsid w:val="00864827"/>
    <w:rsid w:val="008649EC"/>
    <w:rsid w:val="00864B29"/>
    <w:rsid w:val="00864FED"/>
    <w:rsid w:val="0086523C"/>
    <w:rsid w:val="008655A4"/>
    <w:rsid w:val="00865ABD"/>
    <w:rsid w:val="00865B25"/>
    <w:rsid w:val="0086662D"/>
    <w:rsid w:val="0086714B"/>
    <w:rsid w:val="0086781A"/>
    <w:rsid w:val="00867A3E"/>
    <w:rsid w:val="00867D8C"/>
    <w:rsid w:val="00867DA0"/>
    <w:rsid w:val="00870360"/>
    <w:rsid w:val="0087080A"/>
    <w:rsid w:val="00871155"/>
    <w:rsid w:val="00871312"/>
    <w:rsid w:val="008725C8"/>
    <w:rsid w:val="00872B8B"/>
    <w:rsid w:val="00873B85"/>
    <w:rsid w:val="00873DF2"/>
    <w:rsid w:val="008749F2"/>
    <w:rsid w:val="00875713"/>
    <w:rsid w:val="008758A0"/>
    <w:rsid w:val="008759CF"/>
    <w:rsid w:val="008766BF"/>
    <w:rsid w:val="00876C78"/>
    <w:rsid w:val="00877D2B"/>
    <w:rsid w:val="00880867"/>
    <w:rsid w:val="0088119F"/>
    <w:rsid w:val="0088199A"/>
    <w:rsid w:val="00881F45"/>
    <w:rsid w:val="00882228"/>
    <w:rsid w:val="00882560"/>
    <w:rsid w:val="00883463"/>
    <w:rsid w:val="0088359C"/>
    <w:rsid w:val="008839CF"/>
    <w:rsid w:val="00883D17"/>
    <w:rsid w:val="0088456B"/>
    <w:rsid w:val="008847E0"/>
    <w:rsid w:val="00884B43"/>
    <w:rsid w:val="00885901"/>
    <w:rsid w:val="00885FF8"/>
    <w:rsid w:val="0088653A"/>
    <w:rsid w:val="0088711A"/>
    <w:rsid w:val="00891348"/>
    <w:rsid w:val="00891352"/>
    <w:rsid w:val="0089192E"/>
    <w:rsid w:val="00891C01"/>
    <w:rsid w:val="00891C46"/>
    <w:rsid w:val="00891DFB"/>
    <w:rsid w:val="008927D0"/>
    <w:rsid w:val="00892AEA"/>
    <w:rsid w:val="00892BEB"/>
    <w:rsid w:val="0089359B"/>
    <w:rsid w:val="0089376E"/>
    <w:rsid w:val="00894605"/>
    <w:rsid w:val="008948C5"/>
    <w:rsid w:val="00894AF1"/>
    <w:rsid w:val="00894CBC"/>
    <w:rsid w:val="00895024"/>
    <w:rsid w:val="0089518D"/>
    <w:rsid w:val="00895D63"/>
    <w:rsid w:val="00896D3B"/>
    <w:rsid w:val="00897142"/>
    <w:rsid w:val="00897825"/>
    <w:rsid w:val="008A00B8"/>
    <w:rsid w:val="008A0115"/>
    <w:rsid w:val="008A03D0"/>
    <w:rsid w:val="008A04DD"/>
    <w:rsid w:val="008A0D0E"/>
    <w:rsid w:val="008A18A0"/>
    <w:rsid w:val="008A1C00"/>
    <w:rsid w:val="008A1C0E"/>
    <w:rsid w:val="008A1E08"/>
    <w:rsid w:val="008A21D1"/>
    <w:rsid w:val="008A24E0"/>
    <w:rsid w:val="008A29FC"/>
    <w:rsid w:val="008A2B77"/>
    <w:rsid w:val="008A2B7D"/>
    <w:rsid w:val="008A3256"/>
    <w:rsid w:val="008A3BE8"/>
    <w:rsid w:val="008A3ED1"/>
    <w:rsid w:val="008A4225"/>
    <w:rsid w:val="008A483A"/>
    <w:rsid w:val="008A4C45"/>
    <w:rsid w:val="008A50B2"/>
    <w:rsid w:val="008A51C9"/>
    <w:rsid w:val="008A5BF8"/>
    <w:rsid w:val="008A5FA0"/>
    <w:rsid w:val="008A62A2"/>
    <w:rsid w:val="008A634B"/>
    <w:rsid w:val="008A642E"/>
    <w:rsid w:val="008A64B9"/>
    <w:rsid w:val="008A663E"/>
    <w:rsid w:val="008A72BE"/>
    <w:rsid w:val="008A75D7"/>
    <w:rsid w:val="008B0651"/>
    <w:rsid w:val="008B0663"/>
    <w:rsid w:val="008B0925"/>
    <w:rsid w:val="008B0A89"/>
    <w:rsid w:val="008B1B44"/>
    <w:rsid w:val="008B1DD2"/>
    <w:rsid w:val="008B1EDC"/>
    <w:rsid w:val="008B1F10"/>
    <w:rsid w:val="008B2441"/>
    <w:rsid w:val="008B258F"/>
    <w:rsid w:val="008B4464"/>
    <w:rsid w:val="008B4D5D"/>
    <w:rsid w:val="008B4EA4"/>
    <w:rsid w:val="008B509F"/>
    <w:rsid w:val="008B534B"/>
    <w:rsid w:val="008B565B"/>
    <w:rsid w:val="008B5EBC"/>
    <w:rsid w:val="008B60E7"/>
    <w:rsid w:val="008C01D7"/>
    <w:rsid w:val="008C046E"/>
    <w:rsid w:val="008C12F0"/>
    <w:rsid w:val="008C1A48"/>
    <w:rsid w:val="008C1E0E"/>
    <w:rsid w:val="008C1EEB"/>
    <w:rsid w:val="008C1F92"/>
    <w:rsid w:val="008C2141"/>
    <w:rsid w:val="008C22CA"/>
    <w:rsid w:val="008C2312"/>
    <w:rsid w:val="008C2605"/>
    <w:rsid w:val="008C2ACD"/>
    <w:rsid w:val="008C3022"/>
    <w:rsid w:val="008C37BB"/>
    <w:rsid w:val="008C3D0F"/>
    <w:rsid w:val="008C3D27"/>
    <w:rsid w:val="008C4450"/>
    <w:rsid w:val="008C48FF"/>
    <w:rsid w:val="008C6182"/>
    <w:rsid w:val="008C61C2"/>
    <w:rsid w:val="008C665B"/>
    <w:rsid w:val="008C6C4B"/>
    <w:rsid w:val="008C72FF"/>
    <w:rsid w:val="008C774C"/>
    <w:rsid w:val="008D14E9"/>
    <w:rsid w:val="008D28E0"/>
    <w:rsid w:val="008D2967"/>
    <w:rsid w:val="008D2B4C"/>
    <w:rsid w:val="008D3481"/>
    <w:rsid w:val="008D3D1C"/>
    <w:rsid w:val="008D3E26"/>
    <w:rsid w:val="008D416C"/>
    <w:rsid w:val="008D4874"/>
    <w:rsid w:val="008D4C87"/>
    <w:rsid w:val="008D5501"/>
    <w:rsid w:val="008D55E0"/>
    <w:rsid w:val="008D5DA6"/>
    <w:rsid w:val="008D6287"/>
    <w:rsid w:val="008D7448"/>
    <w:rsid w:val="008D7F7E"/>
    <w:rsid w:val="008E01F0"/>
    <w:rsid w:val="008E027B"/>
    <w:rsid w:val="008E0676"/>
    <w:rsid w:val="008E0A9D"/>
    <w:rsid w:val="008E24FB"/>
    <w:rsid w:val="008E2845"/>
    <w:rsid w:val="008E3CA4"/>
    <w:rsid w:val="008E3DBB"/>
    <w:rsid w:val="008E3F2E"/>
    <w:rsid w:val="008E4D18"/>
    <w:rsid w:val="008E52AA"/>
    <w:rsid w:val="008E583C"/>
    <w:rsid w:val="008E60A2"/>
    <w:rsid w:val="008E6570"/>
    <w:rsid w:val="008E6CFF"/>
    <w:rsid w:val="008E6EDC"/>
    <w:rsid w:val="008E701D"/>
    <w:rsid w:val="008E7FDA"/>
    <w:rsid w:val="008F1D98"/>
    <w:rsid w:val="008F2D48"/>
    <w:rsid w:val="008F2DBA"/>
    <w:rsid w:val="008F3704"/>
    <w:rsid w:val="008F387D"/>
    <w:rsid w:val="008F3DA8"/>
    <w:rsid w:val="008F41CB"/>
    <w:rsid w:val="008F4C8F"/>
    <w:rsid w:val="008F5848"/>
    <w:rsid w:val="008F61CC"/>
    <w:rsid w:val="008F63FD"/>
    <w:rsid w:val="008F64FF"/>
    <w:rsid w:val="008F6C74"/>
    <w:rsid w:val="008F720C"/>
    <w:rsid w:val="008F7A16"/>
    <w:rsid w:val="00900307"/>
    <w:rsid w:val="00900836"/>
    <w:rsid w:val="00903054"/>
    <w:rsid w:val="009037BC"/>
    <w:rsid w:val="009045F8"/>
    <w:rsid w:val="009046FD"/>
    <w:rsid w:val="00904C72"/>
    <w:rsid w:val="00904D8C"/>
    <w:rsid w:val="00904EEB"/>
    <w:rsid w:val="0090503A"/>
    <w:rsid w:val="00906493"/>
    <w:rsid w:val="0090677A"/>
    <w:rsid w:val="00907107"/>
    <w:rsid w:val="00907CD4"/>
    <w:rsid w:val="009114EE"/>
    <w:rsid w:val="00911718"/>
    <w:rsid w:val="009120E5"/>
    <w:rsid w:val="00913251"/>
    <w:rsid w:val="00913CED"/>
    <w:rsid w:val="0091493D"/>
    <w:rsid w:val="0091530A"/>
    <w:rsid w:val="0091556A"/>
    <w:rsid w:val="0091578C"/>
    <w:rsid w:val="00917AC0"/>
    <w:rsid w:val="009210BB"/>
    <w:rsid w:val="009212A3"/>
    <w:rsid w:val="009212B1"/>
    <w:rsid w:val="00921EFB"/>
    <w:rsid w:val="009226FC"/>
    <w:rsid w:val="00922C50"/>
    <w:rsid w:val="009238BC"/>
    <w:rsid w:val="0092396C"/>
    <w:rsid w:val="00923B98"/>
    <w:rsid w:val="00923DA3"/>
    <w:rsid w:val="0092562A"/>
    <w:rsid w:val="00925A27"/>
    <w:rsid w:val="00925E1C"/>
    <w:rsid w:val="009265A5"/>
    <w:rsid w:val="00926C61"/>
    <w:rsid w:val="00926EE2"/>
    <w:rsid w:val="00927442"/>
    <w:rsid w:val="00930425"/>
    <w:rsid w:val="009308DA"/>
    <w:rsid w:val="00930BF3"/>
    <w:rsid w:val="00930F05"/>
    <w:rsid w:val="0093117F"/>
    <w:rsid w:val="00931FD8"/>
    <w:rsid w:val="00931FE5"/>
    <w:rsid w:val="00932011"/>
    <w:rsid w:val="00932A83"/>
    <w:rsid w:val="009332AA"/>
    <w:rsid w:val="0093391F"/>
    <w:rsid w:val="00933AC4"/>
    <w:rsid w:val="00933EB7"/>
    <w:rsid w:val="00934074"/>
    <w:rsid w:val="0093465C"/>
    <w:rsid w:val="009351E2"/>
    <w:rsid w:val="0093525F"/>
    <w:rsid w:val="00935443"/>
    <w:rsid w:val="0093676C"/>
    <w:rsid w:val="009367A4"/>
    <w:rsid w:val="00936932"/>
    <w:rsid w:val="00936FD3"/>
    <w:rsid w:val="00937627"/>
    <w:rsid w:val="009378D1"/>
    <w:rsid w:val="00937F84"/>
    <w:rsid w:val="0094026D"/>
    <w:rsid w:val="0094061B"/>
    <w:rsid w:val="009409C4"/>
    <w:rsid w:val="00940AB7"/>
    <w:rsid w:val="009418EE"/>
    <w:rsid w:val="009419AA"/>
    <w:rsid w:val="00941D67"/>
    <w:rsid w:val="00941E10"/>
    <w:rsid w:val="00942622"/>
    <w:rsid w:val="009426A7"/>
    <w:rsid w:val="0094294A"/>
    <w:rsid w:val="009441C1"/>
    <w:rsid w:val="00944BA2"/>
    <w:rsid w:val="0094532B"/>
    <w:rsid w:val="0094543E"/>
    <w:rsid w:val="0094658B"/>
    <w:rsid w:val="009476FD"/>
    <w:rsid w:val="00947C7E"/>
    <w:rsid w:val="00947CE8"/>
    <w:rsid w:val="00950918"/>
    <w:rsid w:val="00950981"/>
    <w:rsid w:val="00951115"/>
    <w:rsid w:val="0095141E"/>
    <w:rsid w:val="0095147B"/>
    <w:rsid w:val="00951DB6"/>
    <w:rsid w:val="00951DCC"/>
    <w:rsid w:val="00952468"/>
    <w:rsid w:val="009537E3"/>
    <w:rsid w:val="009543E5"/>
    <w:rsid w:val="0095452F"/>
    <w:rsid w:val="009549A6"/>
    <w:rsid w:val="00955C04"/>
    <w:rsid w:val="009570BD"/>
    <w:rsid w:val="00957219"/>
    <w:rsid w:val="0095722F"/>
    <w:rsid w:val="0095749E"/>
    <w:rsid w:val="00957F61"/>
    <w:rsid w:val="0096008F"/>
    <w:rsid w:val="0096066A"/>
    <w:rsid w:val="00961065"/>
    <w:rsid w:val="00961167"/>
    <w:rsid w:val="0096135E"/>
    <w:rsid w:val="00961A97"/>
    <w:rsid w:val="00962B0C"/>
    <w:rsid w:val="00962CFA"/>
    <w:rsid w:val="0096364A"/>
    <w:rsid w:val="009645D5"/>
    <w:rsid w:val="00964941"/>
    <w:rsid w:val="009655A5"/>
    <w:rsid w:val="00965A1F"/>
    <w:rsid w:val="00965E58"/>
    <w:rsid w:val="009660D9"/>
    <w:rsid w:val="00970BFF"/>
    <w:rsid w:val="009712E1"/>
    <w:rsid w:val="009719E0"/>
    <w:rsid w:val="00972A3E"/>
    <w:rsid w:val="0097428D"/>
    <w:rsid w:val="0097481D"/>
    <w:rsid w:val="0097553D"/>
    <w:rsid w:val="009757DB"/>
    <w:rsid w:val="00977224"/>
    <w:rsid w:val="009775B2"/>
    <w:rsid w:val="00977D68"/>
    <w:rsid w:val="009801DB"/>
    <w:rsid w:val="00980BDD"/>
    <w:rsid w:val="00980C75"/>
    <w:rsid w:val="00981C77"/>
    <w:rsid w:val="00982292"/>
    <w:rsid w:val="009822B3"/>
    <w:rsid w:val="00982654"/>
    <w:rsid w:val="00982EC4"/>
    <w:rsid w:val="00983064"/>
    <w:rsid w:val="009838E4"/>
    <w:rsid w:val="00983DE4"/>
    <w:rsid w:val="00983FAA"/>
    <w:rsid w:val="0098434D"/>
    <w:rsid w:val="009846DE"/>
    <w:rsid w:val="00985074"/>
    <w:rsid w:val="00985690"/>
    <w:rsid w:val="009859FE"/>
    <w:rsid w:val="0098689F"/>
    <w:rsid w:val="0098728E"/>
    <w:rsid w:val="009877C5"/>
    <w:rsid w:val="009905A7"/>
    <w:rsid w:val="00990E0C"/>
    <w:rsid w:val="00991076"/>
    <w:rsid w:val="009911E1"/>
    <w:rsid w:val="009911FD"/>
    <w:rsid w:val="00991282"/>
    <w:rsid w:val="009913C1"/>
    <w:rsid w:val="00991428"/>
    <w:rsid w:val="00991EA6"/>
    <w:rsid w:val="00992C17"/>
    <w:rsid w:val="00992F23"/>
    <w:rsid w:val="009934E6"/>
    <w:rsid w:val="00993E94"/>
    <w:rsid w:val="009942EA"/>
    <w:rsid w:val="009948F5"/>
    <w:rsid w:val="009949F9"/>
    <w:rsid w:val="009962EE"/>
    <w:rsid w:val="00996590"/>
    <w:rsid w:val="009967CF"/>
    <w:rsid w:val="0099723D"/>
    <w:rsid w:val="00997BE6"/>
    <w:rsid w:val="009A1575"/>
    <w:rsid w:val="009A1E55"/>
    <w:rsid w:val="009A273E"/>
    <w:rsid w:val="009A47FE"/>
    <w:rsid w:val="009A48DB"/>
    <w:rsid w:val="009A542B"/>
    <w:rsid w:val="009A56E8"/>
    <w:rsid w:val="009A66B8"/>
    <w:rsid w:val="009A66FA"/>
    <w:rsid w:val="009A72CF"/>
    <w:rsid w:val="009A7F94"/>
    <w:rsid w:val="009B0891"/>
    <w:rsid w:val="009B12D1"/>
    <w:rsid w:val="009B1B57"/>
    <w:rsid w:val="009B1D88"/>
    <w:rsid w:val="009B214D"/>
    <w:rsid w:val="009B23D8"/>
    <w:rsid w:val="009B246C"/>
    <w:rsid w:val="009B3783"/>
    <w:rsid w:val="009B3BE9"/>
    <w:rsid w:val="009B4129"/>
    <w:rsid w:val="009B451E"/>
    <w:rsid w:val="009B51A7"/>
    <w:rsid w:val="009B59CC"/>
    <w:rsid w:val="009B5B74"/>
    <w:rsid w:val="009B626D"/>
    <w:rsid w:val="009B6370"/>
    <w:rsid w:val="009B64E1"/>
    <w:rsid w:val="009B6F9B"/>
    <w:rsid w:val="009B6FE6"/>
    <w:rsid w:val="009B786A"/>
    <w:rsid w:val="009B7CB8"/>
    <w:rsid w:val="009C0062"/>
    <w:rsid w:val="009C0578"/>
    <w:rsid w:val="009C0EF4"/>
    <w:rsid w:val="009C2699"/>
    <w:rsid w:val="009C2BF0"/>
    <w:rsid w:val="009C3072"/>
    <w:rsid w:val="009C3D1B"/>
    <w:rsid w:val="009C43D4"/>
    <w:rsid w:val="009C4E72"/>
    <w:rsid w:val="009C5AF5"/>
    <w:rsid w:val="009C5F78"/>
    <w:rsid w:val="009C61B1"/>
    <w:rsid w:val="009C6A48"/>
    <w:rsid w:val="009C6E2E"/>
    <w:rsid w:val="009C7568"/>
    <w:rsid w:val="009D135F"/>
    <w:rsid w:val="009D18B1"/>
    <w:rsid w:val="009D262F"/>
    <w:rsid w:val="009D2774"/>
    <w:rsid w:val="009D2B97"/>
    <w:rsid w:val="009D2DB3"/>
    <w:rsid w:val="009D2FA8"/>
    <w:rsid w:val="009D30BB"/>
    <w:rsid w:val="009D4232"/>
    <w:rsid w:val="009D446D"/>
    <w:rsid w:val="009D557C"/>
    <w:rsid w:val="009D5954"/>
    <w:rsid w:val="009D5E0D"/>
    <w:rsid w:val="009D707A"/>
    <w:rsid w:val="009D725C"/>
    <w:rsid w:val="009D733D"/>
    <w:rsid w:val="009D75DC"/>
    <w:rsid w:val="009D7F11"/>
    <w:rsid w:val="009E009E"/>
    <w:rsid w:val="009E00A0"/>
    <w:rsid w:val="009E047D"/>
    <w:rsid w:val="009E0543"/>
    <w:rsid w:val="009E0C44"/>
    <w:rsid w:val="009E1008"/>
    <w:rsid w:val="009E1992"/>
    <w:rsid w:val="009E1AED"/>
    <w:rsid w:val="009E1B0A"/>
    <w:rsid w:val="009E1FF8"/>
    <w:rsid w:val="009E3017"/>
    <w:rsid w:val="009E3628"/>
    <w:rsid w:val="009E369D"/>
    <w:rsid w:val="009E383D"/>
    <w:rsid w:val="009E3D95"/>
    <w:rsid w:val="009E42AF"/>
    <w:rsid w:val="009E43FB"/>
    <w:rsid w:val="009E4F1B"/>
    <w:rsid w:val="009E537D"/>
    <w:rsid w:val="009E60CA"/>
    <w:rsid w:val="009E65FF"/>
    <w:rsid w:val="009E69D4"/>
    <w:rsid w:val="009E6A17"/>
    <w:rsid w:val="009E6B62"/>
    <w:rsid w:val="009E73C6"/>
    <w:rsid w:val="009E7655"/>
    <w:rsid w:val="009F0418"/>
    <w:rsid w:val="009F05C4"/>
    <w:rsid w:val="009F08A1"/>
    <w:rsid w:val="009F1064"/>
    <w:rsid w:val="009F1A6A"/>
    <w:rsid w:val="009F2630"/>
    <w:rsid w:val="009F3F81"/>
    <w:rsid w:val="009F525C"/>
    <w:rsid w:val="009F5288"/>
    <w:rsid w:val="009F5793"/>
    <w:rsid w:val="009F5B8F"/>
    <w:rsid w:val="009F5D5F"/>
    <w:rsid w:val="009F5E43"/>
    <w:rsid w:val="009F61C5"/>
    <w:rsid w:val="009F642D"/>
    <w:rsid w:val="009F689E"/>
    <w:rsid w:val="009F6AD4"/>
    <w:rsid w:val="009F7169"/>
    <w:rsid w:val="009F743C"/>
    <w:rsid w:val="00A01D42"/>
    <w:rsid w:val="00A0280B"/>
    <w:rsid w:val="00A03381"/>
    <w:rsid w:val="00A03651"/>
    <w:rsid w:val="00A0369B"/>
    <w:rsid w:val="00A03E8F"/>
    <w:rsid w:val="00A04653"/>
    <w:rsid w:val="00A05138"/>
    <w:rsid w:val="00A05ADF"/>
    <w:rsid w:val="00A0675B"/>
    <w:rsid w:val="00A06DFB"/>
    <w:rsid w:val="00A07179"/>
    <w:rsid w:val="00A07F8B"/>
    <w:rsid w:val="00A103F6"/>
    <w:rsid w:val="00A1085E"/>
    <w:rsid w:val="00A1097B"/>
    <w:rsid w:val="00A10C74"/>
    <w:rsid w:val="00A115F0"/>
    <w:rsid w:val="00A12DB4"/>
    <w:rsid w:val="00A13F14"/>
    <w:rsid w:val="00A143B0"/>
    <w:rsid w:val="00A149B5"/>
    <w:rsid w:val="00A14B65"/>
    <w:rsid w:val="00A17930"/>
    <w:rsid w:val="00A20077"/>
    <w:rsid w:val="00A20249"/>
    <w:rsid w:val="00A2045B"/>
    <w:rsid w:val="00A20835"/>
    <w:rsid w:val="00A20956"/>
    <w:rsid w:val="00A20EBD"/>
    <w:rsid w:val="00A227FC"/>
    <w:rsid w:val="00A22DDC"/>
    <w:rsid w:val="00A235C0"/>
    <w:rsid w:val="00A23848"/>
    <w:rsid w:val="00A23BE9"/>
    <w:rsid w:val="00A23CFB"/>
    <w:rsid w:val="00A23F4C"/>
    <w:rsid w:val="00A24324"/>
    <w:rsid w:val="00A2446C"/>
    <w:rsid w:val="00A24EBA"/>
    <w:rsid w:val="00A250BB"/>
    <w:rsid w:val="00A2588C"/>
    <w:rsid w:val="00A258FD"/>
    <w:rsid w:val="00A2697D"/>
    <w:rsid w:val="00A26A71"/>
    <w:rsid w:val="00A2782D"/>
    <w:rsid w:val="00A3002E"/>
    <w:rsid w:val="00A300C0"/>
    <w:rsid w:val="00A31B17"/>
    <w:rsid w:val="00A323EE"/>
    <w:rsid w:val="00A32830"/>
    <w:rsid w:val="00A32E5C"/>
    <w:rsid w:val="00A330B3"/>
    <w:rsid w:val="00A33535"/>
    <w:rsid w:val="00A33A54"/>
    <w:rsid w:val="00A341CF"/>
    <w:rsid w:val="00A342E5"/>
    <w:rsid w:val="00A34578"/>
    <w:rsid w:val="00A34CDB"/>
    <w:rsid w:val="00A34E79"/>
    <w:rsid w:val="00A351D4"/>
    <w:rsid w:val="00A35C96"/>
    <w:rsid w:val="00A36641"/>
    <w:rsid w:val="00A36A9C"/>
    <w:rsid w:val="00A36B9B"/>
    <w:rsid w:val="00A3761F"/>
    <w:rsid w:val="00A37BE5"/>
    <w:rsid w:val="00A401AE"/>
    <w:rsid w:val="00A405C6"/>
    <w:rsid w:val="00A40636"/>
    <w:rsid w:val="00A4088C"/>
    <w:rsid w:val="00A40C8C"/>
    <w:rsid w:val="00A4178E"/>
    <w:rsid w:val="00A41C2F"/>
    <w:rsid w:val="00A41C7D"/>
    <w:rsid w:val="00A41CDA"/>
    <w:rsid w:val="00A4204B"/>
    <w:rsid w:val="00A42BCD"/>
    <w:rsid w:val="00A42DC1"/>
    <w:rsid w:val="00A42EF6"/>
    <w:rsid w:val="00A42FFB"/>
    <w:rsid w:val="00A435D4"/>
    <w:rsid w:val="00A43701"/>
    <w:rsid w:val="00A43AAF"/>
    <w:rsid w:val="00A441E9"/>
    <w:rsid w:val="00A44218"/>
    <w:rsid w:val="00A4451D"/>
    <w:rsid w:val="00A44B08"/>
    <w:rsid w:val="00A44DCB"/>
    <w:rsid w:val="00A4512B"/>
    <w:rsid w:val="00A45420"/>
    <w:rsid w:val="00A45655"/>
    <w:rsid w:val="00A45C12"/>
    <w:rsid w:val="00A45DB8"/>
    <w:rsid w:val="00A460A3"/>
    <w:rsid w:val="00A514B3"/>
    <w:rsid w:val="00A521D5"/>
    <w:rsid w:val="00A522E3"/>
    <w:rsid w:val="00A52522"/>
    <w:rsid w:val="00A542B4"/>
    <w:rsid w:val="00A548E5"/>
    <w:rsid w:val="00A54ED8"/>
    <w:rsid w:val="00A55196"/>
    <w:rsid w:val="00A5549C"/>
    <w:rsid w:val="00A568CD"/>
    <w:rsid w:val="00A568D2"/>
    <w:rsid w:val="00A56E14"/>
    <w:rsid w:val="00A5771D"/>
    <w:rsid w:val="00A60B03"/>
    <w:rsid w:val="00A60BD0"/>
    <w:rsid w:val="00A61EF6"/>
    <w:rsid w:val="00A6235D"/>
    <w:rsid w:val="00A63522"/>
    <w:rsid w:val="00A64620"/>
    <w:rsid w:val="00A64EE8"/>
    <w:rsid w:val="00A652A4"/>
    <w:rsid w:val="00A6543B"/>
    <w:rsid w:val="00A657F1"/>
    <w:rsid w:val="00A67929"/>
    <w:rsid w:val="00A70C08"/>
    <w:rsid w:val="00A718FF"/>
    <w:rsid w:val="00A71946"/>
    <w:rsid w:val="00A71FB3"/>
    <w:rsid w:val="00A72169"/>
    <w:rsid w:val="00A72510"/>
    <w:rsid w:val="00A72E22"/>
    <w:rsid w:val="00A7336E"/>
    <w:rsid w:val="00A73767"/>
    <w:rsid w:val="00A7407D"/>
    <w:rsid w:val="00A740E7"/>
    <w:rsid w:val="00A74C0F"/>
    <w:rsid w:val="00A75663"/>
    <w:rsid w:val="00A76368"/>
    <w:rsid w:val="00A7681F"/>
    <w:rsid w:val="00A76E73"/>
    <w:rsid w:val="00A77A15"/>
    <w:rsid w:val="00A77D2D"/>
    <w:rsid w:val="00A801BE"/>
    <w:rsid w:val="00A811B4"/>
    <w:rsid w:val="00A81363"/>
    <w:rsid w:val="00A81648"/>
    <w:rsid w:val="00A81F85"/>
    <w:rsid w:val="00A823B9"/>
    <w:rsid w:val="00A82501"/>
    <w:rsid w:val="00A829FB"/>
    <w:rsid w:val="00A82FC7"/>
    <w:rsid w:val="00A83E33"/>
    <w:rsid w:val="00A83F9D"/>
    <w:rsid w:val="00A84C7A"/>
    <w:rsid w:val="00A85957"/>
    <w:rsid w:val="00A85ABD"/>
    <w:rsid w:val="00A85C7C"/>
    <w:rsid w:val="00A86172"/>
    <w:rsid w:val="00A8632B"/>
    <w:rsid w:val="00A86C63"/>
    <w:rsid w:val="00A87637"/>
    <w:rsid w:val="00A87B4B"/>
    <w:rsid w:val="00A87FEE"/>
    <w:rsid w:val="00A902A5"/>
    <w:rsid w:val="00A90F3A"/>
    <w:rsid w:val="00A911C4"/>
    <w:rsid w:val="00A91570"/>
    <w:rsid w:val="00A91E22"/>
    <w:rsid w:val="00A9298A"/>
    <w:rsid w:val="00A94092"/>
    <w:rsid w:val="00A94F20"/>
    <w:rsid w:val="00A95005"/>
    <w:rsid w:val="00A9533A"/>
    <w:rsid w:val="00A9568A"/>
    <w:rsid w:val="00A9586B"/>
    <w:rsid w:val="00A95EEA"/>
    <w:rsid w:val="00A96B6B"/>
    <w:rsid w:val="00AA02CE"/>
    <w:rsid w:val="00AA04E8"/>
    <w:rsid w:val="00AA0B76"/>
    <w:rsid w:val="00AA104B"/>
    <w:rsid w:val="00AA1665"/>
    <w:rsid w:val="00AA17AA"/>
    <w:rsid w:val="00AA185E"/>
    <w:rsid w:val="00AA234F"/>
    <w:rsid w:val="00AA2807"/>
    <w:rsid w:val="00AA2FF6"/>
    <w:rsid w:val="00AA6BE5"/>
    <w:rsid w:val="00AA7650"/>
    <w:rsid w:val="00AB0326"/>
    <w:rsid w:val="00AB0352"/>
    <w:rsid w:val="00AB051F"/>
    <w:rsid w:val="00AB15F6"/>
    <w:rsid w:val="00AB1B47"/>
    <w:rsid w:val="00AB1CF0"/>
    <w:rsid w:val="00AB1EB1"/>
    <w:rsid w:val="00AB24A7"/>
    <w:rsid w:val="00AB296D"/>
    <w:rsid w:val="00AB297D"/>
    <w:rsid w:val="00AB2A2A"/>
    <w:rsid w:val="00AB34C5"/>
    <w:rsid w:val="00AB3A7C"/>
    <w:rsid w:val="00AB52F5"/>
    <w:rsid w:val="00AB60A0"/>
    <w:rsid w:val="00AB684E"/>
    <w:rsid w:val="00AB6855"/>
    <w:rsid w:val="00AB6E9E"/>
    <w:rsid w:val="00AB78C0"/>
    <w:rsid w:val="00AC039B"/>
    <w:rsid w:val="00AC207F"/>
    <w:rsid w:val="00AC2156"/>
    <w:rsid w:val="00AC2744"/>
    <w:rsid w:val="00AC30AA"/>
    <w:rsid w:val="00AC32F1"/>
    <w:rsid w:val="00AC36A6"/>
    <w:rsid w:val="00AC3C72"/>
    <w:rsid w:val="00AC4C65"/>
    <w:rsid w:val="00AC4D89"/>
    <w:rsid w:val="00AC5347"/>
    <w:rsid w:val="00AC55C7"/>
    <w:rsid w:val="00AC6AC2"/>
    <w:rsid w:val="00AC75A5"/>
    <w:rsid w:val="00AD1436"/>
    <w:rsid w:val="00AD1B7E"/>
    <w:rsid w:val="00AD2AF7"/>
    <w:rsid w:val="00AD3DE0"/>
    <w:rsid w:val="00AD3EC7"/>
    <w:rsid w:val="00AD429B"/>
    <w:rsid w:val="00AD4335"/>
    <w:rsid w:val="00AD5214"/>
    <w:rsid w:val="00AD5A47"/>
    <w:rsid w:val="00AD5AA4"/>
    <w:rsid w:val="00AD5CC4"/>
    <w:rsid w:val="00AD69F2"/>
    <w:rsid w:val="00AD7016"/>
    <w:rsid w:val="00AD714A"/>
    <w:rsid w:val="00AD7389"/>
    <w:rsid w:val="00AD7456"/>
    <w:rsid w:val="00AD7DB7"/>
    <w:rsid w:val="00AD7EBA"/>
    <w:rsid w:val="00AE1104"/>
    <w:rsid w:val="00AE115D"/>
    <w:rsid w:val="00AE1DCB"/>
    <w:rsid w:val="00AE28B4"/>
    <w:rsid w:val="00AE3084"/>
    <w:rsid w:val="00AE467B"/>
    <w:rsid w:val="00AE4A0C"/>
    <w:rsid w:val="00AE4EA8"/>
    <w:rsid w:val="00AE4F07"/>
    <w:rsid w:val="00AE50F4"/>
    <w:rsid w:val="00AE65C4"/>
    <w:rsid w:val="00AE6A23"/>
    <w:rsid w:val="00AE6A7A"/>
    <w:rsid w:val="00AE6B66"/>
    <w:rsid w:val="00AE780B"/>
    <w:rsid w:val="00AE7C13"/>
    <w:rsid w:val="00AE7CBF"/>
    <w:rsid w:val="00AF05C7"/>
    <w:rsid w:val="00AF0E69"/>
    <w:rsid w:val="00AF0F1B"/>
    <w:rsid w:val="00AF11F0"/>
    <w:rsid w:val="00AF1A69"/>
    <w:rsid w:val="00AF1AC5"/>
    <w:rsid w:val="00AF1EEB"/>
    <w:rsid w:val="00AF2261"/>
    <w:rsid w:val="00AF3F55"/>
    <w:rsid w:val="00AF40AF"/>
    <w:rsid w:val="00AF42BA"/>
    <w:rsid w:val="00AF4E4A"/>
    <w:rsid w:val="00AF5720"/>
    <w:rsid w:val="00AF575F"/>
    <w:rsid w:val="00AF5A3B"/>
    <w:rsid w:val="00AF6862"/>
    <w:rsid w:val="00AF6936"/>
    <w:rsid w:val="00AF69B6"/>
    <w:rsid w:val="00AF7713"/>
    <w:rsid w:val="00AF7862"/>
    <w:rsid w:val="00B00A35"/>
    <w:rsid w:val="00B00AEE"/>
    <w:rsid w:val="00B0160C"/>
    <w:rsid w:val="00B02332"/>
    <w:rsid w:val="00B023D3"/>
    <w:rsid w:val="00B058C4"/>
    <w:rsid w:val="00B05F24"/>
    <w:rsid w:val="00B06012"/>
    <w:rsid w:val="00B06353"/>
    <w:rsid w:val="00B06818"/>
    <w:rsid w:val="00B079A9"/>
    <w:rsid w:val="00B07B75"/>
    <w:rsid w:val="00B101A0"/>
    <w:rsid w:val="00B11211"/>
    <w:rsid w:val="00B11436"/>
    <w:rsid w:val="00B11A21"/>
    <w:rsid w:val="00B11C8A"/>
    <w:rsid w:val="00B13519"/>
    <w:rsid w:val="00B1368F"/>
    <w:rsid w:val="00B13D3B"/>
    <w:rsid w:val="00B159EA"/>
    <w:rsid w:val="00B1607C"/>
    <w:rsid w:val="00B16084"/>
    <w:rsid w:val="00B16367"/>
    <w:rsid w:val="00B1658A"/>
    <w:rsid w:val="00B16641"/>
    <w:rsid w:val="00B17399"/>
    <w:rsid w:val="00B20263"/>
    <w:rsid w:val="00B20A80"/>
    <w:rsid w:val="00B21027"/>
    <w:rsid w:val="00B234E9"/>
    <w:rsid w:val="00B23C20"/>
    <w:rsid w:val="00B23F1D"/>
    <w:rsid w:val="00B261F8"/>
    <w:rsid w:val="00B26548"/>
    <w:rsid w:val="00B267FF"/>
    <w:rsid w:val="00B26F97"/>
    <w:rsid w:val="00B2727A"/>
    <w:rsid w:val="00B279D1"/>
    <w:rsid w:val="00B30200"/>
    <w:rsid w:val="00B30DC1"/>
    <w:rsid w:val="00B311F0"/>
    <w:rsid w:val="00B31310"/>
    <w:rsid w:val="00B319E5"/>
    <w:rsid w:val="00B31F48"/>
    <w:rsid w:val="00B321FF"/>
    <w:rsid w:val="00B3235D"/>
    <w:rsid w:val="00B32565"/>
    <w:rsid w:val="00B336AF"/>
    <w:rsid w:val="00B33C9A"/>
    <w:rsid w:val="00B340FE"/>
    <w:rsid w:val="00B34CA3"/>
    <w:rsid w:val="00B35D5E"/>
    <w:rsid w:val="00B3699A"/>
    <w:rsid w:val="00B375E3"/>
    <w:rsid w:val="00B37758"/>
    <w:rsid w:val="00B37AF4"/>
    <w:rsid w:val="00B40098"/>
    <w:rsid w:val="00B402C5"/>
    <w:rsid w:val="00B407F6"/>
    <w:rsid w:val="00B4112C"/>
    <w:rsid w:val="00B41EAA"/>
    <w:rsid w:val="00B41F99"/>
    <w:rsid w:val="00B4327C"/>
    <w:rsid w:val="00B43391"/>
    <w:rsid w:val="00B445A6"/>
    <w:rsid w:val="00B44A5A"/>
    <w:rsid w:val="00B44DB5"/>
    <w:rsid w:val="00B44EEB"/>
    <w:rsid w:val="00B45377"/>
    <w:rsid w:val="00B45493"/>
    <w:rsid w:val="00B4578A"/>
    <w:rsid w:val="00B45D95"/>
    <w:rsid w:val="00B46773"/>
    <w:rsid w:val="00B468C5"/>
    <w:rsid w:val="00B46B4B"/>
    <w:rsid w:val="00B46E30"/>
    <w:rsid w:val="00B47250"/>
    <w:rsid w:val="00B47420"/>
    <w:rsid w:val="00B47A0C"/>
    <w:rsid w:val="00B47EDE"/>
    <w:rsid w:val="00B51190"/>
    <w:rsid w:val="00B51D3E"/>
    <w:rsid w:val="00B52790"/>
    <w:rsid w:val="00B528AC"/>
    <w:rsid w:val="00B52E16"/>
    <w:rsid w:val="00B52E58"/>
    <w:rsid w:val="00B531F9"/>
    <w:rsid w:val="00B535A6"/>
    <w:rsid w:val="00B53CE7"/>
    <w:rsid w:val="00B53F26"/>
    <w:rsid w:val="00B54357"/>
    <w:rsid w:val="00B547C2"/>
    <w:rsid w:val="00B54BAF"/>
    <w:rsid w:val="00B54F92"/>
    <w:rsid w:val="00B55258"/>
    <w:rsid w:val="00B5569C"/>
    <w:rsid w:val="00B55BFE"/>
    <w:rsid w:val="00B56A21"/>
    <w:rsid w:val="00B56EAF"/>
    <w:rsid w:val="00B57262"/>
    <w:rsid w:val="00B60713"/>
    <w:rsid w:val="00B6100B"/>
    <w:rsid w:val="00B61C2E"/>
    <w:rsid w:val="00B62960"/>
    <w:rsid w:val="00B63207"/>
    <w:rsid w:val="00B63625"/>
    <w:rsid w:val="00B63AD2"/>
    <w:rsid w:val="00B63C30"/>
    <w:rsid w:val="00B64483"/>
    <w:rsid w:val="00B6542A"/>
    <w:rsid w:val="00B65996"/>
    <w:rsid w:val="00B65D8C"/>
    <w:rsid w:val="00B66E41"/>
    <w:rsid w:val="00B67131"/>
    <w:rsid w:val="00B67425"/>
    <w:rsid w:val="00B674E0"/>
    <w:rsid w:val="00B67524"/>
    <w:rsid w:val="00B67FD7"/>
    <w:rsid w:val="00B710FA"/>
    <w:rsid w:val="00B72348"/>
    <w:rsid w:val="00B725F9"/>
    <w:rsid w:val="00B72D7D"/>
    <w:rsid w:val="00B7300C"/>
    <w:rsid w:val="00B73EFC"/>
    <w:rsid w:val="00B74279"/>
    <w:rsid w:val="00B74F4F"/>
    <w:rsid w:val="00B75135"/>
    <w:rsid w:val="00B7540C"/>
    <w:rsid w:val="00B75902"/>
    <w:rsid w:val="00B75FD1"/>
    <w:rsid w:val="00B76BB3"/>
    <w:rsid w:val="00B77B4A"/>
    <w:rsid w:val="00B80026"/>
    <w:rsid w:val="00B8040F"/>
    <w:rsid w:val="00B806D4"/>
    <w:rsid w:val="00B80C77"/>
    <w:rsid w:val="00B8161D"/>
    <w:rsid w:val="00B81E34"/>
    <w:rsid w:val="00B821B8"/>
    <w:rsid w:val="00B822B3"/>
    <w:rsid w:val="00B839B4"/>
    <w:rsid w:val="00B84FB2"/>
    <w:rsid w:val="00B850CB"/>
    <w:rsid w:val="00B85454"/>
    <w:rsid w:val="00B855EE"/>
    <w:rsid w:val="00B8571F"/>
    <w:rsid w:val="00B85FE9"/>
    <w:rsid w:val="00B86526"/>
    <w:rsid w:val="00B8679C"/>
    <w:rsid w:val="00B87F3C"/>
    <w:rsid w:val="00B901EF"/>
    <w:rsid w:val="00B92677"/>
    <w:rsid w:val="00B9325D"/>
    <w:rsid w:val="00B95262"/>
    <w:rsid w:val="00B95457"/>
    <w:rsid w:val="00B96962"/>
    <w:rsid w:val="00B96E4F"/>
    <w:rsid w:val="00B96FFD"/>
    <w:rsid w:val="00B9710D"/>
    <w:rsid w:val="00B973D1"/>
    <w:rsid w:val="00B9770B"/>
    <w:rsid w:val="00B979D4"/>
    <w:rsid w:val="00B97A76"/>
    <w:rsid w:val="00BA0631"/>
    <w:rsid w:val="00BA0CAA"/>
    <w:rsid w:val="00BA1F46"/>
    <w:rsid w:val="00BA2443"/>
    <w:rsid w:val="00BA347E"/>
    <w:rsid w:val="00BA375A"/>
    <w:rsid w:val="00BA3B3D"/>
    <w:rsid w:val="00BA476E"/>
    <w:rsid w:val="00BA4B0A"/>
    <w:rsid w:val="00BA50C0"/>
    <w:rsid w:val="00BA6337"/>
    <w:rsid w:val="00BB06F8"/>
    <w:rsid w:val="00BB0DFD"/>
    <w:rsid w:val="00BB2031"/>
    <w:rsid w:val="00BB213A"/>
    <w:rsid w:val="00BB25AC"/>
    <w:rsid w:val="00BB2D59"/>
    <w:rsid w:val="00BB367A"/>
    <w:rsid w:val="00BB40E5"/>
    <w:rsid w:val="00BB4202"/>
    <w:rsid w:val="00BB5178"/>
    <w:rsid w:val="00BB5730"/>
    <w:rsid w:val="00BB5C71"/>
    <w:rsid w:val="00BB5EBC"/>
    <w:rsid w:val="00BB62E2"/>
    <w:rsid w:val="00BB62F9"/>
    <w:rsid w:val="00BB692C"/>
    <w:rsid w:val="00BB70F4"/>
    <w:rsid w:val="00BB75A3"/>
    <w:rsid w:val="00BB769B"/>
    <w:rsid w:val="00BB76A5"/>
    <w:rsid w:val="00BC0D21"/>
    <w:rsid w:val="00BC0D89"/>
    <w:rsid w:val="00BC1094"/>
    <w:rsid w:val="00BC1482"/>
    <w:rsid w:val="00BC1543"/>
    <w:rsid w:val="00BC254A"/>
    <w:rsid w:val="00BC29F3"/>
    <w:rsid w:val="00BC2C8F"/>
    <w:rsid w:val="00BC2D28"/>
    <w:rsid w:val="00BC3AAD"/>
    <w:rsid w:val="00BC3DE9"/>
    <w:rsid w:val="00BC4883"/>
    <w:rsid w:val="00BC585A"/>
    <w:rsid w:val="00BC5905"/>
    <w:rsid w:val="00BC5D63"/>
    <w:rsid w:val="00BC6770"/>
    <w:rsid w:val="00BC6B10"/>
    <w:rsid w:val="00BC6D4B"/>
    <w:rsid w:val="00BC74C3"/>
    <w:rsid w:val="00BD01F3"/>
    <w:rsid w:val="00BD0458"/>
    <w:rsid w:val="00BD0D4F"/>
    <w:rsid w:val="00BD21B0"/>
    <w:rsid w:val="00BD2308"/>
    <w:rsid w:val="00BD24FF"/>
    <w:rsid w:val="00BD2C0A"/>
    <w:rsid w:val="00BD3A51"/>
    <w:rsid w:val="00BD4B6E"/>
    <w:rsid w:val="00BD50BB"/>
    <w:rsid w:val="00BD5530"/>
    <w:rsid w:val="00BD5E78"/>
    <w:rsid w:val="00BD6172"/>
    <w:rsid w:val="00BD6624"/>
    <w:rsid w:val="00BD6F64"/>
    <w:rsid w:val="00BD6FF1"/>
    <w:rsid w:val="00BD7230"/>
    <w:rsid w:val="00BD724C"/>
    <w:rsid w:val="00BE0191"/>
    <w:rsid w:val="00BE0E4E"/>
    <w:rsid w:val="00BE0F44"/>
    <w:rsid w:val="00BE16CD"/>
    <w:rsid w:val="00BE1DAB"/>
    <w:rsid w:val="00BE27B7"/>
    <w:rsid w:val="00BE3214"/>
    <w:rsid w:val="00BE3790"/>
    <w:rsid w:val="00BE3B44"/>
    <w:rsid w:val="00BE4073"/>
    <w:rsid w:val="00BE4078"/>
    <w:rsid w:val="00BE4BA8"/>
    <w:rsid w:val="00BE5228"/>
    <w:rsid w:val="00BE5570"/>
    <w:rsid w:val="00BE5C83"/>
    <w:rsid w:val="00BE6A9F"/>
    <w:rsid w:val="00BE712D"/>
    <w:rsid w:val="00BE71F0"/>
    <w:rsid w:val="00BF0D48"/>
    <w:rsid w:val="00BF2592"/>
    <w:rsid w:val="00BF3432"/>
    <w:rsid w:val="00BF3928"/>
    <w:rsid w:val="00BF3FAF"/>
    <w:rsid w:val="00BF4CCE"/>
    <w:rsid w:val="00BF597A"/>
    <w:rsid w:val="00BF5C41"/>
    <w:rsid w:val="00BF6781"/>
    <w:rsid w:val="00BF744B"/>
    <w:rsid w:val="00BF7701"/>
    <w:rsid w:val="00C000B6"/>
    <w:rsid w:val="00C0044C"/>
    <w:rsid w:val="00C00658"/>
    <w:rsid w:val="00C0066D"/>
    <w:rsid w:val="00C00A8E"/>
    <w:rsid w:val="00C01294"/>
    <w:rsid w:val="00C017CC"/>
    <w:rsid w:val="00C02110"/>
    <w:rsid w:val="00C02E88"/>
    <w:rsid w:val="00C03D11"/>
    <w:rsid w:val="00C03F79"/>
    <w:rsid w:val="00C04383"/>
    <w:rsid w:val="00C048E3"/>
    <w:rsid w:val="00C04E6E"/>
    <w:rsid w:val="00C05988"/>
    <w:rsid w:val="00C06064"/>
    <w:rsid w:val="00C06BF2"/>
    <w:rsid w:val="00C06F54"/>
    <w:rsid w:val="00C07C56"/>
    <w:rsid w:val="00C100A5"/>
    <w:rsid w:val="00C1011F"/>
    <w:rsid w:val="00C1028E"/>
    <w:rsid w:val="00C125E1"/>
    <w:rsid w:val="00C1282B"/>
    <w:rsid w:val="00C132E6"/>
    <w:rsid w:val="00C13D3F"/>
    <w:rsid w:val="00C144BC"/>
    <w:rsid w:val="00C148D7"/>
    <w:rsid w:val="00C14C67"/>
    <w:rsid w:val="00C14D0E"/>
    <w:rsid w:val="00C15037"/>
    <w:rsid w:val="00C15941"/>
    <w:rsid w:val="00C15C1D"/>
    <w:rsid w:val="00C165D2"/>
    <w:rsid w:val="00C16EC2"/>
    <w:rsid w:val="00C1704A"/>
    <w:rsid w:val="00C173A8"/>
    <w:rsid w:val="00C178DE"/>
    <w:rsid w:val="00C205ED"/>
    <w:rsid w:val="00C2095E"/>
    <w:rsid w:val="00C21130"/>
    <w:rsid w:val="00C21201"/>
    <w:rsid w:val="00C216C5"/>
    <w:rsid w:val="00C21DDF"/>
    <w:rsid w:val="00C22168"/>
    <w:rsid w:val="00C22602"/>
    <w:rsid w:val="00C22DD3"/>
    <w:rsid w:val="00C22F3A"/>
    <w:rsid w:val="00C23445"/>
    <w:rsid w:val="00C24AA4"/>
    <w:rsid w:val="00C253A9"/>
    <w:rsid w:val="00C253EB"/>
    <w:rsid w:val="00C269CC"/>
    <w:rsid w:val="00C26E97"/>
    <w:rsid w:val="00C2702D"/>
    <w:rsid w:val="00C27227"/>
    <w:rsid w:val="00C27388"/>
    <w:rsid w:val="00C2762B"/>
    <w:rsid w:val="00C27EC4"/>
    <w:rsid w:val="00C3012D"/>
    <w:rsid w:val="00C30283"/>
    <w:rsid w:val="00C30391"/>
    <w:rsid w:val="00C31251"/>
    <w:rsid w:val="00C31552"/>
    <w:rsid w:val="00C318C5"/>
    <w:rsid w:val="00C3206E"/>
    <w:rsid w:val="00C32F16"/>
    <w:rsid w:val="00C3392D"/>
    <w:rsid w:val="00C33B44"/>
    <w:rsid w:val="00C33DF7"/>
    <w:rsid w:val="00C34173"/>
    <w:rsid w:val="00C34B3A"/>
    <w:rsid w:val="00C35B2B"/>
    <w:rsid w:val="00C36D16"/>
    <w:rsid w:val="00C404C0"/>
    <w:rsid w:val="00C42096"/>
    <w:rsid w:val="00C421D3"/>
    <w:rsid w:val="00C42238"/>
    <w:rsid w:val="00C4264F"/>
    <w:rsid w:val="00C42781"/>
    <w:rsid w:val="00C42B68"/>
    <w:rsid w:val="00C432E1"/>
    <w:rsid w:val="00C444ED"/>
    <w:rsid w:val="00C44B2A"/>
    <w:rsid w:val="00C4725E"/>
    <w:rsid w:val="00C474BA"/>
    <w:rsid w:val="00C47AFE"/>
    <w:rsid w:val="00C5082C"/>
    <w:rsid w:val="00C50E69"/>
    <w:rsid w:val="00C523F1"/>
    <w:rsid w:val="00C525BA"/>
    <w:rsid w:val="00C526B9"/>
    <w:rsid w:val="00C53361"/>
    <w:rsid w:val="00C53403"/>
    <w:rsid w:val="00C5367D"/>
    <w:rsid w:val="00C53784"/>
    <w:rsid w:val="00C5383B"/>
    <w:rsid w:val="00C53B24"/>
    <w:rsid w:val="00C5489D"/>
    <w:rsid w:val="00C54BD2"/>
    <w:rsid w:val="00C5533A"/>
    <w:rsid w:val="00C5618C"/>
    <w:rsid w:val="00C56B67"/>
    <w:rsid w:val="00C56EBF"/>
    <w:rsid w:val="00C57709"/>
    <w:rsid w:val="00C61D05"/>
    <w:rsid w:val="00C61DC9"/>
    <w:rsid w:val="00C623A1"/>
    <w:rsid w:val="00C633E5"/>
    <w:rsid w:val="00C6388A"/>
    <w:rsid w:val="00C63B73"/>
    <w:rsid w:val="00C63BC9"/>
    <w:rsid w:val="00C63DA1"/>
    <w:rsid w:val="00C63FA8"/>
    <w:rsid w:val="00C64028"/>
    <w:rsid w:val="00C64C5D"/>
    <w:rsid w:val="00C6519F"/>
    <w:rsid w:val="00C65585"/>
    <w:rsid w:val="00C65969"/>
    <w:rsid w:val="00C65A58"/>
    <w:rsid w:val="00C65D73"/>
    <w:rsid w:val="00C65EF5"/>
    <w:rsid w:val="00C65F61"/>
    <w:rsid w:val="00C66CD8"/>
    <w:rsid w:val="00C673F7"/>
    <w:rsid w:val="00C70872"/>
    <w:rsid w:val="00C70962"/>
    <w:rsid w:val="00C7096C"/>
    <w:rsid w:val="00C70B0B"/>
    <w:rsid w:val="00C717F1"/>
    <w:rsid w:val="00C71C1D"/>
    <w:rsid w:val="00C72F13"/>
    <w:rsid w:val="00C735F1"/>
    <w:rsid w:val="00C73BE0"/>
    <w:rsid w:val="00C748FD"/>
    <w:rsid w:val="00C74C5C"/>
    <w:rsid w:val="00C75707"/>
    <w:rsid w:val="00C75B53"/>
    <w:rsid w:val="00C76DB5"/>
    <w:rsid w:val="00C7719C"/>
    <w:rsid w:val="00C80E0F"/>
    <w:rsid w:val="00C80F46"/>
    <w:rsid w:val="00C81674"/>
    <w:rsid w:val="00C818F4"/>
    <w:rsid w:val="00C82BBD"/>
    <w:rsid w:val="00C82DB7"/>
    <w:rsid w:val="00C8329D"/>
    <w:rsid w:val="00C83C4E"/>
    <w:rsid w:val="00C84152"/>
    <w:rsid w:val="00C85E63"/>
    <w:rsid w:val="00C86B9E"/>
    <w:rsid w:val="00C86BD7"/>
    <w:rsid w:val="00C873E3"/>
    <w:rsid w:val="00C87B62"/>
    <w:rsid w:val="00C90AE5"/>
    <w:rsid w:val="00C90CBF"/>
    <w:rsid w:val="00C90E16"/>
    <w:rsid w:val="00C910C9"/>
    <w:rsid w:val="00C922B2"/>
    <w:rsid w:val="00C92661"/>
    <w:rsid w:val="00C92D14"/>
    <w:rsid w:val="00C92D1B"/>
    <w:rsid w:val="00C936FC"/>
    <w:rsid w:val="00C93745"/>
    <w:rsid w:val="00C950B0"/>
    <w:rsid w:val="00C964E9"/>
    <w:rsid w:val="00C96A84"/>
    <w:rsid w:val="00C97095"/>
    <w:rsid w:val="00CA09E2"/>
    <w:rsid w:val="00CA0FCC"/>
    <w:rsid w:val="00CA1833"/>
    <w:rsid w:val="00CA20CF"/>
    <w:rsid w:val="00CA32D3"/>
    <w:rsid w:val="00CA3563"/>
    <w:rsid w:val="00CA3582"/>
    <w:rsid w:val="00CA3B1D"/>
    <w:rsid w:val="00CA3D5C"/>
    <w:rsid w:val="00CA446A"/>
    <w:rsid w:val="00CA4613"/>
    <w:rsid w:val="00CA5E51"/>
    <w:rsid w:val="00CA5F93"/>
    <w:rsid w:val="00CA6740"/>
    <w:rsid w:val="00CA741D"/>
    <w:rsid w:val="00CA760B"/>
    <w:rsid w:val="00CA7C97"/>
    <w:rsid w:val="00CA7D00"/>
    <w:rsid w:val="00CB0041"/>
    <w:rsid w:val="00CB09F9"/>
    <w:rsid w:val="00CB1230"/>
    <w:rsid w:val="00CB1352"/>
    <w:rsid w:val="00CB1733"/>
    <w:rsid w:val="00CB1D47"/>
    <w:rsid w:val="00CB1FE9"/>
    <w:rsid w:val="00CB22F4"/>
    <w:rsid w:val="00CB3C27"/>
    <w:rsid w:val="00CB3D4A"/>
    <w:rsid w:val="00CB43FD"/>
    <w:rsid w:val="00CB4B2C"/>
    <w:rsid w:val="00CB5495"/>
    <w:rsid w:val="00CB54C0"/>
    <w:rsid w:val="00CC00DA"/>
    <w:rsid w:val="00CC01CB"/>
    <w:rsid w:val="00CC0284"/>
    <w:rsid w:val="00CC1239"/>
    <w:rsid w:val="00CC13A8"/>
    <w:rsid w:val="00CC2070"/>
    <w:rsid w:val="00CC23A9"/>
    <w:rsid w:val="00CC3164"/>
    <w:rsid w:val="00CC3C81"/>
    <w:rsid w:val="00CC3D8E"/>
    <w:rsid w:val="00CC3E3B"/>
    <w:rsid w:val="00CC3FFE"/>
    <w:rsid w:val="00CC474D"/>
    <w:rsid w:val="00CC54F4"/>
    <w:rsid w:val="00CD020D"/>
    <w:rsid w:val="00CD1609"/>
    <w:rsid w:val="00CD20C2"/>
    <w:rsid w:val="00CD2151"/>
    <w:rsid w:val="00CD21FD"/>
    <w:rsid w:val="00CD27D1"/>
    <w:rsid w:val="00CD2CD7"/>
    <w:rsid w:val="00CD2E82"/>
    <w:rsid w:val="00CD3660"/>
    <w:rsid w:val="00CD3EA7"/>
    <w:rsid w:val="00CD5A23"/>
    <w:rsid w:val="00CD5D20"/>
    <w:rsid w:val="00CD5E2F"/>
    <w:rsid w:val="00CD6D69"/>
    <w:rsid w:val="00CD6F17"/>
    <w:rsid w:val="00CD70D9"/>
    <w:rsid w:val="00CD71D8"/>
    <w:rsid w:val="00CD7D1F"/>
    <w:rsid w:val="00CE0E39"/>
    <w:rsid w:val="00CE0FCD"/>
    <w:rsid w:val="00CE1199"/>
    <w:rsid w:val="00CE2061"/>
    <w:rsid w:val="00CE2BCC"/>
    <w:rsid w:val="00CE36A3"/>
    <w:rsid w:val="00CE383E"/>
    <w:rsid w:val="00CE3AF6"/>
    <w:rsid w:val="00CE446F"/>
    <w:rsid w:val="00CE511A"/>
    <w:rsid w:val="00CE5341"/>
    <w:rsid w:val="00CE56F4"/>
    <w:rsid w:val="00CE6632"/>
    <w:rsid w:val="00CE6E99"/>
    <w:rsid w:val="00CE7E7F"/>
    <w:rsid w:val="00CF0360"/>
    <w:rsid w:val="00CF0CAF"/>
    <w:rsid w:val="00CF0D8A"/>
    <w:rsid w:val="00CF0F0B"/>
    <w:rsid w:val="00CF0F7A"/>
    <w:rsid w:val="00CF12F8"/>
    <w:rsid w:val="00CF1D1F"/>
    <w:rsid w:val="00CF2236"/>
    <w:rsid w:val="00CF2667"/>
    <w:rsid w:val="00CF309E"/>
    <w:rsid w:val="00CF3D21"/>
    <w:rsid w:val="00CF478F"/>
    <w:rsid w:val="00CF50EA"/>
    <w:rsid w:val="00CF517A"/>
    <w:rsid w:val="00CF5775"/>
    <w:rsid w:val="00CF6867"/>
    <w:rsid w:val="00CF6BF9"/>
    <w:rsid w:val="00CF6C7D"/>
    <w:rsid w:val="00CF7A27"/>
    <w:rsid w:val="00D00056"/>
    <w:rsid w:val="00D00EEB"/>
    <w:rsid w:val="00D010A4"/>
    <w:rsid w:val="00D01850"/>
    <w:rsid w:val="00D0345A"/>
    <w:rsid w:val="00D03519"/>
    <w:rsid w:val="00D03663"/>
    <w:rsid w:val="00D0477A"/>
    <w:rsid w:val="00D04E17"/>
    <w:rsid w:val="00D05D44"/>
    <w:rsid w:val="00D06005"/>
    <w:rsid w:val="00D0617D"/>
    <w:rsid w:val="00D0641F"/>
    <w:rsid w:val="00D06579"/>
    <w:rsid w:val="00D06802"/>
    <w:rsid w:val="00D1008F"/>
    <w:rsid w:val="00D1013A"/>
    <w:rsid w:val="00D10F56"/>
    <w:rsid w:val="00D115FB"/>
    <w:rsid w:val="00D12004"/>
    <w:rsid w:val="00D121E8"/>
    <w:rsid w:val="00D1253C"/>
    <w:rsid w:val="00D12658"/>
    <w:rsid w:val="00D135AD"/>
    <w:rsid w:val="00D14847"/>
    <w:rsid w:val="00D14F3D"/>
    <w:rsid w:val="00D15E8A"/>
    <w:rsid w:val="00D16372"/>
    <w:rsid w:val="00D177D8"/>
    <w:rsid w:val="00D17B64"/>
    <w:rsid w:val="00D20207"/>
    <w:rsid w:val="00D207C6"/>
    <w:rsid w:val="00D20E85"/>
    <w:rsid w:val="00D20E90"/>
    <w:rsid w:val="00D2110B"/>
    <w:rsid w:val="00D2157A"/>
    <w:rsid w:val="00D22A99"/>
    <w:rsid w:val="00D22B68"/>
    <w:rsid w:val="00D22E33"/>
    <w:rsid w:val="00D23351"/>
    <w:rsid w:val="00D2456D"/>
    <w:rsid w:val="00D252C5"/>
    <w:rsid w:val="00D25837"/>
    <w:rsid w:val="00D25F50"/>
    <w:rsid w:val="00D2624F"/>
    <w:rsid w:val="00D263B7"/>
    <w:rsid w:val="00D30377"/>
    <w:rsid w:val="00D310CA"/>
    <w:rsid w:val="00D31CF4"/>
    <w:rsid w:val="00D32325"/>
    <w:rsid w:val="00D32DFD"/>
    <w:rsid w:val="00D32E14"/>
    <w:rsid w:val="00D33266"/>
    <w:rsid w:val="00D33427"/>
    <w:rsid w:val="00D33698"/>
    <w:rsid w:val="00D3376E"/>
    <w:rsid w:val="00D34D9F"/>
    <w:rsid w:val="00D34DF6"/>
    <w:rsid w:val="00D3563C"/>
    <w:rsid w:val="00D35653"/>
    <w:rsid w:val="00D3605D"/>
    <w:rsid w:val="00D376E7"/>
    <w:rsid w:val="00D3793F"/>
    <w:rsid w:val="00D40A6A"/>
    <w:rsid w:val="00D4111C"/>
    <w:rsid w:val="00D412FA"/>
    <w:rsid w:val="00D41438"/>
    <w:rsid w:val="00D42267"/>
    <w:rsid w:val="00D42C59"/>
    <w:rsid w:val="00D43A81"/>
    <w:rsid w:val="00D43BC9"/>
    <w:rsid w:val="00D4412A"/>
    <w:rsid w:val="00D443CB"/>
    <w:rsid w:val="00D4550E"/>
    <w:rsid w:val="00D45BCB"/>
    <w:rsid w:val="00D46043"/>
    <w:rsid w:val="00D466C7"/>
    <w:rsid w:val="00D4783D"/>
    <w:rsid w:val="00D502D4"/>
    <w:rsid w:val="00D510F0"/>
    <w:rsid w:val="00D5115A"/>
    <w:rsid w:val="00D515CF"/>
    <w:rsid w:val="00D51DB3"/>
    <w:rsid w:val="00D52076"/>
    <w:rsid w:val="00D526A4"/>
    <w:rsid w:val="00D5289E"/>
    <w:rsid w:val="00D52A96"/>
    <w:rsid w:val="00D53ED1"/>
    <w:rsid w:val="00D5460A"/>
    <w:rsid w:val="00D55C77"/>
    <w:rsid w:val="00D56482"/>
    <w:rsid w:val="00D56EC2"/>
    <w:rsid w:val="00D576BF"/>
    <w:rsid w:val="00D5784D"/>
    <w:rsid w:val="00D5784F"/>
    <w:rsid w:val="00D57E0A"/>
    <w:rsid w:val="00D57FF0"/>
    <w:rsid w:val="00D60675"/>
    <w:rsid w:val="00D6093D"/>
    <w:rsid w:val="00D612D6"/>
    <w:rsid w:val="00D61384"/>
    <w:rsid w:val="00D61BCF"/>
    <w:rsid w:val="00D61F89"/>
    <w:rsid w:val="00D62019"/>
    <w:rsid w:val="00D64D9A"/>
    <w:rsid w:val="00D6620E"/>
    <w:rsid w:val="00D66380"/>
    <w:rsid w:val="00D66411"/>
    <w:rsid w:val="00D66D3F"/>
    <w:rsid w:val="00D670EA"/>
    <w:rsid w:val="00D704E5"/>
    <w:rsid w:val="00D71517"/>
    <w:rsid w:val="00D715E2"/>
    <w:rsid w:val="00D72C3C"/>
    <w:rsid w:val="00D735DF"/>
    <w:rsid w:val="00D7387C"/>
    <w:rsid w:val="00D7399A"/>
    <w:rsid w:val="00D73DC8"/>
    <w:rsid w:val="00D75CDD"/>
    <w:rsid w:val="00D760F8"/>
    <w:rsid w:val="00D762AF"/>
    <w:rsid w:val="00D76984"/>
    <w:rsid w:val="00D76B64"/>
    <w:rsid w:val="00D776D6"/>
    <w:rsid w:val="00D800D4"/>
    <w:rsid w:val="00D804EC"/>
    <w:rsid w:val="00D80513"/>
    <w:rsid w:val="00D80719"/>
    <w:rsid w:val="00D818E1"/>
    <w:rsid w:val="00D81A27"/>
    <w:rsid w:val="00D81FA2"/>
    <w:rsid w:val="00D82878"/>
    <w:rsid w:val="00D82CD6"/>
    <w:rsid w:val="00D83573"/>
    <w:rsid w:val="00D83A2C"/>
    <w:rsid w:val="00D83FDA"/>
    <w:rsid w:val="00D84E5C"/>
    <w:rsid w:val="00D84EA1"/>
    <w:rsid w:val="00D85056"/>
    <w:rsid w:val="00D856C4"/>
    <w:rsid w:val="00D85CAC"/>
    <w:rsid w:val="00D85EE5"/>
    <w:rsid w:val="00D864B9"/>
    <w:rsid w:val="00D86911"/>
    <w:rsid w:val="00D87142"/>
    <w:rsid w:val="00D878FA"/>
    <w:rsid w:val="00D87C2B"/>
    <w:rsid w:val="00D87E00"/>
    <w:rsid w:val="00D90623"/>
    <w:rsid w:val="00D92137"/>
    <w:rsid w:val="00D92851"/>
    <w:rsid w:val="00D929A8"/>
    <w:rsid w:val="00D92E9F"/>
    <w:rsid w:val="00D939B2"/>
    <w:rsid w:val="00D94942"/>
    <w:rsid w:val="00D94A22"/>
    <w:rsid w:val="00D953D4"/>
    <w:rsid w:val="00D959ED"/>
    <w:rsid w:val="00D95B52"/>
    <w:rsid w:val="00D95B70"/>
    <w:rsid w:val="00D96129"/>
    <w:rsid w:val="00D96588"/>
    <w:rsid w:val="00D96E37"/>
    <w:rsid w:val="00D97972"/>
    <w:rsid w:val="00DA0AD0"/>
    <w:rsid w:val="00DA1544"/>
    <w:rsid w:val="00DA1BF2"/>
    <w:rsid w:val="00DA1F87"/>
    <w:rsid w:val="00DA22A8"/>
    <w:rsid w:val="00DA23A0"/>
    <w:rsid w:val="00DA2572"/>
    <w:rsid w:val="00DA270F"/>
    <w:rsid w:val="00DA32B4"/>
    <w:rsid w:val="00DA3894"/>
    <w:rsid w:val="00DA3BC8"/>
    <w:rsid w:val="00DA4239"/>
    <w:rsid w:val="00DA6BCB"/>
    <w:rsid w:val="00DB0389"/>
    <w:rsid w:val="00DB0466"/>
    <w:rsid w:val="00DB056C"/>
    <w:rsid w:val="00DB0E1F"/>
    <w:rsid w:val="00DB1034"/>
    <w:rsid w:val="00DB1993"/>
    <w:rsid w:val="00DB2D47"/>
    <w:rsid w:val="00DB3503"/>
    <w:rsid w:val="00DB4232"/>
    <w:rsid w:val="00DB4D62"/>
    <w:rsid w:val="00DB5242"/>
    <w:rsid w:val="00DB5321"/>
    <w:rsid w:val="00DB77F2"/>
    <w:rsid w:val="00DC0770"/>
    <w:rsid w:val="00DC2066"/>
    <w:rsid w:val="00DC2665"/>
    <w:rsid w:val="00DC2C5F"/>
    <w:rsid w:val="00DC2FB9"/>
    <w:rsid w:val="00DC3096"/>
    <w:rsid w:val="00DC30D9"/>
    <w:rsid w:val="00DC3571"/>
    <w:rsid w:val="00DC3B22"/>
    <w:rsid w:val="00DC496B"/>
    <w:rsid w:val="00DC4AE6"/>
    <w:rsid w:val="00DC4D83"/>
    <w:rsid w:val="00DC4EA5"/>
    <w:rsid w:val="00DC501B"/>
    <w:rsid w:val="00DC5419"/>
    <w:rsid w:val="00DC56E2"/>
    <w:rsid w:val="00DC5745"/>
    <w:rsid w:val="00DC5C35"/>
    <w:rsid w:val="00DC622A"/>
    <w:rsid w:val="00DC6696"/>
    <w:rsid w:val="00DC6982"/>
    <w:rsid w:val="00DC7684"/>
    <w:rsid w:val="00DD0763"/>
    <w:rsid w:val="00DD094A"/>
    <w:rsid w:val="00DD0A8C"/>
    <w:rsid w:val="00DD0BAD"/>
    <w:rsid w:val="00DD19BE"/>
    <w:rsid w:val="00DD4395"/>
    <w:rsid w:val="00DD4BB7"/>
    <w:rsid w:val="00DD4D42"/>
    <w:rsid w:val="00DD5355"/>
    <w:rsid w:val="00DD5556"/>
    <w:rsid w:val="00DD58C6"/>
    <w:rsid w:val="00DD5908"/>
    <w:rsid w:val="00DD6066"/>
    <w:rsid w:val="00DD6224"/>
    <w:rsid w:val="00DD6C06"/>
    <w:rsid w:val="00DD6C4C"/>
    <w:rsid w:val="00DD7468"/>
    <w:rsid w:val="00DD7C44"/>
    <w:rsid w:val="00DD7DCE"/>
    <w:rsid w:val="00DE02F2"/>
    <w:rsid w:val="00DE1045"/>
    <w:rsid w:val="00DE1AFF"/>
    <w:rsid w:val="00DE1B57"/>
    <w:rsid w:val="00DE1BDD"/>
    <w:rsid w:val="00DE1C27"/>
    <w:rsid w:val="00DE294B"/>
    <w:rsid w:val="00DE2993"/>
    <w:rsid w:val="00DE2E5F"/>
    <w:rsid w:val="00DE3AEB"/>
    <w:rsid w:val="00DE3B79"/>
    <w:rsid w:val="00DE3BA7"/>
    <w:rsid w:val="00DE3EE1"/>
    <w:rsid w:val="00DE5BB7"/>
    <w:rsid w:val="00DE6625"/>
    <w:rsid w:val="00DE69A4"/>
    <w:rsid w:val="00DE6C7E"/>
    <w:rsid w:val="00DE7722"/>
    <w:rsid w:val="00DF09A1"/>
    <w:rsid w:val="00DF09C2"/>
    <w:rsid w:val="00DF0CAF"/>
    <w:rsid w:val="00DF1798"/>
    <w:rsid w:val="00DF1ACB"/>
    <w:rsid w:val="00DF21BC"/>
    <w:rsid w:val="00DF25A7"/>
    <w:rsid w:val="00DF2693"/>
    <w:rsid w:val="00DF32E0"/>
    <w:rsid w:val="00DF387C"/>
    <w:rsid w:val="00DF52EB"/>
    <w:rsid w:val="00DF5474"/>
    <w:rsid w:val="00DF590E"/>
    <w:rsid w:val="00DF60DD"/>
    <w:rsid w:val="00DF6B80"/>
    <w:rsid w:val="00DF6EA2"/>
    <w:rsid w:val="00DF7167"/>
    <w:rsid w:val="00DF73CF"/>
    <w:rsid w:val="00DF7E0D"/>
    <w:rsid w:val="00DF7EB2"/>
    <w:rsid w:val="00E009CF"/>
    <w:rsid w:val="00E01169"/>
    <w:rsid w:val="00E01455"/>
    <w:rsid w:val="00E014F6"/>
    <w:rsid w:val="00E01587"/>
    <w:rsid w:val="00E01D21"/>
    <w:rsid w:val="00E0200C"/>
    <w:rsid w:val="00E022A3"/>
    <w:rsid w:val="00E024DA"/>
    <w:rsid w:val="00E02644"/>
    <w:rsid w:val="00E02C10"/>
    <w:rsid w:val="00E036B9"/>
    <w:rsid w:val="00E03E61"/>
    <w:rsid w:val="00E0464B"/>
    <w:rsid w:val="00E06149"/>
    <w:rsid w:val="00E068AD"/>
    <w:rsid w:val="00E06F33"/>
    <w:rsid w:val="00E072EB"/>
    <w:rsid w:val="00E07454"/>
    <w:rsid w:val="00E07631"/>
    <w:rsid w:val="00E1004B"/>
    <w:rsid w:val="00E11359"/>
    <w:rsid w:val="00E115DE"/>
    <w:rsid w:val="00E118C5"/>
    <w:rsid w:val="00E11B43"/>
    <w:rsid w:val="00E11C5F"/>
    <w:rsid w:val="00E134C0"/>
    <w:rsid w:val="00E13DF8"/>
    <w:rsid w:val="00E1522E"/>
    <w:rsid w:val="00E15999"/>
    <w:rsid w:val="00E15D88"/>
    <w:rsid w:val="00E15F96"/>
    <w:rsid w:val="00E16064"/>
    <w:rsid w:val="00E1644E"/>
    <w:rsid w:val="00E16B41"/>
    <w:rsid w:val="00E173F6"/>
    <w:rsid w:val="00E1777E"/>
    <w:rsid w:val="00E20601"/>
    <w:rsid w:val="00E218AF"/>
    <w:rsid w:val="00E22AE1"/>
    <w:rsid w:val="00E22B1F"/>
    <w:rsid w:val="00E22DF7"/>
    <w:rsid w:val="00E23A6E"/>
    <w:rsid w:val="00E23C9F"/>
    <w:rsid w:val="00E24C40"/>
    <w:rsid w:val="00E25BDE"/>
    <w:rsid w:val="00E25E2A"/>
    <w:rsid w:val="00E25E44"/>
    <w:rsid w:val="00E2663D"/>
    <w:rsid w:val="00E2682A"/>
    <w:rsid w:val="00E26C8A"/>
    <w:rsid w:val="00E273DD"/>
    <w:rsid w:val="00E27CB4"/>
    <w:rsid w:val="00E3064E"/>
    <w:rsid w:val="00E308FA"/>
    <w:rsid w:val="00E311C4"/>
    <w:rsid w:val="00E31834"/>
    <w:rsid w:val="00E334D4"/>
    <w:rsid w:val="00E3364B"/>
    <w:rsid w:val="00E33922"/>
    <w:rsid w:val="00E33D34"/>
    <w:rsid w:val="00E33DB4"/>
    <w:rsid w:val="00E35D59"/>
    <w:rsid w:val="00E363EA"/>
    <w:rsid w:val="00E36C2A"/>
    <w:rsid w:val="00E373ED"/>
    <w:rsid w:val="00E37875"/>
    <w:rsid w:val="00E37952"/>
    <w:rsid w:val="00E37B2B"/>
    <w:rsid w:val="00E37DC6"/>
    <w:rsid w:val="00E401FB"/>
    <w:rsid w:val="00E40BEC"/>
    <w:rsid w:val="00E40C31"/>
    <w:rsid w:val="00E4137D"/>
    <w:rsid w:val="00E4138E"/>
    <w:rsid w:val="00E421C0"/>
    <w:rsid w:val="00E42960"/>
    <w:rsid w:val="00E42A21"/>
    <w:rsid w:val="00E42ABE"/>
    <w:rsid w:val="00E42ACD"/>
    <w:rsid w:val="00E42AF0"/>
    <w:rsid w:val="00E431F4"/>
    <w:rsid w:val="00E433DB"/>
    <w:rsid w:val="00E450C1"/>
    <w:rsid w:val="00E46074"/>
    <w:rsid w:val="00E460EF"/>
    <w:rsid w:val="00E46338"/>
    <w:rsid w:val="00E46C79"/>
    <w:rsid w:val="00E47694"/>
    <w:rsid w:val="00E500BE"/>
    <w:rsid w:val="00E506CB"/>
    <w:rsid w:val="00E50891"/>
    <w:rsid w:val="00E50EEB"/>
    <w:rsid w:val="00E5136B"/>
    <w:rsid w:val="00E52F2D"/>
    <w:rsid w:val="00E538F2"/>
    <w:rsid w:val="00E53909"/>
    <w:rsid w:val="00E53BFA"/>
    <w:rsid w:val="00E53D57"/>
    <w:rsid w:val="00E53E04"/>
    <w:rsid w:val="00E5467F"/>
    <w:rsid w:val="00E54973"/>
    <w:rsid w:val="00E54B8F"/>
    <w:rsid w:val="00E54C50"/>
    <w:rsid w:val="00E552E3"/>
    <w:rsid w:val="00E55419"/>
    <w:rsid w:val="00E55728"/>
    <w:rsid w:val="00E55780"/>
    <w:rsid w:val="00E55E11"/>
    <w:rsid w:val="00E563A2"/>
    <w:rsid w:val="00E5723C"/>
    <w:rsid w:val="00E57BD0"/>
    <w:rsid w:val="00E57CC7"/>
    <w:rsid w:val="00E601C7"/>
    <w:rsid w:val="00E60308"/>
    <w:rsid w:val="00E60D73"/>
    <w:rsid w:val="00E61741"/>
    <w:rsid w:val="00E618CB"/>
    <w:rsid w:val="00E61B16"/>
    <w:rsid w:val="00E61FAA"/>
    <w:rsid w:val="00E62A7C"/>
    <w:rsid w:val="00E63199"/>
    <w:rsid w:val="00E635C1"/>
    <w:rsid w:val="00E6423B"/>
    <w:rsid w:val="00E6511C"/>
    <w:rsid w:val="00E6526F"/>
    <w:rsid w:val="00E662B1"/>
    <w:rsid w:val="00E66519"/>
    <w:rsid w:val="00E67A4C"/>
    <w:rsid w:val="00E67BF7"/>
    <w:rsid w:val="00E67CB9"/>
    <w:rsid w:val="00E67DAB"/>
    <w:rsid w:val="00E7024D"/>
    <w:rsid w:val="00E70AAE"/>
    <w:rsid w:val="00E70F46"/>
    <w:rsid w:val="00E71760"/>
    <w:rsid w:val="00E71BFE"/>
    <w:rsid w:val="00E71FE6"/>
    <w:rsid w:val="00E72076"/>
    <w:rsid w:val="00E723BD"/>
    <w:rsid w:val="00E72C72"/>
    <w:rsid w:val="00E72E1B"/>
    <w:rsid w:val="00E73109"/>
    <w:rsid w:val="00E73238"/>
    <w:rsid w:val="00E73888"/>
    <w:rsid w:val="00E73C39"/>
    <w:rsid w:val="00E745BE"/>
    <w:rsid w:val="00E755CD"/>
    <w:rsid w:val="00E755E1"/>
    <w:rsid w:val="00E759EC"/>
    <w:rsid w:val="00E75AA8"/>
    <w:rsid w:val="00E75BD8"/>
    <w:rsid w:val="00E75DF0"/>
    <w:rsid w:val="00E76D3B"/>
    <w:rsid w:val="00E774DD"/>
    <w:rsid w:val="00E80565"/>
    <w:rsid w:val="00E805DC"/>
    <w:rsid w:val="00E81639"/>
    <w:rsid w:val="00E81667"/>
    <w:rsid w:val="00E81CD8"/>
    <w:rsid w:val="00E822FA"/>
    <w:rsid w:val="00E82641"/>
    <w:rsid w:val="00E829E3"/>
    <w:rsid w:val="00E83117"/>
    <w:rsid w:val="00E8363C"/>
    <w:rsid w:val="00E83F20"/>
    <w:rsid w:val="00E841A4"/>
    <w:rsid w:val="00E8428E"/>
    <w:rsid w:val="00E84703"/>
    <w:rsid w:val="00E84F45"/>
    <w:rsid w:val="00E85640"/>
    <w:rsid w:val="00E85665"/>
    <w:rsid w:val="00E8577D"/>
    <w:rsid w:val="00E86AA1"/>
    <w:rsid w:val="00E86BD1"/>
    <w:rsid w:val="00E8702D"/>
    <w:rsid w:val="00E8713D"/>
    <w:rsid w:val="00E872DB"/>
    <w:rsid w:val="00E87B74"/>
    <w:rsid w:val="00E9014C"/>
    <w:rsid w:val="00E9066D"/>
    <w:rsid w:val="00E90DDF"/>
    <w:rsid w:val="00E90EBD"/>
    <w:rsid w:val="00E90F5E"/>
    <w:rsid w:val="00E9171D"/>
    <w:rsid w:val="00E9189D"/>
    <w:rsid w:val="00E91D0B"/>
    <w:rsid w:val="00E92E7D"/>
    <w:rsid w:val="00E9407D"/>
    <w:rsid w:val="00E94DDA"/>
    <w:rsid w:val="00E95396"/>
    <w:rsid w:val="00E955CD"/>
    <w:rsid w:val="00E95746"/>
    <w:rsid w:val="00E96121"/>
    <w:rsid w:val="00E9676E"/>
    <w:rsid w:val="00E96C34"/>
    <w:rsid w:val="00E97408"/>
    <w:rsid w:val="00EA1AC1"/>
    <w:rsid w:val="00EA262C"/>
    <w:rsid w:val="00EA34DA"/>
    <w:rsid w:val="00EA35BE"/>
    <w:rsid w:val="00EA430A"/>
    <w:rsid w:val="00EA54E4"/>
    <w:rsid w:val="00EA56B8"/>
    <w:rsid w:val="00EA57D6"/>
    <w:rsid w:val="00EA6892"/>
    <w:rsid w:val="00EB0BC6"/>
    <w:rsid w:val="00EB12F5"/>
    <w:rsid w:val="00EB146F"/>
    <w:rsid w:val="00EB1626"/>
    <w:rsid w:val="00EB1FAD"/>
    <w:rsid w:val="00EB2597"/>
    <w:rsid w:val="00EB3003"/>
    <w:rsid w:val="00EB429E"/>
    <w:rsid w:val="00EB464E"/>
    <w:rsid w:val="00EB4894"/>
    <w:rsid w:val="00EB5777"/>
    <w:rsid w:val="00EB5E88"/>
    <w:rsid w:val="00EB67B6"/>
    <w:rsid w:val="00EB745A"/>
    <w:rsid w:val="00EB75C8"/>
    <w:rsid w:val="00EC14A6"/>
    <w:rsid w:val="00EC1507"/>
    <w:rsid w:val="00EC1BF1"/>
    <w:rsid w:val="00EC1C3A"/>
    <w:rsid w:val="00EC1E1C"/>
    <w:rsid w:val="00EC21AB"/>
    <w:rsid w:val="00EC27DA"/>
    <w:rsid w:val="00EC2DA6"/>
    <w:rsid w:val="00EC2DDB"/>
    <w:rsid w:val="00EC36E1"/>
    <w:rsid w:val="00EC3995"/>
    <w:rsid w:val="00EC52C4"/>
    <w:rsid w:val="00EC5B3B"/>
    <w:rsid w:val="00EC6AE2"/>
    <w:rsid w:val="00EC7057"/>
    <w:rsid w:val="00EC78DC"/>
    <w:rsid w:val="00EC7A79"/>
    <w:rsid w:val="00ED0486"/>
    <w:rsid w:val="00ED088D"/>
    <w:rsid w:val="00ED0F94"/>
    <w:rsid w:val="00ED174C"/>
    <w:rsid w:val="00ED279A"/>
    <w:rsid w:val="00ED2E64"/>
    <w:rsid w:val="00ED2F5A"/>
    <w:rsid w:val="00ED38A0"/>
    <w:rsid w:val="00ED413C"/>
    <w:rsid w:val="00ED59FB"/>
    <w:rsid w:val="00ED5B32"/>
    <w:rsid w:val="00ED6C05"/>
    <w:rsid w:val="00ED6D84"/>
    <w:rsid w:val="00ED7B19"/>
    <w:rsid w:val="00EE0B2E"/>
    <w:rsid w:val="00EE0D7F"/>
    <w:rsid w:val="00EE1B89"/>
    <w:rsid w:val="00EE20D9"/>
    <w:rsid w:val="00EE2F2A"/>
    <w:rsid w:val="00EE3AC5"/>
    <w:rsid w:val="00EE3E88"/>
    <w:rsid w:val="00EE41F7"/>
    <w:rsid w:val="00EE4848"/>
    <w:rsid w:val="00EE49DF"/>
    <w:rsid w:val="00EE4B75"/>
    <w:rsid w:val="00EE517E"/>
    <w:rsid w:val="00EE56E6"/>
    <w:rsid w:val="00EE59D8"/>
    <w:rsid w:val="00EE6073"/>
    <w:rsid w:val="00EE6127"/>
    <w:rsid w:val="00EE6612"/>
    <w:rsid w:val="00EE6EDC"/>
    <w:rsid w:val="00EE74B4"/>
    <w:rsid w:val="00EF0541"/>
    <w:rsid w:val="00EF05B6"/>
    <w:rsid w:val="00EF0735"/>
    <w:rsid w:val="00EF14A9"/>
    <w:rsid w:val="00EF1B60"/>
    <w:rsid w:val="00EF21BA"/>
    <w:rsid w:val="00EF240F"/>
    <w:rsid w:val="00EF28C0"/>
    <w:rsid w:val="00EF368B"/>
    <w:rsid w:val="00EF3793"/>
    <w:rsid w:val="00EF3993"/>
    <w:rsid w:val="00EF5878"/>
    <w:rsid w:val="00EF6994"/>
    <w:rsid w:val="00EF6A7E"/>
    <w:rsid w:val="00EF6B52"/>
    <w:rsid w:val="00EF6BD4"/>
    <w:rsid w:val="00EF6CFD"/>
    <w:rsid w:val="00EF7158"/>
    <w:rsid w:val="00EF75EC"/>
    <w:rsid w:val="00EF773C"/>
    <w:rsid w:val="00EF7FE3"/>
    <w:rsid w:val="00F0003C"/>
    <w:rsid w:val="00F008FF"/>
    <w:rsid w:val="00F01166"/>
    <w:rsid w:val="00F01815"/>
    <w:rsid w:val="00F01AEC"/>
    <w:rsid w:val="00F02489"/>
    <w:rsid w:val="00F024CF"/>
    <w:rsid w:val="00F02AC5"/>
    <w:rsid w:val="00F03302"/>
    <w:rsid w:val="00F03331"/>
    <w:rsid w:val="00F03AB9"/>
    <w:rsid w:val="00F03E23"/>
    <w:rsid w:val="00F04625"/>
    <w:rsid w:val="00F05016"/>
    <w:rsid w:val="00F058AB"/>
    <w:rsid w:val="00F0644C"/>
    <w:rsid w:val="00F06910"/>
    <w:rsid w:val="00F11030"/>
    <w:rsid w:val="00F114B1"/>
    <w:rsid w:val="00F11948"/>
    <w:rsid w:val="00F11F16"/>
    <w:rsid w:val="00F122D4"/>
    <w:rsid w:val="00F122D6"/>
    <w:rsid w:val="00F12332"/>
    <w:rsid w:val="00F126A5"/>
    <w:rsid w:val="00F12A90"/>
    <w:rsid w:val="00F1314B"/>
    <w:rsid w:val="00F13CB9"/>
    <w:rsid w:val="00F13D1B"/>
    <w:rsid w:val="00F13E96"/>
    <w:rsid w:val="00F14B56"/>
    <w:rsid w:val="00F14FA0"/>
    <w:rsid w:val="00F168AC"/>
    <w:rsid w:val="00F16D32"/>
    <w:rsid w:val="00F16E69"/>
    <w:rsid w:val="00F177AE"/>
    <w:rsid w:val="00F202AC"/>
    <w:rsid w:val="00F20C25"/>
    <w:rsid w:val="00F20E09"/>
    <w:rsid w:val="00F21084"/>
    <w:rsid w:val="00F215DC"/>
    <w:rsid w:val="00F215FE"/>
    <w:rsid w:val="00F222EE"/>
    <w:rsid w:val="00F22A97"/>
    <w:rsid w:val="00F243B4"/>
    <w:rsid w:val="00F24EE8"/>
    <w:rsid w:val="00F2572A"/>
    <w:rsid w:val="00F2586A"/>
    <w:rsid w:val="00F25B24"/>
    <w:rsid w:val="00F25C0C"/>
    <w:rsid w:val="00F25C1C"/>
    <w:rsid w:val="00F261F6"/>
    <w:rsid w:val="00F263BD"/>
    <w:rsid w:val="00F2644B"/>
    <w:rsid w:val="00F26657"/>
    <w:rsid w:val="00F2695D"/>
    <w:rsid w:val="00F274F3"/>
    <w:rsid w:val="00F2753A"/>
    <w:rsid w:val="00F27CF5"/>
    <w:rsid w:val="00F30252"/>
    <w:rsid w:val="00F30931"/>
    <w:rsid w:val="00F30D17"/>
    <w:rsid w:val="00F31C20"/>
    <w:rsid w:val="00F330EF"/>
    <w:rsid w:val="00F336F9"/>
    <w:rsid w:val="00F33D7D"/>
    <w:rsid w:val="00F3425B"/>
    <w:rsid w:val="00F34A5D"/>
    <w:rsid w:val="00F34D53"/>
    <w:rsid w:val="00F34E96"/>
    <w:rsid w:val="00F36224"/>
    <w:rsid w:val="00F36388"/>
    <w:rsid w:val="00F36F75"/>
    <w:rsid w:val="00F371AF"/>
    <w:rsid w:val="00F375DE"/>
    <w:rsid w:val="00F37DC4"/>
    <w:rsid w:val="00F402B3"/>
    <w:rsid w:val="00F40466"/>
    <w:rsid w:val="00F410EE"/>
    <w:rsid w:val="00F411BE"/>
    <w:rsid w:val="00F41479"/>
    <w:rsid w:val="00F41A24"/>
    <w:rsid w:val="00F41F38"/>
    <w:rsid w:val="00F41F8F"/>
    <w:rsid w:val="00F4259D"/>
    <w:rsid w:val="00F42760"/>
    <w:rsid w:val="00F42A9A"/>
    <w:rsid w:val="00F42AAC"/>
    <w:rsid w:val="00F435DE"/>
    <w:rsid w:val="00F4382A"/>
    <w:rsid w:val="00F45209"/>
    <w:rsid w:val="00F45795"/>
    <w:rsid w:val="00F459D3"/>
    <w:rsid w:val="00F45C4E"/>
    <w:rsid w:val="00F466D7"/>
    <w:rsid w:val="00F46EF3"/>
    <w:rsid w:val="00F47041"/>
    <w:rsid w:val="00F47048"/>
    <w:rsid w:val="00F4742B"/>
    <w:rsid w:val="00F50B40"/>
    <w:rsid w:val="00F5115F"/>
    <w:rsid w:val="00F5131A"/>
    <w:rsid w:val="00F52007"/>
    <w:rsid w:val="00F523EC"/>
    <w:rsid w:val="00F52962"/>
    <w:rsid w:val="00F52D31"/>
    <w:rsid w:val="00F52F8C"/>
    <w:rsid w:val="00F534BE"/>
    <w:rsid w:val="00F53C17"/>
    <w:rsid w:val="00F54166"/>
    <w:rsid w:val="00F54897"/>
    <w:rsid w:val="00F54E26"/>
    <w:rsid w:val="00F560D4"/>
    <w:rsid w:val="00F563E1"/>
    <w:rsid w:val="00F56554"/>
    <w:rsid w:val="00F56875"/>
    <w:rsid w:val="00F56DAC"/>
    <w:rsid w:val="00F5771C"/>
    <w:rsid w:val="00F579C9"/>
    <w:rsid w:val="00F6055A"/>
    <w:rsid w:val="00F6055E"/>
    <w:rsid w:val="00F617AE"/>
    <w:rsid w:val="00F619FC"/>
    <w:rsid w:val="00F61C01"/>
    <w:rsid w:val="00F62BB6"/>
    <w:rsid w:val="00F62E63"/>
    <w:rsid w:val="00F62E9C"/>
    <w:rsid w:val="00F637EE"/>
    <w:rsid w:val="00F63D1E"/>
    <w:rsid w:val="00F6451D"/>
    <w:rsid w:val="00F64526"/>
    <w:rsid w:val="00F6494F"/>
    <w:rsid w:val="00F64DF7"/>
    <w:rsid w:val="00F65C2A"/>
    <w:rsid w:val="00F65FC2"/>
    <w:rsid w:val="00F65FEA"/>
    <w:rsid w:val="00F66087"/>
    <w:rsid w:val="00F66357"/>
    <w:rsid w:val="00F663C4"/>
    <w:rsid w:val="00F66E25"/>
    <w:rsid w:val="00F67870"/>
    <w:rsid w:val="00F700C6"/>
    <w:rsid w:val="00F7026E"/>
    <w:rsid w:val="00F70778"/>
    <w:rsid w:val="00F709B8"/>
    <w:rsid w:val="00F70E26"/>
    <w:rsid w:val="00F70E6D"/>
    <w:rsid w:val="00F71A97"/>
    <w:rsid w:val="00F7211D"/>
    <w:rsid w:val="00F724C8"/>
    <w:rsid w:val="00F72C01"/>
    <w:rsid w:val="00F72FA2"/>
    <w:rsid w:val="00F7364B"/>
    <w:rsid w:val="00F73E55"/>
    <w:rsid w:val="00F74403"/>
    <w:rsid w:val="00F744D8"/>
    <w:rsid w:val="00F7467C"/>
    <w:rsid w:val="00F7550D"/>
    <w:rsid w:val="00F77806"/>
    <w:rsid w:val="00F77A4E"/>
    <w:rsid w:val="00F77B98"/>
    <w:rsid w:val="00F80EC6"/>
    <w:rsid w:val="00F81255"/>
    <w:rsid w:val="00F818F8"/>
    <w:rsid w:val="00F81F55"/>
    <w:rsid w:val="00F8247F"/>
    <w:rsid w:val="00F8252C"/>
    <w:rsid w:val="00F850DB"/>
    <w:rsid w:val="00F85898"/>
    <w:rsid w:val="00F85E63"/>
    <w:rsid w:val="00F86D2A"/>
    <w:rsid w:val="00F904BC"/>
    <w:rsid w:val="00F91349"/>
    <w:rsid w:val="00F919A0"/>
    <w:rsid w:val="00F91AD3"/>
    <w:rsid w:val="00F91D98"/>
    <w:rsid w:val="00F9219B"/>
    <w:rsid w:val="00F932B2"/>
    <w:rsid w:val="00F93BBD"/>
    <w:rsid w:val="00F95055"/>
    <w:rsid w:val="00F951AB"/>
    <w:rsid w:val="00F9618D"/>
    <w:rsid w:val="00F967B9"/>
    <w:rsid w:val="00F96E50"/>
    <w:rsid w:val="00F97024"/>
    <w:rsid w:val="00F97E5A"/>
    <w:rsid w:val="00FA0380"/>
    <w:rsid w:val="00FA07D0"/>
    <w:rsid w:val="00FA0905"/>
    <w:rsid w:val="00FA0B90"/>
    <w:rsid w:val="00FA1512"/>
    <w:rsid w:val="00FA1A06"/>
    <w:rsid w:val="00FA1B2D"/>
    <w:rsid w:val="00FA2035"/>
    <w:rsid w:val="00FA2197"/>
    <w:rsid w:val="00FA256B"/>
    <w:rsid w:val="00FA25E2"/>
    <w:rsid w:val="00FA30A9"/>
    <w:rsid w:val="00FA389A"/>
    <w:rsid w:val="00FA38BC"/>
    <w:rsid w:val="00FA3A78"/>
    <w:rsid w:val="00FA3CDB"/>
    <w:rsid w:val="00FA3E0A"/>
    <w:rsid w:val="00FA40AD"/>
    <w:rsid w:val="00FA4E3D"/>
    <w:rsid w:val="00FA4E41"/>
    <w:rsid w:val="00FA5CA0"/>
    <w:rsid w:val="00FA5EDD"/>
    <w:rsid w:val="00FA6074"/>
    <w:rsid w:val="00FA64FA"/>
    <w:rsid w:val="00FA7753"/>
    <w:rsid w:val="00FA7C47"/>
    <w:rsid w:val="00FB0A3E"/>
    <w:rsid w:val="00FB0B0D"/>
    <w:rsid w:val="00FB12F3"/>
    <w:rsid w:val="00FB2788"/>
    <w:rsid w:val="00FB28AC"/>
    <w:rsid w:val="00FB3295"/>
    <w:rsid w:val="00FB3C83"/>
    <w:rsid w:val="00FB402D"/>
    <w:rsid w:val="00FB47A8"/>
    <w:rsid w:val="00FB4C17"/>
    <w:rsid w:val="00FB549D"/>
    <w:rsid w:val="00FB5BE5"/>
    <w:rsid w:val="00FB748E"/>
    <w:rsid w:val="00FB79DD"/>
    <w:rsid w:val="00FB7F07"/>
    <w:rsid w:val="00FC088D"/>
    <w:rsid w:val="00FC11A7"/>
    <w:rsid w:val="00FC1C7B"/>
    <w:rsid w:val="00FC1F11"/>
    <w:rsid w:val="00FC310A"/>
    <w:rsid w:val="00FC3266"/>
    <w:rsid w:val="00FC39F9"/>
    <w:rsid w:val="00FC3EF1"/>
    <w:rsid w:val="00FC4391"/>
    <w:rsid w:val="00FC5096"/>
    <w:rsid w:val="00FC55DD"/>
    <w:rsid w:val="00FC5748"/>
    <w:rsid w:val="00FC579E"/>
    <w:rsid w:val="00FC60C8"/>
    <w:rsid w:val="00FC63C6"/>
    <w:rsid w:val="00FC6441"/>
    <w:rsid w:val="00FC67A8"/>
    <w:rsid w:val="00FC6F6B"/>
    <w:rsid w:val="00FC717E"/>
    <w:rsid w:val="00FC76B3"/>
    <w:rsid w:val="00FC7D1C"/>
    <w:rsid w:val="00FD025A"/>
    <w:rsid w:val="00FD1AA8"/>
    <w:rsid w:val="00FD1F6C"/>
    <w:rsid w:val="00FD2698"/>
    <w:rsid w:val="00FD27E7"/>
    <w:rsid w:val="00FD2E0F"/>
    <w:rsid w:val="00FD3E79"/>
    <w:rsid w:val="00FD4685"/>
    <w:rsid w:val="00FD4768"/>
    <w:rsid w:val="00FD5E8F"/>
    <w:rsid w:val="00FD629C"/>
    <w:rsid w:val="00FD657A"/>
    <w:rsid w:val="00FD753B"/>
    <w:rsid w:val="00FD7A68"/>
    <w:rsid w:val="00FD7B54"/>
    <w:rsid w:val="00FD7B79"/>
    <w:rsid w:val="00FD7D41"/>
    <w:rsid w:val="00FE1552"/>
    <w:rsid w:val="00FE288D"/>
    <w:rsid w:val="00FE290C"/>
    <w:rsid w:val="00FE2A3D"/>
    <w:rsid w:val="00FE2EFA"/>
    <w:rsid w:val="00FE2F05"/>
    <w:rsid w:val="00FE4520"/>
    <w:rsid w:val="00FE455B"/>
    <w:rsid w:val="00FE4764"/>
    <w:rsid w:val="00FE505C"/>
    <w:rsid w:val="00FE5468"/>
    <w:rsid w:val="00FE56D9"/>
    <w:rsid w:val="00FE5E0D"/>
    <w:rsid w:val="00FE63E3"/>
    <w:rsid w:val="00FE6497"/>
    <w:rsid w:val="00FE6669"/>
    <w:rsid w:val="00FE6DC3"/>
    <w:rsid w:val="00FE6E31"/>
    <w:rsid w:val="00FE6ED2"/>
    <w:rsid w:val="00FE7D26"/>
    <w:rsid w:val="00FF02FE"/>
    <w:rsid w:val="00FF0643"/>
    <w:rsid w:val="00FF1039"/>
    <w:rsid w:val="00FF149E"/>
    <w:rsid w:val="00FF14FD"/>
    <w:rsid w:val="00FF15B2"/>
    <w:rsid w:val="00FF1701"/>
    <w:rsid w:val="00FF1955"/>
    <w:rsid w:val="00FF22D1"/>
    <w:rsid w:val="00FF285F"/>
    <w:rsid w:val="00FF2E96"/>
    <w:rsid w:val="00FF335B"/>
    <w:rsid w:val="00FF3974"/>
    <w:rsid w:val="00FF3A42"/>
    <w:rsid w:val="00FF3FB4"/>
    <w:rsid w:val="00FF5273"/>
    <w:rsid w:val="00FF5A47"/>
    <w:rsid w:val="00FF5FC2"/>
    <w:rsid w:val="00FF667C"/>
    <w:rsid w:val="00FF7629"/>
    <w:rsid w:val="00FF79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41DAE"/>
  <w15:docId w15:val="{3C966CE6-3118-4E04-B5FA-484ADFF51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70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8C01D7"/>
    <w:pPr>
      <w:spacing w:after="0" w:line="240" w:lineRule="auto"/>
    </w:pPr>
    <w:rPr>
      <w:rFonts w:ascii="Calibri" w:eastAsia="Times New Roman" w:hAnsi="Calibri" w:cs="Times New Roman"/>
      <w:sz w:val="20"/>
      <w:szCs w:val="20"/>
    </w:rPr>
  </w:style>
  <w:style w:type="character" w:customStyle="1" w:styleId="a4">
    <w:name w:val="Текст сноски Знак"/>
    <w:basedOn w:val="a0"/>
    <w:link w:val="a3"/>
    <w:uiPriority w:val="99"/>
    <w:semiHidden/>
    <w:rsid w:val="008C01D7"/>
    <w:rPr>
      <w:rFonts w:ascii="Calibri" w:eastAsia="Times New Roman" w:hAnsi="Calibri" w:cs="Times New Roman"/>
      <w:sz w:val="20"/>
      <w:szCs w:val="20"/>
    </w:rPr>
  </w:style>
  <w:style w:type="character" w:styleId="a5">
    <w:name w:val="footnote reference"/>
    <w:uiPriority w:val="99"/>
    <w:semiHidden/>
    <w:rsid w:val="008C01D7"/>
    <w:rPr>
      <w:vertAlign w:val="superscript"/>
    </w:rPr>
  </w:style>
  <w:style w:type="paragraph" w:styleId="a6">
    <w:name w:val="List Paragraph"/>
    <w:basedOn w:val="a"/>
    <w:uiPriority w:val="34"/>
    <w:qFormat/>
    <w:rsid w:val="007C0CF7"/>
    <w:pPr>
      <w:ind w:left="720"/>
      <w:contextualSpacing/>
    </w:pPr>
  </w:style>
  <w:style w:type="character" w:styleId="a7">
    <w:name w:val="Hyperlink"/>
    <w:uiPriority w:val="99"/>
    <w:unhideWhenUsed/>
    <w:rsid w:val="008725C8"/>
    <w:rPr>
      <w:color w:val="0000FF"/>
      <w:u w:val="single"/>
    </w:rPr>
  </w:style>
  <w:style w:type="character" w:styleId="a8">
    <w:name w:val="Unresolved Mention"/>
    <w:basedOn w:val="a0"/>
    <w:uiPriority w:val="99"/>
    <w:semiHidden/>
    <w:unhideWhenUsed/>
    <w:rsid w:val="00E651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41265">
      <w:bodyDiv w:val="1"/>
      <w:marLeft w:val="0"/>
      <w:marRight w:val="0"/>
      <w:marTop w:val="0"/>
      <w:marBottom w:val="0"/>
      <w:divBdr>
        <w:top w:val="none" w:sz="0" w:space="0" w:color="auto"/>
        <w:left w:val="none" w:sz="0" w:space="0" w:color="auto"/>
        <w:bottom w:val="none" w:sz="0" w:space="0" w:color="auto"/>
        <w:right w:val="none" w:sz="0" w:space="0" w:color="auto"/>
      </w:divBdr>
    </w:div>
    <w:div w:id="495340129">
      <w:bodyDiv w:val="1"/>
      <w:marLeft w:val="0"/>
      <w:marRight w:val="0"/>
      <w:marTop w:val="0"/>
      <w:marBottom w:val="0"/>
      <w:divBdr>
        <w:top w:val="none" w:sz="0" w:space="0" w:color="auto"/>
        <w:left w:val="none" w:sz="0" w:space="0" w:color="auto"/>
        <w:bottom w:val="none" w:sz="0" w:space="0" w:color="auto"/>
        <w:right w:val="none" w:sz="0" w:space="0" w:color="auto"/>
      </w:divBdr>
    </w:div>
    <w:div w:id="1176111263">
      <w:bodyDiv w:val="1"/>
      <w:marLeft w:val="0"/>
      <w:marRight w:val="0"/>
      <w:marTop w:val="0"/>
      <w:marBottom w:val="0"/>
      <w:divBdr>
        <w:top w:val="none" w:sz="0" w:space="0" w:color="auto"/>
        <w:left w:val="none" w:sz="0" w:space="0" w:color="auto"/>
        <w:bottom w:val="none" w:sz="0" w:space="0" w:color="auto"/>
        <w:right w:val="none" w:sz="0" w:space="0" w:color="auto"/>
      </w:divBdr>
    </w:div>
    <w:div w:id="118197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etta.bio@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netta.bio@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bc.ru/society/07/07/2022/62c594289a7947eece23ead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2A533-8642-4ADD-827C-340737478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2711</Words>
  <Characters>15453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Анна</cp:lastModifiedBy>
  <cp:revision>2</cp:revision>
  <dcterms:created xsi:type="dcterms:W3CDTF">2023-03-20T04:41:00Z</dcterms:created>
  <dcterms:modified xsi:type="dcterms:W3CDTF">2023-03-20T04:41:00Z</dcterms:modified>
</cp:coreProperties>
</file>