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51F8" w:rsidRPr="00EE16C7" w:rsidRDefault="001B1E28" w:rsidP="00E7343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E16C7">
        <w:rPr>
          <w:rFonts w:ascii="Times New Roman" w:hAnsi="Times New Roman" w:cs="Times New Roman"/>
          <w:b/>
          <w:sz w:val="28"/>
          <w:szCs w:val="28"/>
        </w:rPr>
        <w:t>УДК 338.43:004</w:t>
      </w:r>
    </w:p>
    <w:p w:rsidR="001B1E28" w:rsidRPr="00EE16C7" w:rsidRDefault="001B1E28" w:rsidP="00E7343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551F8" w:rsidRPr="00EE16C7" w:rsidRDefault="00E551F8" w:rsidP="00E7343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EE16C7">
        <w:rPr>
          <w:rFonts w:ascii="Times New Roman" w:hAnsi="Times New Roman" w:cs="Times New Roman"/>
          <w:b/>
          <w:sz w:val="28"/>
          <w:szCs w:val="28"/>
          <w:lang w:val="hy-AM"/>
        </w:rPr>
        <w:t>Цифровизация</w:t>
      </w:r>
      <w:proofErr w:type="spellEnd"/>
      <w:r w:rsidRPr="00EE16C7">
        <w:rPr>
          <w:rFonts w:ascii="Times New Roman" w:hAnsi="Times New Roman" w:cs="Times New Roman"/>
          <w:b/>
          <w:sz w:val="28"/>
          <w:szCs w:val="28"/>
          <w:lang w:val="hy-AM"/>
        </w:rPr>
        <w:t xml:space="preserve"> – </w:t>
      </w:r>
      <w:proofErr w:type="spellStart"/>
      <w:r w:rsidRPr="00EE16C7">
        <w:rPr>
          <w:rFonts w:ascii="Times New Roman" w:hAnsi="Times New Roman" w:cs="Times New Roman"/>
          <w:b/>
          <w:sz w:val="28"/>
          <w:szCs w:val="28"/>
          <w:lang w:val="hy-AM"/>
        </w:rPr>
        <w:t>императив</w:t>
      </w:r>
      <w:proofErr w:type="spellEnd"/>
      <w:r w:rsidRPr="00EE16C7">
        <w:rPr>
          <w:rFonts w:ascii="Times New Roman" w:hAnsi="Times New Roman" w:cs="Times New Roman"/>
          <w:b/>
          <w:sz w:val="28"/>
          <w:szCs w:val="28"/>
          <w:lang w:val="hy-AM"/>
        </w:rPr>
        <w:t xml:space="preserve"> </w:t>
      </w:r>
      <w:proofErr w:type="spellStart"/>
      <w:r w:rsidRPr="00EE16C7">
        <w:rPr>
          <w:rFonts w:ascii="Times New Roman" w:hAnsi="Times New Roman" w:cs="Times New Roman"/>
          <w:b/>
          <w:sz w:val="28"/>
          <w:szCs w:val="28"/>
          <w:lang w:val="hy-AM"/>
        </w:rPr>
        <w:t>рынка</w:t>
      </w:r>
      <w:proofErr w:type="spellEnd"/>
      <w:r w:rsidRPr="00EE16C7">
        <w:rPr>
          <w:rFonts w:ascii="Times New Roman" w:hAnsi="Times New Roman" w:cs="Times New Roman"/>
          <w:b/>
          <w:sz w:val="28"/>
          <w:szCs w:val="28"/>
          <w:lang w:val="hy-AM"/>
        </w:rPr>
        <w:t xml:space="preserve"> </w:t>
      </w:r>
      <w:proofErr w:type="spellStart"/>
      <w:r w:rsidRPr="00EE16C7">
        <w:rPr>
          <w:rFonts w:ascii="Times New Roman" w:hAnsi="Times New Roman" w:cs="Times New Roman"/>
          <w:b/>
          <w:sz w:val="28"/>
          <w:szCs w:val="28"/>
          <w:lang w:val="hy-AM"/>
        </w:rPr>
        <w:t>труда</w:t>
      </w:r>
      <w:proofErr w:type="spellEnd"/>
      <w:r w:rsidRPr="00EE16C7">
        <w:rPr>
          <w:rFonts w:ascii="Times New Roman" w:hAnsi="Times New Roman" w:cs="Times New Roman"/>
          <w:b/>
          <w:sz w:val="28"/>
          <w:szCs w:val="28"/>
          <w:lang w:val="hy-AM"/>
        </w:rPr>
        <w:t>.</w:t>
      </w:r>
    </w:p>
    <w:p w:rsidR="00C81A19" w:rsidRPr="00EE16C7" w:rsidRDefault="00C81A19" w:rsidP="00E7343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B1E28" w:rsidRPr="00EE16C7" w:rsidRDefault="00EE0277" w:rsidP="001B1E2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E16C7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1B1E28" w:rsidRPr="00EE16C7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 xml:space="preserve">В </w:t>
      </w:r>
      <w:proofErr w:type="spellStart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>статье</w:t>
      </w:r>
      <w:proofErr w:type="spellEnd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>рассматриваются</w:t>
      </w:r>
      <w:proofErr w:type="spellEnd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>будущие</w:t>
      </w:r>
      <w:proofErr w:type="spellEnd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>изменения</w:t>
      </w:r>
      <w:proofErr w:type="spellEnd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>рынка</w:t>
      </w:r>
      <w:proofErr w:type="spellEnd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>труда</w:t>
      </w:r>
      <w:proofErr w:type="spellEnd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 xml:space="preserve"> в </w:t>
      </w:r>
      <w:proofErr w:type="spellStart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>условиях</w:t>
      </w:r>
      <w:proofErr w:type="spellEnd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>цифровизации</w:t>
      </w:r>
      <w:proofErr w:type="spellEnd"/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>.</w:t>
      </w:r>
      <w:r w:rsidR="001B1E28" w:rsidRPr="00EE16C7">
        <w:rPr>
          <w:rFonts w:ascii="Times New Roman" w:hAnsi="Times New Roman" w:cs="Times New Roman"/>
          <w:sz w:val="24"/>
          <w:szCs w:val="24"/>
        </w:rPr>
        <w:t xml:space="preserve"> Исследуя влияние </w:t>
      </w:r>
      <w:proofErr w:type="spellStart"/>
      <w:r w:rsidR="001B1E28" w:rsidRPr="00EE16C7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="001B1E28" w:rsidRPr="00EE16C7">
        <w:rPr>
          <w:rFonts w:ascii="Times New Roman" w:hAnsi="Times New Roman" w:cs="Times New Roman"/>
          <w:sz w:val="24"/>
          <w:szCs w:val="24"/>
        </w:rPr>
        <w:t xml:space="preserve"> на развитие современного рынка труда, можно констатировать, что оно является, с одной стороны последним этапом процесса замены механического, повторяющегося труда техническими средствами, а с другой стороны, новым этапом, характеризующимся заменой человеческого труда</w:t>
      </w:r>
      <w:r w:rsidR="001B1E28" w:rsidRPr="00EE16C7">
        <w:rPr>
          <w:rFonts w:ascii="Times New Roman" w:hAnsi="Times New Roman" w:cs="Times New Roman"/>
          <w:sz w:val="24"/>
          <w:szCs w:val="24"/>
          <w:lang w:val="hy-AM"/>
        </w:rPr>
        <w:t>.</w:t>
      </w:r>
    </w:p>
    <w:p w:rsidR="001B1E28" w:rsidRPr="00EE16C7" w:rsidRDefault="001B1E28" w:rsidP="001B1E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1E28" w:rsidRPr="00EE16C7" w:rsidRDefault="001B1E28" w:rsidP="001B1E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Pr="00EE16C7">
        <w:rPr>
          <w:rFonts w:ascii="Times New Roman" w:hAnsi="Times New Roman" w:cs="Times New Roman"/>
          <w:sz w:val="24"/>
          <w:szCs w:val="24"/>
        </w:rPr>
        <w:t xml:space="preserve">: рынок труда, </w:t>
      </w:r>
      <w:proofErr w:type="spellStart"/>
      <w:r w:rsidRPr="00EE16C7">
        <w:rPr>
          <w:rFonts w:ascii="Times New Roman" w:hAnsi="Times New Roman" w:cs="Times New Roman"/>
          <w:sz w:val="24"/>
          <w:szCs w:val="24"/>
        </w:rPr>
        <w:t>цифровизация</w:t>
      </w:r>
      <w:proofErr w:type="spellEnd"/>
      <w:r w:rsidRPr="00EE16C7">
        <w:rPr>
          <w:rFonts w:ascii="Times New Roman" w:hAnsi="Times New Roman" w:cs="Times New Roman"/>
          <w:sz w:val="24"/>
          <w:szCs w:val="24"/>
        </w:rPr>
        <w:t>, торговая площадка, глобализация, возможности</w:t>
      </w:r>
    </w:p>
    <w:p w:rsidR="001B1E28" w:rsidRPr="00EE16C7" w:rsidRDefault="001B1E28" w:rsidP="00E7343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hy-AM"/>
        </w:rPr>
      </w:pPr>
    </w:p>
    <w:p w:rsidR="003D0AB2" w:rsidRPr="00EE16C7" w:rsidRDefault="00295329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E16C7">
        <w:rPr>
          <w:rFonts w:ascii="Times New Roman" w:hAnsi="Times New Roman" w:cs="Times New Roman"/>
          <w:sz w:val="24"/>
          <w:szCs w:val="24"/>
        </w:rPr>
        <w:t>Процессы, происходящие в цифровой экономике, оказывают существенное влияние на развитие рынка труда.</w:t>
      </w:r>
      <w:r w:rsidR="00B54415" w:rsidRPr="00EE16C7">
        <w:rPr>
          <w:rFonts w:ascii="Times New Roman" w:hAnsi="Times New Roman" w:cs="Times New Roman"/>
        </w:rPr>
        <w:t xml:space="preserve"> </w:t>
      </w:r>
      <w:r w:rsidR="00B54415" w:rsidRPr="00EE16C7">
        <w:rPr>
          <w:rFonts w:ascii="Times New Roman" w:hAnsi="Times New Roman" w:cs="Times New Roman"/>
          <w:sz w:val="24"/>
          <w:szCs w:val="24"/>
        </w:rPr>
        <w:t>Хотя переход к цифровой экономике является важным политическим приоритетом для всех стран, он особенно важен для развивающихся стран.</w:t>
      </w:r>
      <w:r w:rsidR="00B54415" w:rsidRPr="00EE16C7">
        <w:rPr>
          <w:rFonts w:ascii="Times New Roman" w:hAnsi="Times New Roman" w:cs="Times New Roman"/>
        </w:rPr>
        <w:t xml:space="preserve"> </w:t>
      </w:r>
      <w:r w:rsidR="00B54415" w:rsidRPr="00EE16C7">
        <w:rPr>
          <w:rFonts w:ascii="Times New Roman" w:hAnsi="Times New Roman" w:cs="Times New Roman"/>
          <w:sz w:val="24"/>
          <w:szCs w:val="24"/>
        </w:rPr>
        <w:t>Цифровая экономика создает для последних как серьезные вызовы, так и большие возможности. Эти страны могут получить значительные экономические выгоды от цифрового развития.</w:t>
      </w:r>
      <w:r w:rsidR="0077300C" w:rsidRPr="00EE16C7">
        <w:rPr>
          <w:rFonts w:ascii="Times New Roman" w:hAnsi="Times New Roman" w:cs="Times New Roman"/>
        </w:rPr>
        <w:t xml:space="preserve"> </w:t>
      </w:r>
      <w:r w:rsidR="0077300C" w:rsidRPr="00EE16C7">
        <w:rPr>
          <w:rFonts w:ascii="Times New Roman" w:hAnsi="Times New Roman" w:cs="Times New Roman"/>
          <w:sz w:val="24"/>
          <w:szCs w:val="24"/>
        </w:rPr>
        <w:t>Это может сделать иностранные рынки более доступными для экспорта, в том числе за счет подключения местных компаний и малых и средних предприятий к глобальным производственно-сбытовым цепочкам.</w:t>
      </w:r>
      <w:r w:rsidR="001917FB" w:rsidRPr="00EE16C7">
        <w:rPr>
          <w:rFonts w:ascii="Times New Roman" w:hAnsi="Times New Roman" w:cs="Times New Roman"/>
        </w:rPr>
        <w:t xml:space="preserve"> </w:t>
      </w:r>
      <w:r w:rsidR="001917FB" w:rsidRPr="00EE16C7">
        <w:rPr>
          <w:rFonts w:ascii="Times New Roman" w:hAnsi="Times New Roman" w:cs="Times New Roman"/>
          <w:sz w:val="24"/>
          <w:szCs w:val="24"/>
        </w:rPr>
        <w:t>Он может создавать новые рынки,  как адаптированные к конкретным местным условиям цифровые приложения (например, в таких секторах, как сельское хозяйство, образование,</w:t>
      </w:r>
      <w:r w:rsidR="00713929" w:rsidRPr="00EE1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3929" w:rsidRPr="00EE16C7">
        <w:rPr>
          <w:rFonts w:ascii="Times New Roman" w:hAnsi="Times New Roman" w:cs="Times New Roman"/>
          <w:sz w:val="24"/>
          <w:szCs w:val="24"/>
        </w:rPr>
        <w:t>здравоо</w:t>
      </w:r>
      <w:proofErr w:type="spellEnd"/>
      <w:r w:rsidR="00864D4E" w:rsidRPr="00EE16C7">
        <w:rPr>
          <w:rFonts w:ascii="Times New Roman" w:hAnsi="Times New Roman" w:cs="Times New Roman"/>
          <w:sz w:val="24"/>
          <w:szCs w:val="24"/>
          <w:lang w:val="hy-AM"/>
        </w:rPr>
        <w:softHyphen/>
      </w:r>
      <w:r w:rsidR="00713929" w:rsidRPr="00EE16C7">
        <w:rPr>
          <w:rFonts w:ascii="Times New Roman" w:hAnsi="Times New Roman" w:cs="Times New Roman"/>
          <w:sz w:val="24"/>
          <w:szCs w:val="24"/>
        </w:rPr>
        <w:t>хранение), так и</w:t>
      </w:r>
      <w:r w:rsidR="001917FB" w:rsidRPr="00EE16C7">
        <w:rPr>
          <w:rFonts w:ascii="Times New Roman" w:hAnsi="Times New Roman" w:cs="Times New Roman"/>
          <w:sz w:val="24"/>
          <w:szCs w:val="24"/>
        </w:rPr>
        <w:t xml:space="preserve"> новые рыночные ниши.</w:t>
      </w:r>
      <w:r w:rsidR="001917FB" w:rsidRPr="00EE16C7">
        <w:rPr>
          <w:rFonts w:ascii="Times New Roman" w:hAnsi="Times New Roman" w:cs="Times New Roman"/>
        </w:rPr>
        <w:t xml:space="preserve"> </w:t>
      </w:r>
      <w:r w:rsidR="001917FB" w:rsidRPr="00EE16C7">
        <w:rPr>
          <w:rFonts w:ascii="Times New Roman" w:hAnsi="Times New Roman" w:cs="Times New Roman"/>
          <w:sz w:val="24"/>
          <w:szCs w:val="24"/>
        </w:rPr>
        <w:t xml:space="preserve">Это дало возможность внедрить </w:t>
      </w:r>
      <w:proofErr w:type="gramStart"/>
      <w:r w:rsidR="001917FB" w:rsidRPr="00EE16C7">
        <w:rPr>
          <w:rFonts w:ascii="Times New Roman" w:hAnsi="Times New Roman" w:cs="Times New Roman"/>
          <w:sz w:val="24"/>
          <w:szCs w:val="24"/>
        </w:rPr>
        <w:t>новые</w:t>
      </w:r>
      <w:proofErr w:type="gramEnd"/>
      <w:r w:rsidR="001917FB" w:rsidRPr="00EE16C7">
        <w:rPr>
          <w:rFonts w:ascii="Times New Roman" w:hAnsi="Times New Roman" w:cs="Times New Roman"/>
          <w:sz w:val="24"/>
          <w:szCs w:val="24"/>
        </w:rPr>
        <w:t xml:space="preserve"> бизнес-модели для предпринимателей и малых и средних предприятий в развивающихся странах</w:t>
      </w:r>
      <w:r w:rsidR="00E7343C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441ED0" w:rsidRPr="00EE16C7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E7343C" w:rsidRPr="00EE16C7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E5A1D" w:rsidRPr="00EE16C7" w:rsidRDefault="00F94A4D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На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социальном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уровне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цифровизация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полностью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изменила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нашу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жизнь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В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настоящее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время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многие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люди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чувствуют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что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живут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в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индивидуальном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мире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где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ощущение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близости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к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традиционному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рабочему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месту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уменьшается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Цифровые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торговые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площадки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позволяют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покупателям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и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продавцам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общаться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во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времени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и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пространстве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, а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торговые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площадки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в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социальных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сетях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предоставляют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пространство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для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индивидуального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и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группового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самовыражения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и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творчества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позволяя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нам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общаться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с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более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открытым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и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доступным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миром</w:t>
      </w:r>
      <w:proofErr w:type="spellEnd"/>
      <w:r w:rsidR="00E7343C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441ED0" w:rsidRPr="00EE16C7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E7343C" w:rsidRPr="00EE16C7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E16C7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F94A4D" w:rsidRPr="00EE16C7" w:rsidRDefault="00F94A4D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Одна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из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важнейших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проблем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структурного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изменения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рынка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труда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заключается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в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том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, в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каком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направлении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и в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какие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технологии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должны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быть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направлены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инвестиции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Сегодня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широко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обсуждается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влияние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искусственного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интеллекта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на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рабочую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силу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и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набирает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обороты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замена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людей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ботами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EE16C7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Поэтому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политика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регулирования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инвестиций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в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технологии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должна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основываться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на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том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принципе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что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она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способствует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увеличению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спроса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на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рабочую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силу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максимально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предотвращая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негативное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влияние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искусственного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интеллекта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на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рабочую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E16C7">
        <w:rPr>
          <w:rFonts w:ascii="Times New Roman" w:hAnsi="Times New Roman" w:cs="Times New Roman"/>
          <w:sz w:val="24"/>
          <w:szCs w:val="24"/>
          <w:lang w:val="en-US"/>
        </w:rPr>
        <w:t>силу</w:t>
      </w:r>
      <w:proofErr w:type="spellEnd"/>
      <w:r w:rsidRPr="00EE16C7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C81A19" w:rsidRPr="00EE16C7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Он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должен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служить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на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пользу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рынку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труда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завтрашнего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дня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предоставляя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широкие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возможности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как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работодателю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так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и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работнику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Искусственный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интеллект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должен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способствовать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снижению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безработицы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вызванной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краткосрочными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шоками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спроса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на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рабочую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силу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и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среднесрочными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технологическими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сдвигами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в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случае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низкоквалифицированной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рабочей</w:t>
      </w:r>
      <w:proofErr w:type="spellEnd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A19" w:rsidRPr="00EE16C7">
        <w:rPr>
          <w:rFonts w:ascii="Times New Roman" w:hAnsi="Times New Roman" w:cs="Times New Roman"/>
          <w:sz w:val="24"/>
          <w:szCs w:val="24"/>
          <w:lang w:val="en-US"/>
        </w:rPr>
        <w:t>силы</w:t>
      </w:r>
      <w:proofErr w:type="spellEnd"/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441ED0" w:rsidRPr="00EE16C7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E16C7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127BF4" w:rsidRPr="00EE16C7" w:rsidRDefault="00127BF4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E16C7">
        <w:rPr>
          <w:rFonts w:ascii="Times New Roman" w:hAnsi="Times New Roman" w:cs="Times New Roman"/>
          <w:sz w:val="24"/>
          <w:szCs w:val="24"/>
        </w:rPr>
        <w:t>Инициатива Генерального директора Гая Райдера «Будущее сферы труда», выдвинутая в преддверии столетия Международной организации труда (МОТ), которая направлена ​​на установление современных трудовых отношений и надлежащее фор</w:t>
      </w:r>
      <w:r w:rsidR="00864D4E" w:rsidRPr="00EE16C7">
        <w:rPr>
          <w:rFonts w:ascii="Times New Roman" w:hAnsi="Times New Roman" w:cs="Times New Roman"/>
          <w:sz w:val="24"/>
          <w:szCs w:val="24"/>
          <w:lang w:val="hy-AM"/>
        </w:rPr>
        <w:softHyphen/>
      </w:r>
      <w:r w:rsidRPr="00EE16C7">
        <w:rPr>
          <w:rFonts w:ascii="Times New Roman" w:hAnsi="Times New Roman" w:cs="Times New Roman"/>
          <w:sz w:val="24"/>
          <w:szCs w:val="24"/>
        </w:rPr>
        <w:t>миро</w:t>
      </w:r>
      <w:r w:rsidR="00864D4E" w:rsidRPr="00EE16C7">
        <w:rPr>
          <w:rFonts w:ascii="Times New Roman" w:hAnsi="Times New Roman" w:cs="Times New Roman"/>
          <w:sz w:val="24"/>
          <w:szCs w:val="24"/>
          <w:lang w:val="hy-AM"/>
        </w:rPr>
        <w:softHyphen/>
      </w:r>
      <w:proofErr w:type="spellStart"/>
      <w:r w:rsidRPr="00EE16C7">
        <w:rPr>
          <w:rFonts w:ascii="Times New Roman" w:hAnsi="Times New Roman" w:cs="Times New Roman"/>
          <w:sz w:val="24"/>
          <w:szCs w:val="24"/>
        </w:rPr>
        <w:t>вание</w:t>
      </w:r>
      <w:proofErr w:type="spellEnd"/>
      <w:r w:rsidRPr="00EE16C7">
        <w:rPr>
          <w:rFonts w:ascii="Times New Roman" w:hAnsi="Times New Roman" w:cs="Times New Roman"/>
          <w:sz w:val="24"/>
          <w:szCs w:val="24"/>
        </w:rPr>
        <w:t xml:space="preserve"> стандартов достойного труда, построена в формате четырех основных диалогов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441ED0" w:rsidRPr="00EE16C7">
        <w:rPr>
          <w:rFonts w:ascii="Times New Roman" w:hAnsi="Times New Roman" w:cs="Times New Roman"/>
          <w:sz w:val="24"/>
          <w:szCs w:val="24"/>
          <w:lang w:val="en-US"/>
        </w:rPr>
        <w:t>12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E16C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B06B1" w:rsidRPr="00EE16C7" w:rsidRDefault="005B06B1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- работа и общество,</w:t>
      </w:r>
    </w:p>
    <w:p w:rsidR="005B06B1" w:rsidRPr="00EE16C7" w:rsidRDefault="005B06B1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- достойные рабочие места для всех,</w:t>
      </w:r>
    </w:p>
    <w:p w:rsidR="005B06B1" w:rsidRPr="00EE16C7" w:rsidRDefault="005B06B1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- организация труда и производства,</w:t>
      </w:r>
    </w:p>
    <w:p w:rsidR="00127BF4" w:rsidRPr="00EE16C7" w:rsidRDefault="005B06B1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lastRenderedPageBreak/>
        <w:t>- управление трудовым полем.</w:t>
      </w:r>
    </w:p>
    <w:p w:rsidR="005B06B1" w:rsidRPr="00EE16C7" w:rsidRDefault="005B06B1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E16C7">
        <w:rPr>
          <w:rFonts w:ascii="Times New Roman" w:hAnsi="Times New Roman" w:cs="Times New Roman"/>
          <w:sz w:val="24"/>
          <w:szCs w:val="24"/>
        </w:rPr>
        <w:t>Он подчеркнул тот факт, что большинство государств-членов МОТ вступили в трехсторонний диалог на национальном и/или региональном уровне для анализа возможностей и решения проблем, связанных с будущим сферы труда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441ED0" w:rsidRPr="00EE16C7">
        <w:rPr>
          <w:rFonts w:ascii="Times New Roman" w:hAnsi="Times New Roman" w:cs="Times New Roman"/>
          <w:sz w:val="24"/>
          <w:szCs w:val="24"/>
          <w:lang w:val="en-US"/>
        </w:rPr>
        <w:t>12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E16C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32401" w:rsidRPr="00EE16C7" w:rsidRDefault="00432401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В связи с этим одной из задач, стоящих перед экспертным сообществом, является анализ тенденций эволюции занятости и трудовых отношений в современном мире с целью лучшего понимания и предотвращения рисков и выработки управленческих решений, направленных на развитие возможностей и повышение благополучия всех членов общества.</w:t>
      </w:r>
    </w:p>
    <w:p w:rsidR="00432401" w:rsidRPr="00EE16C7" w:rsidRDefault="00432401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E16C7">
        <w:rPr>
          <w:rFonts w:ascii="Times New Roman" w:hAnsi="Times New Roman" w:cs="Times New Roman"/>
          <w:sz w:val="24"/>
          <w:szCs w:val="24"/>
        </w:rPr>
        <w:t xml:space="preserve">Труд изначально выступает как источник существования человека, средство удовлетворения его основных потребностей, но даже на фоне быстрого развития производительных сил и способностей человека, роста производства и потребления необходимо признать, что труд все же может </w:t>
      </w:r>
      <w:r w:rsidR="00754704" w:rsidRPr="00EE16C7">
        <w:rPr>
          <w:rFonts w:ascii="Times New Roman" w:hAnsi="Times New Roman" w:cs="Times New Roman"/>
          <w:sz w:val="24"/>
          <w:szCs w:val="24"/>
        </w:rPr>
        <w:t>осуществля</w:t>
      </w:r>
      <w:r w:rsidRPr="00EE16C7">
        <w:rPr>
          <w:rFonts w:ascii="Times New Roman" w:hAnsi="Times New Roman" w:cs="Times New Roman"/>
          <w:sz w:val="24"/>
          <w:szCs w:val="24"/>
        </w:rPr>
        <w:t>тся в жизнеугрожающих условиях.</w:t>
      </w:r>
      <w:r w:rsidRPr="00EE16C7">
        <w:rPr>
          <w:rFonts w:ascii="Times New Roman" w:hAnsi="Times New Roman" w:cs="Times New Roman"/>
        </w:rPr>
        <w:t xml:space="preserve"> </w:t>
      </w:r>
      <w:proofErr w:type="gramStart"/>
      <w:r w:rsidRPr="00EE16C7">
        <w:rPr>
          <w:rFonts w:ascii="Times New Roman" w:hAnsi="Times New Roman" w:cs="Times New Roman"/>
          <w:sz w:val="24"/>
          <w:szCs w:val="24"/>
        </w:rPr>
        <w:t>Ежегодно несчастные случаи на производстве и профессиональные заболевания приводят к более чем 2,3 миллиона смертей, из которых более 350 000 человек вызваны несчастными случаями на производстве и около 2 миллионов – профессиональными заболеваниями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41ED0" w:rsidRPr="00EE16C7">
        <w:rPr>
          <w:rFonts w:ascii="Times New Roman" w:hAnsi="Times New Roman" w:cs="Times New Roman"/>
          <w:sz w:val="24"/>
          <w:szCs w:val="24"/>
          <w:lang w:val="en-US"/>
        </w:rPr>
        <w:t>[9]</w:t>
      </w:r>
      <w:r w:rsidRPr="00EE16C7">
        <w:rPr>
          <w:rFonts w:ascii="Times New Roman" w:hAnsi="Times New Roman" w:cs="Times New Roman"/>
          <w:sz w:val="24"/>
          <w:szCs w:val="24"/>
        </w:rPr>
        <w:t>, 21 миллион оказываются в условиях принудительного труда и 168 миллионов детей вынуждены работать за счет неполучения общего и профессионального образования, попадая в неизбежную «ловушку бедности»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41ED0" w:rsidRPr="00EE16C7">
        <w:rPr>
          <w:rFonts w:ascii="Times New Roman" w:hAnsi="Times New Roman" w:cs="Times New Roman"/>
          <w:sz w:val="24"/>
          <w:szCs w:val="24"/>
          <w:lang w:val="en-US"/>
        </w:rPr>
        <w:t>[8]</w:t>
      </w:r>
      <w:r w:rsidRPr="00EE16C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754704" w:rsidRPr="00EE16C7">
        <w:rPr>
          <w:rFonts w:ascii="Times New Roman" w:hAnsi="Times New Roman" w:cs="Times New Roman"/>
        </w:rPr>
        <w:t xml:space="preserve"> </w:t>
      </w:r>
      <w:proofErr w:type="gramStart"/>
      <w:r w:rsidR="00754704" w:rsidRPr="00EE16C7">
        <w:rPr>
          <w:rFonts w:ascii="Times New Roman" w:hAnsi="Times New Roman" w:cs="Times New Roman"/>
          <w:sz w:val="24"/>
          <w:szCs w:val="24"/>
        </w:rPr>
        <w:t>Однако уже</w:t>
      </w:r>
      <w:proofErr w:type="gramEnd"/>
      <w:r w:rsidR="00754704" w:rsidRPr="00EE16C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54704" w:rsidRPr="00EE16C7">
        <w:rPr>
          <w:rFonts w:ascii="Times New Roman" w:hAnsi="Times New Roman" w:cs="Times New Roman"/>
          <w:sz w:val="24"/>
          <w:szCs w:val="24"/>
        </w:rPr>
        <w:t>достаточно</w:t>
      </w:r>
      <w:proofErr w:type="gramEnd"/>
      <w:r w:rsidR="00754704" w:rsidRPr="00EE16C7">
        <w:rPr>
          <w:rFonts w:ascii="Times New Roman" w:hAnsi="Times New Roman" w:cs="Times New Roman"/>
          <w:sz w:val="24"/>
          <w:szCs w:val="24"/>
        </w:rPr>
        <w:t xml:space="preserve"> давно МОТ не ограничивает свои требования к содержанию, смыслу и условиям труда только безопасностью и справедливостью.</w:t>
      </w:r>
      <w:r w:rsidR="00754704" w:rsidRPr="00EE16C7">
        <w:rPr>
          <w:rFonts w:ascii="Times New Roman" w:hAnsi="Times New Roman" w:cs="Times New Roman"/>
        </w:rPr>
        <w:t xml:space="preserve"> </w:t>
      </w:r>
      <w:r w:rsidR="00754704" w:rsidRPr="00EE16C7">
        <w:rPr>
          <w:rFonts w:ascii="Times New Roman" w:hAnsi="Times New Roman" w:cs="Times New Roman"/>
          <w:sz w:val="24"/>
          <w:szCs w:val="24"/>
        </w:rPr>
        <w:t>В Филадельфийской декларации МОТ подчеркивается необходимость действий, позволяющих работникам «полностью реализовывать свое призвание и навыки и вносить наибольший вклад в общее благосостояние», и подчеркивается их право «реализовать свое материальное благополучие и духовное развитие».</w:t>
      </w:r>
      <w:r w:rsidR="008B34C1" w:rsidRPr="00EE16C7">
        <w:rPr>
          <w:rFonts w:ascii="Times New Roman" w:hAnsi="Times New Roman" w:cs="Times New Roman"/>
        </w:rPr>
        <w:t xml:space="preserve"> </w:t>
      </w:r>
      <w:r w:rsidR="008B34C1" w:rsidRPr="00EE16C7">
        <w:rPr>
          <w:rFonts w:ascii="Times New Roman" w:hAnsi="Times New Roman" w:cs="Times New Roman"/>
          <w:sz w:val="24"/>
          <w:szCs w:val="24"/>
        </w:rPr>
        <w:t>Частью мандата МОТ является то, что работа должна быть актом самореализации, пронизанным чувством личной и коллективной цели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441ED0" w:rsidRPr="00EE16C7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E16C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B34C1" w:rsidRPr="00EE16C7" w:rsidRDefault="008B34C1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E16C7">
        <w:rPr>
          <w:rFonts w:ascii="Times New Roman" w:hAnsi="Times New Roman" w:cs="Times New Roman"/>
          <w:sz w:val="24"/>
          <w:szCs w:val="24"/>
        </w:rPr>
        <w:t>Человеческий капитал является интенсивным фактором развития современной экономики. Под влиянием стремительно развивающейся цифровизации меняется характер труда.</w:t>
      </w:r>
      <w:r w:rsidR="002F12FB" w:rsidRPr="00EE16C7">
        <w:rPr>
          <w:rFonts w:ascii="Times New Roman" w:hAnsi="Times New Roman" w:cs="Times New Roman"/>
        </w:rPr>
        <w:t xml:space="preserve"> </w:t>
      </w:r>
      <w:r w:rsidR="002F12FB" w:rsidRPr="00EE16C7">
        <w:rPr>
          <w:rFonts w:ascii="Times New Roman" w:hAnsi="Times New Roman" w:cs="Times New Roman"/>
          <w:sz w:val="24"/>
          <w:szCs w:val="24"/>
        </w:rPr>
        <w:t xml:space="preserve">Инвестиции в человеческий капитал приобретают все большее значение. Согласно отчету </w:t>
      </w:r>
      <w:r w:rsidR="00713929" w:rsidRPr="00EE16C7">
        <w:rPr>
          <w:rFonts w:ascii="Times New Roman" w:hAnsi="Times New Roman" w:cs="Times New Roman"/>
          <w:sz w:val="24"/>
          <w:szCs w:val="24"/>
        </w:rPr>
        <w:t>Мирового развития</w:t>
      </w:r>
      <w:r w:rsidR="002F12FB" w:rsidRPr="00EE16C7">
        <w:rPr>
          <w:rFonts w:ascii="Times New Roman" w:hAnsi="Times New Roman" w:cs="Times New Roman"/>
          <w:sz w:val="24"/>
          <w:szCs w:val="24"/>
        </w:rPr>
        <w:t xml:space="preserve"> «Изменение характера труда»</w:t>
      </w:r>
      <w:r w:rsidR="00713929" w:rsidRPr="00EE16C7">
        <w:rPr>
          <w:rFonts w:ascii="Times New Roman" w:hAnsi="Times New Roman" w:cs="Times New Roman"/>
          <w:sz w:val="24"/>
          <w:szCs w:val="24"/>
        </w:rPr>
        <w:t xml:space="preserve"> за 2019 год -</w:t>
      </w:r>
      <w:r w:rsidR="002F12FB" w:rsidRPr="00EE16C7">
        <w:rPr>
          <w:rFonts w:ascii="Times New Roman" w:hAnsi="Times New Roman" w:cs="Times New Roman"/>
          <w:sz w:val="24"/>
          <w:szCs w:val="24"/>
        </w:rPr>
        <w:t xml:space="preserve"> рынок труда ценит работников с более высоким человеческим капиталом.</w:t>
      </w:r>
      <w:r w:rsidR="002F12FB" w:rsidRPr="00EE16C7">
        <w:rPr>
          <w:rFonts w:ascii="Times New Roman" w:hAnsi="Times New Roman" w:cs="Times New Roman"/>
        </w:rPr>
        <w:t xml:space="preserve"> </w:t>
      </w:r>
      <w:r w:rsidR="002F12FB" w:rsidRPr="00EE16C7">
        <w:rPr>
          <w:rFonts w:ascii="Times New Roman" w:hAnsi="Times New Roman" w:cs="Times New Roman"/>
          <w:sz w:val="24"/>
          <w:szCs w:val="24"/>
        </w:rPr>
        <w:t>В то же время существует существенная разница между уровнем инвестиций в человеческий капитал или, например, уровнем инвестиций в строительство.</w:t>
      </w:r>
      <w:r w:rsidR="002F12FB" w:rsidRPr="00EE16C7">
        <w:rPr>
          <w:rFonts w:ascii="Times New Roman" w:hAnsi="Times New Roman" w:cs="Times New Roman"/>
        </w:rPr>
        <w:t xml:space="preserve"> </w:t>
      </w:r>
      <w:r w:rsidR="002F12FB" w:rsidRPr="00EE16C7">
        <w:rPr>
          <w:rFonts w:ascii="Times New Roman" w:hAnsi="Times New Roman" w:cs="Times New Roman"/>
          <w:sz w:val="24"/>
          <w:szCs w:val="24"/>
        </w:rPr>
        <w:t xml:space="preserve">В отличие от инвестиций в инфраструктуру, которые приносят быстрые экономические выгоды, экономическая </w:t>
      </w:r>
      <w:r w:rsidR="00E05E0D" w:rsidRPr="00EE16C7">
        <w:rPr>
          <w:rFonts w:ascii="Times New Roman" w:hAnsi="Times New Roman" w:cs="Times New Roman"/>
          <w:sz w:val="24"/>
          <w:szCs w:val="24"/>
        </w:rPr>
        <w:t>выручка</w:t>
      </w:r>
      <w:r w:rsidR="002F12FB" w:rsidRPr="00EE16C7">
        <w:rPr>
          <w:rFonts w:ascii="Times New Roman" w:hAnsi="Times New Roman" w:cs="Times New Roman"/>
          <w:sz w:val="24"/>
          <w:szCs w:val="24"/>
        </w:rPr>
        <w:t xml:space="preserve"> от инвестиций в человеческий капитал нарастает только со временем.</w:t>
      </w:r>
      <w:r w:rsidR="00E05E0D" w:rsidRPr="00EE16C7">
        <w:rPr>
          <w:rFonts w:ascii="Times New Roman" w:hAnsi="Times New Roman" w:cs="Times New Roman"/>
        </w:rPr>
        <w:t xml:space="preserve"> </w:t>
      </w:r>
      <w:r w:rsidR="00E05E0D" w:rsidRPr="00EE16C7">
        <w:rPr>
          <w:rFonts w:ascii="Times New Roman" w:hAnsi="Times New Roman" w:cs="Times New Roman"/>
          <w:sz w:val="24"/>
          <w:szCs w:val="24"/>
        </w:rPr>
        <w:t xml:space="preserve">Однако последнее повышает шансы на устойчивый экономический рост и сокращение бедности, помогает преодолеть диспропорции на рынке труда, усугубленные текущей </w:t>
      </w:r>
      <w:proofErr w:type="spellStart"/>
      <w:r w:rsidR="00E05E0D" w:rsidRPr="00EE16C7">
        <w:rPr>
          <w:rFonts w:ascii="Times New Roman" w:hAnsi="Times New Roman" w:cs="Times New Roman"/>
          <w:sz w:val="24"/>
          <w:szCs w:val="24"/>
        </w:rPr>
        <w:t>цифровизацией</w:t>
      </w:r>
      <w:proofErr w:type="spellEnd"/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441ED0" w:rsidRPr="00EE16C7">
        <w:rPr>
          <w:rFonts w:ascii="Times New Roman" w:hAnsi="Times New Roman" w:cs="Times New Roman"/>
          <w:sz w:val="24"/>
          <w:szCs w:val="24"/>
          <w:lang w:val="en-US"/>
        </w:rPr>
        <w:t>11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E16C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05E0D" w:rsidRPr="00EE16C7" w:rsidRDefault="00E05E0D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Искусственный интеллект, большие данные, робототехника и автоматизация вносят огромные изменения в общество. Существует значительная неопределенность в отношении того, как они повлияют на уровни занятости и безработицы.</w:t>
      </w:r>
      <w:r w:rsidRPr="00EE16C7">
        <w:rPr>
          <w:rFonts w:ascii="Times New Roman" w:hAnsi="Times New Roman" w:cs="Times New Roman"/>
        </w:rPr>
        <w:t xml:space="preserve"> </w:t>
      </w:r>
      <w:r w:rsidRPr="00EE16C7">
        <w:rPr>
          <w:rFonts w:ascii="Times New Roman" w:hAnsi="Times New Roman" w:cs="Times New Roman"/>
          <w:sz w:val="24"/>
          <w:szCs w:val="24"/>
        </w:rPr>
        <w:t xml:space="preserve">Исследование будущего занятости, проведенное </w:t>
      </w:r>
      <w:proofErr w:type="spellStart"/>
      <w:r w:rsidRPr="00EE16C7">
        <w:rPr>
          <w:rFonts w:ascii="Times New Roman" w:hAnsi="Times New Roman" w:cs="Times New Roman"/>
          <w:sz w:val="24"/>
          <w:szCs w:val="24"/>
        </w:rPr>
        <w:t>Фреем</w:t>
      </w:r>
      <w:proofErr w:type="spellEnd"/>
      <w:r w:rsidRPr="00EE16C7">
        <w:rPr>
          <w:rFonts w:ascii="Times New Roman" w:hAnsi="Times New Roman" w:cs="Times New Roman"/>
          <w:sz w:val="24"/>
          <w:szCs w:val="24"/>
        </w:rPr>
        <w:t xml:space="preserve"> и Осборном в 2013 году, показало, что 47% рабочих ме</w:t>
      </w:r>
      <w:proofErr w:type="gramStart"/>
      <w:r w:rsidRPr="00EE16C7">
        <w:rPr>
          <w:rFonts w:ascii="Times New Roman" w:hAnsi="Times New Roman" w:cs="Times New Roman"/>
          <w:sz w:val="24"/>
          <w:szCs w:val="24"/>
        </w:rPr>
        <w:t>ст в СШ</w:t>
      </w:r>
      <w:proofErr w:type="gramEnd"/>
      <w:r w:rsidRPr="00EE16C7">
        <w:rPr>
          <w:rFonts w:ascii="Times New Roman" w:hAnsi="Times New Roman" w:cs="Times New Roman"/>
          <w:sz w:val="24"/>
          <w:szCs w:val="24"/>
        </w:rPr>
        <w:t>А могут исчезнуть в течение нескольких десятилетий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E16C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EE16C7">
        <w:rPr>
          <w:rFonts w:ascii="Times New Roman" w:hAnsi="Times New Roman" w:cs="Times New Roman"/>
        </w:rPr>
        <w:t xml:space="preserve"> </w:t>
      </w:r>
      <w:proofErr w:type="gramStart"/>
      <w:r w:rsidRPr="00EE16C7">
        <w:rPr>
          <w:rFonts w:ascii="Times New Roman" w:hAnsi="Times New Roman" w:cs="Times New Roman"/>
          <w:sz w:val="24"/>
          <w:szCs w:val="24"/>
        </w:rPr>
        <w:t>В последующих исследованиях применялся другой подход, учитывавший как сокращение рабочих мест, так и их создание, и был сделан вывод о том, что чистая потеря рабочих мест не превысит примерно 10%.</w:t>
      </w:r>
      <w:r w:rsidRPr="00EE16C7">
        <w:rPr>
          <w:rFonts w:ascii="Times New Roman" w:hAnsi="Times New Roman" w:cs="Times New Roman"/>
        </w:rPr>
        <w:t xml:space="preserve"> </w:t>
      </w:r>
      <w:r w:rsidRPr="00EE16C7">
        <w:rPr>
          <w:rFonts w:ascii="Times New Roman" w:hAnsi="Times New Roman" w:cs="Times New Roman"/>
          <w:sz w:val="24"/>
          <w:szCs w:val="24"/>
        </w:rPr>
        <w:t>Альтернативное исследование европейского рынка труда показало</w:t>
      </w:r>
      <w:proofErr w:type="gramEnd"/>
      <w:r w:rsidRPr="00EE16C7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EE16C7">
        <w:rPr>
          <w:rFonts w:ascii="Times New Roman" w:hAnsi="Times New Roman" w:cs="Times New Roman"/>
          <w:sz w:val="24"/>
          <w:szCs w:val="24"/>
        </w:rPr>
        <w:t>что</w:t>
      </w:r>
      <w:proofErr w:type="gramEnd"/>
      <w:r w:rsidRPr="00EE16C7">
        <w:rPr>
          <w:rFonts w:ascii="Times New Roman" w:hAnsi="Times New Roman" w:cs="Times New Roman"/>
          <w:sz w:val="24"/>
          <w:szCs w:val="24"/>
        </w:rPr>
        <w:t xml:space="preserve"> в частях Европы с самой высокой плотностью роботов средний уровень безработицы ниже. По большей части все исследователи согласны с тем, что в рабочих местах произойдут значительные изменения.</w:t>
      </w:r>
      <w:r w:rsidRPr="00EE16C7">
        <w:rPr>
          <w:rFonts w:ascii="Times New Roman" w:hAnsi="Times New Roman" w:cs="Times New Roman"/>
        </w:rPr>
        <w:t xml:space="preserve"> </w:t>
      </w:r>
      <w:r w:rsidRPr="00EE16C7">
        <w:rPr>
          <w:rFonts w:ascii="Times New Roman" w:hAnsi="Times New Roman" w:cs="Times New Roman"/>
          <w:sz w:val="24"/>
          <w:szCs w:val="24"/>
        </w:rPr>
        <w:t>И даже если рабочие места не обязательно исчезнут, они могут ощутить значительное влияние цифровизации. Имейте в виду, что автоматизация и роботизация не являются чем-то радикально новым. С конца 1940-х годов автоматизация стала важной частью развития.</w:t>
      </w:r>
      <w:r w:rsidRPr="00EE16C7">
        <w:rPr>
          <w:rFonts w:ascii="Times New Roman" w:hAnsi="Times New Roman" w:cs="Times New Roman"/>
        </w:rPr>
        <w:t xml:space="preserve"> </w:t>
      </w:r>
      <w:r w:rsidRPr="00EE16C7">
        <w:rPr>
          <w:rFonts w:ascii="Times New Roman" w:hAnsi="Times New Roman" w:cs="Times New Roman"/>
          <w:sz w:val="24"/>
          <w:szCs w:val="24"/>
        </w:rPr>
        <w:t xml:space="preserve">В связи с этим уже сделаны некоторые наблюдения за этими явлениями и оценено их влияние на рабочие места и </w:t>
      </w:r>
      <w:r w:rsidRPr="00EE16C7">
        <w:rPr>
          <w:rFonts w:ascii="Times New Roman" w:hAnsi="Times New Roman" w:cs="Times New Roman"/>
          <w:sz w:val="24"/>
          <w:szCs w:val="24"/>
        </w:rPr>
        <w:lastRenderedPageBreak/>
        <w:t>доходы. Установлено, что трудосберегающие технологии, изначально негативно влияющие на занятость, сопровождаются созданием новых рабочих мест.</w:t>
      </w:r>
      <w:r w:rsidRPr="00EE16C7">
        <w:rPr>
          <w:rFonts w:ascii="Times New Roman" w:hAnsi="Times New Roman" w:cs="Times New Roman"/>
        </w:rPr>
        <w:t xml:space="preserve"> </w:t>
      </w:r>
      <w:r w:rsidRPr="00EE16C7">
        <w:rPr>
          <w:rFonts w:ascii="Times New Roman" w:hAnsi="Times New Roman" w:cs="Times New Roman"/>
          <w:sz w:val="24"/>
          <w:szCs w:val="24"/>
        </w:rPr>
        <w:t>Между 1950 и 1955 годами автоматизация уничтожила рабочие места, например, в текстильной промышленности; количество сотрудников сократилось с 350 тысяч до 120 тысяч. В то же время были созданы новые рабочие места для механиков, менеджеров и бухгалтеров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E16C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1669B" w:rsidRPr="00EE16C7" w:rsidRDefault="0041669B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Цифровая экономика имеет потенциал для повышения производительности, доходов и социального благополучия. Это создает возможности трудоустройства на новых рынках и увеличивает занятость в некоторых существующих профессиях. Поскольку цифровые технологии позволяют производить больше товаров и услуг с меньшими затратами труда, они также подвергают некоторых работников риску безработицы или снижения заработной платы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E16C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05E0D" w:rsidRPr="00EE16C7" w:rsidRDefault="00E05E0D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По данным М. Манделя, количество рабочих мест в 2007 г. С декабря по июнь 2017 года занятость в центрах выполнения заказов электронной коммерции в США увеличилась на 400 000 человек, что компенсировало спад в розничной торговле на 140 000 рабочих мест.</w:t>
      </w:r>
      <w:r w:rsidRPr="00EE16C7">
        <w:rPr>
          <w:rFonts w:ascii="Times New Roman" w:hAnsi="Times New Roman" w:cs="Times New Roman"/>
        </w:rPr>
        <w:t xml:space="preserve"> </w:t>
      </w:r>
      <w:r w:rsidRPr="00EE16C7">
        <w:rPr>
          <w:rFonts w:ascii="Times New Roman" w:hAnsi="Times New Roman" w:cs="Times New Roman"/>
          <w:sz w:val="24"/>
          <w:szCs w:val="24"/>
        </w:rPr>
        <w:t>Кроме того, «рабочие места» в этих центрах оплачивались на 31% больше, чем «рабочие места» в розничной торговле, что создавало дополнительный эффективный спрос. Однако последнее повышает шансы на устойчивый экономический рост и сокращение бедности</w:t>
      </w:r>
      <w:proofErr w:type="gramStart"/>
      <w:r w:rsidRPr="00EE16C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E16C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E16C7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EE16C7">
        <w:rPr>
          <w:rFonts w:ascii="Times New Roman" w:hAnsi="Times New Roman" w:cs="Times New Roman"/>
          <w:sz w:val="24"/>
          <w:szCs w:val="24"/>
        </w:rPr>
        <w:t xml:space="preserve">омогает преодолеть диспропорции на рынке труда, усугубленные текущей </w:t>
      </w:r>
      <w:proofErr w:type="spellStart"/>
      <w:r w:rsidRPr="00EE16C7">
        <w:rPr>
          <w:rFonts w:ascii="Times New Roman" w:hAnsi="Times New Roman" w:cs="Times New Roman"/>
          <w:sz w:val="24"/>
          <w:szCs w:val="24"/>
        </w:rPr>
        <w:t>цифровизацией</w:t>
      </w:r>
      <w:proofErr w:type="spellEnd"/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E16C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05E0D" w:rsidRPr="00EE16C7" w:rsidRDefault="00E05E0D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А какой самый главный критерий для молодого человека, выходящего на рынок труда? Ответы респондентов таковы:</w:t>
      </w:r>
    </w:p>
    <w:p w:rsidR="00E05E0D" w:rsidRPr="00EE16C7" w:rsidRDefault="00E05E0D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- 9% говорят: авторитетный работодатель,</w:t>
      </w:r>
    </w:p>
    <w:p w:rsidR="00E05E0D" w:rsidRPr="00EE16C7" w:rsidRDefault="00E05E0D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- 12% - работа соответствует их опыту,</w:t>
      </w:r>
    </w:p>
    <w:p w:rsidR="00E05E0D" w:rsidRPr="00EE16C7" w:rsidRDefault="00E05E0D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- 56% - качество опыта работы,</w:t>
      </w:r>
    </w:p>
    <w:p w:rsidR="00E05E0D" w:rsidRPr="00EE16C7" w:rsidRDefault="00E05E0D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- 23% - хорошая зарплата и льготы.</w:t>
      </w:r>
    </w:p>
    <w:p w:rsidR="00E05E0D" w:rsidRPr="00EE16C7" w:rsidRDefault="00E05E0D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Более 50% участников интерактивного опроса считают, что важнейшим критерием при приеме на работу является качество опыта работы.</w:t>
      </w:r>
      <w:r w:rsidR="004F44B5" w:rsidRPr="00EE16C7">
        <w:rPr>
          <w:rFonts w:ascii="Times New Roman" w:hAnsi="Times New Roman" w:cs="Times New Roman"/>
        </w:rPr>
        <w:t xml:space="preserve"> </w:t>
      </w:r>
      <w:r w:rsidR="004F44B5" w:rsidRPr="00EE16C7">
        <w:rPr>
          <w:rFonts w:ascii="Times New Roman" w:hAnsi="Times New Roman" w:cs="Times New Roman"/>
          <w:sz w:val="24"/>
          <w:szCs w:val="24"/>
        </w:rPr>
        <w:t>Помимо качества, их другими заботами были погашение студенческого долга, социальная защита, простота доступа к рабочему месту, возможности обучения и т. д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EE16C7" w:rsidRPr="00EE16C7">
        <w:rPr>
          <w:rFonts w:ascii="Times New Roman" w:hAnsi="Times New Roman" w:cs="Times New Roman"/>
          <w:sz w:val="24"/>
          <w:szCs w:val="24"/>
          <w:lang w:val="en-US"/>
        </w:rPr>
        <w:t>12</w:t>
      </w:r>
      <w:r w:rsidR="00EE0277" w:rsidRPr="00EE16C7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EE16C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F44B5" w:rsidRPr="00EE16C7" w:rsidRDefault="004F44B5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E16C7">
        <w:rPr>
          <w:rFonts w:ascii="Times New Roman" w:hAnsi="Times New Roman" w:cs="Times New Roman"/>
          <w:sz w:val="24"/>
          <w:szCs w:val="24"/>
        </w:rPr>
        <w:t>Подводя итоги исследования влияния цифровой экономики на развитие современного рынка труда, можно сказать следующее: по своей природе цифровая экономика является, с одной стороны последним этапом процесса замены механического, повторяющегося труда техническими средствами, а с другой стороны, новым этапом, характеризующимся заменой человеческого труда, связанного с обработки и поиска большого количества постоянно меняющейся информации с помощью искусственного интеллекта.</w:t>
      </w:r>
      <w:r w:rsidRPr="00EE16C7">
        <w:rPr>
          <w:rFonts w:ascii="Times New Roman" w:hAnsi="Times New Roman" w:cs="Times New Roman"/>
        </w:rPr>
        <w:t xml:space="preserve"> </w:t>
      </w:r>
      <w:r w:rsidRPr="00EE16C7">
        <w:rPr>
          <w:rFonts w:ascii="Times New Roman" w:hAnsi="Times New Roman" w:cs="Times New Roman"/>
          <w:sz w:val="24"/>
          <w:szCs w:val="24"/>
        </w:rPr>
        <w:t>Что касается рынка труда, то его природа полностью меняется: рынок труда становится виртуальным. Работники и работодатели встречаются на некоторых сайтах, где заказывается и подбирается подрядчик.</w:t>
      </w:r>
      <w:r w:rsidRPr="00EE16C7">
        <w:rPr>
          <w:rFonts w:ascii="Times New Roman" w:hAnsi="Times New Roman" w:cs="Times New Roman"/>
        </w:rPr>
        <w:t xml:space="preserve"> </w:t>
      </w:r>
      <w:r w:rsidRPr="00EE16C7">
        <w:rPr>
          <w:rFonts w:ascii="Times New Roman" w:hAnsi="Times New Roman" w:cs="Times New Roman"/>
          <w:sz w:val="24"/>
          <w:szCs w:val="24"/>
        </w:rPr>
        <w:t>Трансформируется и концепция индивидуальной занятости. Теперь это зависит от его способности приспосабливаться к меняющимся условиям работы. Каждый сотрудник контролирует собственный спрос, постоянно совершенствует свои профессиональные навыки и умения.</w:t>
      </w:r>
    </w:p>
    <w:p w:rsidR="004F44B5" w:rsidRPr="00EE16C7" w:rsidRDefault="004F44B5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E16C7">
        <w:rPr>
          <w:rFonts w:ascii="Times New Roman" w:hAnsi="Times New Roman" w:cs="Times New Roman"/>
          <w:sz w:val="24"/>
          <w:szCs w:val="24"/>
        </w:rPr>
        <w:t>Однако искусственный интеллект, большие данные, роботизация и автоматизация приносят огромные и неизбежные изменения в общество.</w:t>
      </w:r>
    </w:p>
    <w:p w:rsidR="00C81A19" w:rsidRPr="00EE16C7" w:rsidRDefault="00C81A19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7343C" w:rsidRPr="00EE16C7" w:rsidRDefault="00E7343C" w:rsidP="00E734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81A19" w:rsidRPr="00EE16C7" w:rsidRDefault="00C81A19" w:rsidP="00E7343C">
      <w:pPr>
        <w:spacing w:after="0" w:line="240" w:lineRule="auto"/>
        <w:ind w:firstLine="567"/>
        <w:jc w:val="center"/>
        <w:rPr>
          <w:rStyle w:val="Strong"/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</w:pPr>
      <w:r w:rsidRPr="00EE16C7">
        <w:rPr>
          <w:rStyle w:val="Strong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Библиографический список</w:t>
      </w:r>
    </w:p>
    <w:p w:rsidR="00E7343C" w:rsidRPr="00EE16C7" w:rsidRDefault="00E7343C" w:rsidP="00E7343C">
      <w:pPr>
        <w:spacing w:after="0" w:line="240" w:lineRule="auto"/>
        <w:ind w:firstLine="567"/>
        <w:jc w:val="both"/>
        <w:rPr>
          <w:rStyle w:val="Strong"/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:rsidR="00B63A11" w:rsidRPr="00EE16C7" w:rsidRDefault="00B63A11" w:rsidP="00E7343C">
      <w:pPr>
        <w:pStyle w:val="FootnoteText"/>
        <w:numPr>
          <w:ilvl w:val="0"/>
          <w:numId w:val="1"/>
        </w:numPr>
        <w:jc w:val="both"/>
        <w:rPr>
          <w:lang w:val="en-US"/>
        </w:rPr>
      </w:pPr>
      <w:proofErr w:type="gramStart"/>
      <w:r w:rsidRPr="00EE16C7">
        <w:rPr>
          <w:rFonts w:ascii="GHEA Grapalat" w:hAnsi="GHEA Grapalat"/>
        </w:rPr>
        <w:t>Декларация Международной организации труда «О целях и задачах Меж</w:t>
      </w:r>
      <w:r w:rsidRPr="00EE16C7">
        <w:rPr>
          <w:rFonts w:ascii="GHEA Grapalat" w:hAnsi="GHEA Grapalat"/>
        </w:rPr>
        <w:softHyphen/>
        <w:t>дународной организации труда» [рус., англ.] (Принята в г. Фила</w:t>
      </w:r>
      <w:r w:rsidRPr="00EE16C7">
        <w:rPr>
          <w:rFonts w:ascii="GHEA Grapalat" w:hAnsi="GHEA Grapalat"/>
        </w:rPr>
        <w:softHyphen/>
        <w:t>дельфии 10.05.1944 на 26-й сессии Генеральной конференции МОТ)</w:t>
      </w:r>
      <w:proofErr w:type="gramEnd"/>
    </w:p>
    <w:p w:rsidR="00B63A11" w:rsidRPr="00EE16C7" w:rsidRDefault="00B63A11" w:rsidP="00B63A11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Sylfaen" w:hAnsi="Sylfaen" w:cs="Times New Roman"/>
          <w:sz w:val="20"/>
          <w:szCs w:val="20"/>
        </w:rPr>
      </w:pPr>
      <w:proofErr w:type="spellStart"/>
      <w:r w:rsidRPr="00EE16C7">
        <w:rPr>
          <w:rFonts w:ascii="Times New Roman" w:hAnsi="Times New Roman" w:cs="Times New Roman"/>
          <w:sz w:val="20"/>
          <w:szCs w:val="20"/>
        </w:rPr>
        <w:t>Манучарян</w:t>
      </w:r>
      <w:proofErr w:type="spellEnd"/>
      <w:r w:rsidRPr="00EE16C7">
        <w:rPr>
          <w:rFonts w:ascii="Times New Roman" w:hAnsi="Times New Roman" w:cs="Times New Roman"/>
          <w:sz w:val="20"/>
          <w:szCs w:val="20"/>
        </w:rPr>
        <w:t xml:space="preserve"> М. Г., </w:t>
      </w:r>
      <w:r w:rsidRPr="00EE16C7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Развитие рынка труда Республики Армения в условиях становления цифровой экономики,</w:t>
      </w:r>
      <w:r w:rsidRPr="00EE16C7">
        <w:rPr>
          <w:rFonts w:ascii="Sylfaen" w:hAnsi="Sylfaen" w:cs="Sylfaen"/>
          <w:b/>
          <w:bCs/>
          <w:sz w:val="20"/>
          <w:szCs w:val="20"/>
        </w:rPr>
        <w:t xml:space="preserve"> </w:t>
      </w:r>
      <w:r w:rsidRPr="00EE16C7">
        <w:rPr>
          <w:rFonts w:ascii="Sylfaen" w:hAnsi="Sylfaen" w:cs="Sylfaen"/>
          <w:bCs/>
          <w:sz w:val="20"/>
          <w:szCs w:val="20"/>
        </w:rPr>
        <w:t>Цифровые</w:t>
      </w:r>
      <w:r w:rsidRPr="00EE16C7">
        <w:rPr>
          <w:rFonts w:ascii="Sylfaen" w:hAnsi="Sylfaen" w:cs="Times New Roman"/>
          <w:bCs/>
          <w:sz w:val="20"/>
          <w:szCs w:val="20"/>
        </w:rPr>
        <w:t xml:space="preserve"> </w:t>
      </w:r>
      <w:r w:rsidRPr="00EE16C7">
        <w:rPr>
          <w:rFonts w:ascii="Sylfaen" w:hAnsi="Sylfaen" w:cs="Sylfaen"/>
          <w:bCs/>
          <w:sz w:val="20"/>
          <w:szCs w:val="20"/>
        </w:rPr>
        <w:t>вызовы</w:t>
      </w:r>
      <w:r w:rsidRPr="00EE16C7">
        <w:rPr>
          <w:rFonts w:ascii="Sylfaen" w:hAnsi="Sylfaen" w:cs="Times New Roman"/>
          <w:bCs/>
          <w:sz w:val="20"/>
          <w:szCs w:val="20"/>
        </w:rPr>
        <w:t xml:space="preserve"> </w:t>
      </w:r>
      <w:r w:rsidRPr="00EE16C7">
        <w:rPr>
          <w:rFonts w:ascii="Sylfaen" w:hAnsi="Sylfaen" w:cs="Sylfaen"/>
          <w:bCs/>
          <w:sz w:val="20"/>
          <w:szCs w:val="20"/>
        </w:rPr>
        <w:t>для</w:t>
      </w:r>
      <w:r w:rsidRPr="00EE16C7">
        <w:rPr>
          <w:rFonts w:ascii="Sylfaen" w:hAnsi="Sylfaen" w:cs="Times New Roman"/>
          <w:bCs/>
          <w:sz w:val="20"/>
          <w:szCs w:val="20"/>
        </w:rPr>
        <w:t xml:space="preserve"> </w:t>
      </w:r>
      <w:r w:rsidRPr="00EE16C7">
        <w:rPr>
          <w:rFonts w:ascii="Sylfaen" w:hAnsi="Sylfaen" w:cs="Sylfaen"/>
          <w:bCs/>
          <w:sz w:val="20"/>
          <w:szCs w:val="20"/>
        </w:rPr>
        <w:t>мировой</w:t>
      </w:r>
      <w:r w:rsidRPr="00EE16C7">
        <w:rPr>
          <w:rFonts w:ascii="Sylfaen" w:hAnsi="Sylfaen" w:cs="Times New Roman"/>
          <w:bCs/>
          <w:sz w:val="20"/>
          <w:szCs w:val="20"/>
        </w:rPr>
        <w:t xml:space="preserve"> </w:t>
      </w:r>
      <w:r w:rsidRPr="00EE16C7">
        <w:rPr>
          <w:rFonts w:ascii="Sylfaen" w:hAnsi="Sylfaen" w:cs="Sylfaen"/>
          <w:bCs/>
          <w:sz w:val="20"/>
          <w:szCs w:val="20"/>
        </w:rPr>
        <w:t>экономики</w:t>
      </w:r>
      <w:r w:rsidRPr="00EE16C7">
        <w:rPr>
          <w:rFonts w:ascii="Sylfaen" w:hAnsi="Sylfaen" w:cs="Times New Roman"/>
          <w:bCs/>
          <w:sz w:val="20"/>
          <w:szCs w:val="20"/>
        </w:rPr>
        <w:t xml:space="preserve">: </w:t>
      </w:r>
      <w:r w:rsidRPr="00EE16C7">
        <w:rPr>
          <w:rFonts w:ascii="Sylfaen" w:hAnsi="Sylfaen" w:cs="Sylfaen"/>
          <w:bCs/>
          <w:sz w:val="20"/>
          <w:szCs w:val="20"/>
        </w:rPr>
        <w:t>евразийская</w:t>
      </w:r>
      <w:r w:rsidRPr="00EE16C7">
        <w:rPr>
          <w:rFonts w:ascii="Sylfaen" w:hAnsi="Sylfaen" w:cs="Times New Roman"/>
          <w:bCs/>
          <w:sz w:val="20"/>
          <w:szCs w:val="20"/>
        </w:rPr>
        <w:t xml:space="preserve"> </w:t>
      </w:r>
      <w:r w:rsidRPr="00EE16C7">
        <w:rPr>
          <w:rFonts w:ascii="Sylfaen" w:hAnsi="Sylfaen" w:cs="Sylfaen"/>
          <w:bCs/>
          <w:sz w:val="20"/>
          <w:szCs w:val="20"/>
        </w:rPr>
        <w:t>перспект</w:t>
      </w:r>
      <w:r w:rsidRPr="00EE16C7">
        <w:rPr>
          <w:rFonts w:ascii="Sylfaen" w:hAnsi="Sylfaen" w:cs="Times New Roman"/>
          <w:bCs/>
          <w:sz w:val="20"/>
          <w:szCs w:val="20"/>
        </w:rPr>
        <w:t>ива плюс. </w:t>
      </w:r>
      <w:r w:rsidRPr="00EE16C7">
        <w:rPr>
          <w:rFonts w:ascii="Sylfaen" w:hAnsi="Sylfaen" w:cs="Times New Roman"/>
          <w:sz w:val="20"/>
          <w:szCs w:val="20"/>
        </w:rPr>
        <w:t xml:space="preserve">Сборник </w:t>
      </w:r>
      <w:r w:rsidRPr="00EE16C7">
        <w:rPr>
          <w:rFonts w:ascii="Sylfaen" w:hAnsi="Sylfaen" w:cs="Times New Roman"/>
          <w:sz w:val="20"/>
          <w:szCs w:val="20"/>
        </w:rPr>
        <w:lastRenderedPageBreak/>
        <w:t>статей по материалам международной научной конференции</w:t>
      </w:r>
      <w:proofErr w:type="gramStart"/>
      <w:r w:rsidRPr="00EE16C7">
        <w:rPr>
          <w:rFonts w:ascii="Sylfaen" w:hAnsi="Sylfaen" w:cs="Times New Roman"/>
          <w:sz w:val="20"/>
          <w:szCs w:val="20"/>
        </w:rPr>
        <w:t xml:space="preserve"> / П</w:t>
      </w:r>
      <w:proofErr w:type="gramEnd"/>
      <w:r w:rsidRPr="00EE16C7">
        <w:rPr>
          <w:rFonts w:ascii="Sylfaen" w:hAnsi="Sylfaen" w:cs="Times New Roman"/>
          <w:sz w:val="20"/>
          <w:szCs w:val="20"/>
        </w:rPr>
        <w:t xml:space="preserve">од науч. ред. С.А. </w:t>
      </w:r>
      <w:proofErr w:type="spellStart"/>
      <w:r w:rsidRPr="00EE16C7">
        <w:rPr>
          <w:rFonts w:ascii="Sylfaen" w:hAnsi="Sylfaen" w:cs="Times New Roman"/>
          <w:sz w:val="20"/>
          <w:szCs w:val="20"/>
        </w:rPr>
        <w:t>Афонцева</w:t>
      </w:r>
      <w:proofErr w:type="spellEnd"/>
      <w:r w:rsidRPr="00EE16C7">
        <w:rPr>
          <w:rFonts w:ascii="Sylfaen" w:hAnsi="Sylfaen" w:cs="Times New Roman"/>
          <w:sz w:val="20"/>
          <w:szCs w:val="20"/>
        </w:rPr>
        <w:t xml:space="preserve">, Л. Г. Беловой. — М.: Экономический факультет МГУ имени М. В. Ломоносова, 2020.— 384 </w:t>
      </w:r>
      <w:proofErr w:type="spellStart"/>
      <w:r w:rsidRPr="00EE16C7">
        <w:rPr>
          <w:rFonts w:ascii="Sylfaen" w:hAnsi="Sylfaen" w:cs="Times New Roman"/>
          <w:sz w:val="20"/>
          <w:szCs w:val="20"/>
        </w:rPr>
        <w:t>с.</w:t>
      </w:r>
      <w:proofErr w:type="gramStart"/>
      <w:r w:rsidRPr="00EE16C7">
        <w:rPr>
          <w:rFonts w:ascii="Sylfaen" w:hAnsi="Sylfaen" w:cs="Times New Roman"/>
          <w:sz w:val="20"/>
          <w:szCs w:val="20"/>
        </w:rPr>
        <w:t>,с</w:t>
      </w:r>
      <w:proofErr w:type="spellEnd"/>
      <w:proofErr w:type="gramEnd"/>
      <w:r w:rsidRPr="00EE16C7">
        <w:rPr>
          <w:rFonts w:ascii="Sylfaen" w:hAnsi="Sylfaen" w:cs="Times New Roman"/>
          <w:sz w:val="20"/>
          <w:szCs w:val="20"/>
        </w:rPr>
        <w:t>. 89-99</w:t>
      </w:r>
    </w:p>
    <w:p w:rsidR="00B63A11" w:rsidRPr="00EE16C7" w:rsidRDefault="00B63A11" w:rsidP="00B63A11">
      <w:pPr>
        <w:pStyle w:val="FootnoteText"/>
        <w:numPr>
          <w:ilvl w:val="0"/>
          <w:numId w:val="1"/>
        </w:numPr>
        <w:jc w:val="both"/>
        <w:rPr>
          <w:lang w:val="en-US"/>
        </w:rPr>
      </w:pPr>
      <w:proofErr w:type="spellStart"/>
      <w:r w:rsidRPr="00EE16C7">
        <w:rPr>
          <w:rFonts w:ascii="Sylfaen" w:hAnsi="Sylfaen" w:cs="Times New Roman"/>
          <w:lang w:val="hy-AM"/>
        </w:rPr>
        <w:t>Погосян</w:t>
      </w:r>
      <w:proofErr w:type="spellEnd"/>
      <w:r w:rsidRPr="00EE16C7">
        <w:rPr>
          <w:rFonts w:ascii="Sylfaen" w:hAnsi="Sylfaen" w:cs="Times New Roman"/>
          <w:lang w:val="en-US"/>
        </w:rPr>
        <w:t xml:space="preserve"> </w:t>
      </w:r>
      <w:r w:rsidRPr="00EE16C7">
        <w:rPr>
          <w:rFonts w:ascii="Sylfaen" w:hAnsi="Sylfaen" w:cs="Times New Roman"/>
          <w:lang w:val="hy-AM"/>
        </w:rPr>
        <w:t xml:space="preserve">Ш., </w:t>
      </w:r>
      <w:proofErr w:type="spellStart"/>
      <w:r w:rsidRPr="00EE16C7">
        <w:rPr>
          <w:rFonts w:ascii="Sylfaen" w:hAnsi="Sylfaen" w:cs="Times New Roman"/>
          <w:lang w:val="hy-AM"/>
        </w:rPr>
        <w:t>Вопросы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продвижения</w:t>
      </w:r>
      <w:proofErr w:type="spellEnd"/>
      <w:r w:rsidRPr="00EE16C7">
        <w:rPr>
          <w:rFonts w:ascii="Sylfaen" w:hAnsi="Sylfaen" w:cs="Times New Roman"/>
          <w:lang w:val="hy-AM"/>
        </w:rPr>
        <w:t xml:space="preserve"> IT-</w:t>
      </w:r>
      <w:proofErr w:type="spellStart"/>
      <w:r w:rsidRPr="00EE16C7">
        <w:rPr>
          <w:rFonts w:ascii="Sylfaen" w:hAnsi="Sylfaen" w:cs="Times New Roman"/>
          <w:lang w:val="hy-AM"/>
        </w:rPr>
        <w:t>ориентированного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дополнительного</w:t>
      </w:r>
      <w:proofErr w:type="spellEnd"/>
      <w:r w:rsidRPr="00EE16C7">
        <w:rPr>
          <w:rFonts w:ascii="Sylfaen" w:hAnsi="Sylfaen" w:cs="Times New Roman"/>
          <w:lang w:val="hy-AM"/>
        </w:rPr>
        <w:t xml:space="preserve"> и </w:t>
      </w:r>
      <w:proofErr w:type="spellStart"/>
      <w:r w:rsidRPr="00EE16C7">
        <w:rPr>
          <w:rFonts w:ascii="Sylfaen" w:hAnsi="Sylfaen" w:cs="Times New Roman"/>
          <w:lang w:val="hy-AM"/>
        </w:rPr>
        <w:t>среднего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образования</w:t>
      </w:r>
      <w:proofErr w:type="spellEnd"/>
      <w:r w:rsidRPr="00EE16C7">
        <w:rPr>
          <w:rFonts w:ascii="Sylfaen" w:hAnsi="Sylfaen" w:cs="Times New Roman"/>
          <w:lang w:val="hy-AM"/>
        </w:rPr>
        <w:t xml:space="preserve"> в </w:t>
      </w:r>
      <w:proofErr w:type="spellStart"/>
      <w:r w:rsidRPr="00EE16C7">
        <w:rPr>
          <w:rFonts w:ascii="Sylfaen" w:hAnsi="Sylfaen" w:cs="Times New Roman"/>
          <w:lang w:val="hy-AM"/>
        </w:rPr>
        <w:t>Республике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Армения</w:t>
      </w:r>
      <w:proofErr w:type="spellEnd"/>
      <w:r w:rsidRPr="00EE16C7">
        <w:rPr>
          <w:rFonts w:ascii="Sylfaen" w:hAnsi="Sylfaen" w:cs="Times New Roman"/>
          <w:lang w:val="hy-AM"/>
        </w:rPr>
        <w:t xml:space="preserve">, </w:t>
      </w:r>
      <w:proofErr w:type="spellStart"/>
      <w:r w:rsidRPr="00EE16C7">
        <w:rPr>
          <w:rFonts w:ascii="Sylfaen" w:hAnsi="Sylfaen" w:cs="Times New Roman"/>
          <w:lang w:val="hy-AM"/>
        </w:rPr>
        <w:t>Актуальные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проблемы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социально</w:t>
      </w:r>
      <w:proofErr w:type="spellEnd"/>
      <w:r w:rsidRPr="00EE16C7">
        <w:rPr>
          <w:rFonts w:ascii="Sylfaen" w:hAnsi="Sylfaen" w:cs="Times New Roman"/>
          <w:lang w:val="hy-AM"/>
        </w:rPr>
        <w:t xml:space="preserve">-экономического </w:t>
      </w:r>
      <w:proofErr w:type="spellStart"/>
      <w:r w:rsidRPr="00EE16C7">
        <w:rPr>
          <w:rFonts w:ascii="Sylfaen" w:hAnsi="Sylfaen" w:cs="Times New Roman"/>
          <w:lang w:val="hy-AM"/>
        </w:rPr>
        <w:t>развития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Республики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Армения</w:t>
      </w:r>
      <w:proofErr w:type="spellEnd"/>
      <w:r w:rsidRPr="00EE16C7">
        <w:rPr>
          <w:rFonts w:ascii="Sylfaen" w:hAnsi="Sylfaen" w:cs="Times New Roman"/>
          <w:lang w:val="hy-AM"/>
        </w:rPr>
        <w:t xml:space="preserve"> (</w:t>
      </w:r>
      <w:proofErr w:type="spellStart"/>
      <w:r w:rsidRPr="00EE16C7">
        <w:rPr>
          <w:rFonts w:ascii="Sylfaen" w:hAnsi="Sylfaen" w:cs="Times New Roman"/>
          <w:lang w:val="hy-AM"/>
        </w:rPr>
        <w:t>Сборник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научных</w:t>
      </w:r>
      <w:proofErr w:type="spellEnd"/>
      <w:r w:rsidRPr="00EE16C7">
        <w:rPr>
          <w:rFonts w:ascii="Sylfaen" w:hAnsi="Sylfaen" w:cs="Times New Roman"/>
          <w:lang w:val="hy-AM"/>
        </w:rPr>
        <w:t xml:space="preserve"> статей-2022, №2), Ереван-2022, 490 </w:t>
      </w:r>
      <w:proofErr w:type="spellStart"/>
      <w:r w:rsidRPr="00EE16C7">
        <w:rPr>
          <w:rFonts w:ascii="Sylfaen" w:hAnsi="Sylfaen" w:cs="Times New Roman"/>
          <w:lang w:val="hy-AM"/>
        </w:rPr>
        <w:t>стр</w:t>
      </w:r>
      <w:proofErr w:type="spellEnd"/>
      <w:r w:rsidRPr="00EE16C7">
        <w:rPr>
          <w:rFonts w:ascii="Sylfaen" w:hAnsi="Sylfaen" w:cs="Times New Roman"/>
          <w:lang w:val="hy-AM"/>
        </w:rPr>
        <w:t xml:space="preserve">., </w:t>
      </w:r>
      <w:r w:rsidRPr="00EE16C7">
        <w:rPr>
          <w:rFonts w:ascii="Sylfaen" w:hAnsi="Sylfaen" w:cs="Times New Roman"/>
        </w:rPr>
        <w:t xml:space="preserve">с. </w:t>
      </w:r>
      <w:r w:rsidRPr="00EE16C7">
        <w:rPr>
          <w:rFonts w:ascii="Sylfaen" w:hAnsi="Sylfaen" w:cs="Times New Roman"/>
          <w:lang w:val="hy-AM"/>
        </w:rPr>
        <w:t>290</w:t>
      </w:r>
    </w:p>
    <w:p w:rsidR="00B63A11" w:rsidRPr="00EE16C7" w:rsidRDefault="00B63A11" w:rsidP="00E7343C">
      <w:pPr>
        <w:pStyle w:val="FootnoteText"/>
        <w:numPr>
          <w:ilvl w:val="0"/>
          <w:numId w:val="1"/>
        </w:numPr>
        <w:jc w:val="both"/>
        <w:rPr>
          <w:rStyle w:val="Strong"/>
          <w:b w:val="0"/>
          <w:bCs w:val="0"/>
          <w:lang w:val="en-US"/>
        </w:rPr>
      </w:pPr>
      <w:proofErr w:type="spellStart"/>
      <w:r w:rsidRPr="00EE16C7">
        <w:rPr>
          <w:rFonts w:ascii="Sylfaen" w:hAnsi="Sylfaen" w:cs="Times New Roman"/>
          <w:lang w:val="hy-AM"/>
        </w:rPr>
        <w:t>Погосян</w:t>
      </w:r>
      <w:proofErr w:type="spellEnd"/>
      <w:r w:rsidRPr="00EE16C7">
        <w:rPr>
          <w:rFonts w:ascii="Sylfaen" w:hAnsi="Sylfaen" w:cs="Times New Roman"/>
          <w:lang w:val="en-US"/>
        </w:rPr>
        <w:t xml:space="preserve"> </w:t>
      </w:r>
      <w:r w:rsidRPr="00EE16C7">
        <w:rPr>
          <w:rFonts w:ascii="Sylfaen" w:hAnsi="Sylfaen" w:cs="Times New Roman"/>
          <w:lang w:val="hy-AM"/>
        </w:rPr>
        <w:t xml:space="preserve">Ш., </w:t>
      </w:r>
      <w:proofErr w:type="spellStart"/>
      <w:r w:rsidRPr="00EE16C7">
        <w:rPr>
          <w:rFonts w:ascii="Sylfaen" w:hAnsi="Sylfaen" w:cs="Times New Roman"/>
          <w:lang w:val="hy-AM"/>
        </w:rPr>
        <w:t>Тенденции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развития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рынка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труда</w:t>
      </w:r>
      <w:proofErr w:type="spellEnd"/>
      <w:r w:rsidRPr="00EE16C7">
        <w:rPr>
          <w:rFonts w:ascii="Sylfaen" w:hAnsi="Sylfaen" w:cs="Times New Roman"/>
          <w:lang w:val="hy-AM"/>
        </w:rPr>
        <w:t xml:space="preserve"> в </w:t>
      </w:r>
      <w:proofErr w:type="spellStart"/>
      <w:r w:rsidRPr="00EE16C7">
        <w:rPr>
          <w:rFonts w:ascii="Sylfaen" w:hAnsi="Sylfaen" w:cs="Times New Roman"/>
          <w:lang w:val="hy-AM"/>
        </w:rPr>
        <w:t>условиях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цифровой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экономики</w:t>
      </w:r>
      <w:proofErr w:type="spellEnd"/>
      <w:r w:rsidRPr="00EE16C7">
        <w:rPr>
          <w:rFonts w:ascii="Sylfaen" w:hAnsi="Sylfaen" w:cs="Times New Roman"/>
          <w:lang w:val="hy-AM"/>
        </w:rPr>
        <w:t xml:space="preserve">, </w:t>
      </w:r>
      <w:proofErr w:type="spellStart"/>
      <w:r w:rsidRPr="00EE16C7">
        <w:rPr>
          <w:rFonts w:ascii="Sylfaen" w:hAnsi="Sylfaen" w:cs="Times New Roman"/>
          <w:lang w:val="hy-AM"/>
        </w:rPr>
        <w:t>Актуальные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вопросы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социально</w:t>
      </w:r>
      <w:proofErr w:type="spellEnd"/>
      <w:r w:rsidRPr="00EE16C7">
        <w:rPr>
          <w:rFonts w:ascii="Sylfaen" w:hAnsi="Sylfaen" w:cs="Times New Roman"/>
          <w:lang w:val="hy-AM"/>
        </w:rPr>
        <w:t xml:space="preserve">-экономического </w:t>
      </w:r>
      <w:proofErr w:type="spellStart"/>
      <w:r w:rsidRPr="00EE16C7">
        <w:rPr>
          <w:rFonts w:ascii="Sylfaen" w:hAnsi="Sylfaen" w:cs="Times New Roman"/>
          <w:lang w:val="hy-AM"/>
        </w:rPr>
        <w:t>развития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Республики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Армения</w:t>
      </w:r>
      <w:proofErr w:type="spellEnd"/>
      <w:r w:rsidRPr="00EE16C7">
        <w:rPr>
          <w:rFonts w:ascii="Sylfaen" w:hAnsi="Sylfaen" w:cs="Times New Roman"/>
          <w:lang w:val="hy-AM"/>
        </w:rPr>
        <w:t xml:space="preserve"> (</w:t>
      </w:r>
      <w:proofErr w:type="spellStart"/>
      <w:r w:rsidRPr="00EE16C7">
        <w:rPr>
          <w:rFonts w:ascii="Sylfaen" w:hAnsi="Sylfaen" w:cs="Times New Roman"/>
          <w:lang w:val="hy-AM"/>
        </w:rPr>
        <w:t>Сборник</w:t>
      </w:r>
      <w:proofErr w:type="spellEnd"/>
      <w:r w:rsidRPr="00EE16C7">
        <w:rPr>
          <w:rFonts w:ascii="Sylfaen" w:hAnsi="Sylfaen" w:cs="Times New Roman"/>
          <w:lang w:val="hy-AM"/>
        </w:rPr>
        <w:t xml:space="preserve"> </w:t>
      </w:r>
      <w:proofErr w:type="spellStart"/>
      <w:r w:rsidRPr="00EE16C7">
        <w:rPr>
          <w:rFonts w:ascii="Sylfaen" w:hAnsi="Sylfaen" w:cs="Times New Roman"/>
          <w:lang w:val="hy-AM"/>
        </w:rPr>
        <w:t>научных</w:t>
      </w:r>
      <w:proofErr w:type="spellEnd"/>
      <w:r w:rsidRPr="00EE16C7">
        <w:rPr>
          <w:rFonts w:ascii="Sylfaen" w:hAnsi="Sylfaen" w:cs="Times New Roman"/>
          <w:lang w:val="hy-AM"/>
        </w:rPr>
        <w:t xml:space="preserve"> статей-2022, №1), Ереван-2022, 468 </w:t>
      </w:r>
      <w:proofErr w:type="spellStart"/>
      <w:r w:rsidRPr="00EE16C7">
        <w:rPr>
          <w:rFonts w:ascii="Sylfaen" w:hAnsi="Sylfaen" w:cs="Times New Roman"/>
          <w:lang w:val="hy-AM"/>
        </w:rPr>
        <w:t>стр</w:t>
      </w:r>
      <w:proofErr w:type="spellEnd"/>
      <w:r w:rsidRPr="00EE16C7">
        <w:rPr>
          <w:rFonts w:ascii="Sylfaen" w:hAnsi="Sylfaen" w:cs="Times New Roman"/>
          <w:lang w:val="hy-AM"/>
        </w:rPr>
        <w:t xml:space="preserve">., </w:t>
      </w:r>
      <w:r w:rsidRPr="00EE16C7">
        <w:rPr>
          <w:rFonts w:ascii="Sylfaen" w:hAnsi="Sylfaen" w:cs="Times New Roman"/>
        </w:rPr>
        <w:t xml:space="preserve">с. </w:t>
      </w:r>
      <w:r w:rsidRPr="00EE16C7">
        <w:rPr>
          <w:rFonts w:ascii="Sylfaen" w:hAnsi="Sylfaen" w:cs="Times New Roman"/>
          <w:lang w:val="hy-AM"/>
        </w:rPr>
        <w:t>310</w:t>
      </w:r>
    </w:p>
    <w:p w:rsidR="00C81A19" w:rsidRPr="00EE16C7" w:rsidRDefault="00C81A19" w:rsidP="00E7343C">
      <w:pPr>
        <w:pStyle w:val="FootnoteText"/>
        <w:numPr>
          <w:ilvl w:val="0"/>
          <w:numId w:val="1"/>
        </w:numPr>
        <w:jc w:val="both"/>
        <w:rPr>
          <w:lang w:val="en-US"/>
        </w:rPr>
      </w:pPr>
      <w:r w:rsidRPr="00EE16C7">
        <w:t xml:space="preserve">Проблемы формирования институциональной системы цифровых преобразований экономики РА/А. Саргсян, Р. Геворкян, К. </w:t>
      </w:r>
      <w:proofErr w:type="spellStart"/>
      <w:r w:rsidRPr="00EE16C7">
        <w:t>Минасян</w:t>
      </w:r>
      <w:proofErr w:type="spellEnd"/>
      <w:r w:rsidRPr="00EE16C7">
        <w:t xml:space="preserve">, Ж. </w:t>
      </w:r>
      <w:proofErr w:type="spellStart"/>
      <w:r w:rsidRPr="00EE16C7">
        <w:t>Мхитарян</w:t>
      </w:r>
      <w:proofErr w:type="spellEnd"/>
      <w:r w:rsidRPr="00EE16C7">
        <w:t xml:space="preserve">, Г. </w:t>
      </w:r>
      <w:proofErr w:type="spellStart"/>
      <w:r w:rsidRPr="00EE16C7">
        <w:t>Закарян</w:t>
      </w:r>
      <w:proofErr w:type="spellEnd"/>
      <w:r w:rsidRPr="00EE16C7">
        <w:t xml:space="preserve">. </w:t>
      </w:r>
      <w:proofErr w:type="gramStart"/>
      <w:r w:rsidRPr="00EE16C7">
        <w:t>-Е</w:t>
      </w:r>
      <w:proofErr w:type="gramEnd"/>
      <w:r w:rsidRPr="00EE16C7">
        <w:t xml:space="preserve">р.. Издательство ЕГУ, 2020. - стр. 17 </w:t>
      </w:r>
    </w:p>
    <w:p w:rsidR="00B63A11" w:rsidRPr="00EE16C7" w:rsidRDefault="00B63A11" w:rsidP="00E7343C">
      <w:pPr>
        <w:pStyle w:val="FootnoteText"/>
        <w:numPr>
          <w:ilvl w:val="0"/>
          <w:numId w:val="1"/>
        </w:numPr>
        <w:jc w:val="both"/>
        <w:rPr>
          <w:lang w:val="en-US"/>
        </w:rPr>
      </w:pPr>
      <w:r w:rsidRPr="00EE16C7">
        <w:rPr>
          <w:rStyle w:val="given-name"/>
          <w:rFonts w:ascii="Times New Roman" w:hAnsi="Times New Roman" w:cs="Times New Roman"/>
          <w:shd w:val="clear" w:color="auto" w:fill="FFFFFF"/>
          <w:lang w:val="en-US"/>
        </w:rPr>
        <w:t xml:space="preserve">Carl </w:t>
      </w:r>
      <w:proofErr w:type="spellStart"/>
      <w:r w:rsidRPr="00EE16C7">
        <w:rPr>
          <w:rStyle w:val="given-name"/>
          <w:rFonts w:ascii="Times New Roman" w:hAnsi="Times New Roman" w:cs="Times New Roman"/>
          <w:shd w:val="clear" w:color="auto" w:fill="FFFFFF"/>
          <w:lang w:val="en-US"/>
        </w:rPr>
        <w:t>Benedikt</w:t>
      </w:r>
      <w:proofErr w:type="spellEnd"/>
      <w:r w:rsidRPr="00EE16C7">
        <w:rPr>
          <w:rFonts w:ascii="Times New Roman" w:hAnsi="Times New Roman" w:cs="Times New Roman"/>
          <w:shd w:val="clear" w:color="auto" w:fill="FFFFFF"/>
          <w:lang w:val="en-US"/>
        </w:rPr>
        <w:t> </w:t>
      </w:r>
      <w:r w:rsidRPr="00EE16C7">
        <w:rPr>
          <w:rStyle w:val="text"/>
          <w:rFonts w:ascii="Times New Roman" w:hAnsi="Times New Roman" w:cs="Times New Roman"/>
          <w:shd w:val="clear" w:color="auto" w:fill="FFFFFF"/>
          <w:lang w:val="en-US"/>
        </w:rPr>
        <w:t>Frey</w:t>
      </w:r>
      <w:r w:rsidRPr="00EE16C7">
        <w:rPr>
          <w:rStyle w:val="text"/>
          <w:rFonts w:ascii="Times New Roman" w:hAnsi="Times New Roman" w:cs="Times New Roman"/>
          <w:shd w:val="clear" w:color="auto" w:fill="FFFFFF"/>
          <w:lang w:val="hy-AM"/>
        </w:rPr>
        <w:t xml:space="preserve">, </w:t>
      </w:r>
      <w:r w:rsidRPr="00EE16C7">
        <w:rPr>
          <w:rStyle w:val="given-name"/>
          <w:rFonts w:ascii="Times New Roman" w:hAnsi="Times New Roman" w:cs="Times New Roman"/>
          <w:shd w:val="clear" w:color="auto" w:fill="FFFFFF"/>
          <w:lang w:val="en-US"/>
        </w:rPr>
        <w:t>Michael A.</w:t>
      </w:r>
      <w:r w:rsidRPr="00EE16C7">
        <w:rPr>
          <w:rFonts w:ascii="Times New Roman" w:hAnsi="Times New Roman" w:cs="Times New Roman"/>
          <w:shd w:val="clear" w:color="auto" w:fill="FFFFFF"/>
          <w:lang w:val="en-US"/>
        </w:rPr>
        <w:t> </w:t>
      </w:r>
      <w:r w:rsidRPr="00EE16C7">
        <w:rPr>
          <w:rStyle w:val="text"/>
          <w:rFonts w:ascii="Times New Roman" w:hAnsi="Times New Roman" w:cs="Times New Roman"/>
          <w:shd w:val="clear" w:color="auto" w:fill="FFFFFF"/>
          <w:lang w:val="en-US"/>
        </w:rPr>
        <w:t>Osborne</w:t>
      </w:r>
      <w:r w:rsidRPr="00EE16C7">
        <w:rPr>
          <w:rStyle w:val="text"/>
          <w:rFonts w:ascii="Times New Roman" w:hAnsi="Times New Roman" w:cs="Times New Roman"/>
          <w:shd w:val="clear" w:color="auto" w:fill="FFFFFF"/>
          <w:lang w:val="hy-AM"/>
        </w:rPr>
        <w:t xml:space="preserve">, </w:t>
      </w:r>
      <w:r w:rsidRPr="00EE16C7">
        <w:rPr>
          <w:rStyle w:val="title-text"/>
          <w:rFonts w:ascii="Times New Roman" w:hAnsi="Times New Roman" w:cs="Times New Roman"/>
          <w:lang w:val="en-US"/>
        </w:rPr>
        <w:t xml:space="preserve">The future of employment: How susceptible are jobs to </w:t>
      </w:r>
      <w:proofErr w:type="spellStart"/>
      <w:r w:rsidRPr="00EE16C7">
        <w:rPr>
          <w:rStyle w:val="title-text"/>
          <w:rFonts w:ascii="Times New Roman" w:hAnsi="Times New Roman" w:cs="Times New Roman"/>
          <w:lang w:val="en-US"/>
        </w:rPr>
        <w:t>computerisation</w:t>
      </w:r>
      <w:proofErr w:type="spellEnd"/>
      <w:r w:rsidRPr="00EE16C7">
        <w:rPr>
          <w:rStyle w:val="title-text"/>
          <w:rFonts w:ascii="Times New Roman" w:hAnsi="Times New Roman" w:cs="Times New Roman"/>
          <w:lang w:val="en-US"/>
        </w:rPr>
        <w:t>?</w:t>
      </w:r>
      <w:r w:rsidRPr="00EE16C7">
        <w:rPr>
          <w:rStyle w:val="title-text"/>
          <w:rFonts w:ascii="Times New Roman" w:hAnsi="Times New Roman" w:cs="Times New Roman"/>
          <w:lang w:val="hy-AM"/>
        </w:rPr>
        <w:t xml:space="preserve">, </w:t>
      </w:r>
      <w:hyperlink r:id="rId9" w:tooltip="Go to Technological Forecasting and Social Change on ScienceDirect" w:history="1">
        <w:r w:rsidRPr="00EE16C7">
          <w:rPr>
            <w:rStyle w:val="anchor-text"/>
            <w:rFonts w:ascii="Times New Roman" w:hAnsi="Times New Roman" w:cs="Times New Roman"/>
            <w:lang w:val="en-US"/>
          </w:rPr>
          <w:t>Technological Forecasting and Social Change</w:t>
        </w:r>
      </w:hyperlink>
      <w:r w:rsidRPr="00EE16C7">
        <w:rPr>
          <w:rFonts w:ascii="Times New Roman" w:hAnsi="Times New Roman" w:cs="Times New Roman"/>
          <w:lang w:val="hy-AM"/>
        </w:rPr>
        <w:t xml:space="preserve">, </w:t>
      </w:r>
      <w:hyperlink r:id="rId10" w:tooltip="Go to table of contents for this volume/issue" w:history="1">
        <w:r w:rsidRPr="00EE16C7">
          <w:rPr>
            <w:rStyle w:val="anchor-text"/>
            <w:rFonts w:ascii="Times New Roman" w:hAnsi="Times New Roman" w:cs="Times New Roman"/>
            <w:lang w:val="en-US"/>
          </w:rPr>
          <w:t>Volume 114</w:t>
        </w:r>
      </w:hyperlink>
      <w:r w:rsidRPr="00EE16C7">
        <w:rPr>
          <w:rFonts w:ascii="Times New Roman" w:hAnsi="Times New Roman" w:cs="Times New Roman"/>
          <w:lang w:val="en-US"/>
        </w:rPr>
        <w:t xml:space="preserve">, January 2017, </w:t>
      </w:r>
      <w:proofErr w:type="spellStart"/>
      <w:r w:rsidRPr="00EE16C7">
        <w:rPr>
          <w:rFonts w:ascii="Sylfaen" w:hAnsi="Sylfaen" w:cs="Times New Roman"/>
          <w:lang w:val="hy-AM"/>
        </w:rPr>
        <w:t>pp</w:t>
      </w:r>
      <w:proofErr w:type="spellEnd"/>
      <w:r w:rsidRPr="00EE16C7">
        <w:rPr>
          <w:rFonts w:ascii="Sylfaen" w:hAnsi="Sylfaen" w:cs="Times New Roman"/>
          <w:lang w:val="hy-AM"/>
        </w:rPr>
        <w:t xml:space="preserve">. </w:t>
      </w:r>
      <w:r w:rsidRPr="00EE16C7">
        <w:rPr>
          <w:rFonts w:ascii="Times New Roman" w:hAnsi="Times New Roman" w:cs="Times New Roman"/>
          <w:lang w:val="en-US"/>
        </w:rPr>
        <w:t>254-280</w:t>
      </w:r>
    </w:p>
    <w:p w:rsidR="00B63A11" w:rsidRPr="00EE16C7" w:rsidRDefault="00B63A11" w:rsidP="00E7343C">
      <w:pPr>
        <w:pStyle w:val="FootnoteText"/>
        <w:numPr>
          <w:ilvl w:val="0"/>
          <w:numId w:val="1"/>
        </w:numPr>
        <w:jc w:val="both"/>
        <w:rPr>
          <w:lang w:val="en-US"/>
        </w:rPr>
      </w:pPr>
      <w:r w:rsidRPr="00EE16C7">
        <w:rPr>
          <w:rStyle w:val="given-name"/>
          <w:rFonts w:ascii="Times New Roman" w:hAnsi="Times New Roman" w:cs="Times New Roman"/>
          <w:shd w:val="clear" w:color="auto" w:fill="FFFFFF"/>
          <w:lang w:val="en-US"/>
        </w:rPr>
        <w:t xml:space="preserve">Carl </w:t>
      </w:r>
      <w:proofErr w:type="spellStart"/>
      <w:r w:rsidRPr="00EE16C7">
        <w:rPr>
          <w:rStyle w:val="given-name"/>
          <w:rFonts w:ascii="Times New Roman" w:hAnsi="Times New Roman" w:cs="Times New Roman"/>
          <w:shd w:val="clear" w:color="auto" w:fill="FFFFFF"/>
          <w:lang w:val="en-US"/>
        </w:rPr>
        <w:t>Benedikt</w:t>
      </w:r>
      <w:proofErr w:type="spellEnd"/>
      <w:r w:rsidRPr="00EE16C7">
        <w:rPr>
          <w:rFonts w:ascii="Times New Roman" w:hAnsi="Times New Roman" w:cs="Times New Roman"/>
          <w:shd w:val="clear" w:color="auto" w:fill="FFFFFF"/>
          <w:lang w:val="en-US"/>
        </w:rPr>
        <w:t> </w:t>
      </w:r>
      <w:r w:rsidRPr="00EE16C7">
        <w:rPr>
          <w:rStyle w:val="text"/>
          <w:rFonts w:ascii="Times New Roman" w:hAnsi="Times New Roman" w:cs="Times New Roman"/>
          <w:shd w:val="clear" w:color="auto" w:fill="FFFFFF"/>
          <w:lang w:val="en-US"/>
        </w:rPr>
        <w:t>Frey</w:t>
      </w:r>
      <w:r w:rsidRPr="00EE16C7">
        <w:rPr>
          <w:rStyle w:val="text"/>
          <w:rFonts w:ascii="Times New Roman" w:hAnsi="Times New Roman" w:cs="Times New Roman"/>
          <w:shd w:val="clear" w:color="auto" w:fill="FFFFFF"/>
          <w:lang w:val="hy-AM"/>
        </w:rPr>
        <w:t xml:space="preserve">, </w:t>
      </w:r>
      <w:r w:rsidRPr="00EE16C7">
        <w:rPr>
          <w:rStyle w:val="given-name"/>
          <w:rFonts w:ascii="Times New Roman" w:hAnsi="Times New Roman" w:cs="Times New Roman"/>
          <w:shd w:val="clear" w:color="auto" w:fill="FFFFFF"/>
          <w:lang w:val="en-US"/>
        </w:rPr>
        <w:t>Michael A.</w:t>
      </w:r>
      <w:r w:rsidRPr="00EE16C7">
        <w:rPr>
          <w:rFonts w:ascii="Times New Roman" w:hAnsi="Times New Roman" w:cs="Times New Roman"/>
          <w:shd w:val="clear" w:color="auto" w:fill="FFFFFF"/>
          <w:lang w:val="en-US"/>
        </w:rPr>
        <w:t> </w:t>
      </w:r>
      <w:r w:rsidRPr="00EE16C7">
        <w:rPr>
          <w:rStyle w:val="text"/>
          <w:rFonts w:ascii="Times New Roman" w:hAnsi="Times New Roman" w:cs="Times New Roman"/>
          <w:shd w:val="clear" w:color="auto" w:fill="FFFFFF"/>
          <w:lang w:val="en-US"/>
        </w:rPr>
        <w:t>Osborne</w:t>
      </w:r>
      <w:r w:rsidRPr="00EE16C7">
        <w:rPr>
          <w:rStyle w:val="text"/>
          <w:rFonts w:ascii="Times New Roman" w:hAnsi="Times New Roman" w:cs="Times New Roman"/>
          <w:shd w:val="clear" w:color="auto" w:fill="FFFFFF"/>
          <w:lang w:val="hy-AM"/>
        </w:rPr>
        <w:t xml:space="preserve">, </w:t>
      </w:r>
      <w:r w:rsidRPr="00EE16C7">
        <w:rPr>
          <w:rStyle w:val="title-text"/>
          <w:rFonts w:ascii="Times New Roman" w:hAnsi="Times New Roman" w:cs="Times New Roman"/>
          <w:lang w:val="en-US"/>
        </w:rPr>
        <w:t xml:space="preserve">The future of employment: How susceptible are jobs to </w:t>
      </w:r>
      <w:proofErr w:type="spellStart"/>
      <w:r w:rsidRPr="00EE16C7">
        <w:rPr>
          <w:rStyle w:val="title-text"/>
          <w:rFonts w:ascii="Times New Roman" w:hAnsi="Times New Roman" w:cs="Times New Roman"/>
          <w:lang w:val="en-US"/>
        </w:rPr>
        <w:t>computerisation</w:t>
      </w:r>
      <w:proofErr w:type="spellEnd"/>
      <w:r w:rsidRPr="00EE16C7">
        <w:rPr>
          <w:rStyle w:val="title-text"/>
          <w:rFonts w:ascii="Times New Roman" w:hAnsi="Times New Roman" w:cs="Times New Roman"/>
          <w:lang w:val="en-US"/>
        </w:rPr>
        <w:t>?</w:t>
      </w:r>
      <w:r w:rsidRPr="00EE16C7">
        <w:rPr>
          <w:rStyle w:val="title-text"/>
          <w:rFonts w:ascii="Times New Roman" w:hAnsi="Times New Roman" w:cs="Times New Roman"/>
          <w:lang w:val="hy-AM"/>
        </w:rPr>
        <w:t xml:space="preserve">, </w:t>
      </w:r>
      <w:hyperlink r:id="rId11" w:tooltip="Go to Technological Forecasting and Social Change on ScienceDirect" w:history="1">
        <w:r w:rsidRPr="00EE16C7">
          <w:rPr>
            <w:rStyle w:val="anchor-text"/>
            <w:rFonts w:ascii="Times New Roman" w:hAnsi="Times New Roman" w:cs="Times New Roman"/>
            <w:lang w:val="en-US"/>
          </w:rPr>
          <w:t>Technological Forecasting and Social Change</w:t>
        </w:r>
      </w:hyperlink>
      <w:r w:rsidRPr="00EE16C7">
        <w:rPr>
          <w:rFonts w:ascii="Times New Roman" w:hAnsi="Times New Roman" w:cs="Times New Roman"/>
          <w:lang w:val="hy-AM"/>
        </w:rPr>
        <w:t xml:space="preserve">, </w:t>
      </w:r>
      <w:hyperlink r:id="rId12" w:tooltip="Go to table of contents for this volume/issue" w:history="1">
        <w:r w:rsidRPr="00EE16C7">
          <w:rPr>
            <w:rStyle w:val="anchor-text"/>
            <w:rFonts w:ascii="Times New Roman" w:hAnsi="Times New Roman" w:cs="Times New Roman"/>
            <w:lang w:val="en-US"/>
          </w:rPr>
          <w:t>Volume 114</w:t>
        </w:r>
      </w:hyperlink>
      <w:r w:rsidRPr="00EE16C7">
        <w:rPr>
          <w:rFonts w:ascii="Times New Roman" w:hAnsi="Times New Roman" w:cs="Times New Roman"/>
          <w:lang w:val="en-US"/>
        </w:rPr>
        <w:t xml:space="preserve">, January 2017, </w:t>
      </w:r>
      <w:proofErr w:type="spellStart"/>
      <w:r w:rsidRPr="00EE16C7">
        <w:rPr>
          <w:rFonts w:ascii="Sylfaen" w:hAnsi="Sylfaen" w:cs="Times New Roman"/>
          <w:lang w:val="hy-AM"/>
        </w:rPr>
        <w:t>pp</w:t>
      </w:r>
      <w:proofErr w:type="spellEnd"/>
      <w:r w:rsidRPr="00EE16C7">
        <w:rPr>
          <w:rFonts w:ascii="Sylfaen" w:hAnsi="Sylfaen" w:cs="Times New Roman"/>
          <w:lang w:val="hy-AM"/>
        </w:rPr>
        <w:t xml:space="preserve">. </w:t>
      </w:r>
      <w:r w:rsidRPr="00EE16C7">
        <w:rPr>
          <w:rFonts w:ascii="Times New Roman" w:hAnsi="Times New Roman" w:cs="Times New Roman"/>
          <w:lang w:val="en-US"/>
        </w:rPr>
        <w:t>254-2</w:t>
      </w:r>
      <w:r w:rsidR="00EE16C7" w:rsidRPr="00EE16C7">
        <w:rPr>
          <w:rFonts w:ascii="Times New Roman" w:hAnsi="Times New Roman" w:cs="Times New Roman"/>
          <w:lang w:val="en-US"/>
        </w:rPr>
        <w:t>57</w:t>
      </w:r>
    </w:p>
    <w:p w:rsidR="00B63A11" w:rsidRPr="00EE16C7" w:rsidRDefault="00B63A11" w:rsidP="00E7343C">
      <w:pPr>
        <w:pStyle w:val="FootnoteText"/>
        <w:numPr>
          <w:ilvl w:val="0"/>
          <w:numId w:val="1"/>
        </w:numPr>
        <w:jc w:val="both"/>
        <w:rPr>
          <w:rStyle w:val="Hyperlink"/>
          <w:color w:val="auto"/>
          <w:u w:val="none"/>
          <w:lang w:val="en-US"/>
        </w:rPr>
      </w:pPr>
      <w:r w:rsidRPr="00EE16C7">
        <w:rPr>
          <w:rFonts w:ascii="GHEA Grapalat" w:hAnsi="GHEA Grapalat"/>
          <w:lang w:val="en-US"/>
        </w:rPr>
        <w:t xml:space="preserve">International </w:t>
      </w:r>
      <w:proofErr w:type="spellStart"/>
      <w:r w:rsidRPr="00EE16C7">
        <w:rPr>
          <w:rFonts w:ascii="GHEA Grapalat" w:hAnsi="GHEA Grapalat"/>
          <w:lang w:val="en-US"/>
        </w:rPr>
        <w:t>Labour</w:t>
      </w:r>
      <w:proofErr w:type="spellEnd"/>
      <w:r w:rsidRPr="00EE16C7">
        <w:rPr>
          <w:rFonts w:ascii="GHEA Grapalat" w:hAnsi="GHEA Grapalat"/>
          <w:lang w:val="en-US"/>
        </w:rPr>
        <w:t xml:space="preserve"> Organization, Profits and poverty: the economics of forced </w:t>
      </w:r>
      <w:proofErr w:type="spellStart"/>
      <w:r w:rsidRPr="00EE16C7">
        <w:rPr>
          <w:rFonts w:ascii="GHEA Grapalat" w:hAnsi="GHEA Grapalat"/>
          <w:lang w:val="en-US"/>
        </w:rPr>
        <w:t>labour</w:t>
      </w:r>
      <w:proofErr w:type="spellEnd"/>
      <w:r w:rsidRPr="00EE16C7">
        <w:rPr>
          <w:rFonts w:ascii="GHEA Grapalat" w:hAnsi="GHEA Grapalat"/>
          <w:lang w:val="en-US"/>
        </w:rPr>
        <w:t xml:space="preserve"> / International </w:t>
      </w:r>
      <w:proofErr w:type="spellStart"/>
      <w:r w:rsidRPr="00EE16C7">
        <w:rPr>
          <w:rFonts w:ascii="GHEA Grapalat" w:hAnsi="GHEA Grapalat"/>
          <w:lang w:val="en-US"/>
        </w:rPr>
        <w:t>Labour</w:t>
      </w:r>
      <w:proofErr w:type="spellEnd"/>
      <w:r w:rsidRPr="00EE16C7">
        <w:rPr>
          <w:rFonts w:ascii="GHEA Grapalat" w:hAnsi="GHEA Grapalat"/>
          <w:lang w:val="en-US"/>
        </w:rPr>
        <w:t xml:space="preserve"> Office, (ILO, Geneva, 2014), 66p. </w:t>
      </w:r>
      <w:hyperlink r:id="rId13" w:history="1">
        <w:r w:rsidRPr="00EE16C7">
          <w:rPr>
            <w:rStyle w:val="Hyperlink"/>
            <w:rFonts w:ascii="GHEA Grapalat" w:hAnsi="GHEA Grapalat"/>
          </w:rPr>
          <w:t>https://www.ilo.org/wcmsp5/groups/public/---</w:t>
        </w:r>
        <w:proofErr w:type="spellStart"/>
        <w:r w:rsidRPr="00EE16C7">
          <w:rPr>
            <w:rStyle w:val="Hyperlink"/>
            <w:rFonts w:ascii="GHEA Grapalat" w:hAnsi="GHEA Grapalat"/>
          </w:rPr>
          <w:t>ed_norm</w:t>
        </w:r>
        <w:proofErr w:type="spellEnd"/>
        <w:r w:rsidRPr="00EE16C7">
          <w:rPr>
            <w:rStyle w:val="Hyperlink"/>
            <w:rFonts w:ascii="GHEA Grapalat" w:hAnsi="GHEA Grapalat"/>
          </w:rPr>
          <w:t>/---</w:t>
        </w:r>
        <w:proofErr w:type="spellStart"/>
        <w:r w:rsidRPr="00EE16C7">
          <w:rPr>
            <w:rStyle w:val="Hyperlink"/>
            <w:rFonts w:ascii="GHEA Grapalat" w:hAnsi="GHEA Grapalat"/>
          </w:rPr>
          <w:t>declaration</w:t>
        </w:r>
        <w:proofErr w:type="spellEnd"/>
        <w:r w:rsidRPr="00EE16C7">
          <w:rPr>
            <w:rStyle w:val="Hyperlink"/>
            <w:rFonts w:ascii="GHEA Grapalat" w:hAnsi="GHEA Grapalat"/>
          </w:rPr>
          <w:t>/</w:t>
        </w:r>
        <w:proofErr w:type="spellStart"/>
        <w:r w:rsidRPr="00EE16C7">
          <w:rPr>
            <w:rStyle w:val="Hyperlink"/>
            <w:rFonts w:ascii="GHEA Grapalat" w:hAnsi="GHEA Grapalat"/>
          </w:rPr>
          <w:t>documents</w:t>
        </w:r>
        <w:proofErr w:type="spellEnd"/>
        <w:r w:rsidRPr="00EE16C7">
          <w:rPr>
            <w:rStyle w:val="Hyperlink"/>
            <w:rFonts w:ascii="GHEA Grapalat" w:hAnsi="GHEA Grapalat"/>
          </w:rPr>
          <w:t>/</w:t>
        </w:r>
        <w:proofErr w:type="spellStart"/>
        <w:r w:rsidRPr="00EE16C7">
          <w:rPr>
            <w:rStyle w:val="Hyperlink"/>
            <w:rFonts w:ascii="GHEA Grapalat" w:hAnsi="GHEA Grapalat"/>
          </w:rPr>
          <w:t>publication</w:t>
        </w:r>
        <w:proofErr w:type="spellEnd"/>
        <w:r w:rsidRPr="00EE16C7">
          <w:rPr>
            <w:rStyle w:val="Hyperlink"/>
            <w:rFonts w:ascii="GHEA Grapalat" w:hAnsi="GHEA Grapalat"/>
          </w:rPr>
          <w:t>/wcms_243391.pdf</w:t>
        </w:r>
      </w:hyperlink>
    </w:p>
    <w:p w:rsidR="00B63A11" w:rsidRPr="00EE16C7" w:rsidRDefault="00B63A11" w:rsidP="00E7343C">
      <w:pPr>
        <w:pStyle w:val="FootnoteText"/>
        <w:numPr>
          <w:ilvl w:val="0"/>
          <w:numId w:val="1"/>
        </w:numPr>
        <w:jc w:val="both"/>
        <w:rPr>
          <w:lang w:val="en-US"/>
        </w:rPr>
      </w:pPr>
      <w:r w:rsidRPr="00EE16C7">
        <w:rPr>
          <w:rFonts w:ascii="GHEA Grapalat" w:hAnsi="GHEA Grapalat"/>
          <w:lang w:val="en-US"/>
        </w:rPr>
        <w:t xml:space="preserve">International </w:t>
      </w:r>
      <w:proofErr w:type="spellStart"/>
      <w:r w:rsidRPr="00EE16C7">
        <w:rPr>
          <w:rFonts w:ascii="GHEA Grapalat" w:hAnsi="GHEA Grapalat"/>
          <w:lang w:val="en-US"/>
        </w:rPr>
        <w:t>Labour</w:t>
      </w:r>
      <w:proofErr w:type="spellEnd"/>
      <w:r w:rsidRPr="00EE16C7">
        <w:rPr>
          <w:rFonts w:ascii="GHEA Grapalat" w:hAnsi="GHEA Grapalat"/>
          <w:lang w:val="en-US"/>
        </w:rPr>
        <w:t xml:space="preserve"> Organization, Safety and Health at Work: A Vision for Sustainable Prevention, XX World Congress on Safety </w:t>
      </w:r>
      <w:proofErr w:type="spellStart"/>
      <w:r w:rsidRPr="00EE16C7">
        <w:rPr>
          <w:rFonts w:ascii="GHEA Grapalat" w:hAnsi="GHEA Grapalat"/>
          <w:lang w:val="en-US"/>
        </w:rPr>
        <w:t>snd</w:t>
      </w:r>
      <w:proofErr w:type="spellEnd"/>
      <w:r w:rsidRPr="00EE16C7">
        <w:rPr>
          <w:rFonts w:ascii="GHEA Grapalat" w:hAnsi="GHEA Grapalat"/>
          <w:lang w:val="en-US"/>
        </w:rPr>
        <w:t xml:space="preserve"> Health at Work </w:t>
      </w:r>
      <w:r w:rsidRPr="00EE16C7">
        <w:rPr>
          <w:rFonts w:ascii="GHEA Grapalat" w:hAnsi="GHEA Grapalat"/>
          <w:spacing w:val="-2"/>
          <w:lang w:val="en-US"/>
        </w:rPr>
        <w:t>2014, Global Forum for Prevention, 24-27 August 2014, Frankfurt, Ger</w:t>
      </w:r>
      <w:r w:rsidRPr="00EE16C7">
        <w:rPr>
          <w:rFonts w:ascii="GHEA Grapalat" w:hAnsi="GHEA Grapalat"/>
          <w:spacing w:val="-2"/>
          <w:lang w:val="en-US"/>
        </w:rPr>
        <w:softHyphen/>
        <w:t>many,</w:t>
      </w:r>
      <w:r w:rsidRPr="00EE16C7">
        <w:rPr>
          <w:rFonts w:ascii="GHEA Grapalat" w:hAnsi="GHEA Grapalat"/>
          <w:lang w:val="en-US"/>
        </w:rPr>
        <w:t xml:space="preserve"> (ILO, Geneva, 2014), 48p., p. 3, </w:t>
      </w:r>
      <w:hyperlink r:id="rId14" w:history="1">
        <w:r w:rsidRPr="00EE16C7">
          <w:rPr>
            <w:rStyle w:val="Hyperlink"/>
            <w:rFonts w:ascii="GHEA Grapalat" w:hAnsi="GHEA Grapalat"/>
            <w:lang w:val="en-US"/>
          </w:rPr>
          <w:t>https://www.ilo.org/wcmsp5/groups/public/---</w:t>
        </w:r>
        <w:proofErr w:type="spellStart"/>
        <w:r w:rsidRPr="00EE16C7">
          <w:rPr>
            <w:rStyle w:val="Hyperlink"/>
            <w:rFonts w:ascii="GHEA Grapalat" w:hAnsi="GHEA Grapalat"/>
            <w:lang w:val="en-US"/>
          </w:rPr>
          <w:t>ed_protect</w:t>
        </w:r>
        <w:proofErr w:type="spellEnd"/>
        <w:r w:rsidRPr="00EE16C7">
          <w:rPr>
            <w:rStyle w:val="Hyperlink"/>
            <w:rFonts w:ascii="GHEA Grapalat" w:hAnsi="GHEA Grapalat"/>
            <w:lang w:val="en-US"/>
          </w:rPr>
          <w:t>/---</w:t>
        </w:r>
        <w:proofErr w:type="spellStart"/>
        <w:r w:rsidRPr="00EE16C7">
          <w:rPr>
            <w:rStyle w:val="Hyperlink"/>
            <w:rFonts w:ascii="GHEA Grapalat" w:hAnsi="GHEA Grapalat"/>
            <w:lang w:val="en-US"/>
          </w:rPr>
          <w:t>protrav</w:t>
        </w:r>
        <w:proofErr w:type="spellEnd"/>
        <w:r w:rsidRPr="00EE16C7">
          <w:rPr>
            <w:rStyle w:val="Hyperlink"/>
            <w:rFonts w:ascii="GHEA Grapalat" w:hAnsi="GHEA Grapalat"/>
            <w:lang w:val="en-US"/>
          </w:rPr>
          <w:t>/---</w:t>
        </w:r>
        <w:proofErr w:type="spellStart"/>
        <w:r w:rsidRPr="00EE16C7">
          <w:rPr>
            <w:rStyle w:val="Hyperlink"/>
            <w:rFonts w:ascii="GHEA Grapalat" w:hAnsi="GHEA Grapalat"/>
            <w:lang w:val="en-US"/>
          </w:rPr>
          <w:t>safework</w:t>
        </w:r>
        <w:proofErr w:type="spellEnd"/>
        <w:r w:rsidRPr="00EE16C7">
          <w:rPr>
            <w:rStyle w:val="Hyperlink"/>
            <w:rFonts w:ascii="GHEA Grapalat" w:hAnsi="GHEA Grapalat"/>
            <w:lang w:val="en-US"/>
          </w:rPr>
          <w:t>/documents/publication/wcms_301214.pdf</w:t>
        </w:r>
      </w:hyperlink>
    </w:p>
    <w:p w:rsidR="00B63A11" w:rsidRPr="00EE16C7" w:rsidRDefault="00B63A11" w:rsidP="00E7343C">
      <w:pPr>
        <w:pStyle w:val="FootnoteText"/>
        <w:numPr>
          <w:ilvl w:val="0"/>
          <w:numId w:val="1"/>
        </w:numPr>
        <w:jc w:val="both"/>
        <w:rPr>
          <w:lang w:val="en-US"/>
        </w:rPr>
      </w:pPr>
      <w:r w:rsidRPr="00EE16C7">
        <w:rPr>
          <w:lang w:val="en-US"/>
        </w:rPr>
        <w:t>Michael Mandel</w:t>
      </w:r>
      <w:r w:rsidRPr="00EE16C7">
        <w:rPr>
          <w:rFonts w:ascii="Sylfaen" w:hAnsi="Sylfaen"/>
          <w:lang w:val="hy-AM"/>
        </w:rPr>
        <w:t xml:space="preserve">, </w:t>
      </w:r>
      <w:r w:rsidRPr="00EE16C7">
        <w:rPr>
          <w:lang w:val="en-US"/>
        </w:rPr>
        <w:t xml:space="preserve"> How Ecommerce Creates Jobs and Reduces Income Inequality</w:t>
      </w:r>
      <w:r w:rsidRPr="00EE16C7">
        <w:rPr>
          <w:rFonts w:ascii="Sylfaen" w:hAnsi="Sylfaen"/>
          <w:lang w:val="hy-AM"/>
        </w:rPr>
        <w:t xml:space="preserve">, </w:t>
      </w:r>
      <w:proofErr w:type="spellStart"/>
      <w:r w:rsidRPr="00EE16C7">
        <w:rPr>
          <w:rFonts w:ascii="Sylfaen" w:hAnsi="Sylfaen"/>
          <w:lang w:val="hy-AM"/>
        </w:rPr>
        <w:t>September</w:t>
      </w:r>
      <w:proofErr w:type="spellEnd"/>
      <w:r w:rsidRPr="00EE16C7">
        <w:rPr>
          <w:rFonts w:ascii="Sylfaen" w:hAnsi="Sylfaen"/>
          <w:lang w:val="hy-AM"/>
        </w:rPr>
        <w:t xml:space="preserve"> 2017,  28p, p. 2,</w:t>
      </w:r>
      <w:r w:rsidRPr="00EE16C7">
        <w:rPr>
          <w:lang w:val="en-US"/>
        </w:rPr>
        <w:t xml:space="preserve"> </w:t>
      </w:r>
      <w:hyperlink r:id="rId15" w:history="1">
        <w:r w:rsidRPr="00EE16C7">
          <w:rPr>
            <w:rStyle w:val="Hyperlink"/>
            <w:rFonts w:ascii="Sylfaen" w:hAnsi="Sylfaen"/>
            <w:lang w:val="hy-AM"/>
          </w:rPr>
          <w:t>https://www.progressivepolicy.org/wp-content/uploads/2017/09/PPI_ECommerceInequality-final.pdf</w:t>
        </w:r>
      </w:hyperlink>
      <w:r w:rsidRPr="00EE16C7">
        <w:rPr>
          <w:rFonts w:ascii="Sylfaen" w:hAnsi="Sylfaen"/>
          <w:lang w:val="hy-AM"/>
        </w:rPr>
        <w:t xml:space="preserve">  </w:t>
      </w:r>
    </w:p>
    <w:p w:rsidR="00B63A11" w:rsidRPr="00EE16C7" w:rsidRDefault="00B63A11" w:rsidP="00E7343C">
      <w:pPr>
        <w:pStyle w:val="FootnoteText"/>
        <w:numPr>
          <w:ilvl w:val="0"/>
          <w:numId w:val="1"/>
        </w:numPr>
        <w:jc w:val="both"/>
        <w:rPr>
          <w:lang w:val="en-US"/>
        </w:rPr>
      </w:pPr>
      <w:proofErr w:type="spellStart"/>
      <w:r w:rsidRPr="00EE16C7">
        <w:rPr>
          <w:rFonts w:ascii="Sylfaen" w:hAnsi="Sylfaen"/>
          <w:lang w:val="hy-AM"/>
        </w:rPr>
        <w:t>The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Changing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Nature</w:t>
      </w:r>
      <w:proofErr w:type="spellEnd"/>
      <w:r w:rsidRPr="00EE16C7">
        <w:rPr>
          <w:rFonts w:ascii="Sylfaen" w:hAnsi="Sylfaen"/>
          <w:lang w:val="hy-AM"/>
        </w:rPr>
        <w:t xml:space="preserve"> of </w:t>
      </w:r>
      <w:proofErr w:type="spellStart"/>
      <w:r w:rsidRPr="00EE16C7">
        <w:rPr>
          <w:rFonts w:ascii="Sylfaen" w:hAnsi="Sylfaen"/>
          <w:lang w:val="hy-AM"/>
        </w:rPr>
        <w:t>Work</w:t>
      </w:r>
      <w:proofErr w:type="spellEnd"/>
      <w:r w:rsidRPr="00EE16C7">
        <w:rPr>
          <w:rFonts w:ascii="Sylfaen" w:hAnsi="Sylfaen"/>
          <w:lang w:val="hy-AM"/>
        </w:rPr>
        <w:t xml:space="preserve">, </w:t>
      </w:r>
      <w:proofErr w:type="spellStart"/>
      <w:r w:rsidRPr="00EE16C7">
        <w:rPr>
          <w:rFonts w:ascii="Sylfaen" w:hAnsi="Sylfaen"/>
          <w:lang w:val="hy-AM"/>
        </w:rPr>
        <w:t>World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Development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Report</w:t>
      </w:r>
      <w:proofErr w:type="spellEnd"/>
      <w:r w:rsidRPr="00EE16C7">
        <w:rPr>
          <w:rFonts w:ascii="Sylfaen" w:hAnsi="Sylfaen"/>
          <w:lang w:val="hy-AM"/>
        </w:rPr>
        <w:t xml:space="preserve"> 2019, 137p., </w:t>
      </w:r>
      <w:r w:rsidRPr="00EE16C7">
        <w:fldChar w:fldCharType="begin"/>
      </w:r>
      <w:r w:rsidRPr="00EE16C7">
        <w:instrText xml:space="preserve"> HYPERLINK "https://documents1.worldbank.org/curated/en/816281518818814423/pdf/2019-WDR-Report.pdf" </w:instrText>
      </w:r>
      <w:r w:rsidRPr="00EE16C7">
        <w:fldChar w:fldCharType="separate"/>
      </w:r>
      <w:r w:rsidRPr="00EE16C7">
        <w:rPr>
          <w:rStyle w:val="Hyperlink"/>
          <w:rFonts w:ascii="Sylfaen" w:hAnsi="Sylfaen"/>
          <w:lang w:val="hy-AM"/>
        </w:rPr>
        <w:t>https://documents1.worldbank.org/curated/en/816281518818814423/pdf/2019-WDR-Report.pdf</w:t>
      </w:r>
      <w:r w:rsidRPr="00EE16C7">
        <w:rPr>
          <w:rStyle w:val="Hyperlink"/>
          <w:rFonts w:ascii="Sylfaen" w:hAnsi="Sylfaen"/>
          <w:lang w:val="hy-AM"/>
        </w:rPr>
        <w:fldChar w:fldCharType="end"/>
      </w:r>
    </w:p>
    <w:p w:rsidR="00C81A19" w:rsidRPr="00EE16C7" w:rsidRDefault="00C81A19" w:rsidP="00B63A11">
      <w:pPr>
        <w:pStyle w:val="FootnoteText"/>
        <w:numPr>
          <w:ilvl w:val="0"/>
          <w:numId w:val="1"/>
        </w:numPr>
        <w:jc w:val="both"/>
        <w:rPr>
          <w:lang w:val="en-US"/>
        </w:rPr>
      </w:pPr>
      <w:proofErr w:type="spellStart"/>
      <w:r w:rsidRPr="00EE16C7">
        <w:rPr>
          <w:rFonts w:ascii="Sylfaen" w:hAnsi="Sylfaen"/>
          <w:lang w:val="hy-AM"/>
        </w:rPr>
        <w:t>The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future</w:t>
      </w:r>
      <w:proofErr w:type="spellEnd"/>
      <w:r w:rsidRPr="00EE16C7">
        <w:rPr>
          <w:rFonts w:ascii="Sylfaen" w:hAnsi="Sylfaen"/>
          <w:lang w:val="hy-AM"/>
        </w:rPr>
        <w:t xml:space="preserve"> of </w:t>
      </w:r>
      <w:proofErr w:type="spellStart"/>
      <w:r w:rsidRPr="00EE16C7">
        <w:rPr>
          <w:rFonts w:ascii="Sylfaen" w:hAnsi="Sylfaen"/>
          <w:lang w:val="hy-AM"/>
        </w:rPr>
        <w:t>work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we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want</w:t>
      </w:r>
      <w:proofErr w:type="spellEnd"/>
      <w:r w:rsidRPr="00EE16C7">
        <w:rPr>
          <w:rFonts w:ascii="Sylfaen" w:hAnsi="Sylfaen"/>
          <w:lang w:val="hy-AM"/>
        </w:rPr>
        <w:t xml:space="preserve">: a </w:t>
      </w:r>
      <w:proofErr w:type="spellStart"/>
      <w:r w:rsidRPr="00EE16C7">
        <w:rPr>
          <w:rFonts w:ascii="Sylfaen" w:hAnsi="Sylfaen"/>
          <w:lang w:val="hy-AM"/>
        </w:rPr>
        <w:t>global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dialogue</w:t>
      </w:r>
      <w:proofErr w:type="spellEnd"/>
      <w:r w:rsidRPr="00EE16C7">
        <w:rPr>
          <w:rFonts w:ascii="Sylfaen" w:hAnsi="Sylfaen"/>
          <w:lang w:val="hy-AM"/>
        </w:rPr>
        <w:t xml:space="preserve">, </w:t>
      </w:r>
      <w:proofErr w:type="spellStart"/>
      <w:r w:rsidRPr="00EE16C7">
        <w:rPr>
          <w:rFonts w:ascii="Sylfaen" w:hAnsi="Sylfaen"/>
          <w:lang w:val="hy-AM"/>
        </w:rPr>
        <w:t>International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Labor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Organization</w:t>
      </w:r>
      <w:proofErr w:type="spellEnd"/>
      <w:r w:rsidRPr="00EE16C7">
        <w:rPr>
          <w:rFonts w:ascii="Sylfaen" w:hAnsi="Sylfaen"/>
          <w:lang w:val="hy-AM"/>
        </w:rPr>
        <w:t xml:space="preserve"> (ILO), </w:t>
      </w:r>
      <w:hyperlink r:id="rId16" w:history="1">
        <w:r w:rsidRPr="00EE16C7">
          <w:rPr>
            <w:rStyle w:val="Hyperlink"/>
            <w:rFonts w:ascii="Sylfaen" w:hAnsi="Sylfaen"/>
            <w:lang w:val="hy-AM"/>
          </w:rPr>
          <w:t>https://www.ilo.org/wcmsp5/groups/public/---</w:t>
        </w:r>
        <w:proofErr w:type="spellStart"/>
        <w:r w:rsidRPr="00EE16C7">
          <w:rPr>
            <w:rStyle w:val="Hyperlink"/>
            <w:rFonts w:ascii="Sylfaen" w:hAnsi="Sylfaen"/>
            <w:lang w:val="hy-AM"/>
          </w:rPr>
          <w:t>dgreports</w:t>
        </w:r>
        <w:proofErr w:type="spellEnd"/>
        <w:r w:rsidRPr="00EE16C7">
          <w:rPr>
            <w:rStyle w:val="Hyperlink"/>
            <w:rFonts w:ascii="Sylfaen" w:hAnsi="Sylfaen"/>
            <w:lang w:val="hy-AM"/>
          </w:rPr>
          <w:t>/---</w:t>
        </w:r>
        <w:proofErr w:type="spellStart"/>
        <w:r w:rsidRPr="00EE16C7">
          <w:rPr>
            <w:rStyle w:val="Hyperlink"/>
            <w:rFonts w:ascii="Sylfaen" w:hAnsi="Sylfaen"/>
            <w:lang w:val="hy-AM"/>
          </w:rPr>
          <w:t>cabinet</w:t>
        </w:r>
        <w:proofErr w:type="spellEnd"/>
        <w:r w:rsidRPr="00EE16C7">
          <w:rPr>
            <w:rStyle w:val="Hyperlink"/>
            <w:rFonts w:ascii="Sylfaen" w:hAnsi="Sylfaen"/>
            <w:lang w:val="hy-AM"/>
          </w:rPr>
          <w:t>/</w:t>
        </w:r>
        <w:proofErr w:type="spellStart"/>
        <w:r w:rsidRPr="00EE16C7">
          <w:rPr>
            <w:rStyle w:val="Hyperlink"/>
            <w:rFonts w:ascii="Sylfaen" w:hAnsi="Sylfaen"/>
            <w:lang w:val="hy-AM"/>
          </w:rPr>
          <w:t>documents</w:t>
        </w:r>
        <w:proofErr w:type="spellEnd"/>
        <w:r w:rsidRPr="00EE16C7">
          <w:rPr>
            <w:rStyle w:val="Hyperlink"/>
            <w:rFonts w:ascii="Sylfaen" w:hAnsi="Sylfaen"/>
            <w:lang w:val="hy-AM"/>
          </w:rPr>
          <w:t>/</w:t>
        </w:r>
        <w:proofErr w:type="spellStart"/>
        <w:r w:rsidRPr="00EE16C7">
          <w:rPr>
            <w:rStyle w:val="Hyperlink"/>
            <w:rFonts w:ascii="Sylfaen" w:hAnsi="Sylfaen"/>
            <w:lang w:val="hy-AM"/>
          </w:rPr>
          <w:t>publication</w:t>
        </w:r>
        <w:proofErr w:type="spellEnd"/>
        <w:r w:rsidRPr="00EE16C7">
          <w:rPr>
            <w:rStyle w:val="Hyperlink"/>
            <w:rFonts w:ascii="Sylfaen" w:hAnsi="Sylfaen"/>
            <w:lang w:val="hy-AM"/>
          </w:rPr>
          <w:t>/wcms_570282.pdf</w:t>
        </w:r>
      </w:hyperlink>
      <w:r w:rsidRPr="00EE16C7">
        <w:rPr>
          <w:rFonts w:ascii="Sylfaen" w:hAnsi="Sylfaen"/>
          <w:lang w:val="hy-AM"/>
        </w:rPr>
        <w:t>, 19p.</w:t>
      </w:r>
    </w:p>
    <w:p w:rsidR="00C81A19" w:rsidRPr="00EE16C7" w:rsidRDefault="00C81A19" w:rsidP="001B1E28">
      <w:pPr>
        <w:pStyle w:val="FootnoteText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B1E28" w:rsidRPr="00EE16C7" w:rsidRDefault="001B1E28" w:rsidP="001B1E28">
      <w:pPr>
        <w:spacing w:after="0" w:line="360" w:lineRule="auto"/>
        <w:jc w:val="both"/>
        <w:rPr>
          <w:rFonts w:ascii="Sylfaen" w:hAnsi="Sylfaen"/>
          <w:sz w:val="20"/>
          <w:szCs w:val="20"/>
        </w:rPr>
      </w:pPr>
      <w:r w:rsidRPr="00EE16C7">
        <w:rPr>
          <w:rFonts w:ascii="Sylfaen" w:hAnsi="Sylfaen"/>
          <w:b/>
          <w:sz w:val="20"/>
          <w:szCs w:val="20"/>
        </w:rPr>
        <w:t xml:space="preserve">Сведения об авторе:  </w:t>
      </w:r>
      <w:r w:rsidRPr="00EE16C7">
        <w:rPr>
          <w:rFonts w:ascii="Sylfaen" w:hAnsi="Sylfaen"/>
          <w:sz w:val="20"/>
          <w:szCs w:val="20"/>
        </w:rPr>
        <w:t>М</w:t>
      </w:r>
      <w:proofErr w:type="spellStart"/>
      <w:r w:rsidRPr="00EE16C7">
        <w:rPr>
          <w:rFonts w:ascii="Sylfaen" w:hAnsi="Sylfaen"/>
          <w:sz w:val="20"/>
          <w:szCs w:val="20"/>
          <w:lang w:val="hy-AM"/>
        </w:rPr>
        <w:t>анучарян</w:t>
      </w:r>
      <w:proofErr w:type="spellEnd"/>
      <w:r w:rsidRPr="00EE16C7">
        <w:rPr>
          <w:rFonts w:ascii="Sylfaen" w:hAnsi="Sylfaen"/>
          <w:sz w:val="20"/>
          <w:szCs w:val="20"/>
          <w:lang w:val="hy-AM"/>
        </w:rPr>
        <w:t xml:space="preserve"> </w:t>
      </w:r>
      <w:r w:rsidRPr="00EE16C7">
        <w:rPr>
          <w:rFonts w:ascii="Sylfaen" w:hAnsi="Sylfaen"/>
          <w:sz w:val="20"/>
          <w:szCs w:val="20"/>
        </w:rPr>
        <w:t>М</w:t>
      </w:r>
      <w:proofErr w:type="spellStart"/>
      <w:r w:rsidRPr="00EE16C7">
        <w:rPr>
          <w:rFonts w:ascii="Sylfaen" w:hAnsi="Sylfaen"/>
          <w:sz w:val="20"/>
          <w:szCs w:val="20"/>
          <w:lang w:val="hy-AM"/>
        </w:rPr>
        <w:t>ери</w:t>
      </w:r>
      <w:proofErr w:type="spellEnd"/>
      <w:r w:rsidRPr="00EE16C7">
        <w:rPr>
          <w:rFonts w:ascii="Sylfaen" w:hAnsi="Sylfaen"/>
          <w:sz w:val="20"/>
          <w:szCs w:val="20"/>
          <w:lang w:val="hy-AM"/>
        </w:rPr>
        <w:t xml:space="preserve"> </w:t>
      </w:r>
      <w:r w:rsidRPr="00EE16C7">
        <w:rPr>
          <w:rFonts w:ascii="Sylfaen" w:hAnsi="Sylfaen"/>
          <w:sz w:val="20"/>
          <w:szCs w:val="20"/>
        </w:rPr>
        <w:t>Г</w:t>
      </w:r>
      <w:proofErr w:type="spellStart"/>
      <w:r w:rsidRPr="00EE16C7">
        <w:rPr>
          <w:rFonts w:ascii="Sylfaen" w:hAnsi="Sylfaen"/>
          <w:sz w:val="20"/>
          <w:szCs w:val="20"/>
          <w:lang w:val="hy-AM"/>
        </w:rPr>
        <w:t>агиковна</w:t>
      </w:r>
      <w:proofErr w:type="spellEnd"/>
      <w:proofErr w:type="gramStart"/>
      <w:r w:rsidRPr="00EE16C7">
        <w:rPr>
          <w:rFonts w:ascii="Sylfaen" w:hAnsi="Sylfaen"/>
          <w:b/>
          <w:sz w:val="20"/>
          <w:szCs w:val="20"/>
          <w:lang w:val="hy-AM"/>
        </w:rPr>
        <w:t xml:space="preserve">  </w:t>
      </w:r>
      <w:r w:rsidRPr="00EE16C7">
        <w:rPr>
          <w:rFonts w:ascii="Sylfaen" w:hAnsi="Sylfaen"/>
          <w:b/>
          <w:sz w:val="20"/>
          <w:szCs w:val="20"/>
          <w:lang w:val="hy-AM"/>
        </w:rPr>
        <w:t>,</w:t>
      </w:r>
      <w:proofErr w:type="gramEnd"/>
      <w:r w:rsidRPr="00EE16C7">
        <w:rPr>
          <w:rFonts w:ascii="Sylfaen" w:hAnsi="Sylfaen"/>
          <w:b/>
          <w:sz w:val="20"/>
          <w:szCs w:val="20"/>
          <w:lang w:val="hy-AM"/>
        </w:rPr>
        <w:t xml:space="preserve"> </w:t>
      </w:r>
      <w:r w:rsidRPr="00EE16C7">
        <w:rPr>
          <w:rFonts w:ascii="Sylfaen" w:hAnsi="Sylfaen"/>
          <w:sz w:val="20"/>
          <w:szCs w:val="20"/>
          <w:lang w:val="hy-AM"/>
        </w:rPr>
        <w:t xml:space="preserve">к.э.н., </w:t>
      </w:r>
      <w:proofErr w:type="spellStart"/>
      <w:r w:rsidRPr="00EE16C7">
        <w:rPr>
          <w:rFonts w:ascii="Sylfaen" w:hAnsi="Sylfaen"/>
          <w:sz w:val="20"/>
          <w:szCs w:val="20"/>
          <w:lang w:val="hy-AM"/>
        </w:rPr>
        <w:t>доцент</w:t>
      </w:r>
      <w:proofErr w:type="spellEnd"/>
      <w:r w:rsidRPr="00EE16C7">
        <w:rPr>
          <w:rFonts w:ascii="Sylfaen" w:hAnsi="Sylfaen"/>
          <w:sz w:val="20"/>
          <w:szCs w:val="20"/>
        </w:rPr>
        <w:t>, зам. директора,</w:t>
      </w:r>
      <w:r w:rsidRPr="00EE16C7">
        <w:rPr>
          <w:rFonts w:ascii="Sylfaen" w:hAnsi="Sylfaen"/>
          <w:sz w:val="20"/>
          <w:szCs w:val="20"/>
          <w:lang w:val="en-US"/>
        </w:rPr>
        <w:t xml:space="preserve"> </w:t>
      </w:r>
      <w:r w:rsidRPr="00EE16C7">
        <w:rPr>
          <w:rFonts w:ascii="Sylfaen" w:hAnsi="Sylfaen"/>
          <w:sz w:val="20"/>
          <w:szCs w:val="20"/>
        </w:rPr>
        <w:t>в</w:t>
      </w:r>
      <w:proofErr w:type="spellStart"/>
      <w:r w:rsidRPr="00EE16C7">
        <w:rPr>
          <w:rFonts w:ascii="Sylfaen" w:hAnsi="Sylfaen"/>
          <w:sz w:val="20"/>
          <w:szCs w:val="20"/>
          <w:lang w:val="hy-AM"/>
        </w:rPr>
        <w:t>едущий</w:t>
      </w:r>
      <w:proofErr w:type="spellEnd"/>
      <w:r w:rsidRPr="00EE16C7">
        <w:rPr>
          <w:rFonts w:ascii="Sylfaen" w:hAnsi="Sylfaen"/>
          <w:sz w:val="20"/>
          <w:szCs w:val="20"/>
          <w:lang w:val="en-US"/>
        </w:rPr>
        <w:t xml:space="preserve">, </w:t>
      </w:r>
      <w:proofErr w:type="spellStart"/>
      <w:r w:rsidRPr="00EE16C7">
        <w:rPr>
          <w:rFonts w:ascii="Sylfaen" w:hAnsi="Sylfaen"/>
          <w:sz w:val="20"/>
          <w:szCs w:val="20"/>
          <w:lang w:val="hy-AM"/>
        </w:rPr>
        <w:t>научный</w:t>
      </w:r>
      <w:proofErr w:type="spellEnd"/>
      <w:r w:rsidRPr="00EE16C7">
        <w:rPr>
          <w:rFonts w:ascii="Sylfaen" w:hAnsi="Sylfaen"/>
          <w:sz w:val="20"/>
          <w:szCs w:val="20"/>
          <w:lang w:val="hy-AM"/>
        </w:rPr>
        <w:t xml:space="preserve"> </w:t>
      </w:r>
      <w:proofErr w:type="spellStart"/>
      <w:r w:rsidRPr="00EE16C7">
        <w:rPr>
          <w:rFonts w:ascii="Sylfaen" w:hAnsi="Sylfaen"/>
          <w:sz w:val="20"/>
          <w:szCs w:val="20"/>
          <w:lang w:val="hy-AM"/>
        </w:rPr>
        <w:t>сотрудник</w:t>
      </w:r>
      <w:proofErr w:type="spellEnd"/>
      <w:r w:rsidRPr="00EE16C7">
        <w:rPr>
          <w:rFonts w:ascii="Sylfaen" w:hAnsi="Sylfaen"/>
          <w:sz w:val="20"/>
          <w:szCs w:val="20"/>
          <w:lang w:val="hy-AM"/>
        </w:rPr>
        <w:t xml:space="preserve">, </w:t>
      </w:r>
      <w:proofErr w:type="spellStart"/>
      <w:r w:rsidRPr="00EE16C7">
        <w:rPr>
          <w:rFonts w:ascii="Sylfaen" w:hAnsi="Sylfaen"/>
          <w:sz w:val="20"/>
          <w:szCs w:val="20"/>
          <w:lang w:val="hy-AM"/>
        </w:rPr>
        <w:t>заведующий</w:t>
      </w:r>
      <w:proofErr w:type="spellEnd"/>
      <w:r w:rsidRPr="00EE16C7">
        <w:rPr>
          <w:rFonts w:ascii="Sylfaen" w:hAnsi="Sylfaen"/>
          <w:sz w:val="20"/>
          <w:szCs w:val="20"/>
          <w:lang w:val="hy-AM"/>
        </w:rPr>
        <w:t xml:space="preserve"> </w:t>
      </w:r>
      <w:proofErr w:type="spellStart"/>
      <w:r w:rsidRPr="00EE16C7">
        <w:rPr>
          <w:rFonts w:ascii="Sylfaen" w:hAnsi="Sylfaen"/>
          <w:sz w:val="20"/>
          <w:szCs w:val="20"/>
          <w:lang w:val="hy-AM"/>
        </w:rPr>
        <w:t>отделом</w:t>
      </w:r>
      <w:proofErr w:type="spellEnd"/>
      <w:r w:rsidRPr="00EE16C7">
        <w:rPr>
          <w:rFonts w:ascii="Sylfaen" w:hAnsi="Sylfaen"/>
          <w:sz w:val="20"/>
          <w:szCs w:val="20"/>
          <w:lang w:val="hy-AM"/>
        </w:rPr>
        <w:t xml:space="preserve"> </w:t>
      </w:r>
      <w:r w:rsidRPr="00EE16C7">
        <w:rPr>
          <w:rFonts w:ascii="Sylfaen" w:hAnsi="Sylfaen"/>
          <w:sz w:val="20"/>
          <w:szCs w:val="20"/>
          <w:lang w:val="en-US"/>
        </w:rPr>
        <w:t xml:space="preserve"> </w:t>
      </w:r>
      <w:proofErr w:type="spellStart"/>
      <w:r w:rsidRPr="00EE16C7">
        <w:rPr>
          <w:rFonts w:ascii="Sylfaen" w:hAnsi="Sylfaen"/>
          <w:sz w:val="20"/>
          <w:szCs w:val="20"/>
          <w:lang w:val="hy-AM"/>
        </w:rPr>
        <w:t>Института</w:t>
      </w:r>
      <w:proofErr w:type="spellEnd"/>
      <w:r w:rsidRPr="00EE16C7">
        <w:rPr>
          <w:rFonts w:ascii="Sylfaen" w:hAnsi="Sylfaen"/>
          <w:sz w:val="20"/>
          <w:szCs w:val="20"/>
          <w:lang w:val="hy-AM"/>
        </w:rPr>
        <w:t xml:space="preserve"> </w:t>
      </w:r>
      <w:proofErr w:type="spellStart"/>
      <w:r w:rsidRPr="00EE16C7">
        <w:rPr>
          <w:rFonts w:ascii="Sylfaen" w:hAnsi="Sylfaen"/>
          <w:sz w:val="20"/>
          <w:szCs w:val="20"/>
          <w:lang w:val="hy-AM"/>
        </w:rPr>
        <w:t>экономики</w:t>
      </w:r>
      <w:proofErr w:type="spellEnd"/>
      <w:r w:rsidRPr="00EE16C7">
        <w:rPr>
          <w:rFonts w:ascii="Sylfaen" w:hAnsi="Sylfaen"/>
          <w:sz w:val="20"/>
          <w:szCs w:val="20"/>
          <w:lang w:val="hy-AM"/>
        </w:rPr>
        <w:t xml:space="preserve"> </w:t>
      </w:r>
      <w:proofErr w:type="spellStart"/>
      <w:r w:rsidRPr="00EE16C7">
        <w:rPr>
          <w:rFonts w:ascii="Sylfaen" w:hAnsi="Sylfaen"/>
          <w:sz w:val="20"/>
          <w:szCs w:val="20"/>
          <w:lang w:val="hy-AM"/>
        </w:rPr>
        <w:t>им</w:t>
      </w:r>
      <w:proofErr w:type="spellEnd"/>
      <w:r w:rsidRPr="00EE16C7">
        <w:rPr>
          <w:rFonts w:ascii="Sylfaen" w:hAnsi="Sylfaen"/>
          <w:sz w:val="20"/>
          <w:szCs w:val="20"/>
          <w:lang w:val="hy-AM"/>
        </w:rPr>
        <w:t xml:space="preserve">. М. Котаняна НАН РА, </w:t>
      </w:r>
      <w:r w:rsidRPr="00EE16C7">
        <w:rPr>
          <w:rFonts w:ascii="Sylfaen" w:hAnsi="Sylfaen"/>
          <w:color w:val="000000"/>
          <w:sz w:val="20"/>
          <w:szCs w:val="20"/>
        </w:rPr>
        <w:t>Национальный Аграрный Университет Армении</w:t>
      </w:r>
      <w:r w:rsidRPr="00EE16C7">
        <w:rPr>
          <w:rFonts w:ascii="Sylfaen" w:hAnsi="Sylfaen"/>
          <w:sz w:val="20"/>
          <w:szCs w:val="20"/>
        </w:rPr>
        <w:t xml:space="preserve"> </w:t>
      </w:r>
    </w:p>
    <w:p w:rsidR="001B1E28" w:rsidRPr="00EE16C7" w:rsidRDefault="001B1E28" w:rsidP="001B1E28">
      <w:pPr>
        <w:spacing w:line="360" w:lineRule="auto"/>
        <w:jc w:val="both"/>
        <w:rPr>
          <w:rFonts w:ascii="Sylfaen" w:hAnsi="Sylfaen"/>
          <w:sz w:val="20"/>
          <w:szCs w:val="20"/>
          <w:lang w:val="hy-AM"/>
        </w:rPr>
      </w:pPr>
      <w:hyperlink r:id="rId17" w:history="1">
        <w:r w:rsidRPr="00EE16C7">
          <w:rPr>
            <w:rStyle w:val="Hyperlink"/>
            <w:rFonts w:ascii="Sylfaen" w:hAnsi="Sylfaen"/>
            <w:sz w:val="20"/>
            <w:szCs w:val="20"/>
            <w:lang w:val="hy-AM"/>
          </w:rPr>
          <w:t>meri.g.manսcharyan@gmail.com</w:t>
        </w:r>
      </w:hyperlink>
    </w:p>
    <w:p w:rsidR="001B1E28" w:rsidRPr="00EE16C7" w:rsidRDefault="00441ED0" w:rsidP="001B1E28">
      <w:pPr>
        <w:pStyle w:val="FootnoteText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EE16C7">
        <w:rPr>
          <w:rFonts w:ascii="Times New Roman" w:hAnsi="Times New Roman" w:cs="Times New Roman"/>
          <w:b/>
          <w:sz w:val="24"/>
          <w:szCs w:val="24"/>
          <w:lang w:val="en-US"/>
        </w:rPr>
        <w:t>Refferences</w:t>
      </w:r>
      <w:proofErr w:type="spellEnd"/>
    </w:p>
    <w:p w:rsidR="00441ED0" w:rsidRPr="00EE16C7" w:rsidRDefault="00441ED0" w:rsidP="001B1E28">
      <w:pPr>
        <w:pStyle w:val="FootnoteText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63A11" w:rsidRPr="00EE16C7" w:rsidRDefault="00B63A11" w:rsidP="00B63A11">
      <w:pPr>
        <w:pStyle w:val="FootnoteText"/>
        <w:numPr>
          <w:ilvl w:val="0"/>
          <w:numId w:val="2"/>
        </w:numPr>
        <w:jc w:val="both"/>
        <w:rPr>
          <w:lang w:val="en-US"/>
        </w:rPr>
      </w:pPr>
      <w:r w:rsidRPr="00EE16C7">
        <w:rPr>
          <w:rStyle w:val="given-name"/>
          <w:rFonts w:ascii="Times New Roman" w:hAnsi="Times New Roman" w:cs="Times New Roman"/>
          <w:shd w:val="clear" w:color="auto" w:fill="FFFFFF"/>
          <w:lang w:val="en-US"/>
        </w:rPr>
        <w:t xml:space="preserve">Carl </w:t>
      </w:r>
      <w:proofErr w:type="spellStart"/>
      <w:r w:rsidRPr="00EE16C7">
        <w:rPr>
          <w:rStyle w:val="given-name"/>
          <w:rFonts w:ascii="Times New Roman" w:hAnsi="Times New Roman" w:cs="Times New Roman"/>
          <w:shd w:val="clear" w:color="auto" w:fill="FFFFFF"/>
          <w:lang w:val="en-US"/>
        </w:rPr>
        <w:t>Benedikt</w:t>
      </w:r>
      <w:proofErr w:type="spellEnd"/>
      <w:r w:rsidRPr="00EE16C7">
        <w:rPr>
          <w:rFonts w:ascii="Times New Roman" w:hAnsi="Times New Roman" w:cs="Times New Roman"/>
          <w:shd w:val="clear" w:color="auto" w:fill="FFFFFF"/>
          <w:lang w:val="en-US"/>
        </w:rPr>
        <w:t> </w:t>
      </w:r>
      <w:r w:rsidRPr="00EE16C7">
        <w:rPr>
          <w:rStyle w:val="text"/>
          <w:rFonts w:ascii="Times New Roman" w:hAnsi="Times New Roman" w:cs="Times New Roman"/>
          <w:shd w:val="clear" w:color="auto" w:fill="FFFFFF"/>
          <w:lang w:val="en-US"/>
        </w:rPr>
        <w:t>Frey</w:t>
      </w:r>
      <w:r w:rsidRPr="00EE16C7">
        <w:rPr>
          <w:rStyle w:val="text"/>
          <w:rFonts w:ascii="Times New Roman" w:hAnsi="Times New Roman" w:cs="Times New Roman"/>
          <w:shd w:val="clear" w:color="auto" w:fill="FFFFFF"/>
          <w:lang w:val="hy-AM"/>
        </w:rPr>
        <w:t xml:space="preserve">, </w:t>
      </w:r>
      <w:r w:rsidRPr="00EE16C7">
        <w:rPr>
          <w:rStyle w:val="given-name"/>
          <w:rFonts w:ascii="Times New Roman" w:hAnsi="Times New Roman" w:cs="Times New Roman"/>
          <w:shd w:val="clear" w:color="auto" w:fill="FFFFFF"/>
          <w:lang w:val="en-US"/>
        </w:rPr>
        <w:t>Michael A.</w:t>
      </w:r>
      <w:r w:rsidRPr="00EE16C7">
        <w:rPr>
          <w:rFonts w:ascii="Times New Roman" w:hAnsi="Times New Roman" w:cs="Times New Roman"/>
          <w:shd w:val="clear" w:color="auto" w:fill="FFFFFF"/>
          <w:lang w:val="en-US"/>
        </w:rPr>
        <w:t> </w:t>
      </w:r>
      <w:r w:rsidRPr="00EE16C7">
        <w:rPr>
          <w:rStyle w:val="text"/>
          <w:rFonts w:ascii="Times New Roman" w:hAnsi="Times New Roman" w:cs="Times New Roman"/>
          <w:shd w:val="clear" w:color="auto" w:fill="FFFFFF"/>
          <w:lang w:val="en-US"/>
        </w:rPr>
        <w:t>Osborne</w:t>
      </w:r>
      <w:r w:rsidRPr="00EE16C7">
        <w:rPr>
          <w:rStyle w:val="text"/>
          <w:rFonts w:ascii="Times New Roman" w:hAnsi="Times New Roman" w:cs="Times New Roman"/>
          <w:shd w:val="clear" w:color="auto" w:fill="FFFFFF"/>
          <w:lang w:val="hy-AM"/>
        </w:rPr>
        <w:t xml:space="preserve">, </w:t>
      </w:r>
      <w:r w:rsidRPr="00EE16C7">
        <w:rPr>
          <w:rStyle w:val="title-text"/>
          <w:rFonts w:ascii="Times New Roman" w:hAnsi="Times New Roman" w:cs="Times New Roman"/>
          <w:lang w:val="en-US"/>
        </w:rPr>
        <w:t xml:space="preserve">The future of employment: How susceptible are jobs to </w:t>
      </w:r>
      <w:proofErr w:type="spellStart"/>
      <w:r w:rsidRPr="00EE16C7">
        <w:rPr>
          <w:rStyle w:val="title-text"/>
          <w:rFonts w:ascii="Times New Roman" w:hAnsi="Times New Roman" w:cs="Times New Roman"/>
          <w:lang w:val="en-US"/>
        </w:rPr>
        <w:t>computerisation</w:t>
      </w:r>
      <w:proofErr w:type="spellEnd"/>
      <w:r w:rsidRPr="00EE16C7">
        <w:rPr>
          <w:rStyle w:val="title-text"/>
          <w:rFonts w:ascii="Times New Roman" w:hAnsi="Times New Roman" w:cs="Times New Roman"/>
          <w:lang w:val="en-US"/>
        </w:rPr>
        <w:t>?</w:t>
      </w:r>
      <w:r w:rsidRPr="00EE16C7">
        <w:rPr>
          <w:rStyle w:val="title-text"/>
          <w:rFonts w:ascii="Times New Roman" w:hAnsi="Times New Roman" w:cs="Times New Roman"/>
          <w:lang w:val="hy-AM"/>
        </w:rPr>
        <w:t xml:space="preserve">, </w:t>
      </w:r>
      <w:hyperlink r:id="rId18" w:tooltip="Go to Technological Forecasting and Social Change on ScienceDirect" w:history="1">
        <w:r w:rsidRPr="00EE16C7">
          <w:rPr>
            <w:rStyle w:val="anchor-text"/>
            <w:rFonts w:ascii="Times New Roman" w:hAnsi="Times New Roman" w:cs="Times New Roman"/>
            <w:lang w:val="en-US"/>
          </w:rPr>
          <w:t>Technological Forecasting and Social Change</w:t>
        </w:r>
      </w:hyperlink>
      <w:r w:rsidRPr="00EE16C7">
        <w:rPr>
          <w:rFonts w:ascii="Times New Roman" w:hAnsi="Times New Roman" w:cs="Times New Roman"/>
          <w:lang w:val="hy-AM"/>
        </w:rPr>
        <w:t xml:space="preserve">, </w:t>
      </w:r>
      <w:hyperlink r:id="rId19" w:tooltip="Go to table of contents for this volume/issue" w:history="1">
        <w:r w:rsidRPr="00EE16C7">
          <w:rPr>
            <w:rStyle w:val="anchor-text"/>
            <w:rFonts w:ascii="Times New Roman" w:hAnsi="Times New Roman" w:cs="Times New Roman"/>
            <w:lang w:val="en-US"/>
          </w:rPr>
          <w:t>Volume 114</w:t>
        </w:r>
      </w:hyperlink>
      <w:r w:rsidRPr="00EE16C7">
        <w:rPr>
          <w:rFonts w:ascii="Times New Roman" w:hAnsi="Times New Roman" w:cs="Times New Roman"/>
          <w:lang w:val="en-US"/>
        </w:rPr>
        <w:t xml:space="preserve">, January 2017, </w:t>
      </w:r>
      <w:proofErr w:type="spellStart"/>
      <w:r w:rsidRPr="00EE16C7">
        <w:rPr>
          <w:rFonts w:ascii="Sylfaen" w:hAnsi="Sylfaen" w:cs="Times New Roman"/>
          <w:lang w:val="hy-AM"/>
        </w:rPr>
        <w:t>pp</w:t>
      </w:r>
      <w:proofErr w:type="spellEnd"/>
      <w:r w:rsidRPr="00EE16C7">
        <w:rPr>
          <w:rFonts w:ascii="Sylfaen" w:hAnsi="Sylfaen" w:cs="Times New Roman"/>
          <w:lang w:val="hy-AM"/>
        </w:rPr>
        <w:t xml:space="preserve">. </w:t>
      </w:r>
      <w:r w:rsidRPr="00EE16C7">
        <w:rPr>
          <w:rFonts w:ascii="Times New Roman" w:hAnsi="Times New Roman" w:cs="Times New Roman"/>
          <w:lang w:val="en-US"/>
        </w:rPr>
        <w:t>254-280</w:t>
      </w:r>
    </w:p>
    <w:p w:rsidR="00B63A11" w:rsidRPr="00EE16C7" w:rsidRDefault="00B63A11" w:rsidP="00B63A11">
      <w:pPr>
        <w:pStyle w:val="FootnoteText"/>
        <w:numPr>
          <w:ilvl w:val="0"/>
          <w:numId w:val="2"/>
        </w:numPr>
        <w:jc w:val="both"/>
        <w:rPr>
          <w:rStyle w:val="Hyperlink"/>
          <w:color w:val="auto"/>
          <w:u w:val="none"/>
          <w:lang w:val="en-US"/>
        </w:rPr>
      </w:pPr>
      <w:r w:rsidRPr="00EE16C7">
        <w:rPr>
          <w:rFonts w:ascii="GHEA Grapalat" w:hAnsi="GHEA Grapalat"/>
          <w:lang w:val="en-US"/>
        </w:rPr>
        <w:t xml:space="preserve">International </w:t>
      </w:r>
      <w:proofErr w:type="spellStart"/>
      <w:r w:rsidRPr="00EE16C7">
        <w:rPr>
          <w:rFonts w:ascii="GHEA Grapalat" w:hAnsi="GHEA Grapalat"/>
          <w:lang w:val="en-US"/>
        </w:rPr>
        <w:t>Labour</w:t>
      </w:r>
      <w:proofErr w:type="spellEnd"/>
      <w:r w:rsidRPr="00EE16C7">
        <w:rPr>
          <w:rFonts w:ascii="GHEA Grapalat" w:hAnsi="GHEA Grapalat"/>
          <w:lang w:val="en-US"/>
        </w:rPr>
        <w:t xml:space="preserve"> Organization, Profits and poverty: the economics of forced </w:t>
      </w:r>
      <w:proofErr w:type="spellStart"/>
      <w:r w:rsidRPr="00EE16C7">
        <w:rPr>
          <w:rFonts w:ascii="GHEA Grapalat" w:hAnsi="GHEA Grapalat"/>
          <w:lang w:val="en-US"/>
        </w:rPr>
        <w:t>labour</w:t>
      </w:r>
      <w:proofErr w:type="spellEnd"/>
      <w:r w:rsidRPr="00EE16C7">
        <w:rPr>
          <w:rFonts w:ascii="GHEA Grapalat" w:hAnsi="GHEA Grapalat"/>
          <w:lang w:val="en-US"/>
        </w:rPr>
        <w:t xml:space="preserve"> / International </w:t>
      </w:r>
      <w:proofErr w:type="spellStart"/>
      <w:r w:rsidRPr="00EE16C7">
        <w:rPr>
          <w:rFonts w:ascii="GHEA Grapalat" w:hAnsi="GHEA Grapalat"/>
          <w:lang w:val="en-US"/>
        </w:rPr>
        <w:t>Labour</w:t>
      </w:r>
      <w:proofErr w:type="spellEnd"/>
      <w:r w:rsidRPr="00EE16C7">
        <w:rPr>
          <w:rFonts w:ascii="GHEA Grapalat" w:hAnsi="GHEA Grapalat"/>
          <w:lang w:val="en-US"/>
        </w:rPr>
        <w:t xml:space="preserve"> Office, (ILO, Geneva, 2014), 66p. </w:t>
      </w:r>
      <w:hyperlink r:id="rId20" w:history="1">
        <w:r w:rsidRPr="00EE16C7">
          <w:rPr>
            <w:rStyle w:val="Hyperlink"/>
            <w:rFonts w:ascii="GHEA Grapalat" w:hAnsi="GHEA Grapalat"/>
          </w:rPr>
          <w:t>https://www.ilo.org/wcmsp5/groups/public/---</w:t>
        </w:r>
        <w:proofErr w:type="spellStart"/>
        <w:r w:rsidRPr="00EE16C7">
          <w:rPr>
            <w:rStyle w:val="Hyperlink"/>
            <w:rFonts w:ascii="GHEA Grapalat" w:hAnsi="GHEA Grapalat"/>
          </w:rPr>
          <w:t>ed_norm</w:t>
        </w:r>
        <w:proofErr w:type="spellEnd"/>
        <w:r w:rsidRPr="00EE16C7">
          <w:rPr>
            <w:rStyle w:val="Hyperlink"/>
            <w:rFonts w:ascii="GHEA Grapalat" w:hAnsi="GHEA Grapalat"/>
          </w:rPr>
          <w:t>/---</w:t>
        </w:r>
        <w:proofErr w:type="spellStart"/>
        <w:r w:rsidRPr="00EE16C7">
          <w:rPr>
            <w:rStyle w:val="Hyperlink"/>
            <w:rFonts w:ascii="GHEA Grapalat" w:hAnsi="GHEA Grapalat"/>
          </w:rPr>
          <w:t>declaration</w:t>
        </w:r>
        <w:proofErr w:type="spellEnd"/>
        <w:r w:rsidRPr="00EE16C7">
          <w:rPr>
            <w:rStyle w:val="Hyperlink"/>
            <w:rFonts w:ascii="GHEA Grapalat" w:hAnsi="GHEA Grapalat"/>
          </w:rPr>
          <w:t>/</w:t>
        </w:r>
        <w:proofErr w:type="spellStart"/>
        <w:r w:rsidRPr="00EE16C7">
          <w:rPr>
            <w:rStyle w:val="Hyperlink"/>
            <w:rFonts w:ascii="GHEA Grapalat" w:hAnsi="GHEA Grapalat"/>
          </w:rPr>
          <w:t>documents</w:t>
        </w:r>
        <w:proofErr w:type="spellEnd"/>
        <w:r w:rsidRPr="00EE16C7">
          <w:rPr>
            <w:rStyle w:val="Hyperlink"/>
            <w:rFonts w:ascii="GHEA Grapalat" w:hAnsi="GHEA Grapalat"/>
          </w:rPr>
          <w:t>/</w:t>
        </w:r>
        <w:proofErr w:type="spellStart"/>
        <w:r w:rsidRPr="00EE16C7">
          <w:rPr>
            <w:rStyle w:val="Hyperlink"/>
            <w:rFonts w:ascii="GHEA Grapalat" w:hAnsi="GHEA Grapalat"/>
          </w:rPr>
          <w:t>publication</w:t>
        </w:r>
        <w:proofErr w:type="spellEnd"/>
        <w:r w:rsidRPr="00EE16C7">
          <w:rPr>
            <w:rStyle w:val="Hyperlink"/>
            <w:rFonts w:ascii="GHEA Grapalat" w:hAnsi="GHEA Grapalat"/>
          </w:rPr>
          <w:t>/wcms_243391.pdf</w:t>
        </w:r>
      </w:hyperlink>
    </w:p>
    <w:p w:rsidR="00B63A11" w:rsidRPr="00EE16C7" w:rsidRDefault="00B63A11" w:rsidP="00B63A11">
      <w:pPr>
        <w:pStyle w:val="FootnoteText"/>
        <w:numPr>
          <w:ilvl w:val="0"/>
          <w:numId w:val="2"/>
        </w:numPr>
        <w:jc w:val="both"/>
        <w:rPr>
          <w:lang w:val="en-US"/>
        </w:rPr>
      </w:pPr>
      <w:r w:rsidRPr="00EE16C7">
        <w:rPr>
          <w:rFonts w:ascii="GHEA Grapalat" w:hAnsi="GHEA Grapalat"/>
          <w:lang w:val="en-US"/>
        </w:rPr>
        <w:t xml:space="preserve">International </w:t>
      </w:r>
      <w:proofErr w:type="spellStart"/>
      <w:r w:rsidRPr="00EE16C7">
        <w:rPr>
          <w:rFonts w:ascii="GHEA Grapalat" w:hAnsi="GHEA Grapalat"/>
          <w:lang w:val="en-US"/>
        </w:rPr>
        <w:t>Labour</w:t>
      </w:r>
      <w:proofErr w:type="spellEnd"/>
      <w:r w:rsidRPr="00EE16C7">
        <w:rPr>
          <w:rFonts w:ascii="GHEA Grapalat" w:hAnsi="GHEA Grapalat"/>
          <w:lang w:val="en-US"/>
        </w:rPr>
        <w:t xml:space="preserve"> Organization, Safety and Health at Work: A Vision for Sustainable Prevention, XX World Congress on Safety </w:t>
      </w:r>
      <w:proofErr w:type="spellStart"/>
      <w:r w:rsidRPr="00EE16C7">
        <w:rPr>
          <w:rFonts w:ascii="GHEA Grapalat" w:hAnsi="GHEA Grapalat"/>
          <w:lang w:val="en-US"/>
        </w:rPr>
        <w:t>snd</w:t>
      </w:r>
      <w:proofErr w:type="spellEnd"/>
      <w:r w:rsidRPr="00EE16C7">
        <w:rPr>
          <w:rFonts w:ascii="GHEA Grapalat" w:hAnsi="GHEA Grapalat"/>
          <w:lang w:val="en-US"/>
        </w:rPr>
        <w:t xml:space="preserve"> Health at Work </w:t>
      </w:r>
      <w:r w:rsidRPr="00EE16C7">
        <w:rPr>
          <w:rFonts w:ascii="GHEA Grapalat" w:hAnsi="GHEA Grapalat"/>
          <w:spacing w:val="-2"/>
          <w:lang w:val="en-US"/>
        </w:rPr>
        <w:t>2014, Global Forum for Prevention, 24-27 August 2014, Frankfurt, Ger</w:t>
      </w:r>
      <w:r w:rsidRPr="00EE16C7">
        <w:rPr>
          <w:rFonts w:ascii="GHEA Grapalat" w:hAnsi="GHEA Grapalat"/>
          <w:spacing w:val="-2"/>
          <w:lang w:val="en-US"/>
        </w:rPr>
        <w:softHyphen/>
        <w:t>many,</w:t>
      </w:r>
      <w:r w:rsidRPr="00EE16C7">
        <w:rPr>
          <w:rFonts w:ascii="GHEA Grapalat" w:hAnsi="GHEA Grapalat"/>
          <w:lang w:val="en-US"/>
        </w:rPr>
        <w:t xml:space="preserve"> (ILO, Geneva, 2014), 48p., p. 3, </w:t>
      </w:r>
      <w:hyperlink r:id="rId21" w:history="1">
        <w:r w:rsidRPr="00EE16C7">
          <w:rPr>
            <w:rStyle w:val="Hyperlink"/>
            <w:rFonts w:ascii="GHEA Grapalat" w:hAnsi="GHEA Grapalat"/>
            <w:lang w:val="en-US"/>
          </w:rPr>
          <w:t>https://www.ilo.org/wcmsp5/groups/public/---</w:t>
        </w:r>
        <w:proofErr w:type="spellStart"/>
        <w:r w:rsidRPr="00EE16C7">
          <w:rPr>
            <w:rStyle w:val="Hyperlink"/>
            <w:rFonts w:ascii="GHEA Grapalat" w:hAnsi="GHEA Grapalat"/>
            <w:lang w:val="en-US"/>
          </w:rPr>
          <w:t>ed_protect</w:t>
        </w:r>
        <w:proofErr w:type="spellEnd"/>
        <w:r w:rsidRPr="00EE16C7">
          <w:rPr>
            <w:rStyle w:val="Hyperlink"/>
            <w:rFonts w:ascii="GHEA Grapalat" w:hAnsi="GHEA Grapalat"/>
            <w:lang w:val="en-US"/>
          </w:rPr>
          <w:t>/---</w:t>
        </w:r>
        <w:proofErr w:type="spellStart"/>
        <w:r w:rsidRPr="00EE16C7">
          <w:rPr>
            <w:rStyle w:val="Hyperlink"/>
            <w:rFonts w:ascii="GHEA Grapalat" w:hAnsi="GHEA Grapalat"/>
            <w:lang w:val="en-US"/>
          </w:rPr>
          <w:t>protrav</w:t>
        </w:r>
        <w:proofErr w:type="spellEnd"/>
        <w:r w:rsidRPr="00EE16C7">
          <w:rPr>
            <w:rStyle w:val="Hyperlink"/>
            <w:rFonts w:ascii="GHEA Grapalat" w:hAnsi="GHEA Grapalat"/>
            <w:lang w:val="en-US"/>
          </w:rPr>
          <w:t>/---</w:t>
        </w:r>
        <w:proofErr w:type="spellStart"/>
        <w:r w:rsidRPr="00EE16C7">
          <w:rPr>
            <w:rStyle w:val="Hyperlink"/>
            <w:rFonts w:ascii="GHEA Grapalat" w:hAnsi="GHEA Grapalat"/>
            <w:lang w:val="en-US"/>
          </w:rPr>
          <w:t>safework</w:t>
        </w:r>
        <w:proofErr w:type="spellEnd"/>
        <w:r w:rsidRPr="00EE16C7">
          <w:rPr>
            <w:rStyle w:val="Hyperlink"/>
            <w:rFonts w:ascii="GHEA Grapalat" w:hAnsi="GHEA Grapalat"/>
            <w:lang w:val="en-US"/>
          </w:rPr>
          <w:t>/documents/publication/wcms_301214.pdf</w:t>
        </w:r>
      </w:hyperlink>
    </w:p>
    <w:p w:rsidR="00B63A11" w:rsidRPr="00EE16C7" w:rsidRDefault="00B63A11" w:rsidP="00B63A11">
      <w:pPr>
        <w:pStyle w:val="FootnoteText"/>
        <w:numPr>
          <w:ilvl w:val="0"/>
          <w:numId w:val="2"/>
        </w:numPr>
        <w:jc w:val="both"/>
        <w:rPr>
          <w:lang w:val="en-US"/>
        </w:rPr>
      </w:pPr>
      <w:r w:rsidRPr="00EE16C7">
        <w:rPr>
          <w:lang w:val="en-US"/>
        </w:rPr>
        <w:lastRenderedPageBreak/>
        <w:t>Michael Mandel</w:t>
      </w:r>
      <w:r w:rsidRPr="00EE16C7">
        <w:rPr>
          <w:rFonts w:ascii="Sylfaen" w:hAnsi="Sylfaen"/>
          <w:lang w:val="hy-AM"/>
        </w:rPr>
        <w:t xml:space="preserve">, </w:t>
      </w:r>
      <w:r w:rsidRPr="00EE16C7">
        <w:rPr>
          <w:lang w:val="en-US"/>
        </w:rPr>
        <w:t xml:space="preserve"> How Ecommerce Creates Jobs and Reduces Income Inequality</w:t>
      </w:r>
      <w:r w:rsidRPr="00EE16C7">
        <w:rPr>
          <w:rFonts w:ascii="Sylfaen" w:hAnsi="Sylfaen"/>
          <w:lang w:val="hy-AM"/>
        </w:rPr>
        <w:t xml:space="preserve">, </w:t>
      </w:r>
      <w:proofErr w:type="spellStart"/>
      <w:r w:rsidRPr="00EE16C7">
        <w:rPr>
          <w:rFonts w:ascii="Sylfaen" w:hAnsi="Sylfaen"/>
          <w:lang w:val="hy-AM"/>
        </w:rPr>
        <w:t>September</w:t>
      </w:r>
      <w:proofErr w:type="spellEnd"/>
      <w:r w:rsidRPr="00EE16C7">
        <w:rPr>
          <w:rFonts w:ascii="Sylfaen" w:hAnsi="Sylfaen"/>
          <w:lang w:val="hy-AM"/>
        </w:rPr>
        <w:t xml:space="preserve"> 2017,  28p, p. 2,</w:t>
      </w:r>
      <w:r w:rsidRPr="00EE16C7">
        <w:rPr>
          <w:lang w:val="en-US"/>
        </w:rPr>
        <w:t xml:space="preserve"> </w:t>
      </w:r>
      <w:hyperlink r:id="rId22" w:history="1">
        <w:r w:rsidRPr="00EE16C7">
          <w:rPr>
            <w:rStyle w:val="Hyperlink"/>
            <w:rFonts w:ascii="Sylfaen" w:hAnsi="Sylfaen"/>
            <w:lang w:val="hy-AM"/>
          </w:rPr>
          <w:t>https://www.progressivepolicy.org/wp-content/uploads/2017/09/PPI_ECommerceInequality-final.pdf</w:t>
        </w:r>
      </w:hyperlink>
      <w:r w:rsidRPr="00EE16C7">
        <w:rPr>
          <w:rFonts w:ascii="Sylfaen" w:hAnsi="Sylfaen"/>
          <w:lang w:val="hy-AM"/>
        </w:rPr>
        <w:t xml:space="preserve">  </w:t>
      </w:r>
    </w:p>
    <w:p w:rsidR="00B63A11" w:rsidRPr="00EE16C7" w:rsidRDefault="00B63A11" w:rsidP="00B63A11">
      <w:pPr>
        <w:pStyle w:val="FootnoteText"/>
        <w:numPr>
          <w:ilvl w:val="0"/>
          <w:numId w:val="2"/>
        </w:numPr>
        <w:jc w:val="both"/>
        <w:rPr>
          <w:lang w:val="en-US"/>
        </w:rPr>
      </w:pPr>
      <w:proofErr w:type="spellStart"/>
      <w:r w:rsidRPr="00EE16C7">
        <w:rPr>
          <w:rFonts w:ascii="Sylfaen" w:hAnsi="Sylfaen"/>
          <w:lang w:val="hy-AM"/>
        </w:rPr>
        <w:t>The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Changing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Nature</w:t>
      </w:r>
      <w:proofErr w:type="spellEnd"/>
      <w:r w:rsidRPr="00EE16C7">
        <w:rPr>
          <w:rFonts w:ascii="Sylfaen" w:hAnsi="Sylfaen"/>
          <w:lang w:val="hy-AM"/>
        </w:rPr>
        <w:t xml:space="preserve"> of </w:t>
      </w:r>
      <w:proofErr w:type="spellStart"/>
      <w:r w:rsidRPr="00EE16C7">
        <w:rPr>
          <w:rFonts w:ascii="Sylfaen" w:hAnsi="Sylfaen"/>
          <w:lang w:val="hy-AM"/>
        </w:rPr>
        <w:t>Work</w:t>
      </w:r>
      <w:proofErr w:type="spellEnd"/>
      <w:r w:rsidRPr="00EE16C7">
        <w:rPr>
          <w:rFonts w:ascii="Sylfaen" w:hAnsi="Sylfaen"/>
          <w:lang w:val="hy-AM"/>
        </w:rPr>
        <w:t xml:space="preserve">, </w:t>
      </w:r>
      <w:proofErr w:type="spellStart"/>
      <w:r w:rsidRPr="00EE16C7">
        <w:rPr>
          <w:rFonts w:ascii="Sylfaen" w:hAnsi="Sylfaen"/>
          <w:lang w:val="hy-AM"/>
        </w:rPr>
        <w:t>World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Development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Report</w:t>
      </w:r>
      <w:proofErr w:type="spellEnd"/>
      <w:r w:rsidRPr="00EE16C7">
        <w:rPr>
          <w:rFonts w:ascii="Sylfaen" w:hAnsi="Sylfaen"/>
          <w:lang w:val="hy-AM"/>
        </w:rPr>
        <w:t xml:space="preserve"> 2019, 137p., </w:t>
      </w:r>
      <w:r w:rsidRPr="00EE16C7">
        <w:fldChar w:fldCharType="begin"/>
      </w:r>
      <w:r w:rsidRPr="00EE16C7">
        <w:instrText xml:space="preserve"> HYPERLINK "https://documents1.worldbank.org/curated/en/816281518818814423/pdf/2019-WDR-Report.pdf" </w:instrText>
      </w:r>
      <w:r w:rsidRPr="00EE16C7">
        <w:fldChar w:fldCharType="separate"/>
      </w:r>
      <w:r w:rsidRPr="00EE16C7">
        <w:rPr>
          <w:rStyle w:val="Hyperlink"/>
          <w:rFonts w:ascii="Sylfaen" w:hAnsi="Sylfaen"/>
          <w:lang w:val="hy-AM"/>
        </w:rPr>
        <w:t>https://documents1.worldbank.org/curated/en/816281518818814423/pdf/2019-WDR-Report.pdf</w:t>
      </w:r>
      <w:r w:rsidRPr="00EE16C7">
        <w:rPr>
          <w:rStyle w:val="Hyperlink"/>
          <w:rFonts w:ascii="Sylfaen" w:hAnsi="Sylfaen"/>
          <w:lang w:val="hy-AM"/>
        </w:rPr>
        <w:fldChar w:fldCharType="end"/>
      </w:r>
    </w:p>
    <w:p w:rsidR="00B63A11" w:rsidRPr="00EE16C7" w:rsidRDefault="00B63A11" w:rsidP="00B63A11">
      <w:pPr>
        <w:pStyle w:val="FootnoteText"/>
        <w:numPr>
          <w:ilvl w:val="0"/>
          <w:numId w:val="2"/>
        </w:numPr>
        <w:jc w:val="both"/>
        <w:rPr>
          <w:lang w:val="en-US"/>
        </w:rPr>
      </w:pPr>
      <w:proofErr w:type="spellStart"/>
      <w:r w:rsidRPr="00EE16C7">
        <w:rPr>
          <w:rFonts w:ascii="Sylfaen" w:hAnsi="Sylfaen"/>
          <w:lang w:val="hy-AM"/>
        </w:rPr>
        <w:t>The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future</w:t>
      </w:r>
      <w:proofErr w:type="spellEnd"/>
      <w:r w:rsidRPr="00EE16C7">
        <w:rPr>
          <w:rFonts w:ascii="Sylfaen" w:hAnsi="Sylfaen"/>
          <w:lang w:val="hy-AM"/>
        </w:rPr>
        <w:t xml:space="preserve"> of </w:t>
      </w:r>
      <w:proofErr w:type="spellStart"/>
      <w:r w:rsidRPr="00EE16C7">
        <w:rPr>
          <w:rFonts w:ascii="Sylfaen" w:hAnsi="Sylfaen"/>
          <w:lang w:val="hy-AM"/>
        </w:rPr>
        <w:t>work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we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want</w:t>
      </w:r>
      <w:proofErr w:type="spellEnd"/>
      <w:r w:rsidRPr="00EE16C7">
        <w:rPr>
          <w:rFonts w:ascii="Sylfaen" w:hAnsi="Sylfaen"/>
          <w:lang w:val="hy-AM"/>
        </w:rPr>
        <w:t xml:space="preserve">: a </w:t>
      </w:r>
      <w:proofErr w:type="spellStart"/>
      <w:r w:rsidRPr="00EE16C7">
        <w:rPr>
          <w:rFonts w:ascii="Sylfaen" w:hAnsi="Sylfaen"/>
          <w:lang w:val="hy-AM"/>
        </w:rPr>
        <w:t>global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dialogue</w:t>
      </w:r>
      <w:proofErr w:type="spellEnd"/>
      <w:r w:rsidRPr="00EE16C7">
        <w:rPr>
          <w:rFonts w:ascii="Sylfaen" w:hAnsi="Sylfaen"/>
          <w:lang w:val="hy-AM"/>
        </w:rPr>
        <w:t xml:space="preserve">, </w:t>
      </w:r>
      <w:proofErr w:type="spellStart"/>
      <w:r w:rsidRPr="00EE16C7">
        <w:rPr>
          <w:rFonts w:ascii="Sylfaen" w:hAnsi="Sylfaen"/>
          <w:lang w:val="hy-AM"/>
        </w:rPr>
        <w:t>International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Labor</w:t>
      </w:r>
      <w:proofErr w:type="spellEnd"/>
      <w:r w:rsidRPr="00EE16C7">
        <w:rPr>
          <w:rFonts w:ascii="Sylfaen" w:hAnsi="Sylfaen"/>
          <w:lang w:val="hy-AM"/>
        </w:rPr>
        <w:t xml:space="preserve"> </w:t>
      </w:r>
      <w:proofErr w:type="spellStart"/>
      <w:r w:rsidRPr="00EE16C7">
        <w:rPr>
          <w:rFonts w:ascii="Sylfaen" w:hAnsi="Sylfaen"/>
          <w:lang w:val="hy-AM"/>
        </w:rPr>
        <w:t>Organization</w:t>
      </w:r>
      <w:proofErr w:type="spellEnd"/>
      <w:r w:rsidRPr="00EE16C7">
        <w:rPr>
          <w:rFonts w:ascii="Sylfaen" w:hAnsi="Sylfaen"/>
          <w:lang w:val="hy-AM"/>
        </w:rPr>
        <w:t xml:space="preserve"> (ILO), </w:t>
      </w:r>
      <w:hyperlink r:id="rId23" w:history="1">
        <w:r w:rsidRPr="00EE16C7">
          <w:rPr>
            <w:rStyle w:val="Hyperlink"/>
            <w:rFonts w:ascii="Sylfaen" w:hAnsi="Sylfaen"/>
            <w:lang w:val="hy-AM"/>
          </w:rPr>
          <w:t>https://www.ilo.org/wcmsp5/groups/public/---</w:t>
        </w:r>
        <w:proofErr w:type="spellStart"/>
        <w:r w:rsidRPr="00EE16C7">
          <w:rPr>
            <w:rStyle w:val="Hyperlink"/>
            <w:rFonts w:ascii="Sylfaen" w:hAnsi="Sylfaen"/>
            <w:lang w:val="hy-AM"/>
          </w:rPr>
          <w:t>dgreports</w:t>
        </w:r>
        <w:proofErr w:type="spellEnd"/>
        <w:r w:rsidRPr="00EE16C7">
          <w:rPr>
            <w:rStyle w:val="Hyperlink"/>
            <w:rFonts w:ascii="Sylfaen" w:hAnsi="Sylfaen"/>
            <w:lang w:val="hy-AM"/>
          </w:rPr>
          <w:t>/---</w:t>
        </w:r>
        <w:proofErr w:type="spellStart"/>
        <w:r w:rsidRPr="00EE16C7">
          <w:rPr>
            <w:rStyle w:val="Hyperlink"/>
            <w:rFonts w:ascii="Sylfaen" w:hAnsi="Sylfaen"/>
            <w:lang w:val="hy-AM"/>
          </w:rPr>
          <w:t>cabinet</w:t>
        </w:r>
        <w:proofErr w:type="spellEnd"/>
        <w:r w:rsidRPr="00EE16C7">
          <w:rPr>
            <w:rStyle w:val="Hyperlink"/>
            <w:rFonts w:ascii="Sylfaen" w:hAnsi="Sylfaen"/>
            <w:lang w:val="hy-AM"/>
          </w:rPr>
          <w:t>/</w:t>
        </w:r>
        <w:proofErr w:type="spellStart"/>
        <w:r w:rsidRPr="00EE16C7">
          <w:rPr>
            <w:rStyle w:val="Hyperlink"/>
            <w:rFonts w:ascii="Sylfaen" w:hAnsi="Sylfaen"/>
            <w:lang w:val="hy-AM"/>
          </w:rPr>
          <w:t>documents</w:t>
        </w:r>
        <w:proofErr w:type="spellEnd"/>
        <w:r w:rsidRPr="00EE16C7">
          <w:rPr>
            <w:rStyle w:val="Hyperlink"/>
            <w:rFonts w:ascii="Sylfaen" w:hAnsi="Sylfaen"/>
            <w:lang w:val="hy-AM"/>
          </w:rPr>
          <w:t>/</w:t>
        </w:r>
        <w:proofErr w:type="spellStart"/>
        <w:r w:rsidRPr="00EE16C7">
          <w:rPr>
            <w:rStyle w:val="Hyperlink"/>
            <w:rFonts w:ascii="Sylfaen" w:hAnsi="Sylfaen"/>
            <w:lang w:val="hy-AM"/>
          </w:rPr>
          <w:t>publication</w:t>
        </w:r>
        <w:proofErr w:type="spellEnd"/>
        <w:r w:rsidRPr="00EE16C7">
          <w:rPr>
            <w:rStyle w:val="Hyperlink"/>
            <w:rFonts w:ascii="Sylfaen" w:hAnsi="Sylfaen"/>
            <w:lang w:val="hy-AM"/>
          </w:rPr>
          <w:t>/wcms_570282.pdf</w:t>
        </w:r>
      </w:hyperlink>
      <w:r w:rsidRPr="00EE16C7">
        <w:rPr>
          <w:rFonts w:ascii="Sylfaen" w:hAnsi="Sylfaen"/>
          <w:lang w:val="hy-AM"/>
        </w:rPr>
        <w:t>, 19p.</w:t>
      </w:r>
    </w:p>
    <w:p w:rsidR="00B63A11" w:rsidRPr="00EE16C7" w:rsidRDefault="00B63A11" w:rsidP="00B63A11">
      <w:pPr>
        <w:pStyle w:val="FootnoteText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63A11" w:rsidRPr="00EE16C7" w:rsidRDefault="00B63A11" w:rsidP="00B63A11">
      <w:pPr>
        <w:pStyle w:val="FootnoteTex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E0277" w:rsidRPr="00EE16C7" w:rsidRDefault="001B1E28" w:rsidP="001B1E28">
      <w:pPr>
        <w:pStyle w:val="FootnoteText"/>
        <w:jc w:val="center"/>
        <w:rPr>
          <w:rFonts w:ascii="Times New Roman" w:hAnsi="Times New Roman" w:cs="Times New Roman"/>
          <w:b/>
        </w:rPr>
      </w:pPr>
      <w:r w:rsidRPr="00EE16C7">
        <w:rPr>
          <w:rFonts w:ascii="Times New Roman" w:hAnsi="Times New Roman" w:cs="Times New Roman"/>
          <w:b/>
          <w:lang w:val="en-US"/>
        </w:rPr>
        <w:t>Digitization</w:t>
      </w:r>
      <w:r w:rsidRPr="00EE16C7">
        <w:rPr>
          <w:rFonts w:ascii="Times New Roman" w:hAnsi="Times New Roman" w:cs="Times New Roman"/>
          <w:b/>
        </w:rPr>
        <w:t>:</w:t>
      </w:r>
      <w:r w:rsidRPr="00EE16C7">
        <w:rPr>
          <w:rFonts w:ascii="Times New Roman" w:hAnsi="Times New Roman" w:cs="Times New Roman"/>
          <w:b/>
          <w:lang w:val="en-US"/>
        </w:rPr>
        <w:t xml:space="preserve"> an imperative of the labor market.</w:t>
      </w:r>
    </w:p>
    <w:p w:rsidR="001B1E28" w:rsidRPr="00EE16C7" w:rsidRDefault="001B1E28" w:rsidP="001B1E28">
      <w:pPr>
        <w:pStyle w:val="FootnoteText"/>
        <w:jc w:val="center"/>
        <w:rPr>
          <w:rFonts w:ascii="Times New Roman" w:hAnsi="Times New Roman" w:cs="Times New Roman"/>
          <w:b/>
        </w:rPr>
      </w:pPr>
    </w:p>
    <w:p w:rsidR="001B1E28" w:rsidRPr="00EE16C7" w:rsidRDefault="00EE0277" w:rsidP="001B1E28">
      <w:pPr>
        <w:rPr>
          <w:rFonts w:ascii="Times New Roman" w:hAnsi="Times New Roman" w:cs="Times New Roman"/>
          <w:sz w:val="20"/>
          <w:szCs w:val="20"/>
        </w:rPr>
      </w:pPr>
      <w:r w:rsidRPr="00EE16C7">
        <w:rPr>
          <w:rFonts w:ascii="Times New Roman" w:hAnsi="Times New Roman" w:cs="Times New Roman"/>
          <w:b/>
          <w:sz w:val="20"/>
          <w:szCs w:val="20"/>
          <w:lang w:val="en-US"/>
        </w:rPr>
        <w:t>Abstract</w:t>
      </w:r>
      <w:r w:rsidR="001B1E28" w:rsidRPr="00EE16C7">
        <w:rPr>
          <w:rFonts w:ascii="Times New Roman" w:hAnsi="Times New Roman" w:cs="Times New Roman"/>
          <w:b/>
          <w:sz w:val="20"/>
          <w:szCs w:val="20"/>
        </w:rPr>
        <w:t xml:space="preserve">: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article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discusses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future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changes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in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labor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market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in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context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digitalization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proofErr w:type="gramStart"/>
      <w:r w:rsidR="001B1E28" w:rsidRPr="00EE16C7">
        <w:rPr>
          <w:rFonts w:ascii="Times New Roman" w:hAnsi="Times New Roman" w:cs="Times New Roman"/>
          <w:sz w:val="20"/>
          <w:szCs w:val="20"/>
        </w:rPr>
        <w:t>Exploring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impact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digitalization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on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development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modern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labor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market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we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can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state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that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it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on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one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hand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last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stage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in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process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replacing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mechanical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repetitive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labor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technical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means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, and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on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other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hand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, a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new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stage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characterized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by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replacement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human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B1E28" w:rsidRPr="00EE16C7">
        <w:rPr>
          <w:rFonts w:ascii="Times New Roman" w:hAnsi="Times New Roman" w:cs="Times New Roman"/>
          <w:sz w:val="20"/>
          <w:szCs w:val="20"/>
        </w:rPr>
        <w:t>labor</w:t>
      </w:r>
      <w:proofErr w:type="spellEnd"/>
      <w:r w:rsidR="001B1E28" w:rsidRPr="00EE16C7">
        <w:rPr>
          <w:rFonts w:ascii="Times New Roman" w:hAnsi="Times New Roman" w:cs="Times New Roman"/>
          <w:sz w:val="20"/>
          <w:szCs w:val="20"/>
        </w:rPr>
        <w:t>.</w:t>
      </w:r>
      <w:proofErr w:type="gramEnd"/>
    </w:p>
    <w:p w:rsidR="001B1E28" w:rsidRPr="00EE16C7" w:rsidRDefault="001B1E28" w:rsidP="00E7343C">
      <w:pPr>
        <w:pStyle w:val="FootnoteText"/>
        <w:jc w:val="both"/>
        <w:rPr>
          <w:rFonts w:ascii="Times New Roman" w:hAnsi="Times New Roman" w:cs="Times New Roman"/>
          <w:b/>
        </w:rPr>
      </w:pPr>
    </w:p>
    <w:p w:rsidR="00EE0277" w:rsidRPr="00EE16C7" w:rsidRDefault="00EE0277" w:rsidP="00E7343C">
      <w:pPr>
        <w:pStyle w:val="FootnoteText"/>
        <w:jc w:val="both"/>
        <w:rPr>
          <w:rFonts w:ascii="Times New Roman" w:hAnsi="Times New Roman" w:cs="Times New Roman"/>
          <w:lang w:val="en-US"/>
        </w:rPr>
      </w:pPr>
      <w:r w:rsidRPr="00EE16C7">
        <w:rPr>
          <w:rFonts w:ascii="Times New Roman" w:hAnsi="Times New Roman" w:cs="Times New Roman"/>
          <w:b/>
          <w:lang w:val="en-US"/>
        </w:rPr>
        <w:t>Key words</w:t>
      </w:r>
      <w:r w:rsidR="00EE16C7">
        <w:rPr>
          <w:rFonts w:ascii="Times New Roman" w:hAnsi="Times New Roman" w:cs="Times New Roman"/>
          <w:b/>
          <w:lang w:val="en-US"/>
        </w:rPr>
        <w:t xml:space="preserve">: </w:t>
      </w:r>
      <w:r w:rsidR="001B1E28" w:rsidRPr="00EE16C7">
        <w:rPr>
          <w:rFonts w:ascii="Times New Roman" w:hAnsi="Times New Roman" w:cs="Times New Roman"/>
          <w:lang w:val="en-US"/>
        </w:rPr>
        <w:t>labor market, digitalization, marketplace, globalization, opportunities</w:t>
      </w:r>
    </w:p>
    <w:p w:rsidR="00EE0277" w:rsidRPr="00EE16C7" w:rsidRDefault="00EE0277" w:rsidP="00E7343C">
      <w:pPr>
        <w:pStyle w:val="FootnoteText"/>
        <w:jc w:val="both"/>
        <w:rPr>
          <w:rFonts w:ascii="Times New Roman" w:hAnsi="Times New Roman" w:cs="Times New Roman"/>
          <w:lang w:val="en-US"/>
        </w:rPr>
      </w:pPr>
    </w:p>
    <w:p w:rsidR="00EE0277" w:rsidRPr="00EE16C7" w:rsidRDefault="001B1E28" w:rsidP="00EE0277">
      <w:pPr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  <w:lang w:val="hy-AM"/>
        </w:rPr>
      </w:pPr>
      <w:r w:rsidRPr="00EE16C7">
        <w:rPr>
          <w:rFonts w:ascii="Times New Roman" w:hAnsi="Times New Roman" w:cs="Times New Roman"/>
          <w:b/>
          <w:sz w:val="20"/>
          <w:szCs w:val="20"/>
          <w:lang w:val="en-US"/>
        </w:rPr>
        <w:t xml:space="preserve">About author: </w:t>
      </w:r>
      <w:proofErr w:type="gramStart"/>
      <w:r w:rsidRPr="00EE16C7">
        <w:rPr>
          <w:rFonts w:ascii="Times New Roman" w:hAnsi="Times New Roman" w:cs="Times New Roman"/>
          <w:b/>
          <w:sz w:val="20"/>
          <w:szCs w:val="20"/>
          <w:lang w:val="en-US"/>
        </w:rPr>
        <w:t>M</w:t>
      </w:r>
      <w:proofErr w:type="spellStart"/>
      <w:r w:rsidRPr="00EE16C7">
        <w:rPr>
          <w:rFonts w:ascii="Times New Roman" w:hAnsi="Times New Roman" w:cs="Times New Roman"/>
          <w:b/>
          <w:sz w:val="20"/>
          <w:szCs w:val="20"/>
          <w:lang w:val="hy-AM"/>
        </w:rPr>
        <w:t>anucharyan</w:t>
      </w:r>
      <w:proofErr w:type="spellEnd"/>
      <w:r w:rsidRPr="00EE16C7">
        <w:rPr>
          <w:rFonts w:ascii="Times New Roman" w:hAnsi="Times New Roman" w:cs="Times New Roman"/>
          <w:b/>
          <w:sz w:val="20"/>
          <w:szCs w:val="20"/>
          <w:lang w:val="hy-AM"/>
        </w:rPr>
        <w:t xml:space="preserve">  </w:t>
      </w:r>
      <w:r w:rsidRPr="00EE16C7">
        <w:rPr>
          <w:rFonts w:ascii="Times New Roman" w:hAnsi="Times New Roman" w:cs="Times New Roman"/>
          <w:b/>
          <w:sz w:val="20"/>
          <w:szCs w:val="20"/>
          <w:lang w:val="en-US"/>
        </w:rPr>
        <w:t>M</w:t>
      </w:r>
      <w:proofErr w:type="spellStart"/>
      <w:r w:rsidRPr="00EE16C7">
        <w:rPr>
          <w:rFonts w:ascii="Times New Roman" w:hAnsi="Times New Roman" w:cs="Times New Roman"/>
          <w:b/>
          <w:sz w:val="20"/>
          <w:szCs w:val="20"/>
          <w:lang w:val="hy-AM"/>
        </w:rPr>
        <w:t>eri</w:t>
      </w:r>
      <w:proofErr w:type="spellEnd"/>
      <w:proofErr w:type="gramEnd"/>
      <w:r w:rsidRPr="00EE16C7">
        <w:rPr>
          <w:rFonts w:ascii="Times New Roman" w:hAnsi="Times New Roman" w:cs="Times New Roman"/>
          <w:b/>
          <w:sz w:val="20"/>
          <w:szCs w:val="20"/>
          <w:lang w:val="hy-AM"/>
        </w:rPr>
        <w:t xml:space="preserve">  </w:t>
      </w:r>
      <w:r w:rsidRPr="00EE16C7">
        <w:rPr>
          <w:rFonts w:ascii="Times New Roman" w:hAnsi="Times New Roman" w:cs="Times New Roman"/>
          <w:b/>
          <w:sz w:val="20"/>
          <w:szCs w:val="20"/>
          <w:lang w:val="en-US"/>
        </w:rPr>
        <w:t>G</w:t>
      </w:r>
      <w:proofErr w:type="spellStart"/>
      <w:r w:rsidRPr="00EE16C7">
        <w:rPr>
          <w:rFonts w:ascii="Times New Roman" w:hAnsi="Times New Roman" w:cs="Times New Roman"/>
          <w:b/>
          <w:sz w:val="20"/>
          <w:szCs w:val="20"/>
          <w:lang w:val="hy-AM"/>
        </w:rPr>
        <w:t>agiki</w:t>
      </w:r>
      <w:proofErr w:type="spellEnd"/>
      <w:r w:rsidR="00EE0277" w:rsidRPr="00EE16C7">
        <w:rPr>
          <w:rFonts w:ascii="Times New Roman" w:hAnsi="Times New Roman" w:cs="Times New Roman"/>
          <w:b/>
          <w:sz w:val="20"/>
          <w:szCs w:val="20"/>
          <w:lang w:val="en-US"/>
        </w:rPr>
        <w:t xml:space="preserve">,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Ph.D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.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in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Economics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,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Associate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Professor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,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</w:rPr>
        <w:t>Deputy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</w:rPr>
        <w:t>Director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</w:rPr>
        <w:t>,</w:t>
      </w:r>
      <w:r w:rsidR="00EE0277" w:rsidRPr="00EE16C7"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Leading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researcher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,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Head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 of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Department</w:t>
      </w:r>
      <w:proofErr w:type="spellEnd"/>
      <w:r w:rsidR="00EE0277" w:rsidRPr="00EE16C7">
        <w:rPr>
          <w:rFonts w:ascii="Times New Roman" w:hAnsi="Times New Roman" w:cs="Times New Roman"/>
          <w:b/>
          <w:sz w:val="20"/>
          <w:szCs w:val="20"/>
          <w:lang w:val="en-US"/>
        </w:rPr>
        <w:t xml:space="preserve">,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Тhe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Institute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 of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Economics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 after M. Kotanyan,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National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Academy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 of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Sciences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 of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the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 </w:t>
      </w:r>
      <w:proofErr w:type="spellStart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>Republic</w:t>
      </w:r>
      <w:proofErr w:type="spellEnd"/>
      <w:r w:rsidR="00EE0277" w:rsidRPr="00EE16C7">
        <w:rPr>
          <w:rFonts w:ascii="Times New Roman" w:hAnsi="Times New Roman" w:cs="Times New Roman"/>
          <w:sz w:val="20"/>
          <w:szCs w:val="20"/>
          <w:lang w:val="hy-AM"/>
        </w:rPr>
        <w:t xml:space="preserve"> of Armenia,</w:t>
      </w:r>
      <w:r w:rsidR="00EE0277" w:rsidRPr="00EE16C7"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proofErr w:type="spellStart"/>
      <w:r w:rsidR="00EE0277" w:rsidRPr="00EE16C7">
        <w:rPr>
          <w:rFonts w:ascii="Times New Roman" w:eastAsia="Calibri" w:hAnsi="Times New Roman" w:cs="Times New Roman"/>
          <w:iCs/>
          <w:sz w:val="20"/>
          <w:szCs w:val="20"/>
        </w:rPr>
        <w:t>Armenian</w:t>
      </w:r>
      <w:proofErr w:type="spellEnd"/>
      <w:r w:rsidR="00EE0277" w:rsidRPr="00EE16C7">
        <w:rPr>
          <w:rFonts w:ascii="Times New Roman" w:eastAsia="Calibri" w:hAnsi="Times New Roman" w:cs="Times New Roman"/>
          <w:iCs/>
          <w:sz w:val="20"/>
          <w:szCs w:val="20"/>
        </w:rPr>
        <w:t xml:space="preserve"> </w:t>
      </w:r>
      <w:proofErr w:type="spellStart"/>
      <w:r w:rsidR="00EE0277" w:rsidRPr="00EE16C7">
        <w:rPr>
          <w:rFonts w:ascii="Times New Roman" w:eastAsia="Calibri" w:hAnsi="Times New Roman" w:cs="Times New Roman"/>
          <w:iCs/>
          <w:sz w:val="20"/>
          <w:szCs w:val="20"/>
        </w:rPr>
        <w:t>National</w:t>
      </w:r>
      <w:proofErr w:type="spellEnd"/>
      <w:r w:rsidR="00EE0277" w:rsidRPr="00EE16C7">
        <w:rPr>
          <w:rFonts w:ascii="Times New Roman" w:eastAsia="Calibri" w:hAnsi="Times New Roman" w:cs="Times New Roman"/>
          <w:iCs/>
          <w:sz w:val="20"/>
          <w:szCs w:val="20"/>
        </w:rPr>
        <w:t xml:space="preserve"> </w:t>
      </w:r>
      <w:proofErr w:type="spellStart"/>
      <w:r w:rsidR="00EE0277" w:rsidRPr="00EE16C7">
        <w:rPr>
          <w:rFonts w:ascii="Times New Roman" w:eastAsia="Calibri" w:hAnsi="Times New Roman" w:cs="Times New Roman"/>
          <w:iCs/>
          <w:sz w:val="20"/>
          <w:szCs w:val="20"/>
        </w:rPr>
        <w:t>Agrarian</w:t>
      </w:r>
      <w:proofErr w:type="spellEnd"/>
      <w:r w:rsidR="00EE0277" w:rsidRPr="00EE16C7">
        <w:rPr>
          <w:rFonts w:ascii="Times New Roman" w:eastAsia="Calibri" w:hAnsi="Times New Roman" w:cs="Times New Roman"/>
          <w:iCs/>
          <w:sz w:val="20"/>
          <w:szCs w:val="20"/>
        </w:rPr>
        <w:t xml:space="preserve"> University</w:t>
      </w:r>
    </w:p>
    <w:p w:rsidR="00C81A19" w:rsidRPr="00EE16C7" w:rsidRDefault="00EE0277" w:rsidP="00EE027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hyperlink r:id="rId24" w:history="1">
        <w:r w:rsidRPr="00EE16C7">
          <w:rPr>
            <w:rStyle w:val="Hyperlink"/>
            <w:rFonts w:ascii="Times New Roman" w:hAnsi="Times New Roman" w:cs="Times New Roman"/>
            <w:sz w:val="20"/>
            <w:szCs w:val="20"/>
            <w:lang w:val="hy-AM"/>
          </w:rPr>
          <w:t>meri.g.manսcharyan@gmail.com</w:t>
        </w:r>
      </w:hyperlink>
      <w:bookmarkStart w:id="0" w:name="_GoBack"/>
      <w:bookmarkEnd w:id="0"/>
    </w:p>
    <w:sectPr w:rsidR="00C81A19" w:rsidRPr="00EE16C7" w:rsidSect="003D0A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2A56" w:rsidRDefault="00792A56" w:rsidP="001917FB">
      <w:pPr>
        <w:spacing w:after="0" w:line="240" w:lineRule="auto"/>
      </w:pPr>
      <w:r>
        <w:separator/>
      </w:r>
    </w:p>
  </w:endnote>
  <w:endnote w:type="continuationSeparator" w:id="0">
    <w:p w:rsidR="00792A56" w:rsidRDefault="00792A56" w:rsidP="001917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Armenian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GHEA Grapalat">
    <w:altName w:val="Sylfaen"/>
    <w:panose1 w:val="02000506050000020003"/>
    <w:charset w:val="00"/>
    <w:family w:val="modern"/>
    <w:notTrueType/>
    <w:pitch w:val="variable"/>
    <w:sig w:usb0="A00006AF" w:usb1="5000204B" w:usb2="00000000" w:usb3="00000000" w:csb0="0000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2A56" w:rsidRDefault="00792A56" w:rsidP="001917FB">
      <w:pPr>
        <w:spacing w:after="0" w:line="240" w:lineRule="auto"/>
      </w:pPr>
      <w:r>
        <w:separator/>
      </w:r>
    </w:p>
  </w:footnote>
  <w:footnote w:type="continuationSeparator" w:id="0">
    <w:p w:rsidR="00792A56" w:rsidRDefault="00792A56" w:rsidP="001917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7043D3"/>
    <w:multiLevelType w:val="hybridMultilevel"/>
    <w:tmpl w:val="7236F3DA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>
    <w:nsid w:val="43A14422"/>
    <w:multiLevelType w:val="hybridMultilevel"/>
    <w:tmpl w:val="7236F3DA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95329"/>
    <w:rsid w:val="00127BF4"/>
    <w:rsid w:val="001917FB"/>
    <w:rsid w:val="001B1E28"/>
    <w:rsid w:val="00205C1C"/>
    <w:rsid w:val="00295329"/>
    <w:rsid w:val="002E5A1D"/>
    <w:rsid w:val="002F12FB"/>
    <w:rsid w:val="003D0AB2"/>
    <w:rsid w:val="0041669B"/>
    <w:rsid w:val="00432401"/>
    <w:rsid w:val="00441ED0"/>
    <w:rsid w:val="004F44B5"/>
    <w:rsid w:val="005B06B1"/>
    <w:rsid w:val="00713929"/>
    <w:rsid w:val="00754704"/>
    <w:rsid w:val="0077300C"/>
    <w:rsid w:val="00792A56"/>
    <w:rsid w:val="007B26CB"/>
    <w:rsid w:val="007B44D9"/>
    <w:rsid w:val="00864D4E"/>
    <w:rsid w:val="008B34C1"/>
    <w:rsid w:val="009C5301"/>
    <w:rsid w:val="00B54415"/>
    <w:rsid w:val="00B63A11"/>
    <w:rsid w:val="00C76B57"/>
    <w:rsid w:val="00C81A19"/>
    <w:rsid w:val="00DE5FCD"/>
    <w:rsid w:val="00E05E0D"/>
    <w:rsid w:val="00E551F8"/>
    <w:rsid w:val="00E7343C"/>
    <w:rsid w:val="00EE0277"/>
    <w:rsid w:val="00EE16C7"/>
    <w:rsid w:val="00F94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AB2"/>
  </w:style>
  <w:style w:type="paragraph" w:styleId="Heading1">
    <w:name w:val="heading 1"/>
    <w:basedOn w:val="Normal"/>
    <w:next w:val="Normal"/>
    <w:link w:val="Heading1Char"/>
    <w:uiPriority w:val="99"/>
    <w:qFormat/>
    <w:rsid w:val="0041669B"/>
    <w:pPr>
      <w:keepNext/>
      <w:spacing w:after="0" w:line="360" w:lineRule="auto"/>
      <w:ind w:left="708" w:firstLine="708"/>
      <w:outlineLvl w:val="0"/>
    </w:pPr>
    <w:rPr>
      <w:rFonts w:ascii="Arial Armenian" w:eastAsia="Times New Roman" w:hAnsi="Arial Armenian" w:cs="Times New Roman"/>
      <w:b/>
      <w:bCs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aliases w:val="single space,Char6,Текст сноски-FN,Char Char Char,Footnote Text Char Знак Знак,Footnote Text Char Знак,Footnote Text Char Знак Знак Знак Знак,Footnote Text Char Char Char Char Char,Footnote Text Char Char Char,fn,ADB,fn Char,footnote text"/>
    <w:basedOn w:val="Normal"/>
    <w:link w:val="FootnoteTextChar"/>
    <w:unhideWhenUsed/>
    <w:qFormat/>
    <w:rsid w:val="001917F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aliases w:val="single space Char,Char6 Char,Текст сноски-FN Char,Char Char Char Char,Footnote Text Char Знак Знак Char,Footnote Text Char Знак Char,Footnote Text Char Знак Знак Знак Знак Char,Footnote Text Char Char Char Char Char Char,fn Char1"/>
    <w:basedOn w:val="DefaultParagraphFont"/>
    <w:link w:val="FootnoteText"/>
    <w:uiPriority w:val="99"/>
    <w:rsid w:val="001917FB"/>
    <w:rPr>
      <w:sz w:val="20"/>
      <w:szCs w:val="20"/>
    </w:rPr>
  </w:style>
  <w:style w:type="character" w:styleId="FootnoteReference">
    <w:name w:val="footnote reference"/>
    <w:aliases w:val="Ref,de nota al pie,ftref,Footnote Reference Number,Знак сноски-FN,Ciae niinee-FN,16 Point,Superscript 6 Point,Footnote Reference_LVL6,Footnote Reference_LVL61,Footnote Reference_LVL62,Footnote Reference_LVL63,Footnote Reference_LVL64"/>
    <w:basedOn w:val="DefaultParagraphFont"/>
    <w:unhideWhenUsed/>
    <w:rsid w:val="001917FB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127BF4"/>
    <w:rPr>
      <w:color w:val="0000FF" w:themeColor="hyperlink"/>
      <w:u w:val="single"/>
    </w:rPr>
  </w:style>
  <w:style w:type="character" w:customStyle="1" w:styleId="given-name">
    <w:name w:val="given-name"/>
    <w:basedOn w:val="DefaultParagraphFont"/>
    <w:rsid w:val="00E05E0D"/>
  </w:style>
  <w:style w:type="character" w:customStyle="1" w:styleId="text">
    <w:name w:val="text"/>
    <w:basedOn w:val="DefaultParagraphFont"/>
    <w:rsid w:val="00E05E0D"/>
  </w:style>
  <w:style w:type="character" w:customStyle="1" w:styleId="title-text">
    <w:name w:val="title-text"/>
    <w:basedOn w:val="DefaultParagraphFont"/>
    <w:rsid w:val="00E05E0D"/>
  </w:style>
  <w:style w:type="character" w:customStyle="1" w:styleId="anchor-text">
    <w:name w:val="anchor-text"/>
    <w:basedOn w:val="DefaultParagraphFont"/>
    <w:rsid w:val="00E05E0D"/>
  </w:style>
  <w:style w:type="character" w:customStyle="1" w:styleId="Heading1Char">
    <w:name w:val="Heading 1 Char"/>
    <w:basedOn w:val="DefaultParagraphFont"/>
    <w:link w:val="Heading1"/>
    <w:uiPriority w:val="99"/>
    <w:rsid w:val="0041669B"/>
    <w:rPr>
      <w:rFonts w:ascii="Arial Armenian" w:eastAsia="Times New Roman" w:hAnsi="Arial Armenian" w:cs="Times New Roman"/>
      <w:b/>
      <w:bCs/>
      <w:sz w:val="20"/>
      <w:szCs w:val="20"/>
      <w:lang w:val="en-US"/>
    </w:rPr>
  </w:style>
  <w:style w:type="character" w:styleId="Strong">
    <w:name w:val="Strong"/>
    <w:basedOn w:val="DefaultParagraphFont"/>
    <w:uiPriority w:val="22"/>
    <w:qFormat/>
    <w:rsid w:val="00C81A19"/>
    <w:rPr>
      <w:b/>
      <w:bCs/>
    </w:rPr>
  </w:style>
  <w:style w:type="paragraph" w:styleId="ListParagraph">
    <w:name w:val="List Paragraph"/>
    <w:basedOn w:val="Normal"/>
    <w:uiPriority w:val="34"/>
    <w:qFormat/>
    <w:rsid w:val="00B63A1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ilo.org/wcmsp5/groups/public/---ed_norm/---declaration/documents/publication/wcms_243391.pdf" TargetMode="External"/><Relationship Id="rId18" Type="http://schemas.openxmlformats.org/officeDocument/2006/relationships/hyperlink" Target="https://www.sciencedirect.com/journal/technological-forecasting-and-social-change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www.ilo.org/wcmsp5/groups/public/---ed_protect/---protrav/---safework/documents/publication/wcms_301214.pdf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www.sciencedirect.com/journal/technological-forecasting-and-social-change/vol/114/suppl/C" TargetMode="External"/><Relationship Id="rId17" Type="http://schemas.openxmlformats.org/officeDocument/2006/relationships/hyperlink" Target="mailto:meri.g.manucharyan@gmail.com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ilo.org/wcmsp5/groups/public/---dgreports/---cabinet/documents/publication/wcms_570282.pdf" TargetMode="External"/><Relationship Id="rId20" Type="http://schemas.openxmlformats.org/officeDocument/2006/relationships/hyperlink" Target="https://www.ilo.org/wcmsp5/groups/public/---ed_norm/---declaration/documents/publication/wcms_243391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ciencedirect.com/journal/technological-forecasting-and-social-change" TargetMode="External"/><Relationship Id="rId24" Type="http://schemas.openxmlformats.org/officeDocument/2006/relationships/hyperlink" Target="mailto:meri.g.manucharyan@gmail.com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progressivepolicy.org/wp-content/uploads/2017/09/PPI_ECommerceInequality-final.pdf" TargetMode="External"/><Relationship Id="rId23" Type="http://schemas.openxmlformats.org/officeDocument/2006/relationships/hyperlink" Target="https://www.ilo.org/wcmsp5/groups/public/---dgreports/---cabinet/documents/publication/wcms_570282.pdf" TargetMode="External"/><Relationship Id="rId10" Type="http://schemas.openxmlformats.org/officeDocument/2006/relationships/hyperlink" Target="https://www.sciencedirect.com/journal/technological-forecasting-and-social-change/vol/114/suppl/C" TargetMode="External"/><Relationship Id="rId19" Type="http://schemas.openxmlformats.org/officeDocument/2006/relationships/hyperlink" Target="https://www.sciencedirect.com/journal/technological-forecasting-and-social-change/vol/114/suppl/C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ciencedirect.com/journal/technological-forecasting-and-social-change" TargetMode="External"/><Relationship Id="rId14" Type="http://schemas.openxmlformats.org/officeDocument/2006/relationships/hyperlink" Target="https://www.ilo.org/wcmsp5/groups/public/---ed_protect/---protrav/---safework/documents/publication/wcms_301214.pdf" TargetMode="External"/><Relationship Id="rId22" Type="http://schemas.openxmlformats.org/officeDocument/2006/relationships/hyperlink" Target="https://www.progressivepolicy.org/wp-content/uploads/2017/09/PPI_ECommerceInequality-final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445876-F8F0-4127-9413-42577F51A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5</Pages>
  <Words>2085</Words>
  <Characters>15683</Characters>
  <Application>Microsoft Office Word</Application>
  <DocSecurity>0</DocSecurity>
  <Lines>227</Lines>
  <Paragraphs>102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tun</dc:creator>
  <cp:lastModifiedBy>Լիլիթ Սարգսյան</cp:lastModifiedBy>
  <cp:revision>6</cp:revision>
  <dcterms:created xsi:type="dcterms:W3CDTF">2023-03-23T21:07:00Z</dcterms:created>
  <dcterms:modified xsi:type="dcterms:W3CDTF">2023-03-24T13:12:00Z</dcterms:modified>
</cp:coreProperties>
</file>