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B2D29B" w14:textId="51A11C06" w:rsidR="001A47D1" w:rsidRPr="000E4A0F" w:rsidRDefault="001A47D1" w:rsidP="000E4A0F">
      <w:pPr>
        <w:spacing w:after="0" w:line="240" w:lineRule="auto"/>
        <w:rPr>
          <w:rFonts w:ascii="Times New Roman" w:hAnsi="Times New Roman" w:cs="Times New Roman"/>
          <w:b/>
          <w:sz w:val="24"/>
          <w:szCs w:val="24"/>
        </w:rPr>
      </w:pPr>
      <w:r w:rsidRPr="000E4A0F">
        <w:rPr>
          <w:rFonts w:ascii="Times New Roman" w:hAnsi="Times New Roman" w:cs="Times New Roman"/>
          <w:b/>
          <w:sz w:val="24"/>
          <w:szCs w:val="24"/>
        </w:rPr>
        <w:t>УДК</w:t>
      </w:r>
      <w:r w:rsidR="00D10834" w:rsidRPr="000E4A0F">
        <w:rPr>
          <w:rFonts w:ascii="Times New Roman" w:hAnsi="Times New Roman" w:cs="Times New Roman"/>
          <w:b/>
          <w:sz w:val="24"/>
          <w:szCs w:val="24"/>
        </w:rPr>
        <w:t xml:space="preserve"> 316.334.22</w:t>
      </w:r>
      <w:r w:rsidRPr="000E4A0F">
        <w:rPr>
          <w:rFonts w:ascii="Times New Roman" w:hAnsi="Times New Roman" w:cs="Times New Roman"/>
          <w:b/>
          <w:sz w:val="24"/>
          <w:szCs w:val="24"/>
        </w:rPr>
        <w:t>/ ББК</w:t>
      </w:r>
      <w:r w:rsidR="00D10834" w:rsidRPr="000E4A0F">
        <w:rPr>
          <w:rFonts w:ascii="Times New Roman" w:hAnsi="Times New Roman" w:cs="Times New Roman"/>
          <w:b/>
          <w:sz w:val="24"/>
          <w:szCs w:val="24"/>
        </w:rPr>
        <w:t xml:space="preserve"> 60.561.2</w:t>
      </w:r>
    </w:p>
    <w:p w14:paraId="7FAD9ADA" w14:textId="57402A51" w:rsidR="00634397" w:rsidRDefault="00925167" w:rsidP="000E4A0F">
      <w:pPr>
        <w:spacing w:after="0" w:line="240" w:lineRule="auto"/>
        <w:ind w:firstLine="709"/>
        <w:jc w:val="right"/>
        <w:rPr>
          <w:rFonts w:ascii="Times New Roman" w:hAnsi="Times New Roman" w:cs="Times New Roman"/>
          <w:b/>
          <w:sz w:val="24"/>
          <w:szCs w:val="24"/>
        </w:rPr>
      </w:pPr>
      <w:r w:rsidRPr="000E4A0F">
        <w:rPr>
          <w:rFonts w:ascii="Times New Roman" w:hAnsi="Times New Roman" w:cs="Times New Roman"/>
          <w:b/>
          <w:sz w:val="24"/>
          <w:szCs w:val="24"/>
        </w:rPr>
        <w:t>Худяков И. С.</w:t>
      </w:r>
    </w:p>
    <w:p w14:paraId="65101BCC" w14:textId="77777777" w:rsidR="001D6816" w:rsidRPr="000E4A0F" w:rsidRDefault="001D6816" w:rsidP="000E4A0F">
      <w:pPr>
        <w:spacing w:after="0" w:line="240" w:lineRule="auto"/>
        <w:ind w:firstLine="709"/>
        <w:jc w:val="right"/>
        <w:rPr>
          <w:rFonts w:ascii="Times New Roman" w:hAnsi="Times New Roman" w:cs="Times New Roman"/>
          <w:b/>
          <w:sz w:val="24"/>
          <w:szCs w:val="24"/>
        </w:rPr>
      </w:pPr>
    </w:p>
    <w:p w14:paraId="00122E60" w14:textId="39854BE0" w:rsidR="001C5F7E" w:rsidRDefault="009A2F37" w:rsidP="001D6816">
      <w:pPr>
        <w:spacing w:after="0" w:line="240" w:lineRule="auto"/>
        <w:jc w:val="center"/>
        <w:rPr>
          <w:rFonts w:ascii="Times New Roman" w:hAnsi="Times New Roman" w:cs="Times New Roman"/>
          <w:b/>
          <w:bCs/>
          <w:sz w:val="24"/>
          <w:szCs w:val="24"/>
        </w:rPr>
      </w:pPr>
      <w:r w:rsidRPr="001D6816">
        <w:rPr>
          <w:rFonts w:ascii="Times New Roman" w:hAnsi="Times New Roman" w:cs="Times New Roman"/>
          <w:b/>
          <w:bCs/>
          <w:sz w:val="24"/>
          <w:szCs w:val="24"/>
        </w:rPr>
        <w:t xml:space="preserve">ИНТЕГРАЦИЯ ИСКУССТВЕННОГО ИНТЕЛЛЕКТА В </w:t>
      </w:r>
      <w:r>
        <w:rPr>
          <w:rFonts w:ascii="Times New Roman" w:hAnsi="Times New Roman" w:cs="Times New Roman"/>
          <w:b/>
          <w:bCs/>
          <w:sz w:val="24"/>
          <w:szCs w:val="24"/>
        </w:rPr>
        <w:t>СФЕРУ ТРУДА И ЗАНЯТОСТИ</w:t>
      </w:r>
      <w:r w:rsidRPr="001D6816">
        <w:rPr>
          <w:rFonts w:ascii="Times New Roman" w:hAnsi="Times New Roman" w:cs="Times New Roman"/>
          <w:b/>
          <w:bCs/>
          <w:sz w:val="24"/>
          <w:szCs w:val="24"/>
        </w:rPr>
        <w:t>: ВОЗМОЖНОСТИ, ПРЕИМУЩЕСТВА И ВЫЗОВЫ</w:t>
      </w:r>
    </w:p>
    <w:p w14:paraId="2244AC8A" w14:textId="77777777" w:rsidR="001D6816" w:rsidRPr="001D6816" w:rsidRDefault="001D6816" w:rsidP="001D6816">
      <w:pPr>
        <w:spacing w:after="0" w:line="240" w:lineRule="auto"/>
        <w:ind w:firstLine="709"/>
        <w:jc w:val="center"/>
        <w:rPr>
          <w:rFonts w:ascii="Times New Roman" w:hAnsi="Times New Roman" w:cs="Times New Roman"/>
          <w:sz w:val="24"/>
          <w:szCs w:val="24"/>
        </w:rPr>
      </w:pPr>
    </w:p>
    <w:p w14:paraId="153FD6E4" w14:textId="6528D314" w:rsidR="00016642" w:rsidRPr="001966A7" w:rsidRDefault="001D6816" w:rsidP="00016642">
      <w:pPr>
        <w:spacing w:after="0" w:line="240" w:lineRule="auto"/>
        <w:ind w:firstLine="709"/>
        <w:jc w:val="both"/>
        <w:rPr>
          <w:rFonts w:ascii="Times New Roman" w:hAnsi="Times New Roman" w:cs="Times New Roman"/>
          <w:sz w:val="24"/>
          <w:szCs w:val="24"/>
        </w:rPr>
      </w:pPr>
      <w:r w:rsidRPr="001966A7">
        <w:rPr>
          <w:rFonts w:ascii="Times New Roman" w:hAnsi="Times New Roman" w:cs="Times New Roman"/>
          <w:b/>
          <w:bCs/>
          <w:sz w:val="24"/>
          <w:szCs w:val="24"/>
        </w:rPr>
        <w:t xml:space="preserve">Аннотация. </w:t>
      </w:r>
      <w:r w:rsidR="00016642">
        <w:rPr>
          <w:rFonts w:ascii="Times New Roman" w:hAnsi="Times New Roman" w:cs="Times New Roman"/>
          <w:sz w:val="24"/>
          <w:szCs w:val="24"/>
        </w:rPr>
        <w:t>И</w:t>
      </w:r>
      <w:r w:rsidR="00016642" w:rsidRPr="001D6816">
        <w:rPr>
          <w:rFonts w:ascii="Times New Roman" w:hAnsi="Times New Roman" w:cs="Times New Roman"/>
          <w:sz w:val="24"/>
          <w:szCs w:val="24"/>
        </w:rPr>
        <w:t xml:space="preserve">сследуется применение искусственного интеллекта в </w:t>
      </w:r>
      <w:r w:rsidR="00016642">
        <w:rPr>
          <w:rFonts w:ascii="Times New Roman" w:hAnsi="Times New Roman" w:cs="Times New Roman"/>
          <w:sz w:val="24"/>
          <w:szCs w:val="24"/>
        </w:rPr>
        <w:t>сфере труда и занятости.</w:t>
      </w:r>
      <w:r w:rsidR="00016642" w:rsidRPr="001D6816">
        <w:rPr>
          <w:rFonts w:ascii="Times New Roman" w:hAnsi="Times New Roman" w:cs="Times New Roman"/>
          <w:sz w:val="24"/>
          <w:szCs w:val="24"/>
        </w:rPr>
        <w:t xml:space="preserve"> Описываются возможности</w:t>
      </w:r>
      <w:r w:rsidR="00016642">
        <w:rPr>
          <w:rFonts w:ascii="Times New Roman" w:hAnsi="Times New Roman" w:cs="Times New Roman"/>
          <w:sz w:val="24"/>
          <w:szCs w:val="24"/>
        </w:rPr>
        <w:t xml:space="preserve">, обсуждаются преимущества </w:t>
      </w:r>
      <w:r w:rsidR="00016642" w:rsidRPr="001D6816">
        <w:rPr>
          <w:rFonts w:ascii="Times New Roman" w:hAnsi="Times New Roman" w:cs="Times New Roman"/>
          <w:sz w:val="24"/>
          <w:szCs w:val="24"/>
        </w:rPr>
        <w:t>использования искусственного интеллекта</w:t>
      </w:r>
      <w:r w:rsidR="00016642">
        <w:rPr>
          <w:rFonts w:ascii="Times New Roman" w:hAnsi="Times New Roman" w:cs="Times New Roman"/>
          <w:sz w:val="24"/>
          <w:szCs w:val="24"/>
        </w:rPr>
        <w:t>,</w:t>
      </w:r>
      <w:r w:rsidR="00016642" w:rsidRPr="00016642">
        <w:rPr>
          <w:rFonts w:ascii="Times New Roman" w:hAnsi="Times New Roman" w:cs="Times New Roman"/>
          <w:sz w:val="24"/>
          <w:szCs w:val="24"/>
        </w:rPr>
        <w:t xml:space="preserve"> </w:t>
      </w:r>
      <w:r w:rsidR="00016642">
        <w:rPr>
          <w:rFonts w:ascii="Times New Roman" w:hAnsi="Times New Roman" w:cs="Times New Roman"/>
          <w:sz w:val="24"/>
          <w:szCs w:val="24"/>
        </w:rPr>
        <w:t xml:space="preserve">а также </w:t>
      </w:r>
      <w:r w:rsidR="00016642" w:rsidRPr="001D6816">
        <w:rPr>
          <w:rFonts w:ascii="Times New Roman" w:hAnsi="Times New Roman" w:cs="Times New Roman"/>
          <w:sz w:val="24"/>
          <w:szCs w:val="24"/>
        </w:rPr>
        <w:t>потенциальные риски и ограничения</w:t>
      </w:r>
      <w:r w:rsidR="00016642">
        <w:rPr>
          <w:rFonts w:ascii="Times New Roman" w:hAnsi="Times New Roman" w:cs="Times New Roman"/>
          <w:sz w:val="24"/>
          <w:szCs w:val="24"/>
        </w:rPr>
        <w:t>.</w:t>
      </w:r>
    </w:p>
    <w:p w14:paraId="53E7B19E" w14:textId="4BF61D67" w:rsidR="001D6816" w:rsidRPr="001966A7" w:rsidRDefault="001D6816" w:rsidP="001D6816">
      <w:pPr>
        <w:spacing w:after="0" w:line="240" w:lineRule="auto"/>
        <w:ind w:firstLine="709"/>
        <w:jc w:val="both"/>
        <w:rPr>
          <w:rFonts w:ascii="Times New Roman" w:hAnsi="Times New Roman" w:cs="Times New Roman"/>
          <w:sz w:val="24"/>
          <w:szCs w:val="24"/>
        </w:rPr>
      </w:pPr>
      <w:r w:rsidRPr="001966A7">
        <w:rPr>
          <w:rFonts w:ascii="Times New Roman" w:hAnsi="Times New Roman" w:cs="Times New Roman"/>
          <w:b/>
          <w:bCs/>
          <w:sz w:val="24"/>
          <w:szCs w:val="24"/>
        </w:rPr>
        <w:t>Ключевые слова</w:t>
      </w:r>
      <w:r>
        <w:rPr>
          <w:rFonts w:ascii="Times New Roman" w:hAnsi="Times New Roman" w:cs="Times New Roman"/>
          <w:b/>
          <w:bCs/>
          <w:sz w:val="24"/>
          <w:szCs w:val="24"/>
        </w:rPr>
        <w:t xml:space="preserve">: </w:t>
      </w:r>
      <w:r>
        <w:rPr>
          <w:rFonts w:ascii="Times New Roman" w:hAnsi="Times New Roman" w:cs="Times New Roman"/>
          <w:sz w:val="24"/>
          <w:szCs w:val="24"/>
        </w:rPr>
        <w:t>Инновации, цифровая экономика, и</w:t>
      </w:r>
      <w:r w:rsidRPr="001D6816">
        <w:rPr>
          <w:rFonts w:ascii="Times New Roman" w:hAnsi="Times New Roman" w:cs="Times New Roman"/>
          <w:sz w:val="24"/>
          <w:szCs w:val="24"/>
        </w:rPr>
        <w:t>скусственный интеллект, управление персоналом</w:t>
      </w:r>
      <w:r>
        <w:rPr>
          <w:rFonts w:ascii="Times New Roman" w:hAnsi="Times New Roman" w:cs="Times New Roman"/>
          <w:sz w:val="24"/>
          <w:szCs w:val="24"/>
        </w:rPr>
        <w:t>, бизнес-процессы.</w:t>
      </w:r>
    </w:p>
    <w:p w14:paraId="3B5E3E2B" w14:textId="77777777" w:rsidR="001A47D1" w:rsidRPr="000E4A0F" w:rsidRDefault="001A47D1" w:rsidP="000E4A0F">
      <w:pPr>
        <w:spacing w:after="0" w:line="240" w:lineRule="auto"/>
        <w:ind w:firstLine="709"/>
        <w:jc w:val="both"/>
        <w:rPr>
          <w:rFonts w:ascii="Times New Roman" w:hAnsi="Times New Roman" w:cs="Times New Roman"/>
          <w:sz w:val="24"/>
          <w:szCs w:val="24"/>
        </w:rPr>
      </w:pPr>
    </w:p>
    <w:p w14:paraId="6B02BDE7" w14:textId="691CFD36" w:rsidR="000F0409" w:rsidRPr="000E4A0F" w:rsidRDefault="00827AD7" w:rsidP="000E4A0F">
      <w:pPr>
        <w:spacing w:after="0" w:line="240" w:lineRule="auto"/>
        <w:ind w:firstLine="709"/>
        <w:jc w:val="both"/>
        <w:rPr>
          <w:rFonts w:ascii="Times New Roman" w:hAnsi="Times New Roman" w:cs="Times New Roman"/>
          <w:sz w:val="24"/>
          <w:szCs w:val="24"/>
        </w:rPr>
      </w:pPr>
      <w:r w:rsidRPr="000E4A0F">
        <w:rPr>
          <w:rFonts w:ascii="Times New Roman" w:hAnsi="Times New Roman" w:cs="Times New Roman"/>
          <w:sz w:val="24"/>
          <w:szCs w:val="24"/>
        </w:rPr>
        <w:t>В эпоху цифровой экономики вопрос о роли цифровых технологий в развитии и управлении бизнесом</w:t>
      </w:r>
      <w:r w:rsidR="000E4A0F">
        <w:rPr>
          <w:rFonts w:ascii="Times New Roman" w:hAnsi="Times New Roman" w:cs="Times New Roman"/>
          <w:sz w:val="24"/>
          <w:szCs w:val="24"/>
        </w:rPr>
        <w:t>,</w:t>
      </w:r>
      <w:r w:rsidRPr="000E4A0F">
        <w:rPr>
          <w:rFonts w:ascii="Times New Roman" w:hAnsi="Times New Roman" w:cs="Times New Roman"/>
          <w:sz w:val="24"/>
          <w:szCs w:val="24"/>
        </w:rPr>
        <w:t xml:space="preserve"> отдельных технологических и организационных процессов имеет высокую значимость. </w:t>
      </w:r>
      <w:r w:rsidR="0057290D" w:rsidRPr="000E4A0F">
        <w:rPr>
          <w:rFonts w:ascii="Times New Roman" w:hAnsi="Times New Roman" w:cs="Times New Roman"/>
          <w:sz w:val="24"/>
          <w:szCs w:val="24"/>
        </w:rPr>
        <w:t>Новые технологии</w:t>
      </w:r>
      <w:r w:rsidR="000F0409" w:rsidRPr="000E4A0F">
        <w:rPr>
          <w:rFonts w:ascii="Times New Roman" w:hAnsi="Times New Roman" w:cs="Times New Roman"/>
          <w:sz w:val="24"/>
          <w:szCs w:val="24"/>
        </w:rPr>
        <w:t xml:space="preserve"> и </w:t>
      </w:r>
      <w:r w:rsidR="0057290D" w:rsidRPr="000E4A0F">
        <w:rPr>
          <w:rFonts w:ascii="Times New Roman" w:hAnsi="Times New Roman" w:cs="Times New Roman"/>
          <w:sz w:val="24"/>
          <w:szCs w:val="24"/>
        </w:rPr>
        <w:t>условия</w:t>
      </w:r>
      <w:r w:rsidR="000F0409" w:rsidRPr="000E4A0F">
        <w:rPr>
          <w:rFonts w:ascii="Times New Roman" w:hAnsi="Times New Roman" w:cs="Times New Roman"/>
          <w:sz w:val="24"/>
          <w:szCs w:val="24"/>
        </w:rPr>
        <w:t xml:space="preserve"> цифров</w:t>
      </w:r>
      <w:r w:rsidR="0057290D" w:rsidRPr="000E4A0F">
        <w:rPr>
          <w:rFonts w:ascii="Times New Roman" w:hAnsi="Times New Roman" w:cs="Times New Roman"/>
          <w:sz w:val="24"/>
          <w:szCs w:val="24"/>
        </w:rPr>
        <w:t>изации</w:t>
      </w:r>
      <w:r w:rsidR="000F0409" w:rsidRPr="000E4A0F">
        <w:rPr>
          <w:rFonts w:ascii="Times New Roman" w:hAnsi="Times New Roman" w:cs="Times New Roman"/>
          <w:sz w:val="24"/>
          <w:szCs w:val="24"/>
        </w:rPr>
        <w:t xml:space="preserve"> явились триггер</w:t>
      </w:r>
      <w:r w:rsidR="000E4A0F">
        <w:rPr>
          <w:rFonts w:ascii="Times New Roman" w:hAnsi="Times New Roman" w:cs="Times New Roman"/>
          <w:sz w:val="24"/>
          <w:szCs w:val="24"/>
        </w:rPr>
        <w:t>о</w:t>
      </w:r>
      <w:r w:rsidR="000F0409" w:rsidRPr="000E4A0F">
        <w:rPr>
          <w:rFonts w:ascii="Times New Roman" w:hAnsi="Times New Roman" w:cs="Times New Roman"/>
          <w:sz w:val="24"/>
          <w:szCs w:val="24"/>
        </w:rPr>
        <w:t>м стратегического ответа организаций, запуска</w:t>
      </w:r>
      <w:r w:rsidR="0057290D" w:rsidRPr="000E4A0F">
        <w:rPr>
          <w:rFonts w:ascii="Times New Roman" w:hAnsi="Times New Roman" w:cs="Times New Roman"/>
          <w:sz w:val="24"/>
          <w:szCs w:val="24"/>
        </w:rPr>
        <w:t>ющих</w:t>
      </w:r>
      <w:r w:rsidR="000F0409" w:rsidRPr="000E4A0F">
        <w:rPr>
          <w:rFonts w:ascii="Times New Roman" w:hAnsi="Times New Roman" w:cs="Times New Roman"/>
          <w:sz w:val="24"/>
          <w:szCs w:val="24"/>
        </w:rPr>
        <w:t xml:space="preserve"> цифровую трансформацию </w:t>
      </w:r>
      <w:bookmarkStart w:id="0" w:name="_Hlk130574567"/>
      <w:r w:rsidR="000F0409" w:rsidRPr="000E4A0F">
        <w:rPr>
          <w:rFonts w:ascii="Times New Roman" w:hAnsi="Times New Roman" w:cs="Times New Roman"/>
          <w:sz w:val="24"/>
          <w:szCs w:val="24"/>
        </w:rPr>
        <w:sym w:font="Symbol" w:char="F05B"/>
      </w:r>
      <w:r w:rsidR="00B71CAA" w:rsidRPr="009A2F37">
        <w:rPr>
          <w:rFonts w:ascii="Times New Roman" w:hAnsi="Times New Roman" w:cs="Times New Roman"/>
          <w:sz w:val="24"/>
          <w:szCs w:val="24"/>
        </w:rPr>
        <w:t>5</w:t>
      </w:r>
      <w:r w:rsidR="000F0409" w:rsidRPr="000E4A0F">
        <w:rPr>
          <w:rFonts w:ascii="Times New Roman" w:hAnsi="Times New Roman" w:cs="Times New Roman"/>
          <w:sz w:val="24"/>
          <w:szCs w:val="24"/>
        </w:rPr>
        <w:t xml:space="preserve">, </w:t>
      </w:r>
      <w:r w:rsidR="00135F2D" w:rsidRPr="000E4A0F">
        <w:rPr>
          <w:rFonts w:ascii="Times New Roman" w:hAnsi="Times New Roman" w:cs="Times New Roman"/>
          <w:sz w:val="24"/>
          <w:szCs w:val="24"/>
        </w:rPr>
        <w:t>с. 224</w:t>
      </w:r>
      <w:r w:rsidR="000F0409" w:rsidRPr="000E4A0F">
        <w:rPr>
          <w:rFonts w:ascii="Times New Roman" w:hAnsi="Times New Roman" w:cs="Times New Roman"/>
          <w:sz w:val="24"/>
          <w:szCs w:val="24"/>
        </w:rPr>
        <w:t>]</w:t>
      </w:r>
      <w:bookmarkEnd w:id="0"/>
      <w:r w:rsidR="000F0409" w:rsidRPr="000E4A0F">
        <w:rPr>
          <w:rFonts w:ascii="Times New Roman" w:hAnsi="Times New Roman" w:cs="Times New Roman"/>
          <w:sz w:val="24"/>
          <w:szCs w:val="24"/>
        </w:rPr>
        <w:t>.</w:t>
      </w:r>
      <w:r w:rsidRPr="000E4A0F">
        <w:rPr>
          <w:rFonts w:ascii="Times New Roman" w:hAnsi="Times New Roman" w:cs="Times New Roman"/>
          <w:sz w:val="24"/>
          <w:szCs w:val="24"/>
        </w:rPr>
        <w:t xml:space="preserve"> Данные аспекты являются глобальным вызовом для многих стран, а для отечественной экономики этот вызов усиливается </w:t>
      </w:r>
      <w:r w:rsidR="000E4A0F">
        <w:rPr>
          <w:rFonts w:ascii="Times New Roman" w:hAnsi="Times New Roman" w:cs="Times New Roman"/>
          <w:sz w:val="24"/>
          <w:szCs w:val="24"/>
        </w:rPr>
        <w:t xml:space="preserve">в связи с </w:t>
      </w:r>
      <w:r w:rsidR="0057290D" w:rsidRPr="000E4A0F">
        <w:rPr>
          <w:rFonts w:ascii="Times New Roman" w:hAnsi="Times New Roman" w:cs="Times New Roman"/>
          <w:sz w:val="24"/>
          <w:szCs w:val="24"/>
        </w:rPr>
        <w:t xml:space="preserve">новой геополитической и социально-экономической </w:t>
      </w:r>
      <w:r w:rsidRPr="000E4A0F">
        <w:rPr>
          <w:rFonts w:ascii="Times New Roman" w:hAnsi="Times New Roman" w:cs="Times New Roman"/>
          <w:sz w:val="24"/>
          <w:szCs w:val="24"/>
        </w:rPr>
        <w:t>реальнос</w:t>
      </w:r>
      <w:r w:rsidR="0057290D" w:rsidRPr="000E4A0F">
        <w:rPr>
          <w:rFonts w:ascii="Times New Roman" w:hAnsi="Times New Roman" w:cs="Times New Roman"/>
          <w:sz w:val="24"/>
          <w:szCs w:val="24"/>
        </w:rPr>
        <w:t>тью.</w:t>
      </w:r>
    </w:p>
    <w:p w14:paraId="6848934D" w14:textId="416CFD98" w:rsidR="000F0409" w:rsidRPr="000E4A0F" w:rsidRDefault="0057290D" w:rsidP="000E4A0F">
      <w:pPr>
        <w:spacing w:after="0" w:line="240" w:lineRule="auto"/>
        <w:ind w:firstLine="709"/>
        <w:jc w:val="both"/>
        <w:rPr>
          <w:rFonts w:ascii="Times New Roman" w:hAnsi="Times New Roman" w:cs="Times New Roman"/>
          <w:sz w:val="24"/>
          <w:szCs w:val="24"/>
        </w:rPr>
      </w:pPr>
      <w:r w:rsidRPr="000E4A0F">
        <w:rPr>
          <w:rFonts w:ascii="Times New Roman" w:hAnsi="Times New Roman" w:cs="Times New Roman"/>
          <w:sz w:val="24"/>
          <w:szCs w:val="24"/>
        </w:rPr>
        <w:t xml:space="preserve">В теоретическом плане опираемся на классические подходы к </w:t>
      </w:r>
      <w:r w:rsidR="00BE315A" w:rsidRPr="000E4A0F">
        <w:rPr>
          <w:rFonts w:ascii="Times New Roman" w:hAnsi="Times New Roman" w:cs="Times New Roman"/>
          <w:sz w:val="24"/>
          <w:szCs w:val="24"/>
        </w:rPr>
        <w:t>определению и анализу</w:t>
      </w:r>
      <w:r w:rsidRPr="000E4A0F">
        <w:rPr>
          <w:rFonts w:ascii="Times New Roman" w:hAnsi="Times New Roman" w:cs="Times New Roman"/>
          <w:sz w:val="24"/>
          <w:szCs w:val="24"/>
        </w:rPr>
        <w:t xml:space="preserve"> инноваций, заложенные в работах Й.А. </w:t>
      </w:r>
      <w:proofErr w:type="spellStart"/>
      <w:r w:rsidRPr="000E4A0F">
        <w:rPr>
          <w:rFonts w:ascii="Times New Roman" w:hAnsi="Times New Roman" w:cs="Times New Roman"/>
          <w:sz w:val="24"/>
          <w:szCs w:val="24"/>
        </w:rPr>
        <w:t>Шумпетера</w:t>
      </w:r>
      <w:proofErr w:type="spellEnd"/>
      <w:r w:rsidRPr="000E4A0F">
        <w:rPr>
          <w:rFonts w:ascii="Times New Roman" w:hAnsi="Times New Roman" w:cs="Times New Roman"/>
          <w:sz w:val="24"/>
          <w:szCs w:val="24"/>
        </w:rPr>
        <w:t xml:space="preserve">, </w:t>
      </w:r>
      <w:r w:rsidR="00857887" w:rsidRPr="000E4A0F">
        <w:rPr>
          <w:rFonts w:ascii="Times New Roman" w:hAnsi="Times New Roman" w:cs="Times New Roman"/>
          <w:sz w:val="24"/>
          <w:szCs w:val="24"/>
        </w:rPr>
        <w:t xml:space="preserve">который рассматривал их как новые производственные функции, приводящие к изменению продукта и воздействующих факторов </w:t>
      </w:r>
      <w:r w:rsidR="00857887" w:rsidRPr="000E4A0F">
        <w:rPr>
          <w:rFonts w:ascii="Times New Roman" w:hAnsi="Times New Roman" w:cs="Times New Roman"/>
          <w:sz w:val="24"/>
          <w:szCs w:val="24"/>
        </w:rPr>
        <w:sym w:font="Symbol" w:char="F05B"/>
      </w:r>
      <w:r w:rsidR="00B71CAA">
        <w:rPr>
          <w:rFonts w:ascii="Times New Roman" w:hAnsi="Times New Roman" w:cs="Times New Roman"/>
          <w:sz w:val="24"/>
          <w:szCs w:val="24"/>
        </w:rPr>
        <w:t>1</w:t>
      </w:r>
      <w:r w:rsidR="00E303E3" w:rsidRPr="00E303E3">
        <w:rPr>
          <w:rFonts w:ascii="Times New Roman" w:hAnsi="Times New Roman" w:cs="Times New Roman"/>
          <w:sz w:val="24"/>
          <w:szCs w:val="24"/>
        </w:rPr>
        <w:t>0</w:t>
      </w:r>
      <w:r w:rsidR="00135F2D" w:rsidRPr="000E4A0F">
        <w:rPr>
          <w:rFonts w:ascii="Times New Roman" w:hAnsi="Times New Roman" w:cs="Times New Roman"/>
          <w:sz w:val="24"/>
          <w:szCs w:val="24"/>
        </w:rPr>
        <w:t>, с. 70</w:t>
      </w:r>
      <w:r w:rsidR="00857887" w:rsidRPr="000E4A0F">
        <w:rPr>
          <w:rFonts w:ascii="Times New Roman" w:hAnsi="Times New Roman" w:cs="Times New Roman"/>
          <w:sz w:val="24"/>
          <w:szCs w:val="24"/>
        </w:rPr>
        <w:t>]. П</w:t>
      </w:r>
      <w:r w:rsidRPr="000E4A0F">
        <w:rPr>
          <w:rFonts w:ascii="Times New Roman" w:hAnsi="Times New Roman" w:cs="Times New Roman"/>
          <w:sz w:val="24"/>
          <w:szCs w:val="24"/>
        </w:rPr>
        <w:t>оз</w:t>
      </w:r>
      <w:r w:rsidR="00857887" w:rsidRPr="000E4A0F">
        <w:rPr>
          <w:rFonts w:ascii="Times New Roman" w:hAnsi="Times New Roman" w:cs="Times New Roman"/>
          <w:sz w:val="24"/>
          <w:szCs w:val="24"/>
        </w:rPr>
        <w:t xml:space="preserve">днее эта позиция получила развитие </w:t>
      </w:r>
      <w:r w:rsidRPr="000E4A0F">
        <w:rPr>
          <w:rFonts w:ascii="Times New Roman" w:hAnsi="Times New Roman" w:cs="Times New Roman"/>
          <w:sz w:val="24"/>
          <w:szCs w:val="24"/>
        </w:rPr>
        <w:t xml:space="preserve">в трудах Ф. Валента, Г. </w:t>
      </w:r>
      <w:proofErr w:type="spellStart"/>
      <w:r w:rsidRPr="000E4A0F">
        <w:rPr>
          <w:rFonts w:ascii="Times New Roman" w:hAnsi="Times New Roman" w:cs="Times New Roman"/>
          <w:sz w:val="24"/>
          <w:szCs w:val="24"/>
        </w:rPr>
        <w:t>Менша</w:t>
      </w:r>
      <w:proofErr w:type="spellEnd"/>
      <w:r w:rsidRPr="000E4A0F">
        <w:rPr>
          <w:rFonts w:ascii="Times New Roman" w:hAnsi="Times New Roman" w:cs="Times New Roman"/>
          <w:sz w:val="24"/>
          <w:szCs w:val="24"/>
        </w:rPr>
        <w:t xml:space="preserve">, Б. </w:t>
      </w:r>
      <w:proofErr w:type="spellStart"/>
      <w:r w:rsidRPr="000E4A0F">
        <w:rPr>
          <w:rFonts w:ascii="Times New Roman" w:hAnsi="Times New Roman" w:cs="Times New Roman"/>
          <w:sz w:val="24"/>
          <w:szCs w:val="24"/>
        </w:rPr>
        <w:t>Твисса</w:t>
      </w:r>
      <w:proofErr w:type="spellEnd"/>
      <w:r w:rsidRPr="000E4A0F">
        <w:rPr>
          <w:rFonts w:ascii="Times New Roman" w:hAnsi="Times New Roman" w:cs="Times New Roman"/>
          <w:sz w:val="24"/>
          <w:szCs w:val="24"/>
        </w:rPr>
        <w:t xml:space="preserve"> и др.</w:t>
      </w:r>
      <w:r w:rsidR="00857887" w:rsidRPr="000E4A0F">
        <w:rPr>
          <w:sz w:val="24"/>
          <w:szCs w:val="24"/>
        </w:rPr>
        <w:t xml:space="preserve"> </w:t>
      </w:r>
      <w:r w:rsidR="00857887" w:rsidRPr="000E4A0F">
        <w:rPr>
          <w:sz w:val="24"/>
          <w:szCs w:val="24"/>
        </w:rPr>
        <w:sym w:font="Symbol" w:char="F05B"/>
      </w:r>
      <w:r w:rsidR="00E303E3" w:rsidRPr="009A2F37">
        <w:rPr>
          <w:rFonts w:ascii="Times New Roman" w:hAnsi="Times New Roman" w:cs="Times New Roman"/>
          <w:sz w:val="24"/>
          <w:szCs w:val="24"/>
        </w:rPr>
        <w:t>5</w:t>
      </w:r>
      <w:r w:rsidR="00857887" w:rsidRPr="000E4A0F">
        <w:rPr>
          <w:rFonts w:ascii="Times New Roman" w:hAnsi="Times New Roman" w:cs="Times New Roman"/>
          <w:sz w:val="24"/>
          <w:szCs w:val="24"/>
        </w:rPr>
        <w:t xml:space="preserve">, </w:t>
      </w:r>
      <w:bookmarkStart w:id="1" w:name="_Hlk130574696"/>
      <w:r w:rsidR="00135F2D" w:rsidRPr="000E4A0F">
        <w:rPr>
          <w:rFonts w:ascii="Times New Roman" w:hAnsi="Times New Roman" w:cs="Times New Roman"/>
          <w:sz w:val="24"/>
          <w:szCs w:val="24"/>
        </w:rPr>
        <w:t xml:space="preserve">с. </w:t>
      </w:r>
      <w:r w:rsidR="00857887" w:rsidRPr="000E4A0F">
        <w:rPr>
          <w:rFonts w:ascii="Times New Roman" w:hAnsi="Times New Roman" w:cs="Times New Roman"/>
          <w:sz w:val="24"/>
          <w:szCs w:val="24"/>
        </w:rPr>
        <w:t>2</w:t>
      </w:r>
      <w:r w:rsidR="00135F2D" w:rsidRPr="000E4A0F">
        <w:rPr>
          <w:rFonts w:ascii="Times New Roman" w:hAnsi="Times New Roman" w:cs="Times New Roman"/>
          <w:sz w:val="24"/>
          <w:szCs w:val="24"/>
        </w:rPr>
        <w:t>24</w:t>
      </w:r>
      <w:bookmarkEnd w:id="1"/>
      <w:r w:rsidR="00857887" w:rsidRPr="000E4A0F">
        <w:rPr>
          <w:rFonts w:ascii="Times New Roman" w:hAnsi="Times New Roman" w:cs="Times New Roman"/>
          <w:sz w:val="24"/>
          <w:szCs w:val="24"/>
        </w:rPr>
        <w:t>]</w:t>
      </w:r>
      <w:r w:rsidR="00135F2D" w:rsidRPr="000E4A0F">
        <w:rPr>
          <w:rFonts w:ascii="Times New Roman" w:hAnsi="Times New Roman" w:cs="Times New Roman"/>
          <w:sz w:val="24"/>
          <w:szCs w:val="24"/>
        </w:rPr>
        <w:t>. Социологический подход отличается рассмотрением инноваций в контексте поведения социальных субъектов, изменения социальных структур, а также сопротивлени</w:t>
      </w:r>
      <w:r w:rsidR="000E4A0F">
        <w:rPr>
          <w:rFonts w:ascii="Times New Roman" w:hAnsi="Times New Roman" w:cs="Times New Roman"/>
          <w:sz w:val="24"/>
          <w:szCs w:val="24"/>
        </w:rPr>
        <w:t>я</w:t>
      </w:r>
      <w:r w:rsidR="00135F2D" w:rsidRPr="000E4A0F">
        <w:rPr>
          <w:rFonts w:ascii="Times New Roman" w:hAnsi="Times New Roman" w:cs="Times New Roman"/>
          <w:sz w:val="24"/>
          <w:szCs w:val="24"/>
        </w:rPr>
        <w:t xml:space="preserve"> инновациям с позиции человеческого фактора</w:t>
      </w:r>
      <w:r w:rsidR="003877C5" w:rsidRPr="000E4A0F">
        <w:rPr>
          <w:rFonts w:ascii="Times New Roman" w:hAnsi="Times New Roman" w:cs="Times New Roman"/>
          <w:sz w:val="24"/>
          <w:szCs w:val="24"/>
        </w:rPr>
        <w:t xml:space="preserve">. Данные аспекты </w:t>
      </w:r>
      <w:r w:rsidR="00BE315A" w:rsidRPr="000E4A0F">
        <w:rPr>
          <w:rFonts w:ascii="Times New Roman" w:hAnsi="Times New Roman" w:cs="Times New Roman"/>
          <w:sz w:val="24"/>
          <w:szCs w:val="24"/>
        </w:rPr>
        <w:t>отраж</w:t>
      </w:r>
      <w:r w:rsidR="003877C5" w:rsidRPr="000E4A0F">
        <w:rPr>
          <w:rFonts w:ascii="Times New Roman" w:hAnsi="Times New Roman" w:cs="Times New Roman"/>
          <w:sz w:val="24"/>
          <w:szCs w:val="24"/>
        </w:rPr>
        <w:t xml:space="preserve">ены, например, </w:t>
      </w:r>
      <w:r w:rsidR="00BE315A" w:rsidRPr="000E4A0F">
        <w:rPr>
          <w:rFonts w:ascii="Times New Roman" w:hAnsi="Times New Roman" w:cs="Times New Roman"/>
          <w:sz w:val="24"/>
          <w:szCs w:val="24"/>
        </w:rPr>
        <w:t xml:space="preserve">в работах </w:t>
      </w:r>
      <w:r w:rsidR="003877C5" w:rsidRPr="000E4A0F">
        <w:rPr>
          <w:rFonts w:ascii="Times New Roman" w:hAnsi="Times New Roman" w:cs="Times New Roman"/>
          <w:sz w:val="24"/>
          <w:szCs w:val="24"/>
        </w:rPr>
        <w:t xml:space="preserve">Н. Лапина </w:t>
      </w:r>
      <w:bookmarkStart w:id="2" w:name="_Hlk130576322"/>
      <w:r w:rsidR="00135F2D" w:rsidRPr="000E4A0F">
        <w:rPr>
          <w:rFonts w:ascii="Times New Roman" w:hAnsi="Times New Roman" w:cs="Times New Roman"/>
          <w:sz w:val="24"/>
          <w:szCs w:val="24"/>
        </w:rPr>
        <w:t>[</w:t>
      </w:r>
      <w:r w:rsidR="00E303E3" w:rsidRPr="00E303E3">
        <w:rPr>
          <w:rFonts w:ascii="Times New Roman" w:hAnsi="Times New Roman" w:cs="Times New Roman"/>
          <w:sz w:val="24"/>
          <w:szCs w:val="24"/>
        </w:rPr>
        <w:t>6</w:t>
      </w:r>
      <w:r w:rsidR="00135F2D" w:rsidRPr="000E4A0F">
        <w:rPr>
          <w:rFonts w:ascii="Times New Roman" w:hAnsi="Times New Roman" w:cs="Times New Roman"/>
          <w:sz w:val="24"/>
          <w:szCs w:val="24"/>
        </w:rPr>
        <w:t>]</w:t>
      </w:r>
      <w:bookmarkEnd w:id="2"/>
      <w:r w:rsidR="003877C5" w:rsidRPr="000E4A0F">
        <w:rPr>
          <w:rFonts w:ascii="Times New Roman" w:hAnsi="Times New Roman" w:cs="Times New Roman"/>
          <w:sz w:val="24"/>
          <w:szCs w:val="24"/>
        </w:rPr>
        <w:t xml:space="preserve">, А. </w:t>
      </w:r>
      <w:proofErr w:type="spellStart"/>
      <w:r w:rsidR="003877C5" w:rsidRPr="000E4A0F">
        <w:rPr>
          <w:rFonts w:ascii="Times New Roman" w:hAnsi="Times New Roman" w:cs="Times New Roman"/>
          <w:sz w:val="24"/>
          <w:szCs w:val="24"/>
        </w:rPr>
        <w:t>Мешкова</w:t>
      </w:r>
      <w:proofErr w:type="spellEnd"/>
      <w:r w:rsidR="003877C5" w:rsidRPr="000E4A0F">
        <w:rPr>
          <w:rFonts w:ascii="Times New Roman" w:hAnsi="Times New Roman" w:cs="Times New Roman"/>
          <w:sz w:val="24"/>
          <w:szCs w:val="24"/>
        </w:rPr>
        <w:t xml:space="preserve"> </w:t>
      </w:r>
      <w:bookmarkStart w:id="3" w:name="_Hlk130576394"/>
      <w:r w:rsidR="003877C5" w:rsidRPr="000E4A0F">
        <w:rPr>
          <w:rFonts w:ascii="Times New Roman" w:hAnsi="Times New Roman" w:cs="Times New Roman"/>
          <w:sz w:val="24"/>
          <w:szCs w:val="24"/>
        </w:rPr>
        <w:t>[</w:t>
      </w:r>
      <w:r w:rsidR="00E303E3" w:rsidRPr="00E303E3">
        <w:rPr>
          <w:rFonts w:ascii="Times New Roman" w:hAnsi="Times New Roman" w:cs="Times New Roman"/>
          <w:sz w:val="24"/>
          <w:szCs w:val="24"/>
        </w:rPr>
        <w:t>7</w:t>
      </w:r>
      <w:r w:rsidR="003877C5" w:rsidRPr="000E4A0F">
        <w:rPr>
          <w:rFonts w:ascii="Times New Roman" w:hAnsi="Times New Roman" w:cs="Times New Roman"/>
          <w:sz w:val="24"/>
          <w:szCs w:val="24"/>
        </w:rPr>
        <w:t>]</w:t>
      </w:r>
      <w:bookmarkEnd w:id="3"/>
      <w:r w:rsidR="003877C5" w:rsidRPr="000E4A0F">
        <w:rPr>
          <w:rFonts w:ascii="Times New Roman" w:hAnsi="Times New Roman" w:cs="Times New Roman"/>
          <w:sz w:val="24"/>
          <w:szCs w:val="24"/>
        </w:rPr>
        <w:t>, С. Ильиных, Е. Михайлова [</w:t>
      </w:r>
      <w:r w:rsidR="00E303E3" w:rsidRPr="00E303E3">
        <w:rPr>
          <w:rFonts w:ascii="Times New Roman" w:hAnsi="Times New Roman" w:cs="Times New Roman"/>
          <w:sz w:val="24"/>
          <w:szCs w:val="24"/>
        </w:rPr>
        <w:t>4</w:t>
      </w:r>
      <w:r w:rsidR="003877C5" w:rsidRPr="000E4A0F">
        <w:rPr>
          <w:rFonts w:ascii="Times New Roman" w:hAnsi="Times New Roman" w:cs="Times New Roman"/>
          <w:sz w:val="24"/>
          <w:szCs w:val="24"/>
        </w:rPr>
        <w:t>]</w:t>
      </w:r>
      <w:r w:rsidR="000E4A0F">
        <w:rPr>
          <w:rFonts w:ascii="Times New Roman" w:hAnsi="Times New Roman" w:cs="Times New Roman"/>
          <w:sz w:val="24"/>
          <w:szCs w:val="24"/>
        </w:rPr>
        <w:t xml:space="preserve"> и др</w:t>
      </w:r>
      <w:r w:rsidR="003877C5" w:rsidRPr="000E4A0F">
        <w:rPr>
          <w:rFonts w:ascii="Times New Roman" w:hAnsi="Times New Roman" w:cs="Times New Roman"/>
          <w:sz w:val="24"/>
          <w:szCs w:val="24"/>
        </w:rPr>
        <w:t>.</w:t>
      </w:r>
    </w:p>
    <w:p w14:paraId="4DCFE06C" w14:textId="3B16F754" w:rsidR="00482A57" w:rsidRPr="000E4A0F" w:rsidRDefault="00482A57" w:rsidP="000E4A0F">
      <w:pPr>
        <w:spacing w:after="0" w:line="240" w:lineRule="auto"/>
        <w:ind w:firstLine="709"/>
        <w:jc w:val="both"/>
        <w:rPr>
          <w:rFonts w:ascii="Times New Roman" w:hAnsi="Times New Roman" w:cs="Times New Roman"/>
          <w:sz w:val="24"/>
          <w:szCs w:val="24"/>
        </w:rPr>
      </w:pPr>
      <w:r w:rsidRPr="000E4A0F">
        <w:rPr>
          <w:rFonts w:ascii="Times New Roman" w:hAnsi="Times New Roman" w:cs="Times New Roman"/>
          <w:sz w:val="24"/>
          <w:szCs w:val="24"/>
        </w:rPr>
        <w:t>Ключевые инновации сегодняшнего дня связаны с цифровой трансформацией, она во многом определяет</w:t>
      </w:r>
      <w:r w:rsidRPr="000E4A0F">
        <w:rPr>
          <w:sz w:val="24"/>
          <w:szCs w:val="24"/>
        </w:rPr>
        <w:t xml:space="preserve"> </w:t>
      </w:r>
      <w:r w:rsidRPr="000E4A0F">
        <w:rPr>
          <w:rFonts w:ascii="Times New Roman" w:hAnsi="Times New Roman" w:cs="Times New Roman"/>
          <w:sz w:val="24"/>
          <w:szCs w:val="24"/>
        </w:rPr>
        <w:t>современное развитие экономической и социальной сфер. Поэтому к этим процессам привлечено внимание ученых и экспертов-практиков</w:t>
      </w:r>
      <w:r w:rsidR="000E4A0F">
        <w:rPr>
          <w:rFonts w:ascii="Times New Roman" w:hAnsi="Times New Roman" w:cs="Times New Roman"/>
          <w:sz w:val="24"/>
          <w:szCs w:val="24"/>
        </w:rPr>
        <w:t>, в</w:t>
      </w:r>
      <w:r w:rsidRPr="000E4A0F">
        <w:rPr>
          <w:rFonts w:ascii="Times New Roman" w:hAnsi="Times New Roman" w:cs="Times New Roman"/>
          <w:sz w:val="24"/>
          <w:szCs w:val="24"/>
        </w:rPr>
        <w:t xml:space="preserve"> работах </w:t>
      </w:r>
      <w:r w:rsidR="000E4A0F">
        <w:rPr>
          <w:rFonts w:ascii="Times New Roman" w:hAnsi="Times New Roman" w:cs="Times New Roman"/>
          <w:sz w:val="24"/>
          <w:szCs w:val="24"/>
        </w:rPr>
        <w:t>которых</w:t>
      </w:r>
      <w:r w:rsidRPr="000E4A0F">
        <w:rPr>
          <w:rFonts w:ascii="Times New Roman" w:hAnsi="Times New Roman" w:cs="Times New Roman"/>
          <w:sz w:val="24"/>
          <w:szCs w:val="24"/>
        </w:rPr>
        <w:t xml:space="preserve"> рассматрива</w:t>
      </w:r>
      <w:r w:rsidR="00F017B1" w:rsidRPr="000E4A0F">
        <w:rPr>
          <w:rFonts w:ascii="Times New Roman" w:hAnsi="Times New Roman" w:cs="Times New Roman"/>
          <w:sz w:val="24"/>
          <w:szCs w:val="24"/>
        </w:rPr>
        <w:t>ется</w:t>
      </w:r>
      <w:r w:rsidRPr="000E4A0F">
        <w:rPr>
          <w:rFonts w:ascii="Times New Roman" w:hAnsi="Times New Roman" w:cs="Times New Roman"/>
          <w:sz w:val="24"/>
          <w:szCs w:val="24"/>
        </w:rPr>
        <w:t xml:space="preserve"> сущность цифровой трансформации [</w:t>
      </w:r>
      <w:r w:rsidR="00E303E3">
        <w:rPr>
          <w:rFonts w:ascii="Times New Roman" w:hAnsi="Times New Roman" w:cs="Times New Roman"/>
          <w:sz w:val="24"/>
          <w:szCs w:val="24"/>
        </w:rPr>
        <w:t>например</w:t>
      </w:r>
      <w:r w:rsidR="00F017B1" w:rsidRPr="000E4A0F">
        <w:rPr>
          <w:rFonts w:ascii="Times New Roman" w:hAnsi="Times New Roman" w:cs="Times New Roman"/>
          <w:sz w:val="24"/>
          <w:szCs w:val="24"/>
        </w:rPr>
        <w:t xml:space="preserve">, </w:t>
      </w:r>
      <w:r w:rsidR="00E303E3">
        <w:rPr>
          <w:rFonts w:ascii="Times New Roman" w:hAnsi="Times New Roman" w:cs="Times New Roman"/>
          <w:sz w:val="24"/>
          <w:szCs w:val="24"/>
        </w:rPr>
        <w:t>3</w:t>
      </w:r>
      <w:r w:rsidRPr="000E4A0F">
        <w:rPr>
          <w:rFonts w:ascii="Times New Roman" w:hAnsi="Times New Roman" w:cs="Times New Roman"/>
          <w:sz w:val="24"/>
          <w:szCs w:val="24"/>
        </w:rPr>
        <w:t>], использование цифровых технологий в организации и управлении бизнесом [</w:t>
      </w:r>
      <w:r w:rsidR="00F017B1" w:rsidRPr="000E4A0F">
        <w:rPr>
          <w:rFonts w:ascii="Times New Roman" w:hAnsi="Times New Roman" w:cs="Times New Roman"/>
          <w:sz w:val="24"/>
          <w:szCs w:val="24"/>
        </w:rPr>
        <w:t>например,</w:t>
      </w:r>
      <w:r w:rsidR="00E303E3">
        <w:rPr>
          <w:rFonts w:ascii="Times New Roman" w:hAnsi="Times New Roman" w:cs="Times New Roman"/>
          <w:sz w:val="24"/>
          <w:szCs w:val="24"/>
        </w:rPr>
        <w:t xml:space="preserve"> 5; 9</w:t>
      </w:r>
      <w:r w:rsidRPr="000E4A0F">
        <w:rPr>
          <w:rFonts w:ascii="Times New Roman" w:hAnsi="Times New Roman" w:cs="Times New Roman"/>
          <w:sz w:val="24"/>
          <w:szCs w:val="24"/>
        </w:rPr>
        <w:t xml:space="preserve">], влияние этих процессов на </w:t>
      </w:r>
      <w:r w:rsidR="00F017B1" w:rsidRPr="000E4A0F">
        <w:rPr>
          <w:rFonts w:ascii="Times New Roman" w:hAnsi="Times New Roman" w:cs="Times New Roman"/>
          <w:sz w:val="24"/>
          <w:szCs w:val="24"/>
        </w:rPr>
        <w:t xml:space="preserve">изменения рынка труда </w:t>
      </w:r>
      <w:r w:rsidR="00E303E3" w:rsidRPr="00E303E3">
        <w:rPr>
          <w:rFonts w:ascii="Times New Roman" w:hAnsi="Times New Roman" w:cs="Times New Roman"/>
          <w:sz w:val="24"/>
          <w:szCs w:val="24"/>
        </w:rPr>
        <w:t>[</w:t>
      </w:r>
      <w:r w:rsidR="00E303E3">
        <w:rPr>
          <w:rFonts w:ascii="Times New Roman" w:hAnsi="Times New Roman" w:cs="Times New Roman"/>
          <w:sz w:val="24"/>
          <w:szCs w:val="24"/>
        </w:rPr>
        <w:t>1; 2</w:t>
      </w:r>
      <w:r w:rsidR="00E303E3" w:rsidRPr="00E303E3">
        <w:rPr>
          <w:rFonts w:ascii="Times New Roman" w:hAnsi="Times New Roman" w:cs="Times New Roman"/>
          <w:sz w:val="24"/>
          <w:szCs w:val="24"/>
        </w:rPr>
        <w:t>]</w:t>
      </w:r>
      <w:r w:rsidR="00E303E3">
        <w:rPr>
          <w:sz w:val="24"/>
          <w:szCs w:val="24"/>
        </w:rPr>
        <w:t>.</w:t>
      </w:r>
    </w:p>
    <w:p w14:paraId="30558290" w14:textId="1AC8D9A3" w:rsidR="00D10834" w:rsidRPr="00E303E3" w:rsidRDefault="007A5CD7" w:rsidP="000E4A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Неотъемлемой частью цифровизации является развитие </w:t>
      </w:r>
      <w:r w:rsidRPr="007A5CD7">
        <w:rPr>
          <w:rFonts w:ascii="Times New Roman" w:hAnsi="Times New Roman" w:cs="Times New Roman"/>
          <w:sz w:val="24"/>
          <w:szCs w:val="24"/>
        </w:rPr>
        <w:t>нейросет</w:t>
      </w:r>
      <w:r>
        <w:rPr>
          <w:rFonts w:ascii="Times New Roman" w:hAnsi="Times New Roman" w:cs="Times New Roman"/>
          <w:sz w:val="24"/>
          <w:szCs w:val="24"/>
        </w:rPr>
        <w:t xml:space="preserve">ей и </w:t>
      </w:r>
      <w:r w:rsidRPr="007A5CD7">
        <w:rPr>
          <w:rFonts w:ascii="Times New Roman" w:hAnsi="Times New Roman" w:cs="Times New Roman"/>
          <w:sz w:val="24"/>
          <w:szCs w:val="24"/>
        </w:rPr>
        <w:t>интеллектуальны</w:t>
      </w:r>
      <w:r>
        <w:rPr>
          <w:rFonts w:ascii="Times New Roman" w:hAnsi="Times New Roman" w:cs="Times New Roman"/>
          <w:sz w:val="24"/>
          <w:szCs w:val="24"/>
        </w:rPr>
        <w:t>х</w:t>
      </w:r>
      <w:r w:rsidRPr="007A5CD7">
        <w:rPr>
          <w:rFonts w:ascii="Times New Roman" w:hAnsi="Times New Roman" w:cs="Times New Roman"/>
          <w:sz w:val="24"/>
          <w:szCs w:val="24"/>
        </w:rPr>
        <w:t xml:space="preserve"> систем.</w:t>
      </w:r>
      <w:r>
        <w:rPr>
          <w:rFonts w:ascii="Times New Roman" w:hAnsi="Times New Roman" w:cs="Times New Roman"/>
          <w:sz w:val="24"/>
          <w:szCs w:val="24"/>
        </w:rPr>
        <w:t xml:space="preserve"> </w:t>
      </w:r>
      <w:r w:rsidR="00D10834" w:rsidRPr="000E4A0F">
        <w:rPr>
          <w:rFonts w:ascii="Times New Roman" w:hAnsi="Times New Roman" w:cs="Times New Roman"/>
          <w:sz w:val="24"/>
          <w:szCs w:val="24"/>
        </w:rPr>
        <w:t>Искусственный интеллект применяется в различных отраслях, включая финансы, телекоммуникации, розничную торговлю, информационные технологии, промышленность и нефтегазовую отрасль. Более 85% крупных российских компаний используют решения искусственного интеллекта для оптимизации бизнес-процессов</w:t>
      </w:r>
      <w:r>
        <w:rPr>
          <w:rFonts w:ascii="Times New Roman" w:hAnsi="Times New Roman" w:cs="Times New Roman"/>
          <w:sz w:val="24"/>
          <w:szCs w:val="24"/>
        </w:rPr>
        <w:t xml:space="preserve">; </w:t>
      </w:r>
      <w:r w:rsidRPr="000E4A0F">
        <w:rPr>
          <w:rFonts w:ascii="Times New Roman" w:hAnsi="Times New Roman" w:cs="Times New Roman"/>
          <w:sz w:val="24"/>
          <w:szCs w:val="24"/>
        </w:rPr>
        <w:t xml:space="preserve">более 60% </w:t>
      </w:r>
      <w:r>
        <w:rPr>
          <w:rFonts w:ascii="Times New Roman" w:hAnsi="Times New Roman" w:cs="Times New Roman"/>
          <w:sz w:val="24"/>
          <w:szCs w:val="24"/>
        </w:rPr>
        <w:t xml:space="preserve">компаний, не использующих эти решения, </w:t>
      </w:r>
      <w:r w:rsidR="00D10834" w:rsidRPr="000E4A0F">
        <w:rPr>
          <w:rFonts w:ascii="Times New Roman" w:hAnsi="Times New Roman" w:cs="Times New Roman"/>
          <w:sz w:val="24"/>
          <w:szCs w:val="24"/>
        </w:rPr>
        <w:t>планируют внедрение ИИ-инициатив</w:t>
      </w:r>
      <w:r>
        <w:rPr>
          <w:rFonts w:ascii="Times New Roman" w:hAnsi="Times New Roman" w:cs="Times New Roman"/>
          <w:sz w:val="24"/>
          <w:szCs w:val="24"/>
        </w:rPr>
        <w:t>;</w:t>
      </w:r>
      <w:r w:rsidR="00D10834" w:rsidRPr="000E4A0F">
        <w:rPr>
          <w:rFonts w:ascii="Times New Roman" w:hAnsi="Times New Roman" w:cs="Times New Roman"/>
          <w:sz w:val="24"/>
          <w:szCs w:val="24"/>
        </w:rPr>
        <w:t xml:space="preserve"> </w:t>
      </w:r>
      <w:r>
        <w:rPr>
          <w:rFonts w:ascii="Times New Roman" w:hAnsi="Times New Roman" w:cs="Times New Roman"/>
          <w:sz w:val="24"/>
          <w:szCs w:val="24"/>
        </w:rPr>
        <w:t>к</w:t>
      </w:r>
      <w:r w:rsidR="00D10834" w:rsidRPr="000E4A0F">
        <w:rPr>
          <w:rFonts w:ascii="Times New Roman" w:hAnsi="Times New Roman" w:cs="Times New Roman"/>
          <w:sz w:val="24"/>
          <w:szCs w:val="24"/>
        </w:rPr>
        <w:t xml:space="preserve">оличество сотрудников, работающих в области ИИ-практик, увеличивается </w:t>
      </w:r>
      <w:r>
        <w:rPr>
          <w:rFonts w:ascii="Times New Roman" w:hAnsi="Times New Roman" w:cs="Times New Roman"/>
          <w:sz w:val="24"/>
          <w:szCs w:val="24"/>
        </w:rPr>
        <w:t>ежегодно на протяжении последних лет</w:t>
      </w:r>
      <w:r w:rsidR="00E303E3">
        <w:rPr>
          <w:rFonts w:ascii="Times New Roman" w:hAnsi="Times New Roman" w:cs="Times New Roman"/>
          <w:sz w:val="24"/>
          <w:szCs w:val="24"/>
        </w:rPr>
        <w:t xml:space="preserve"> </w:t>
      </w:r>
      <w:r w:rsidR="00E303E3" w:rsidRPr="00E303E3">
        <w:rPr>
          <w:rFonts w:ascii="Times New Roman" w:hAnsi="Times New Roman" w:cs="Times New Roman"/>
          <w:sz w:val="24"/>
          <w:szCs w:val="24"/>
        </w:rPr>
        <w:t>[</w:t>
      </w:r>
      <w:r w:rsidR="00E303E3">
        <w:rPr>
          <w:rFonts w:ascii="Times New Roman" w:hAnsi="Times New Roman" w:cs="Times New Roman"/>
          <w:sz w:val="24"/>
          <w:szCs w:val="24"/>
        </w:rPr>
        <w:t>8</w:t>
      </w:r>
      <w:r w:rsidR="00E303E3" w:rsidRPr="00E303E3">
        <w:rPr>
          <w:rFonts w:ascii="Times New Roman" w:hAnsi="Times New Roman" w:cs="Times New Roman"/>
          <w:sz w:val="24"/>
          <w:szCs w:val="24"/>
        </w:rPr>
        <w:t>]</w:t>
      </w:r>
      <w:r w:rsidR="00E303E3">
        <w:rPr>
          <w:rFonts w:ascii="Times New Roman" w:hAnsi="Times New Roman" w:cs="Times New Roman"/>
          <w:sz w:val="24"/>
          <w:szCs w:val="24"/>
        </w:rPr>
        <w:t>.</w:t>
      </w:r>
    </w:p>
    <w:p w14:paraId="36E9854C" w14:textId="24F84A8E" w:rsidR="00AA08FC" w:rsidRPr="00E303E3" w:rsidRDefault="00D10834" w:rsidP="000E4A0F">
      <w:pPr>
        <w:spacing w:after="0" w:line="240" w:lineRule="auto"/>
        <w:ind w:firstLine="709"/>
        <w:jc w:val="both"/>
        <w:rPr>
          <w:rFonts w:ascii="Times New Roman" w:hAnsi="Times New Roman" w:cs="Times New Roman"/>
          <w:sz w:val="24"/>
          <w:szCs w:val="24"/>
        </w:rPr>
      </w:pPr>
      <w:r w:rsidRPr="000E4A0F">
        <w:rPr>
          <w:rFonts w:ascii="Times New Roman" w:hAnsi="Times New Roman" w:cs="Times New Roman"/>
          <w:sz w:val="24"/>
          <w:szCs w:val="24"/>
        </w:rPr>
        <w:t xml:space="preserve">В области управления персоналом искусственный интеллект может автоматизировать </w:t>
      </w:r>
      <w:r w:rsidR="007A5CD7">
        <w:rPr>
          <w:rFonts w:ascii="Times New Roman" w:hAnsi="Times New Roman" w:cs="Times New Roman"/>
          <w:sz w:val="24"/>
          <w:szCs w:val="24"/>
        </w:rPr>
        <w:t>целый ряд процессов</w:t>
      </w:r>
      <w:r w:rsidRPr="000E4A0F">
        <w:rPr>
          <w:rFonts w:ascii="Times New Roman" w:hAnsi="Times New Roman" w:cs="Times New Roman"/>
          <w:sz w:val="24"/>
          <w:szCs w:val="24"/>
        </w:rPr>
        <w:t>. Применение искусственного интеллекта ускор</w:t>
      </w:r>
      <w:r w:rsidR="007A5CD7">
        <w:rPr>
          <w:rFonts w:ascii="Times New Roman" w:hAnsi="Times New Roman" w:cs="Times New Roman"/>
          <w:sz w:val="24"/>
          <w:szCs w:val="24"/>
        </w:rPr>
        <w:t>яет</w:t>
      </w:r>
      <w:r w:rsidRPr="000E4A0F">
        <w:rPr>
          <w:rFonts w:ascii="Times New Roman" w:hAnsi="Times New Roman" w:cs="Times New Roman"/>
          <w:sz w:val="24"/>
          <w:szCs w:val="24"/>
        </w:rPr>
        <w:t xml:space="preserve"> процесс подбора персонала</w:t>
      </w:r>
      <w:r w:rsidR="00AA08FC">
        <w:rPr>
          <w:rFonts w:ascii="Times New Roman" w:hAnsi="Times New Roman" w:cs="Times New Roman"/>
          <w:sz w:val="24"/>
          <w:szCs w:val="24"/>
        </w:rPr>
        <w:t>,</w:t>
      </w:r>
      <w:r w:rsidRPr="000E4A0F">
        <w:rPr>
          <w:rFonts w:ascii="Times New Roman" w:hAnsi="Times New Roman" w:cs="Times New Roman"/>
          <w:sz w:val="24"/>
          <w:szCs w:val="24"/>
        </w:rPr>
        <w:t xml:space="preserve"> повы</w:t>
      </w:r>
      <w:r w:rsidR="00AA08FC">
        <w:rPr>
          <w:rFonts w:ascii="Times New Roman" w:hAnsi="Times New Roman" w:cs="Times New Roman"/>
          <w:sz w:val="24"/>
          <w:szCs w:val="24"/>
        </w:rPr>
        <w:t>шая</w:t>
      </w:r>
      <w:r w:rsidRPr="000E4A0F">
        <w:rPr>
          <w:rFonts w:ascii="Times New Roman" w:hAnsi="Times New Roman" w:cs="Times New Roman"/>
          <w:sz w:val="24"/>
          <w:szCs w:val="24"/>
        </w:rPr>
        <w:t xml:space="preserve"> его качество, осуществля</w:t>
      </w:r>
      <w:r w:rsidR="00AA08FC">
        <w:rPr>
          <w:rFonts w:ascii="Times New Roman" w:hAnsi="Times New Roman" w:cs="Times New Roman"/>
          <w:sz w:val="24"/>
          <w:szCs w:val="24"/>
        </w:rPr>
        <w:t>ет</w:t>
      </w:r>
      <w:r w:rsidRPr="000E4A0F">
        <w:rPr>
          <w:rFonts w:ascii="Times New Roman" w:hAnsi="Times New Roman" w:cs="Times New Roman"/>
          <w:sz w:val="24"/>
          <w:szCs w:val="24"/>
        </w:rPr>
        <w:t xml:space="preserve"> анализ резюме, скрининг кандидатов, оценку навыков и </w:t>
      </w:r>
      <w:r w:rsidR="001D6816" w:rsidRPr="000E4A0F">
        <w:rPr>
          <w:rFonts w:ascii="Times New Roman" w:hAnsi="Times New Roman" w:cs="Times New Roman"/>
          <w:sz w:val="24"/>
          <w:szCs w:val="24"/>
        </w:rPr>
        <w:t>т. д.</w:t>
      </w:r>
      <w:r w:rsidRPr="000E4A0F">
        <w:rPr>
          <w:rFonts w:ascii="Times New Roman" w:hAnsi="Times New Roman" w:cs="Times New Roman"/>
          <w:sz w:val="24"/>
          <w:szCs w:val="24"/>
        </w:rPr>
        <w:t xml:space="preserve"> Также использование искусственного интеллекта может улучшить эффективность других процессов управления персоналом, таких как управление рабочим временем, оценка производительности и определение зарплат</w:t>
      </w:r>
      <w:r w:rsidR="00AA08FC">
        <w:rPr>
          <w:rFonts w:ascii="Times New Roman" w:hAnsi="Times New Roman" w:cs="Times New Roman"/>
          <w:sz w:val="24"/>
          <w:szCs w:val="24"/>
        </w:rPr>
        <w:t>, что в конечном счете</w:t>
      </w:r>
      <w:r w:rsidRPr="000E4A0F">
        <w:rPr>
          <w:rFonts w:ascii="Times New Roman" w:hAnsi="Times New Roman" w:cs="Times New Roman"/>
          <w:sz w:val="24"/>
          <w:szCs w:val="24"/>
        </w:rPr>
        <w:t xml:space="preserve"> сниж</w:t>
      </w:r>
      <w:r w:rsidR="00AA08FC">
        <w:rPr>
          <w:rFonts w:ascii="Times New Roman" w:hAnsi="Times New Roman" w:cs="Times New Roman"/>
          <w:sz w:val="24"/>
          <w:szCs w:val="24"/>
        </w:rPr>
        <w:t xml:space="preserve">ает совокупные </w:t>
      </w:r>
      <w:r w:rsidRPr="000E4A0F">
        <w:rPr>
          <w:rFonts w:ascii="Times New Roman" w:hAnsi="Times New Roman" w:cs="Times New Roman"/>
          <w:sz w:val="24"/>
          <w:szCs w:val="24"/>
        </w:rPr>
        <w:t>затрат</w:t>
      </w:r>
      <w:r w:rsidR="00AA08FC">
        <w:rPr>
          <w:rFonts w:ascii="Times New Roman" w:hAnsi="Times New Roman" w:cs="Times New Roman"/>
          <w:sz w:val="24"/>
          <w:szCs w:val="24"/>
        </w:rPr>
        <w:t>ы</w:t>
      </w:r>
      <w:r w:rsidRPr="000E4A0F">
        <w:rPr>
          <w:rFonts w:ascii="Times New Roman" w:hAnsi="Times New Roman" w:cs="Times New Roman"/>
          <w:sz w:val="24"/>
          <w:szCs w:val="24"/>
        </w:rPr>
        <w:t xml:space="preserve"> и увелич</w:t>
      </w:r>
      <w:r w:rsidR="00AA08FC">
        <w:rPr>
          <w:rFonts w:ascii="Times New Roman" w:hAnsi="Times New Roman" w:cs="Times New Roman"/>
          <w:sz w:val="24"/>
          <w:szCs w:val="24"/>
        </w:rPr>
        <w:t xml:space="preserve">ивает </w:t>
      </w:r>
      <w:r w:rsidRPr="000E4A0F">
        <w:rPr>
          <w:rFonts w:ascii="Times New Roman" w:hAnsi="Times New Roman" w:cs="Times New Roman"/>
          <w:sz w:val="24"/>
          <w:szCs w:val="24"/>
        </w:rPr>
        <w:t>прибыл</w:t>
      </w:r>
      <w:r w:rsidR="00AA08FC">
        <w:rPr>
          <w:rFonts w:ascii="Times New Roman" w:hAnsi="Times New Roman" w:cs="Times New Roman"/>
          <w:sz w:val="24"/>
          <w:szCs w:val="24"/>
        </w:rPr>
        <w:t>ь</w:t>
      </w:r>
      <w:r w:rsidRPr="000E4A0F">
        <w:rPr>
          <w:rFonts w:ascii="Times New Roman" w:hAnsi="Times New Roman" w:cs="Times New Roman"/>
          <w:sz w:val="24"/>
          <w:szCs w:val="24"/>
        </w:rPr>
        <w:t>. Применение искусственного интеллекта может также снизить вероятность ошибок и предвзятости, связанных с ручным выполнением задач, что обеспечивает более объективную и точную оценку персонала.</w:t>
      </w:r>
      <w:r w:rsidR="00AA08FC">
        <w:rPr>
          <w:rFonts w:ascii="Times New Roman" w:hAnsi="Times New Roman" w:cs="Times New Roman"/>
          <w:sz w:val="24"/>
          <w:szCs w:val="24"/>
        </w:rPr>
        <w:t xml:space="preserve"> Проведенные и</w:t>
      </w:r>
      <w:r w:rsidRPr="000E4A0F">
        <w:rPr>
          <w:rFonts w:ascii="Times New Roman" w:hAnsi="Times New Roman" w:cs="Times New Roman"/>
          <w:sz w:val="24"/>
          <w:szCs w:val="24"/>
        </w:rPr>
        <w:t xml:space="preserve">сследования показывают, что </w:t>
      </w:r>
      <w:r w:rsidR="00AA08FC">
        <w:rPr>
          <w:rFonts w:ascii="Times New Roman" w:hAnsi="Times New Roman" w:cs="Times New Roman"/>
          <w:sz w:val="24"/>
          <w:szCs w:val="24"/>
        </w:rPr>
        <w:t xml:space="preserve">использование </w:t>
      </w:r>
      <w:r w:rsidRPr="000E4A0F">
        <w:rPr>
          <w:rFonts w:ascii="Times New Roman" w:hAnsi="Times New Roman" w:cs="Times New Roman"/>
          <w:sz w:val="24"/>
          <w:szCs w:val="24"/>
        </w:rPr>
        <w:t>искусственн</w:t>
      </w:r>
      <w:r w:rsidR="00AA08FC">
        <w:rPr>
          <w:rFonts w:ascii="Times New Roman" w:hAnsi="Times New Roman" w:cs="Times New Roman"/>
          <w:sz w:val="24"/>
          <w:szCs w:val="24"/>
        </w:rPr>
        <w:t>ого</w:t>
      </w:r>
      <w:r w:rsidRPr="000E4A0F">
        <w:rPr>
          <w:rFonts w:ascii="Times New Roman" w:hAnsi="Times New Roman" w:cs="Times New Roman"/>
          <w:sz w:val="24"/>
          <w:szCs w:val="24"/>
        </w:rPr>
        <w:t xml:space="preserve"> интеллект</w:t>
      </w:r>
      <w:r w:rsidR="00AA08FC">
        <w:rPr>
          <w:rFonts w:ascii="Times New Roman" w:hAnsi="Times New Roman" w:cs="Times New Roman"/>
          <w:sz w:val="24"/>
          <w:szCs w:val="24"/>
        </w:rPr>
        <w:t>а</w:t>
      </w:r>
      <w:r w:rsidRPr="000E4A0F">
        <w:rPr>
          <w:rFonts w:ascii="Times New Roman" w:hAnsi="Times New Roman" w:cs="Times New Roman"/>
          <w:sz w:val="24"/>
          <w:szCs w:val="24"/>
        </w:rPr>
        <w:t xml:space="preserve"> помогает экономить время (67%), </w:t>
      </w:r>
      <w:r w:rsidR="00AA08FC">
        <w:rPr>
          <w:rFonts w:ascii="Times New Roman" w:hAnsi="Times New Roman" w:cs="Times New Roman"/>
          <w:sz w:val="24"/>
          <w:szCs w:val="24"/>
        </w:rPr>
        <w:t xml:space="preserve">способствует </w:t>
      </w:r>
      <w:r w:rsidRPr="000E4A0F">
        <w:rPr>
          <w:rFonts w:ascii="Times New Roman" w:hAnsi="Times New Roman" w:cs="Times New Roman"/>
          <w:sz w:val="24"/>
          <w:szCs w:val="24"/>
        </w:rPr>
        <w:t>устран</w:t>
      </w:r>
      <w:r w:rsidR="00AA08FC">
        <w:rPr>
          <w:rFonts w:ascii="Times New Roman" w:hAnsi="Times New Roman" w:cs="Times New Roman"/>
          <w:sz w:val="24"/>
          <w:szCs w:val="24"/>
        </w:rPr>
        <w:t>ению</w:t>
      </w:r>
      <w:r w:rsidRPr="000E4A0F">
        <w:rPr>
          <w:rFonts w:ascii="Times New Roman" w:hAnsi="Times New Roman" w:cs="Times New Roman"/>
          <w:sz w:val="24"/>
          <w:szCs w:val="24"/>
        </w:rPr>
        <w:t xml:space="preserve"> </w:t>
      </w:r>
      <w:r w:rsidR="00AA08FC">
        <w:rPr>
          <w:rFonts w:ascii="Times New Roman" w:hAnsi="Times New Roman" w:cs="Times New Roman"/>
          <w:sz w:val="24"/>
          <w:szCs w:val="24"/>
        </w:rPr>
        <w:t xml:space="preserve">субъективных оценок при </w:t>
      </w:r>
      <w:r w:rsidR="001D6816">
        <w:rPr>
          <w:rFonts w:ascii="Times New Roman" w:hAnsi="Times New Roman" w:cs="Times New Roman"/>
          <w:sz w:val="24"/>
          <w:szCs w:val="24"/>
        </w:rPr>
        <w:lastRenderedPageBreak/>
        <w:t>отборе кандидатов</w:t>
      </w:r>
      <w:r w:rsidR="00AA08FC">
        <w:rPr>
          <w:rFonts w:ascii="Times New Roman" w:hAnsi="Times New Roman" w:cs="Times New Roman"/>
          <w:sz w:val="24"/>
          <w:szCs w:val="24"/>
        </w:rPr>
        <w:t xml:space="preserve"> на должности </w:t>
      </w:r>
      <w:r w:rsidRPr="000E4A0F">
        <w:rPr>
          <w:rFonts w:ascii="Times New Roman" w:hAnsi="Times New Roman" w:cs="Times New Roman"/>
          <w:sz w:val="24"/>
          <w:szCs w:val="24"/>
        </w:rPr>
        <w:t>(43%)</w:t>
      </w:r>
      <w:r w:rsidR="00AA08FC">
        <w:rPr>
          <w:rFonts w:ascii="Times New Roman" w:hAnsi="Times New Roman" w:cs="Times New Roman"/>
          <w:sz w:val="24"/>
          <w:szCs w:val="24"/>
        </w:rPr>
        <w:t xml:space="preserve"> и</w:t>
      </w:r>
      <w:r w:rsidRPr="000E4A0F">
        <w:rPr>
          <w:rFonts w:ascii="Times New Roman" w:hAnsi="Times New Roman" w:cs="Times New Roman"/>
          <w:sz w:val="24"/>
          <w:szCs w:val="24"/>
        </w:rPr>
        <w:t xml:space="preserve"> обеспеч</w:t>
      </w:r>
      <w:r w:rsidR="00AA08FC">
        <w:rPr>
          <w:rFonts w:ascii="Times New Roman" w:hAnsi="Times New Roman" w:cs="Times New Roman"/>
          <w:sz w:val="24"/>
          <w:szCs w:val="24"/>
        </w:rPr>
        <w:t>ению</w:t>
      </w:r>
      <w:r w:rsidRPr="000E4A0F">
        <w:rPr>
          <w:rFonts w:ascii="Times New Roman" w:hAnsi="Times New Roman" w:cs="Times New Roman"/>
          <w:sz w:val="24"/>
          <w:szCs w:val="24"/>
        </w:rPr>
        <w:t xml:space="preserve"> </w:t>
      </w:r>
      <w:r w:rsidR="00AA08FC">
        <w:rPr>
          <w:rFonts w:ascii="Times New Roman" w:hAnsi="Times New Roman" w:cs="Times New Roman"/>
          <w:sz w:val="24"/>
          <w:szCs w:val="24"/>
        </w:rPr>
        <w:t xml:space="preserve">их </w:t>
      </w:r>
      <w:r w:rsidRPr="000E4A0F">
        <w:rPr>
          <w:rFonts w:ascii="Times New Roman" w:hAnsi="Times New Roman" w:cs="Times New Roman"/>
          <w:sz w:val="24"/>
          <w:szCs w:val="24"/>
        </w:rPr>
        <w:t>наилучше</w:t>
      </w:r>
      <w:r w:rsidR="00AA08FC">
        <w:rPr>
          <w:rFonts w:ascii="Times New Roman" w:hAnsi="Times New Roman" w:cs="Times New Roman"/>
          <w:sz w:val="24"/>
          <w:szCs w:val="24"/>
        </w:rPr>
        <w:t>го</w:t>
      </w:r>
      <w:r w:rsidRPr="000E4A0F">
        <w:rPr>
          <w:rFonts w:ascii="Times New Roman" w:hAnsi="Times New Roman" w:cs="Times New Roman"/>
          <w:sz w:val="24"/>
          <w:szCs w:val="24"/>
        </w:rPr>
        <w:t xml:space="preserve"> соответстви</w:t>
      </w:r>
      <w:r w:rsidR="00AA08FC">
        <w:rPr>
          <w:rFonts w:ascii="Times New Roman" w:hAnsi="Times New Roman" w:cs="Times New Roman"/>
          <w:sz w:val="24"/>
          <w:szCs w:val="24"/>
        </w:rPr>
        <w:t>я</w:t>
      </w:r>
      <w:r w:rsidRPr="000E4A0F">
        <w:rPr>
          <w:rFonts w:ascii="Times New Roman" w:hAnsi="Times New Roman" w:cs="Times New Roman"/>
          <w:sz w:val="24"/>
          <w:szCs w:val="24"/>
        </w:rPr>
        <w:t xml:space="preserve"> </w:t>
      </w:r>
      <w:r w:rsidR="00AA08FC">
        <w:rPr>
          <w:rFonts w:ascii="Times New Roman" w:hAnsi="Times New Roman" w:cs="Times New Roman"/>
          <w:sz w:val="24"/>
          <w:szCs w:val="24"/>
        </w:rPr>
        <w:t>профессиональным требованиям</w:t>
      </w:r>
      <w:r w:rsidRPr="000E4A0F">
        <w:rPr>
          <w:rFonts w:ascii="Times New Roman" w:hAnsi="Times New Roman" w:cs="Times New Roman"/>
          <w:sz w:val="24"/>
          <w:szCs w:val="24"/>
        </w:rPr>
        <w:t xml:space="preserve"> (31%)</w:t>
      </w:r>
      <w:r w:rsidR="00AA08FC">
        <w:rPr>
          <w:rFonts w:ascii="Times New Roman" w:hAnsi="Times New Roman" w:cs="Times New Roman"/>
          <w:sz w:val="24"/>
          <w:szCs w:val="24"/>
        </w:rPr>
        <w:t xml:space="preserve">; </w:t>
      </w:r>
      <w:r w:rsidRPr="000E4A0F">
        <w:rPr>
          <w:rFonts w:ascii="Times New Roman" w:hAnsi="Times New Roman" w:cs="Times New Roman"/>
          <w:sz w:val="24"/>
          <w:szCs w:val="24"/>
        </w:rPr>
        <w:t>полезен при поиске кандидатов (58%), проверке (56%) и подготовке кандидатов (55%)</w:t>
      </w:r>
      <w:r w:rsidR="00E303E3" w:rsidRPr="00E303E3">
        <w:rPr>
          <w:rFonts w:ascii="Times New Roman" w:hAnsi="Times New Roman" w:cs="Times New Roman"/>
          <w:sz w:val="24"/>
          <w:szCs w:val="24"/>
        </w:rPr>
        <w:t xml:space="preserve"> [</w:t>
      </w:r>
      <w:r w:rsidR="00E303E3">
        <w:rPr>
          <w:rFonts w:ascii="Times New Roman" w:hAnsi="Times New Roman" w:cs="Times New Roman"/>
          <w:sz w:val="24"/>
          <w:szCs w:val="24"/>
        </w:rPr>
        <w:t>11</w:t>
      </w:r>
      <w:r w:rsidR="00E303E3" w:rsidRPr="00E303E3">
        <w:rPr>
          <w:rFonts w:ascii="Times New Roman" w:hAnsi="Times New Roman" w:cs="Times New Roman"/>
          <w:sz w:val="24"/>
          <w:szCs w:val="24"/>
        </w:rPr>
        <w:t>]</w:t>
      </w:r>
      <w:r w:rsidR="00E303E3">
        <w:rPr>
          <w:rFonts w:ascii="Times New Roman" w:hAnsi="Times New Roman" w:cs="Times New Roman"/>
          <w:sz w:val="24"/>
          <w:szCs w:val="24"/>
        </w:rPr>
        <w:t>.</w:t>
      </w:r>
    </w:p>
    <w:p w14:paraId="72252B64" w14:textId="485B507A" w:rsidR="00593B38" w:rsidRPr="00E303E3" w:rsidRDefault="00D10834" w:rsidP="00AA08FC">
      <w:pPr>
        <w:spacing w:after="0" w:line="240" w:lineRule="auto"/>
        <w:ind w:firstLine="709"/>
        <w:jc w:val="both"/>
        <w:rPr>
          <w:rFonts w:ascii="Times New Roman" w:hAnsi="Times New Roman" w:cs="Times New Roman"/>
          <w:sz w:val="24"/>
          <w:szCs w:val="24"/>
        </w:rPr>
      </w:pPr>
      <w:r w:rsidRPr="000E4A0F">
        <w:rPr>
          <w:rFonts w:ascii="Times New Roman" w:hAnsi="Times New Roman" w:cs="Times New Roman"/>
          <w:sz w:val="24"/>
          <w:szCs w:val="24"/>
        </w:rPr>
        <w:t xml:space="preserve">Конкретные примеры успешной интеграции </w:t>
      </w:r>
      <w:r w:rsidR="00AA08FC">
        <w:rPr>
          <w:rFonts w:ascii="Times New Roman" w:hAnsi="Times New Roman" w:cs="Times New Roman"/>
          <w:sz w:val="24"/>
          <w:szCs w:val="24"/>
        </w:rPr>
        <w:t>искусственного интеллекта</w:t>
      </w:r>
      <w:r w:rsidRPr="000E4A0F">
        <w:rPr>
          <w:rFonts w:ascii="Times New Roman" w:hAnsi="Times New Roman" w:cs="Times New Roman"/>
          <w:sz w:val="24"/>
          <w:szCs w:val="24"/>
        </w:rPr>
        <w:t xml:space="preserve"> в HR-процессы </w:t>
      </w:r>
      <w:r w:rsidR="00AA08FC">
        <w:rPr>
          <w:rFonts w:ascii="Times New Roman" w:hAnsi="Times New Roman" w:cs="Times New Roman"/>
          <w:sz w:val="24"/>
          <w:szCs w:val="24"/>
        </w:rPr>
        <w:t>демонстрируют</w:t>
      </w:r>
      <w:r w:rsidRPr="000E4A0F">
        <w:rPr>
          <w:rFonts w:ascii="Times New Roman" w:hAnsi="Times New Roman" w:cs="Times New Roman"/>
          <w:sz w:val="24"/>
          <w:szCs w:val="24"/>
        </w:rPr>
        <w:t xml:space="preserve"> </w:t>
      </w:r>
      <w:r w:rsidR="00AA08FC">
        <w:rPr>
          <w:rFonts w:ascii="Times New Roman" w:hAnsi="Times New Roman" w:cs="Times New Roman"/>
          <w:sz w:val="24"/>
          <w:szCs w:val="24"/>
        </w:rPr>
        <w:t>к</w:t>
      </w:r>
      <w:r w:rsidRPr="000E4A0F">
        <w:rPr>
          <w:rFonts w:ascii="Times New Roman" w:hAnsi="Times New Roman" w:cs="Times New Roman"/>
          <w:sz w:val="24"/>
          <w:szCs w:val="24"/>
        </w:rPr>
        <w:t>рупные компании, такие как Unilever, IBM и Hilton Worldwide</w:t>
      </w:r>
      <w:r w:rsidR="00AA08FC">
        <w:rPr>
          <w:rFonts w:ascii="Times New Roman" w:hAnsi="Times New Roman" w:cs="Times New Roman"/>
          <w:sz w:val="24"/>
          <w:szCs w:val="24"/>
        </w:rPr>
        <w:t>.</w:t>
      </w:r>
      <w:r w:rsidRPr="000E4A0F">
        <w:rPr>
          <w:rFonts w:ascii="Times New Roman" w:hAnsi="Times New Roman" w:cs="Times New Roman"/>
          <w:sz w:val="24"/>
          <w:szCs w:val="24"/>
        </w:rPr>
        <w:t xml:space="preserve"> В частности, Unilever</w:t>
      </w:r>
      <w:r w:rsidR="00AA08FC">
        <w:rPr>
          <w:rFonts w:ascii="Times New Roman" w:hAnsi="Times New Roman" w:cs="Times New Roman"/>
          <w:sz w:val="24"/>
          <w:szCs w:val="24"/>
        </w:rPr>
        <w:t xml:space="preserve">, </w:t>
      </w:r>
      <w:r w:rsidRPr="000E4A0F">
        <w:rPr>
          <w:rFonts w:ascii="Times New Roman" w:hAnsi="Times New Roman" w:cs="Times New Roman"/>
          <w:sz w:val="24"/>
          <w:szCs w:val="24"/>
        </w:rPr>
        <w:t>использу</w:t>
      </w:r>
      <w:r w:rsidR="00AA08FC">
        <w:rPr>
          <w:rFonts w:ascii="Times New Roman" w:hAnsi="Times New Roman" w:cs="Times New Roman"/>
          <w:sz w:val="24"/>
          <w:szCs w:val="24"/>
        </w:rPr>
        <w:t>я</w:t>
      </w:r>
      <w:r w:rsidRPr="000E4A0F">
        <w:rPr>
          <w:rFonts w:ascii="Times New Roman" w:hAnsi="Times New Roman" w:cs="Times New Roman"/>
          <w:sz w:val="24"/>
          <w:szCs w:val="24"/>
        </w:rPr>
        <w:t xml:space="preserve"> программу </w:t>
      </w:r>
      <w:proofErr w:type="spellStart"/>
      <w:r w:rsidRPr="000E4A0F">
        <w:rPr>
          <w:rFonts w:ascii="Times New Roman" w:hAnsi="Times New Roman" w:cs="Times New Roman"/>
          <w:sz w:val="24"/>
          <w:szCs w:val="24"/>
        </w:rPr>
        <w:t>Talent</w:t>
      </w:r>
      <w:proofErr w:type="spellEnd"/>
      <w:r w:rsidRPr="000E4A0F">
        <w:rPr>
          <w:rFonts w:ascii="Times New Roman" w:hAnsi="Times New Roman" w:cs="Times New Roman"/>
          <w:sz w:val="24"/>
          <w:szCs w:val="24"/>
        </w:rPr>
        <w:t xml:space="preserve"> Intelligence, оцени</w:t>
      </w:r>
      <w:r w:rsidR="00AA08FC">
        <w:rPr>
          <w:rFonts w:ascii="Times New Roman" w:hAnsi="Times New Roman" w:cs="Times New Roman"/>
          <w:sz w:val="24"/>
          <w:szCs w:val="24"/>
        </w:rPr>
        <w:t>вает</w:t>
      </w:r>
      <w:r w:rsidRPr="000E4A0F">
        <w:rPr>
          <w:rFonts w:ascii="Times New Roman" w:hAnsi="Times New Roman" w:cs="Times New Roman"/>
          <w:sz w:val="24"/>
          <w:szCs w:val="24"/>
        </w:rPr>
        <w:t xml:space="preserve"> потенциал и профессиональное развитие сотрудников</w:t>
      </w:r>
      <w:r w:rsidR="00AA08FC">
        <w:rPr>
          <w:rFonts w:ascii="Times New Roman" w:hAnsi="Times New Roman" w:cs="Times New Roman"/>
          <w:sz w:val="24"/>
          <w:szCs w:val="24"/>
        </w:rPr>
        <w:t>.</w:t>
      </w:r>
      <w:r w:rsidRPr="000E4A0F">
        <w:rPr>
          <w:rFonts w:ascii="Times New Roman" w:hAnsi="Times New Roman" w:cs="Times New Roman"/>
          <w:sz w:val="24"/>
          <w:szCs w:val="24"/>
        </w:rPr>
        <w:t xml:space="preserve"> Hilton Worldwide </w:t>
      </w:r>
      <w:r w:rsidR="00AA08FC">
        <w:rPr>
          <w:rFonts w:ascii="Times New Roman" w:hAnsi="Times New Roman" w:cs="Times New Roman"/>
          <w:sz w:val="24"/>
          <w:szCs w:val="24"/>
        </w:rPr>
        <w:t>применяет</w:t>
      </w:r>
      <w:r w:rsidRPr="000E4A0F">
        <w:rPr>
          <w:rFonts w:ascii="Times New Roman" w:hAnsi="Times New Roman" w:cs="Times New Roman"/>
          <w:sz w:val="24"/>
          <w:szCs w:val="24"/>
        </w:rPr>
        <w:t xml:space="preserve"> роботизированную систему рекрутинга </w:t>
      </w:r>
      <w:proofErr w:type="spellStart"/>
      <w:r w:rsidRPr="000E4A0F">
        <w:rPr>
          <w:rFonts w:ascii="Times New Roman" w:hAnsi="Times New Roman" w:cs="Times New Roman"/>
          <w:sz w:val="24"/>
          <w:szCs w:val="24"/>
        </w:rPr>
        <w:t>Connie</w:t>
      </w:r>
      <w:proofErr w:type="spellEnd"/>
      <w:r w:rsidR="00AA08FC">
        <w:rPr>
          <w:rFonts w:ascii="Times New Roman" w:hAnsi="Times New Roman" w:cs="Times New Roman"/>
          <w:sz w:val="24"/>
          <w:szCs w:val="24"/>
        </w:rPr>
        <w:t xml:space="preserve"> для</w:t>
      </w:r>
      <w:r w:rsidRPr="000E4A0F">
        <w:rPr>
          <w:rFonts w:ascii="Times New Roman" w:hAnsi="Times New Roman" w:cs="Times New Roman"/>
          <w:sz w:val="24"/>
          <w:szCs w:val="24"/>
        </w:rPr>
        <w:t xml:space="preserve"> анализ</w:t>
      </w:r>
      <w:r w:rsidR="00AA08FC">
        <w:rPr>
          <w:rFonts w:ascii="Times New Roman" w:hAnsi="Times New Roman" w:cs="Times New Roman"/>
          <w:sz w:val="24"/>
          <w:szCs w:val="24"/>
        </w:rPr>
        <w:t>а</w:t>
      </w:r>
      <w:r w:rsidRPr="000E4A0F">
        <w:rPr>
          <w:rFonts w:ascii="Times New Roman" w:hAnsi="Times New Roman" w:cs="Times New Roman"/>
          <w:sz w:val="24"/>
          <w:szCs w:val="24"/>
        </w:rPr>
        <w:t xml:space="preserve"> резюме и предлагает наиболее подходящих кандидатов. Обе компании используют видеоинтервью с анализом </w:t>
      </w:r>
      <w:proofErr w:type="spellStart"/>
      <w:r w:rsidRPr="000E4A0F">
        <w:rPr>
          <w:rFonts w:ascii="Times New Roman" w:hAnsi="Times New Roman" w:cs="Times New Roman"/>
          <w:sz w:val="24"/>
          <w:szCs w:val="24"/>
        </w:rPr>
        <w:t>микровыражений</w:t>
      </w:r>
      <w:proofErr w:type="spellEnd"/>
      <w:r w:rsidRPr="000E4A0F">
        <w:rPr>
          <w:rFonts w:ascii="Times New Roman" w:hAnsi="Times New Roman" w:cs="Times New Roman"/>
          <w:sz w:val="24"/>
          <w:szCs w:val="24"/>
        </w:rPr>
        <w:t xml:space="preserve"> лица кандидатов и анализом ответов на вопросы. Эти технологии </w:t>
      </w:r>
      <w:r w:rsidR="00593B38">
        <w:rPr>
          <w:rFonts w:ascii="Times New Roman" w:hAnsi="Times New Roman" w:cs="Times New Roman"/>
          <w:sz w:val="24"/>
          <w:szCs w:val="24"/>
        </w:rPr>
        <w:t>п</w:t>
      </w:r>
      <w:r w:rsidRPr="000E4A0F">
        <w:rPr>
          <w:rFonts w:ascii="Times New Roman" w:hAnsi="Times New Roman" w:cs="Times New Roman"/>
          <w:sz w:val="24"/>
          <w:szCs w:val="24"/>
        </w:rPr>
        <w:t>овыша</w:t>
      </w:r>
      <w:r w:rsidR="00593B38">
        <w:rPr>
          <w:rFonts w:ascii="Times New Roman" w:hAnsi="Times New Roman" w:cs="Times New Roman"/>
          <w:sz w:val="24"/>
          <w:szCs w:val="24"/>
        </w:rPr>
        <w:t>ю</w:t>
      </w:r>
      <w:r w:rsidRPr="000E4A0F">
        <w:rPr>
          <w:rFonts w:ascii="Times New Roman" w:hAnsi="Times New Roman" w:cs="Times New Roman"/>
          <w:sz w:val="24"/>
          <w:szCs w:val="24"/>
        </w:rPr>
        <w:t xml:space="preserve">т эффективность процесса найма. Например, Unilever удалось сократить время на найм на 90%, а также </w:t>
      </w:r>
      <w:r w:rsidR="00593B38" w:rsidRPr="000E4A0F">
        <w:rPr>
          <w:rFonts w:ascii="Times New Roman" w:hAnsi="Times New Roman" w:cs="Times New Roman"/>
          <w:sz w:val="24"/>
          <w:szCs w:val="24"/>
        </w:rPr>
        <w:t>с</w:t>
      </w:r>
      <w:r w:rsidR="00593B38">
        <w:rPr>
          <w:rFonts w:ascii="Times New Roman" w:hAnsi="Times New Roman" w:cs="Times New Roman"/>
          <w:sz w:val="24"/>
          <w:szCs w:val="24"/>
        </w:rPr>
        <w:t>экономить</w:t>
      </w:r>
      <w:r w:rsidRPr="000E4A0F">
        <w:rPr>
          <w:rFonts w:ascii="Times New Roman" w:hAnsi="Times New Roman" w:cs="Times New Roman"/>
          <w:sz w:val="24"/>
          <w:szCs w:val="24"/>
        </w:rPr>
        <w:t xml:space="preserve"> более 70 000 человеческих-часов на собеседования и оценку кандидато</w:t>
      </w:r>
      <w:r w:rsidR="00E303E3">
        <w:rPr>
          <w:rFonts w:ascii="Times New Roman" w:hAnsi="Times New Roman" w:cs="Times New Roman"/>
          <w:sz w:val="24"/>
          <w:szCs w:val="24"/>
        </w:rPr>
        <w:t xml:space="preserve">в </w:t>
      </w:r>
      <w:r w:rsidR="00E303E3" w:rsidRPr="00E303E3">
        <w:rPr>
          <w:rFonts w:ascii="Times New Roman" w:hAnsi="Times New Roman" w:cs="Times New Roman"/>
          <w:sz w:val="24"/>
          <w:szCs w:val="24"/>
        </w:rPr>
        <w:t>[</w:t>
      </w:r>
      <w:r w:rsidR="00E303E3">
        <w:rPr>
          <w:rFonts w:ascii="Times New Roman" w:hAnsi="Times New Roman" w:cs="Times New Roman"/>
          <w:sz w:val="24"/>
          <w:szCs w:val="24"/>
        </w:rPr>
        <w:t>11; 14</w:t>
      </w:r>
      <w:r w:rsidR="00E303E3" w:rsidRPr="00E303E3">
        <w:rPr>
          <w:rFonts w:ascii="Times New Roman" w:hAnsi="Times New Roman" w:cs="Times New Roman"/>
          <w:sz w:val="24"/>
          <w:szCs w:val="24"/>
        </w:rPr>
        <w:t>]</w:t>
      </w:r>
      <w:r w:rsidR="00E303E3">
        <w:rPr>
          <w:rFonts w:ascii="Times New Roman" w:hAnsi="Times New Roman" w:cs="Times New Roman"/>
          <w:sz w:val="24"/>
          <w:szCs w:val="24"/>
        </w:rPr>
        <w:t>.</w:t>
      </w:r>
    </w:p>
    <w:p w14:paraId="5A2ED7B1" w14:textId="23278FEB" w:rsidR="00593B38" w:rsidRDefault="00D10834" w:rsidP="00AA08FC">
      <w:pPr>
        <w:spacing w:after="0" w:line="240" w:lineRule="auto"/>
        <w:ind w:firstLine="709"/>
        <w:jc w:val="both"/>
        <w:rPr>
          <w:rFonts w:ascii="Times New Roman" w:hAnsi="Times New Roman" w:cs="Times New Roman"/>
          <w:sz w:val="24"/>
          <w:szCs w:val="24"/>
        </w:rPr>
      </w:pPr>
      <w:r w:rsidRPr="000E4A0F">
        <w:rPr>
          <w:rFonts w:ascii="Times New Roman" w:hAnsi="Times New Roman" w:cs="Times New Roman"/>
          <w:sz w:val="24"/>
          <w:szCs w:val="24"/>
        </w:rPr>
        <w:t xml:space="preserve"> </w:t>
      </w:r>
      <w:r w:rsidR="00593B38" w:rsidRPr="00593B38">
        <w:rPr>
          <w:rFonts w:ascii="Times New Roman" w:hAnsi="Times New Roman" w:cs="Times New Roman"/>
          <w:sz w:val="24"/>
          <w:szCs w:val="24"/>
        </w:rPr>
        <w:t>Искусственный интеллект находит все большее применение в HR-процессах в России. Так, компания "Сбербанк" использует систему анализа голоса и эмоциональной окраски для оценки кандидатов, а "Ростелеком" - для оптимизации процессов обучения и развития сотрудников</w:t>
      </w:r>
      <w:r w:rsidR="00593B38">
        <w:rPr>
          <w:rFonts w:ascii="Times New Roman" w:hAnsi="Times New Roman" w:cs="Times New Roman"/>
          <w:sz w:val="24"/>
          <w:szCs w:val="24"/>
        </w:rPr>
        <w:t>; к</w:t>
      </w:r>
      <w:r w:rsidR="00593B38" w:rsidRPr="00593B38">
        <w:rPr>
          <w:rFonts w:ascii="Times New Roman" w:hAnsi="Times New Roman" w:cs="Times New Roman"/>
          <w:sz w:val="24"/>
          <w:szCs w:val="24"/>
        </w:rPr>
        <w:t>омпания "МТС" использует собственную систему искусственного интеллекта для ответа на кадровые запросы</w:t>
      </w:r>
      <w:r w:rsidR="00593B38">
        <w:rPr>
          <w:rFonts w:ascii="Times New Roman" w:hAnsi="Times New Roman" w:cs="Times New Roman"/>
          <w:sz w:val="24"/>
          <w:szCs w:val="24"/>
        </w:rPr>
        <w:t>;</w:t>
      </w:r>
      <w:r w:rsidR="00593B38" w:rsidRPr="00593B38">
        <w:rPr>
          <w:rFonts w:ascii="Times New Roman" w:hAnsi="Times New Roman" w:cs="Times New Roman"/>
          <w:sz w:val="24"/>
          <w:szCs w:val="24"/>
        </w:rPr>
        <w:t xml:space="preserve"> "Мегафон" создал приложение-чат-бот для упрощения процессов оформления отпусков, больничных и </w:t>
      </w:r>
      <w:r w:rsidR="00593B38">
        <w:rPr>
          <w:rFonts w:ascii="Times New Roman" w:hAnsi="Times New Roman" w:cs="Times New Roman"/>
          <w:sz w:val="24"/>
          <w:szCs w:val="24"/>
        </w:rPr>
        <w:t>прочих стандартных процессах</w:t>
      </w:r>
      <w:r w:rsidR="00593B38" w:rsidRPr="00593B38">
        <w:rPr>
          <w:rFonts w:ascii="Times New Roman" w:hAnsi="Times New Roman" w:cs="Times New Roman"/>
          <w:sz w:val="24"/>
          <w:szCs w:val="24"/>
        </w:rPr>
        <w:t xml:space="preserve">. </w:t>
      </w:r>
    </w:p>
    <w:p w14:paraId="4FE17A11" w14:textId="77777777" w:rsidR="00593B38" w:rsidRDefault="00593B38" w:rsidP="000E4A0F">
      <w:pPr>
        <w:spacing w:after="0" w:line="240" w:lineRule="auto"/>
        <w:ind w:firstLine="709"/>
        <w:jc w:val="both"/>
        <w:rPr>
          <w:rFonts w:ascii="Times New Roman" w:hAnsi="Times New Roman" w:cs="Times New Roman"/>
          <w:sz w:val="24"/>
          <w:szCs w:val="24"/>
        </w:rPr>
      </w:pPr>
      <w:r w:rsidRPr="00593B38">
        <w:rPr>
          <w:rFonts w:ascii="Times New Roman" w:hAnsi="Times New Roman" w:cs="Times New Roman"/>
          <w:sz w:val="24"/>
          <w:szCs w:val="24"/>
        </w:rPr>
        <w:t xml:space="preserve">Однако использование искусственного интеллекта в HR-процессах сталкивается с рядом вызовов и </w:t>
      </w:r>
      <w:r w:rsidR="00D10834" w:rsidRPr="000E4A0F">
        <w:rPr>
          <w:rFonts w:ascii="Times New Roman" w:hAnsi="Times New Roman" w:cs="Times New Roman"/>
          <w:sz w:val="24"/>
          <w:szCs w:val="24"/>
        </w:rPr>
        <w:t xml:space="preserve">имеет ряд потенциальных рисков. Одним из таких рисков является </w:t>
      </w:r>
      <w:proofErr w:type="spellStart"/>
      <w:r w:rsidR="00D10834" w:rsidRPr="000E4A0F">
        <w:rPr>
          <w:rFonts w:ascii="Times New Roman" w:hAnsi="Times New Roman" w:cs="Times New Roman"/>
          <w:sz w:val="24"/>
          <w:szCs w:val="24"/>
        </w:rPr>
        <w:t>биас</w:t>
      </w:r>
      <w:proofErr w:type="spellEnd"/>
      <w:r w:rsidR="00D10834" w:rsidRPr="000E4A0F">
        <w:rPr>
          <w:rFonts w:ascii="Times New Roman" w:hAnsi="Times New Roman" w:cs="Times New Roman"/>
          <w:sz w:val="24"/>
          <w:szCs w:val="24"/>
        </w:rPr>
        <w:t xml:space="preserve"> - возможность алгоритмов машинного обучения учитывать предыдущие решения, основанные на предубеждениях или дискриминации, что может привести к неравенству в процессе найма. Недостаточная прозрачность - еще одна возможная проблема, которая может вызвать недоверие и неудовлетворение со стороны </w:t>
      </w:r>
      <w:r>
        <w:rPr>
          <w:rFonts w:ascii="Times New Roman" w:hAnsi="Times New Roman" w:cs="Times New Roman"/>
          <w:sz w:val="24"/>
          <w:szCs w:val="24"/>
        </w:rPr>
        <w:t xml:space="preserve">«отсеянных» </w:t>
      </w:r>
      <w:r w:rsidR="00D10834" w:rsidRPr="000E4A0F">
        <w:rPr>
          <w:rFonts w:ascii="Times New Roman" w:hAnsi="Times New Roman" w:cs="Times New Roman"/>
          <w:sz w:val="24"/>
          <w:szCs w:val="24"/>
        </w:rPr>
        <w:t>кандидатов</w:t>
      </w:r>
      <w:r>
        <w:rPr>
          <w:rFonts w:ascii="Times New Roman" w:hAnsi="Times New Roman" w:cs="Times New Roman"/>
          <w:sz w:val="24"/>
          <w:szCs w:val="24"/>
        </w:rPr>
        <w:t>, а также</w:t>
      </w:r>
      <w:r w:rsidR="00D10834" w:rsidRPr="000E4A0F">
        <w:rPr>
          <w:rFonts w:ascii="Times New Roman" w:hAnsi="Times New Roman" w:cs="Times New Roman"/>
          <w:sz w:val="24"/>
          <w:szCs w:val="24"/>
        </w:rPr>
        <w:t xml:space="preserve"> упущению потенциально квалифицированных кандидатов. Использование искусственного интеллекта ограничи</w:t>
      </w:r>
      <w:r>
        <w:rPr>
          <w:rFonts w:ascii="Times New Roman" w:hAnsi="Times New Roman" w:cs="Times New Roman"/>
          <w:sz w:val="24"/>
          <w:szCs w:val="24"/>
        </w:rPr>
        <w:t>вает</w:t>
      </w:r>
      <w:r w:rsidR="00D10834" w:rsidRPr="000E4A0F">
        <w:rPr>
          <w:rFonts w:ascii="Times New Roman" w:hAnsi="Times New Roman" w:cs="Times New Roman"/>
          <w:sz w:val="24"/>
          <w:szCs w:val="24"/>
        </w:rPr>
        <w:t xml:space="preserve"> человеческое взаимодействие, что может отрицательно сказаться на уровне удовлетворенности работников</w:t>
      </w:r>
      <w:r>
        <w:rPr>
          <w:rFonts w:ascii="Times New Roman" w:hAnsi="Times New Roman" w:cs="Times New Roman"/>
          <w:sz w:val="24"/>
          <w:szCs w:val="24"/>
        </w:rPr>
        <w:t xml:space="preserve"> кампании</w:t>
      </w:r>
      <w:r w:rsidR="00D10834" w:rsidRPr="000E4A0F">
        <w:rPr>
          <w:rFonts w:ascii="Times New Roman" w:hAnsi="Times New Roman" w:cs="Times New Roman"/>
          <w:sz w:val="24"/>
          <w:szCs w:val="24"/>
        </w:rPr>
        <w:t xml:space="preserve">. Наконец, безопасность данных также является одной из возможных проблем, поскольку большие объемы информации о кандидатах могут стать более доступными и подвержены угрозам кибербезопасности. </w:t>
      </w:r>
    </w:p>
    <w:p w14:paraId="0582713C" w14:textId="53B4C43E" w:rsidR="00D10834" w:rsidRPr="000E4A0F" w:rsidRDefault="00D10834" w:rsidP="000E4A0F">
      <w:pPr>
        <w:spacing w:after="0" w:line="240" w:lineRule="auto"/>
        <w:ind w:firstLine="709"/>
        <w:jc w:val="both"/>
        <w:rPr>
          <w:rFonts w:ascii="Times New Roman" w:hAnsi="Times New Roman" w:cs="Times New Roman"/>
          <w:sz w:val="24"/>
          <w:szCs w:val="24"/>
        </w:rPr>
      </w:pPr>
      <w:r w:rsidRPr="000E4A0F">
        <w:rPr>
          <w:rFonts w:ascii="Times New Roman" w:hAnsi="Times New Roman" w:cs="Times New Roman"/>
          <w:sz w:val="24"/>
          <w:szCs w:val="24"/>
        </w:rPr>
        <w:t xml:space="preserve">Внедрение искусственного интеллекта в управление персоналом </w:t>
      </w:r>
      <w:r w:rsidR="00D94605">
        <w:rPr>
          <w:rFonts w:ascii="Times New Roman" w:hAnsi="Times New Roman" w:cs="Times New Roman"/>
          <w:sz w:val="24"/>
          <w:szCs w:val="24"/>
        </w:rPr>
        <w:t>влечет за собой изменения для отдельной компании, но также рынка труда в целом. А</w:t>
      </w:r>
      <w:r w:rsidRPr="000E4A0F">
        <w:rPr>
          <w:rFonts w:ascii="Times New Roman" w:hAnsi="Times New Roman" w:cs="Times New Roman"/>
          <w:sz w:val="24"/>
          <w:szCs w:val="24"/>
        </w:rPr>
        <w:t>втоматизаци</w:t>
      </w:r>
      <w:r w:rsidR="00D94605">
        <w:rPr>
          <w:rFonts w:ascii="Times New Roman" w:hAnsi="Times New Roman" w:cs="Times New Roman"/>
          <w:sz w:val="24"/>
          <w:szCs w:val="24"/>
        </w:rPr>
        <w:t>я</w:t>
      </w:r>
      <w:r w:rsidRPr="000E4A0F">
        <w:rPr>
          <w:rFonts w:ascii="Times New Roman" w:hAnsi="Times New Roman" w:cs="Times New Roman"/>
          <w:sz w:val="24"/>
          <w:szCs w:val="24"/>
        </w:rPr>
        <w:t xml:space="preserve"> процессов</w:t>
      </w:r>
      <w:r w:rsidR="00D94605">
        <w:rPr>
          <w:rFonts w:ascii="Times New Roman" w:hAnsi="Times New Roman" w:cs="Times New Roman"/>
          <w:sz w:val="24"/>
          <w:szCs w:val="24"/>
        </w:rPr>
        <w:t xml:space="preserve"> неизбежно </w:t>
      </w:r>
      <w:r w:rsidRPr="000E4A0F">
        <w:rPr>
          <w:rFonts w:ascii="Times New Roman" w:hAnsi="Times New Roman" w:cs="Times New Roman"/>
          <w:sz w:val="24"/>
          <w:szCs w:val="24"/>
        </w:rPr>
        <w:t>приве</w:t>
      </w:r>
      <w:r w:rsidR="00D94605">
        <w:rPr>
          <w:rFonts w:ascii="Times New Roman" w:hAnsi="Times New Roman" w:cs="Times New Roman"/>
          <w:sz w:val="24"/>
          <w:szCs w:val="24"/>
        </w:rPr>
        <w:t xml:space="preserve">дет </w:t>
      </w:r>
      <w:r w:rsidRPr="000E4A0F">
        <w:rPr>
          <w:rFonts w:ascii="Times New Roman" w:hAnsi="Times New Roman" w:cs="Times New Roman"/>
          <w:sz w:val="24"/>
          <w:szCs w:val="24"/>
        </w:rPr>
        <w:t xml:space="preserve">сокращению числа </w:t>
      </w:r>
      <w:r w:rsidR="00D94605">
        <w:rPr>
          <w:rFonts w:ascii="Times New Roman" w:hAnsi="Times New Roman" w:cs="Times New Roman"/>
          <w:sz w:val="24"/>
          <w:szCs w:val="24"/>
        </w:rPr>
        <w:t xml:space="preserve">«человеческих» рабочих мест, что </w:t>
      </w:r>
      <w:r w:rsidRPr="000E4A0F">
        <w:rPr>
          <w:rFonts w:ascii="Times New Roman" w:hAnsi="Times New Roman" w:cs="Times New Roman"/>
          <w:sz w:val="24"/>
          <w:szCs w:val="24"/>
        </w:rPr>
        <w:t xml:space="preserve">может привести к ухудшению экономической ситуации </w:t>
      </w:r>
      <w:r w:rsidR="00D94605">
        <w:rPr>
          <w:rFonts w:ascii="Times New Roman" w:hAnsi="Times New Roman" w:cs="Times New Roman"/>
          <w:sz w:val="24"/>
          <w:szCs w:val="24"/>
        </w:rPr>
        <w:t xml:space="preserve">людей и </w:t>
      </w:r>
      <w:r w:rsidRPr="000E4A0F">
        <w:rPr>
          <w:rFonts w:ascii="Times New Roman" w:hAnsi="Times New Roman" w:cs="Times New Roman"/>
          <w:sz w:val="24"/>
          <w:szCs w:val="24"/>
        </w:rPr>
        <w:t xml:space="preserve">повлиять на их психологическое состояние. Некоторые процессы в управления персоналом связаны с эмоциональным интеллектом и межличностными отношениями, которые трудно или невозможно заменить искусственный интеллект. </w:t>
      </w:r>
      <w:r w:rsidR="00D94605">
        <w:rPr>
          <w:rFonts w:ascii="Times New Roman" w:hAnsi="Times New Roman" w:cs="Times New Roman"/>
          <w:sz w:val="24"/>
          <w:szCs w:val="24"/>
        </w:rPr>
        <w:t>Вместе с тем в</w:t>
      </w:r>
      <w:r w:rsidRPr="000E4A0F">
        <w:rPr>
          <w:rFonts w:ascii="Times New Roman" w:hAnsi="Times New Roman" w:cs="Times New Roman"/>
          <w:sz w:val="24"/>
          <w:szCs w:val="24"/>
        </w:rPr>
        <w:t xml:space="preserve">недрение искусственного интеллекта существенно изменит способы работы </w:t>
      </w:r>
      <w:r w:rsidR="00D94605" w:rsidRPr="00D94605">
        <w:rPr>
          <w:rFonts w:ascii="Times New Roman" w:hAnsi="Times New Roman" w:cs="Times New Roman"/>
          <w:sz w:val="24"/>
          <w:szCs w:val="24"/>
        </w:rPr>
        <w:t>в сфер</w:t>
      </w:r>
      <w:r w:rsidR="00D94605">
        <w:rPr>
          <w:rFonts w:ascii="Times New Roman" w:hAnsi="Times New Roman" w:cs="Times New Roman"/>
          <w:sz w:val="24"/>
          <w:szCs w:val="24"/>
        </w:rPr>
        <w:t>е</w:t>
      </w:r>
      <w:r w:rsidR="00D94605" w:rsidRPr="00D94605">
        <w:rPr>
          <w:rFonts w:ascii="Times New Roman" w:hAnsi="Times New Roman" w:cs="Times New Roman"/>
          <w:sz w:val="24"/>
          <w:szCs w:val="24"/>
        </w:rPr>
        <w:t xml:space="preserve"> управления персоналом </w:t>
      </w:r>
      <w:r w:rsidRPr="000E4A0F">
        <w:rPr>
          <w:rFonts w:ascii="Times New Roman" w:hAnsi="Times New Roman" w:cs="Times New Roman"/>
          <w:sz w:val="24"/>
          <w:szCs w:val="24"/>
        </w:rPr>
        <w:t xml:space="preserve">и создаст новые профессии, связанные с разработкой, управлением и использованием технологий искусственного интеллекта. </w:t>
      </w:r>
      <w:r w:rsidR="00D94605">
        <w:rPr>
          <w:rFonts w:ascii="Times New Roman" w:hAnsi="Times New Roman" w:cs="Times New Roman"/>
          <w:sz w:val="24"/>
          <w:szCs w:val="24"/>
        </w:rPr>
        <w:t xml:space="preserve">Среди </w:t>
      </w:r>
      <w:r w:rsidRPr="000E4A0F">
        <w:rPr>
          <w:rFonts w:ascii="Times New Roman" w:hAnsi="Times New Roman" w:cs="Times New Roman"/>
          <w:sz w:val="24"/>
          <w:szCs w:val="24"/>
        </w:rPr>
        <w:t>новых профессий специалист по обработке данных и анализу, специалист по управлению технологиями искусственного интеллекта, HR-бот-разработчик, консультант по искусственному интеллекта в управление персоналом.</w:t>
      </w:r>
    </w:p>
    <w:p w14:paraId="3797D891" w14:textId="35F5B4BA" w:rsidR="000F0409" w:rsidRDefault="00D10834" w:rsidP="000E4A0F">
      <w:pPr>
        <w:spacing w:after="0" w:line="240" w:lineRule="auto"/>
        <w:ind w:firstLine="709"/>
        <w:jc w:val="both"/>
        <w:rPr>
          <w:rFonts w:ascii="Times New Roman" w:hAnsi="Times New Roman" w:cs="Times New Roman"/>
          <w:sz w:val="24"/>
          <w:szCs w:val="24"/>
        </w:rPr>
      </w:pPr>
      <w:r w:rsidRPr="000E4A0F">
        <w:rPr>
          <w:rFonts w:ascii="Times New Roman" w:hAnsi="Times New Roman" w:cs="Times New Roman"/>
          <w:sz w:val="24"/>
          <w:szCs w:val="24"/>
        </w:rPr>
        <w:t xml:space="preserve">Таким образом, </w:t>
      </w:r>
      <w:r w:rsidR="00D94605">
        <w:rPr>
          <w:rFonts w:ascii="Times New Roman" w:hAnsi="Times New Roman" w:cs="Times New Roman"/>
          <w:sz w:val="24"/>
          <w:szCs w:val="24"/>
        </w:rPr>
        <w:t>и</w:t>
      </w:r>
      <w:r w:rsidRPr="000E4A0F">
        <w:rPr>
          <w:rFonts w:ascii="Times New Roman" w:hAnsi="Times New Roman" w:cs="Times New Roman"/>
          <w:sz w:val="24"/>
          <w:szCs w:val="24"/>
        </w:rPr>
        <w:t xml:space="preserve">скусственный интеллект становится все более значимым в мире бизнеса, и его внедрение уже сегодня позволяет компаниям значительно повышать свою конкурентоспособность. Благодаря возможностям, </w:t>
      </w:r>
      <w:r w:rsidR="0016772F" w:rsidRPr="000E4A0F">
        <w:rPr>
          <w:rFonts w:ascii="Times New Roman" w:hAnsi="Times New Roman" w:cs="Times New Roman"/>
          <w:sz w:val="24"/>
          <w:szCs w:val="24"/>
        </w:rPr>
        <w:t>предоставляе</w:t>
      </w:r>
      <w:r w:rsidR="0016772F">
        <w:rPr>
          <w:rFonts w:ascii="Times New Roman" w:hAnsi="Times New Roman" w:cs="Times New Roman"/>
          <w:sz w:val="24"/>
          <w:szCs w:val="24"/>
        </w:rPr>
        <w:t>мым</w:t>
      </w:r>
      <w:r w:rsidR="00D94605">
        <w:rPr>
          <w:rFonts w:ascii="Times New Roman" w:hAnsi="Times New Roman" w:cs="Times New Roman"/>
          <w:sz w:val="24"/>
          <w:szCs w:val="24"/>
        </w:rPr>
        <w:t xml:space="preserve"> новым</w:t>
      </w:r>
      <w:r w:rsidR="0016772F">
        <w:rPr>
          <w:rFonts w:ascii="Times New Roman" w:hAnsi="Times New Roman" w:cs="Times New Roman"/>
          <w:sz w:val="24"/>
          <w:szCs w:val="24"/>
        </w:rPr>
        <w:t>и</w:t>
      </w:r>
      <w:r w:rsidR="00D94605">
        <w:rPr>
          <w:rFonts w:ascii="Times New Roman" w:hAnsi="Times New Roman" w:cs="Times New Roman"/>
          <w:sz w:val="24"/>
          <w:szCs w:val="24"/>
        </w:rPr>
        <w:t xml:space="preserve"> технологиям</w:t>
      </w:r>
      <w:r w:rsidR="0016772F">
        <w:rPr>
          <w:rFonts w:ascii="Times New Roman" w:hAnsi="Times New Roman" w:cs="Times New Roman"/>
          <w:sz w:val="24"/>
          <w:szCs w:val="24"/>
        </w:rPr>
        <w:t>и</w:t>
      </w:r>
      <w:r w:rsidRPr="000E4A0F">
        <w:rPr>
          <w:rFonts w:ascii="Times New Roman" w:hAnsi="Times New Roman" w:cs="Times New Roman"/>
          <w:sz w:val="24"/>
          <w:szCs w:val="24"/>
        </w:rPr>
        <w:t xml:space="preserve">, компании могут автоматизировать </w:t>
      </w:r>
      <w:r w:rsidR="0016772F">
        <w:rPr>
          <w:rFonts w:ascii="Times New Roman" w:hAnsi="Times New Roman" w:cs="Times New Roman"/>
          <w:sz w:val="24"/>
          <w:szCs w:val="24"/>
        </w:rPr>
        <w:t xml:space="preserve">значительную часть </w:t>
      </w:r>
      <w:r w:rsidRPr="000E4A0F">
        <w:rPr>
          <w:rFonts w:ascii="Times New Roman" w:hAnsi="Times New Roman" w:cs="Times New Roman"/>
          <w:sz w:val="24"/>
          <w:szCs w:val="24"/>
        </w:rPr>
        <w:t>бизнес-процесс</w:t>
      </w:r>
      <w:r w:rsidR="0016772F">
        <w:rPr>
          <w:rFonts w:ascii="Times New Roman" w:hAnsi="Times New Roman" w:cs="Times New Roman"/>
          <w:sz w:val="24"/>
          <w:szCs w:val="24"/>
        </w:rPr>
        <w:t>ов</w:t>
      </w:r>
      <w:r w:rsidRPr="000E4A0F">
        <w:rPr>
          <w:rFonts w:ascii="Times New Roman" w:hAnsi="Times New Roman" w:cs="Times New Roman"/>
          <w:sz w:val="24"/>
          <w:szCs w:val="24"/>
        </w:rPr>
        <w:t xml:space="preserve">, повышая эффективность и качество своей работы. </w:t>
      </w:r>
      <w:r w:rsidR="0016772F">
        <w:rPr>
          <w:rFonts w:ascii="Times New Roman" w:hAnsi="Times New Roman" w:cs="Times New Roman"/>
          <w:sz w:val="24"/>
          <w:szCs w:val="24"/>
        </w:rPr>
        <w:t>И</w:t>
      </w:r>
      <w:r w:rsidRPr="000E4A0F">
        <w:rPr>
          <w:rFonts w:ascii="Times New Roman" w:hAnsi="Times New Roman" w:cs="Times New Roman"/>
          <w:sz w:val="24"/>
          <w:szCs w:val="24"/>
        </w:rPr>
        <w:t>спользование искусственн</w:t>
      </w:r>
      <w:r w:rsidR="0016772F">
        <w:rPr>
          <w:rFonts w:ascii="Times New Roman" w:hAnsi="Times New Roman" w:cs="Times New Roman"/>
          <w:sz w:val="24"/>
          <w:szCs w:val="24"/>
        </w:rPr>
        <w:t>ого</w:t>
      </w:r>
      <w:r w:rsidRPr="000E4A0F">
        <w:rPr>
          <w:rFonts w:ascii="Times New Roman" w:hAnsi="Times New Roman" w:cs="Times New Roman"/>
          <w:sz w:val="24"/>
          <w:szCs w:val="24"/>
        </w:rPr>
        <w:t xml:space="preserve"> интеллект</w:t>
      </w:r>
      <w:r w:rsidR="0016772F">
        <w:rPr>
          <w:rFonts w:ascii="Times New Roman" w:hAnsi="Times New Roman" w:cs="Times New Roman"/>
          <w:sz w:val="24"/>
          <w:szCs w:val="24"/>
        </w:rPr>
        <w:t>а</w:t>
      </w:r>
      <w:r w:rsidRPr="000E4A0F">
        <w:rPr>
          <w:rFonts w:ascii="Times New Roman" w:hAnsi="Times New Roman" w:cs="Times New Roman"/>
          <w:sz w:val="24"/>
          <w:szCs w:val="24"/>
        </w:rPr>
        <w:t xml:space="preserve"> ведет к улучшению принятия решений и оптимизации бизнес-процессов, что позволяет компаниям быть более гибкими и адаптивными к </w:t>
      </w:r>
      <w:r w:rsidR="0016772F">
        <w:rPr>
          <w:rFonts w:ascii="Times New Roman" w:hAnsi="Times New Roman" w:cs="Times New Roman"/>
          <w:sz w:val="24"/>
          <w:szCs w:val="24"/>
        </w:rPr>
        <w:t xml:space="preserve">рыночным </w:t>
      </w:r>
      <w:r w:rsidRPr="000E4A0F">
        <w:rPr>
          <w:rFonts w:ascii="Times New Roman" w:hAnsi="Times New Roman" w:cs="Times New Roman"/>
          <w:sz w:val="24"/>
          <w:szCs w:val="24"/>
        </w:rPr>
        <w:t>изменениям. Использование искусственного интеллекта в сфере управления персоналом помогает компаниям не только сократить расходы, но и повысить качество работы, явля</w:t>
      </w:r>
      <w:r w:rsidR="0016772F">
        <w:rPr>
          <w:rFonts w:ascii="Times New Roman" w:hAnsi="Times New Roman" w:cs="Times New Roman"/>
          <w:sz w:val="24"/>
          <w:szCs w:val="24"/>
        </w:rPr>
        <w:t>ясь</w:t>
      </w:r>
      <w:r w:rsidRPr="000E4A0F">
        <w:rPr>
          <w:rFonts w:ascii="Times New Roman" w:hAnsi="Times New Roman" w:cs="Times New Roman"/>
          <w:sz w:val="24"/>
          <w:szCs w:val="24"/>
        </w:rPr>
        <w:t xml:space="preserve"> важным фактором для успешного развития и процветания бизнеса.</w:t>
      </w:r>
      <w:r w:rsidR="0016772F">
        <w:rPr>
          <w:rFonts w:ascii="Times New Roman" w:hAnsi="Times New Roman" w:cs="Times New Roman"/>
          <w:sz w:val="24"/>
          <w:szCs w:val="24"/>
        </w:rPr>
        <w:t xml:space="preserve"> В</w:t>
      </w:r>
      <w:r w:rsidR="0016772F" w:rsidRPr="0016772F">
        <w:rPr>
          <w:rFonts w:ascii="Times New Roman" w:hAnsi="Times New Roman" w:cs="Times New Roman"/>
          <w:sz w:val="24"/>
          <w:szCs w:val="24"/>
        </w:rPr>
        <w:t xml:space="preserve">недрение искусственного </w:t>
      </w:r>
      <w:r w:rsidR="0016772F" w:rsidRPr="0016772F">
        <w:rPr>
          <w:rFonts w:ascii="Times New Roman" w:hAnsi="Times New Roman" w:cs="Times New Roman"/>
          <w:sz w:val="24"/>
          <w:szCs w:val="24"/>
        </w:rPr>
        <w:lastRenderedPageBreak/>
        <w:t>интеллекта в сферу управления персоналом представляет большой потенциал для создания новых профессий и технологий, которые будут повышать эффективность и качество HR-процессов.</w:t>
      </w:r>
      <w:r w:rsidR="0016772F">
        <w:rPr>
          <w:rFonts w:ascii="Times New Roman" w:hAnsi="Times New Roman" w:cs="Times New Roman"/>
          <w:sz w:val="24"/>
          <w:szCs w:val="24"/>
        </w:rPr>
        <w:t xml:space="preserve"> Вместе с тем, </w:t>
      </w:r>
      <w:r w:rsidR="00D94605" w:rsidRPr="00D94605">
        <w:rPr>
          <w:rFonts w:ascii="Times New Roman" w:hAnsi="Times New Roman" w:cs="Times New Roman"/>
          <w:sz w:val="24"/>
          <w:szCs w:val="24"/>
        </w:rPr>
        <w:t xml:space="preserve">при внедрении искусственного интеллекта в </w:t>
      </w:r>
      <w:r w:rsidR="0016772F">
        <w:rPr>
          <w:rFonts w:ascii="Times New Roman" w:hAnsi="Times New Roman" w:cs="Times New Roman"/>
          <w:sz w:val="24"/>
          <w:szCs w:val="24"/>
        </w:rPr>
        <w:t>бизнес-процессы</w:t>
      </w:r>
      <w:r w:rsidR="00D94605" w:rsidRPr="00D94605">
        <w:rPr>
          <w:rFonts w:ascii="Times New Roman" w:hAnsi="Times New Roman" w:cs="Times New Roman"/>
          <w:sz w:val="24"/>
          <w:szCs w:val="24"/>
        </w:rPr>
        <w:t xml:space="preserve"> необходимо учитывать возможные </w:t>
      </w:r>
      <w:r w:rsidR="0016772F">
        <w:rPr>
          <w:rFonts w:ascii="Times New Roman" w:hAnsi="Times New Roman" w:cs="Times New Roman"/>
          <w:sz w:val="24"/>
          <w:szCs w:val="24"/>
        </w:rPr>
        <w:t xml:space="preserve">не только технологические и экономические </w:t>
      </w:r>
      <w:r w:rsidR="00D94605" w:rsidRPr="00D94605">
        <w:rPr>
          <w:rFonts w:ascii="Times New Roman" w:hAnsi="Times New Roman" w:cs="Times New Roman"/>
          <w:sz w:val="24"/>
          <w:szCs w:val="24"/>
        </w:rPr>
        <w:t>преимущества</w:t>
      </w:r>
      <w:r w:rsidR="0016772F">
        <w:rPr>
          <w:rFonts w:ascii="Times New Roman" w:hAnsi="Times New Roman" w:cs="Times New Roman"/>
          <w:sz w:val="24"/>
          <w:szCs w:val="24"/>
        </w:rPr>
        <w:t>, но и угрозы-риски, сопровождающие инновационные процессы, в том числе социальные риски</w:t>
      </w:r>
      <w:r w:rsidR="00D94605" w:rsidRPr="00D94605">
        <w:rPr>
          <w:rFonts w:ascii="Times New Roman" w:hAnsi="Times New Roman" w:cs="Times New Roman"/>
          <w:sz w:val="24"/>
          <w:szCs w:val="24"/>
        </w:rPr>
        <w:t xml:space="preserve">. </w:t>
      </w:r>
      <w:r w:rsidR="0016772F">
        <w:rPr>
          <w:rFonts w:ascii="Times New Roman" w:hAnsi="Times New Roman" w:cs="Times New Roman"/>
          <w:sz w:val="24"/>
          <w:szCs w:val="24"/>
        </w:rPr>
        <w:t xml:space="preserve">Очевидная </w:t>
      </w:r>
      <w:r w:rsidR="001D6816">
        <w:rPr>
          <w:rFonts w:ascii="Times New Roman" w:hAnsi="Times New Roman" w:cs="Times New Roman"/>
          <w:sz w:val="24"/>
          <w:szCs w:val="24"/>
        </w:rPr>
        <w:t>проблема -</w:t>
      </w:r>
      <w:r w:rsidR="0016772F">
        <w:rPr>
          <w:rFonts w:ascii="Times New Roman" w:hAnsi="Times New Roman" w:cs="Times New Roman"/>
          <w:sz w:val="24"/>
          <w:szCs w:val="24"/>
        </w:rPr>
        <w:t xml:space="preserve"> найти баланс</w:t>
      </w:r>
      <w:r w:rsidR="00D94605" w:rsidRPr="00D94605">
        <w:rPr>
          <w:rFonts w:ascii="Times New Roman" w:hAnsi="Times New Roman" w:cs="Times New Roman"/>
          <w:sz w:val="24"/>
          <w:szCs w:val="24"/>
        </w:rPr>
        <w:t xml:space="preserve"> между автоматизацией процессов и сохранением роли человека в </w:t>
      </w:r>
      <w:r w:rsidR="0016772F">
        <w:rPr>
          <w:rFonts w:ascii="Times New Roman" w:hAnsi="Times New Roman" w:cs="Times New Roman"/>
          <w:sz w:val="24"/>
          <w:szCs w:val="24"/>
        </w:rPr>
        <w:t xml:space="preserve">технологических, организационных и управленческих </w:t>
      </w:r>
      <w:r w:rsidR="00B55075">
        <w:rPr>
          <w:rFonts w:ascii="Times New Roman" w:hAnsi="Times New Roman" w:cs="Times New Roman"/>
          <w:sz w:val="24"/>
          <w:szCs w:val="24"/>
        </w:rPr>
        <w:t>процессах.</w:t>
      </w:r>
      <w:r w:rsidR="00D94605" w:rsidRPr="00D94605">
        <w:rPr>
          <w:rFonts w:ascii="Times New Roman" w:hAnsi="Times New Roman" w:cs="Times New Roman"/>
          <w:sz w:val="24"/>
          <w:szCs w:val="24"/>
        </w:rPr>
        <w:t xml:space="preserve"> </w:t>
      </w:r>
    </w:p>
    <w:p w14:paraId="59B1C976" w14:textId="77777777" w:rsidR="00D94605" w:rsidRPr="000E4A0F" w:rsidRDefault="00D94605" w:rsidP="000E4A0F">
      <w:pPr>
        <w:spacing w:after="0" w:line="240" w:lineRule="auto"/>
        <w:ind w:firstLine="709"/>
        <w:jc w:val="both"/>
        <w:rPr>
          <w:rFonts w:ascii="Times New Roman" w:hAnsi="Times New Roman" w:cs="Times New Roman"/>
          <w:sz w:val="24"/>
          <w:szCs w:val="24"/>
        </w:rPr>
      </w:pPr>
    </w:p>
    <w:p w14:paraId="6B104985" w14:textId="77777777" w:rsidR="001D6816" w:rsidRPr="001A47D1" w:rsidRDefault="001D6816" w:rsidP="001D6816">
      <w:pPr>
        <w:spacing w:after="0" w:line="240" w:lineRule="auto"/>
        <w:ind w:firstLine="709"/>
        <w:jc w:val="center"/>
        <w:rPr>
          <w:rFonts w:ascii="Times New Roman" w:hAnsi="Times New Roman" w:cs="Times New Roman"/>
          <w:b/>
          <w:bCs/>
          <w:sz w:val="24"/>
          <w:szCs w:val="24"/>
        </w:rPr>
      </w:pPr>
      <w:r w:rsidRPr="001A47D1">
        <w:rPr>
          <w:rFonts w:ascii="Times New Roman" w:hAnsi="Times New Roman" w:cs="Times New Roman"/>
          <w:b/>
          <w:bCs/>
          <w:sz w:val="24"/>
          <w:szCs w:val="24"/>
        </w:rPr>
        <w:t>Библиографический список</w:t>
      </w:r>
    </w:p>
    <w:p w14:paraId="24D725D2" w14:textId="77777777" w:rsidR="00B71CAA"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bookmarkStart w:id="4" w:name="_Hlk130577552"/>
      <w:r w:rsidRPr="009A058B">
        <w:rPr>
          <w:rFonts w:ascii="Times New Roman" w:hAnsi="Times New Roman" w:cs="Times New Roman"/>
          <w:sz w:val="24"/>
          <w:szCs w:val="24"/>
        </w:rPr>
        <w:t>Абдурахманов</w:t>
      </w:r>
      <w:bookmarkEnd w:id="4"/>
      <w:r w:rsidRPr="009A058B">
        <w:rPr>
          <w:rFonts w:ascii="Times New Roman" w:hAnsi="Times New Roman" w:cs="Times New Roman"/>
          <w:sz w:val="24"/>
          <w:szCs w:val="24"/>
        </w:rPr>
        <w:t xml:space="preserve"> К. Х. Трансформация рынка труда в условиях внедрения искусственного интеллекта</w:t>
      </w:r>
      <w:r>
        <w:rPr>
          <w:rFonts w:ascii="Times New Roman" w:hAnsi="Times New Roman" w:cs="Times New Roman"/>
          <w:sz w:val="24"/>
          <w:szCs w:val="24"/>
        </w:rPr>
        <w:t xml:space="preserve">. </w:t>
      </w:r>
      <w:r w:rsidRPr="009A058B">
        <w:rPr>
          <w:rFonts w:ascii="Times New Roman" w:hAnsi="Times New Roman" w:cs="Times New Roman"/>
          <w:sz w:val="24"/>
          <w:szCs w:val="24"/>
        </w:rPr>
        <w:t>Экономика труда. 2023</w:t>
      </w:r>
      <w:r>
        <w:rPr>
          <w:rFonts w:ascii="Times New Roman" w:hAnsi="Times New Roman" w:cs="Times New Roman"/>
          <w:sz w:val="24"/>
          <w:szCs w:val="24"/>
        </w:rPr>
        <w:t>.</w:t>
      </w:r>
      <w:r w:rsidRPr="009A058B">
        <w:rPr>
          <w:rFonts w:ascii="Times New Roman" w:hAnsi="Times New Roman" w:cs="Times New Roman"/>
          <w:sz w:val="24"/>
          <w:szCs w:val="24"/>
        </w:rPr>
        <w:t xml:space="preserve"> </w:t>
      </w:r>
      <w:r>
        <w:rPr>
          <w:rFonts w:ascii="Times New Roman" w:hAnsi="Times New Roman" w:cs="Times New Roman"/>
          <w:sz w:val="24"/>
          <w:szCs w:val="24"/>
        </w:rPr>
        <w:t xml:space="preserve">Т. </w:t>
      </w:r>
      <w:r w:rsidRPr="009A058B">
        <w:rPr>
          <w:rFonts w:ascii="Times New Roman" w:hAnsi="Times New Roman" w:cs="Times New Roman"/>
          <w:sz w:val="24"/>
          <w:szCs w:val="24"/>
        </w:rPr>
        <w:t>10.</w:t>
      </w:r>
      <w:r>
        <w:rPr>
          <w:rFonts w:ascii="Times New Roman" w:hAnsi="Times New Roman" w:cs="Times New Roman"/>
          <w:sz w:val="24"/>
          <w:szCs w:val="24"/>
        </w:rPr>
        <w:t xml:space="preserve"> </w:t>
      </w:r>
      <w:r w:rsidRPr="009A058B">
        <w:rPr>
          <w:rFonts w:ascii="Times New Roman" w:hAnsi="Times New Roman" w:cs="Times New Roman"/>
          <w:sz w:val="24"/>
          <w:szCs w:val="24"/>
        </w:rPr>
        <w:t>№ 2.</w:t>
      </w:r>
      <w:r>
        <w:rPr>
          <w:rFonts w:ascii="Times New Roman" w:hAnsi="Times New Roman" w:cs="Times New Roman"/>
          <w:sz w:val="24"/>
          <w:szCs w:val="24"/>
        </w:rPr>
        <w:t xml:space="preserve"> </w:t>
      </w:r>
      <w:r w:rsidRPr="009A058B">
        <w:rPr>
          <w:rFonts w:ascii="Times New Roman" w:hAnsi="Times New Roman" w:cs="Times New Roman"/>
          <w:sz w:val="24"/>
          <w:szCs w:val="24"/>
        </w:rPr>
        <w:t xml:space="preserve">С. 227–246. – </w:t>
      </w:r>
      <w:r>
        <w:rPr>
          <w:rFonts w:ascii="Times New Roman" w:hAnsi="Times New Roman" w:cs="Times New Roman"/>
          <w:sz w:val="24"/>
          <w:szCs w:val="24"/>
          <w:lang w:val="en-US"/>
        </w:rPr>
        <w:t>DOI</w:t>
      </w:r>
      <w:r w:rsidRPr="009A058B">
        <w:rPr>
          <w:rFonts w:ascii="Times New Roman" w:hAnsi="Times New Roman" w:cs="Times New Roman"/>
          <w:sz w:val="24"/>
          <w:szCs w:val="24"/>
        </w:rPr>
        <w:t>: 10.18334/et.10.2.117364.</w:t>
      </w:r>
    </w:p>
    <w:p w14:paraId="6CD29C63" w14:textId="77777777" w:rsidR="00B71CAA"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bookmarkStart w:id="5" w:name="_Hlk130577529"/>
      <w:proofErr w:type="spellStart"/>
      <w:r w:rsidRPr="009E5367">
        <w:rPr>
          <w:rFonts w:ascii="Times New Roman" w:hAnsi="Times New Roman" w:cs="Times New Roman"/>
          <w:sz w:val="24"/>
          <w:szCs w:val="24"/>
        </w:rPr>
        <w:t>Акьюлов</w:t>
      </w:r>
      <w:bookmarkEnd w:id="5"/>
      <w:proofErr w:type="spellEnd"/>
      <w:r w:rsidRPr="009E5367">
        <w:rPr>
          <w:rFonts w:ascii="Times New Roman" w:hAnsi="Times New Roman" w:cs="Times New Roman"/>
          <w:sz w:val="24"/>
          <w:szCs w:val="24"/>
        </w:rPr>
        <w:t xml:space="preserve"> Р.И., </w:t>
      </w:r>
      <w:proofErr w:type="spellStart"/>
      <w:r w:rsidRPr="009E5367">
        <w:rPr>
          <w:rFonts w:ascii="Times New Roman" w:hAnsi="Times New Roman" w:cs="Times New Roman"/>
          <w:sz w:val="24"/>
          <w:szCs w:val="24"/>
        </w:rPr>
        <w:t>Сковпень</w:t>
      </w:r>
      <w:proofErr w:type="spellEnd"/>
      <w:r w:rsidRPr="009E5367">
        <w:rPr>
          <w:rFonts w:ascii="Times New Roman" w:hAnsi="Times New Roman" w:cs="Times New Roman"/>
          <w:sz w:val="24"/>
          <w:szCs w:val="24"/>
        </w:rPr>
        <w:t xml:space="preserve"> А.А. Роль искусственного интеллекта в трансформации современного рынка труда</w:t>
      </w:r>
      <w:r>
        <w:rPr>
          <w:rFonts w:ascii="Times New Roman" w:hAnsi="Times New Roman" w:cs="Times New Roman"/>
          <w:sz w:val="24"/>
          <w:szCs w:val="24"/>
        </w:rPr>
        <w:t xml:space="preserve">. </w:t>
      </w:r>
      <w:r w:rsidRPr="009E5367">
        <w:rPr>
          <w:rFonts w:ascii="Times New Roman" w:hAnsi="Times New Roman" w:cs="Times New Roman"/>
          <w:sz w:val="24"/>
          <w:szCs w:val="24"/>
        </w:rPr>
        <w:t>Дискуссия. 2019</w:t>
      </w:r>
      <w:r>
        <w:rPr>
          <w:rFonts w:ascii="Times New Roman" w:hAnsi="Times New Roman" w:cs="Times New Roman"/>
          <w:sz w:val="24"/>
          <w:szCs w:val="24"/>
        </w:rPr>
        <w:t>.</w:t>
      </w:r>
      <w:r w:rsidRPr="009E5367">
        <w:rPr>
          <w:rFonts w:ascii="Times New Roman" w:hAnsi="Times New Roman" w:cs="Times New Roman"/>
          <w:sz w:val="24"/>
          <w:szCs w:val="24"/>
        </w:rPr>
        <w:t xml:space="preserve"> </w:t>
      </w:r>
      <w:proofErr w:type="spellStart"/>
      <w:r w:rsidRPr="009E5367">
        <w:rPr>
          <w:rFonts w:ascii="Times New Roman" w:hAnsi="Times New Roman" w:cs="Times New Roman"/>
          <w:sz w:val="24"/>
          <w:szCs w:val="24"/>
        </w:rPr>
        <w:t>Вып</w:t>
      </w:r>
      <w:proofErr w:type="spellEnd"/>
      <w:r w:rsidRPr="009E5367">
        <w:rPr>
          <w:rFonts w:ascii="Times New Roman" w:hAnsi="Times New Roman" w:cs="Times New Roman"/>
          <w:sz w:val="24"/>
          <w:szCs w:val="24"/>
        </w:rPr>
        <w:t>. 94. С. 30</w:t>
      </w:r>
      <w:r>
        <w:rPr>
          <w:rFonts w:ascii="Times New Roman" w:hAnsi="Times New Roman" w:cs="Times New Roman"/>
          <w:sz w:val="24"/>
          <w:szCs w:val="24"/>
        </w:rPr>
        <w:t>–40</w:t>
      </w:r>
      <w:r w:rsidRPr="009E5367">
        <w:rPr>
          <w:rFonts w:ascii="Times New Roman" w:hAnsi="Times New Roman" w:cs="Times New Roman"/>
          <w:sz w:val="24"/>
          <w:szCs w:val="24"/>
        </w:rPr>
        <w:t xml:space="preserve">. </w:t>
      </w:r>
    </w:p>
    <w:p w14:paraId="66C67D85" w14:textId="77777777" w:rsidR="00B71CAA" w:rsidRPr="00F017B1"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r w:rsidRPr="00F017B1">
        <w:rPr>
          <w:rFonts w:ascii="Times New Roman" w:hAnsi="Times New Roman" w:cs="Times New Roman"/>
          <w:sz w:val="24"/>
          <w:szCs w:val="24"/>
        </w:rPr>
        <w:t xml:space="preserve"> </w:t>
      </w:r>
      <w:proofErr w:type="spellStart"/>
      <w:r w:rsidRPr="00F017B1">
        <w:rPr>
          <w:rFonts w:ascii="Times New Roman" w:hAnsi="Times New Roman" w:cs="Times New Roman"/>
          <w:sz w:val="24"/>
          <w:szCs w:val="24"/>
        </w:rPr>
        <w:t>Демиркан</w:t>
      </w:r>
      <w:proofErr w:type="spellEnd"/>
      <w:r>
        <w:rPr>
          <w:rFonts w:ascii="Times New Roman" w:hAnsi="Times New Roman" w:cs="Times New Roman"/>
          <w:sz w:val="24"/>
          <w:szCs w:val="24"/>
        </w:rPr>
        <w:t xml:space="preserve"> Х.</w:t>
      </w:r>
      <w:r w:rsidRPr="00F017B1">
        <w:rPr>
          <w:rFonts w:ascii="Times New Roman" w:hAnsi="Times New Roman" w:cs="Times New Roman"/>
          <w:sz w:val="24"/>
          <w:szCs w:val="24"/>
        </w:rPr>
        <w:t xml:space="preserve">, </w:t>
      </w:r>
      <w:proofErr w:type="spellStart"/>
      <w:r w:rsidRPr="00F017B1">
        <w:rPr>
          <w:rFonts w:ascii="Times New Roman" w:hAnsi="Times New Roman" w:cs="Times New Roman"/>
          <w:sz w:val="24"/>
          <w:szCs w:val="24"/>
        </w:rPr>
        <w:t>Шпорер</w:t>
      </w:r>
      <w:proofErr w:type="spellEnd"/>
      <w:r>
        <w:rPr>
          <w:rFonts w:ascii="Times New Roman" w:hAnsi="Times New Roman" w:cs="Times New Roman"/>
          <w:sz w:val="24"/>
          <w:szCs w:val="24"/>
        </w:rPr>
        <w:t xml:space="preserve"> Дж. К., </w:t>
      </w:r>
      <w:proofErr w:type="spellStart"/>
      <w:r w:rsidRPr="00F017B1">
        <w:rPr>
          <w:rFonts w:ascii="Times New Roman" w:hAnsi="Times New Roman" w:cs="Times New Roman"/>
          <w:sz w:val="24"/>
          <w:szCs w:val="24"/>
        </w:rPr>
        <w:t>Велзер</w:t>
      </w:r>
      <w:proofErr w:type="spellEnd"/>
      <w:r>
        <w:rPr>
          <w:rFonts w:ascii="Times New Roman" w:hAnsi="Times New Roman" w:cs="Times New Roman"/>
          <w:sz w:val="24"/>
          <w:szCs w:val="24"/>
        </w:rPr>
        <w:t xml:space="preserve"> </w:t>
      </w:r>
      <w:r w:rsidRPr="00F017B1">
        <w:rPr>
          <w:rFonts w:ascii="Times New Roman" w:hAnsi="Times New Roman" w:cs="Times New Roman"/>
          <w:sz w:val="24"/>
          <w:szCs w:val="24"/>
        </w:rPr>
        <w:t>Дж. Дж</w:t>
      </w:r>
      <w:r>
        <w:rPr>
          <w:rFonts w:ascii="Times New Roman" w:hAnsi="Times New Roman" w:cs="Times New Roman"/>
          <w:sz w:val="24"/>
          <w:szCs w:val="24"/>
        </w:rPr>
        <w:t xml:space="preserve">. </w:t>
      </w:r>
      <w:r w:rsidRPr="00F017B1">
        <w:rPr>
          <w:rFonts w:ascii="Times New Roman" w:hAnsi="Times New Roman" w:cs="Times New Roman"/>
          <w:sz w:val="24"/>
          <w:szCs w:val="24"/>
        </w:rPr>
        <w:t>Цифровые инновации и стратегическая трансформация</w:t>
      </w:r>
      <w:r>
        <w:rPr>
          <w:rFonts w:ascii="Times New Roman" w:hAnsi="Times New Roman" w:cs="Times New Roman"/>
          <w:sz w:val="24"/>
          <w:szCs w:val="24"/>
        </w:rPr>
        <w:t>.</w:t>
      </w:r>
      <w:r w:rsidRPr="00F017B1">
        <w:rPr>
          <w:rFonts w:ascii="Times New Roman" w:hAnsi="Times New Roman" w:cs="Times New Roman"/>
          <w:sz w:val="24"/>
          <w:szCs w:val="24"/>
        </w:rPr>
        <w:t xml:space="preserve"> </w:t>
      </w:r>
      <w:r>
        <w:rPr>
          <w:rFonts w:ascii="Times New Roman" w:hAnsi="Times New Roman" w:cs="Times New Roman"/>
          <w:sz w:val="24"/>
          <w:szCs w:val="24"/>
        </w:rPr>
        <w:t>Журнал</w:t>
      </w:r>
      <w:r w:rsidRPr="00F017B1">
        <w:rPr>
          <w:rFonts w:ascii="Times New Roman" w:hAnsi="Times New Roman" w:cs="Times New Roman"/>
          <w:sz w:val="24"/>
          <w:szCs w:val="24"/>
        </w:rPr>
        <w:t xml:space="preserve"> «IT Professional»</w:t>
      </w:r>
      <w:r>
        <w:rPr>
          <w:rFonts w:ascii="Times New Roman" w:hAnsi="Times New Roman" w:cs="Times New Roman"/>
          <w:sz w:val="24"/>
          <w:szCs w:val="24"/>
        </w:rPr>
        <w:t>. Т</w:t>
      </w:r>
      <w:r w:rsidRPr="00F017B1">
        <w:rPr>
          <w:rFonts w:ascii="Times New Roman" w:hAnsi="Times New Roman" w:cs="Times New Roman"/>
          <w:sz w:val="24"/>
          <w:szCs w:val="24"/>
        </w:rPr>
        <w:t>ом. 18</w:t>
      </w:r>
      <w:r>
        <w:rPr>
          <w:rFonts w:ascii="Times New Roman" w:hAnsi="Times New Roman" w:cs="Times New Roman"/>
          <w:sz w:val="24"/>
          <w:szCs w:val="24"/>
        </w:rPr>
        <w:t>.</w:t>
      </w:r>
      <w:r w:rsidRPr="00F017B1">
        <w:rPr>
          <w:rFonts w:ascii="Times New Roman" w:hAnsi="Times New Roman" w:cs="Times New Roman"/>
          <w:sz w:val="24"/>
          <w:szCs w:val="24"/>
        </w:rPr>
        <w:t xml:space="preserve"> ноябрь-дек. 2016</w:t>
      </w:r>
      <w:r>
        <w:rPr>
          <w:rFonts w:ascii="Times New Roman" w:hAnsi="Times New Roman" w:cs="Times New Roman"/>
          <w:sz w:val="24"/>
          <w:szCs w:val="24"/>
        </w:rPr>
        <w:t>. С.</w:t>
      </w:r>
      <w:r w:rsidRPr="00F017B1">
        <w:rPr>
          <w:rFonts w:ascii="Times New Roman" w:hAnsi="Times New Roman" w:cs="Times New Roman"/>
          <w:sz w:val="24"/>
          <w:szCs w:val="24"/>
        </w:rPr>
        <w:t xml:space="preserve"> 14–18</w:t>
      </w:r>
      <w:r>
        <w:rPr>
          <w:rFonts w:ascii="Times New Roman" w:hAnsi="Times New Roman" w:cs="Times New Roman"/>
          <w:sz w:val="24"/>
          <w:szCs w:val="24"/>
        </w:rPr>
        <w:t>.</w:t>
      </w:r>
      <w:r w:rsidRPr="00F017B1">
        <w:rPr>
          <w:rFonts w:ascii="Times New Roman" w:hAnsi="Times New Roman" w:cs="Times New Roman"/>
          <w:sz w:val="24"/>
          <w:szCs w:val="24"/>
        </w:rPr>
        <w:t xml:space="preserve"> </w:t>
      </w:r>
      <w:r>
        <w:rPr>
          <w:rFonts w:ascii="Times New Roman" w:hAnsi="Times New Roman" w:cs="Times New Roman"/>
          <w:sz w:val="24"/>
          <w:szCs w:val="24"/>
          <w:lang w:val="en-US"/>
        </w:rPr>
        <w:t>DOI</w:t>
      </w:r>
      <w:r w:rsidRPr="00F017B1">
        <w:rPr>
          <w:rFonts w:ascii="Times New Roman" w:hAnsi="Times New Roman" w:cs="Times New Roman"/>
          <w:sz w:val="24"/>
          <w:szCs w:val="24"/>
        </w:rPr>
        <w:t>: 10.1109/MITP.2016.115.</w:t>
      </w:r>
    </w:p>
    <w:p w14:paraId="67CA4562" w14:textId="77777777" w:rsidR="00B71CAA"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bookmarkStart w:id="6" w:name="_Hlk130576366"/>
      <w:r w:rsidRPr="003877C5">
        <w:rPr>
          <w:rFonts w:ascii="Times New Roman" w:hAnsi="Times New Roman" w:cs="Times New Roman"/>
          <w:sz w:val="24"/>
          <w:szCs w:val="24"/>
        </w:rPr>
        <w:t>Ильиных С. А., Михайлова Е. В.</w:t>
      </w:r>
      <w:bookmarkEnd w:id="6"/>
      <w:r w:rsidRPr="003877C5">
        <w:rPr>
          <w:rFonts w:ascii="Times New Roman" w:hAnsi="Times New Roman" w:cs="Times New Roman"/>
          <w:sz w:val="24"/>
          <w:szCs w:val="24"/>
        </w:rPr>
        <w:t xml:space="preserve"> Инновации в организациях: внедрение и сопротивление</w:t>
      </w:r>
      <w:r>
        <w:rPr>
          <w:rFonts w:ascii="Times New Roman" w:hAnsi="Times New Roman" w:cs="Times New Roman"/>
          <w:sz w:val="24"/>
          <w:szCs w:val="24"/>
        </w:rPr>
        <w:t xml:space="preserve">. </w:t>
      </w:r>
      <w:r w:rsidRPr="003877C5">
        <w:rPr>
          <w:rFonts w:ascii="Times New Roman" w:hAnsi="Times New Roman" w:cs="Times New Roman"/>
          <w:sz w:val="24"/>
          <w:szCs w:val="24"/>
        </w:rPr>
        <w:t>Социологические исследования. 2015</w:t>
      </w:r>
      <w:r>
        <w:rPr>
          <w:rFonts w:ascii="Times New Roman" w:hAnsi="Times New Roman" w:cs="Times New Roman"/>
          <w:sz w:val="24"/>
          <w:szCs w:val="24"/>
        </w:rPr>
        <w:t>.</w:t>
      </w:r>
      <w:r w:rsidRPr="003877C5">
        <w:rPr>
          <w:rFonts w:ascii="Times New Roman" w:hAnsi="Times New Roman" w:cs="Times New Roman"/>
          <w:sz w:val="24"/>
          <w:szCs w:val="24"/>
        </w:rPr>
        <w:t xml:space="preserve"> № 6. С. 86–90</w:t>
      </w:r>
      <w:r>
        <w:rPr>
          <w:rFonts w:ascii="Times New Roman" w:hAnsi="Times New Roman" w:cs="Times New Roman"/>
          <w:sz w:val="24"/>
          <w:szCs w:val="24"/>
        </w:rPr>
        <w:t>.</w:t>
      </w:r>
    </w:p>
    <w:p w14:paraId="55D4BA49" w14:textId="77777777" w:rsidR="00B71CAA"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proofErr w:type="spellStart"/>
      <w:r w:rsidRPr="00827AD7">
        <w:rPr>
          <w:rFonts w:ascii="Times New Roman" w:hAnsi="Times New Roman" w:cs="Times New Roman"/>
          <w:sz w:val="24"/>
          <w:szCs w:val="24"/>
        </w:rPr>
        <w:t>Лапидус</w:t>
      </w:r>
      <w:proofErr w:type="spellEnd"/>
      <w:r w:rsidRPr="00827AD7">
        <w:rPr>
          <w:rFonts w:ascii="Times New Roman" w:hAnsi="Times New Roman" w:cs="Times New Roman"/>
          <w:sz w:val="24"/>
          <w:szCs w:val="24"/>
        </w:rPr>
        <w:t xml:space="preserve"> Л.В. Роль технологических инноваций в развитии бизнеса и цифровой трансформации в странах евразийского экономического союза</w:t>
      </w:r>
      <w:r>
        <w:rPr>
          <w:rFonts w:ascii="Times New Roman" w:hAnsi="Times New Roman" w:cs="Times New Roman"/>
          <w:sz w:val="24"/>
          <w:szCs w:val="24"/>
        </w:rPr>
        <w:t xml:space="preserve">. </w:t>
      </w:r>
      <w:r w:rsidRPr="00827AD7">
        <w:rPr>
          <w:rFonts w:ascii="Times New Roman" w:hAnsi="Times New Roman" w:cs="Times New Roman"/>
          <w:sz w:val="24"/>
          <w:szCs w:val="24"/>
        </w:rPr>
        <w:t>Государственное управление. Электронный вестник. 2022</w:t>
      </w:r>
      <w:r>
        <w:rPr>
          <w:rFonts w:ascii="Times New Roman" w:hAnsi="Times New Roman" w:cs="Times New Roman"/>
          <w:sz w:val="24"/>
          <w:szCs w:val="24"/>
        </w:rPr>
        <w:t xml:space="preserve">. </w:t>
      </w:r>
      <w:proofErr w:type="spellStart"/>
      <w:r w:rsidRPr="00827AD7">
        <w:rPr>
          <w:rFonts w:ascii="Times New Roman" w:hAnsi="Times New Roman" w:cs="Times New Roman"/>
          <w:sz w:val="24"/>
          <w:szCs w:val="24"/>
        </w:rPr>
        <w:t>Вып</w:t>
      </w:r>
      <w:proofErr w:type="spellEnd"/>
      <w:r>
        <w:rPr>
          <w:rFonts w:ascii="Times New Roman" w:hAnsi="Times New Roman" w:cs="Times New Roman"/>
          <w:sz w:val="24"/>
          <w:szCs w:val="24"/>
        </w:rPr>
        <w:t>.</w:t>
      </w:r>
      <w:r w:rsidRPr="00827AD7">
        <w:rPr>
          <w:rFonts w:ascii="Times New Roman" w:hAnsi="Times New Roman" w:cs="Times New Roman"/>
          <w:sz w:val="24"/>
          <w:szCs w:val="24"/>
        </w:rPr>
        <w:t xml:space="preserve"> № 95.</w:t>
      </w:r>
      <w:r>
        <w:rPr>
          <w:rFonts w:ascii="Times New Roman" w:hAnsi="Times New Roman" w:cs="Times New Roman"/>
          <w:sz w:val="24"/>
          <w:szCs w:val="24"/>
        </w:rPr>
        <w:t xml:space="preserve"> - DOI</w:t>
      </w:r>
      <w:r w:rsidRPr="00827AD7">
        <w:rPr>
          <w:rFonts w:ascii="Times New Roman" w:hAnsi="Times New Roman" w:cs="Times New Roman"/>
          <w:sz w:val="24"/>
          <w:szCs w:val="24"/>
        </w:rPr>
        <w:t>: 10.24412/2070–1381-2022-95-223-239</w:t>
      </w:r>
      <w:r>
        <w:rPr>
          <w:rFonts w:ascii="Times New Roman" w:hAnsi="Times New Roman" w:cs="Times New Roman"/>
          <w:sz w:val="24"/>
          <w:szCs w:val="24"/>
        </w:rPr>
        <w:t>.</w:t>
      </w:r>
    </w:p>
    <w:p w14:paraId="5CFB5BC2" w14:textId="77777777" w:rsidR="00B71CAA" w:rsidRPr="003877C5"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r w:rsidRPr="003877C5">
        <w:rPr>
          <w:rFonts w:ascii="Times New Roman" w:hAnsi="Times New Roman" w:cs="Times New Roman"/>
          <w:sz w:val="24"/>
          <w:szCs w:val="24"/>
        </w:rPr>
        <w:t>Лапин Н.И. Теория и практика инноватики: учебное пособие. М.: Университет. книга; Логос</w:t>
      </w:r>
      <w:r>
        <w:rPr>
          <w:rFonts w:ascii="Times New Roman" w:hAnsi="Times New Roman" w:cs="Times New Roman"/>
          <w:sz w:val="24"/>
          <w:szCs w:val="24"/>
        </w:rPr>
        <w:t xml:space="preserve">. </w:t>
      </w:r>
      <w:r w:rsidRPr="003877C5">
        <w:rPr>
          <w:rFonts w:ascii="Times New Roman" w:hAnsi="Times New Roman" w:cs="Times New Roman"/>
          <w:sz w:val="24"/>
          <w:szCs w:val="24"/>
        </w:rPr>
        <w:t>2012</w:t>
      </w:r>
      <w:r>
        <w:rPr>
          <w:rFonts w:ascii="Times New Roman" w:hAnsi="Times New Roman" w:cs="Times New Roman"/>
          <w:sz w:val="24"/>
          <w:szCs w:val="24"/>
        </w:rPr>
        <w:t>. 350 с.</w:t>
      </w:r>
    </w:p>
    <w:p w14:paraId="31FC0821" w14:textId="77777777" w:rsidR="00B71CAA"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r w:rsidRPr="003877C5">
        <w:rPr>
          <w:rFonts w:ascii="Times New Roman" w:hAnsi="Times New Roman" w:cs="Times New Roman"/>
          <w:sz w:val="24"/>
          <w:szCs w:val="24"/>
        </w:rPr>
        <w:t>Мешков А. А. Основные направления исследования инновации в американской социологии</w:t>
      </w:r>
      <w:r>
        <w:rPr>
          <w:rFonts w:ascii="Times New Roman" w:hAnsi="Times New Roman" w:cs="Times New Roman"/>
          <w:sz w:val="24"/>
          <w:szCs w:val="24"/>
        </w:rPr>
        <w:t xml:space="preserve">. </w:t>
      </w:r>
      <w:r w:rsidRPr="003877C5">
        <w:rPr>
          <w:rFonts w:ascii="Times New Roman" w:hAnsi="Times New Roman" w:cs="Times New Roman"/>
          <w:sz w:val="24"/>
          <w:szCs w:val="24"/>
        </w:rPr>
        <w:t>Социологические исследования. 1996</w:t>
      </w:r>
      <w:r>
        <w:rPr>
          <w:rFonts w:ascii="Times New Roman" w:hAnsi="Times New Roman" w:cs="Times New Roman"/>
          <w:sz w:val="24"/>
          <w:szCs w:val="24"/>
        </w:rPr>
        <w:t>.</w:t>
      </w:r>
      <w:r w:rsidRPr="003877C5">
        <w:rPr>
          <w:rFonts w:ascii="Times New Roman" w:hAnsi="Times New Roman" w:cs="Times New Roman"/>
          <w:sz w:val="24"/>
          <w:szCs w:val="24"/>
        </w:rPr>
        <w:t xml:space="preserve"> № 5. С. 117–128.</w:t>
      </w:r>
    </w:p>
    <w:p w14:paraId="2CD0ADFC" w14:textId="77777777" w:rsidR="00B71CAA"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Ростелеком. «</w:t>
      </w:r>
      <w:r w:rsidRPr="009407C9">
        <w:rPr>
          <w:rFonts w:ascii="Times New Roman" w:hAnsi="Times New Roman" w:cs="Times New Roman"/>
          <w:sz w:val="24"/>
          <w:szCs w:val="24"/>
        </w:rPr>
        <w:t>Эффекты от внедрения решений на базе искусственного интел</w:t>
      </w:r>
      <w:r>
        <w:rPr>
          <w:rFonts w:ascii="Times New Roman" w:hAnsi="Times New Roman" w:cs="Times New Roman"/>
          <w:sz w:val="24"/>
          <w:szCs w:val="24"/>
        </w:rPr>
        <w:t xml:space="preserve">лекта </w:t>
      </w:r>
      <w:r w:rsidRPr="009407C9">
        <w:rPr>
          <w:rFonts w:ascii="Times New Roman" w:hAnsi="Times New Roman" w:cs="Times New Roman"/>
          <w:sz w:val="24"/>
          <w:szCs w:val="24"/>
        </w:rPr>
        <w:t>в российских компаниях</w:t>
      </w:r>
      <w:r>
        <w:rPr>
          <w:rFonts w:ascii="Times New Roman" w:hAnsi="Times New Roman" w:cs="Times New Roman"/>
          <w:sz w:val="24"/>
          <w:szCs w:val="24"/>
        </w:rPr>
        <w:t xml:space="preserve">». </w:t>
      </w:r>
      <w:r w:rsidRPr="009407C9">
        <w:rPr>
          <w:rFonts w:ascii="Times New Roman" w:hAnsi="Times New Roman" w:cs="Times New Roman"/>
          <w:sz w:val="24"/>
          <w:szCs w:val="24"/>
        </w:rPr>
        <w:t xml:space="preserve">ПАО «Ростелеком» совместно с аналитическим агентством </w:t>
      </w:r>
      <w:proofErr w:type="spellStart"/>
      <w:r w:rsidRPr="009407C9">
        <w:rPr>
          <w:rFonts w:ascii="Times New Roman" w:hAnsi="Times New Roman" w:cs="Times New Roman"/>
          <w:sz w:val="24"/>
          <w:szCs w:val="24"/>
        </w:rPr>
        <w:t>TAdviser</w:t>
      </w:r>
      <w:proofErr w:type="spellEnd"/>
      <w:r w:rsidRPr="009407C9">
        <w:rPr>
          <w:rFonts w:ascii="Times New Roman" w:hAnsi="Times New Roman" w:cs="Times New Roman"/>
          <w:sz w:val="24"/>
          <w:szCs w:val="24"/>
        </w:rPr>
        <w:t>.</w:t>
      </w:r>
      <w:r>
        <w:rPr>
          <w:rFonts w:ascii="Times New Roman" w:hAnsi="Times New Roman" w:cs="Times New Roman"/>
          <w:sz w:val="24"/>
          <w:szCs w:val="24"/>
        </w:rPr>
        <w:t xml:space="preserve"> 2019. С. 5–7.</w:t>
      </w:r>
    </w:p>
    <w:p w14:paraId="5CAF67C6" w14:textId="77777777" w:rsidR="00B71CAA" w:rsidRPr="009A2F37" w:rsidRDefault="00B71CAA" w:rsidP="001D6816">
      <w:pPr>
        <w:pStyle w:val="a4"/>
        <w:numPr>
          <w:ilvl w:val="0"/>
          <w:numId w:val="2"/>
        </w:numPr>
        <w:spacing w:after="0" w:line="240" w:lineRule="auto"/>
        <w:ind w:left="0" w:firstLine="709"/>
        <w:jc w:val="both"/>
        <w:rPr>
          <w:rFonts w:ascii="Times New Roman" w:hAnsi="Times New Roman" w:cs="Times New Roman"/>
          <w:sz w:val="24"/>
          <w:szCs w:val="24"/>
          <w:lang w:val="en-US"/>
        </w:rPr>
      </w:pPr>
      <w:r w:rsidRPr="00F017B1">
        <w:rPr>
          <w:rFonts w:ascii="Times New Roman" w:hAnsi="Times New Roman" w:cs="Times New Roman"/>
          <w:sz w:val="24"/>
          <w:szCs w:val="24"/>
        </w:rPr>
        <w:t>Сингх, Анна и Хесс, Томас</w:t>
      </w:r>
      <w:r>
        <w:rPr>
          <w:rFonts w:ascii="Times New Roman" w:hAnsi="Times New Roman" w:cs="Times New Roman"/>
          <w:sz w:val="24"/>
          <w:szCs w:val="24"/>
        </w:rPr>
        <w:t xml:space="preserve">. </w:t>
      </w:r>
      <w:r w:rsidRPr="00F017B1">
        <w:rPr>
          <w:rFonts w:ascii="Times New Roman" w:hAnsi="Times New Roman" w:cs="Times New Roman"/>
          <w:sz w:val="24"/>
          <w:szCs w:val="24"/>
        </w:rPr>
        <w:t>Как директора по цифровым технологиям продвигают цифровую трансформацию своих компаний</w:t>
      </w:r>
      <w:r>
        <w:rPr>
          <w:rFonts w:ascii="Times New Roman" w:hAnsi="Times New Roman" w:cs="Times New Roman"/>
          <w:sz w:val="24"/>
          <w:szCs w:val="24"/>
        </w:rPr>
        <w:t>.</w:t>
      </w:r>
      <w:r w:rsidRPr="00F017B1">
        <w:rPr>
          <w:rFonts w:ascii="Times New Roman" w:hAnsi="Times New Roman" w:cs="Times New Roman"/>
          <w:sz w:val="24"/>
          <w:szCs w:val="24"/>
        </w:rPr>
        <w:t xml:space="preserve"> </w:t>
      </w:r>
      <w:r w:rsidRPr="001B765E">
        <w:rPr>
          <w:rFonts w:ascii="Times New Roman" w:hAnsi="Times New Roman" w:cs="Times New Roman"/>
          <w:sz w:val="24"/>
          <w:szCs w:val="24"/>
          <w:lang w:val="en-US"/>
        </w:rPr>
        <w:t xml:space="preserve">MIS Quarterly Executive: Vol. 16: </w:t>
      </w:r>
      <w:proofErr w:type="spellStart"/>
      <w:r w:rsidRPr="00F017B1">
        <w:rPr>
          <w:rFonts w:ascii="Times New Roman" w:hAnsi="Times New Roman" w:cs="Times New Roman"/>
          <w:sz w:val="24"/>
          <w:szCs w:val="24"/>
        </w:rPr>
        <w:t>Вып</w:t>
      </w:r>
      <w:proofErr w:type="spellEnd"/>
      <w:r w:rsidRPr="001B765E">
        <w:rPr>
          <w:rFonts w:ascii="Times New Roman" w:hAnsi="Times New Roman" w:cs="Times New Roman"/>
          <w:sz w:val="24"/>
          <w:szCs w:val="24"/>
          <w:lang w:val="en-US"/>
        </w:rPr>
        <w:t xml:space="preserve">. 1. </w:t>
      </w:r>
      <w:r>
        <w:rPr>
          <w:rFonts w:ascii="Times New Roman" w:hAnsi="Times New Roman" w:cs="Times New Roman"/>
          <w:sz w:val="24"/>
          <w:szCs w:val="24"/>
          <w:lang w:val="en-US"/>
        </w:rPr>
        <w:t>URL</w:t>
      </w:r>
      <w:r w:rsidRPr="009A2F37">
        <w:rPr>
          <w:rFonts w:ascii="Times New Roman" w:hAnsi="Times New Roman" w:cs="Times New Roman"/>
          <w:sz w:val="24"/>
          <w:szCs w:val="24"/>
          <w:lang w:val="en-US"/>
        </w:rPr>
        <w:t xml:space="preserve">: </w:t>
      </w:r>
      <w:hyperlink r:id="rId5" w:history="1">
        <w:r w:rsidRPr="001B765E">
          <w:rPr>
            <w:rStyle w:val="a5"/>
            <w:rFonts w:ascii="Times New Roman" w:hAnsi="Times New Roman" w:cs="Times New Roman"/>
            <w:sz w:val="24"/>
            <w:szCs w:val="24"/>
            <w:lang w:val="en-US"/>
          </w:rPr>
          <w:t>https</w:t>
        </w:r>
        <w:r w:rsidRPr="009A2F37">
          <w:rPr>
            <w:rStyle w:val="a5"/>
            <w:rFonts w:ascii="Times New Roman" w:hAnsi="Times New Roman" w:cs="Times New Roman"/>
            <w:sz w:val="24"/>
            <w:szCs w:val="24"/>
            <w:lang w:val="en-US"/>
          </w:rPr>
          <w:t>://</w:t>
        </w:r>
        <w:r w:rsidRPr="001B765E">
          <w:rPr>
            <w:rStyle w:val="a5"/>
            <w:rFonts w:ascii="Times New Roman" w:hAnsi="Times New Roman" w:cs="Times New Roman"/>
            <w:sz w:val="24"/>
            <w:szCs w:val="24"/>
            <w:lang w:val="en-US"/>
          </w:rPr>
          <w:t>aisel</w:t>
        </w:r>
        <w:r w:rsidRPr="009A2F37">
          <w:rPr>
            <w:rStyle w:val="a5"/>
            <w:rFonts w:ascii="Times New Roman" w:hAnsi="Times New Roman" w:cs="Times New Roman"/>
            <w:sz w:val="24"/>
            <w:szCs w:val="24"/>
            <w:lang w:val="en-US"/>
          </w:rPr>
          <w:t>.</w:t>
        </w:r>
        <w:r w:rsidRPr="001B765E">
          <w:rPr>
            <w:rStyle w:val="a5"/>
            <w:rFonts w:ascii="Times New Roman" w:hAnsi="Times New Roman" w:cs="Times New Roman"/>
            <w:sz w:val="24"/>
            <w:szCs w:val="24"/>
            <w:lang w:val="en-US"/>
          </w:rPr>
          <w:t>aisnet</w:t>
        </w:r>
        <w:r w:rsidRPr="009A2F37">
          <w:rPr>
            <w:rStyle w:val="a5"/>
            <w:rFonts w:ascii="Times New Roman" w:hAnsi="Times New Roman" w:cs="Times New Roman"/>
            <w:sz w:val="24"/>
            <w:szCs w:val="24"/>
            <w:lang w:val="en-US"/>
          </w:rPr>
          <w:t>.</w:t>
        </w:r>
        <w:r w:rsidRPr="001B765E">
          <w:rPr>
            <w:rStyle w:val="a5"/>
            <w:rFonts w:ascii="Times New Roman" w:hAnsi="Times New Roman" w:cs="Times New Roman"/>
            <w:sz w:val="24"/>
            <w:szCs w:val="24"/>
            <w:lang w:val="en-US"/>
          </w:rPr>
          <w:t>org</w:t>
        </w:r>
        <w:r w:rsidRPr="009A2F37">
          <w:rPr>
            <w:rStyle w:val="a5"/>
            <w:rFonts w:ascii="Times New Roman" w:hAnsi="Times New Roman" w:cs="Times New Roman"/>
            <w:sz w:val="24"/>
            <w:szCs w:val="24"/>
            <w:lang w:val="en-US"/>
          </w:rPr>
          <w:t>/</w:t>
        </w:r>
        <w:r w:rsidRPr="001B765E">
          <w:rPr>
            <w:rStyle w:val="a5"/>
            <w:rFonts w:ascii="Times New Roman" w:hAnsi="Times New Roman" w:cs="Times New Roman"/>
            <w:sz w:val="24"/>
            <w:szCs w:val="24"/>
            <w:lang w:val="en-US"/>
          </w:rPr>
          <w:t>misqe</w:t>
        </w:r>
        <w:r w:rsidRPr="009A2F37">
          <w:rPr>
            <w:rStyle w:val="a5"/>
            <w:rFonts w:ascii="Times New Roman" w:hAnsi="Times New Roman" w:cs="Times New Roman"/>
            <w:sz w:val="24"/>
            <w:szCs w:val="24"/>
            <w:lang w:val="en-US"/>
          </w:rPr>
          <w:t>/</w:t>
        </w:r>
        <w:r w:rsidRPr="001B765E">
          <w:rPr>
            <w:rStyle w:val="a5"/>
            <w:rFonts w:ascii="Times New Roman" w:hAnsi="Times New Roman" w:cs="Times New Roman"/>
            <w:sz w:val="24"/>
            <w:szCs w:val="24"/>
            <w:lang w:val="en-US"/>
          </w:rPr>
          <w:t>vol</w:t>
        </w:r>
        <w:r w:rsidRPr="009A2F37">
          <w:rPr>
            <w:rStyle w:val="a5"/>
            <w:rFonts w:ascii="Times New Roman" w:hAnsi="Times New Roman" w:cs="Times New Roman"/>
            <w:sz w:val="24"/>
            <w:szCs w:val="24"/>
            <w:lang w:val="en-US"/>
          </w:rPr>
          <w:t>16/</w:t>
        </w:r>
        <w:r w:rsidRPr="001B765E">
          <w:rPr>
            <w:rStyle w:val="a5"/>
            <w:rFonts w:ascii="Times New Roman" w:hAnsi="Times New Roman" w:cs="Times New Roman"/>
            <w:sz w:val="24"/>
            <w:szCs w:val="24"/>
            <w:lang w:val="en-US"/>
          </w:rPr>
          <w:t>iss</w:t>
        </w:r>
        <w:r w:rsidRPr="009A2F37">
          <w:rPr>
            <w:rStyle w:val="a5"/>
            <w:rFonts w:ascii="Times New Roman" w:hAnsi="Times New Roman" w:cs="Times New Roman"/>
            <w:sz w:val="24"/>
            <w:szCs w:val="24"/>
            <w:lang w:val="en-US"/>
          </w:rPr>
          <w:t>1/5</w:t>
        </w:r>
      </w:hyperlink>
      <w:r w:rsidRPr="009A2F37">
        <w:rPr>
          <w:rFonts w:ascii="Times New Roman" w:hAnsi="Times New Roman" w:cs="Times New Roman"/>
          <w:sz w:val="24"/>
          <w:szCs w:val="24"/>
          <w:lang w:val="en-US"/>
        </w:rPr>
        <w:t xml:space="preserve"> (</w:t>
      </w:r>
      <w:r>
        <w:rPr>
          <w:rFonts w:ascii="Times New Roman" w:hAnsi="Times New Roman" w:cs="Times New Roman"/>
          <w:sz w:val="24"/>
          <w:szCs w:val="24"/>
        </w:rPr>
        <w:t>дата</w:t>
      </w:r>
      <w:r w:rsidRPr="009A2F37">
        <w:rPr>
          <w:rFonts w:ascii="Times New Roman" w:hAnsi="Times New Roman" w:cs="Times New Roman"/>
          <w:sz w:val="24"/>
          <w:szCs w:val="24"/>
          <w:lang w:val="en-US"/>
        </w:rPr>
        <w:t xml:space="preserve"> </w:t>
      </w:r>
      <w:r>
        <w:rPr>
          <w:rFonts w:ascii="Times New Roman" w:hAnsi="Times New Roman" w:cs="Times New Roman"/>
          <w:sz w:val="24"/>
          <w:szCs w:val="24"/>
        </w:rPr>
        <w:t>обращения</w:t>
      </w:r>
      <w:r w:rsidRPr="009A2F37">
        <w:rPr>
          <w:rFonts w:ascii="Times New Roman" w:hAnsi="Times New Roman" w:cs="Times New Roman"/>
          <w:sz w:val="24"/>
          <w:szCs w:val="24"/>
          <w:lang w:val="en-US"/>
        </w:rPr>
        <w:t>: 24.03.2023).</w:t>
      </w:r>
    </w:p>
    <w:p w14:paraId="502CFEDB" w14:textId="77777777" w:rsidR="00B71CAA"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proofErr w:type="spellStart"/>
      <w:r w:rsidRPr="003877C5">
        <w:rPr>
          <w:rFonts w:ascii="Times New Roman" w:hAnsi="Times New Roman" w:cs="Times New Roman"/>
          <w:sz w:val="24"/>
          <w:szCs w:val="24"/>
        </w:rPr>
        <w:t>Шумпетер</w:t>
      </w:r>
      <w:proofErr w:type="spellEnd"/>
      <w:r w:rsidRPr="003877C5">
        <w:rPr>
          <w:rFonts w:ascii="Times New Roman" w:hAnsi="Times New Roman" w:cs="Times New Roman"/>
          <w:sz w:val="24"/>
          <w:szCs w:val="24"/>
        </w:rPr>
        <w:t xml:space="preserve"> Й. Теория экономического развития (Исследование предпринимательской прибыли, капитала, кредита, процента и цикла конъюнктуры) / Пер. с англ. М.: Прогресс</w:t>
      </w:r>
      <w:r>
        <w:rPr>
          <w:rFonts w:ascii="Times New Roman" w:hAnsi="Times New Roman" w:cs="Times New Roman"/>
          <w:sz w:val="24"/>
          <w:szCs w:val="24"/>
        </w:rPr>
        <w:t>.</w:t>
      </w:r>
      <w:r w:rsidRPr="003877C5">
        <w:rPr>
          <w:rFonts w:ascii="Times New Roman" w:hAnsi="Times New Roman" w:cs="Times New Roman"/>
          <w:sz w:val="24"/>
          <w:szCs w:val="24"/>
        </w:rPr>
        <w:t xml:space="preserve"> 1982</w:t>
      </w:r>
      <w:r>
        <w:rPr>
          <w:rFonts w:ascii="Times New Roman" w:hAnsi="Times New Roman" w:cs="Times New Roman"/>
          <w:sz w:val="24"/>
          <w:szCs w:val="24"/>
        </w:rPr>
        <w:t>. 863 с.</w:t>
      </w:r>
    </w:p>
    <w:p w14:paraId="6939EEEC" w14:textId="77777777" w:rsidR="00B71CAA" w:rsidRPr="008D09DF"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proofErr w:type="spellStart"/>
      <w:r w:rsidRPr="00CF3402">
        <w:rPr>
          <w:rFonts w:ascii="Times New Roman" w:hAnsi="Times New Roman" w:cs="Times New Roman"/>
          <w:sz w:val="24"/>
          <w:szCs w:val="24"/>
          <w:lang w:val="en-US"/>
        </w:rPr>
        <w:t>Guenole</w:t>
      </w:r>
      <w:proofErr w:type="spellEnd"/>
      <w:r>
        <w:rPr>
          <w:rFonts w:ascii="Times New Roman" w:hAnsi="Times New Roman" w:cs="Times New Roman"/>
          <w:sz w:val="24"/>
          <w:szCs w:val="24"/>
          <w:lang w:val="en-US"/>
        </w:rPr>
        <w:t>,</w:t>
      </w:r>
      <w:r w:rsidRPr="00CF3402">
        <w:rPr>
          <w:rFonts w:ascii="Times New Roman" w:hAnsi="Times New Roman" w:cs="Times New Roman"/>
          <w:sz w:val="24"/>
          <w:szCs w:val="24"/>
          <w:lang w:val="en-US"/>
        </w:rPr>
        <w:t xml:space="preserve"> </w:t>
      </w:r>
      <w:r>
        <w:rPr>
          <w:rFonts w:ascii="Times New Roman" w:hAnsi="Times New Roman" w:cs="Times New Roman"/>
          <w:sz w:val="24"/>
          <w:szCs w:val="24"/>
          <w:lang w:val="en-US"/>
        </w:rPr>
        <w:t>N</w:t>
      </w:r>
      <w:r w:rsidRPr="00CF3402">
        <w:rPr>
          <w:rFonts w:ascii="Times New Roman" w:hAnsi="Times New Roman" w:cs="Times New Roman"/>
          <w:sz w:val="24"/>
          <w:szCs w:val="24"/>
          <w:lang w:val="en-US"/>
        </w:rPr>
        <w:t>. Montalto</w:t>
      </w:r>
      <w:r>
        <w:rPr>
          <w:rFonts w:ascii="Times New Roman" w:hAnsi="Times New Roman" w:cs="Times New Roman"/>
          <w:sz w:val="24"/>
          <w:szCs w:val="24"/>
          <w:lang w:val="en-US"/>
        </w:rPr>
        <w:t>, J.</w:t>
      </w:r>
      <w:r w:rsidRPr="00CF3402">
        <w:rPr>
          <w:rFonts w:ascii="Times New Roman" w:hAnsi="Times New Roman" w:cs="Times New Roman"/>
          <w:sz w:val="24"/>
          <w:szCs w:val="24"/>
          <w:lang w:val="en-US"/>
        </w:rPr>
        <w:t xml:space="preserve"> Messer</w:t>
      </w:r>
      <w:r>
        <w:rPr>
          <w:rFonts w:ascii="Times New Roman" w:hAnsi="Times New Roman" w:cs="Times New Roman"/>
          <w:sz w:val="24"/>
          <w:szCs w:val="24"/>
          <w:lang w:val="en-US"/>
        </w:rPr>
        <w:t xml:space="preserve">, K. </w:t>
      </w:r>
      <w:r w:rsidRPr="00CF3402">
        <w:rPr>
          <w:rFonts w:ascii="Times New Roman" w:hAnsi="Times New Roman" w:cs="Times New Roman"/>
          <w:sz w:val="24"/>
          <w:szCs w:val="24"/>
          <w:lang w:val="en-US"/>
        </w:rPr>
        <w:t xml:space="preserve">The role of AI in mitigating bias to enhance diversity and inclusion. </w:t>
      </w:r>
      <w:r>
        <w:rPr>
          <w:rFonts w:ascii="Times New Roman" w:hAnsi="Times New Roman" w:cs="Times New Roman"/>
          <w:sz w:val="24"/>
          <w:szCs w:val="24"/>
          <w:lang w:val="en-US"/>
        </w:rPr>
        <w:t>URL</w:t>
      </w:r>
      <w:r w:rsidRPr="008D09DF">
        <w:rPr>
          <w:rFonts w:ascii="Times New Roman" w:hAnsi="Times New Roman" w:cs="Times New Roman"/>
          <w:sz w:val="24"/>
          <w:szCs w:val="24"/>
        </w:rPr>
        <w:t xml:space="preserve">: </w:t>
      </w:r>
      <w:hyperlink r:id="rId6" w:history="1">
        <w:r w:rsidRPr="009D3439">
          <w:rPr>
            <w:rStyle w:val="a5"/>
            <w:rFonts w:ascii="Times New Roman" w:hAnsi="Times New Roman" w:cs="Times New Roman"/>
            <w:sz w:val="24"/>
            <w:szCs w:val="24"/>
            <w:lang w:val="en-US"/>
          </w:rPr>
          <w:t>https</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www</w:t>
        </w:r>
        <w:r w:rsidRPr="008D09DF">
          <w:rPr>
            <w:rStyle w:val="a5"/>
            <w:rFonts w:ascii="Times New Roman" w:hAnsi="Times New Roman" w:cs="Times New Roman"/>
            <w:sz w:val="24"/>
            <w:szCs w:val="24"/>
          </w:rPr>
          <w:t>.</w:t>
        </w:r>
        <w:proofErr w:type="spellStart"/>
        <w:r w:rsidRPr="009D3439">
          <w:rPr>
            <w:rStyle w:val="a5"/>
            <w:rFonts w:ascii="Times New Roman" w:hAnsi="Times New Roman" w:cs="Times New Roman"/>
            <w:sz w:val="24"/>
            <w:szCs w:val="24"/>
            <w:lang w:val="en-US"/>
          </w:rPr>
          <w:t>ibm</w:t>
        </w:r>
        <w:proofErr w:type="spellEnd"/>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com</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downloads</w:t>
        </w:r>
        <w:r w:rsidRPr="008D09DF">
          <w:rPr>
            <w:rStyle w:val="a5"/>
            <w:rFonts w:ascii="Times New Roman" w:hAnsi="Times New Roman" w:cs="Times New Roman"/>
            <w:sz w:val="24"/>
            <w:szCs w:val="24"/>
          </w:rPr>
          <w:t>/</w:t>
        </w:r>
        <w:proofErr w:type="spellStart"/>
        <w:r w:rsidRPr="009D3439">
          <w:rPr>
            <w:rStyle w:val="a5"/>
            <w:rFonts w:ascii="Times New Roman" w:hAnsi="Times New Roman" w:cs="Times New Roman"/>
            <w:sz w:val="24"/>
            <w:szCs w:val="24"/>
            <w:lang w:val="en-US"/>
          </w:rPr>
          <w:t>cas</w:t>
        </w:r>
        <w:proofErr w:type="spellEnd"/>
        <w:r w:rsidRPr="008D09DF">
          <w:rPr>
            <w:rStyle w:val="a5"/>
            <w:rFonts w:ascii="Times New Roman" w:hAnsi="Times New Roman" w:cs="Times New Roman"/>
            <w:sz w:val="24"/>
            <w:szCs w:val="24"/>
          </w:rPr>
          <w:t>/2</w:t>
        </w:r>
        <w:r w:rsidRPr="009D3439">
          <w:rPr>
            <w:rStyle w:val="a5"/>
            <w:rFonts w:ascii="Times New Roman" w:hAnsi="Times New Roman" w:cs="Times New Roman"/>
            <w:sz w:val="24"/>
            <w:szCs w:val="24"/>
            <w:lang w:val="en-US"/>
          </w:rPr>
          <w:t>DZELQ</w:t>
        </w:r>
        <w:r w:rsidRPr="008D09DF">
          <w:rPr>
            <w:rStyle w:val="a5"/>
            <w:rFonts w:ascii="Times New Roman" w:hAnsi="Times New Roman" w:cs="Times New Roman"/>
            <w:sz w:val="24"/>
            <w:szCs w:val="24"/>
          </w:rPr>
          <w:t>4</w:t>
        </w:r>
        <w:r w:rsidRPr="009D3439">
          <w:rPr>
            <w:rStyle w:val="a5"/>
            <w:rFonts w:ascii="Times New Roman" w:hAnsi="Times New Roman" w:cs="Times New Roman"/>
            <w:sz w:val="24"/>
            <w:szCs w:val="24"/>
            <w:lang w:val="en-US"/>
          </w:rPr>
          <w:t>O</w:t>
        </w:r>
      </w:hyperlink>
      <w:r>
        <w:rPr>
          <w:rFonts w:ascii="Times New Roman" w:hAnsi="Times New Roman" w:cs="Times New Roman"/>
          <w:sz w:val="24"/>
          <w:szCs w:val="24"/>
        </w:rPr>
        <w:t xml:space="preserve"> (дата обращения: 15.03.2023).</w:t>
      </w:r>
    </w:p>
    <w:p w14:paraId="6E8FCBFE" w14:textId="77777777" w:rsidR="00B71CAA" w:rsidRPr="008D09DF"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r w:rsidRPr="009D3439">
        <w:rPr>
          <w:rFonts w:ascii="Times New Roman" w:hAnsi="Times New Roman" w:cs="Times New Roman"/>
          <w:sz w:val="24"/>
          <w:szCs w:val="24"/>
          <w:lang w:val="en-US"/>
        </w:rPr>
        <w:t xml:space="preserve">HEC Paris. AI &amp; HR: How it’s really used and what are the risks. </w:t>
      </w:r>
      <w:r w:rsidRPr="009A2F37">
        <w:rPr>
          <w:rFonts w:ascii="Times New Roman" w:hAnsi="Times New Roman" w:cs="Times New Roman"/>
          <w:sz w:val="24"/>
          <w:szCs w:val="24"/>
        </w:rPr>
        <w:t xml:space="preserve">2021. </w:t>
      </w:r>
      <w:r>
        <w:rPr>
          <w:rFonts w:ascii="Times New Roman" w:hAnsi="Times New Roman" w:cs="Times New Roman"/>
          <w:sz w:val="24"/>
          <w:szCs w:val="24"/>
          <w:lang w:val="en-US"/>
        </w:rPr>
        <w:t>URL</w:t>
      </w:r>
      <w:r w:rsidRPr="008D09DF">
        <w:rPr>
          <w:rFonts w:ascii="Times New Roman" w:hAnsi="Times New Roman" w:cs="Times New Roman"/>
          <w:sz w:val="24"/>
          <w:szCs w:val="24"/>
        </w:rPr>
        <w:t xml:space="preserve">: </w:t>
      </w:r>
      <w:hyperlink r:id="rId7" w:history="1">
        <w:r w:rsidRPr="009D3439">
          <w:rPr>
            <w:rStyle w:val="a5"/>
            <w:rFonts w:ascii="Times New Roman" w:hAnsi="Times New Roman" w:cs="Times New Roman"/>
            <w:sz w:val="24"/>
            <w:szCs w:val="24"/>
            <w:lang w:val="en-US"/>
          </w:rPr>
          <w:t>https</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www</w:t>
        </w:r>
        <w:r w:rsidRPr="008D09DF">
          <w:rPr>
            <w:rStyle w:val="a5"/>
            <w:rFonts w:ascii="Times New Roman" w:hAnsi="Times New Roman" w:cs="Times New Roman"/>
            <w:sz w:val="24"/>
            <w:szCs w:val="24"/>
          </w:rPr>
          <w:t>.</w:t>
        </w:r>
        <w:proofErr w:type="spellStart"/>
        <w:r w:rsidRPr="009D3439">
          <w:rPr>
            <w:rStyle w:val="a5"/>
            <w:rFonts w:ascii="Times New Roman" w:hAnsi="Times New Roman" w:cs="Times New Roman"/>
            <w:sz w:val="24"/>
            <w:szCs w:val="24"/>
            <w:lang w:val="en-US"/>
          </w:rPr>
          <w:t>hec</w:t>
        </w:r>
        <w:proofErr w:type="spellEnd"/>
        <w:r w:rsidRPr="008D09DF">
          <w:rPr>
            <w:rStyle w:val="a5"/>
            <w:rFonts w:ascii="Times New Roman" w:hAnsi="Times New Roman" w:cs="Times New Roman"/>
            <w:sz w:val="24"/>
            <w:szCs w:val="24"/>
          </w:rPr>
          <w:t>.</w:t>
        </w:r>
        <w:proofErr w:type="spellStart"/>
        <w:r w:rsidRPr="009D3439">
          <w:rPr>
            <w:rStyle w:val="a5"/>
            <w:rFonts w:ascii="Times New Roman" w:hAnsi="Times New Roman" w:cs="Times New Roman"/>
            <w:sz w:val="24"/>
            <w:szCs w:val="24"/>
            <w:lang w:val="en-US"/>
          </w:rPr>
          <w:t>edu</w:t>
        </w:r>
        <w:proofErr w:type="spellEnd"/>
        <w:r w:rsidRPr="008D09DF">
          <w:rPr>
            <w:rStyle w:val="a5"/>
            <w:rFonts w:ascii="Times New Roman" w:hAnsi="Times New Roman" w:cs="Times New Roman"/>
            <w:sz w:val="24"/>
            <w:szCs w:val="24"/>
          </w:rPr>
          <w:t>/</w:t>
        </w:r>
        <w:proofErr w:type="spellStart"/>
        <w:r w:rsidRPr="009D3439">
          <w:rPr>
            <w:rStyle w:val="a5"/>
            <w:rFonts w:ascii="Times New Roman" w:hAnsi="Times New Roman" w:cs="Times New Roman"/>
            <w:sz w:val="24"/>
            <w:szCs w:val="24"/>
            <w:lang w:val="en-US"/>
          </w:rPr>
          <w:t>en</w:t>
        </w:r>
        <w:proofErr w:type="spellEnd"/>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knowledge</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articles</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ai</w:t>
        </w:r>
        <w:r w:rsidRPr="008D09DF">
          <w:rPr>
            <w:rStyle w:val="a5"/>
            <w:rFonts w:ascii="Times New Roman" w:hAnsi="Times New Roman" w:cs="Times New Roman"/>
            <w:sz w:val="24"/>
            <w:szCs w:val="24"/>
          </w:rPr>
          <w:t>-</w:t>
        </w:r>
        <w:proofErr w:type="spellStart"/>
        <w:r w:rsidRPr="009D3439">
          <w:rPr>
            <w:rStyle w:val="a5"/>
            <w:rFonts w:ascii="Times New Roman" w:hAnsi="Times New Roman" w:cs="Times New Roman"/>
            <w:sz w:val="24"/>
            <w:szCs w:val="24"/>
            <w:lang w:val="en-US"/>
          </w:rPr>
          <w:t>hr</w:t>
        </w:r>
        <w:proofErr w:type="spellEnd"/>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how</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it</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really</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used</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and</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what</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are</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risks</w:t>
        </w:r>
      </w:hyperlink>
      <w:r w:rsidRPr="008D09DF">
        <w:rPr>
          <w:rFonts w:ascii="Times New Roman" w:hAnsi="Times New Roman" w:cs="Times New Roman"/>
          <w:sz w:val="24"/>
          <w:szCs w:val="24"/>
        </w:rPr>
        <w:t xml:space="preserve"> </w:t>
      </w:r>
      <w:r>
        <w:rPr>
          <w:rFonts w:ascii="Times New Roman" w:hAnsi="Times New Roman" w:cs="Times New Roman"/>
          <w:sz w:val="24"/>
          <w:szCs w:val="24"/>
        </w:rPr>
        <w:t>(дата обращения: 15.03.2023).</w:t>
      </w:r>
    </w:p>
    <w:p w14:paraId="1D91BD92" w14:textId="77777777" w:rsidR="00B71CAA" w:rsidRPr="008D09DF"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r w:rsidRPr="009D3439">
        <w:rPr>
          <w:rFonts w:ascii="Times New Roman" w:hAnsi="Times New Roman" w:cs="Times New Roman"/>
          <w:sz w:val="24"/>
          <w:szCs w:val="24"/>
          <w:lang w:val="en-US"/>
        </w:rPr>
        <w:t xml:space="preserve">LinkedIn. </w:t>
      </w:r>
      <w:r w:rsidRPr="009407C9">
        <w:rPr>
          <w:rFonts w:ascii="Times New Roman" w:hAnsi="Times New Roman" w:cs="Times New Roman"/>
          <w:sz w:val="24"/>
          <w:szCs w:val="24"/>
          <w:lang w:val="en-US"/>
        </w:rPr>
        <w:t xml:space="preserve">«Global Recruiting Trends 2018: The 4 Ideas Changing How You Hire». </w:t>
      </w:r>
      <w:r>
        <w:rPr>
          <w:rFonts w:ascii="Times New Roman" w:hAnsi="Times New Roman" w:cs="Times New Roman"/>
          <w:sz w:val="24"/>
          <w:szCs w:val="24"/>
          <w:lang w:val="en-US"/>
        </w:rPr>
        <w:t>URL</w:t>
      </w:r>
      <w:r w:rsidRPr="008D09DF">
        <w:rPr>
          <w:rFonts w:ascii="Times New Roman" w:hAnsi="Times New Roman" w:cs="Times New Roman"/>
          <w:sz w:val="24"/>
          <w:szCs w:val="24"/>
        </w:rPr>
        <w:t xml:space="preserve">: </w:t>
      </w:r>
      <w:hyperlink r:id="rId8" w:history="1">
        <w:r w:rsidRPr="009D3439">
          <w:rPr>
            <w:rStyle w:val="a5"/>
            <w:rFonts w:ascii="Times New Roman" w:hAnsi="Times New Roman" w:cs="Times New Roman"/>
            <w:sz w:val="24"/>
            <w:szCs w:val="24"/>
            <w:lang w:val="en-US"/>
          </w:rPr>
          <w:t>https</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www</w:t>
        </w:r>
        <w:r w:rsidRPr="008D09DF">
          <w:rPr>
            <w:rStyle w:val="a5"/>
            <w:rFonts w:ascii="Times New Roman" w:hAnsi="Times New Roman" w:cs="Times New Roman"/>
            <w:sz w:val="24"/>
            <w:szCs w:val="24"/>
          </w:rPr>
          <w:t>.</w:t>
        </w:r>
        <w:proofErr w:type="spellStart"/>
        <w:r w:rsidRPr="009D3439">
          <w:rPr>
            <w:rStyle w:val="a5"/>
            <w:rFonts w:ascii="Times New Roman" w:hAnsi="Times New Roman" w:cs="Times New Roman"/>
            <w:sz w:val="24"/>
            <w:szCs w:val="24"/>
            <w:lang w:val="en-US"/>
          </w:rPr>
          <w:t>linkedin</w:t>
        </w:r>
        <w:proofErr w:type="spellEnd"/>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com</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business</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talent</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blog</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talent</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strategy</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trends</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shaping</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future</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of</w:t>
        </w:r>
        <w:r w:rsidRPr="008D09DF">
          <w:rPr>
            <w:rStyle w:val="a5"/>
            <w:rFonts w:ascii="Times New Roman" w:hAnsi="Times New Roman" w:cs="Times New Roman"/>
            <w:sz w:val="24"/>
            <w:szCs w:val="24"/>
          </w:rPr>
          <w:t>-</w:t>
        </w:r>
        <w:r w:rsidRPr="009D3439">
          <w:rPr>
            <w:rStyle w:val="a5"/>
            <w:rFonts w:ascii="Times New Roman" w:hAnsi="Times New Roman" w:cs="Times New Roman"/>
            <w:sz w:val="24"/>
            <w:szCs w:val="24"/>
            <w:lang w:val="en-US"/>
          </w:rPr>
          <w:t>hiring</w:t>
        </w:r>
      </w:hyperlink>
      <w:r w:rsidRPr="008D09DF">
        <w:rPr>
          <w:rFonts w:ascii="Times New Roman" w:hAnsi="Times New Roman" w:cs="Times New Roman"/>
          <w:sz w:val="24"/>
          <w:szCs w:val="24"/>
        </w:rPr>
        <w:t xml:space="preserve"> </w:t>
      </w:r>
      <w:r>
        <w:rPr>
          <w:rFonts w:ascii="Times New Roman" w:hAnsi="Times New Roman" w:cs="Times New Roman"/>
          <w:sz w:val="24"/>
          <w:szCs w:val="24"/>
        </w:rPr>
        <w:t>(дата обращения: 15.03.2023).</w:t>
      </w:r>
    </w:p>
    <w:p w14:paraId="7B224BE6" w14:textId="77777777" w:rsidR="00B71CAA" w:rsidRPr="008D09DF" w:rsidRDefault="00B71CAA" w:rsidP="001D6816">
      <w:pPr>
        <w:pStyle w:val="a4"/>
        <w:numPr>
          <w:ilvl w:val="0"/>
          <w:numId w:val="2"/>
        </w:numPr>
        <w:spacing w:after="0" w:line="240" w:lineRule="auto"/>
        <w:ind w:left="0" w:firstLine="709"/>
        <w:jc w:val="both"/>
        <w:rPr>
          <w:rFonts w:ascii="Times New Roman" w:hAnsi="Times New Roman" w:cs="Times New Roman"/>
          <w:sz w:val="24"/>
          <w:szCs w:val="24"/>
        </w:rPr>
      </w:pPr>
      <w:r w:rsidRPr="009D3439">
        <w:rPr>
          <w:rFonts w:ascii="Times New Roman" w:hAnsi="Times New Roman" w:cs="Times New Roman"/>
          <w:sz w:val="24"/>
          <w:szCs w:val="24"/>
          <w:lang w:val="en-US"/>
        </w:rPr>
        <w:t xml:space="preserve">Marr, B. The Amazing Ways How Unilever Uses Artificial Intelligence </w:t>
      </w:r>
      <w:proofErr w:type="gramStart"/>
      <w:r w:rsidRPr="009D3439">
        <w:rPr>
          <w:rFonts w:ascii="Times New Roman" w:hAnsi="Times New Roman" w:cs="Times New Roman"/>
          <w:sz w:val="24"/>
          <w:szCs w:val="24"/>
          <w:lang w:val="en-US"/>
        </w:rPr>
        <w:t>To</w:t>
      </w:r>
      <w:proofErr w:type="gramEnd"/>
      <w:r w:rsidRPr="009D3439">
        <w:rPr>
          <w:rFonts w:ascii="Times New Roman" w:hAnsi="Times New Roman" w:cs="Times New Roman"/>
          <w:sz w:val="24"/>
          <w:szCs w:val="24"/>
          <w:lang w:val="en-US"/>
        </w:rPr>
        <w:t xml:space="preserve"> Recruit &amp; Train Thousands of Employees. </w:t>
      </w:r>
      <w:r w:rsidRPr="008D09DF">
        <w:rPr>
          <w:rFonts w:ascii="Times New Roman" w:hAnsi="Times New Roman" w:cs="Times New Roman"/>
          <w:sz w:val="24"/>
          <w:szCs w:val="24"/>
        </w:rPr>
        <w:t xml:space="preserve">2018; </w:t>
      </w:r>
      <w:r>
        <w:rPr>
          <w:rFonts w:ascii="Times New Roman" w:hAnsi="Times New Roman" w:cs="Times New Roman"/>
          <w:sz w:val="24"/>
          <w:szCs w:val="24"/>
          <w:lang w:val="en-US"/>
        </w:rPr>
        <w:t>URL</w:t>
      </w:r>
      <w:r w:rsidRPr="008D09DF">
        <w:rPr>
          <w:rFonts w:ascii="Times New Roman" w:hAnsi="Times New Roman" w:cs="Times New Roman"/>
          <w:sz w:val="24"/>
          <w:szCs w:val="24"/>
        </w:rPr>
        <w:t xml:space="preserve">: </w:t>
      </w:r>
      <w:hyperlink r:id="rId9" w:history="1">
        <w:r w:rsidRPr="00CF3372">
          <w:rPr>
            <w:rStyle w:val="a5"/>
            <w:rFonts w:ascii="Times New Roman" w:hAnsi="Times New Roman" w:cs="Times New Roman"/>
            <w:sz w:val="24"/>
            <w:szCs w:val="24"/>
            <w:lang w:val="en-US"/>
          </w:rPr>
          <w:t>https</w:t>
        </w:r>
        <w:r w:rsidRPr="008D09DF">
          <w:rPr>
            <w:rStyle w:val="a5"/>
            <w:rFonts w:ascii="Times New Roman" w:hAnsi="Times New Roman" w:cs="Times New Roman"/>
            <w:sz w:val="24"/>
            <w:szCs w:val="24"/>
          </w:rPr>
          <w:t>://</w:t>
        </w:r>
        <w:proofErr w:type="spellStart"/>
        <w:r w:rsidRPr="00CF3372">
          <w:rPr>
            <w:rStyle w:val="a5"/>
            <w:rFonts w:ascii="Times New Roman" w:hAnsi="Times New Roman" w:cs="Times New Roman"/>
            <w:sz w:val="24"/>
            <w:szCs w:val="24"/>
            <w:lang w:val="en-US"/>
          </w:rPr>
          <w:t>bernardmarr</w:t>
        </w:r>
        <w:proofErr w:type="spellEnd"/>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com</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the</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amazing</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ways</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how</w:t>
        </w:r>
        <w:r w:rsidRPr="008D09DF">
          <w:rPr>
            <w:rStyle w:val="a5"/>
            <w:rFonts w:ascii="Times New Roman" w:hAnsi="Times New Roman" w:cs="Times New Roman"/>
            <w:sz w:val="24"/>
            <w:szCs w:val="24"/>
          </w:rPr>
          <w:t>-</w:t>
        </w:r>
        <w:proofErr w:type="spellStart"/>
        <w:r w:rsidRPr="00CF3372">
          <w:rPr>
            <w:rStyle w:val="a5"/>
            <w:rFonts w:ascii="Times New Roman" w:hAnsi="Times New Roman" w:cs="Times New Roman"/>
            <w:sz w:val="24"/>
            <w:szCs w:val="24"/>
            <w:lang w:val="en-US"/>
          </w:rPr>
          <w:t>unilever</w:t>
        </w:r>
        <w:proofErr w:type="spellEnd"/>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uses</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artificial</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intelligence</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to</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recruit</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train</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thousands</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of</w:t>
        </w:r>
        <w:r w:rsidRPr="008D09DF">
          <w:rPr>
            <w:rStyle w:val="a5"/>
            <w:rFonts w:ascii="Times New Roman" w:hAnsi="Times New Roman" w:cs="Times New Roman"/>
            <w:sz w:val="24"/>
            <w:szCs w:val="24"/>
          </w:rPr>
          <w:t>-</w:t>
        </w:r>
        <w:r w:rsidRPr="00CF3372">
          <w:rPr>
            <w:rStyle w:val="a5"/>
            <w:rFonts w:ascii="Times New Roman" w:hAnsi="Times New Roman" w:cs="Times New Roman"/>
            <w:sz w:val="24"/>
            <w:szCs w:val="24"/>
            <w:lang w:val="en-US"/>
          </w:rPr>
          <w:t>employees</w:t>
        </w:r>
        <w:r w:rsidRPr="008D09DF">
          <w:rPr>
            <w:rStyle w:val="a5"/>
            <w:rFonts w:ascii="Times New Roman" w:hAnsi="Times New Roman" w:cs="Times New Roman"/>
            <w:sz w:val="24"/>
            <w:szCs w:val="24"/>
          </w:rPr>
          <w:t>/</w:t>
        </w:r>
      </w:hyperlink>
      <w:r w:rsidRPr="008D09DF">
        <w:rPr>
          <w:rFonts w:ascii="Times New Roman" w:hAnsi="Times New Roman" w:cs="Times New Roman"/>
          <w:sz w:val="24"/>
          <w:szCs w:val="24"/>
        </w:rPr>
        <w:t xml:space="preserve"> </w:t>
      </w:r>
      <w:r>
        <w:rPr>
          <w:rFonts w:ascii="Times New Roman" w:hAnsi="Times New Roman" w:cs="Times New Roman"/>
          <w:sz w:val="24"/>
          <w:szCs w:val="24"/>
        </w:rPr>
        <w:t>(дата обращения: 15.03.2023).</w:t>
      </w:r>
    </w:p>
    <w:p w14:paraId="674B3794" w14:textId="77777777" w:rsidR="001D6816" w:rsidRPr="008D09DF" w:rsidRDefault="001D6816" w:rsidP="001D6816">
      <w:pPr>
        <w:spacing w:after="0" w:line="240" w:lineRule="auto"/>
        <w:jc w:val="both"/>
        <w:rPr>
          <w:rFonts w:ascii="Times New Roman" w:hAnsi="Times New Roman" w:cs="Times New Roman"/>
          <w:sz w:val="24"/>
          <w:szCs w:val="24"/>
        </w:rPr>
      </w:pPr>
    </w:p>
    <w:p w14:paraId="4BA013EA" w14:textId="77777777" w:rsidR="001D6816" w:rsidRPr="008D09DF" w:rsidRDefault="001D6816" w:rsidP="001D6816">
      <w:pPr>
        <w:spacing w:after="0" w:line="240" w:lineRule="auto"/>
        <w:jc w:val="both"/>
        <w:rPr>
          <w:rFonts w:ascii="Times New Roman" w:hAnsi="Times New Roman" w:cs="Times New Roman"/>
          <w:sz w:val="24"/>
          <w:szCs w:val="24"/>
        </w:rPr>
      </w:pPr>
    </w:p>
    <w:p w14:paraId="5728C81B" w14:textId="77777777" w:rsidR="001D6816" w:rsidRPr="001A47D1" w:rsidRDefault="001D6816" w:rsidP="001D6816">
      <w:pPr>
        <w:spacing w:after="0" w:line="240" w:lineRule="auto"/>
        <w:ind w:firstLine="709"/>
        <w:jc w:val="center"/>
        <w:rPr>
          <w:rFonts w:ascii="Times New Roman" w:hAnsi="Times New Roman" w:cs="Times New Roman"/>
          <w:b/>
          <w:bCs/>
          <w:color w:val="000000" w:themeColor="text1"/>
          <w:sz w:val="24"/>
          <w:szCs w:val="24"/>
        </w:rPr>
      </w:pPr>
      <w:r w:rsidRPr="001A47D1">
        <w:rPr>
          <w:rFonts w:ascii="Times New Roman" w:hAnsi="Times New Roman" w:cs="Times New Roman"/>
          <w:b/>
          <w:bCs/>
          <w:color w:val="000000" w:themeColor="text1"/>
          <w:sz w:val="24"/>
          <w:szCs w:val="24"/>
        </w:rPr>
        <w:lastRenderedPageBreak/>
        <w:t>Информация об авторе</w:t>
      </w:r>
    </w:p>
    <w:p w14:paraId="52919451" w14:textId="00F61596" w:rsidR="001D6816" w:rsidRPr="00925167" w:rsidRDefault="001D6816" w:rsidP="001D6816">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Худяков Илья Сергеевич</w:t>
      </w:r>
      <w:r w:rsidRPr="001A47D1">
        <w:rPr>
          <w:rFonts w:ascii="Times New Roman" w:hAnsi="Times New Roman" w:cs="Times New Roman"/>
          <w:color w:val="000000" w:themeColor="text1"/>
          <w:sz w:val="24"/>
          <w:szCs w:val="24"/>
        </w:rPr>
        <w:t xml:space="preserve"> (Россия, Тюмень) – магистрант </w:t>
      </w:r>
      <w:r>
        <w:rPr>
          <w:rFonts w:ascii="Times New Roman" w:hAnsi="Times New Roman" w:cs="Times New Roman"/>
          <w:color w:val="000000" w:themeColor="text1"/>
          <w:sz w:val="24"/>
          <w:szCs w:val="24"/>
        </w:rPr>
        <w:t xml:space="preserve">по направлению подготовки «Социология», </w:t>
      </w:r>
      <w:r w:rsidRPr="001A47D1">
        <w:rPr>
          <w:rFonts w:ascii="Times New Roman" w:hAnsi="Times New Roman" w:cs="Times New Roman"/>
          <w:color w:val="000000" w:themeColor="text1"/>
          <w:sz w:val="24"/>
          <w:szCs w:val="24"/>
        </w:rPr>
        <w:t>кафедр</w:t>
      </w:r>
      <w:r>
        <w:rPr>
          <w:rFonts w:ascii="Times New Roman" w:hAnsi="Times New Roman" w:cs="Times New Roman"/>
          <w:color w:val="000000" w:themeColor="text1"/>
          <w:sz w:val="24"/>
          <w:szCs w:val="24"/>
        </w:rPr>
        <w:t>а</w:t>
      </w:r>
      <w:r w:rsidRPr="001A47D1">
        <w:rPr>
          <w:rFonts w:ascii="Times New Roman" w:hAnsi="Times New Roman" w:cs="Times New Roman"/>
          <w:color w:val="000000" w:themeColor="text1"/>
          <w:sz w:val="24"/>
          <w:szCs w:val="24"/>
        </w:rPr>
        <w:t xml:space="preserve"> общей и экономической социологии, ФГАОУ ВО «Тюменский государственный университет» (625003, г. Тюмень, ул. Володарского</w:t>
      </w:r>
      <w:r w:rsidRPr="00925167">
        <w:rPr>
          <w:rFonts w:ascii="Times New Roman" w:hAnsi="Times New Roman" w:cs="Times New Roman"/>
          <w:color w:val="000000" w:themeColor="text1"/>
          <w:sz w:val="24"/>
          <w:szCs w:val="24"/>
        </w:rPr>
        <w:t xml:space="preserve">, 6; </w:t>
      </w:r>
      <w:r w:rsidRPr="001A47D1">
        <w:rPr>
          <w:rFonts w:ascii="Times New Roman" w:hAnsi="Times New Roman" w:cs="Times New Roman"/>
          <w:color w:val="000000" w:themeColor="text1"/>
          <w:sz w:val="24"/>
          <w:szCs w:val="24"/>
          <w:lang w:val="en-US"/>
        </w:rPr>
        <w:t>e</w:t>
      </w:r>
      <w:r w:rsidRPr="00925167">
        <w:rPr>
          <w:rFonts w:ascii="Times New Roman" w:hAnsi="Times New Roman" w:cs="Times New Roman"/>
          <w:color w:val="000000" w:themeColor="text1"/>
          <w:sz w:val="24"/>
          <w:szCs w:val="24"/>
        </w:rPr>
        <w:t>-</w:t>
      </w:r>
      <w:r w:rsidRPr="001A47D1">
        <w:rPr>
          <w:rFonts w:ascii="Times New Roman" w:hAnsi="Times New Roman" w:cs="Times New Roman"/>
          <w:color w:val="000000" w:themeColor="text1"/>
          <w:sz w:val="24"/>
          <w:szCs w:val="24"/>
          <w:lang w:val="en-US"/>
        </w:rPr>
        <w:t>mail</w:t>
      </w:r>
      <w:r w:rsidRPr="00925167">
        <w:rPr>
          <w:rFonts w:ascii="Times New Roman" w:hAnsi="Times New Roman" w:cs="Times New Roman"/>
          <w:color w:val="000000" w:themeColor="text1"/>
          <w:sz w:val="24"/>
          <w:szCs w:val="24"/>
        </w:rPr>
        <w:t xml:space="preserve">: </w:t>
      </w:r>
      <w:r w:rsidRPr="008D09DF">
        <w:rPr>
          <w:rFonts w:ascii="Times New Roman" w:hAnsi="Times New Roman" w:cs="Times New Roman"/>
          <w:sz w:val="24"/>
          <w:szCs w:val="24"/>
        </w:rPr>
        <w:t>stud0000214742@study.utmn.ru</w:t>
      </w:r>
      <w:r w:rsidRPr="00925167">
        <w:rPr>
          <w:rFonts w:ascii="Times New Roman" w:hAnsi="Times New Roman" w:cs="Times New Roman"/>
          <w:color w:val="000000" w:themeColor="text1"/>
          <w:sz w:val="24"/>
          <w:szCs w:val="24"/>
        </w:rPr>
        <w:t>).</w:t>
      </w:r>
    </w:p>
    <w:p w14:paraId="35F3BF78" w14:textId="77777777" w:rsidR="001D6816" w:rsidRPr="00925167" w:rsidRDefault="001D6816" w:rsidP="001D6816">
      <w:pPr>
        <w:spacing w:after="0" w:line="240" w:lineRule="auto"/>
        <w:ind w:firstLine="709"/>
        <w:jc w:val="both"/>
        <w:rPr>
          <w:rFonts w:ascii="Times New Roman" w:hAnsi="Times New Roman" w:cs="Times New Roman"/>
          <w:color w:val="000000" w:themeColor="text1"/>
          <w:sz w:val="24"/>
          <w:szCs w:val="24"/>
        </w:rPr>
      </w:pPr>
    </w:p>
    <w:p w14:paraId="6305227A" w14:textId="18486012" w:rsidR="001D6816" w:rsidRDefault="001D6816" w:rsidP="001D6816">
      <w:pPr>
        <w:spacing w:after="0" w:line="240" w:lineRule="auto"/>
        <w:ind w:firstLine="709"/>
        <w:jc w:val="right"/>
        <w:rPr>
          <w:rFonts w:ascii="Times New Roman" w:hAnsi="Times New Roman" w:cs="Times New Roman"/>
          <w:b/>
          <w:color w:val="000000" w:themeColor="text1"/>
          <w:sz w:val="24"/>
          <w:szCs w:val="24"/>
        </w:rPr>
      </w:pPr>
      <w:bookmarkStart w:id="7" w:name="_Hlk130570631"/>
      <w:proofErr w:type="spellStart"/>
      <w:r>
        <w:rPr>
          <w:rFonts w:ascii="Times New Roman" w:hAnsi="Times New Roman" w:cs="Times New Roman"/>
          <w:b/>
          <w:color w:val="000000" w:themeColor="text1"/>
          <w:sz w:val="24"/>
          <w:szCs w:val="24"/>
          <w:lang w:val="en-US"/>
        </w:rPr>
        <w:t>Khudyakov</w:t>
      </w:r>
      <w:bookmarkEnd w:id="7"/>
      <w:proofErr w:type="spellEnd"/>
      <w:r w:rsidRPr="00925167">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lang w:val="en-US"/>
        </w:rPr>
        <w:t>Y</w:t>
      </w:r>
      <w:r w:rsidRPr="00925167">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lang w:val="en-US"/>
        </w:rPr>
        <w:t>S</w:t>
      </w:r>
      <w:r w:rsidRPr="00925167">
        <w:rPr>
          <w:rFonts w:ascii="Times New Roman" w:hAnsi="Times New Roman" w:cs="Times New Roman"/>
          <w:b/>
          <w:color w:val="000000" w:themeColor="text1"/>
          <w:sz w:val="24"/>
          <w:szCs w:val="24"/>
        </w:rPr>
        <w:t>.</w:t>
      </w:r>
      <w:r w:rsidRPr="001D6816">
        <w:rPr>
          <w:rFonts w:ascii="Times New Roman" w:hAnsi="Times New Roman" w:cs="Times New Roman"/>
          <w:b/>
          <w:color w:val="000000" w:themeColor="text1"/>
          <w:sz w:val="24"/>
          <w:szCs w:val="24"/>
        </w:rPr>
        <w:t xml:space="preserve"> </w:t>
      </w:r>
    </w:p>
    <w:p w14:paraId="50C612EB" w14:textId="77777777" w:rsidR="001D6816" w:rsidRPr="001D6816" w:rsidRDefault="001D6816" w:rsidP="001D6816">
      <w:pPr>
        <w:spacing w:after="0" w:line="240" w:lineRule="auto"/>
        <w:ind w:firstLine="709"/>
        <w:jc w:val="right"/>
        <w:rPr>
          <w:rFonts w:ascii="Times New Roman" w:hAnsi="Times New Roman" w:cs="Times New Roman"/>
          <w:b/>
          <w:color w:val="000000" w:themeColor="text1"/>
          <w:sz w:val="24"/>
          <w:szCs w:val="24"/>
        </w:rPr>
      </w:pPr>
    </w:p>
    <w:p w14:paraId="2805F069" w14:textId="6DDC1B6F" w:rsidR="001D6816" w:rsidRDefault="009A2F37" w:rsidP="009A2F37">
      <w:pPr>
        <w:spacing w:after="0" w:line="240" w:lineRule="auto"/>
        <w:jc w:val="center"/>
        <w:rPr>
          <w:rFonts w:ascii="Times New Roman" w:hAnsi="Times New Roman" w:cs="Times New Roman"/>
          <w:b/>
          <w:sz w:val="24"/>
          <w:szCs w:val="24"/>
          <w:lang w:val="en-US"/>
        </w:rPr>
      </w:pPr>
      <w:r w:rsidRPr="009A2F37">
        <w:rPr>
          <w:rFonts w:ascii="Times New Roman" w:hAnsi="Times New Roman" w:cs="Times New Roman"/>
          <w:b/>
          <w:sz w:val="24"/>
          <w:szCs w:val="24"/>
          <w:lang w:val="en-US"/>
        </w:rPr>
        <w:t>INTEGRATION OF ARTIFICIAL INTELLIGENCE INTO LABOR AND EMPLOYMENT: POSSIBILITIES, ADVANTAGES, AND CHALLENGES</w:t>
      </w:r>
    </w:p>
    <w:p w14:paraId="5DA4D518" w14:textId="77777777" w:rsidR="009A2F37" w:rsidRPr="009A2F37" w:rsidRDefault="009A2F37" w:rsidP="001D6816">
      <w:pPr>
        <w:spacing w:after="0" w:line="240" w:lineRule="auto"/>
        <w:ind w:firstLine="709"/>
        <w:jc w:val="center"/>
        <w:rPr>
          <w:rFonts w:ascii="Times New Roman" w:hAnsi="Times New Roman" w:cs="Times New Roman"/>
          <w:b/>
          <w:color w:val="FF0000"/>
          <w:sz w:val="24"/>
          <w:szCs w:val="24"/>
          <w:lang w:val="en-US"/>
        </w:rPr>
      </w:pPr>
    </w:p>
    <w:p w14:paraId="4A83425B" w14:textId="18A8A10F" w:rsidR="001D6816" w:rsidRPr="001966A7" w:rsidRDefault="001D6816" w:rsidP="001D6816">
      <w:pPr>
        <w:spacing w:after="0" w:line="240" w:lineRule="auto"/>
        <w:ind w:firstLine="709"/>
        <w:jc w:val="both"/>
        <w:rPr>
          <w:rFonts w:ascii="Times New Roman" w:hAnsi="Times New Roman" w:cs="Times New Roman"/>
          <w:sz w:val="24"/>
          <w:szCs w:val="24"/>
          <w:lang w:val="en-US"/>
        </w:rPr>
      </w:pPr>
      <w:r w:rsidRPr="001966A7">
        <w:rPr>
          <w:rFonts w:ascii="Times New Roman" w:hAnsi="Times New Roman" w:cs="Times New Roman"/>
          <w:b/>
          <w:sz w:val="24"/>
          <w:szCs w:val="24"/>
          <w:lang w:val="en-US"/>
        </w:rPr>
        <w:t xml:space="preserve">Annotation. </w:t>
      </w:r>
      <w:r w:rsidR="00016642" w:rsidRPr="00016642">
        <w:rPr>
          <w:rFonts w:ascii="Times New Roman" w:hAnsi="Times New Roman" w:cs="Times New Roman"/>
          <w:sz w:val="24"/>
          <w:szCs w:val="24"/>
          <w:lang w:val="en-US"/>
        </w:rPr>
        <w:t>The application of artificial intelligence in the field of labor and employment is being explored. The potential uses and advantages of using artificial intelligence are described, as well as the potential risks and limitations.</w:t>
      </w:r>
    </w:p>
    <w:p w14:paraId="0C0D040E" w14:textId="36A36945" w:rsidR="001D6816" w:rsidRPr="00925167" w:rsidRDefault="001D6816" w:rsidP="001D6816">
      <w:pPr>
        <w:spacing w:after="0" w:line="240" w:lineRule="auto"/>
        <w:ind w:firstLine="709"/>
        <w:jc w:val="both"/>
        <w:rPr>
          <w:rFonts w:ascii="Times New Roman" w:hAnsi="Times New Roman" w:cs="Times New Roman"/>
          <w:color w:val="FF0000"/>
          <w:sz w:val="24"/>
          <w:szCs w:val="24"/>
          <w:lang w:val="en-US"/>
        </w:rPr>
      </w:pPr>
      <w:r w:rsidRPr="001966A7">
        <w:rPr>
          <w:rFonts w:ascii="Times New Roman" w:hAnsi="Times New Roman" w:cs="Times New Roman"/>
          <w:b/>
          <w:sz w:val="24"/>
          <w:szCs w:val="24"/>
          <w:lang w:val="en-US"/>
        </w:rPr>
        <w:t>Keywords</w:t>
      </w:r>
      <w:r w:rsidR="005B1AB9" w:rsidRPr="00724753">
        <w:rPr>
          <w:rFonts w:ascii="Times New Roman" w:hAnsi="Times New Roman" w:cs="Times New Roman"/>
          <w:b/>
          <w:sz w:val="24"/>
          <w:szCs w:val="24"/>
          <w:lang w:val="en-US"/>
        </w:rPr>
        <w:t>:</w:t>
      </w:r>
      <w:r w:rsidRPr="001966A7">
        <w:rPr>
          <w:rFonts w:ascii="Times New Roman" w:hAnsi="Times New Roman" w:cs="Times New Roman"/>
          <w:sz w:val="24"/>
          <w:szCs w:val="24"/>
          <w:lang w:val="en-US"/>
        </w:rPr>
        <w:t xml:space="preserve"> </w:t>
      </w:r>
      <w:r w:rsidR="005B1AB9" w:rsidRPr="005B1AB9">
        <w:rPr>
          <w:rFonts w:ascii="Times New Roman" w:hAnsi="Times New Roman" w:cs="Times New Roman"/>
          <w:sz w:val="24"/>
          <w:szCs w:val="24"/>
          <w:lang w:val="en-US"/>
        </w:rPr>
        <w:t>Innovations, digital economy, artificial intelligence, personnel management, business processes.</w:t>
      </w:r>
    </w:p>
    <w:p w14:paraId="6A6137B8" w14:textId="77777777" w:rsidR="001D6816" w:rsidRPr="001D6816" w:rsidRDefault="001D6816" w:rsidP="001D6816">
      <w:pPr>
        <w:spacing w:after="0" w:line="240" w:lineRule="auto"/>
        <w:ind w:firstLine="709"/>
        <w:jc w:val="center"/>
        <w:rPr>
          <w:rFonts w:ascii="Times New Roman" w:hAnsi="Times New Roman" w:cs="Times New Roman"/>
          <w:b/>
          <w:bCs/>
          <w:sz w:val="24"/>
          <w:szCs w:val="24"/>
          <w:lang w:val="en-US"/>
        </w:rPr>
      </w:pPr>
      <w:r w:rsidRPr="001D6816">
        <w:rPr>
          <w:rFonts w:ascii="Times New Roman" w:hAnsi="Times New Roman" w:cs="Times New Roman"/>
          <w:b/>
          <w:bCs/>
          <w:sz w:val="24"/>
          <w:szCs w:val="24"/>
          <w:lang w:val="en-US"/>
        </w:rPr>
        <w:t>Bibliograph</w:t>
      </w:r>
      <w:r w:rsidRPr="001D6816">
        <w:rPr>
          <w:rFonts w:ascii="Times New Roman" w:hAnsi="Times New Roman" w:cs="Times New Roman"/>
          <w:b/>
          <w:bCs/>
          <w:sz w:val="24"/>
          <w:szCs w:val="24"/>
        </w:rPr>
        <w:t>у</w:t>
      </w:r>
    </w:p>
    <w:p w14:paraId="105909C5"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proofErr w:type="spellStart"/>
      <w:r w:rsidRPr="001966A7">
        <w:rPr>
          <w:rFonts w:ascii="Times New Roman" w:hAnsi="Times New Roman" w:cs="Times New Roman"/>
          <w:color w:val="000000" w:themeColor="text1"/>
          <w:sz w:val="24"/>
          <w:szCs w:val="24"/>
          <w:lang w:val="en-US"/>
        </w:rPr>
        <w:t>Abdurakhmanov</w:t>
      </w:r>
      <w:proofErr w:type="spellEnd"/>
      <w:r w:rsidRPr="001966A7">
        <w:rPr>
          <w:rFonts w:ascii="Times New Roman" w:hAnsi="Times New Roman" w:cs="Times New Roman"/>
          <w:color w:val="000000" w:themeColor="text1"/>
          <w:sz w:val="24"/>
          <w:szCs w:val="24"/>
          <w:lang w:val="en-US"/>
        </w:rPr>
        <w:t xml:space="preserve"> K. </w:t>
      </w:r>
      <w:proofErr w:type="spellStart"/>
      <w:r w:rsidRPr="001966A7">
        <w:rPr>
          <w:rFonts w:ascii="Times New Roman" w:hAnsi="Times New Roman" w:cs="Times New Roman"/>
          <w:color w:val="000000" w:themeColor="text1"/>
          <w:sz w:val="24"/>
          <w:szCs w:val="24"/>
          <w:lang w:val="en-US"/>
        </w:rPr>
        <w:t>Kh</w:t>
      </w:r>
      <w:proofErr w:type="spellEnd"/>
      <w:r w:rsidRPr="001966A7">
        <w:rPr>
          <w:rFonts w:ascii="Times New Roman" w:hAnsi="Times New Roman" w:cs="Times New Roman"/>
          <w:color w:val="000000" w:themeColor="text1"/>
          <w:sz w:val="24"/>
          <w:szCs w:val="24"/>
          <w:lang w:val="en-US"/>
        </w:rPr>
        <w:t xml:space="preserve">. Transformation of the labor market in the conditions of artificial intelligence implementation. </w:t>
      </w:r>
      <w:r w:rsidRPr="00B71CAA">
        <w:rPr>
          <w:rFonts w:ascii="Times New Roman" w:hAnsi="Times New Roman" w:cs="Times New Roman"/>
          <w:i/>
          <w:iCs/>
          <w:color w:val="000000" w:themeColor="text1"/>
          <w:sz w:val="24"/>
          <w:szCs w:val="24"/>
          <w:lang w:val="en-US"/>
        </w:rPr>
        <w:t>Labor Economics</w:t>
      </w:r>
      <w:r w:rsidRPr="001966A7">
        <w:rPr>
          <w:rFonts w:ascii="Times New Roman" w:hAnsi="Times New Roman" w:cs="Times New Roman"/>
          <w:color w:val="000000" w:themeColor="text1"/>
          <w:sz w:val="24"/>
          <w:szCs w:val="24"/>
          <w:lang w:val="en-US"/>
        </w:rPr>
        <w:t>. 2023</w:t>
      </w:r>
      <w:r>
        <w:rPr>
          <w:rFonts w:ascii="Times New Roman" w:hAnsi="Times New Roman" w:cs="Times New Roman"/>
          <w:color w:val="000000" w:themeColor="text1"/>
          <w:sz w:val="24"/>
          <w:szCs w:val="24"/>
        </w:rPr>
        <w:t>;</w:t>
      </w:r>
      <w:r w:rsidRPr="001966A7">
        <w:rPr>
          <w:rFonts w:ascii="Times New Roman" w:hAnsi="Times New Roman" w:cs="Times New Roman"/>
          <w:color w:val="000000" w:themeColor="text1"/>
          <w:sz w:val="24"/>
          <w:szCs w:val="24"/>
          <w:lang w:val="en-US"/>
        </w:rPr>
        <w:t xml:space="preserve"> Vol. 10. No. 2</w:t>
      </w:r>
      <w:r>
        <w:rPr>
          <w:rFonts w:ascii="Times New Roman" w:hAnsi="Times New Roman" w:cs="Times New Roman"/>
          <w:color w:val="000000" w:themeColor="text1"/>
          <w:sz w:val="24"/>
          <w:szCs w:val="24"/>
          <w:lang w:val="en-US"/>
        </w:rPr>
        <w:t>,</w:t>
      </w:r>
      <w:r w:rsidRPr="001966A7">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pp</w:t>
      </w:r>
      <w:r w:rsidRPr="001966A7">
        <w:rPr>
          <w:rFonts w:ascii="Times New Roman" w:hAnsi="Times New Roman" w:cs="Times New Roman"/>
          <w:color w:val="000000" w:themeColor="text1"/>
          <w:sz w:val="24"/>
          <w:szCs w:val="24"/>
          <w:lang w:val="en-US"/>
        </w:rPr>
        <w:t>. 227–246. – DOI: 10.18334/et.10.2.117364.</w:t>
      </w:r>
    </w:p>
    <w:p w14:paraId="42D894BF"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proofErr w:type="spellStart"/>
      <w:r w:rsidRPr="001966A7">
        <w:rPr>
          <w:rFonts w:ascii="Times New Roman" w:hAnsi="Times New Roman" w:cs="Times New Roman"/>
          <w:color w:val="000000" w:themeColor="text1"/>
          <w:sz w:val="24"/>
          <w:szCs w:val="24"/>
          <w:lang w:val="en-US"/>
        </w:rPr>
        <w:t>Akyulov</w:t>
      </w:r>
      <w:proofErr w:type="spellEnd"/>
      <w:r w:rsidRPr="001966A7">
        <w:rPr>
          <w:rFonts w:ascii="Times New Roman" w:hAnsi="Times New Roman" w:cs="Times New Roman"/>
          <w:color w:val="000000" w:themeColor="text1"/>
          <w:sz w:val="24"/>
          <w:szCs w:val="24"/>
          <w:lang w:val="en-US"/>
        </w:rPr>
        <w:t xml:space="preserve"> R.I., </w:t>
      </w:r>
      <w:proofErr w:type="spellStart"/>
      <w:r w:rsidRPr="001966A7">
        <w:rPr>
          <w:rFonts w:ascii="Times New Roman" w:hAnsi="Times New Roman" w:cs="Times New Roman"/>
          <w:color w:val="000000" w:themeColor="text1"/>
          <w:sz w:val="24"/>
          <w:szCs w:val="24"/>
          <w:lang w:val="en-US"/>
        </w:rPr>
        <w:t>Skovpen</w:t>
      </w:r>
      <w:proofErr w:type="spellEnd"/>
      <w:r w:rsidRPr="001966A7">
        <w:rPr>
          <w:rFonts w:ascii="Times New Roman" w:hAnsi="Times New Roman" w:cs="Times New Roman"/>
          <w:color w:val="000000" w:themeColor="text1"/>
          <w:sz w:val="24"/>
          <w:szCs w:val="24"/>
          <w:lang w:val="en-US"/>
        </w:rPr>
        <w:t xml:space="preserve"> A.A. The role of artificial intelligence in the transformation of the modern labor market. </w:t>
      </w:r>
      <w:r w:rsidRPr="00B71CAA">
        <w:rPr>
          <w:rFonts w:ascii="Times New Roman" w:hAnsi="Times New Roman" w:cs="Times New Roman"/>
          <w:i/>
          <w:iCs/>
          <w:color w:val="000000" w:themeColor="text1"/>
          <w:sz w:val="24"/>
          <w:szCs w:val="24"/>
          <w:lang w:val="en-US"/>
        </w:rPr>
        <w:t>Discussion</w:t>
      </w:r>
      <w:r w:rsidRPr="001966A7">
        <w:rPr>
          <w:rFonts w:ascii="Times New Roman" w:hAnsi="Times New Roman" w:cs="Times New Roman"/>
          <w:color w:val="000000" w:themeColor="text1"/>
          <w:sz w:val="24"/>
          <w:szCs w:val="24"/>
          <w:lang w:val="en-US"/>
        </w:rPr>
        <w:t xml:space="preserve">. 2019; </w:t>
      </w:r>
      <w:proofErr w:type="spellStart"/>
      <w:r w:rsidRPr="001966A7">
        <w:rPr>
          <w:rFonts w:ascii="Times New Roman" w:hAnsi="Times New Roman" w:cs="Times New Roman"/>
          <w:color w:val="000000" w:themeColor="text1"/>
          <w:sz w:val="24"/>
          <w:szCs w:val="24"/>
          <w:lang w:val="en-US"/>
        </w:rPr>
        <w:t>Iss</w:t>
      </w:r>
      <w:proofErr w:type="spellEnd"/>
      <w:r>
        <w:rPr>
          <w:rFonts w:ascii="Times New Roman" w:hAnsi="Times New Roman" w:cs="Times New Roman"/>
          <w:color w:val="000000" w:themeColor="text1"/>
          <w:sz w:val="24"/>
          <w:szCs w:val="24"/>
          <w:lang w:val="en-US"/>
        </w:rPr>
        <w:t>.</w:t>
      </w:r>
      <w:r w:rsidRPr="001966A7">
        <w:rPr>
          <w:rFonts w:ascii="Times New Roman" w:hAnsi="Times New Roman" w:cs="Times New Roman"/>
          <w:color w:val="000000" w:themeColor="text1"/>
          <w:sz w:val="24"/>
          <w:szCs w:val="24"/>
          <w:lang w:val="en-US"/>
        </w:rPr>
        <w:t xml:space="preserve"> 94</w:t>
      </w:r>
      <w:r>
        <w:rPr>
          <w:rFonts w:ascii="Times New Roman" w:hAnsi="Times New Roman" w:cs="Times New Roman"/>
          <w:color w:val="000000" w:themeColor="text1"/>
          <w:sz w:val="24"/>
          <w:szCs w:val="24"/>
          <w:lang w:val="en-US"/>
        </w:rPr>
        <w:t>,</w:t>
      </w:r>
      <w:r w:rsidRPr="001966A7">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pp</w:t>
      </w:r>
      <w:r w:rsidRPr="001966A7">
        <w:rPr>
          <w:rFonts w:ascii="Times New Roman" w:hAnsi="Times New Roman" w:cs="Times New Roman"/>
          <w:color w:val="000000" w:themeColor="text1"/>
          <w:sz w:val="24"/>
          <w:szCs w:val="24"/>
          <w:lang w:val="en-US"/>
        </w:rPr>
        <w:t xml:space="preserve">. 30–40. </w:t>
      </w:r>
    </w:p>
    <w:p w14:paraId="09CF367C"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proofErr w:type="spellStart"/>
      <w:r w:rsidRPr="001966A7">
        <w:rPr>
          <w:rFonts w:ascii="Times New Roman" w:hAnsi="Times New Roman" w:cs="Times New Roman"/>
          <w:color w:val="000000" w:themeColor="text1"/>
          <w:sz w:val="24"/>
          <w:szCs w:val="24"/>
          <w:lang w:val="en-US"/>
        </w:rPr>
        <w:t>Demirkan</w:t>
      </w:r>
      <w:proofErr w:type="spellEnd"/>
      <w:r w:rsidRPr="00B71CAA">
        <w:rPr>
          <w:rFonts w:ascii="Times New Roman" w:hAnsi="Times New Roman" w:cs="Times New Roman"/>
          <w:color w:val="000000" w:themeColor="text1"/>
          <w:sz w:val="24"/>
          <w:szCs w:val="24"/>
          <w:lang w:val="en-US"/>
        </w:rPr>
        <w:t xml:space="preserve"> </w:t>
      </w:r>
      <w:r w:rsidRPr="001966A7">
        <w:rPr>
          <w:rFonts w:ascii="Times New Roman" w:hAnsi="Times New Roman" w:cs="Times New Roman"/>
          <w:color w:val="000000" w:themeColor="text1"/>
          <w:sz w:val="24"/>
          <w:szCs w:val="24"/>
          <w:lang w:val="en-US"/>
        </w:rPr>
        <w:t xml:space="preserve">H., </w:t>
      </w:r>
      <w:proofErr w:type="spellStart"/>
      <w:r w:rsidRPr="001966A7">
        <w:rPr>
          <w:rFonts w:ascii="Times New Roman" w:hAnsi="Times New Roman" w:cs="Times New Roman"/>
          <w:color w:val="000000" w:themeColor="text1"/>
          <w:sz w:val="24"/>
          <w:szCs w:val="24"/>
          <w:lang w:val="en-US"/>
        </w:rPr>
        <w:t>Sporer</w:t>
      </w:r>
      <w:proofErr w:type="spellEnd"/>
      <w:r w:rsidRPr="00B71CAA">
        <w:rPr>
          <w:rFonts w:ascii="Times New Roman" w:hAnsi="Times New Roman" w:cs="Times New Roman"/>
          <w:color w:val="000000" w:themeColor="text1"/>
          <w:sz w:val="24"/>
          <w:szCs w:val="24"/>
          <w:lang w:val="en-US"/>
        </w:rPr>
        <w:t xml:space="preserve"> </w:t>
      </w:r>
      <w:r w:rsidRPr="001966A7">
        <w:rPr>
          <w:rFonts w:ascii="Times New Roman" w:hAnsi="Times New Roman" w:cs="Times New Roman"/>
          <w:color w:val="000000" w:themeColor="text1"/>
          <w:sz w:val="24"/>
          <w:szCs w:val="24"/>
          <w:lang w:val="en-US"/>
        </w:rPr>
        <w:t xml:space="preserve">J. K., and </w:t>
      </w:r>
      <w:proofErr w:type="spellStart"/>
      <w:r w:rsidRPr="001966A7">
        <w:rPr>
          <w:rFonts w:ascii="Times New Roman" w:hAnsi="Times New Roman" w:cs="Times New Roman"/>
          <w:color w:val="000000" w:themeColor="text1"/>
          <w:sz w:val="24"/>
          <w:szCs w:val="24"/>
          <w:lang w:val="en-US"/>
        </w:rPr>
        <w:t>Welzer</w:t>
      </w:r>
      <w:proofErr w:type="spellEnd"/>
      <w:r w:rsidRPr="00B71CAA">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J</w:t>
      </w:r>
      <w:r w:rsidRPr="001966A7">
        <w:rPr>
          <w:rFonts w:ascii="Times New Roman" w:hAnsi="Times New Roman" w:cs="Times New Roman"/>
          <w:color w:val="000000" w:themeColor="text1"/>
          <w:sz w:val="24"/>
          <w:szCs w:val="24"/>
          <w:lang w:val="en-US"/>
        </w:rPr>
        <w:t xml:space="preserve">. </w:t>
      </w:r>
      <w:proofErr w:type="gramStart"/>
      <w:r w:rsidRPr="001966A7">
        <w:rPr>
          <w:rFonts w:ascii="Times New Roman" w:hAnsi="Times New Roman" w:cs="Times New Roman"/>
          <w:color w:val="000000" w:themeColor="text1"/>
          <w:sz w:val="24"/>
          <w:szCs w:val="24"/>
          <w:lang w:val="en-US"/>
        </w:rPr>
        <w:t>J..</w:t>
      </w:r>
      <w:proofErr w:type="gramEnd"/>
      <w:r w:rsidRPr="001966A7">
        <w:rPr>
          <w:rFonts w:ascii="Times New Roman" w:hAnsi="Times New Roman" w:cs="Times New Roman"/>
          <w:color w:val="000000" w:themeColor="text1"/>
          <w:sz w:val="24"/>
          <w:szCs w:val="24"/>
          <w:lang w:val="en-US"/>
        </w:rPr>
        <w:t xml:space="preserve"> Digital Innovations and Strategic Transformation. </w:t>
      </w:r>
      <w:r w:rsidRPr="00B71CAA">
        <w:rPr>
          <w:rFonts w:ascii="Times New Roman" w:hAnsi="Times New Roman" w:cs="Times New Roman"/>
          <w:i/>
          <w:iCs/>
          <w:color w:val="000000" w:themeColor="text1"/>
          <w:sz w:val="24"/>
          <w:szCs w:val="24"/>
          <w:lang w:val="en-US"/>
        </w:rPr>
        <w:t>IT Professional Journal</w:t>
      </w:r>
      <w:r w:rsidRPr="001966A7">
        <w:rPr>
          <w:rFonts w:ascii="Times New Roman" w:hAnsi="Times New Roman" w:cs="Times New Roman"/>
          <w:color w:val="000000" w:themeColor="text1"/>
          <w:sz w:val="24"/>
          <w:szCs w:val="24"/>
          <w:lang w:val="en-US"/>
        </w:rPr>
        <w:t xml:space="preserve">. Vol. 18. Nov-Dec. 2016; </w:t>
      </w:r>
      <w:r>
        <w:rPr>
          <w:rFonts w:ascii="Times New Roman" w:hAnsi="Times New Roman" w:cs="Times New Roman"/>
          <w:color w:val="000000" w:themeColor="text1"/>
          <w:sz w:val="24"/>
          <w:szCs w:val="24"/>
          <w:lang w:val="en-US"/>
        </w:rPr>
        <w:t>pp</w:t>
      </w:r>
      <w:r w:rsidRPr="001966A7">
        <w:rPr>
          <w:rFonts w:ascii="Times New Roman" w:hAnsi="Times New Roman" w:cs="Times New Roman"/>
          <w:color w:val="000000" w:themeColor="text1"/>
          <w:sz w:val="24"/>
          <w:szCs w:val="24"/>
          <w:lang w:val="en-US"/>
        </w:rPr>
        <w:t>. 14–18. DOI: 10.1109/MITP.2016.115.</w:t>
      </w:r>
    </w:p>
    <w:p w14:paraId="6D69F761"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proofErr w:type="spellStart"/>
      <w:r w:rsidRPr="001966A7">
        <w:rPr>
          <w:rFonts w:ascii="Times New Roman" w:hAnsi="Times New Roman" w:cs="Times New Roman"/>
          <w:color w:val="000000" w:themeColor="text1"/>
          <w:sz w:val="24"/>
          <w:szCs w:val="24"/>
          <w:lang w:val="en-US"/>
        </w:rPr>
        <w:t>Guenole</w:t>
      </w:r>
      <w:proofErr w:type="spellEnd"/>
      <w:r w:rsidRPr="001966A7">
        <w:rPr>
          <w:rFonts w:ascii="Times New Roman" w:hAnsi="Times New Roman" w:cs="Times New Roman"/>
          <w:color w:val="000000" w:themeColor="text1"/>
          <w:sz w:val="24"/>
          <w:szCs w:val="24"/>
          <w:lang w:val="en-US"/>
        </w:rPr>
        <w:t xml:space="preserve">, N. Montalto, J. Messer, K. </w:t>
      </w:r>
      <w:r w:rsidRPr="00B71CAA">
        <w:rPr>
          <w:rFonts w:ascii="Times New Roman" w:hAnsi="Times New Roman" w:cs="Times New Roman"/>
          <w:i/>
          <w:iCs/>
          <w:color w:val="000000" w:themeColor="text1"/>
          <w:sz w:val="24"/>
          <w:szCs w:val="24"/>
          <w:lang w:val="en-US"/>
        </w:rPr>
        <w:t>The role of AI in mitigating bias to enhance diversity and inclusion</w:t>
      </w:r>
      <w:r w:rsidRPr="001966A7">
        <w:rPr>
          <w:rFonts w:ascii="Times New Roman" w:hAnsi="Times New Roman" w:cs="Times New Roman"/>
          <w:color w:val="000000" w:themeColor="text1"/>
          <w:sz w:val="24"/>
          <w:szCs w:val="24"/>
          <w:lang w:val="en-US"/>
        </w:rPr>
        <w:t>. URL: https://www.ibm.com/downloads/cas/2DZELQ4O.</w:t>
      </w:r>
    </w:p>
    <w:p w14:paraId="15443742"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r w:rsidRPr="001966A7">
        <w:rPr>
          <w:rFonts w:ascii="Times New Roman" w:hAnsi="Times New Roman" w:cs="Times New Roman"/>
          <w:color w:val="000000" w:themeColor="text1"/>
          <w:sz w:val="24"/>
          <w:szCs w:val="24"/>
          <w:lang w:val="en-US"/>
        </w:rPr>
        <w:t xml:space="preserve">HEC Paris. </w:t>
      </w:r>
      <w:r w:rsidRPr="00B71CAA">
        <w:rPr>
          <w:rFonts w:ascii="Times New Roman" w:hAnsi="Times New Roman" w:cs="Times New Roman"/>
          <w:color w:val="000000" w:themeColor="text1"/>
          <w:sz w:val="24"/>
          <w:szCs w:val="24"/>
          <w:lang w:val="en-US"/>
        </w:rPr>
        <w:t>AI &amp; HR: How it’s really used and what are the risks</w:t>
      </w:r>
      <w:r w:rsidRPr="001966A7">
        <w:rPr>
          <w:rFonts w:ascii="Times New Roman" w:hAnsi="Times New Roman" w:cs="Times New Roman"/>
          <w:color w:val="000000" w:themeColor="text1"/>
          <w:sz w:val="24"/>
          <w:szCs w:val="24"/>
          <w:lang w:val="en-US"/>
        </w:rPr>
        <w:t>. 2021; URL: https://www.hec.edu/en/knowledge/articles/ai-hr-how-it-really-used-and-what-are-risks</w:t>
      </w:r>
    </w:p>
    <w:p w14:paraId="75088B8E"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proofErr w:type="spellStart"/>
      <w:r w:rsidRPr="001966A7">
        <w:rPr>
          <w:rFonts w:ascii="Times New Roman" w:hAnsi="Times New Roman" w:cs="Times New Roman"/>
          <w:color w:val="000000" w:themeColor="text1"/>
          <w:sz w:val="24"/>
          <w:szCs w:val="24"/>
          <w:lang w:val="en-US"/>
        </w:rPr>
        <w:t>Ilyinikh</w:t>
      </w:r>
      <w:proofErr w:type="spellEnd"/>
      <w:r w:rsidRPr="001966A7">
        <w:rPr>
          <w:rFonts w:ascii="Times New Roman" w:hAnsi="Times New Roman" w:cs="Times New Roman"/>
          <w:color w:val="000000" w:themeColor="text1"/>
          <w:sz w:val="24"/>
          <w:szCs w:val="24"/>
          <w:lang w:val="en-US"/>
        </w:rPr>
        <w:t xml:space="preserve"> S. A., </w:t>
      </w:r>
      <w:proofErr w:type="spellStart"/>
      <w:r w:rsidRPr="001966A7">
        <w:rPr>
          <w:rFonts w:ascii="Times New Roman" w:hAnsi="Times New Roman" w:cs="Times New Roman"/>
          <w:color w:val="000000" w:themeColor="text1"/>
          <w:sz w:val="24"/>
          <w:szCs w:val="24"/>
          <w:lang w:val="en-US"/>
        </w:rPr>
        <w:t>Mikhailova</w:t>
      </w:r>
      <w:proofErr w:type="spellEnd"/>
      <w:r w:rsidRPr="001966A7">
        <w:rPr>
          <w:rFonts w:ascii="Times New Roman" w:hAnsi="Times New Roman" w:cs="Times New Roman"/>
          <w:color w:val="000000" w:themeColor="text1"/>
          <w:sz w:val="24"/>
          <w:szCs w:val="24"/>
          <w:lang w:val="en-US"/>
        </w:rPr>
        <w:t xml:space="preserve"> E. V. Innovations in organizations: implementation and resistance. </w:t>
      </w:r>
      <w:r w:rsidRPr="00B71CAA">
        <w:rPr>
          <w:rFonts w:ascii="Times New Roman" w:hAnsi="Times New Roman" w:cs="Times New Roman"/>
          <w:i/>
          <w:iCs/>
          <w:color w:val="000000" w:themeColor="text1"/>
          <w:sz w:val="24"/>
          <w:szCs w:val="24"/>
          <w:lang w:val="en-US"/>
        </w:rPr>
        <w:t>Sociological research</w:t>
      </w:r>
      <w:r w:rsidRPr="001966A7">
        <w:rPr>
          <w:rFonts w:ascii="Times New Roman" w:hAnsi="Times New Roman" w:cs="Times New Roman"/>
          <w:color w:val="000000" w:themeColor="text1"/>
          <w:sz w:val="24"/>
          <w:szCs w:val="24"/>
          <w:lang w:val="en-US"/>
        </w:rPr>
        <w:t>. 2015; No. 6</w:t>
      </w:r>
      <w:r>
        <w:rPr>
          <w:rFonts w:ascii="Times New Roman" w:hAnsi="Times New Roman" w:cs="Times New Roman"/>
          <w:color w:val="000000" w:themeColor="text1"/>
          <w:sz w:val="24"/>
          <w:szCs w:val="24"/>
          <w:lang w:val="en-US"/>
        </w:rPr>
        <w:t>, pp</w:t>
      </w:r>
      <w:r w:rsidRPr="001966A7">
        <w:rPr>
          <w:rFonts w:ascii="Times New Roman" w:hAnsi="Times New Roman" w:cs="Times New Roman"/>
          <w:color w:val="000000" w:themeColor="text1"/>
          <w:sz w:val="24"/>
          <w:szCs w:val="24"/>
          <w:lang w:val="en-US"/>
        </w:rPr>
        <w:t>. 86–90.</w:t>
      </w:r>
    </w:p>
    <w:p w14:paraId="63DEC9B5"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r w:rsidRPr="001966A7">
        <w:rPr>
          <w:rFonts w:ascii="Times New Roman" w:hAnsi="Times New Roman" w:cs="Times New Roman"/>
          <w:color w:val="000000" w:themeColor="text1"/>
          <w:sz w:val="24"/>
          <w:szCs w:val="24"/>
          <w:lang w:val="en-US"/>
        </w:rPr>
        <w:t xml:space="preserve">Lapidus L.V. The role of technological innovations in business development and digital transformation in the Eurasian Economic Union countries. </w:t>
      </w:r>
      <w:r w:rsidRPr="00B71CAA">
        <w:rPr>
          <w:rFonts w:ascii="Times New Roman" w:hAnsi="Times New Roman" w:cs="Times New Roman"/>
          <w:i/>
          <w:iCs/>
          <w:color w:val="000000" w:themeColor="text1"/>
          <w:sz w:val="24"/>
          <w:szCs w:val="24"/>
          <w:lang w:val="en-US"/>
        </w:rPr>
        <w:t>Public Administration</w:t>
      </w:r>
      <w:r w:rsidRPr="001966A7">
        <w:rPr>
          <w:rFonts w:ascii="Times New Roman" w:hAnsi="Times New Roman" w:cs="Times New Roman"/>
          <w:color w:val="000000" w:themeColor="text1"/>
          <w:sz w:val="24"/>
          <w:szCs w:val="24"/>
          <w:lang w:val="en-US"/>
        </w:rPr>
        <w:t xml:space="preserve">. Electronic bulletin. 2022; </w:t>
      </w:r>
      <w:proofErr w:type="spellStart"/>
      <w:r w:rsidRPr="001966A7">
        <w:rPr>
          <w:rFonts w:ascii="Times New Roman" w:hAnsi="Times New Roman" w:cs="Times New Roman"/>
          <w:color w:val="000000" w:themeColor="text1"/>
          <w:sz w:val="24"/>
          <w:szCs w:val="24"/>
          <w:lang w:val="en-US"/>
        </w:rPr>
        <w:t>Iss</w:t>
      </w:r>
      <w:proofErr w:type="spellEnd"/>
      <w:r w:rsidRPr="001966A7">
        <w:rPr>
          <w:rFonts w:ascii="Times New Roman" w:hAnsi="Times New Roman" w:cs="Times New Roman"/>
          <w:color w:val="000000" w:themeColor="text1"/>
          <w:sz w:val="24"/>
          <w:szCs w:val="24"/>
          <w:lang w:val="en-US"/>
        </w:rPr>
        <w:t>. No. 95. - DOI: 10.24412/2070–1381-2022-95-223-239.</w:t>
      </w:r>
    </w:p>
    <w:p w14:paraId="74ED2028"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r w:rsidRPr="001966A7">
        <w:rPr>
          <w:rFonts w:ascii="Times New Roman" w:hAnsi="Times New Roman" w:cs="Times New Roman"/>
          <w:color w:val="000000" w:themeColor="text1"/>
          <w:sz w:val="24"/>
          <w:szCs w:val="24"/>
          <w:lang w:val="en-US"/>
        </w:rPr>
        <w:t xml:space="preserve">Lapin N.I. </w:t>
      </w:r>
      <w:r w:rsidRPr="00B71CAA">
        <w:rPr>
          <w:rFonts w:ascii="Times New Roman" w:hAnsi="Times New Roman" w:cs="Times New Roman"/>
          <w:i/>
          <w:iCs/>
          <w:color w:val="000000" w:themeColor="text1"/>
          <w:sz w:val="24"/>
          <w:szCs w:val="24"/>
          <w:lang w:val="en-US"/>
        </w:rPr>
        <w:t>Theory and practice of innovation: a tutorial</w:t>
      </w:r>
      <w:r w:rsidRPr="001966A7">
        <w:rPr>
          <w:rFonts w:ascii="Times New Roman" w:hAnsi="Times New Roman" w:cs="Times New Roman"/>
          <w:color w:val="000000" w:themeColor="text1"/>
          <w:sz w:val="24"/>
          <w:szCs w:val="24"/>
          <w:lang w:val="en-US"/>
        </w:rPr>
        <w:t>. Moscow: University. book; Logos. 2012</w:t>
      </w:r>
      <w:r w:rsidRPr="008D09DF">
        <w:rPr>
          <w:rFonts w:ascii="Times New Roman" w:hAnsi="Times New Roman" w:cs="Times New Roman"/>
          <w:color w:val="000000" w:themeColor="text1"/>
          <w:sz w:val="24"/>
          <w:szCs w:val="24"/>
          <w:lang w:val="en-US"/>
        </w:rPr>
        <w:t xml:space="preserve">; 350 </w:t>
      </w:r>
      <w:r>
        <w:rPr>
          <w:rFonts w:ascii="Times New Roman" w:hAnsi="Times New Roman" w:cs="Times New Roman"/>
          <w:color w:val="000000" w:themeColor="text1"/>
          <w:sz w:val="24"/>
          <w:szCs w:val="24"/>
          <w:lang w:val="en-US"/>
        </w:rPr>
        <w:t>p</w:t>
      </w:r>
      <w:r w:rsidRPr="009A2F37">
        <w:rPr>
          <w:rFonts w:ascii="Times New Roman" w:hAnsi="Times New Roman" w:cs="Times New Roman"/>
          <w:color w:val="000000" w:themeColor="text1"/>
          <w:sz w:val="24"/>
          <w:szCs w:val="24"/>
          <w:lang w:val="en-US"/>
        </w:rPr>
        <w:t>.</w:t>
      </w:r>
    </w:p>
    <w:p w14:paraId="47F7A4F4"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r w:rsidRPr="001966A7">
        <w:rPr>
          <w:rFonts w:ascii="Times New Roman" w:hAnsi="Times New Roman" w:cs="Times New Roman"/>
          <w:color w:val="000000" w:themeColor="text1"/>
          <w:sz w:val="24"/>
          <w:szCs w:val="24"/>
          <w:lang w:val="en-US"/>
        </w:rPr>
        <w:t>LinkedIn. "Global Recruiting Trends 2018: The 4 Ideas Changing How You Hire". URL: https://www.linkedin.com/business/talent/blog/talent-strategy/trends-shaping-future-of-hiring.</w:t>
      </w:r>
    </w:p>
    <w:p w14:paraId="027FF963" w14:textId="77777777" w:rsidR="00B71CAA"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r w:rsidRPr="001966A7">
        <w:rPr>
          <w:rFonts w:ascii="Times New Roman" w:hAnsi="Times New Roman" w:cs="Times New Roman"/>
          <w:color w:val="000000" w:themeColor="text1"/>
          <w:sz w:val="24"/>
          <w:szCs w:val="24"/>
          <w:lang w:val="en-US"/>
        </w:rPr>
        <w:t xml:space="preserve">Marr, B. The Amazing Ways How Unilever Uses Artificial Intelligence </w:t>
      </w:r>
      <w:proofErr w:type="gramStart"/>
      <w:r w:rsidRPr="001966A7">
        <w:rPr>
          <w:rFonts w:ascii="Times New Roman" w:hAnsi="Times New Roman" w:cs="Times New Roman"/>
          <w:color w:val="000000" w:themeColor="text1"/>
          <w:sz w:val="24"/>
          <w:szCs w:val="24"/>
          <w:lang w:val="en-US"/>
        </w:rPr>
        <w:t>To</w:t>
      </w:r>
      <w:proofErr w:type="gramEnd"/>
      <w:r w:rsidRPr="001966A7">
        <w:rPr>
          <w:rFonts w:ascii="Times New Roman" w:hAnsi="Times New Roman" w:cs="Times New Roman"/>
          <w:color w:val="000000" w:themeColor="text1"/>
          <w:sz w:val="24"/>
          <w:szCs w:val="24"/>
          <w:lang w:val="en-US"/>
        </w:rPr>
        <w:t xml:space="preserve"> Recruit &amp; Train Thousands of Employees. 2018; URL:</w:t>
      </w:r>
      <w:r w:rsidRPr="001966A7">
        <w:rPr>
          <w:rFonts w:ascii="Times New Roman" w:hAnsi="Times New Roman" w:cs="Times New Roman"/>
          <w:sz w:val="24"/>
          <w:szCs w:val="24"/>
          <w:lang w:val="en-US"/>
        </w:rPr>
        <w:t xml:space="preserve"> </w:t>
      </w:r>
      <w:hyperlink r:id="rId10" w:history="1">
        <w:r w:rsidRPr="00CF3372">
          <w:rPr>
            <w:rStyle w:val="a5"/>
            <w:rFonts w:ascii="Times New Roman" w:hAnsi="Times New Roman" w:cs="Times New Roman"/>
            <w:sz w:val="24"/>
            <w:szCs w:val="24"/>
            <w:lang w:val="en-US"/>
          </w:rPr>
          <w:t>https://bernardmarr.com/the-amazing-ways-how-unilever-uses-artificial-intelligence-to-recruit-train-thousands-of-employees/</w:t>
        </w:r>
      </w:hyperlink>
    </w:p>
    <w:p w14:paraId="028F0F27"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proofErr w:type="spellStart"/>
      <w:r w:rsidRPr="001966A7">
        <w:rPr>
          <w:rFonts w:ascii="Times New Roman" w:hAnsi="Times New Roman" w:cs="Times New Roman"/>
          <w:color w:val="000000" w:themeColor="text1"/>
          <w:sz w:val="24"/>
          <w:szCs w:val="24"/>
          <w:lang w:val="en-US"/>
        </w:rPr>
        <w:t>Meshkov</w:t>
      </w:r>
      <w:proofErr w:type="spellEnd"/>
      <w:r w:rsidRPr="001966A7">
        <w:rPr>
          <w:rFonts w:ascii="Times New Roman" w:hAnsi="Times New Roman" w:cs="Times New Roman"/>
          <w:color w:val="000000" w:themeColor="text1"/>
          <w:sz w:val="24"/>
          <w:szCs w:val="24"/>
          <w:lang w:val="en-US"/>
        </w:rPr>
        <w:t xml:space="preserve"> A. A. The main directions of innovation research in American sociology. </w:t>
      </w:r>
      <w:r w:rsidRPr="00B71CAA">
        <w:rPr>
          <w:rFonts w:ascii="Times New Roman" w:hAnsi="Times New Roman" w:cs="Times New Roman"/>
          <w:i/>
          <w:iCs/>
          <w:color w:val="000000" w:themeColor="text1"/>
          <w:sz w:val="24"/>
          <w:szCs w:val="24"/>
          <w:lang w:val="en-US"/>
        </w:rPr>
        <w:t>Sociological research</w:t>
      </w:r>
      <w:r w:rsidRPr="001966A7">
        <w:rPr>
          <w:rFonts w:ascii="Times New Roman" w:hAnsi="Times New Roman" w:cs="Times New Roman"/>
          <w:color w:val="000000" w:themeColor="text1"/>
          <w:sz w:val="24"/>
          <w:szCs w:val="24"/>
          <w:lang w:val="en-US"/>
        </w:rPr>
        <w:t>. 1996; No. 5</w:t>
      </w:r>
      <w:r>
        <w:rPr>
          <w:rFonts w:ascii="Times New Roman" w:hAnsi="Times New Roman" w:cs="Times New Roman"/>
          <w:color w:val="000000" w:themeColor="text1"/>
          <w:sz w:val="24"/>
          <w:szCs w:val="24"/>
          <w:lang w:val="en-US"/>
        </w:rPr>
        <w:t>,</w:t>
      </w:r>
      <w:r w:rsidRPr="001966A7">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pp</w:t>
      </w:r>
      <w:r w:rsidRPr="001966A7">
        <w:rPr>
          <w:rFonts w:ascii="Times New Roman" w:hAnsi="Times New Roman" w:cs="Times New Roman"/>
          <w:color w:val="000000" w:themeColor="text1"/>
          <w:sz w:val="24"/>
          <w:szCs w:val="24"/>
          <w:lang w:val="en-US"/>
        </w:rPr>
        <w:t>. 117–128.</w:t>
      </w:r>
    </w:p>
    <w:p w14:paraId="454509E3"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proofErr w:type="spellStart"/>
      <w:r w:rsidRPr="001966A7">
        <w:rPr>
          <w:rFonts w:ascii="Times New Roman" w:hAnsi="Times New Roman" w:cs="Times New Roman"/>
          <w:color w:val="000000" w:themeColor="text1"/>
          <w:sz w:val="24"/>
          <w:szCs w:val="24"/>
          <w:lang w:val="en-US"/>
        </w:rPr>
        <w:t>Rostelecom</w:t>
      </w:r>
      <w:proofErr w:type="spellEnd"/>
      <w:r w:rsidRPr="001966A7">
        <w:rPr>
          <w:rFonts w:ascii="Times New Roman" w:hAnsi="Times New Roman" w:cs="Times New Roman"/>
          <w:color w:val="000000" w:themeColor="text1"/>
          <w:sz w:val="24"/>
          <w:szCs w:val="24"/>
          <w:lang w:val="en-US"/>
        </w:rPr>
        <w:t>. "Effects of implementing AI-based solutions in Russian companies". PJSC "</w:t>
      </w:r>
      <w:proofErr w:type="spellStart"/>
      <w:r w:rsidRPr="001966A7">
        <w:rPr>
          <w:rFonts w:ascii="Times New Roman" w:hAnsi="Times New Roman" w:cs="Times New Roman"/>
          <w:color w:val="000000" w:themeColor="text1"/>
          <w:sz w:val="24"/>
          <w:szCs w:val="24"/>
          <w:lang w:val="en-US"/>
        </w:rPr>
        <w:t>Rostelecom</w:t>
      </w:r>
      <w:proofErr w:type="spellEnd"/>
      <w:r w:rsidRPr="001966A7">
        <w:rPr>
          <w:rFonts w:ascii="Times New Roman" w:hAnsi="Times New Roman" w:cs="Times New Roman"/>
          <w:color w:val="000000" w:themeColor="text1"/>
          <w:sz w:val="24"/>
          <w:szCs w:val="24"/>
          <w:lang w:val="en-US"/>
        </w:rPr>
        <w:t xml:space="preserve">" together with the analytical agency </w:t>
      </w:r>
      <w:proofErr w:type="spellStart"/>
      <w:r w:rsidRPr="001966A7">
        <w:rPr>
          <w:rFonts w:ascii="Times New Roman" w:hAnsi="Times New Roman" w:cs="Times New Roman"/>
          <w:color w:val="000000" w:themeColor="text1"/>
          <w:sz w:val="24"/>
          <w:szCs w:val="24"/>
          <w:lang w:val="en-US"/>
        </w:rPr>
        <w:t>TAdviser</w:t>
      </w:r>
      <w:proofErr w:type="spellEnd"/>
      <w:r w:rsidRPr="001966A7">
        <w:rPr>
          <w:rFonts w:ascii="Times New Roman" w:hAnsi="Times New Roman" w:cs="Times New Roman"/>
          <w:color w:val="000000" w:themeColor="text1"/>
          <w:sz w:val="24"/>
          <w:szCs w:val="24"/>
          <w:lang w:val="en-US"/>
        </w:rPr>
        <w:t xml:space="preserve">. 2019; </w:t>
      </w:r>
      <w:r>
        <w:rPr>
          <w:rFonts w:ascii="Times New Roman" w:hAnsi="Times New Roman" w:cs="Times New Roman"/>
          <w:color w:val="000000" w:themeColor="text1"/>
          <w:sz w:val="24"/>
          <w:szCs w:val="24"/>
          <w:lang w:val="en-US"/>
        </w:rPr>
        <w:t>pp</w:t>
      </w:r>
      <w:r w:rsidRPr="001966A7">
        <w:rPr>
          <w:rFonts w:ascii="Times New Roman" w:hAnsi="Times New Roman" w:cs="Times New Roman"/>
          <w:color w:val="000000" w:themeColor="text1"/>
          <w:sz w:val="24"/>
          <w:szCs w:val="24"/>
          <w:lang w:val="en-US"/>
        </w:rPr>
        <w:t>. 5–7.</w:t>
      </w:r>
    </w:p>
    <w:p w14:paraId="04991537"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r w:rsidRPr="001966A7">
        <w:rPr>
          <w:rFonts w:ascii="Times New Roman" w:hAnsi="Times New Roman" w:cs="Times New Roman"/>
          <w:color w:val="000000" w:themeColor="text1"/>
          <w:sz w:val="24"/>
          <w:szCs w:val="24"/>
          <w:lang w:val="en-US"/>
        </w:rPr>
        <w:t xml:space="preserve">Schumpeter J. </w:t>
      </w:r>
      <w:r w:rsidRPr="00B71CAA">
        <w:rPr>
          <w:rFonts w:ascii="Times New Roman" w:hAnsi="Times New Roman" w:cs="Times New Roman"/>
          <w:i/>
          <w:iCs/>
          <w:color w:val="000000" w:themeColor="text1"/>
          <w:sz w:val="24"/>
          <w:szCs w:val="24"/>
          <w:lang w:val="en-US"/>
        </w:rPr>
        <w:t>The theory of economic development</w:t>
      </w:r>
      <w:r w:rsidRPr="001966A7">
        <w:rPr>
          <w:rFonts w:ascii="Times New Roman" w:hAnsi="Times New Roman" w:cs="Times New Roman"/>
          <w:color w:val="000000" w:themeColor="text1"/>
          <w:sz w:val="24"/>
          <w:szCs w:val="24"/>
          <w:lang w:val="en-US"/>
        </w:rPr>
        <w:t xml:space="preserve"> (An inquiry into profits, capital, credit, interest, and the business cycle) / Trans. from English. M.: Progress. 1982</w:t>
      </w:r>
      <w:r w:rsidRPr="00B71CAA">
        <w:rPr>
          <w:rFonts w:ascii="Times New Roman" w:hAnsi="Times New Roman" w:cs="Times New Roman"/>
          <w:color w:val="000000" w:themeColor="text1"/>
          <w:sz w:val="24"/>
          <w:szCs w:val="24"/>
          <w:lang w:val="en-US"/>
        </w:rPr>
        <w:t xml:space="preserve">; 863 </w:t>
      </w:r>
      <w:r>
        <w:rPr>
          <w:rFonts w:ascii="Times New Roman" w:hAnsi="Times New Roman" w:cs="Times New Roman"/>
          <w:color w:val="000000" w:themeColor="text1"/>
          <w:sz w:val="24"/>
          <w:szCs w:val="24"/>
          <w:lang w:val="en-US"/>
        </w:rPr>
        <w:t>p</w:t>
      </w:r>
      <w:r w:rsidRPr="00B71CAA">
        <w:rPr>
          <w:rFonts w:ascii="Times New Roman" w:hAnsi="Times New Roman" w:cs="Times New Roman"/>
          <w:color w:val="000000" w:themeColor="text1"/>
          <w:sz w:val="24"/>
          <w:szCs w:val="24"/>
          <w:lang w:val="en-US"/>
        </w:rPr>
        <w:t>.</w:t>
      </w:r>
    </w:p>
    <w:p w14:paraId="7FCFA350" w14:textId="77777777" w:rsidR="00B71CAA" w:rsidRPr="001966A7" w:rsidRDefault="00B71CAA" w:rsidP="001D6816">
      <w:pPr>
        <w:pStyle w:val="a4"/>
        <w:numPr>
          <w:ilvl w:val="0"/>
          <w:numId w:val="3"/>
        </w:numPr>
        <w:spacing w:after="0" w:line="240" w:lineRule="auto"/>
        <w:ind w:left="0" w:firstLine="709"/>
        <w:jc w:val="both"/>
        <w:rPr>
          <w:rFonts w:ascii="Times New Roman" w:hAnsi="Times New Roman" w:cs="Times New Roman"/>
          <w:color w:val="000000" w:themeColor="text1"/>
          <w:sz w:val="24"/>
          <w:szCs w:val="24"/>
          <w:lang w:val="en-US"/>
        </w:rPr>
      </w:pPr>
      <w:r w:rsidRPr="001966A7">
        <w:rPr>
          <w:rFonts w:ascii="Times New Roman" w:hAnsi="Times New Roman" w:cs="Times New Roman"/>
          <w:color w:val="000000" w:themeColor="text1"/>
          <w:sz w:val="24"/>
          <w:szCs w:val="24"/>
          <w:lang w:val="en-US"/>
        </w:rPr>
        <w:t xml:space="preserve">Singh, Anna and Hess, Thomas. How Digital Technology Officers advance the digital transformation of their companies. </w:t>
      </w:r>
      <w:r w:rsidRPr="00B71CAA">
        <w:rPr>
          <w:rFonts w:ascii="Times New Roman" w:hAnsi="Times New Roman" w:cs="Times New Roman"/>
          <w:i/>
          <w:iCs/>
          <w:color w:val="000000" w:themeColor="text1"/>
          <w:sz w:val="24"/>
          <w:szCs w:val="24"/>
          <w:lang w:val="en-US"/>
        </w:rPr>
        <w:t>MIS Quarterly Executive</w:t>
      </w:r>
      <w:r>
        <w:rPr>
          <w:rFonts w:ascii="Times New Roman" w:hAnsi="Times New Roman" w:cs="Times New Roman"/>
          <w:color w:val="000000" w:themeColor="text1"/>
          <w:sz w:val="24"/>
          <w:szCs w:val="24"/>
          <w:lang w:val="en-US"/>
        </w:rPr>
        <w:t>.</w:t>
      </w:r>
      <w:r w:rsidRPr="001966A7">
        <w:rPr>
          <w:rFonts w:ascii="Times New Roman" w:hAnsi="Times New Roman" w:cs="Times New Roman"/>
          <w:color w:val="000000" w:themeColor="text1"/>
          <w:sz w:val="24"/>
          <w:szCs w:val="24"/>
          <w:lang w:val="en-US"/>
        </w:rPr>
        <w:t xml:space="preserve"> Vol. 16: </w:t>
      </w:r>
      <w:proofErr w:type="spellStart"/>
      <w:r w:rsidRPr="001966A7">
        <w:rPr>
          <w:rFonts w:ascii="Times New Roman" w:hAnsi="Times New Roman" w:cs="Times New Roman"/>
          <w:color w:val="000000" w:themeColor="text1"/>
          <w:sz w:val="24"/>
          <w:szCs w:val="24"/>
          <w:lang w:val="en-US"/>
        </w:rPr>
        <w:t>Iss</w:t>
      </w:r>
      <w:proofErr w:type="spellEnd"/>
      <w:r w:rsidRPr="001966A7">
        <w:rPr>
          <w:rFonts w:ascii="Times New Roman" w:hAnsi="Times New Roman" w:cs="Times New Roman"/>
          <w:color w:val="000000" w:themeColor="text1"/>
          <w:sz w:val="24"/>
          <w:szCs w:val="24"/>
          <w:lang w:val="en-US"/>
        </w:rPr>
        <w:t>. 1. URL: https://aisel.aisnet.org/misqe/vol16/iss1/5.</w:t>
      </w:r>
    </w:p>
    <w:p w14:paraId="207C3F1B" w14:textId="77777777" w:rsidR="001D6816" w:rsidRDefault="001D6816" w:rsidP="001D6816">
      <w:pPr>
        <w:spacing w:after="0" w:line="240" w:lineRule="auto"/>
        <w:jc w:val="both"/>
        <w:rPr>
          <w:rFonts w:ascii="Times New Roman" w:hAnsi="Times New Roman" w:cs="Times New Roman"/>
          <w:color w:val="000000" w:themeColor="text1"/>
          <w:sz w:val="24"/>
          <w:szCs w:val="24"/>
          <w:lang w:val="en-US"/>
        </w:rPr>
      </w:pPr>
    </w:p>
    <w:p w14:paraId="598DADBF" w14:textId="77777777" w:rsidR="001D6816" w:rsidRPr="001A47D1" w:rsidRDefault="001D6816" w:rsidP="001D6816">
      <w:pPr>
        <w:spacing w:after="0" w:line="240" w:lineRule="auto"/>
        <w:ind w:firstLine="709"/>
        <w:jc w:val="center"/>
        <w:rPr>
          <w:rFonts w:ascii="Times New Roman" w:hAnsi="Times New Roman" w:cs="Times New Roman"/>
          <w:b/>
          <w:bCs/>
          <w:color w:val="000000" w:themeColor="text1"/>
          <w:sz w:val="24"/>
          <w:szCs w:val="24"/>
          <w:lang w:val="en-US"/>
        </w:rPr>
      </w:pPr>
      <w:r w:rsidRPr="001A47D1">
        <w:rPr>
          <w:rFonts w:ascii="Times New Roman" w:hAnsi="Times New Roman" w:cs="Times New Roman"/>
          <w:b/>
          <w:bCs/>
          <w:color w:val="000000" w:themeColor="text1"/>
          <w:sz w:val="24"/>
          <w:szCs w:val="24"/>
          <w:lang w:val="en-US"/>
        </w:rPr>
        <w:lastRenderedPageBreak/>
        <w:t>Information about the author</w:t>
      </w:r>
    </w:p>
    <w:p w14:paraId="2B4F6868" w14:textId="5A53F86D" w:rsidR="001D6816" w:rsidRDefault="001D6816" w:rsidP="001D6816">
      <w:pPr>
        <w:spacing w:after="0" w:line="240" w:lineRule="auto"/>
        <w:ind w:firstLine="709"/>
        <w:jc w:val="both"/>
        <w:rPr>
          <w:rFonts w:ascii="Times New Roman" w:hAnsi="Times New Roman" w:cs="Times New Roman"/>
          <w:color w:val="000000" w:themeColor="text1"/>
          <w:sz w:val="24"/>
          <w:szCs w:val="24"/>
          <w:lang w:val="en-US"/>
        </w:rPr>
      </w:pPr>
      <w:proofErr w:type="spellStart"/>
      <w:r w:rsidRPr="00925167">
        <w:rPr>
          <w:rFonts w:ascii="Times New Roman" w:hAnsi="Times New Roman" w:cs="Times New Roman"/>
          <w:color w:val="000000" w:themeColor="text1"/>
          <w:sz w:val="24"/>
          <w:szCs w:val="24"/>
          <w:lang w:val="en-US"/>
        </w:rPr>
        <w:t>Khudyakov</w:t>
      </w:r>
      <w:proofErr w:type="spellEnd"/>
      <w:r w:rsidRPr="001D6816">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Ilya </w:t>
      </w:r>
      <w:proofErr w:type="spellStart"/>
      <w:r>
        <w:rPr>
          <w:rFonts w:ascii="Times New Roman" w:hAnsi="Times New Roman" w:cs="Times New Roman"/>
          <w:color w:val="000000" w:themeColor="text1"/>
          <w:sz w:val="24"/>
          <w:szCs w:val="24"/>
          <w:lang w:val="en-US"/>
        </w:rPr>
        <w:t>Sergeevich</w:t>
      </w:r>
      <w:proofErr w:type="spellEnd"/>
      <w:r w:rsidRPr="00925167">
        <w:rPr>
          <w:rFonts w:ascii="Times New Roman" w:hAnsi="Times New Roman" w:cs="Times New Roman"/>
          <w:color w:val="000000" w:themeColor="text1"/>
          <w:sz w:val="24"/>
          <w:szCs w:val="24"/>
          <w:lang w:val="en-US"/>
        </w:rPr>
        <w:t xml:space="preserve"> </w:t>
      </w:r>
      <w:r w:rsidRPr="001A47D1">
        <w:rPr>
          <w:rFonts w:ascii="Times New Roman" w:hAnsi="Times New Roman" w:cs="Times New Roman"/>
          <w:color w:val="000000" w:themeColor="text1"/>
          <w:sz w:val="24"/>
          <w:szCs w:val="24"/>
          <w:lang w:val="en-US"/>
        </w:rPr>
        <w:t xml:space="preserve">(Tyumen, Russia) – </w:t>
      </w:r>
      <w:proofErr w:type="gramStart"/>
      <w:r w:rsidRPr="001A47D1">
        <w:rPr>
          <w:rFonts w:ascii="Times New Roman" w:hAnsi="Times New Roman" w:cs="Times New Roman"/>
          <w:color w:val="000000" w:themeColor="text1"/>
          <w:sz w:val="24"/>
          <w:szCs w:val="24"/>
          <w:lang w:val="en-US"/>
        </w:rPr>
        <w:t>Master's</w:t>
      </w:r>
      <w:proofErr w:type="gramEnd"/>
      <w:r w:rsidRPr="001A47D1">
        <w:rPr>
          <w:rFonts w:ascii="Times New Roman" w:hAnsi="Times New Roman" w:cs="Times New Roman"/>
          <w:color w:val="000000" w:themeColor="text1"/>
          <w:sz w:val="24"/>
          <w:szCs w:val="24"/>
          <w:lang w:val="en-US"/>
        </w:rPr>
        <w:t xml:space="preserve"> student of the Department of General and Economic Sociology, Tyumen State University (6 </w:t>
      </w:r>
      <w:proofErr w:type="spellStart"/>
      <w:r w:rsidRPr="001A47D1">
        <w:rPr>
          <w:rFonts w:ascii="Times New Roman" w:hAnsi="Times New Roman" w:cs="Times New Roman"/>
          <w:color w:val="000000" w:themeColor="text1"/>
          <w:sz w:val="24"/>
          <w:szCs w:val="24"/>
          <w:lang w:val="en-US"/>
        </w:rPr>
        <w:t>Volodarsky</w:t>
      </w:r>
      <w:proofErr w:type="spellEnd"/>
      <w:r w:rsidRPr="001A47D1">
        <w:rPr>
          <w:rFonts w:ascii="Times New Roman" w:hAnsi="Times New Roman" w:cs="Times New Roman"/>
          <w:color w:val="000000" w:themeColor="text1"/>
          <w:sz w:val="24"/>
          <w:szCs w:val="24"/>
          <w:lang w:val="en-US"/>
        </w:rPr>
        <w:t xml:space="preserve"> str., Tyumen, 625003; e-mai</w:t>
      </w:r>
      <w:r>
        <w:rPr>
          <w:rFonts w:ascii="Times New Roman" w:hAnsi="Times New Roman" w:cs="Times New Roman"/>
          <w:color w:val="000000" w:themeColor="text1"/>
          <w:sz w:val="24"/>
          <w:szCs w:val="24"/>
          <w:lang w:val="en-US"/>
        </w:rPr>
        <w:t xml:space="preserve">l: </w:t>
      </w:r>
      <w:r w:rsidRPr="008D09DF">
        <w:rPr>
          <w:rFonts w:ascii="Times New Roman" w:hAnsi="Times New Roman" w:cs="Times New Roman"/>
          <w:sz w:val="24"/>
          <w:szCs w:val="24"/>
          <w:lang w:val="en-US"/>
        </w:rPr>
        <w:t>stud0000214742@study.utmn.ru</w:t>
      </w:r>
      <w:r w:rsidRPr="001A47D1">
        <w:rPr>
          <w:rFonts w:ascii="Times New Roman" w:hAnsi="Times New Roman" w:cs="Times New Roman"/>
          <w:color w:val="000000" w:themeColor="text1"/>
          <w:sz w:val="24"/>
          <w:szCs w:val="24"/>
          <w:lang w:val="en-US"/>
        </w:rPr>
        <w:t>).</w:t>
      </w:r>
    </w:p>
    <w:p w14:paraId="589F948C" w14:textId="423AF686" w:rsidR="00064716" w:rsidRPr="000E4A0F" w:rsidRDefault="00064716" w:rsidP="001D6816">
      <w:pPr>
        <w:spacing w:after="0" w:line="240" w:lineRule="auto"/>
        <w:ind w:firstLine="709"/>
        <w:jc w:val="center"/>
        <w:rPr>
          <w:rFonts w:ascii="Times New Roman" w:hAnsi="Times New Roman" w:cs="Times New Roman"/>
          <w:color w:val="000000" w:themeColor="text1"/>
          <w:sz w:val="24"/>
          <w:szCs w:val="24"/>
          <w:lang w:val="en-US"/>
        </w:rPr>
      </w:pPr>
    </w:p>
    <w:sectPr w:rsidR="00064716" w:rsidRPr="000E4A0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A103EE"/>
    <w:multiLevelType w:val="hybridMultilevel"/>
    <w:tmpl w:val="1630A44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8D54DA9"/>
    <w:multiLevelType w:val="hybridMultilevel"/>
    <w:tmpl w:val="3B1CFBCA"/>
    <w:lvl w:ilvl="0" w:tplc="A22CDCFC">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2" w15:restartNumberingAfterBreak="0">
    <w:nsid w:val="5CA02777"/>
    <w:multiLevelType w:val="hybridMultilevel"/>
    <w:tmpl w:val="74C4E0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1273901029">
    <w:abstractNumId w:val="0"/>
  </w:num>
  <w:num w:numId="2" w16cid:durableId="1739668824">
    <w:abstractNumId w:val="1"/>
  </w:num>
  <w:num w:numId="3" w16cid:durableId="9057264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5"/>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12E6"/>
    <w:rsid w:val="00016642"/>
    <w:rsid w:val="00064716"/>
    <w:rsid w:val="000E40DD"/>
    <w:rsid w:val="000E4A0F"/>
    <w:rsid w:val="000F0409"/>
    <w:rsid w:val="00130C57"/>
    <w:rsid w:val="00135F2D"/>
    <w:rsid w:val="0016772F"/>
    <w:rsid w:val="001A12E6"/>
    <w:rsid w:val="001A47D1"/>
    <w:rsid w:val="001C5F7E"/>
    <w:rsid w:val="001D6816"/>
    <w:rsid w:val="00324873"/>
    <w:rsid w:val="00382D2D"/>
    <w:rsid w:val="003877C5"/>
    <w:rsid w:val="00482A57"/>
    <w:rsid w:val="0057290D"/>
    <w:rsid w:val="00593B38"/>
    <w:rsid w:val="005B1AB9"/>
    <w:rsid w:val="005D68A3"/>
    <w:rsid w:val="00634397"/>
    <w:rsid w:val="00724753"/>
    <w:rsid w:val="007A514B"/>
    <w:rsid w:val="007A5CD7"/>
    <w:rsid w:val="007F551A"/>
    <w:rsid w:val="008144C3"/>
    <w:rsid w:val="00827AD7"/>
    <w:rsid w:val="00857887"/>
    <w:rsid w:val="008D09DF"/>
    <w:rsid w:val="00925167"/>
    <w:rsid w:val="009A058B"/>
    <w:rsid w:val="009A2F37"/>
    <w:rsid w:val="009E5367"/>
    <w:rsid w:val="00A61709"/>
    <w:rsid w:val="00A970F3"/>
    <w:rsid w:val="00AA08FC"/>
    <w:rsid w:val="00AD5B82"/>
    <w:rsid w:val="00B55075"/>
    <w:rsid w:val="00B71CAA"/>
    <w:rsid w:val="00B751C9"/>
    <w:rsid w:val="00BE315A"/>
    <w:rsid w:val="00C90805"/>
    <w:rsid w:val="00D10834"/>
    <w:rsid w:val="00D94605"/>
    <w:rsid w:val="00DB35F0"/>
    <w:rsid w:val="00E303E3"/>
    <w:rsid w:val="00F017B1"/>
    <w:rsid w:val="00F32A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6B9AA"/>
  <w15:chartTrackingRefBased/>
  <w15:docId w15:val="{48B970BD-D4A1-4B78-816F-2B442E4B8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B35F0"/>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styleId="a4">
    <w:name w:val="List Paragraph"/>
    <w:basedOn w:val="a"/>
    <w:uiPriority w:val="34"/>
    <w:qFormat/>
    <w:rsid w:val="00DB35F0"/>
    <w:pPr>
      <w:ind w:left="720"/>
      <w:contextualSpacing/>
    </w:pPr>
    <w:rPr>
      <w:kern w:val="0"/>
      <w14:ligatures w14:val="none"/>
    </w:rPr>
  </w:style>
  <w:style w:type="character" w:styleId="a5">
    <w:name w:val="Hyperlink"/>
    <w:basedOn w:val="a0"/>
    <w:uiPriority w:val="99"/>
    <w:unhideWhenUsed/>
    <w:rsid w:val="00064716"/>
    <w:rPr>
      <w:color w:val="0563C1" w:themeColor="hyperlink"/>
      <w:u w:val="single"/>
    </w:rPr>
  </w:style>
  <w:style w:type="character" w:customStyle="1" w:styleId="1">
    <w:name w:val="Неразрешенное упоминание1"/>
    <w:basedOn w:val="a0"/>
    <w:uiPriority w:val="99"/>
    <w:semiHidden/>
    <w:unhideWhenUsed/>
    <w:rsid w:val="00064716"/>
    <w:rPr>
      <w:color w:val="605E5C"/>
      <w:shd w:val="clear" w:color="auto" w:fill="E1DFDD"/>
    </w:rPr>
  </w:style>
  <w:style w:type="character" w:styleId="a6">
    <w:name w:val="Unresolved Mention"/>
    <w:basedOn w:val="a0"/>
    <w:uiPriority w:val="99"/>
    <w:semiHidden/>
    <w:unhideWhenUsed/>
    <w:rsid w:val="009A05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business/talent/blog/talent-strategy/trends-shaping-future-of-hiring" TargetMode="External"/><Relationship Id="rId3" Type="http://schemas.openxmlformats.org/officeDocument/2006/relationships/settings" Target="settings.xml"/><Relationship Id="rId7" Type="http://schemas.openxmlformats.org/officeDocument/2006/relationships/hyperlink" Target="https://www.hec.edu/en/knowledge/articles/ai-hr-how-it-really-used-and-what-are-risk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bm.com/downloads/cas/2DZELQ4O" TargetMode="External"/><Relationship Id="rId11" Type="http://schemas.openxmlformats.org/officeDocument/2006/relationships/fontTable" Target="fontTable.xml"/><Relationship Id="rId5" Type="http://schemas.openxmlformats.org/officeDocument/2006/relationships/hyperlink" Target="https://aisel.aisnet.org/misqe/vol16/iss1/5" TargetMode="External"/><Relationship Id="rId10" Type="http://schemas.openxmlformats.org/officeDocument/2006/relationships/hyperlink" Target="https://bernardmarr.com/the-amazing-ways-how-unilever-uses-artificial-intelligence-to-recruit-train-thousands-of-employees/" TargetMode="External"/><Relationship Id="rId4" Type="http://schemas.openxmlformats.org/officeDocument/2006/relationships/webSettings" Target="webSettings.xml"/><Relationship Id="rId9" Type="http://schemas.openxmlformats.org/officeDocument/2006/relationships/hyperlink" Target="https://bernardmarr.com/the-amazing-ways-how-unilever-uses-artificial-intelligence-to-recruit-train-thousands-of-employe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2220</Words>
  <Characters>12659</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dc:creator>
  <cp:keywords/>
  <dc:description/>
  <cp:lastModifiedBy>Худяков Илья Сергеевич</cp:lastModifiedBy>
  <cp:revision>2</cp:revision>
  <dcterms:created xsi:type="dcterms:W3CDTF">2023-03-24T16:30:00Z</dcterms:created>
  <dcterms:modified xsi:type="dcterms:W3CDTF">2023-03-24T16:30:00Z</dcterms:modified>
</cp:coreProperties>
</file>