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634C" w:rsidRPr="00BA0485" w:rsidRDefault="00BB634C" w:rsidP="00BA0485">
      <w:pPr>
        <w:rPr>
          <w:rFonts w:cs="Times New Roman"/>
          <w:b/>
          <w:sz w:val="24"/>
          <w:szCs w:val="24"/>
        </w:rPr>
      </w:pPr>
      <w:r w:rsidRPr="00BA0485">
        <w:rPr>
          <w:rFonts w:cs="Times New Roman"/>
          <w:b/>
          <w:caps/>
          <w:color w:val="000000"/>
          <w:sz w:val="24"/>
          <w:szCs w:val="24"/>
        </w:rPr>
        <w:t xml:space="preserve">УДК </w:t>
      </w:r>
      <w:r w:rsidRPr="00BA0485">
        <w:rPr>
          <w:rFonts w:cs="Times New Roman"/>
          <w:b/>
          <w:sz w:val="24"/>
          <w:szCs w:val="24"/>
        </w:rPr>
        <w:t>338.262.8</w:t>
      </w:r>
    </w:p>
    <w:p w:rsidR="00BB634C" w:rsidRPr="00BA0485" w:rsidRDefault="00D33ECD" w:rsidP="00BA0485">
      <w:pPr>
        <w:ind w:firstLine="709"/>
        <w:jc w:val="right"/>
        <w:rPr>
          <w:sz w:val="24"/>
          <w:szCs w:val="24"/>
        </w:rPr>
      </w:pPr>
      <w:proofErr w:type="spellStart"/>
      <w:r w:rsidRPr="00BA0485">
        <w:rPr>
          <w:b/>
          <w:sz w:val="24"/>
          <w:szCs w:val="24"/>
        </w:rPr>
        <w:t>Джиджелава</w:t>
      </w:r>
      <w:proofErr w:type="spellEnd"/>
      <w:r w:rsidR="00BB634C" w:rsidRPr="00BA0485">
        <w:rPr>
          <w:rFonts w:cs="Times New Roman"/>
          <w:b/>
          <w:sz w:val="24"/>
          <w:szCs w:val="24"/>
        </w:rPr>
        <w:t xml:space="preserve"> </w:t>
      </w:r>
      <w:r w:rsidR="00BB634C" w:rsidRPr="00BA0485">
        <w:rPr>
          <w:b/>
          <w:sz w:val="24"/>
          <w:szCs w:val="24"/>
        </w:rPr>
        <w:t xml:space="preserve">Л.Д., </w:t>
      </w:r>
      <w:r w:rsidR="00BB634C" w:rsidRPr="00BA0485">
        <w:rPr>
          <w:rFonts w:cs="Times New Roman"/>
          <w:b/>
          <w:sz w:val="24"/>
          <w:szCs w:val="24"/>
        </w:rPr>
        <w:t>Родин А.В.</w:t>
      </w:r>
    </w:p>
    <w:p w:rsidR="00BA0485" w:rsidRPr="00BA0485" w:rsidRDefault="00BA0485" w:rsidP="00BA0485">
      <w:pPr>
        <w:jc w:val="center"/>
        <w:rPr>
          <w:rFonts w:cs="Times New Roman"/>
          <w:b/>
          <w:sz w:val="24"/>
          <w:szCs w:val="24"/>
        </w:rPr>
      </w:pPr>
      <w:r w:rsidRPr="00BA0485">
        <w:rPr>
          <w:rFonts w:cs="Times New Roman"/>
          <w:b/>
          <w:color w:val="000000"/>
          <w:spacing w:val="3"/>
          <w:sz w:val="24"/>
          <w:szCs w:val="24"/>
        </w:rPr>
        <w:t>ЦИФРОВАЯ ТРАНСФОРМАЦИЯ В СФЕРЕ ПУБЛИЧНОГО УПРАВЛЕНИЯ</w:t>
      </w:r>
    </w:p>
    <w:p w:rsidR="00BA0485" w:rsidRDefault="00BA0485" w:rsidP="00BA0485">
      <w:pPr>
        <w:jc w:val="both"/>
        <w:rPr>
          <w:i/>
          <w:sz w:val="24"/>
          <w:szCs w:val="24"/>
        </w:rPr>
      </w:pPr>
    </w:p>
    <w:p w:rsidR="00FB2A35" w:rsidRPr="00BB634C" w:rsidRDefault="00F47137" w:rsidP="00BA0485">
      <w:pPr>
        <w:jc w:val="both"/>
        <w:rPr>
          <w:i/>
          <w:sz w:val="24"/>
        </w:rPr>
      </w:pPr>
      <w:r w:rsidRPr="00BA0485">
        <w:rPr>
          <w:i/>
          <w:sz w:val="24"/>
          <w:szCs w:val="24"/>
        </w:rPr>
        <w:t>Аннотация</w:t>
      </w:r>
      <w:r w:rsidR="00BB634C" w:rsidRPr="00BA0485">
        <w:rPr>
          <w:i/>
          <w:sz w:val="24"/>
          <w:szCs w:val="24"/>
        </w:rPr>
        <w:t>.</w:t>
      </w:r>
      <w:r w:rsidRPr="00BA0485">
        <w:rPr>
          <w:sz w:val="24"/>
          <w:szCs w:val="24"/>
        </w:rPr>
        <w:t xml:space="preserve"> </w:t>
      </w:r>
      <w:r w:rsidR="00972FFC" w:rsidRPr="00BA0485">
        <w:rPr>
          <w:i/>
          <w:sz w:val="24"/>
          <w:szCs w:val="24"/>
        </w:rPr>
        <w:t>По мере появления новейших цифровых технологий происходит переход к</w:t>
      </w:r>
      <w:r w:rsidR="00972FFC" w:rsidRPr="00BB634C">
        <w:rPr>
          <w:i/>
          <w:sz w:val="24"/>
        </w:rPr>
        <w:t xml:space="preserve"> цифровому формату организации деятельности многих </w:t>
      </w:r>
      <w:r w:rsidR="008931F7" w:rsidRPr="00BB634C">
        <w:rPr>
          <w:i/>
          <w:sz w:val="24"/>
        </w:rPr>
        <w:t>систем</w:t>
      </w:r>
      <w:r w:rsidR="00972FFC" w:rsidRPr="00BB634C">
        <w:rPr>
          <w:i/>
          <w:sz w:val="24"/>
        </w:rPr>
        <w:t xml:space="preserve">. В этих условиях цифровая трансформация неизбежна и в сфере государственного (муниципального) управления. Игнорирование данного тренда не рационально, так как современные технологии внедряются во все сферы жизни, и оказывают влияние как на государство и бизнес, так и на каждого человека. </w:t>
      </w:r>
      <w:r w:rsidR="00E22E6D" w:rsidRPr="00BB634C">
        <w:rPr>
          <w:i/>
          <w:sz w:val="24"/>
        </w:rPr>
        <w:t xml:space="preserve">В статье исследуется возможность использования </w:t>
      </w:r>
      <w:r w:rsidR="000657E1" w:rsidRPr="00BB634C">
        <w:rPr>
          <w:i/>
          <w:sz w:val="24"/>
        </w:rPr>
        <w:t>технологии «Государство как платформа» для увеличения доступности получения государственных (муниципальных) услуг и стимулирования активности населения взаимодействовать с органами публичной власти.</w:t>
      </w:r>
    </w:p>
    <w:p w:rsidR="00DB4853" w:rsidRPr="00BB634C" w:rsidRDefault="00DB4853" w:rsidP="00BA0485">
      <w:pPr>
        <w:jc w:val="both"/>
        <w:rPr>
          <w:i/>
          <w:sz w:val="24"/>
        </w:rPr>
      </w:pPr>
      <w:r w:rsidRPr="00BB634C">
        <w:rPr>
          <w:i/>
          <w:sz w:val="24"/>
        </w:rPr>
        <w:t>Ключевые слова</w:t>
      </w:r>
      <w:r w:rsidR="00BB634C" w:rsidRPr="00BB634C">
        <w:rPr>
          <w:i/>
          <w:sz w:val="24"/>
        </w:rPr>
        <w:t xml:space="preserve">. </w:t>
      </w:r>
      <w:proofErr w:type="spellStart"/>
      <w:r w:rsidR="00BB634C" w:rsidRPr="00BB634C">
        <w:rPr>
          <w:i/>
          <w:sz w:val="24"/>
        </w:rPr>
        <w:t>Ц</w:t>
      </w:r>
      <w:r w:rsidR="000657E1" w:rsidRPr="00BB634C">
        <w:rPr>
          <w:i/>
          <w:sz w:val="24"/>
        </w:rPr>
        <w:t>ифровизация</w:t>
      </w:r>
      <w:proofErr w:type="spellEnd"/>
      <w:r w:rsidRPr="00BB634C">
        <w:rPr>
          <w:i/>
          <w:sz w:val="24"/>
        </w:rPr>
        <w:t>, цифровые технологии, компле</w:t>
      </w:r>
      <w:r w:rsidR="000657E1" w:rsidRPr="00BB634C">
        <w:rPr>
          <w:i/>
          <w:sz w:val="24"/>
        </w:rPr>
        <w:t>ксная услуга, цифровой двойник, гражданская активность.</w:t>
      </w:r>
    </w:p>
    <w:p w:rsidR="00FB2A35" w:rsidRPr="00BD6E1A" w:rsidRDefault="00FB2A35" w:rsidP="00AB4112">
      <w:pPr>
        <w:spacing w:line="240" w:lineRule="auto"/>
        <w:jc w:val="both"/>
        <w:rPr>
          <w:lang w:val="en-US"/>
        </w:rPr>
      </w:pPr>
    </w:p>
    <w:p w:rsidR="00BE0DBD" w:rsidRPr="00670EA5" w:rsidRDefault="000866C6" w:rsidP="00670EA5">
      <w:pPr>
        <w:ind w:firstLine="709"/>
        <w:jc w:val="both"/>
        <w:rPr>
          <w:sz w:val="24"/>
          <w:szCs w:val="24"/>
        </w:rPr>
      </w:pPr>
      <w:r w:rsidRPr="00670EA5">
        <w:rPr>
          <w:sz w:val="24"/>
          <w:szCs w:val="24"/>
        </w:rPr>
        <w:t>Мир стремительно меняется с постоянным и повсеместным возникновением и внедрением новых разработок. Практически все аспекты повседневной жизни насыщаются совреме</w:t>
      </w:r>
      <w:r w:rsidR="00176627" w:rsidRPr="00670EA5">
        <w:rPr>
          <w:sz w:val="24"/>
          <w:szCs w:val="24"/>
        </w:rPr>
        <w:t>нными цифровыми технологиями. В</w:t>
      </w:r>
      <w:r w:rsidRPr="00670EA5">
        <w:rPr>
          <w:sz w:val="24"/>
          <w:szCs w:val="24"/>
        </w:rPr>
        <w:t xml:space="preserve">следствие чего, традиционные способы </w:t>
      </w:r>
      <w:r w:rsidR="00A56783" w:rsidRPr="00670EA5">
        <w:rPr>
          <w:sz w:val="24"/>
          <w:szCs w:val="24"/>
        </w:rPr>
        <w:t xml:space="preserve">организации государственного (муниципального) управления требуют трансформации и оптимизации для </w:t>
      </w:r>
      <w:r w:rsidR="00E10755" w:rsidRPr="00670EA5">
        <w:rPr>
          <w:sz w:val="24"/>
          <w:szCs w:val="24"/>
        </w:rPr>
        <w:t xml:space="preserve">эффективного </w:t>
      </w:r>
      <w:r w:rsidR="00A56783" w:rsidRPr="00670EA5">
        <w:rPr>
          <w:sz w:val="24"/>
          <w:szCs w:val="24"/>
        </w:rPr>
        <w:t>использования инновационных инструментов, методов и технологий в своей деятельности.</w:t>
      </w:r>
      <w:r w:rsidR="00E10755" w:rsidRPr="00670EA5">
        <w:rPr>
          <w:sz w:val="24"/>
          <w:szCs w:val="24"/>
        </w:rPr>
        <w:t xml:space="preserve"> </w:t>
      </w:r>
      <w:r w:rsidR="00BE0DBD" w:rsidRPr="00670EA5">
        <w:rPr>
          <w:sz w:val="24"/>
          <w:szCs w:val="24"/>
        </w:rPr>
        <w:t>О</w:t>
      </w:r>
      <w:r w:rsidR="00BE0DBD" w:rsidRPr="00670EA5">
        <w:rPr>
          <w:rFonts w:cs="Times New Roman"/>
          <w:bCs/>
          <w:sz w:val="24"/>
          <w:szCs w:val="24"/>
        </w:rPr>
        <w:t>беспечение ускоренного внедрения цифровых технологий в экономике и социальной сфере, что предусматривалось еще программой «Цифровая экономика Российской Федерации» [1], сегодня установлено в качестве приоритетной национальной цели развития Российской Федерации до 2024 года [2].</w:t>
      </w:r>
    </w:p>
    <w:p w:rsidR="00D33ECD" w:rsidRPr="00670EA5" w:rsidRDefault="00E10755" w:rsidP="00670EA5">
      <w:pPr>
        <w:ind w:firstLine="709"/>
        <w:jc w:val="both"/>
        <w:rPr>
          <w:sz w:val="24"/>
          <w:szCs w:val="24"/>
        </w:rPr>
      </w:pPr>
      <w:r w:rsidRPr="00670EA5">
        <w:rPr>
          <w:sz w:val="24"/>
          <w:szCs w:val="24"/>
        </w:rPr>
        <w:t>Обязательность совершения как процессных, так и структурных изменений в предоставлении государственных (муниципальных) услуг и взаимодействии населения с органами местной власти обуславливается необходимостью улучшить качество предоставления услуг и их доступность для граждан.</w:t>
      </w:r>
      <w:r w:rsidR="006815BA" w:rsidRPr="00670EA5">
        <w:rPr>
          <w:sz w:val="24"/>
          <w:szCs w:val="24"/>
        </w:rPr>
        <w:t xml:space="preserve"> </w:t>
      </w:r>
      <w:proofErr w:type="spellStart"/>
      <w:r w:rsidR="00BE0DBD" w:rsidRPr="00670EA5">
        <w:rPr>
          <w:sz w:val="24"/>
          <w:szCs w:val="24"/>
        </w:rPr>
        <w:t>Цифровизация</w:t>
      </w:r>
      <w:proofErr w:type="spellEnd"/>
      <w:r w:rsidR="00BE0DBD" w:rsidRPr="00670EA5">
        <w:rPr>
          <w:sz w:val="24"/>
          <w:szCs w:val="24"/>
        </w:rPr>
        <w:t xml:space="preserve"> </w:t>
      </w:r>
      <w:r w:rsidR="0062036F" w:rsidRPr="00670EA5">
        <w:rPr>
          <w:sz w:val="24"/>
          <w:szCs w:val="24"/>
        </w:rPr>
        <w:t xml:space="preserve">приводит </w:t>
      </w:r>
      <w:proofErr w:type="gramStart"/>
      <w:r w:rsidR="0062036F" w:rsidRPr="00670EA5">
        <w:rPr>
          <w:sz w:val="24"/>
          <w:szCs w:val="24"/>
        </w:rPr>
        <w:t>в</w:t>
      </w:r>
      <w:proofErr w:type="gramEnd"/>
      <w:r w:rsidR="0062036F" w:rsidRPr="00670EA5">
        <w:rPr>
          <w:sz w:val="24"/>
          <w:szCs w:val="24"/>
        </w:rPr>
        <w:t xml:space="preserve"> глобальным </w:t>
      </w:r>
      <w:r w:rsidR="008931F7" w:rsidRPr="00670EA5">
        <w:rPr>
          <w:sz w:val="24"/>
          <w:szCs w:val="24"/>
        </w:rPr>
        <w:t>преобразования</w:t>
      </w:r>
      <w:r w:rsidR="0062036F" w:rsidRPr="00670EA5">
        <w:rPr>
          <w:sz w:val="24"/>
          <w:szCs w:val="24"/>
        </w:rPr>
        <w:t>м</w:t>
      </w:r>
      <w:r w:rsidR="006815BA" w:rsidRPr="00670EA5">
        <w:rPr>
          <w:sz w:val="24"/>
          <w:szCs w:val="24"/>
        </w:rPr>
        <w:t>.</w:t>
      </w:r>
      <w:r w:rsidRPr="00670EA5">
        <w:rPr>
          <w:sz w:val="24"/>
          <w:szCs w:val="24"/>
        </w:rPr>
        <w:t xml:space="preserve"> </w:t>
      </w:r>
      <w:r w:rsidR="0062036F" w:rsidRPr="00670EA5">
        <w:rPr>
          <w:sz w:val="24"/>
          <w:szCs w:val="24"/>
        </w:rPr>
        <w:t xml:space="preserve">Человек </w:t>
      </w:r>
      <w:proofErr w:type="spellStart"/>
      <w:r w:rsidR="0062036F" w:rsidRPr="00670EA5">
        <w:rPr>
          <w:sz w:val="24"/>
          <w:szCs w:val="24"/>
        </w:rPr>
        <w:t>трасформируется</w:t>
      </w:r>
      <w:proofErr w:type="spellEnd"/>
      <w:r w:rsidR="0062036F" w:rsidRPr="00670EA5">
        <w:rPr>
          <w:sz w:val="24"/>
          <w:szCs w:val="24"/>
        </w:rPr>
        <w:t xml:space="preserve"> в цифровой профиль, система – в модель, отрасль  - в платформу, бизнес становится оцифрованным и т.д. </w:t>
      </w:r>
      <w:r w:rsidR="00D33ECD" w:rsidRPr="00670EA5">
        <w:rPr>
          <w:sz w:val="24"/>
          <w:szCs w:val="24"/>
        </w:rPr>
        <w:t xml:space="preserve">Говоря о технологиях нельзя считать их ключевым фактором успеха в цифровой среде. Именно новые модели управления этими технология и данными позволяют быстро решить возникающие проблемы, обеспечить удовлетворенность населения в предоставленных услугах и улучшить качество взаимодействия между органами власти и гражданами. В целях осуществления этих задач, </w:t>
      </w:r>
      <w:r w:rsidR="00D33ECD" w:rsidRPr="00670EA5">
        <w:rPr>
          <w:sz w:val="24"/>
          <w:szCs w:val="24"/>
        </w:rPr>
        <w:lastRenderedPageBreak/>
        <w:t xml:space="preserve">внедрение новых разработок в процесс государственного и муниципального управления, в частности в процедуру предоставления и получения услуг, способствует следующим изменениям [1, </w:t>
      </w:r>
      <w:r w:rsidR="00D33ECD" w:rsidRPr="00670EA5">
        <w:rPr>
          <w:sz w:val="24"/>
          <w:szCs w:val="24"/>
          <w:lang w:val="en-US"/>
        </w:rPr>
        <w:t>c</w:t>
      </w:r>
      <w:r w:rsidR="00D33ECD" w:rsidRPr="00670EA5">
        <w:rPr>
          <w:sz w:val="24"/>
          <w:szCs w:val="24"/>
        </w:rPr>
        <w:t>. 21-22]:</w:t>
      </w:r>
    </w:p>
    <w:p w:rsidR="00D33ECD" w:rsidRPr="00670EA5" w:rsidRDefault="00D33ECD" w:rsidP="00670EA5">
      <w:pPr>
        <w:pStyle w:val="a3"/>
        <w:numPr>
          <w:ilvl w:val="0"/>
          <w:numId w:val="1"/>
        </w:numPr>
        <w:tabs>
          <w:tab w:val="left" w:pos="1134"/>
        </w:tabs>
        <w:ind w:left="0" w:firstLine="709"/>
        <w:jc w:val="both"/>
        <w:rPr>
          <w:sz w:val="24"/>
          <w:szCs w:val="24"/>
        </w:rPr>
      </w:pPr>
      <w:r w:rsidRPr="00670EA5">
        <w:rPr>
          <w:sz w:val="24"/>
          <w:szCs w:val="24"/>
        </w:rPr>
        <w:t>данные могут быть получены в реальном времени;</w:t>
      </w:r>
    </w:p>
    <w:p w:rsidR="00D33ECD" w:rsidRPr="00670EA5" w:rsidRDefault="00D33ECD" w:rsidP="00670EA5">
      <w:pPr>
        <w:pStyle w:val="a3"/>
        <w:numPr>
          <w:ilvl w:val="0"/>
          <w:numId w:val="1"/>
        </w:numPr>
        <w:tabs>
          <w:tab w:val="left" w:pos="1134"/>
        </w:tabs>
        <w:ind w:left="0" w:firstLine="709"/>
        <w:jc w:val="both"/>
        <w:rPr>
          <w:sz w:val="24"/>
          <w:szCs w:val="24"/>
        </w:rPr>
      </w:pPr>
      <w:r w:rsidRPr="00670EA5">
        <w:rPr>
          <w:sz w:val="24"/>
          <w:szCs w:val="24"/>
        </w:rPr>
        <w:t>управление процессами взаимодействия с гражданами и предоставления услуг основано на автоматизированном анализе больших массивов данных;</w:t>
      </w:r>
    </w:p>
    <w:p w:rsidR="00D33ECD" w:rsidRPr="00670EA5" w:rsidRDefault="00D33ECD" w:rsidP="00670EA5">
      <w:pPr>
        <w:pStyle w:val="a3"/>
        <w:numPr>
          <w:ilvl w:val="0"/>
          <w:numId w:val="1"/>
        </w:numPr>
        <w:tabs>
          <w:tab w:val="left" w:pos="1134"/>
        </w:tabs>
        <w:ind w:left="0" w:firstLine="709"/>
        <w:jc w:val="both"/>
        <w:rPr>
          <w:sz w:val="24"/>
          <w:szCs w:val="24"/>
        </w:rPr>
      </w:pPr>
      <w:r w:rsidRPr="00670EA5">
        <w:rPr>
          <w:sz w:val="24"/>
          <w:szCs w:val="24"/>
        </w:rPr>
        <w:t>увеличивается скорость принятия решений и реагирования на изменения;</w:t>
      </w:r>
    </w:p>
    <w:p w:rsidR="00D33ECD" w:rsidRPr="00670EA5" w:rsidRDefault="00D33ECD" w:rsidP="00670EA5">
      <w:pPr>
        <w:pStyle w:val="a3"/>
        <w:numPr>
          <w:ilvl w:val="0"/>
          <w:numId w:val="1"/>
        </w:numPr>
        <w:tabs>
          <w:tab w:val="left" w:pos="1134"/>
        </w:tabs>
        <w:ind w:left="0" w:firstLine="709"/>
        <w:jc w:val="both"/>
        <w:rPr>
          <w:sz w:val="24"/>
          <w:szCs w:val="24"/>
        </w:rPr>
      </w:pPr>
      <w:r w:rsidRPr="00670EA5">
        <w:rPr>
          <w:sz w:val="24"/>
          <w:szCs w:val="24"/>
        </w:rPr>
        <w:t>в фокусе остаётся гражданин и его потребности;</w:t>
      </w:r>
    </w:p>
    <w:p w:rsidR="00D33ECD" w:rsidRPr="00670EA5" w:rsidRDefault="0062036F" w:rsidP="00670EA5">
      <w:pPr>
        <w:pStyle w:val="a3"/>
        <w:numPr>
          <w:ilvl w:val="0"/>
          <w:numId w:val="1"/>
        </w:numPr>
        <w:tabs>
          <w:tab w:val="left" w:pos="1134"/>
        </w:tabs>
        <w:ind w:left="0" w:firstLine="709"/>
        <w:jc w:val="both"/>
        <w:rPr>
          <w:sz w:val="24"/>
          <w:szCs w:val="24"/>
        </w:rPr>
      </w:pPr>
      <w:r w:rsidRPr="00670EA5">
        <w:rPr>
          <w:sz w:val="24"/>
          <w:szCs w:val="24"/>
        </w:rPr>
        <w:t xml:space="preserve">цифровая экосистема </w:t>
      </w:r>
      <w:r w:rsidR="00D33ECD" w:rsidRPr="00670EA5">
        <w:rPr>
          <w:sz w:val="24"/>
          <w:szCs w:val="24"/>
        </w:rPr>
        <w:t xml:space="preserve">представляет собой центр синергии государства, бизнеса и граждан. </w:t>
      </w:r>
    </w:p>
    <w:p w:rsidR="00D33ECD" w:rsidRPr="00670EA5" w:rsidRDefault="00D33ECD" w:rsidP="00670EA5">
      <w:pPr>
        <w:ind w:firstLine="709"/>
        <w:jc w:val="both"/>
        <w:rPr>
          <w:sz w:val="24"/>
          <w:szCs w:val="24"/>
        </w:rPr>
      </w:pPr>
      <w:r w:rsidRPr="00670EA5">
        <w:rPr>
          <w:sz w:val="24"/>
          <w:szCs w:val="24"/>
        </w:rPr>
        <w:t>Центр стратегических разработок предлагает идею, которая называется «Государство как платформа» (</w:t>
      </w:r>
      <w:proofErr w:type="spellStart"/>
      <w:r w:rsidRPr="00670EA5">
        <w:rPr>
          <w:sz w:val="24"/>
          <w:szCs w:val="24"/>
        </w:rPr>
        <w:t>ГкП</w:t>
      </w:r>
      <w:proofErr w:type="spellEnd"/>
      <w:r w:rsidRPr="00670EA5">
        <w:rPr>
          <w:sz w:val="24"/>
          <w:szCs w:val="24"/>
        </w:rPr>
        <w:t xml:space="preserve">). Данная технология предполагает трансформацию государственного управления с использованием возможностей, которые нам дают новые технологии.  Однако данная цифровая трансформация не может быть осуществлена, если продолжится бесконечный поток бумажных документов, возникновение дублирующих данных, заключенных лишь в стенах определенных ведомств </w:t>
      </w:r>
      <w:r w:rsidR="0062036F" w:rsidRPr="00670EA5">
        <w:rPr>
          <w:sz w:val="24"/>
          <w:szCs w:val="24"/>
        </w:rPr>
        <w:t>[3</w:t>
      </w:r>
      <w:r w:rsidRPr="00670EA5">
        <w:rPr>
          <w:sz w:val="24"/>
          <w:szCs w:val="24"/>
        </w:rPr>
        <w:t xml:space="preserve">, с. 5]. </w:t>
      </w:r>
    </w:p>
    <w:p w:rsidR="00D33ECD" w:rsidRPr="00670EA5" w:rsidRDefault="002826D1" w:rsidP="00670EA5">
      <w:pPr>
        <w:ind w:firstLine="709"/>
        <w:jc w:val="both"/>
        <w:rPr>
          <w:sz w:val="24"/>
          <w:szCs w:val="24"/>
        </w:rPr>
      </w:pPr>
      <w:proofErr w:type="spellStart"/>
      <w:r w:rsidRPr="00670EA5">
        <w:rPr>
          <w:sz w:val="24"/>
          <w:szCs w:val="24"/>
        </w:rPr>
        <w:t>Бизнес-структуры</w:t>
      </w:r>
      <w:proofErr w:type="spellEnd"/>
      <w:r w:rsidRPr="00670EA5">
        <w:rPr>
          <w:sz w:val="24"/>
          <w:szCs w:val="24"/>
        </w:rPr>
        <w:t xml:space="preserve"> и </w:t>
      </w:r>
      <w:proofErr w:type="gramStart"/>
      <w:r w:rsidRPr="00670EA5">
        <w:rPr>
          <w:sz w:val="24"/>
          <w:szCs w:val="24"/>
        </w:rPr>
        <w:t>граждане</w:t>
      </w:r>
      <w:proofErr w:type="gramEnd"/>
      <w:r w:rsidR="00D33ECD" w:rsidRPr="00670EA5">
        <w:rPr>
          <w:sz w:val="24"/>
          <w:szCs w:val="24"/>
        </w:rPr>
        <w:t xml:space="preserve"> так или иначе сталкиваются с необходимостью обращения в органы власти для оформления документов и получения услуг. Данная процедура неизбежна, так как многие сферы и процессы нашей жизни должны быть задокументированы. </w:t>
      </w:r>
    </w:p>
    <w:p w:rsidR="00D33ECD" w:rsidRPr="00670EA5" w:rsidRDefault="00D33ECD" w:rsidP="00670EA5">
      <w:pPr>
        <w:ind w:firstLine="709"/>
        <w:jc w:val="both"/>
        <w:rPr>
          <w:sz w:val="24"/>
          <w:szCs w:val="24"/>
        </w:rPr>
      </w:pPr>
      <w:r w:rsidRPr="00670EA5">
        <w:rPr>
          <w:sz w:val="24"/>
          <w:szCs w:val="24"/>
        </w:rPr>
        <w:t xml:space="preserve">Идея </w:t>
      </w:r>
      <w:proofErr w:type="spellStart"/>
      <w:r w:rsidRPr="00670EA5">
        <w:rPr>
          <w:sz w:val="24"/>
          <w:szCs w:val="24"/>
        </w:rPr>
        <w:t>ГкП</w:t>
      </w:r>
      <w:proofErr w:type="spellEnd"/>
      <w:r w:rsidRPr="00670EA5">
        <w:rPr>
          <w:sz w:val="24"/>
          <w:szCs w:val="24"/>
        </w:rPr>
        <w:t xml:space="preserve"> заключается в обеспечении благосостояния граждан и</w:t>
      </w:r>
      <w:r w:rsidR="002826D1" w:rsidRPr="00670EA5">
        <w:rPr>
          <w:sz w:val="24"/>
          <w:szCs w:val="24"/>
        </w:rPr>
        <w:t xml:space="preserve"> </w:t>
      </w:r>
      <w:r w:rsidR="00BE0DBD" w:rsidRPr="00670EA5">
        <w:rPr>
          <w:sz w:val="24"/>
          <w:szCs w:val="24"/>
        </w:rPr>
        <w:t xml:space="preserve">улучшения </w:t>
      </w:r>
      <w:r w:rsidR="002826D1" w:rsidRPr="00670EA5">
        <w:rPr>
          <w:sz w:val="24"/>
          <w:szCs w:val="24"/>
        </w:rPr>
        <w:t>качества жизни населения,</w:t>
      </w:r>
      <w:r w:rsidR="00BE0DBD" w:rsidRPr="00670EA5">
        <w:rPr>
          <w:sz w:val="24"/>
          <w:szCs w:val="24"/>
        </w:rPr>
        <w:t xml:space="preserve"> наращивании человеческого и социального капитала</w:t>
      </w:r>
      <w:r w:rsidR="002826D1" w:rsidRPr="00670EA5">
        <w:rPr>
          <w:sz w:val="24"/>
          <w:szCs w:val="24"/>
        </w:rPr>
        <w:t xml:space="preserve"> </w:t>
      </w:r>
      <w:r w:rsidR="0062036F" w:rsidRPr="00670EA5">
        <w:rPr>
          <w:sz w:val="24"/>
          <w:szCs w:val="24"/>
        </w:rPr>
        <w:t>[4</w:t>
      </w:r>
      <w:r w:rsidR="00BE0DBD" w:rsidRPr="00670EA5">
        <w:rPr>
          <w:sz w:val="24"/>
          <w:szCs w:val="24"/>
        </w:rPr>
        <w:t xml:space="preserve">, с. </w:t>
      </w:r>
      <w:r w:rsidR="0062036F" w:rsidRPr="00670EA5">
        <w:rPr>
          <w:sz w:val="24"/>
          <w:szCs w:val="24"/>
        </w:rPr>
        <w:t>169</w:t>
      </w:r>
      <w:r w:rsidR="00BE0DBD" w:rsidRPr="00670EA5">
        <w:rPr>
          <w:sz w:val="24"/>
          <w:szCs w:val="24"/>
        </w:rPr>
        <w:t>],</w:t>
      </w:r>
      <w:r w:rsidRPr="00670EA5">
        <w:rPr>
          <w:sz w:val="24"/>
          <w:szCs w:val="24"/>
        </w:rPr>
        <w:t xml:space="preserve"> содействии экономическому росту</w:t>
      </w:r>
      <w:r w:rsidR="0062036F" w:rsidRPr="00670EA5">
        <w:rPr>
          <w:sz w:val="24"/>
          <w:szCs w:val="24"/>
        </w:rPr>
        <w:t xml:space="preserve"> предпринимательства на основе п</w:t>
      </w:r>
      <w:r w:rsidR="002826D1" w:rsidRPr="00670EA5">
        <w:rPr>
          <w:sz w:val="24"/>
          <w:szCs w:val="24"/>
        </w:rPr>
        <w:t>овышения свободы ведения бизнеса</w:t>
      </w:r>
      <w:r w:rsidRPr="00670EA5">
        <w:rPr>
          <w:sz w:val="24"/>
          <w:szCs w:val="24"/>
        </w:rPr>
        <w:t>, основанному на внед</w:t>
      </w:r>
      <w:r w:rsidR="00BE0DBD" w:rsidRPr="00670EA5">
        <w:rPr>
          <w:sz w:val="24"/>
          <w:szCs w:val="24"/>
        </w:rPr>
        <w:t>рении технологических инноваций</w:t>
      </w:r>
      <w:r w:rsidRPr="00670EA5">
        <w:rPr>
          <w:sz w:val="24"/>
          <w:szCs w:val="24"/>
        </w:rPr>
        <w:t xml:space="preserve"> </w:t>
      </w:r>
      <w:r w:rsidR="0062036F" w:rsidRPr="00670EA5">
        <w:rPr>
          <w:sz w:val="24"/>
          <w:szCs w:val="24"/>
        </w:rPr>
        <w:t>[5</w:t>
      </w:r>
      <w:r w:rsidR="002826D1" w:rsidRPr="00670EA5">
        <w:rPr>
          <w:sz w:val="24"/>
          <w:szCs w:val="24"/>
        </w:rPr>
        <w:t xml:space="preserve">, с. </w:t>
      </w:r>
      <w:r w:rsidR="0062036F" w:rsidRPr="00670EA5">
        <w:rPr>
          <w:sz w:val="24"/>
          <w:szCs w:val="24"/>
        </w:rPr>
        <w:t>897</w:t>
      </w:r>
      <w:r w:rsidR="002826D1" w:rsidRPr="00670EA5">
        <w:rPr>
          <w:sz w:val="24"/>
          <w:szCs w:val="24"/>
        </w:rPr>
        <w:t>].</w:t>
      </w:r>
    </w:p>
    <w:p w:rsidR="00A32A87" w:rsidRPr="00670EA5" w:rsidRDefault="00BE77CD" w:rsidP="00670EA5">
      <w:pPr>
        <w:ind w:firstLine="709"/>
        <w:jc w:val="both"/>
        <w:rPr>
          <w:sz w:val="24"/>
          <w:szCs w:val="24"/>
        </w:rPr>
      </w:pPr>
      <w:r w:rsidRPr="00670EA5">
        <w:rPr>
          <w:sz w:val="24"/>
          <w:szCs w:val="24"/>
        </w:rPr>
        <w:t xml:space="preserve">Единый портал государственных услуг предоставляет возможность получения комплекса услуг по «жизненным ситуациям». </w:t>
      </w:r>
      <w:r w:rsidR="009171CF" w:rsidRPr="00670EA5">
        <w:rPr>
          <w:sz w:val="24"/>
          <w:szCs w:val="24"/>
        </w:rPr>
        <w:t xml:space="preserve">На сегодняшний день определено </w:t>
      </w:r>
      <w:r w:rsidR="005861D1" w:rsidRPr="00670EA5">
        <w:rPr>
          <w:sz w:val="24"/>
          <w:szCs w:val="24"/>
        </w:rPr>
        <w:t>9 направлений</w:t>
      </w:r>
      <w:r w:rsidR="009171CF" w:rsidRPr="00670EA5">
        <w:rPr>
          <w:sz w:val="24"/>
          <w:szCs w:val="24"/>
        </w:rPr>
        <w:t xml:space="preserve"> жизненных </w:t>
      </w:r>
      <w:proofErr w:type="gramStart"/>
      <w:r w:rsidR="009171CF" w:rsidRPr="00670EA5">
        <w:rPr>
          <w:sz w:val="24"/>
          <w:szCs w:val="24"/>
        </w:rPr>
        <w:t>ситуаций</w:t>
      </w:r>
      <w:proofErr w:type="gramEnd"/>
      <w:r w:rsidR="009171CF" w:rsidRPr="00670EA5">
        <w:rPr>
          <w:sz w:val="24"/>
          <w:szCs w:val="24"/>
        </w:rPr>
        <w:t xml:space="preserve"> по которым сформированы комплексные услуги. Они предназначены для упрощения получения услуг: гражданам нет необходимости посещать различные органы для оформления докумен</w:t>
      </w:r>
      <w:r w:rsidR="005861D1" w:rsidRPr="00670EA5">
        <w:rPr>
          <w:sz w:val="24"/>
          <w:szCs w:val="24"/>
        </w:rPr>
        <w:t xml:space="preserve">тов, а только обратившись в МФЦ, </w:t>
      </w:r>
      <w:r w:rsidR="009171CF" w:rsidRPr="00670EA5">
        <w:rPr>
          <w:sz w:val="24"/>
          <w:szCs w:val="24"/>
        </w:rPr>
        <w:t>подать заявление на получение услуг по жизненной ситуац</w:t>
      </w:r>
      <w:proofErr w:type="gramStart"/>
      <w:r w:rsidR="009171CF" w:rsidRPr="00670EA5">
        <w:rPr>
          <w:sz w:val="24"/>
          <w:szCs w:val="24"/>
        </w:rPr>
        <w:t>ии у о</w:t>
      </w:r>
      <w:proofErr w:type="gramEnd"/>
      <w:r w:rsidR="009171CF" w:rsidRPr="00670EA5">
        <w:rPr>
          <w:sz w:val="24"/>
          <w:szCs w:val="24"/>
        </w:rPr>
        <w:t xml:space="preserve">дного специалиста. </w:t>
      </w:r>
    </w:p>
    <w:p w:rsidR="00433508" w:rsidRPr="00670EA5" w:rsidRDefault="00433508" w:rsidP="00670EA5">
      <w:pPr>
        <w:ind w:firstLine="709"/>
        <w:jc w:val="both"/>
        <w:rPr>
          <w:sz w:val="24"/>
          <w:szCs w:val="24"/>
        </w:rPr>
      </w:pPr>
      <w:proofErr w:type="spellStart"/>
      <w:r w:rsidRPr="00670EA5">
        <w:rPr>
          <w:sz w:val="24"/>
          <w:szCs w:val="24"/>
        </w:rPr>
        <w:t>ГкП</w:t>
      </w:r>
      <w:proofErr w:type="spellEnd"/>
      <w:r w:rsidRPr="00670EA5">
        <w:rPr>
          <w:sz w:val="24"/>
          <w:szCs w:val="24"/>
        </w:rPr>
        <w:t xml:space="preserve"> </w:t>
      </w:r>
      <w:proofErr w:type="gramStart"/>
      <w:r w:rsidRPr="00670EA5">
        <w:rPr>
          <w:sz w:val="24"/>
          <w:szCs w:val="24"/>
        </w:rPr>
        <w:t>направлена</w:t>
      </w:r>
      <w:proofErr w:type="gramEnd"/>
      <w:r w:rsidRPr="00670EA5">
        <w:rPr>
          <w:sz w:val="24"/>
          <w:szCs w:val="24"/>
        </w:rPr>
        <w:t xml:space="preserve"> на изменение взаимодействия человека и</w:t>
      </w:r>
      <w:r w:rsidR="0062036F" w:rsidRPr="00670EA5">
        <w:rPr>
          <w:sz w:val="24"/>
          <w:szCs w:val="24"/>
        </w:rPr>
        <w:t xml:space="preserve"> бизнеса с </w:t>
      </w:r>
      <w:r w:rsidRPr="00670EA5">
        <w:rPr>
          <w:sz w:val="24"/>
          <w:szCs w:val="24"/>
        </w:rPr>
        <w:t xml:space="preserve"> государств</w:t>
      </w:r>
      <w:r w:rsidR="0062036F" w:rsidRPr="00670EA5">
        <w:rPr>
          <w:sz w:val="24"/>
          <w:szCs w:val="24"/>
        </w:rPr>
        <w:t>ом</w:t>
      </w:r>
      <w:r w:rsidRPr="00670EA5">
        <w:rPr>
          <w:sz w:val="24"/>
          <w:szCs w:val="24"/>
        </w:rPr>
        <w:t xml:space="preserve">. </w:t>
      </w:r>
      <w:r w:rsidR="0062036F" w:rsidRPr="00670EA5">
        <w:rPr>
          <w:sz w:val="24"/>
          <w:szCs w:val="24"/>
        </w:rPr>
        <w:t xml:space="preserve">Особенно значительный эффект ожидается в сфере предпринимательства </w:t>
      </w:r>
      <w:r w:rsidR="00BB634C" w:rsidRPr="00670EA5">
        <w:rPr>
          <w:sz w:val="24"/>
          <w:szCs w:val="24"/>
        </w:rPr>
        <w:t>[6</w:t>
      </w:r>
      <w:r w:rsidR="0062036F" w:rsidRPr="00670EA5">
        <w:rPr>
          <w:sz w:val="24"/>
          <w:szCs w:val="24"/>
        </w:rPr>
        <w:t>,</w:t>
      </w:r>
      <w:r w:rsidR="00BB634C" w:rsidRPr="00670EA5">
        <w:rPr>
          <w:sz w:val="24"/>
          <w:szCs w:val="24"/>
        </w:rPr>
        <w:t xml:space="preserve"> с. 183</w:t>
      </w:r>
      <w:r w:rsidR="0062036F" w:rsidRPr="00670EA5">
        <w:rPr>
          <w:sz w:val="24"/>
          <w:szCs w:val="24"/>
        </w:rPr>
        <w:t xml:space="preserve">]. </w:t>
      </w:r>
      <w:r w:rsidRPr="00670EA5">
        <w:rPr>
          <w:sz w:val="24"/>
          <w:szCs w:val="24"/>
        </w:rPr>
        <w:t xml:space="preserve">Цифровая трансформация исключает совершение большого количества действий при получении услуги. Для этого вся необходимая информация о гражданине для получения услуги поступает в цифровую систему данных, в которой формируется «цифровой двойник» </w:t>
      </w:r>
      <w:r w:rsidRPr="00670EA5">
        <w:rPr>
          <w:sz w:val="24"/>
          <w:szCs w:val="24"/>
        </w:rPr>
        <w:lastRenderedPageBreak/>
        <w:t xml:space="preserve">гражданина, после чего этот «двойник» по мере необходимости и с течением времени заполняется всё новыми данными о человеке. </w:t>
      </w:r>
    </w:p>
    <w:p w:rsidR="005C75C0" w:rsidRPr="00670EA5" w:rsidRDefault="00433508" w:rsidP="00670EA5">
      <w:pPr>
        <w:ind w:firstLine="709"/>
        <w:jc w:val="both"/>
        <w:rPr>
          <w:sz w:val="24"/>
          <w:szCs w:val="24"/>
        </w:rPr>
      </w:pPr>
      <w:r w:rsidRPr="00670EA5">
        <w:rPr>
          <w:sz w:val="24"/>
          <w:szCs w:val="24"/>
        </w:rPr>
        <w:t xml:space="preserve">В рамках </w:t>
      </w:r>
      <w:r w:rsidR="002826D1" w:rsidRPr="00670EA5">
        <w:rPr>
          <w:sz w:val="24"/>
          <w:szCs w:val="24"/>
        </w:rPr>
        <w:t>концепции «Государства как платформы</w:t>
      </w:r>
      <w:r w:rsidR="00367EAD" w:rsidRPr="00670EA5">
        <w:rPr>
          <w:sz w:val="24"/>
          <w:szCs w:val="24"/>
        </w:rPr>
        <w:t xml:space="preserve">» </w:t>
      </w:r>
      <w:r w:rsidR="002826D1" w:rsidRPr="00670EA5">
        <w:rPr>
          <w:sz w:val="24"/>
          <w:szCs w:val="24"/>
        </w:rPr>
        <w:t xml:space="preserve">и идеи </w:t>
      </w:r>
      <w:r w:rsidRPr="00670EA5">
        <w:rPr>
          <w:sz w:val="24"/>
          <w:szCs w:val="24"/>
        </w:rPr>
        <w:t xml:space="preserve">о «цифровом двойнике» и существующим наборам услугу по «жизненным ситуациям» мы предлагаем технологию формирования «цифровых двойников» на основе </w:t>
      </w:r>
      <w:r w:rsidRPr="00670EA5">
        <w:rPr>
          <w:sz w:val="24"/>
          <w:szCs w:val="24"/>
          <w:lang w:val="en-US"/>
        </w:rPr>
        <w:t>ID</w:t>
      </w:r>
      <w:r w:rsidRPr="00670EA5">
        <w:rPr>
          <w:sz w:val="24"/>
          <w:szCs w:val="24"/>
        </w:rPr>
        <w:t xml:space="preserve">-карт с электронной подписью. </w:t>
      </w:r>
      <w:r w:rsidR="001E7E30" w:rsidRPr="00670EA5">
        <w:rPr>
          <w:sz w:val="24"/>
          <w:szCs w:val="24"/>
        </w:rPr>
        <w:t>Тем самым</w:t>
      </w:r>
      <w:r w:rsidRPr="00670EA5">
        <w:rPr>
          <w:sz w:val="24"/>
          <w:szCs w:val="24"/>
        </w:rPr>
        <w:t>, возникает комплексная услуга по жизненной ситуации, которая включает</w:t>
      </w:r>
      <w:r w:rsidR="001E7E30" w:rsidRPr="00670EA5">
        <w:rPr>
          <w:sz w:val="24"/>
          <w:szCs w:val="24"/>
        </w:rPr>
        <w:t xml:space="preserve"> в себя</w:t>
      </w:r>
      <w:r w:rsidRPr="00670EA5">
        <w:rPr>
          <w:sz w:val="24"/>
          <w:szCs w:val="24"/>
        </w:rPr>
        <w:t xml:space="preserve"> </w:t>
      </w:r>
      <w:r w:rsidR="00E414F5" w:rsidRPr="00670EA5">
        <w:rPr>
          <w:sz w:val="24"/>
          <w:szCs w:val="24"/>
        </w:rPr>
        <w:t xml:space="preserve">при получении паспорта гражданина по достижению 14-ти лет также получение </w:t>
      </w:r>
      <w:r w:rsidR="00E414F5" w:rsidRPr="00670EA5">
        <w:rPr>
          <w:sz w:val="24"/>
          <w:szCs w:val="24"/>
          <w:lang w:val="en-US"/>
        </w:rPr>
        <w:t>ID</w:t>
      </w:r>
      <w:r w:rsidR="001E7E30" w:rsidRPr="00670EA5">
        <w:rPr>
          <w:sz w:val="24"/>
          <w:szCs w:val="24"/>
        </w:rPr>
        <w:t xml:space="preserve">-карты, содержащую информацию о получателе, </w:t>
      </w:r>
      <w:r w:rsidR="00E414F5" w:rsidRPr="00670EA5">
        <w:rPr>
          <w:sz w:val="24"/>
          <w:szCs w:val="24"/>
        </w:rPr>
        <w:t xml:space="preserve">с </w:t>
      </w:r>
      <w:r w:rsidR="00367EAD" w:rsidRPr="00670EA5">
        <w:rPr>
          <w:sz w:val="24"/>
          <w:szCs w:val="24"/>
        </w:rPr>
        <w:t>электронной подписью</w:t>
      </w:r>
      <w:r w:rsidR="00E414F5" w:rsidRPr="00670EA5">
        <w:rPr>
          <w:sz w:val="24"/>
          <w:szCs w:val="24"/>
        </w:rPr>
        <w:t xml:space="preserve">, на основе чего </w:t>
      </w:r>
      <w:r w:rsidR="001E7E30" w:rsidRPr="00670EA5">
        <w:rPr>
          <w:sz w:val="24"/>
          <w:szCs w:val="24"/>
        </w:rPr>
        <w:t xml:space="preserve">и </w:t>
      </w:r>
      <w:r w:rsidR="00E414F5" w:rsidRPr="00670EA5">
        <w:rPr>
          <w:sz w:val="24"/>
          <w:szCs w:val="24"/>
        </w:rPr>
        <w:t>формируется «цифровой двойник»</w:t>
      </w:r>
      <w:r w:rsidR="001E7E30" w:rsidRPr="00670EA5">
        <w:rPr>
          <w:sz w:val="24"/>
          <w:szCs w:val="24"/>
        </w:rPr>
        <w:t xml:space="preserve">. </w:t>
      </w:r>
    </w:p>
    <w:p w:rsidR="00CB43F6" w:rsidRPr="00670EA5" w:rsidRDefault="00787AFA" w:rsidP="00670EA5">
      <w:pPr>
        <w:ind w:firstLine="709"/>
        <w:jc w:val="both"/>
        <w:rPr>
          <w:sz w:val="24"/>
          <w:szCs w:val="24"/>
        </w:rPr>
      </w:pPr>
      <w:r w:rsidRPr="00670EA5">
        <w:rPr>
          <w:sz w:val="24"/>
          <w:szCs w:val="24"/>
        </w:rPr>
        <w:t xml:space="preserve">Реализация идеи </w:t>
      </w:r>
      <w:proofErr w:type="spellStart"/>
      <w:r w:rsidRPr="00670EA5">
        <w:rPr>
          <w:sz w:val="24"/>
          <w:szCs w:val="24"/>
        </w:rPr>
        <w:t>ГкП</w:t>
      </w:r>
      <w:proofErr w:type="spellEnd"/>
      <w:r w:rsidRPr="00670EA5">
        <w:rPr>
          <w:sz w:val="24"/>
          <w:szCs w:val="24"/>
        </w:rPr>
        <w:t xml:space="preserve"> может </w:t>
      </w:r>
      <w:r w:rsidR="00E22E6D" w:rsidRPr="00670EA5">
        <w:rPr>
          <w:sz w:val="24"/>
          <w:szCs w:val="24"/>
        </w:rPr>
        <w:t>активизировать</w:t>
      </w:r>
      <w:r w:rsidRPr="00670EA5">
        <w:rPr>
          <w:sz w:val="24"/>
          <w:szCs w:val="24"/>
        </w:rPr>
        <w:t xml:space="preserve"> </w:t>
      </w:r>
      <w:r w:rsidR="00E22E6D" w:rsidRPr="00670EA5">
        <w:rPr>
          <w:sz w:val="24"/>
          <w:szCs w:val="24"/>
        </w:rPr>
        <w:t>взаимодействие населения</w:t>
      </w:r>
      <w:r w:rsidRPr="00670EA5">
        <w:rPr>
          <w:sz w:val="24"/>
          <w:szCs w:val="24"/>
        </w:rPr>
        <w:t xml:space="preserve"> с органами власти.</w:t>
      </w:r>
      <w:r w:rsidR="00CB43F6" w:rsidRPr="00670EA5">
        <w:rPr>
          <w:sz w:val="24"/>
          <w:szCs w:val="24"/>
        </w:rPr>
        <w:t xml:space="preserve"> Несмотря на попытки органов публичной власти стимулировать общественную активность, граждане остаются индифферентны. Причинами подобной пассивности людей являются неготовность населения взаимодействовать с органами власти, недоверие населения к органам МСУ, неверие людей в возможность перемен – «сопротивление изменениям» [3, с. 76]. Однако внедрение инновационных форм трансформирует организацию взаимодействия органов власти и населения. </w:t>
      </w:r>
    </w:p>
    <w:p w:rsidR="002E466F" w:rsidRPr="00670EA5" w:rsidRDefault="00CB43F6" w:rsidP="00670EA5">
      <w:pPr>
        <w:ind w:firstLine="709"/>
        <w:jc w:val="both"/>
        <w:rPr>
          <w:sz w:val="24"/>
          <w:szCs w:val="24"/>
        </w:rPr>
      </w:pPr>
      <w:r w:rsidRPr="00670EA5">
        <w:rPr>
          <w:sz w:val="24"/>
          <w:szCs w:val="24"/>
        </w:rPr>
        <w:t xml:space="preserve"> Так, гражданин</w:t>
      </w:r>
      <w:r w:rsidR="00787AFA" w:rsidRPr="00670EA5">
        <w:rPr>
          <w:sz w:val="24"/>
          <w:szCs w:val="24"/>
        </w:rPr>
        <w:t xml:space="preserve"> идентифицируется в платформе с помощью своего «двойника» и таким образом будет происходить взаимодействие граждан с цифровой экосистемой. </w:t>
      </w:r>
      <w:r w:rsidRPr="00670EA5">
        <w:rPr>
          <w:sz w:val="24"/>
          <w:szCs w:val="24"/>
        </w:rPr>
        <w:t>Благодаря испо</w:t>
      </w:r>
      <w:r w:rsidR="00E22E6D" w:rsidRPr="00670EA5">
        <w:rPr>
          <w:sz w:val="24"/>
          <w:szCs w:val="24"/>
        </w:rPr>
        <w:t>льзованию современных технологий</w:t>
      </w:r>
      <w:r w:rsidRPr="00670EA5">
        <w:rPr>
          <w:sz w:val="24"/>
          <w:szCs w:val="24"/>
        </w:rPr>
        <w:t xml:space="preserve"> информация о человеке и его личные данные будут защищены от несанкционированного доступа.</w:t>
      </w:r>
      <w:r w:rsidR="000657E1" w:rsidRPr="00670EA5">
        <w:rPr>
          <w:sz w:val="24"/>
          <w:szCs w:val="24"/>
        </w:rPr>
        <w:t xml:space="preserve"> </w:t>
      </w:r>
      <w:r w:rsidRPr="00670EA5">
        <w:rPr>
          <w:sz w:val="24"/>
          <w:szCs w:val="24"/>
        </w:rPr>
        <w:t xml:space="preserve">Внедрение непрерывной обратной связи будет способствовать получению государством достоверной информации о потребностях граждан и их удовлетворенностью качеством работы органов публичной власти. </w:t>
      </w:r>
      <w:r w:rsidR="002E466F" w:rsidRPr="00670EA5">
        <w:rPr>
          <w:sz w:val="24"/>
          <w:szCs w:val="24"/>
        </w:rPr>
        <w:t>В таблице 1 представлена эффективность и результативность оптимизации процесса предоставления услуг и трансформации взаимодействия населения и государства.</w:t>
      </w:r>
    </w:p>
    <w:p w:rsidR="00787AFA" w:rsidRDefault="002E466F" w:rsidP="00BA0485">
      <w:pPr>
        <w:jc w:val="both"/>
        <w:rPr>
          <w:sz w:val="24"/>
          <w:szCs w:val="24"/>
        </w:rPr>
      </w:pPr>
      <w:r w:rsidRPr="00BB634C">
        <w:rPr>
          <w:sz w:val="24"/>
          <w:szCs w:val="24"/>
        </w:rPr>
        <w:t>Таблица 1</w:t>
      </w:r>
      <w:r w:rsidR="00BB634C">
        <w:rPr>
          <w:sz w:val="24"/>
          <w:szCs w:val="24"/>
        </w:rPr>
        <w:t xml:space="preserve"> – </w:t>
      </w:r>
      <w:r w:rsidR="007F511D" w:rsidRPr="00BB634C">
        <w:rPr>
          <w:sz w:val="24"/>
          <w:szCs w:val="24"/>
        </w:rPr>
        <w:t xml:space="preserve">Преимущества </w:t>
      </w:r>
      <w:proofErr w:type="spellStart"/>
      <w:r w:rsidR="007F511D" w:rsidRPr="00BB634C">
        <w:rPr>
          <w:sz w:val="24"/>
          <w:szCs w:val="24"/>
        </w:rPr>
        <w:t>цифровизации</w:t>
      </w:r>
      <w:proofErr w:type="spellEnd"/>
      <w:r w:rsidR="00AD0BE9">
        <w:rPr>
          <w:sz w:val="24"/>
          <w:szCs w:val="24"/>
        </w:rPr>
        <w:t xml:space="preserve"> публичного управления</w:t>
      </w:r>
      <w:r w:rsidR="00A20412" w:rsidRPr="00BB634C">
        <w:rPr>
          <w:sz w:val="24"/>
          <w:szCs w:val="24"/>
        </w:rPr>
        <w:t xml:space="preserve"> </w:t>
      </w:r>
      <w:bookmarkStart w:id="0" w:name="_GoBack"/>
      <w:bookmarkEnd w:id="0"/>
    </w:p>
    <w:tbl>
      <w:tblPr>
        <w:tblStyle w:val="a5"/>
        <w:tblW w:w="0" w:type="auto"/>
        <w:tblInd w:w="108" w:type="dxa"/>
        <w:tblLook w:val="04A0"/>
      </w:tblPr>
      <w:tblGrid>
        <w:gridCol w:w="4395"/>
        <w:gridCol w:w="5125"/>
      </w:tblGrid>
      <w:tr w:rsidR="005A41C2" w:rsidRPr="00BB634C" w:rsidTr="00BB634C">
        <w:tc>
          <w:tcPr>
            <w:tcW w:w="4395" w:type="dxa"/>
          </w:tcPr>
          <w:p w:rsidR="005A41C2" w:rsidRPr="00BB634C" w:rsidRDefault="005A41C2" w:rsidP="00BA0485">
            <w:pPr>
              <w:spacing w:line="240" w:lineRule="auto"/>
              <w:jc w:val="center"/>
              <w:rPr>
                <w:rFonts w:ascii="Arial" w:hAnsi="Arial" w:cs="Arial"/>
                <w:sz w:val="18"/>
                <w:szCs w:val="18"/>
              </w:rPr>
            </w:pPr>
            <w:r w:rsidRPr="00BB634C">
              <w:rPr>
                <w:rFonts w:ascii="Arial" w:hAnsi="Arial" w:cs="Arial"/>
                <w:sz w:val="18"/>
                <w:szCs w:val="18"/>
              </w:rPr>
              <w:t>Гражданин</w:t>
            </w:r>
          </w:p>
        </w:tc>
        <w:tc>
          <w:tcPr>
            <w:tcW w:w="5125" w:type="dxa"/>
          </w:tcPr>
          <w:p w:rsidR="005A41C2" w:rsidRPr="00BB634C" w:rsidRDefault="005A41C2" w:rsidP="00BA0485">
            <w:pPr>
              <w:spacing w:line="240" w:lineRule="auto"/>
              <w:jc w:val="center"/>
              <w:rPr>
                <w:rFonts w:ascii="Arial" w:hAnsi="Arial" w:cs="Arial"/>
                <w:sz w:val="18"/>
                <w:szCs w:val="18"/>
              </w:rPr>
            </w:pPr>
            <w:r w:rsidRPr="00BB634C">
              <w:rPr>
                <w:rFonts w:ascii="Arial" w:hAnsi="Arial" w:cs="Arial"/>
                <w:sz w:val="18"/>
                <w:szCs w:val="18"/>
              </w:rPr>
              <w:t>Государство</w:t>
            </w:r>
          </w:p>
        </w:tc>
      </w:tr>
      <w:tr w:rsidR="005A41C2" w:rsidRPr="00BB634C" w:rsidTr="00BB634C">
        <w:tc>
          <w:tcPr>
            <w:tcW w:w="4395" w:type="dxa"/>
          </w:tcPr>
          <w:p w:rsidR="005A41C2" w:rsidRPr="00BB634C" w:rsidRDefault="005A41C2" w:rsidP="00BA0485">
            <w:pPr>
              <w:spacing w:line="240" w:lineRule="auto"/>
              <w:jc w:val="both"/>
              <w:rPr>
                <w:rFonts w:ascii="Arial" w:hAnsi="Arial" w:cs="Arial"/>
                <w:sz w:val="18"/>
                <w:szCs w:val="18"/>
              </w:rPr>
            </w:pPr>
            <w:r w:rsidRPr="00BB634C">
              <w:rPr>
                <w:rFonts w:ascii="Arial" w:hAnsi="Arial" w:cs="Arial"/>
                <w:sz w:val="18"/>
                <w:szCs w:val="18"/>
              </w:rPr>
              <w:t xml:space="preserve">Увеличение скорости </w:t>
            </w:r>
            <w:r w:rsidR="000F0795" w:rsidRPr="00BB634C">
              <w:rPr>
                <w:rFonts w:ascii="Arial" w:hAnsi="Arial" w:cs="Arial"/>
                <w:sz w:val="18"/>
                <w:szCs w:val="18"/>
              </w:rPr>
              <w:t xml:space="preserve">получения </w:t>
            </w:r>
            <w:r w:rsidRPr="00BB634C">
              <w:rPr>
                <w:rFonts w:ascii="Arial" w:hAnsi="Arial" w:cs="Arial"/>
                <w:sz w:val="18"/>
                <w:szCs w:val="18"/>
              </w:rPr>
              <w:t>государственных (муниципальных) услуг</w:t>
            </w:r>
          </w:p>
        </w:tc>
        <w:tc>
          <w:tcPr>
            <w:tcW w:w="5125" w:type="dxa"/>
          </w:tcPr>
          <w:p w:rsidR="005A41C2" w:rsidRPr="00BB634C" w:rsidRDefault="005A41C2" w:rsidP="00BA0485">
            <w:pPr>
              <w:spacing w:line="240" w:lineRule="auto"/>
              <w:jc w:val="both"/>
              <w:rPr>
                <w:rFonts w:ascii="Arial" w:hAnsi="Arial" w:cs="Arial"/>
                <w:sz w:val="18"/>
                <w:szCs w:val="18"/>
              </w:rPr>
            </w:pPr>
            <w:r w:rsidRPr="00BB634C">
              <w:rPr>
                <w:rFonts w:ascii="Arial" w:hAnsi="Arial" w:cs="Arial"/>
                <w:sz w:val="18"/>
                <w:szCs w:val="18"/>
              </w:rPr>
              <w:t>Увеличение скорости оказания государственных (муниципальных) услуг</w:t>
            </w:r>
          </w:p>
        </w:tc>
      </w:tr>
      <w:tr w:rsidR="005A41C2" w:rsidRPr="00BB634C" w:rsidTr="00BB634C">
        <w:tc>
          <w:tcPr>
            <w:tcW w:w="4395" w:type="dxa"/>
          </w:tcPr>
          <w:p w:rsidR="005A41C2" w:rsidRPr="00BB634C" w:rsidRDefault="000F0795" w:rsidP="00BA0485">
            <w:pPr>
              <w:spacing w:line="240" w:lineRule="auto"/>
              <w:jc w:val="both"/>
              <w:rPr>
                <w:rFonts w:ascii="Arial" w:hAnsi="Arial" w:cs="Arial"/>
                <w:sz w:val="18"/>
                <w:szCs w:val="18"/>
              </w:rPr>
            </w:pPr>
            <w:proofErr w:type="gramStart"/>
            <w:r w:rsidRPr="00BB634C">
              <w:rPr>
                <w:rFonts w:ascii="Arial" w:hAnsi="Arial" w:cs="Arial"/>
                <w:sz w:val="18"/>
                <w:szCs w:val="18"/>
              </w:rPr>
              <w:t>Снижении</w:t>
            </w:r>
            <w:proofErr w:type="gramEnd"/>
            <w:r w:rsidRPr="00BB634C">
              <w:rPr>
                <w:rFonts w:ascii="Arial" w:hAnsi="Arial" w:cs="Arial"/>
                <w:sz w:val="18"/>
                <w:szCs w:val="18"/>
              </w:rPr>
              <w:t xml:space="preserve"> стоимости государственных услуг </w:t>
            </w:r>
          </w:p>
        </w:tc>
        <w:tc>
          <w:tcPr>
            <w:tcW w:w="5125" w:type="dxa"/>
          </w:tcPr>
          <w:p w:rsidR="005A41C2" w:rsidRPr="00BB634C" w:rsidRDefault="005A41C2" w:rsidP="00BA0485">
            <w:pPr>
              <w:spacing w:line="240" w:lineRule="auto"/>
              <w:jc w:val="both"/>
              <w:rPr>
                <w:rFonts w:ascii="Arial" w:hAnsi="Arial" w:cs="Arial"/>
                <w:sz w:val="18"/>
                <w:szCs w:val="18"/>
              </w:rPr>
            </w:pPr>
            <w:r w:rsidRPr="00BB634C">
              <w:rPr>
                <w:rFonts w:ascii="Arial" w:hAnsi="Arial" w:cs="Arial"/>
                <w:sz w:val="18"/>
                <w:szCs w:val="18"/>
              </w:rPr>
              <w:t xml:space="preserve">Удовлетворенность потребителей </w:t>
            </w:r>
            <w:r w:rsidR="002E466F" w:rsidRPr="00BB634C">
              <w:rPr>
                <w:rFonts w:ascii="Arial" w:hAnsi="Arial" w:cs="Arial"/>
                <w:sz w:val="18"/>
                <w:szCs w:val="18"/>
              </w:rPr>
              <w:t xml:space="preserve">государственных (муниципальных) </w:t>
            </w:r>
            <w:r w:rsidRPr="00BB634C">
              <w:rPr>
                <w:rFonts w:ascii="Arial" w:hAnsi="Arial" w:cs="Arial"/>
                <w:sz w:val="18"/>
                <w:szCs w:val="18"/>
              </w:rPr>
              <w:t xml:space="preserve">услуг </w:t>
            </w:r>
          </w:p>
        </w:tc>
      </w:tr>
      <w:tr w:rsidR="005A41C2" w:rsidRPr="00BB634C" w:rsidTr="00BB634C">
        <w:tc>
          <w:tcPr>
            <w:tcW w:w="4395" w:type="dxa"/>
          </w:tcPr>
          <w:p w:rsidR="005A41C2" w:rsidRPr="00BB634C" w:rsidRDefault="000F0795" w:rsidP="00BA0485">
            <w:pPr>
              <w:spacing w:line="240" w:lineRule="auto"/>
              <w:jc w:val="both"/>
              <w:rPr>
                <w:rFonts w:ascii="Arial" w:hAnsi="Arial" w:cs="Arial"/>
                <w:sz w:val="18"/>
                <w:szCs w:val="18"/>
              </w:rPr>
            </w:pPr>
            <w:r w:rsidRPr="00BB634C">
              <w:rPr>
                <w:rFonts w:ascii="Arial" w:hAnsi="Arial" w:cs="Arial"/>
                <w:sz w:val="18"/>
                <w:szCs w:val="18"/>
              </w:rPr>
              <w:t xml:space="preserve">Снижение субъективизма при получении услуг </w:t>
            </w:r>
          </w:p>
        </w:tc>
        <w:tc>
          <w:tcPr>
            <w:tcW w:w="5125" w:type="dxa"/>
          </w:tcPr>
          <w:p w:rsidR="005A41C2" w:rsidRPr="00BB634C" w:rsidRDefault="005A41C2" w:rsidP="00BA0485">
            <w:pPr>
              <w:spacing w:line="240" w:lineRule="auto"/>
              <w:jc w:val="both"/>
              <w:rPr>
                <w:rFonts w:ascii="Arial" w:hAnsi="Arial" w:cs="Arial"/>
                <w:sz w:val="18"/>
                <w:szCs w:val="18"/>
              </w:rPr>
            </w:pPr>
            <w:r w:rsidRPr="00BB634C">
              <w:rPr>
                <w:rFonts w:ascii="Arial" w:hAnsi="Arial" w:cs="Arial"/>
                <w:sz w:val="18"/>
                <w:szCs w:val="18"/>
              </w:rPr>
              <w:t xml:space="preserve">Отсутствие привычных «бумажных» сервисов </w:t>
            </w:r>
          </w:p>
        </w:tc>
      </w:tr>
      <w:tr w:rsidR="005A41C2" w:rsidRPr="00BB634C" w:rsidTr="00BB634C">
        <w:tc>
          <w:tcPr>
            <w:tcW w:w="4395" w:type="dxa"/>
          </w:tcPr>
          <w:p w:rsidR="000F0795" w:rsidRPr="00BB634C" w:rsidRDefault="000F0795" w:rsidP="00BA0485">
            <w:pPr>
              <w:spacing w:line="240" w:lineRule="auto"/>
              <w:jc w:val="both"/>
              <w:rPr>
                <w:rFonts w:ascii="Arial" w:hAnsi="Arial" w:cs="Arial"/>
                <w:sz w:val="18"/>
                <w:szCs w:val="18"/>
              </w:rPr>
            </w:pPr>
            <w:r w:rsidRPr="00BB634C">
              <w:rPr>
                <w:rFonts w:ascii="Arial" w:hAnsi="Arial" w:cs="Arial"/>
                <w:sz w:val="18"/>
                <w:szCs w:val="18"/>
              </w:rPr>
              <w:t>Расширение спектра и повышение качества государственных (муниципальных) услуг</w:t>
            </w:r>
          </w:p>
          <w:p w:rsidR="005A41C2" w:rsidRPr="00BB634C" w:rsidRDefault="005A41C2" w:rsidP="00BA0485">
            <w:pPr>
              <w:spacing w:line="240" w:lineRule="auto"/>
              <w:jc w:val="both"/>
              <w:rPr>
                <w:rFonts w:ascii="Arial" w:hAnsi="Arial" w:cs="Arial"/>
                <w:sz w:val="18"/>
                <w:szCs w:val="18"/>
              </w:rPr>
            </w:pPr>
          </w:p>
        </w:tc>
        <w:tc>
          <w:tcPr>
            <w:tcW w:w="5125" w:type="dxa"/>
          </w:tcPr>
          <w:p w:rsidR="005A41C2" w:rsidRPr="00BB634C" w:rsidRDefault="005A41C2" w:rsidP="00BA0485">
            <w:pPr>
              <w:spacing w:line="240" w:lineRule="auto"/>
              <w:jc w:val="both"/>
              <w:rPr>
                <w:rFonts w:ascii="Arial" w:hAnsi="Arial" w:cs="Arial"/>
                <w:sz w:val="18"/>
                <w:szCs w:val="18"/>
              </w:rPr>
            </w:pPr>
            <w:r w:rsidRPr="00BB634C">
              <w:rPr>
                <w:rFonts w:ascii="Arial" w:hAnsi="Arial" w:cs="Arial"/>
                <w:sz w:val="18"/>
                <w:szCs w:val="18"/>
              </w:rPr>
              <w:t>Сокращение количества государственных (муниципальных) служащих, вследствие чего снижаются затраты на фонд оплаты труда, медицинское и социальное страхование.</w:t>
            </w:r>
          </w:p>
        </w:tc>
      </w:tr>
      <w:tr w:rsidR="005A41C2" w:rsidRPr="00BB634C" w:rsidTr="00BB634C">
        <w:tc>
          <w:tcPr>
            <w:tcW w:w="4395" w:type="dxa"/>
          </w:tcPr>
          <w:p w:rsidR="005A41C2" w:rsidRPr="00BB634C" w:rsidRDefault="000F0795" w:rsidP="00BA0485">
            <w:pPr>
              <w:spacing w:line="240" w:lineRule="auto"/>
              <w:jc w:val="both"/>
              <w:rPr>
                <w:rFonts w:ascii="Arial" w:hAnsi="Arial" w:cs="Arial"/>
                <w:sz w:val="18"/>
                <w:szCs w:val="18"/>
              </w:rPr>
            </w:pPr>
            <w:r w:rsidRPr="00BB634C">
              <w:rPr>
                <w:rFonts w:ascii="Arial" w:hAnsi="Arial" w:cs="Arial"/>
                <w:sz w:val="18"/>
                <w:szCs w:val="18"/>
              </w:rPr>
              <w:t>Минимизации времени, затрачиваемого на взаимодействие с государством</w:t>
            </w:r>
          </w:p>
        </w:tc>
        <w:tc>
          <w:tcPr>
            <w:tcW w:w="5125" w:type="dxa"/>
          </w:tcPr>
          <w:p w:rsidR="005A41C2" w:rsidRPr="00BB634C" w:rsidRDefault="000F0795" w:rsidP="00BA0485">
            <w:pPr>
              <w:spacing w:line="240" w:lineRule="auto"/>
              <w:jc w:val="both"/>
              <w:rPr>
                <w:rFonts w:ascii="Arial" w:hAnsi="Arial" w:cs="Arial"/>
                <w:sz w:val="18"/>
                <w:szCs w:val="18"/>
              </w:rPr>
            </w:pPr>
            <w:r w:rsidRPr="00BB634C">
              <w:rPr>
                <w:rFonts w:ascii="Arial" w:hAnsi="Arial" w:cs="Arial"/>
                <w:sz w:val="18"/>
                <w:szCs w:val="18"/>
              </w:rPr>
              <w:t>У</w:t>
            </w:r>
            <w:r w:rsidR="005A41C2" w:rsidRPr="00BB634C">
              <w:rPr>
                <w:rFonts w:ascii="Arial" w:hAnsi="Arial" w:cs="Arial"/>
                <w:sz w:val="18"/>
                <w:szCs w:val="18"/>
              </w:rPr>
              <w:t xml:space="preserve">странения дублируемых функций </w:t>
            </w:r>
          </w:p>
        </w:tc>
      </w:tr>
    </w:tbl>
    <w:p w:rsidR="00787AFA" w:rsidRDefault="00787AFA" w:rsidP="005C75C0">
      <w:pPr>
        <w:spacing w:line="240" w:lineRule="auto"/>
        <w:ind w:firstLine="709"/>
        <w:jc w:val="both"/>
      </w:pPr>
    </w:p>
    <w:p w:rsidR="007F511D" w:rsidRDefault="001E7E30" w:rsidP="00670EA5">
      <w:pPr>
        <w:ind w:firstLine="709"/>
        <w:jc w:val="both"/>
        <w:rPr>
          <w:sz w:val="24"/>
          <w:szCs w:val="24"/>
        </w:rPr>
      </w:pPr>
      <w:r w:rsidRPr="00670EA5">
        <w:rPr>
          <w:sz w:val="24"/>
          <w:szCs w:val="24"/>
        </w:rPr>
        <w:t xml:space="preserve">Таким образом, </w:t>
      </w:r>
      <w:r w:rsidR="00D33ECD" w:rsidRPr="00670EA5">
        <w:rPr>
          <w:sz w:val="24"/>
          <w:szCs w:val="24"/>
        </w:rPr>
        <w:t>благодаря технологии «Государство как платформа» появляется возможность оптимизировать процесс взаимодействия общества и государства посредством внедрения новых разработок. У</w:t>
      </w:r>
      <w:r w:rsidRPr="00670EA5">
        <w:rPr>
          <w:sz w:val="24"/>
          <w:szCs w:val="24"/>
        </w:rPr>
        <w:t xml:space="preserve">величивается скорость и качество оказания и получения </w:t>
      </w:r>
      <w:r w:rsidRPr="00670EA5">
        <w:rPr>
          <w:sz w:val="24"/>
          <w:szCs w:val="24"/>
        </w:rPr>
        <w:lastRenderedPageBreak/>
        <w:t>услуг и минимиз</w:t>
      </w:r>
      <w:r w:rsidR="003927B7" w:rsidRPr="00670EA5">
        <w:rPr>
          <w:sz w:val="24"/>
          <w:szCs w:val="24"/>
        </w:rPr>
        <w:t>ируется</w:t>
      </w:r>
      <w:r w:rsidRPr="00670EA5">
        <w:rPr>
          <w:sz w:val="24"/>
          <w:szCs w:val="24"/>
        </w:rPr>
        <w:t xml:space="preserve"> </w:t>
      </w:r>
      <w:r w:rsidR="003927B7" w:rsidRPr="00670EA5">
        <w:rPr>
          <w:sz w:val="24"/>
          <w:szCs w:val="24"/>
        </w:rPr>
        <w:t xml:space="preserve">необходимость </w:t>
      </w:r>
      <w:r w:rsidRPr="00670EA5">
        <w:rPr>
          <w:sz w:val="24"/>
          <w:szCs w:val="24"/>
        </w:rPr>
        <w:t>прямо</w:t>
      </w:r>
      <w:r w:rsidR="003927B7" w:rsidRPr="00670EA5">
        <w:rPr>
          <w:sz w:val="24"/>
          <w:szCs w:val="24"/>
        </w:rPr>
        <w:t>го</w:t>
      </w:r>
      <w:r w:rsidRPr="00670EA5">
        <w:rPr>
          <w:sz w:val="24"/>
          <w:szCs w:val="24"/>
        </w:rPr>
        <w:t xml:space="preserve"> взаимодействия с органами власти, что позволяется снизить субъективизм при получении услуг. При этом</w:t>
      </w:r>
      <w:proofErr w:type="gramStart"/>
      <w:r w:rsidRPr="00670EA5">
        <w:rPr>
          <w:sz w:val="24"/>
          <w:szCs w:val="24"/>
        </w:rPr>
        <w:t>,</w:t>
      </w:r>
      <w:proofErr w:type="gramEnd"/>
      <w:r w:rsidRPr="00670EA5">
        <w:rPr>
          <w:sz w:val="24"/>
          <w:szCs w:val="24"/>
        </w:rPr>
        <w:t xml:space="preserve"> государство получает возможность контролировать достоверность данных, повышается оперативность взаимодействия населения и государства, ускоряется получение обратной связи и уведомление граждан.</w:t>
      </w:r>
      <w:r w:rsidR="00D33ECD" w:rsidRPr="00670EA5">
        <w:rPr>
          <w:sz w:val="24"/>
          <w:szCs w:val="24"/>
        </w:rPr>
        <w:t xml:space="preserve"> </w:t>
      </w:r>
      <w:proofErr w:type="gramStart"/>
      <w:r w:rsidR="00D33ECD" w:rsidRPr="00670EA5">
        <w:rPr>
          <w:sz w:val="24"/>
          <w:szCs w:val="24"/>
        </w:rPr>
        <w:t>Государство ориентируется на граждан, т.е. люди рассматривается как «клиенты» государства, потребители (пользователь, заказчики) государственных услуг, и именно поэтому степень удовлетворения потребностей гражданина (потребителя) определяет качество предоставляемых услуг.</w:t>
      </w:r>
      <w:proofErr w:type="gramEnd"/>
    </w:p>
    <w:p w:rsidR="002D52DC" w:rsidRPr="00670EA5" w:rsidRDefault="002D52DC" w:rsidP="00670EA5">
      <w:pPr>
        <w:ind w:firstLine="709"/>
        <w:jc w:val="both"/>
        <w:rPr>
          <w:sz w:val="24"/>
          <w:szCs w:val="24"/>
        </w:rPr>
      </w:pPr>
    </w:p>
    <w:p w:rsidR="00BB634C" w:rsidRPr="00B34F50" w:rsidRDefault="00BB634C" w:rsidP="00BB634C">
      <w:pPr>
        <w:pStyle w:val="Default"/>
        <w:tabs>
          <w:tab w:val="left" w:pos="993"/>
        </w:tabs>
        <w:spacing w:line="360" w:lineRule="auto"/>
        <w:jc w:val="center"/>
        <w:rPr>
          <w:rFonts w:ascii="Times New Roman" w:hAnsi="Times New Roman" w:cs="Times New Roman"/>
          <w:bCs/>
          <w:iCs/>
        </w:rPr>
      </w:pPr>
      <w:r w:rsidRPr="00B34F50">
        <w:rPr>
          <w:rFonts w:ascii="Times New Roman" w:hAnsi="Times New Roman" w:cs="Times New Roman"/>
          <w:bCs/>
          <w:iCs/>
        </w:rPr>
        <w:t>Список использованных источников</w:t>
      </w:r>
    </w:p>
    <w:p w:rsidR="00CE70A2" w:rsidRPr="002D52DC" w:rsidRDefault="00CE70A2" w:rsidP="002D52DC">
      <w:pPr>
        <w:pStyle w:val="a3"/>
        <w:numPr>
          <w:ilvl w:val="0"/>
          <w:numId w:val="5"/>
        </w:numPr>
        <w:tabs>
          <w:tab w:val="left" w:pos="993"/>
          <w:tab w:val="left" w:pos="1134"/>
        </w:tabs>
        <w:ind w:left="0" w:firstLine="709"/>
        <w:jc w:val="both"/>
        <w:rPr>
          <w:rStyle w:val="a4"/>
          <w:color w:val="auto"/>
          <w:sz w:val="24"/>
          <w:szCs w:val="24"/>
          <w:u w:val="none"/>
        </w:rPr>
      </w:pPr>
      <w:r w:rsidRPr="002D52DC">
        <w:rPr>
          <w:sz w:val="24"/>
          <w:szCs w:val="24"/>
        </w:rPr>
        <w:t>Программа развития цифровой экономики в Российской Федерации</w:t>
      </w:r>
      <w:r w:rsidR="00AB4112" w:rsidRPr="002D52DC">
        <w:rPr>
          <w:sz w:val="24"/>
          <w:szCs w:val="24"/>
        </w:rPr>
        <w:t xml:space="preserve"> </w:t>
      </w:r>
      <w:r w:rsidRPr="002D52DC">
        <w:rPr>
          <w:sz w:val="24"/>
          <w:szCs w:val="24"/>
        </w:rPr>
        <w:t>до 2035 года [Электронный ресурс</w:t>
      </w:r>
      <w:r w:rsidR="00A20412" w:rsidRPr="002D52DC">
        <w:rPr>
          <w:sz w:val="24"/>
          <w:szCs w:val="24"/>
        </w:rPr>
        <w:t>]</w:t>
      </w:r>
      <w:r w:rsidRPr="002D52DC">
        <w:rPr>
          <w:sz w:val="24"/>
          <w:szCs w:val="24"/>
        </w:rPr>
        <w:t xml:space="preserve"> </w:t>
      </w:r>
      <w:r w:rsidR="00A20412" w:rsidRPr="002D52DC">
        <w:rPr>
          <w:sz w:val="24"/>
          <w:szCs w:val="24"/>
        </w:rPr>
        <w:t xml:space="preserve">// </w:t>
      </w:r>
      <w:r w:rsidRPr="002D52DC">
        <w:rPr>
          <w:sz w:val="24"/>
          <w:szCs w:val="24"/>
          <w:lang w:val="en-US"/>
        </w:rPr>
        <w:t>URL</w:t>
      </w:r>
      <w:r w:rsidRPr="002D52DC">
        <w:rPr>
          <w:sz w:val="24"/>
          <w:szCs w:val="24"/>
        </w:rPr>
        <w:t xml:space="preserve">: </w:t>
      </w:r>
      <w:hyperlink r:id="rId5" w:history="1">
        <w:r w:rsidR="00FB2A35" w:rsidRPr="002D52DC">
          <w:rPr>
            <w:rStyle w:val="a4"/>
            <w:color w:val="auto"/>
            <w:sz w:val="24"/>
            <w:szCs w:val="24"/>
            <w:u w:val="none"/>
          </w:rPr>
          <w:t>http://spkurdyumov.ru/uploads/2017/05/strategy.pdf</w:t>
        </w:r>
      </w:hyperlink>
      <w:r w:rsidR="00A20412" w:rsidRPr="002D52DC">
        <w:rPr>
          <w:rStyle w:val="a4"/>
          <w:color w:val="auto"/>
          <w:sz w:val="24"/>
          <w:szCs w:val="24"/>
          <w:u w:val="none"/>
        </w:rPr>
        <w:t xml:space="preserve"> (дата обращения 13.05.2018)</w:t>
      </w:r>
    </w:p>
    <w:p w:rsidR="0062036F" w:rsidRPr="002D52DC" w:rsidRDefault="0062036F" w:rsidP="002D52DC">
      <w:pPr>
        <w:pStyle w:val="a3"/>
        <w:numPr>
          <w:ilvl w:val="0"/>
          <w:numId w:val="5"/>
        </w:numPr>
        <w:tabs>
          <w:tab w:val="left" w:pos="993"/>
          <w:tab w:val="left" w:pos="1134"/>
        </w:tabs>
        <w:ind w:left="0" w:firstLine="709"/>
        <w:jc w:val="both"/>
        <w:rPr>
          <w:rFonts w:cs="Times New Roman"/>
          <w:bCs/>
          <w:color w:val="000000" w:themeColor="text1"/>
          <w:sz w:val="24"/>
          <w:szCs w:val="24"/>
        </w:rPr>
      </w:pPr>
      <w:r w:rsidRPr="002D52DC">
        <w:rPr>
          <w:rFonts w:cs="Times New Roman"/>
          <w:bCs/>
          <w:sz w:val="24"/>
          <w:szCs w:val="24"/>
        </w:rPr>
        <w:t>Указ Президента Российской Федерации от 7 мая 2018 г. N 204 "О национальных целях и стратегических задачах развития Российской Федерации на период до 2024 года" [Электронный ресурс] URL:</w:t>
      </w:r>
      <w:r w:rsidRPr="002D52DC">
        <w:rPr>
          <w:rFonts w:cs="Times New Roman"/>
          <w:sz w:val="24"/>
          <w:szCs w:val="24"/>
        </w:rPr>
        <w:t xml:space="preserve"> </w:t>
      </w:r>
      <w:hyperlink r:id="rId6" w:history="1">
        <w:r w:rsidRPr="002D52DC">
          <w:rPr>
            <w:rStyle w:val="a4"/>
            <w:rFonts w:cs="Times New Roman"/>
            <w:bCs/>
            <w:color w:val="000000" w:themeColor="text1"/>
            <w:sz w:val="24"/>
            <w:szCs w:val="24"/>
          </w:rPr>
          <w:t>https://rg.ru/2018/05/08/president-ukaz204-site-dok.html</w:t>
        </w:r>
      </w:hyperlink>
      <w:r w:rsidRPr="002D52DC">
        <w:rPr>
          <w:rFonts w:cs="Times New Roman"/>
          <w:bCs/>
          <w:color w:val="000000" w:themeColor="text1"/>
          <w:sz w:val="24"/>
          <w:szCs w:val="24"/>
        </w:rPr>
        <w:t xml:space="preserve"> (дата обращения: 11.05.2018)</w:t>
      </w:r>
    </w:p>
    <w:p w:rsidR="00D33ECD" w:rsidRPr="002D52DC" w:rsidRDefault="00BB424C" w:rsidP="002D52DC">
      <w:pPr>
        <w:pStyle w:val="a3"/>
        <w:numPr>
          <w:ilvl w:val="0"/>
          <w:numId w:val="5"/>
        </w:numPr>
        <w:tabs>
          <w:tab w:val="left" w:pos="993"/>
          <w:tab w:val="left" w:pos="1134"/>
        </w:tabs>
        <w:ind w:left="0" w:firstLine="709"/>
        <w:jc w:val="both"/>
        <w:rPr>
          <w:sz w:val="24"/>
          <w:szCs w:val="24"/>
        </w:rPr>
      </w:pPr>
      <w:r w:rsidRPr="002D52DC">
        <w:rPr>
          <w:sz w:val="24"/>
          <w:szCs w:val="24"/>
        </w:rPr>
        <w:t>Государство как платформа</w:t>
      </w:r>
      <w:r w:rsidR="00FB2A35" w:rsidRPr="002D52DC">
        <w:rPr>
          <w:sz w:val="24"/>
          <w:szCs w:val="24"/>
        </w:rPr>
        <w:t xml:space="preserve"> </w:t>
      </w:r>
      <w:r w:rsidRPr="002D52DC">
        <w:rPr>
          <w:sz w:val="24"/>
          <w:szCs w:val="24"/>
        </w:rPr>
        <w:t xml:space="preserve">[Электронный ресурс] // </w:t>
      </w:r>
      <w:r w:rsidR="00FB2A35" w:rsidRPr="002D52DC">
        <w:rPr>
          <w:sz w:val="24"/>
          <w:szCs w:val="24"/>
        </w:rPr>
        <w:t>Центр стратегических разработок</w:t>
      </w:r>
      <w:r w:rsidRPr="002D52DC">
        <w:rPr>
          <w:sz w:val="24"/>
          <w:szCs w:val="24"/>
        </w:rPr>
        <w:t xml:space="preserve"> // </w:t>
      </w:r>
      <w:r w:rsidR="00FB2A35" w:rsidRPr="002D52DC">
        <w:rPr>
          <w:sz w:val="24"/>
          <w:szCs w:val="24"/>
          <w:lang w:val="en-US"/>
        </w:rPr>
        <w:t>URL</w:t>
      </w:r>
      <w:r w:rsidR="00FB2A35" w:rsidRPr="002D52DC">
        <w:rPr>
          <w:sz w:val="24"/>
          <w:szCs w:val="24"/>
        </w:rPr>
        <w:t xml:space="preserve">: </w:t>
      </w:r>
      <w:hyperlink r:id="rId7" w:history="1">
        <w:r w:rsidR="007F511D" w:rsidRPr="002D52DC">
          <w:rPr>
            <w:rStyle w:val="a4"/>
            <w:color w:val="auto"/>
            <w:sz w:val="24"/>
            <w:szCs w:val="24"/>
            <w:u w:val="none"/>
          </w:rPr>
          <w:t>https://e.mail.ru/attachment/15254998200000000933/0;1</w:t>
        </w:r>
      </w:hyperlink>
      <w:r w:rsidRPr="002D52DC">
        <w:rPr>
          <w:sz w:val="24"/>
          <w:szCs w:val="24"/>
        </w:rPr>
        <w:t xml:space="preserve"> (дата обращения 13.05.2018)</w:t>
      </w:r>
    </w:p>
    <w:p w:rsidR="0062036F" w:rsidRPr="002D52DC" w:rsidRDefault="0062036F" w:rsidP="002D52DC">
      <w:pPr>
        <w:pStyle w:val="a3"/>
        <w:numPr>
          <w:ilvl w:val="0"/>
          <w:numId w:val="5"/>
        </w:numPr>
        <w:tabs>
          <w:tab w:val="left" w:pos="993"/>
          <w:tab w:val="left" w:pos="1134"/>
        </w:tabs>
        <w:ind w:left="0" w:firstLine="709"/>
        <w:jc w:val="both"/>
        <w:rPr>
          <w:rFonts w:cs="Times New Roman"/>
          <w:iCs/>
          <w:sz w:val="24"/>
          <w:szCs w:val="24"/>
        </w:rPr>
      </w:pPr>
      <w:r w:rsidRPr="002D52DC">
        <w:rPr>
          <w:rFonts w:cs="Times New Roman"/>
          <w:iCs/>
          <w:sz w:val="24"/>
          <w:szCs w:val="24"/>
        </w:rPr>
        <w:t>Родин А.В. Социальный и человеческий капиталы как основа развития  местного сообщества города Краснодар//Актуальные проблемы экономики и управления: вызовы XXI века. Материалы Всероссийской научно-практической конференции. Краснодар: КубГУ. – 2016. С. 167-174</w:t>
      </w:r>
    </w:p>
    <w:p w:rsidR="0062036F" w:rsidRPr="002D52DC" w:rsidRDefault="0062036F" w:rsidP="002D52DC">
      <w:pPr>
        <w:pStyle w:val="a3"/>
        <w:numPr>
          <w:ilvl w:val="0"/>
          <w:numId w:val="5"/>
        </w:numPr>
        <w:tabs>
          <w:tab w:val="left" w:pos="993"/>
          <w:tab w:val="left" w:pos="1134"/>
        </w:tabs>
        <w:ind w:left="0" w:firstLine="709"/>
        <w:jc w:val="both"/>
        <w:rPr>
          <w:rFonts w:cs="Times New Roman"/>
          <w:sz w:val="24"/>
          <w:szCs w:val="24"/>
        </w:rPr>
      </w:pPr>
      <w:proofErr w:type="spellStart"/>
      <w:r w:rsidRPr="002D52DC">
        <w:rPr>
          <w:rFonts w:cs="Times New Roman"/>
          <w:iCs/>
          <w:sz w:val="24"/>
          <w:szCs w:val="24"/>
        </w:rPr>
        <w:t>Гопанько</w:t>
      </w:r>
      <w:proofErr w:type="spellEnd"/>
      <w:r w:rsidRPr="002D52DC">
        <w:rPr>
          <w:rFonts w:cs="Times New Roman"/>
          <w:iCs/>
          <w:sz w:val="24"/>
          <w:szCs w:val="24"/>
        </w:rPr>
        <w:t xml:space="preserve"> Н.И., Родин А.В.</w:t>
      </w:r>
      <w:r w:rsidRPr="002D52DC">
        <w:rPr>
          <w:rFonts w:cs="Times New Roman"/>
          <w:sz w:val="24"/>
          <w:szCs w:val="24"/>
        </w:rPr>
        <w:t xml:space="preserve"> Исследование свободы ведения бизнеса в России по международным рейтингам// Наука и образование: новое время/ Научно-методический журнал/  Чебоксары. – 2016. № 5 (16). С. 896-902.</w:t>
      </w:r>
    </w:p>
    <w:p w:rsidR="0062036F" w:rsidRPr="002D52DC" w:rsidRDefault="0062036F" w:rsidP="002D52DC">
      <w:pPr>
        <w:pStyle w:val="a8"/>
        <w:numPr>
          <w:ilvl w:val="0"/>
          <w:numId w:val="5"/>
        </w:numPr>
        <w:tabs>
          <w:tab w:val="left" w:pos="851"/>
          <w:tab w:val="left" w:pos="993"/>
          <w:tab w:val="left" w:pos="1134"/>
        </w:tabs>
        <w:spacing w:line="360" w:lineRule="auto"/>
        <w:ind w:left="0" w:firstLine="709"/>
        <w:jc w:val="both"/>
        <w:rPr>
          <w:sz w:val="24"/>
          <w:szCs w:val="24"/>
        </w:rPr>
      </w:pPr>
      <w:r w:rsidRPr="002D52DC">
        <w:rPr>
          <w:sz w:val="24"/>
          <w:szCs w:val="24"/>
        </w:rPr>
        <w:t xml:space="preserve">Родина Е.А., Родин А.В. Ключевые направления инновационного развития корпоративных структур/ </w:t>
      </w:r>
      <w:r w:rsidRPr="002D52DC">
        <w:rPr>
          <w:rFonts w:eastAsia="Calibri"/>
          <w:bCs/>
          <w:sz w:val="24"/>
          <w:szCs w:val="24"/>
        </w:rPr>
        <w:t>Сборник научных статей факультета экономики, управления и бизнеса</w:t>
      </w:r>
      <w:r w:rsidRPr="002D52DC">
        <w:rPr>
          <w:rFonts w:eastAsia="Calibri"/>
          <w:sz w:val="24"/>
          <w:szCs w:val="24"/>
        </w:rPr>
        <w:t xml:space="preserve">; </w:t>
      </w:r>
      <w:r w:rsidRPr="002D52DC">
        <w:rPr>
          <w:rFonts w:eastAsia="TimesNewRoman"/>
          <w:sz w:val="24"/>
          <w:szCs w:val="24"/>
        </w:rPr>
        <w:t xml:space="preserve">ФГБОУ ВПО </w:t>
      </w:r>
      <w:r w:rsidRPr="002D52DC">
        <w:rPr>
          <w:rFonts w:eastAsia="Calibri"/>
          <w:sz w:val="24"/>
          <w:szCs w:val="24"/>
        </w:rPr>
        <w:t>«</w:t>
      </w:r>
      <w:proofErr w:type="spellStart"/>
      <w:r w:rsidRPr="002D52DC">
        <w:rPr>
          <w:rFonts w:eastAsia="TimesNewRoman"/>
          <w:sz w:val="24"/>
          <w:szCs w:val="24"/>
        </w:rPr>
        <w:t>КубГТУ</w:t>
      </w:r>
      <w:proofErr w:type="spellEnd"/>
      <w:r w:rsidRPr="002D52DC">
        <w:rPr>
          <w:rFonts w:eastAsia="Calibri"/>
          <w:sz w:val="24"/>
          <w:szCs w:val="24"/>
        </w:rPr>
        <w:t xml:space="preserve">».– </w:t>
      </w:r>
      <w:r w:rsidRPr="002D52DC">
        <w:rPr>
          <w:rFonts w:eastAsia="TimesNewRoman"/>
          <w:sz w:val="24"/>
          <w:szCs w:val="24"/>
        </w:rPr>
        <w:t>Краснодар</w:t>
      </w:r>
      <w:proofErr w:type="gramStart"/>
      <w:r w:rsidRPr="002D52DC">
        <w:rPr>
          <w:rFonts w:eastAsia="TimesNewRoman"/>
          <w:sz w:val="24"/>
          <w:szCs w:val="24"/>
        </w:rPr>
        <w:t xml:space="preserve"> </w:t>
      </w:r>
      <w:r w:rsidRPr="002D52DC">
        <w:rPr>
          <w:rFonts w:eastAsia="Calibri"/>
          <w:sz w:val="24"/>
          <w:szCs w:val="24"/>
        </w:rPr>
        <w:t>:</w:t>
      </w:r>
      <w:proofErr w:type="gramEnd"/>
      <w:r w:rsidRPr="002D52DC">
        <w:rPr>
          <w:rFonts w:eastAsia="Calibri"/>
          <w:sz w:val="24"/>
          <w:szCs w:val="24"/>
        </w:rPr>
        <w:t xml:space="preserve"> </w:t>
      </w:r>
      <w:r w:rsidRPr="002D52DC">
        <w:rPr>
          <w:rFonts w:eastAsia="TimesNewRoman"/>
          <w:sz w:val="24"/>
          <w:szCs w:val="24"/>
        </w:rPr>
        <w:t xml:space="preserve">Издательский Дом </w:t>
      </w:r>
      <w:r w:rsidRPr="002D52DC">
        <w:rPr>
          <w:rFonts w:eastAsia="Calibri"/>
          <w:sz w:val="24"/>
          <w:szCs w:val="24"/>
        </w:rPr>
        <w:t xml:space="preserve">– </w:t>
      </w:r>
      <w:r w:rsidRPr="002D52DC">
        <w:rPr>
          <w:rFonts w:eastAsia="TimesNewRoman"/>
          <w:sz w:val="24"/>
          <w:szCs w:val="24"/>
        </w:rPr>
        <w:t>Юг</w:t>
      </w:r>
      <w:r w:rsidRPr="002D52DC">
        <w:rPr>
          <w:rFonts w:eastAsia="Calibri"/>
          <w:sz w:val="24"/>
          <w:szCs w:val="24"/>
        </w:rPr>
        <w:t>, 2015. – С.183-184</w:t>
      </w:r>
    </w:p>
    <w:p w:rsidR="007F511D" w:rsidRPr="002D52DC" w:rsidRDefault="00BB424C" w:rsidP="002D52DC">
      <w:pPr>
        <w:pStyle w:val="a3"/>
        <w:numPr>
          <w:ilvl w:val="0"/>
          <w:numId w:val="5"/>
        </w:numPr>
        <w:tabs>
          <w:tab w:val="left" w:pos="993"/>
          <w:tab w:val="left" w:pos="1134"/>
        </w:tabs>
        <w:ind w:left="0" w:firstLine="709"/>
        <w:jc w:val="both"/>
        <w:rPr>
          <w:sz w:val="24"/>
          <w:szCs w:val="24"/>
        </w:rPr>
      </w:pPr>
      <w:r w:rsidRPr="002D52DC">
        <w:rPr>
          <w:sz w:val="24"/>
          <w:szCs w:val="24"/>
        </w:rPr>
        <w:t xml:space="preserve">Родин А.В., </w:t>
      </w:r>
      <w:proofErr w:type="spellStart"/>
      <w:r w:rsidRPr="002D52DC">
        <w:rPr>
          <w:sz w:val="24"/>
          <w:szCs w:val="24"/>
        </w:rPr>
        <w:t>Джиджелава</w:t>
      </w:r>
      <w:proofErr w:type="spellEnd"/>
      <w:r w:rsidRPr="002D52DC">
        <w:rPr>
          <w:sz w:val="24"/>
          <w:szCs w:val="24"/>
        </w:rPr>
        <w:t xml:space="preserve"> Л.Д. </w:t>
      </w:r>
      <w:r w:rsidR="00D33ECD" w:rsidRPr="002D52DC">
        <w:rPr>
          <w:sz w:val="24"/>
          <w:szCs w:val="24"/>
        </w:rPr>
        <w:t xml:space="preserve">Анализ активности населения в осуществлении местного самоуправления// Наука и образование: новое время. Чебоксары: Изд-во "Негосударственное образовательное частное учреждение </w:t>
      </w:r>
      <w:r w:rsidR="00670EA5" w:rsidRPr="002D52DC">
        <w:rPr>
          <w:sz w:val="24"/>
          <w:szCs w:val="24"/>
          <w:lang w:val="en-US"/>
        </w:rPr>
        <w:t>LGJ</w:t>
      </w:r>
      <w:r w:rsidR="00D33ECD" w:rsidRPr="002D52DC">
        <w:rPr>
          <w:sz w:val="24"/>
          <w:szCs w:val="24"/>
        </w:rPr>
        <w:t xml:space="preserve">"Экспертно-методический центр" </w:t>
      </w:r>
      <w:r w:rsidR="00D33ECD" w:rsidRPr="002D52DC">
        <w:rPr>
          <w:sz w:val="24"/>
          <w:szCs w:val="24"/>
        </w:rPr>
        <w:sym w:font="Symbol" w:char="F02D"/>
      </w:r>
      <w:r w:rsidR="00D33ECD" w:rsidRPr="002D52DC">
        <w:rPr>
          <w:sz w:val="24"/>
          <w:szCs w:val="24"/>
        </w:rPr>
        <w:t xml:space="preserve">  2017 </w:t>
      </w:r>
      <w:r w:rsidR="00D33ECD" w:rsidRPr="002D52DC">
        <w:rPr>
          <w:sz w:val="24"/>
          <w:szCs w:val="24"/>
        </w:rPr>
        <w:sym w:font="Symbol" w:char="F02D"/>
      </w:r>
      <w:r w:rsidR="00D33ECD" w:rsidRPr="002D52DC">
        <w:rPr>
          <w:sz w:val="24"/>
          <w:szCs w:val="24"/>
        </w:rPr>
        <w:t xml:space="preserve"> №2(19) </w:t>
      </w:r>
      <w:r w:rsidR="00D33ECD" w:rsidRPr="002D52DC">
        <w:rPr>
          <w:sz w:val="24"/>
          <w:szCs w:val="24"/>
        </w:rPr>
        <w:sym w:font="Symbol" w:char="F02D"/>
      </w:r>
      <w:r w:rsidR="00D33ECD" w:rsidRPr="002D52DC">
        <w:rPr>
          <w:sz w:val="24"/>
          <w:szCs w:val="24"/>
        </w:rPr>
        <w:t xml:space="preserve"> С. 73-77</w:t>
      </w:r>
    </w:p>
    <w:p w:rsidR="00CE70A2" w:rsidRDefault="00CE70A2" w:rsidP="00C52536">
      <w:pPr>
        <w:spacing w:line="240" w:lineRule="auto"/>
        <w:ind w:firstLine="709"/>
        <w:jc w:val="both"/>
      </w:pPr>
    </w:p>
    <w:p w:rsidR="00670EA5" w:rsidRPr="00670EA5" w:rsidRDefault="00670EA5" w:rsidP="00670EA5">
      <w:pPr>
        <w:jc w:val="center"/>
        <w:rPr>
          <w:rFonts w:cs="Times New Roman"/>
          <w:color w:val="333333"/>
          <w:sz w:val="24"/>
          <w:szCs w:val="24"/>
        </w:rPr>
      </w:pPr>
      <w:r w:rsidRPr="00670EA5">
        <w:rPr>
          <w:rFonts w:cs="Times New Roman"/>
          <w:b/>
          <w:bCs/>
          <w:color w:val="333333"/>
          <w:sz w:val="24"/>
          <w:szCs w:val="24"/>
        </w:rPr>
        <w:lastRenderedPageBreak/>
        <w:t xml:space="preserve">Информация об авторах </w:t>
      </w:r>
    </w:p>
    <w:p w:rsidR="00670EA5" w:rsidRPr="00670EA5" w:rsidRDefault="00670EA5" w:rsidP="00670EA5">
      <w:pPr>
        <w:spacing w:line="240" w:lineRule="auto"/>
        <w:ind w:firstLine="709"/>
        <w:jc w:val="both"/>
        <w:rPr>
          <w:sz w:val="24"/>
          <w:szCs w:val="24"/>
        </w:rPr>
      </w:pPr>
      <w:proofErr w:type="spellStart"/>
      <w:r w:rsidRPr="00670EA5">
        <w:rPr>
          <w:rFonts w:cs="Times New Roman"/>
          <w:color w:val="333333"/>
          <w:sz w:val="24"/>
          <w:szCs w:val="24"/>
        </w:rPr>
        <w:t>Джиджелава</w:t>
      </w:r>
      <w:proofErr w:type="spellEnd"/>
      <w:r w:rsidRPr="00670EA5">
        <w:rPr>
          <w:rFonts w:cs="Times New Roman"/>
          <w:color w:val="333333"/>
          <w:sz w:val="24"/>
          <w:szCs w:val="24"/>
        </w:rPr>
        <w:t xml:space="preserve"> Лана </w:t>
      </w:r>
      <w:proofErr w:type="spellStart"/>
      <w:r w:rsidRPr="00670EA5">
        <w:rPr>
          <w:rFonts w:cs="Times New Roman"/>
          <w:color w:val="333333"/>
          <w:sz w:val="24"/>
          <w:szCs w:val="24"/>
        </w:rPr>
        <w:t>Димитри</w:t>
      </w:r>
      <w:r w:rsidR="00570FA4">
        <w:rPr>
          <w:rFonts w:cs="Times New Roman"/>
          <w:color w:val="333333"/>
          <w:sz w:val="24"/>
          <w:szCs w:val="24"/>
        </w:rPr>
        <w:t>е</w:t>
      </w:r>
      <w:r w:rsidRPr="00670EA5">
        <w:rPr>
          <w:rFonts w:cs="Times New Roman"/>
          <w:color w:val="333333"/>
          <w:sz w:val="24"/>
          <w:szCs w:val="24"/>
        </w:rPr>
        <w:t>вна</w:t>
      </w:r>
      <w:proofErr w:type="spellEnd"/>
      <w:r w:rsidRPr="00670EA5">
        <w:rPr>
          <w:rFonts w:cs="Times New Roman"/>
          <w:color w:val="333333"/>
          <w:sz w:val="24"/>
          <w:szCs w:val="24"/>
        </w:rPr>
        <w:t xml:space="preserve"> (Россия, город Краснодар) – студент 3 курса, </w:t>
      </w:r>
      <w:r w:rsidRPr="00670EA5">
        <w:rPr>
          <w:rFonts w:cs="Times New Roman"/>
          <w:sz w:val="24"/>
          <w:szCs w:val="24"/>
        </w:rPr>
        <w:t xml:space="preserve">ФГБОУ </w:t>
      </w:r>
      <w:proofErr w:type="gramStart"/>
      <w:r w:rsidRPr="00670EA5">
        <w:rPr>
          <w:rFonts w:cs="Times New Roman"/>
          <w:sz w:val="24"/>
          <w:szCs w:val="24"/>
        </w:rPr>
        <w:t>ВО</w:t>
      </w:r>
      <w:proofErr w:type="gramEnd"/>
      <w:r w:rsidRPr="00670EA5">
        <w:rPr>
          <w:rFonts w:cs="Times New Roman"/>
          <w:sz w:val="24"/>
          <w:szCs w:val="24"/>
        </w:rPr>
        <w:t xml:space="preserve"> «Кубанский государственный университет»</w:t>
      </w:r>
      <w:r w:rsidRPr="00670EA5">
        <w:rPr>
          <w:rFonts w:cs="Times New Roman"/>
          <w:color w:val="333333"/>
          <w:sz w:val="24"/>
          <w:szCs w:val="24"/>
        </w:rPr>
        <w:t xml:space="preserve"> (350040, г. Краснодар, ул. Ставропольская, 149, </w:t>
      </w:r>
      <w:hyperlink r:id="rId8" w:history="1">
        <w:r w:rsidRPr="00670EA5">
          <w:rPr>
            <w:rStyle w:val="a4"/>
            <w:rFonts w:cs="Times New Roman"/>
            <w:sz w:val="24"/>
            <w:szCs w:val="24"/>
          </w:rPr>
          <w:t xml:space="preserve"> </w:t>
        </w:r>
        <w:r w:rsidRPr="00670EA5">
          <w:rPr>
            <w:rStyle w:val="a4"/>
            <w:rFonts w:cs="Times New Roman"/>
            <w:color w:val="auto"/>
            <w:sz w:val="24"/>
            <w:szCs w:val="24"/>
            <w:u w:val="none"/>
            <w:lang w:val="en-US"/>
          </w:rPr>
          <w:t>manag</w:t>
        </w:r>
        <w:r w:rsidRPr="00670EA5">
          <w:rPr>
            <w:rStyle w:val="a4"/>
            <w:rFonts w:cs="Times New Roman"/>
            <w:color w:val="auto"/>
            <w:sz w:val="24"/>
            <w:szCs w:val="24"/>
            <w:u w:val="none"/>
          </w:rPr>
          <w:t>@</w:t>
        </w:r>
        <w:r w:rsidRPr="00670EA5">
          <w:rPr>
            <w:rStyle w:val="a4"/>
            <w:rFonts w:cs="Times New Roman"/>
            <w:color w:val="auto"/>
            <w:sz w:val="24"/>
            <w:szCs w:val="24"/>
            <w:u w:val="none"/>
            <w:lang w:val="en-US"/>
          </w:rPr>
          <w:t>kubsu</w:t>
        </w:r>
        <w:r w:rsidRPr="00670EA5">
          <w:rPr>
            <w:rStyle w:val="a4"/>
            <w:rFonts w:cs="Times New Roman"/>
            <w:color w:val="auto"/>
            <w:sz w:val="24"/>
            <w:szCs w:val="24"/>
            <w:u w:val="none"/>
          </w:rPr>
          <w:t>.</w:t>
        </w:r>
        <w:r w:rsidRPr="00670EA5">
          <w:rPr>
            <w:rStyle w:val="a4"/>
            <w:rFonts w:cs="Times New Roman"/>
            <w:color w:val="auto"/>
            <w:sz w:val="24"/>
            <w:szCs w:val="24"/>
            <w:u w:val="none"/>
            <w:lang w:val="en-US"/>
          </w:rPr>
          <w:t>ru</w:t>
        </w:r>
      </w:hyperlink>
    </w:p>
    <w:p w:rsidR="00670EA5" w:rsidRPr="00670EA5" w:rsidRDefault="00670EA5" w:rsidP="00670EA5">
      <w:pPr>
        <w:spacing w:line="240" w:lineRule="auto"/>
        <w:ind w:firstLine="709"/>
        <w:jc w:val="both"/>
        <w:rPr>
          <w:rFonts w:cs="Times New Roman"/>
          <w:color w:val="333333"/>
          <w:sz w:val="24"/>
          <w:szCs w:val="24"/>
        </w:rPr>
      </w:pPr>
      <w:r w:rsidRPr="00670EA5">
        <w:rPr>
          <w:rFonts w:cs="Times New Roman"/>
          <w:color w:val="333333"/>
          <w:sz w:val="24"/>
          <w:szCs w:val="24"/>
        </w:rPr>
        <w:t xml:space="preserve">Родин Александр Васильевич (Россия, город Краснодар) – к. э. н., доцент, </w:t>
      </w:r>
      <w:r w:rsidRPr="00670EA5">
        <w:rPr>
          <w:rFonts w:cs="Times New Roman"/>
          <w:sz w:val="24"/>
          <w:szCs w:val="24"/>
        </w:rPr>
        <w:t xml:space="preserve">ФГБОУ </w:t>
      </w:r>
      <w:proofErr w:type="gramStart"/>
      <w:r w:rsidRPr="00670EA5">
        <w:rPr>
          <w:rFonts w:cs="Times New Roman"/>
          <w:sz w:val="24"/>
          <w:szCs w:val="24"/>
        </w:rPr>
        <w:t>ВО</w:t>
      </w:r>
      <w:proofErr w:type="gramEnd"/>
      <w:r w:rsidRPr="00670EA5">
        <w:rPr>
          <w:rFonts w:cs="Times New Roman"/>
          <w:sz w:val="24"/>
          <w:szCs w:val="24"/>
        </w:rPr>
        <w:t xml:space="preserve"> «Кубанский государственный университет»</w:t>
      </w:r>
      <w:r w:rsidRPr="00670EA5">
        <w:rPr>
          <w:rFonts w:cs="Times New Roman"/>
          <w:color w:val="333333"/>
          <w:sz w:val="24"/>
          <w:szCs w:val="24"/>
        </w:rPr>
        <w:t xml:space="preserve"> (350040, г. Краснодар, ул. Ставропольская, 149, </w:t>
      </w:r>
      <w:proofErr w:type="spellStart"/>
      <w:r w:rsidRPr="00670EA5">
        <w:rPr>
          <w:rFonts w:cs="Times New Roman"/>
          <w:sz w:val="24"/>
          <w:szCs w:val="24"/>
          <w:lang w:val="en-US"/>
        </w:rPr>
        <w:t>manag</w:t>
      </w:r>
      <w:proofErr w:type="spellEnd"/>
      <w:r w:rsidRPr="00670EA5">
        <w:rPr>
          <w:rFonts w:cs="Times New Roman"/>
          <w:sz w:val="24"/>
          <w:szCs w:val="24"/>
        </w:rPr>
        <w:t>@</w:t>
      </w:r>
      <w:proofErr w:type="spellStart"/>
      <w:r w:rsidRPr="00670EA5">
        <w:rPr>
          <w:rFonts w:cs="Times New Roman"/>
          <w:sz w:val="24"/>
          <w:szCs w:val="24"/>
          <w:lang w:val="en-US"/>
        </w:rPr>
        <w:t>kubsu</w:t>
      </w:r>
      <w:proofErr w:type="spellEnd"/>
      <w:r w:rsidRPr="00670EA5">
        <w:rPr>
          <w:rFonts w:cs="Times New Roman"/>
          <w:sz w:val="24"/>
          <w:szCs w:val="24"/>
        </w:rPr>
        <w:t>.</w:t>
      </w:r>
      <w:proofErr w:type="spellStart"/>
      <w:r w:rsidRPr="00670EA5">
        <w:rPr>
          <w:rFonts w:cs="Times New Roman"/>
          <w:sz w:val="24"/>
          <w:szCs w:val="24"/>
          <w:lang w:val="en-US"/>
        </w:rPr>
        <w:t>ru</w:t>
      </w:r>
      <w:proofErr w:type="spellEnd"/>
      <w:r w:rsidRPr="00670EA5">
        <w:rPr>
          <w:rFonts w:cs="Times New Roman"/>
          <w:color w:val="333333"/>
          <w:sz w:val="24"/>
          <w:szCs w:val="24"/>
        </w:rPr>
        <w:t>)</w:t>
      </w:r>
    </w:p>
    <w:p w:rsidR="00BB634C" w:rsidRDefault="00BB634C" w:rsidP="00C52536">
      <w:pPr>
        <w:spacing w:line="240" w:lineRule="auto"/>
        <w:ind w:firstLine="709"/>
        <w:jc w:val="both"/>
      </w:pPr>
    </w:p>
    <w:p w:rsidR="00BB634C" w:rsidRPr="00BA0485" w:rsidRDefault="00BB634C" w:rsidP="0064592A">
      <w:pPr>
        <w:jc w:val="center"/>
        <w:rPr>
          <w:rFonts w:cs="Times New Roman"/>
          <w:b/>
          <w:sz w:val="24"/>
          <w:szCs w:val="24"/>
          <w:lang w:val="en-US"/>
        </w:rPr>
      </w:pPr>
      <w:proofErr w:type="spellStart"/>
      <w:r w:rsidRPr="00670EA5">
        <w:rPr>
          <w:b/>
          <w:sz w:val="24"/>
          <w:szCs w:val="24"/>
          <w:lang w:val="en-US"/>
        </w:rPr>
        <w:t>Dzhidzhelava</w:t>
      </w:r>
      <w:proofErr w:type="spellEnd"/>
      <w:r w:rsidRPr="00BA0485">
        <w:rPr>
          <w:b/>
          <w:sz w:val="24"/>
          <w:szCs w:val="24"/>
          <w:lang w:val="en-US"/>
        </w:rPr>
        <w:t xml:space="preserve"> </w:t>
      </w:r>
      <w:r w:rsidRPr="00670EA5">
        <w:rPr>
          <w:b/>
          <w:sz w:val="24"/>
          <w:szCs w:val="24"/>
          <w:lang w:val="en-US"/>
        </w:rPr>
        <w:t>L</w:t>
      </w:r>
      <w:r w:rsidRPr="00BA0485">
        <w:rPr>
          <w:b/>
          <w:sz w:val="24"/>
          <w:szCs w:val="24"/>
          <w:lang w:val="en-US"/>
        </w:rPr>
        <w:t>.</w:t>
      </w:r>
      <w:r w:rsidRPr="00670EA5">
        <w:rPr>
          <w:b/>
          <w:sz w:val="24"/>
          <w:szCs w:val="24"/>
          <w:lang w:val="en-US"/>
        </w:rPr>
        <w:t>D</w:t>
      </w:r>
      <w:r w:rsidRPr="00BA0485">
        <w:rPr>
          <w:b/>
          <w:sz w:val="24"/>
          <w:szCs w:val="24"/>
          <w:lang w:val="en-US"/>
        </w:rPr>
        <w:t>.,</w:t>
      </w:r>
      <w:r w:rsidR="00670EA5" w:rsidRPr="00BA0485">
        <w:rPr>
          <w:rFonts w:cs="Times New Roman"/>
          <w:b/>
          <w:sz w:val="24"/>
          <w:szCs w:val="24"/>
          <w:lang w:val="en-US"/>
        </w:rPr>
        <w:t xml:space="preserve"> </w:t>
      </w:r>
      <w:r w:rsidR="00670EA5" w:rsidRPr="00F01B44">
        <w:rPr>
          <w:rFonts w:cs="Times New Roman"/>
          <w:b/>
          <w:sz w:val="24"/>
          <w:szCs w:val="24"/>
          <w:lang w:val="en-US"/>
        </w:rPr>
        <w:t>Rodin</w:t>
      </w:r>
      <w:r w:rsidR="00670EA5" w:rsidRPr="00BA0485">
        <w:rPr>
          <w:rFonts w:cs="Times New Roman"/>
          <w:b/>
          <w:sz w:val="24"/>
          <w:szCs w:val="24"/>
          <w:lang w:val="en-US"/>
        </w:rPr>
        <w:t xml:space="preserve"> </w:t>
      </w:r>
      <w:r w:rsidR="00670EA5" w:rsidRPr="00F01B44">
        <w:rPr>
          <w:rFonts w:cs="Times New Roman"/>
          <w:b/>
          <w:sz w:val="24"/>
          <w:szCs w:val="24"/>
          <w:lang w:val="en-US"/>
        </w:rPr>
        <w:t>A</w:t>
      </w:r>
      <w:r w:rsidR="00670EA5" w:rsidRPr="00BA0485">
        <w:rPr>
          <w:rFonts w:cs="Times New Roman"/>
          <w:b/>
          <w:sz w:val="24"/>
          <w:szCs w:val="24"/>
          <w:lang w:val="en-US"/>
        </w:rPr>
        <w:t>.</w:t>
      </w:r>
      <w:r w:rsidR="00670EA5" w:rsidRPr="00F01B44">
        <w:rPr>
          <w:rFonts w:cs="Times New Roman"/>
          <w:b/>
          <w:sz w:val="24"/>
          <w:szCs w:val="24"/>
          <w:lang w:val="en-US"/>
        </w:rPr>
        <w:t>V</w:t>
      </w:r>
      <w:r w:rsidR="00670EA5" w:rsidRPr="00BA0485">
        <w:rPr>
          <w:rFonts w:cs="Times New Roman"/>
          <w:b/>
          <w:sz w:val="24"/>
          <w:szCs w:val="24"/>
          <w:lang w:val="en-US"/>
        </w:rPr>
        <w:t>.</w:t>
      </w:r>
    </w:p>
    <w:p w:rsidR="00BA0485" w:rsidRPr="00BA0485" w:rsidRDefault="0064592A" w:rsidP="0064592A">
      <w:pPr>
        <w:jc w:val="center"/>
        <w:rPr>
          <w:b/>
          <w:sz w:val="24"/>
          <w:szCs w:val="24"/>
          <w:lang w:val="en-US"/>
        </w:rPr>
      </w:pPr>
      <w:r w:rsidRPr="0064592A">
        <w:rPr>
          <w:b/>
          <w:sz w:val="24"/>
          <w:szCs w:val="24"/>
          <w:lang w:val="en-US"/>
        </w:rPr>
        <w:t>DIGITAL TRANSFORMATION IN PUBLIC ADMINISTRATION</w:t>
      </w:r>
    </w:p>
    <w:p w:rsidR="00BB634C" w:rsidRPr="00BB634C" w:rsidRDefault="00BB634C" w:rsidP="002D52DC">
      <w:pPr>
        <w:spacing w:line="240" w:lineRule="auto"/>
        <w:jc w:val="both"/>
        <w:rPr>
          <w:b/>
          <w:i/>
          <w:sz w:val="24"/>
          <w:lang w:val="en-US"/>
        </w:rPr>
      </w:pPr>
      <w:r w:rsidRPr="00BB634C">
        <w:rPr>
          <w:i/>
          <w:sz w:val="24"/>
          <w:lang w:val="en-US"/>
        </w:rPr>
        <w:t>Abstract.</w:t>
      </w:r>
      <w:r w:rsidRPr="00BB634C">
        <w:rPr>
          <w:i/>
          <w:lang w:val="en-US"/>
        </w:rPr>
        <w:t xml:space="preserve"> </w:t>
      </w:r>
      <w:r w:rsidRPr="00BB634C">
        <w:rPr>
          <w:i/>
          <w:sz w:val="24"/>
          <w:lang w:val="en-US"/>
        </w:rPr>
        <w:t>The transition to the digitalization of organizing the activities of many systems is going on</w:t>
      </w:r>
      <w:r w:rsidRPr="00BB634C">
        <w:rPr>
          <w:i/>
          <w:lang w:val="en-US"/>
        </w:rPr>
        <w:t xml:space="preserve"> </w:t>
      </w:r>
      <w:r w:rsidRPr="00BB634C">
        <w:rPr>
          <w:i/>
          <w:sz w:val="24"/>
          <w:lang w:val="en-US"/>
        </w:rPr>
        <w:t xml:space="preserve">as the latest digital technologies emerge. Under these circumstances, the digital transformation is inevitable in the state or municipal management.  It is not rational to ignore this trend, as modern technologies are implemented into all spheres of life, and affect </w:t>
      </w:r>
      <w:proofErr w:type="gramStart"/>
      <w:r w:rsidRPr="00BB634C">
        <w:rPr>
          <w:i/>
          <w:sz w:val="24"/>
          <w:lang w:val="en-US"/>
        </w:rPr>
        <w:t>both the</w:t>
      </w:r>
      <w:proofErr w:type="gramEnd"/>
      <w:r w:rsidRPr="00BB634C">
        <w:rPr>
          <w:i/>
          <w:sz w:val="24"/>
          <w:lang w:val="en-US"/>
        </w:rPr>
        <w:t xml:space="preserve"> state and business, as well as each person. The article explores the possibility of using the «State-as-a-platform» technology to increase the accessibility of receiving state and municipal services and to stimulate the citizen’s activity to interact with public authorities.</w:t>
      </w:r>
    </w:p>
    <w:p w:rsidR="00BB634C" w:rsidRPr="00BB634C" w:rsidRDefault="00BB634C" w:rsidP="002D52DC">
      <w:pPr>
        <w:spacing w:line="240" w:lineRule="auto"/>
        <w:jc w:val="both"/>
        <w:rPr>
          <w:i/>
          <w:sz w:val="24"/>
          <w:lang w:val="en-US"/>
        </w:rPr>
      </w:pPr>
      <w:proofErr w:type="gramStart"/>
      <w:r w:rsidRPr="00BB634C">
        <w:rPr>
          <w:i/>
          <w:sz w:val="24"/>
          <w:lang w:val="en-US"/>
        </w:rPr>
        <w:t>Keywords.</w:t>
      </w:r>
      <w:proofErr w:type="gramEnd"/>
      <w:r w:rsidRPr="00BB634C">
        <w:rPr>
          <w:i/>
          <w:lang w:val="en-US"/>
        </w:rPr>
        <w:t xml:space="preserve"> </w:t>
      </w:r>
      <w:proofErr w:type="gramStart"/>
      <w:r w:rsidRPr="00BB634C">
        <w:rPr>
          <w:i/>
          <w:sz w:val="24"/>
          <w:lang w:val="en-US"/>
        </w:rPr>
        <w:t>digitalization</w:t>
      </w:r>
      <w:proofErr w:type="gramEnd"/>
      <w:r w:rsidRPr="00BB634C">
        <w:rPr>
          <w:i/>
          <w:sz w:val="24"/>
          <w:lang w:val="en-US"/>
        </w:rPr>
        <w:t>, digital technologies, integrated service, digital twin, civic engagement.</w:t>
      </w:r>
    </w:p>
    <w:p w:rsidR="00670EA5" w:rsidRDefault="00670EA5" w:rsidP="00670EA5">
      <w:pPr>
        <w:pStyle w:val="HTML"/>
        <w:shd w:val="clear" w:color="auto" w:fill="FFFFFF"/>
        <w:tabs>
          <w:tab w:val="left" w:pos="1134"/>
        </w:tabs>
        <w:spacing w:line="360" w:lineRule="auto"/>
        <w:jc w:val="center"/>
        <w:rPr>
          <w:rFonts w:ascii="Times New Roman" w:hAnsi="Times New Roman" w:cs="Times New Roman"/>
          <w:b/>
          <w:color w:val="212121"/>
          <w:sz w:val="24"/>
        </w:rPr>
      </w:pPr>
    </w:p>
    <w:p w:rsidR="00670EA5" w:rsidRPr="005A2296" w:rsidRDefault="00670EA5" w:rsidP="0064592A">
      <w:pPr>
        <w:pStyle w:val="HTML"/>
        <w:shd w:val="clear" w:color="auto" w:fill="FFFFFF"/>
        <w:tabs>
          <w:tab w:val="left" w:pos="1134"/>
        </w:tabs>
        <w:jc w:val="center"/>
        <w:rPr>
          <w:rFonts w:ascii="Times New Roman" w:hAnsi="Times New Roman" w:cs="Times New Roman"/>
          <w:b/>
          <w:color w:val="212121"/>
          <w:sz w:val="24"/>
          <w:lang w:val="en-US"/>
        </w:rPr>
      </w:pPr>
      <w:r w:rsidRPr="005A2296">
        <w:rPr>
          <w:rFonts w:ascii="Times New Roman" w:hAnsi="Times New Roman" w:cs="Times New Roman"/>
          <w:b/>
          <w:color w:val="212121"/>
          <w:sz w:val="24"/>
          <w:lang w:val="en-US"/>
        </w:rPr>
        <w:t>Information about the author</w:t>
      </w:r>
      <w:r>
        <w:rPr>
          <w:rFonts w:ascii="Times New Roman" w:hAnsi="Times New Roman" w:cs="Times New Roman"/>
          <w:b/>
          <w:color w:val="212121"/>
          <w:sz w:val="24"/>
          <w:lang w:val="en-US"/>
        </w:rPr>
        <w:t>s</w:t>
      </w:r>
    </w:p>
    <w:p w:rsidR="00670EA5" w:rsidRPr="00E66A16" w:rsidRDefault="00670EA5" w:rsidP="0064592A">
      <w:pPr>
        <w:pStyle w:val="HTML"/>
        <w:shd w:val="clear" w:color="auto" w:fill="FFFFFF"/>
        <w:rPr>
          <w:rFonts w:ascii="Times New Roman" w:hAnsi="Times New Roman" w:cs="Times New Roman"/>
          <w:color w:val="212121"/>
          <w:sz w:val="24"/>
          <w:lang w:val="en-US"/>
        </w:rPr>
      </w:pPr>
      <w:proofErr w:type="spellStart"/>
      <w:r w:rsidRPr="00670EA5">
        <w:rPr>
          <w:rFonts w:ascii="Times New Roman" w:hAnsi="Times New Roman" w:cs="Times New Roman"/>
          <w:sz w:val="24"/>
          <w:szCs w:val="24"/>
          <w:lang w:val="en-US"/>
        </w:rPr>
        <w:t>Dzhidzhelava</w:t>
      </w:r>
      <w:proofErr w:type="spellEnd"/>
      <w:r w:rsidRPr="00670EA5">
        <w:rPr>
          <w:rFonts w:ascii="Times New Roman" w:hAnsi="Times New Roman" w:cs="Times New Roman"/>
          <w:sz w:val="24"/>
          <w:szCs w:val="24"/>
          <w:lang w:val="en-US"/>
        </w:rPr>
        <w:t xml:space="preserve"> L</w:t>
      </w:r>
      <w:r>
        <w:rPr>
          <w:rFonts w:ascii="Times New Roman" w:hAnsi="Times New Roman" w:cs="Times New Roman"/>
          <w:sz w:val="24"/>
          <w:szCs w:val="24"/>
          <w:lang w:val="en-US"/>
        </w:rPr>
        <w:t xml:space="preserve">ana </w:t>
      </w:r>
      <w:r w:rsidRPr="00670EA5">
        <w:rPr>
          <w:rFonts w:ascii="Times New Roman" w:hAnsi="Times New Roman" w:cs="Times New Roman"/>
          <w:sz w:val="24"/>
          <w:szCs w:val="24"/>
          <w:lang w:val="en-US"/>
        </w:rPr>
        <w:t>D</w:t>
      </w:r>
      <w:r w:rsidRPr="00670EA5">
        <w:rPr>
          <w:rFonts w:ascii="Times New Roman" w:hAnsi="Times New Roman" w:cs="Times New Roman"/>
          <w:color w:val="212121"/>
          <w:sz w:val="24"/>
          <w:lang w:val="en-US"/>
        </w:rPr>
        <w:t>. (Russia, Krasnodar) – 3rd year student, FSBEI HE "Kuban State</w:t>
      </w:r>
      <w:r w:rsidRPr="005A2296">
        <w:rPr>
          <w:rFonts w:ascii="Times New Roman" w:hAnsi="Times New Roman" w:cs="Times New Roman"/>
          <w:color w:val="212121"/>
          <w:sz w:val="24"/>
          <w:lang w:val="en-US"/>
        </w:rPr>
        <w:t xml:space="preserve"> University" (350040, Krasnodar, </w:t>
      </w:r>
      <w:proofErr w:type="spellStart"/>
      <w:r w:rsidRPr="005A2296">
        <w:rPr>
          <w:rFonts w:ascii="Times New Roman" w:hAnsi="Times New Roman" w:cs="Times New Roman"/>
          <w:color w:val="212121"/>
          <w:sz w:val="24"/>
          <w:lang w:val="en-US"/>
        </w:rPr>
        <w:t>Stavropolskaya</w:t>
      </w:r>
      <w:proofErr w:type="spellEnd"/>
      <w:r w:rsidRPr="005A2296">
        <w:rPr>
          <w:rFonts w:ascii="Times New Roman" w:hAnsi="Times New Roman" w:cs="Times New Roman"/>
          <w:color w:val="212121"/>
          <w:sz w:val="24"/>
          <w:lang w:val="en-US"/>
        </w:rPr>
        <w:t xml:space="preserve"> </w:t>
      </w:r>
      <w:proofErr w:type="spellStart"/>
      <w:r w:rsidRPr="005A2296">
        <w:rPr>
          <w:rFonts w:ascii="Times New Roman" w:hAnsi="Times New Roman" w:cs="Times New Roman"/>
          <w:color w:val="212121"/>
          <w:sz w:val="24"/>
          <w:lang w:val="en-US"/>
        </w:rPr>
        <w:t>st</w:t>
      </w:r>
      <w:proofErr w:type="spellEnd"/>
      <w:r w:rsidRPr="005A2296">
        <w:rPr>
          <w:rFonts w:ascii="Times New Roman" w:hAnsi="Times New Roman" w:cs="Times New Roman"/>
          <w:color w:val="212121"/>
          <w:sz w:val="24"/>
          <w:lang w:val="en-US"/>
        </w:rPr>
        <w:t xml:space="preserve">., 149, </w:t>
      </w:r>
      <w:proofErr w:type="spellStart"/>
      <w:r w:rsidRPr="00016384">
        <w:rPr>
          <w:rFonts w:ascii="Times New Roman" w:hAnsi="Times New Roman" w:cs="Times New Roman"/>
          <w:color w:val="212121"/>
          <w:sz w:val="24"/>
          <w:lang w:val="en-US"/>
        </w:rPr>
        <w:t>manag</w:t>
      </w:r>
      <w:proofErr w:type="spellEnd"/>
      <w:r w:rsidRPr="00016384">
        <w:rPr>
          <w:rFonts w:ascii="Times New Roman" w:hAnsi="Times New Roman" w:cs="Times New Roman"/>
          <w:color w:val="212121"/>
          <w:sz w:val="24"/>
          <w:lang w:val="en-US"/>
        </w:rPr>
        <w:t xml:space="preserve"> </w:t>
      </w:r>
      <w:r w:rsidRPr="005A2296">
        <w:rPr>
          <w:rFonts w:ascii="Times New Roman" w:hAnsi="Times New Roman" w:cs="Times New Roman"/>
          <w:color w:val="212121"/>
          <w:sz w:val="24"/>
          <w:lang w:val="en-US"/>
        </w:rPr>
        <w:t>@</w:t>
      </w:r>
      <w:proofErr w:type="spellStart"/>
      <w:r w:rsidRPr="005A2296">
        <w:rPr>
          <w:rFonts w:ascii="Times New Roman" w:hAnsi="Times New Roman" w:cs="Times New Roman"/>
          <w:color w:val="212121"/>
          <w:sz w:val="24"/>
          <w:lang w:val="en-US"/>
        </w:rPr>
        <w:t>kubsu.ru</w:t>
      </w:r>
      <w:proofErr w:type="spellEnd"/>
      <w:r w:rsidRPr="005A2296">
        <w:rPr>
          <w:rFonts w:ascii="Times New Roman" w:hAnsi="Times New Roman" w:cs="Times New Roman"/>
          <w:color w:val="212121"/>
          <w:sz w:val="24"/>
          <w:lang w:val="en-US"/>
        </w:rPr>
        <w:t>)</w:t>
      </w:r>
    </w:p>
    <w:p w:rsidR="00670EA5" w:rsidRPr="000E25B4" w:rsidRDefault="00670EA5" w:rsidP="0064592A">
      <w:pPr>
        <w:pStyle w:val="HTML"/>
        <w:shd w:val="clear" w:color="auto" w:fill="FFFFFF"/>
        <w:rPr>
          <w:rFonts w:ascii="Times New Roman" w:hAnsi="Times New Roman" w:cs="Times New Roman"/>
          <w:color w:val="212121"/>
          <w:sz w:val="24"/>
          <w:szCs w:val="24"/>
          <w:lang w:val="en-US"/>
        </w:rPr>
      </w:pPr>
      <w:r w:rsidRPr="000E25B4">
        <w:rPr>
          <w:rFonts w:ascii="Times New Roman" w:hAnsi="Times New Roman" w:cs="Times New Roman"/>
          <w:color w:val="212121"/>
          <w:sz w:val="24"/>
          <w:szCs w:val="24"/>
          <w:lang w:val="en-US"/>
        </w:rPr>
        <w:t xml:space="preserve">Rodin </w:t>
      </w:r>
      <w:proofErr w:type="spellStart"/>
      <w:proofErr w:type="gramStart"/>
      <w:r w:rsidRPr="000E25B4">
        <w:rPr>
          <w:rFonts w:ascii="Times New Roman" w:hAnsi="Times New Roman" w:cs="Times New Roman"/>
          <w:color w:val="212121"/>
          <w:sz w:val="24"/>
          <w:szCs w:val="24"/>
          <w:lang w:val="en-US"/>
        </w:rPr>
        <w:t>Aleksandr</w:t>
      </w:r>
      <w:proofErr w:type="spellEnd"/>
      <w:r w:rsidRPr="000E25B4">
        <w:rPr>
          <w:rFonts w:ascii="Times New Roman" w:hAnsi="Times New Roman" w:cs="Times New Roman"/>
          <w:color w:val="212121"/>
          <w:sz w:val="24"/>
          <w:szCs w:val="24"/>
          <w:lang w:val="en-US"/>
        </w:rPr>
        <w:t xml:space="preserve">  </w:t>
      </w:r>
      <w:r>
        <w:rPr>
          <w:rFonts w:ascii="Times New Roman" w:hAnsi="Times New Roman" w:cs="Times New Roman"/>
          <w:color w:val="212121"/>
          <w:sz w:val="24"/>
          <w:szCs w:val="24"/>
          <w:lang w:val="en-US"/>
        </w:rPr>
        <w:t>V</w:t>
      </w:r>
      <w:proofErr w:type="gramEnd"/>
      <w:r>
        <w:rPr>
          <w:rFonts w:ascii="Times New Roman" w:hAnsi="Times New Roman" w:cs="Times New Roman"/>
          <w:color w:val="212121"/>
          <w:sz w:val="24"/>
          <w:szCs w:val="24"/>
          <w:lang w:val="en-US"/>
        </w:rPr>
        <w:t xml:space="preserve">. </w:t>
      </w:r>
      <w:r w:rsidRPr="000E25B4">
        <w:rPr>
          <w:rFonts w:ascii="Times New Roman" w:hAnsi="Times New Roman" w:cs="Times New Roman"/>
          <w:color w:val="212121"/>
          <w:sz w:val="24"/>
          <w:szCs w:val="24"/>
          <w:lang w:val="en-US"/>
        </w:rPr>
        <w:t>(Russia, Krasnodar) -</w:t>
      </w:r>
      <w:r w:rsidRPr="000E25B4">
        <w:rPr>
          <w:rFonts w:ascii="Times New Roman" w:hAnsi="Times New Roman" w:cs="Times New Roman"/>
          <w:sz w:val="24"/>
          <w:szCs w:val="24"/>
          <w:lang w:val="en-US"/>
        </w:rPr>
        <w:t xml:space="preserve"> Candidate of Economics</w:t>
      </w:r>
      <w:r w:rsidRPr="000E25B4">
        <w:rPr>
          <w:rFonts w:ascii="Times New Roman" w:hAnsi="Times New Roman" w:cs="Times New Roman"/>
          <w:color w:val="212121"/>
          <w:sz w:val="24"/>
          <w:szCs w:val="24"/>
          <w:lang w:val="en-US"/>
        </w:rPr>
        <w:t xml:space="preserve">, </w:t>
      </w:r>
      <w:r w:rsidRPr="000E25B4">
        <w:rPr>
          <w:rFonts w:ascii="Times New Roman" w:hAnsi="Times New Roman" w:cs="Times New Roman"/>
          <w:sz w:val="24"/>
          <w:szCs w:val="24"/>
          <w:lang w:val="en-US"/>
        </w:rPr>
        <w:t>Associated Professor,</w:t>
      </w:r>
      <w:r w:rsidRPr="000E25B4">
        <w:rPr>
          <w:rFonts w:ascii="Times New Roman" w:hAnsi="Times New Roman" w:cs="Times New Roman"/>
          <w:color w:val="212121"/>
          <w:sz w:val="24"/>
          <w:szCs w:val="24"/>
          <w:lang w:val="en-US"/>
        </w:rPr>
        <w:t xml:space="preserve"> FSBEI HE "Kuban State University" (350040, Krasnodar, </w:t>
      </w:r>
      <w:proofErr w:type="spellStart"/>
      <w:r w:rsidRPr="000E25B4">
        <w:rPr>
          <w:rFonts w:ascii="Times New Roman" w:hAnsi="Times New Roman" w:cs="Times New Roman"/>
          <w:color w:val="212121"/>
          <w:sz w:val="24"/>
          <w:szCs w:val="24"/>
          <w:lang w:val="en-US"/>
        </w:rPr>
        <w:t>Stavropolskaya</w:t>
      </w:r>
      <w:proofErr w:type="spellEnd"/>
      <w:r w:rsidRPr="000E25B4">
        <w:rPr>
          <w:rFonts w:ascii="Times New Roman" w:hAnsi="Times New Roman" w:cs="Times New Roman"/>
          <w:color w:val="212121"/>
          <w:sz w:val="24"/>
          <w:szCs w:val="24"/>
          <w:lang w:val="en-US"/>
        </w:rPr>
        <w:t xml:space="preserve"> </w:t>
      </w:r>
      <w:proofErr w:type="spellStart"/>
      <w:r w:rsidRPr="000E25B4">
        <w:rPr>
          <w:rFonts w:ascii="Times New Roman" w:hAnsi="Times New Roman" w:cs="Times New Roman"/>
          <w:color w:val="212121"/>
          <w:sz w:val="24"/>
          <w:szCs w:val="24"/>
          <w:lang w:val="en-US"/>
        </w:rPr>
        <w:t>st</w:t>
      </w:r>
      <w:proofErr w:type="spellEnd"/>
      <w:r w:rsidRPr="000E25B4">
        <w:rPr>
          <w:rFonts w:ascii="Times New Roman" w:hAnsi="Times New Roman" w:cs="Times New Roman"/>
          <w:color w:val="212121"/>
          <w:sz w:val="24"/>
          <w:szCs w:val="24"/>
          <w:lang w:val="en-US"/>
        </w:rPr>
        <w:t xml:space="preserve">., 149, </w:t>
      </w:r>
      <w:proofErr w:type="spellStart"/>
      <w:r w:rsidRPr="000E25B4">
        <w:rPr>
          <w:rFonts w:ascii="Times New Roman" w:hAnsi="Times New Roman" w:cs="Times New Roman"/>
          <w:color w:val="212121"/>
          <w:sz w:val="24"/>
          <w:szCs w:val="24"/>
          <w:lang w:val="en-US"/>
        </w:rPr>
        <w:t>manag</w:t>
      </w:r>
      <w:proofErr w:type="spellEnd"/>
      <w:r w:rsidRPr="000E25B4">
        <w:rPr>
          <w:rFonts w:ascii="Times New Roman" w:hAnsi="Times New Roman" w:cs="Times New Roman"/>
          <w:color w:val="212121"/>
          <w:sz w:val="24"/>
          <w:szCs w:val="24"/>
          <w:lang w:val="en-US"/>
        </w:rPr>
        <w:t xml:space="preserve"> @</w:t>
      </w:r>
      <w:proofErr w:type="spellStart"/>
      <w:r w:rsidRPr="000E25B4">
        <w:rPr>
          <w:rFonts w:ascii="Times New Roman" w:hAnsi="Times New Roman" w:cs="Times New Roman"/>
          <w:color w:val="212121"/>
          <w:sz w:val="24"/>
          <w:szCs w:val="24"/>
          <w:lang w:val="en-US"/>
        </w:rPr>
        <w:t>kubsu.ru</w:t>
      </w:r>
      <w:proofErr w:type="spellEnd"/>
      <w:r w:rsidRPr="000E25B4">
        <w:rPr>
          <w:rFonts w:ascii="Times New Roman" w:hAnsi="Times New Roman" w:cs="Times New Roman"/>
          <w:color w:val="212121"/>
          <w:sz w:val="24"/>
          <w:szCs w:val="24"/>
          <w:lang w:val="en-US"/>
        </w:rPr>
        <w:t>)</w:t>
      </w:r>
    </w:p>
    <w:p w:rsidR="00670EA5" w:rsidRPr="00E66A16" w:rsidRDefault="00670EA5" w:rsidP="00670EA5">
      <w:pPr>
        <w:pStyle w:val="HTML"/>
        <w:shd w:val="clear" w:color="auto" w:fill="FFFFFF"/>
        <w:spacing w:line="360" w:lineRule="auto"/>
        <w:rPr>
          <w:rFonts w:ascii="Times New Roman" w:hAnsi="Times New Roman" w:cs="Times New Roman"/>
          <w:color w:val="212121"/>
          <w:sz w:val="24"/>
          <w:lang w:val="en-US"/>
        </w:rPr>
      </w:pPr>
    </w:p>
    <w:p w:rsidR="00670EA5" w:rsidRDefault="00670EA5" w:rsidP="0064592A">
      <w:pPr>
        <w:spacing w:line="240" w:lineRule="auto"/>
        <w:ind w:firstLine="709"/>
        <w:jc w:val="center"/>
        <w:rPr>
          <w:rFonts w:cs="Times New Roman"/>
          <w:sz w:val="24"/>
          <w:szCs w:val="24"/>
          <w:shd w:val="clear" w:color="auto" w:fill="FFFFFF"/>
          <w:lang w:val="en-US"/>
        </w:rPr>
      </w:pPr>
      <w:r w:rsidRPr="005A2296">
        <w:rPr>
          <w:rFonts w:cs="Times New Roman"/>
          <w:sz w:val="24"/>
          <w:szCs w:val="24"/>
          <w:shd w:val="clear" w:color="auto" w:fill="FFFFFF"/>
          <w:lang w:val="en-US"/>
        </w:rPr>
        <w:t>R</w:t>
      </w:r>
      <w:proofErr w:type="spellStart"/>
      <w:r w:rsidRPr="005A2296">
        <w:rPr>
          <w:rFonts w:cs="Times New Roman"/>
          <w:sz w:val="24"/>
          <w:szCs w:val="24"/>
          <w:shd w:val="clear" w:color="auto" w:fill="FFFFFF"/>
        </w:rPr>
        <w:t>eferences</w:t>
      </w:r>
      <w:proofErr w:type="spellEnd"/>
    </w:p>
    <w:p w:rsidR="00670EA5"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1.</w:t>
      </w:r>
      <w:r w:rsidRPr="00670EA5">
        <w:rPr>
          <w:sz w:val="24"/>
          <w:szCs w:val="24"/>
          <w:lang w:val="en-US"/>
        </w:rPr>
        <w:tab/>
      </w:r>
      <w:proofErr w:type="spellStart"/>
      <w:r w:rsidRPr="00670EA5">
        <w:rPr>
          <w:sz w:val="24"/>
          <w:szCs w:val="24"/>
          <w:lang w:val="en-US"/>
        </w:rPr>
        <w:t>Programma</w:t>
      </w:r>
      <w:proofErr w:type="spellEnd"/>
      <w:r w:rsidRPr="00670EA5">
        <w:rPr>
          <w:sz w:val="24"/>
          <w:szCs w:val="24"/>
          <w:lang w:val="en-US"/>
        </w:rPr>
        <w:t xml:space="preserve"> </w:t>
      </w:r>
      <w:proofErr w:type="spellStart"/>
      <w:r w:rsidRPr="00670EA5">
        <w:rPr>
          <w:sz w:val="24"/>
          <w:szCs w:val="24"/>
          <w:lang w:val="en-US"/>
        </w:rPr>
        <w:t>razvitiya</w:t>
      </w:r>
      <w:proofErr w:type="spellEnd"/>
      <w:r w:rsidRPr="00670EA5">
        <w:rPr>
          <w:sz w:val="24"/>
          <w:szCs w:val="24"/>
          <w:lang w:val="en-US"/>
        </w:rPr>
        <w:t xml:space="preserve"> </w:t>
      </w:r>
      <w:proofErr w:type="spellStart"/>
      <w:r w:rsidRPr="00670EA5">
        <w:rPr>
          <w:sz w:val="24"/>
          <w:szCs w:val="24"/>
          <w:lang w:val="en-US"/>
        </w:rPr>
        <w:t>cifrovoj</w:t>
      </w:r>
      <w:proofErr w:type="spellEnd"/>
      <w:r w:rsidRPr="00670EA5">
        <w:rPr>
          <w:sz w:val="24"/>
          <w:szCs w:val="24"/>
          <w:lang w:val="en-US"/>
        </w:rPr>
        <w:t xml:space="preserve"> </w:t>
      </w:r>
      <w:proofErr w:type="spellStart"/>
      <w:r w:rsidRPr="00670EA5">
        <w:rPr>
          <w:sz w:val="24"/>
          <w:szCs w:val="24"/>
          <w:lang w:val="en-US"/>
        </w:rPr>
        <w:t>ehkonomiki</w:t>
      </w:r>
      <w:proofErr w:type="spellEnd"/>
      <w:r w:rsidRPr="00670EA5">
        <w:rPr>
          <w:sz w:val="24"/>
          <w:szCs w:val="24"/>
          <w:lang w:val="en-US"/>
        </w:rPr>
        <w:t xml:space="preserve"> v </w:t>
      </w:r>
      <w:proofErr w:type="spellStart"/>
      <w:r w:rsidRPr="00670EA5">
        <w:rPr>
          <w:sz w:val="24"/>
          <w:szCs w:val="24"/>
          <w:lang w:val="en-US"/>
        </w:rPr>
        <w:t>Rossijskoj</w:t>
      </w:r>
      <w:proofErr w:type="spellEnd"/>
      <w:r w:rsidRPr="00670EA5">
        <w:rPr>
          <w:sz w:val="24"/>
          <w:szCs w:val="24"/>
          <w:lang w:val="en-US"/>
        </w:rPr>
        <w:t xml:space="preserve"> </w:t>
      </w:r>
      <w:proofErr w:type="spellStart"/>
      <w:r w:rsidRPr="00670EA5">
        <w:rPr>
          <w:sz w:val="24"/>
          <w:szCs w:val="24"/>
          <w:lang w:val="en-US"/>
        </w:rPr>
        <w:t>Federacii</w:t>
      </w:r>
      <w:proofErr w:type="spellEnd"/>
      <w:r w:rsidRPr="00670EA5">
        <w:rPr>
          <w:sz w:val="24"/>
          <w:szCs w:val="24"/>
          <w:lang w:val="en-US"/>
        </w:rPr>
        <w:t xml:space="preserve"> </w:t>
      </w:r>
      <w:proofErr w:type="gramStart"/>
      <w:r w:rsidRPr="00670EA5">
        <w:rPr>
          <w:sz w:val="24"/>
          <w:szCs w:val="24"/>
          <w:lang w:val="en-US"/>
        </w:rPr>
        <w:t>do</w:t>
      </w:r>
      <w:proofErr w:type="gramEnd"/>
      <w:r w:rsidRPr="00670EA5">
        <w:rPr>
          <w:sz w:val="24"/>
          <w:szCs w:val="24"/>
          <w:lang w:val="en-US"/>
        </w:rPr>
        <w:t xml:space="preserve"> 2035 </w:t>
      </w:r>
      <w:proofErr w:type="spellStart"/>
      <w:r w:rsidRPr="00670EA5">
        <w:rPr>
          <w:sz w:val="24"/>
          <w:szCs w:val="24"/>
          <w:lang w:val="en-US"/>
        </w:rPr>
        <w:t>goda</w:t>
      </w:r>
      <w:proofErr w:type="spellEnd"/>
      <w:r w:rsidRPr="00670EA5">
        <w:rPr>
          <w:sz w:val="24"/>
          <w:szCs w:val="24"/>
          <w:lang w:val="en-US"/>
        </w:rPr>
        <w:t xml:space="preserve"> [</w:t>
      </w:r>
      <w:proofErr w:type="spellStart"/>
      <w:r w:rsidRPr="00670EA5">
        <w:rPr>
          <w:sz w:val="24"/>
          <w:szCs w:val="24"/>
          <w:lang w:val="en-US"/>
        </w:rPr>
        <w:t>EHlektronnyj</w:t>
      </w:r>
      <w:proofErr w:type="spellEnd"/>
      <w:r w:rsidRPr="00670EA5">
        <w:rPr>
          <w:sz w:val="24"/>
          <w:szCs w:val="24"/>
          <w:lang w:val="en-US"/>
        </w:rPr>
        <w:t xml:space="preserve"> </w:t>
      </w:r>
      <w:proofErr w:type="spellStart"/>
      <w:r w:rsidRPr="00670EA5">
        <w:rPr>
          <w:sz w:val="24"/>
          <w:szCs w:val="24"/>
          <w:lang w:val="en-US"/>
        </w:rPr>
        <w:t>resurs</w:t>
      </w:r>
      <w:proofErr w:type="spellEnd"/>
      <w:r w:rsidRPr="00670EA5">
        <w:rPr>
          <w:sz w:val="24"/>
          <w:szCs w:val="24"/>
          <w:lang w:val="en-US"/>
        </w:rPr>
        <w:t xml:space="preserve">] // URL: http://spkurdyumov.ru/uploads/2017/05/strategy.pdf (data </w:t>
      </w:r>
      <w:proofErr w:type="spellStart"/>
      <w:r w:rsidRPr="00670EA5">
        <w:rPr>
          <w:sz w:val="24"/>
          <w:szCs w:val="24"/>
          <w:lang w:val="en-US"/>
        </w:rPr>
        <w:t>obrashcheniya</w:t>
      </w:r>
      <w:proofErr w:type="spellEnd"/>
      <w:r w:rsidRPr="00670EA5">
        <w:rPr>
          <w:sz w:val="24"/>
          <w:szCs w:val="24"/>
          <w:lang w:val="en-US"/>
        </w:rPr>
        <w:t xml:space="preserve"> 13.05.2018)</w:t>
      </w:r>
    </w:p>
    <w:p w:rsidR="00670EA5"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2.</w:t>
      </w:r>
      <w:r w:rsidRPr="00670EA5">
        <w:rPr>
          <w:sz w:val="24"/>
          <w:szCs w:val="24"/>
          <w:lang w:val="en-US"/>
        </w:rPr>
        <w:tab/>
      </w:r>
      <w:proofErr w:type="spellStart"/>
      <w:r w:rsidRPr="00670EA5">
        <w:rPr>
          <w:sz w:val="24"/>
          <w:szCs w:val="24"/>
          <w:lang w:val="en-US"/>
        </w:rPr>
        <w:t>Ukaz</w:t>
      </w:r>
      <w:proofErr w:type="spellEnd"/>
      <w:r w:rsidRPr="00670EA5">
        <w:rPr>
          <w:sz w:val="24"/>
          <w:szCs w:val="24"/>
          <w:lang w:val="en-US"/>
        </w:rPr>
        <w:t xml:space="preserve"> </w:t>
      </w:r>
      <w:proofErr w:type="spellStart"/>
      <w:r w:rsidRPr="00670EA5">
        <w:rPr>
          <w:sz w:val="24"/>
          <w:szCs w:val="24"/>
          <w:lang w:val="en-US"/>
        </w:rPr>
        <w:t>Prezidenta</w:t>
      </w:r>
      <w:proofErr w:type="spellEnd"/>
      <w:r w:rsidRPr="00670EA5">
        <w:rPr>
          <w:sz w:val="24"/>
          <w:szCs w:val="24"/>
          <w:lang w:val="en-US"/>
        </w:rPr>
        <w:t xml:space="preserve"> </w:t>
      </w:r>
      <w:proofErr w:type="spellStart"/>
      <w:r w:rsidRPr="00670EA5">
        <w:rPr>
          <w:sz w:val="24"/>
          <w:szCs w:val="24"/>
          <w:lang w:val="en-US"/>
        </w:rPr>
        <w:t>Rossijskoj</w:t>
      </w:r>
      <w:proofErr w:type="spellEnd"/>
      <w:r w:rsidRPr="00670EA5">
        <w:rPr>
          <w:sz w:val="24"/>
          <w:szCs w:val="24"/>
          <w:lang w:val="en-US"/>
        </w:rPr>
        <w:t xml:space="preserve"> </w:t>
      </w:r>
      <w:proofErr w:type="spellStart"/>
      <w:r w:rsidRPr="00670EA5">
        <w:rPr>
          <w:sz w:val="24"/>
          <w:szCs w:val="24"/>
          <w:lang w:val="en-US"/>
        </w:rPr>
        <w:t>Federacii</w:t>
      </w:r>
      <w:proofErr w:type="spellEnd"/>
      <w:r w:rsidRPr="00670EA5">
        <w:rPr>
          <w:sz w:val="24"/>
          <w:szCs w:val="24"/>
          <w:lang w:val="en-US"/>
        </w:rPr>
        <w:t xml:space="preserve"> </w:t>
      </w:r>
      <w:proofErr w:type="spellStart"/>
      <w:proofErr w:type="gramStart"/>
      <w:r w:rsidRPr="00670EA5">
        <w:rPr>
          <w:sz w:val="24"/>
          <w:szCs w:val="24"/>
          <w:lang w:val="en-US"/>
        </w:rPr>
        <w:t>ot</w:t>
      </w:r>
      <w:proofErr w:type="spellEnd"/>
      <w:proofErr w:type="gramEnd"/>
      <w:r w:rsidRPr="00670EA5">
        <w:rPr>
          <w:sz w:val="24"/>
          <w:szCs w:val="24"/>
          <w:lang w:val="en-US"/>
        </w:rPr>
        <w:t xml:space="preserve"> 7 </w:t>
      </w:r>
      <w:proofErr w:type="spellStart"/>
      <w:r w:rsidRPr="00670EA5">
        <w:rPr>
          <w:sz w:val="24"/>
          <w:szCs w:val="24"/>
          <w:lang w:val="en-US"/>
        </w:rPr>
        <w:t>maya</w:t>
      </w:r>
      <w:proofErr w:type="spellEnd"/>
      <w:r w:rsidRPr="00670EA5">
        <w:rPr>
          <w:sz w:val="24"/>
          <w:szCs w:val="24"/>
          <w:lang w:val="en-US"/>
        </w:rPr>
        <w:t xml:space="preserve"> 2018 g. N 204 "O </w:t>
      </w:r>
      <w:proofErr w:type="spellStart"/>
      <w:r w:rsidRPr="00670EA5">
        <w:rPr>
          <w:sz w:val="24"/>
          <w:szCs w:val="24"/>
          <w:lang w:val="en-US"/>
        </w:rPr>
        <w:t>nacional'nyh</w:t>
      </w:r>
      <w:proofErr w:type="spellEnd"/>
      <w:r w:rsidRPr="00670EA5">
        <w:rPr>
          <w:sz w:val="24"/>
          <w:szCs w:val="24"/>
          <w:lang w:val="en-US"/>
        </w:rPr>
        <w:t xml:space="preserve"> </w:t>
      </w:r>
      <w:proofErr w:type="spellStart"/>
      <w:r w:rsidRPr="00670EA5">
        <w:rPr>
          <w:sz w:val="24"/>
          <w:szCs w:val="24"/>
          <w:lang w:val="en-US"/>
        </w:rPr>
        <w:t>celyah</w:t>
      </w:r>
      <w:proofErr w:type="spellEnd"/>
      <w:r w:rsidRPr="00670EA5">
        <w:rPr>
          <w:sz w:val="24"/>
          <w:szCs w:val="24"/>
          <w:lang w:val="en-US"/>
        </w:rPr>
        <w:t xml:space="preserve"> </w:t>
      </w:r>
      <w:proofErr w:type="spellStart"/>
      <w:r w:rsidRPr="00670EA5">
        <w:rPr>
          <w:sz w:val="24"/>
          <w:szCs w:val="24"/>
          <w:lang w:val="en-US"/>
        </w:rPr>
        <w:t>i</w:t>
      </w:r>
      <w:proofErr w:type="spellEnd"/>
      <w:r w:rsidRPr="00670EA5">
        <w:rPr>
          <w:sz w:val="24"/>
          <w:szCs w:val="24"/>
          <w:lang w:val="en-US"/>
        </w:rPr>
        <w:t xml:space="preserve"> </w:t>
      </w:r>
      <w:proofErr w:type="spellStart"/>
      <w:r w:rsidRPr="00670EA5">
        <w:rPr>
          <w:sz w:val="24"/>
          <w:szCs w:val="24"/>
          <w:lang w:val="en-US"/>
        </w:rPr>
        <w:t>strategicheskih</w:t>
      </w:r>
      <w:proofErr w:type="spellEnd"/>
      <w:r w:rsidRPr="00670EA5">
        <w:rPr>
          <w:sz w:val="24"/>
          <w:szCs w:val="24"/>
          <w:lang w:val="en-US"/>
        </w:rPr>
        <w:t xml:space="preserve"> </w:t>
      </w:r>
      <w:proofErr w:type="spellStart"/>
      <w:r w:rsidRPr="00670EA5">
        <w:rPr>
          <w:sz w:val="24"/>
          <w:szCs w:val="24"/>
          <w:lang w:val="en-US"/>
        </w:rPr>
        <w:t>zadachah</w:t>
      </w:r>
      <w:proofErr w:type="spellEnd"/>
      <w:r w:rsidRPr="00670EA5">
        <w:rPr>
          <w:sz w:val="24"/>
          <w:szCs w:val="24"/>
          <w:lang w:val="en-US"/>
        </w:rPr>
        <w:t xml:space="preserve"> </w:t>
      </w:r>
      <w:proofErr w:type="spellStart"/>
      <w:r w:rsidRPr="00670EA5">
        <w:rPr>
          <w:sz w:val="24"/>
          <w:szCs w:val="24"/>
          <w:lang w:val="en-US"/>
        </w:rPr>
        <w:t>razvitiya</w:t>
      </w:r>
      <w:proofErr w:type="spellEnd"/>
      <w:r w:rsidRPr="00670EA5">
        <w:rPr>
          <w:sz w:val="24"/>
          <w:szCs w:val="24"/>
          <w:lang w:val="en-US"/>
        </w:rPr>
        <w:t xml:space="preserve"> </w:t>
      </w:r>
      <w:proofErr w:type="spellStart"/>
      <w:r w:rsidRPr="00670EA5">
        <w:rPr>
          <w:sz w:val="24"/>
          <w:szCs w:val="24"/>
          <w:lang w:val="en-US"/>
        </w:rPr>
        <w:t>Rossijskoj</w:t>
      </w:r>
      <w:proofErr w:type="spellEnd"/>
      <w:r w:rsidRPr="00670EA5">
        <w:rPr>
          <w:sz w:val="24"/>
          <w:szCs w:val="24"/>
          <w:lang w:val="en-US"/>
        </w:rPr>
        <w:t xml:space="preserve"> </w:t>
      </w:r>
      <w:proofErr w:type="spellStart"/>
      <w:r w:rsidRPr="00670EA5">
        <w:rPr>
          <w:sz w:val="24"/>
          <w:szCs w:val="24"/>
          <w:lang w:val="en-US"/>
        </w:rPr>
        <w:t>Federacii</w:t>
      </w:r>
      <w:proofErr w:type="spellEnd"/>
      <w:r w:rsidRPr="00670EA5">
        <w:rPr>
          <w:sz w:val="24"/>
          <w:szCs w:val="24"/>
          <w:lang w:val="en-US"/>
        </w:rPr>
        <w:t xml:space="preserve"> </w:t>
      </w:r>
      <w:proofErr w:type="spellStart"/>
      <w:r w:rsidRPr="00670EA5">
        <w:rPr>
          <w:sz w:val="24"/>
          <w:szCs w:val="24"/>
          <w:lang w:val="en-US"/>
        </w:rPr>
        <w:t>na</w:t>
      </w:r>
      <w:proofErr w:type="spellEnd"/>
      <w:r w:rsidRPr="00670EA5">
        <w:rPr>
          <w:sz w:val="24"/>
          <w:szCs w:val="24"/>
          <w:lang w:val="en-US"/>
        </w:rPr>
        <w:t xml:space="preserve"> period do 2024 </w:t>
      </w:r>
      <w:proofErr w:type="spellStart"/>
      <w:r w:rsidRPr="00670EA5">
        <w:rPr>
          <w:sz w:val="24"/>
          <w:szCs w:val="24"/>
          <w:lang w:val="en-US"/>
        </w:rPr>
        <w:t>goda</w:t>
      </w:r>
      <w:proofErr w:type="spellEnd"/>
      <w:r w:rsidRPr="00670EA5">
        <w:rPr>
          <w:sz w:val="24"/>
          <w:szCs w:val="24"/>
          <w:lang w:val="en-US"/>
        </w:rPr>
        <w:t>" [</w:t>
      </w:r>
      <w:proofErr w:type="spellStart"/>
      <w:r w:rsidRPr="00670EA5">
        <w:rPr>
          <w:sz w:val="24"/>
          <w:szCs w:val="24"/>
          <w:lang w:val="en-US"/>
        </w:rPr>
        <w:t>EHlektronnyj</w:t>
      </w:r>
      <w:proofErr w:type="spellEnd"/>
      <w:r w:rsidRPr="00670EA5">
        <w:rPr>
          <w:sz w:val="24"/>
          <w:szCs w:val="24"/>
          <w:lang w:val="en-US"/>
        </w:rPr>
        <w:t xml:space="preserve"> </w:t>
      </w:r>
      <w:proofErr w:type="spellStart"/>
      <w:r w:rsidRPr="00670EA5">
        <w:rPr>
          <w:sz w:val="24"/>
          <w:szCs w:val="24"/>
          <w:lang w:val="en-US"/>
        </w:rPr>
        <w:t>resurs</w:t>
      </w:r>
      <w:proofErr w:type="spellEnd"/>
      <w:r w:rsidRPr="00670EA5">
        <w:rPr>
          <w:sz w:val="24"/>
          <w:szCs w:val="24"/>
          <w:lang w:val="en-US"/>
        </w:rPr>
        <w:t xml:space="preserve">] URL: https://rg.ru/2018/05/08/president-ukaz204-site-dok.html (data </w:t>
      </w:r>
      <w:proofErr w:type="spellStart"/>
      <w:r w:rsidRPr="00670EA5">
        <w:rPr>
          <w:sz w:val="24"/>
          <w:szCs w:val="24"/>
          <w:lang w:val="en-US"/>
        </w:rPr>
        <w:t>obrashcheniya</w:t>
      </w:r>
      <w:proofErr w:type="spellEnd"/>
      <w:r w:rsidRPr="00670EA5">
        <w:rPr>
          <w:sz w:val="24"/>
          <w:szCs w:val="24"/>
          <w:lang w:val="en-US"/>
        </w:rPr>
        <w:t>: 11.05.2018)</w:t>
      </w:r>
    </w:p>
    <w:p w:rsidR="00670EA5"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3.</w:t>
      </w:r>
      <w:r w:rsidRPr="00670EA5">
        <w:rPr>
          <w:sz w:val="24"/>
          <w:szCs w:val="24"/>
          <w:lang w:val="en-US"/>
        </w:rPr>
        <w:tab/>
      </w:r>
      <w:proofErr w:type="spellStart"/>
      <w:r w:rsidRPr="00670EA5">
        <w:rPr>
          <w:sz w:val="24"/>
          <w:szCs w:val="24"/>
          <w:lang w:val="en-US"/>
        </w:rPr>
        <w:t>Gosudarstvo</w:t>
      </w:r>
      <w:proofErr w:type="spellEnd"/>
      <w:r w:rsidRPr="00670EA5">
        <w:rPr>
          <w:sz w:val="24"/>
          <w:szCs w:val="24"/>
          <w:lang w:val="en-US"/>
        </w:rPr>
        <w:t xml:space="preserve"> </w:t>
      </w:r>
      <w:proofErr w:type="spellStart"/>
      <w:r w:rsidRPr="00670EA5">
        <w:rPr>
          <w:sz w:val="24"/>
          <w:szCs w:val="24"/>
          <w:lang w:val="en-US"/>
        </w:rPr>
        <w:t>kak</w:t>
      </w:r>
      <w:proofErr w:type="spellEnd"/>
      <w:r w:rsidRPr="00670EA5">
        <w:rPr>
          <w:sz w:val="24"/>
          <w:szCs w:val="24"/>
          <w:lang w:val="en-US"/>
        </w:rPr>
        <w:t xml:space="preserve"> </w:t>
      </w:r>
      <w:proofErr w:type="spellStart"/>
      <w:r w:rsidRPr="00670EA5">
        <w:rPr>
          <w:sz w:val="24"/>
          <w:szCs w:val="24"/>
          <w:lang w:val="en-US"/>
        </w:rPr>
        <w:t>platforma</w:t>
      </w:r>
      <w:proofErr w:type="spellEnd"/>
      <w:r w:rsidRPr="00670EA5">
        <w:rPr>
          <w:sz w:val="24"/>
          <w:szCs w:val="24"/>
          <w:lang w:val="en-US"/>
        </w:rPr>
        <w:t xml:space="preserve"> [</w:t>
      </w:r>
      <w:proofErr w:type="spellStart"/>
      <w:r w:rsidRPr="00670EA5">
        <w:rPr>
          <w:sz w:val="24"/>
          <w:szCs w:val="24"/>
          <w:lang w:val="en-US"/>
        </w:rPr>
        <w:t>EHlektronnyj</w:t>
      </w:r>
      <w:proofErr w:type="spellEnd"/>
      <w:r w:rsidRPr="00670EA5">
        <w:rPr>
          <w:sz w:val="24"/>
          <w:szCs w:val="24"/>
          <w:lang w:val="en-US"/>
        </w:rPr>
        <w:t xml:space="preserve"> </w:t>
      </w:r>
      <w:proofErr w:type="spellStart"/>
      <w:r w:rsidRPr="00670EA5">
        <w:rPr>
          <w:sz w:val="24"/>
          <w:szCs w:val="24"/>
          <w:lang w:val="en-US"/>
        </w:rPr>
        <w:t>resurs</w:t>
      </w:r>
      <w:proofErr w:type="spellEnd"/>
      <w:r w:rsidRPr="00670EA5">
        <w:rPr>
          <w:sz w:val="24"/>
          <w:szCs w:val="24"/>
          <w:lang w:val="en-US"/>
        </w:rPr>
        <w:t xml:space="preserve">] // </w:t>
      </w:r>
      <w:proofErr w:type="spellStart"/>
      <w:r w:rsidRPr="00670EA5">
        <w:rPr>
          <w:sz w:val="24"/>
          <w:szCs w:val="24"/>
          <w:lang w:val="en-US"/>
        </w:rPr>
        <w:t>Centr</w:t>
      </w:r>
      <w:proofErr w:type="spellEnd"/>
      <w:r w:rsidRPr="00670EA5">
        <w:rPr>
          <w:sz w:val="24"/>
          <w:szCs w:val="24"/>
          <w:lang w:val="en-US"/>
        </w:rPr>
        <w:t xml:space="preserve"> </w:t>
      </w:r>
      <w:proofErr w:type="spellStart"/>
      <w:r w:rsidRPr="00670EA5">
        <w:rPr>
          <w:sz w:val="24"/>
          <w:szCs w:val="24"/>
          <w:lang w:val="en-US"/>
        </w:rPr>
        <w:t>strategicheskih</w:t>
      </w:r>
      <w:proofErr w:type="spellEnd"/>
      <w:r w:rsidRPr="00670EA5">
        <w:rPr>
          <w:sz w:val="24"/>
          <w:szCs w:val="24"/>
          <w:lang w:val="en-US"/>
        </w:rPr>
        <w:t xml:space="preserve"> </w:t>
      </w:r>
      <w:proofErr w:type="spellStart"/>
      <w:r w:rsidRPr="00670EA5">
        <w:rPr>
          <w:sz w:val="24"/>
          <w:szCs w:val="24"/>
          <w:lang w:val="en-US"/>
        </w:rPr>
        <w:t>razrabotok</w:t>
      </w:r>
      <w:proofErr w:type="spellEnd"/>
      <w:r w:rsidRPr="00670EA5">
        <w:rPr>
          <w:sz w:val="24"/>
          <w:szCs w:val="24"/>
          <w:lang w:val="en-US"/>
        </w:rPr>
        <w:t xml:space="preserve"> // URL: https://e.mail.ru/attachment/15254998200000000933/0;1 (data </w:t>
      </w:r>
      <w:proofErr w:type="spellStart"/>
      <w:r w:rsidRPr="00670EA5">
        <w:rPr>
          <w:sz w:val="24"/>
          <w:szCs w:val="24"/>
          <w:lang w:val="en-US"/>
        </w:rPr>
        <w:t>obrashcheniya</w:t>
      </w:r>
      <w:proofErr w:type="spellEnd"/>
      <w:r w:rsidRPr="00670EA5">
        <w:rPr>
          <w:sz w:val="24"/>
          <w:szCs w:val="24"/>
          <w:lang w:val="en-US"/>
        </w:rPr>
        <w:t xml:space="preserve"> 13.05.2018)</w:t>
      </w:r>
    </w:p>
    <w:p w:rsidR="00670EA5"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4.</w:t>
      </w:r>
      <w:r w:rsidRPr="00670EA5">
        <w:rPr>
          <w:sz w:val="24"/>
          <w:szCs w:val="24"/>
          <w:lang w:val="en-US"/>
        </w:rPr>
        <w:tab/>
        <w:t xml:space="preserve">Rodin A.V. </w:t>
      </w:r>
      <w:proofErr w:type="spellStart"/>
      <w:r w:rsidRPr="00670EA5">
        <w:rPr>
          <w:sz w:val="24"/>
          <w:szCs w:val="24"/>
          <w:lang w:val="en-US"/>
        </w:rPr>
        <w:t>Social'nyj</w:t>
      </w:r>
      <w:proofErr w:type="spellEnd"/>
      <w:r w:rsidRPr="00670EA5">
        <w:rPr>
          <w:sz w:val="24"/>
          <w:szCs w:val="24"/>
          <w:lang w:val="en-US"/>
        </w:rPr>
        <w:t xml:space="preserve"> </w:t>
      </w:r>
      <w:proofErr w:type="spellStart"/>
      <w:r w:rsidRPr="00670EA5">
        <w:rPr>
          <w:sz w:val="24"/>
          <w:szCs w:val="24"/>
          <w:lang w:val="en-US"/>
        </w:rPr>
        <w:t>i</w:t>
      </w:r>
      <w:proofErr w:type="spellEnd"/>
      <w:r w:rsidRPr="00670EA5">
        <w:rPr>
          <w:sz w:val="24"/>
          <w:szCs w:val="24"/>
          <w:lang w:val="en-US"/>
        </w:rPr>
        <w:t xml:space="preserve"> </w:t>
      </w:r>
      <w:proofErr w:type="spellStart"/>
      <w:r w:rsidRPr="00670EA5">
        <w:rPr>
          <w:sz w:val="24"/>
          <w:szCs w:val="24"/>
          <w:lang w:val="en-US"/>
        </w:rPr>
        <w:t>chelovecheskij</w:t>
      </w:r>
      <w:proofErr w:type="spellEnd"/>
      <w:r w:rsidRPr="00670EA5">
        <w:rPr>
          <w:sz w:val="24"/>
          <w:szCs w:val="24"/>
          <w:lang w:val="en-US"/>
        </w:rPr>
        <w:t xml:space="preserve"> </w:t>
      </w:r>
      <w:proofErr w:type="spellStart"/>
      <w:r w:rsidRPr="00670EA5">
        <w:rPr>
          <w:sz w:val="24"/>
          <w:szCs w:val="24"/>
          <w:lang w:val="en-US"/>
        </w:rPr>
        <w:t>kapitaly</w:t>
      </w:r>
      <w:proofErr w:type="spellEnd"/>
      <w:r w:rsidRPr="00670EA5">
        <w:rPr>
          <w:sz w:val="24"/>
          <w:szCs w:val="24"/>
          <w:lang w:val="en-US"/>
        </w:rPr>
        <w:t xml:space="preserve"> </w:t>
      </w:r>
      <w:proofErr w:type="spellStart"/>
      <w:r w:rsidRPr="00670EA5">
        <w:rPr>
          <w:sz w:val="24"/>
          <w:szCs w:val="24"/>
          <w:lang w:val="en-US"/>
        </w:rPr>
        <w:t>kak</w:t>
      </w:r>
      <w:proofErr w:type="spellEnd"/>
      <w:r w:rsidRPr="00670EA5">
        <w:rPr>
          <w:sz w:val="24"/>
          <w:szCs w:val="24"/>
          <w:lang w:val="en-US"/>
        </w:rPr>
        <w:t xml:space="preserve"> </w:t>
      </w:r>
      <w:proofErr w:type="spellStart"/>
      <w:r w:rsidRPr="00670EA5">
        <w:rPr>
          <w:sz w:val="24"/>
          <w:szCs w:val="24"/>
          <w:lang w:val="en-US"/>
        </w:rPr>
        <w:t>osnova</w:t>
      </w:r>
      <w:proofErr w:type="spellEnd"/>
      <w:r w:rsidRPr="00670EA5">
        <w:rPr>
          <w:sz w:val="24"/>
          <w:szCs w:val="24"/>
          <w:lang w:val="en-US"/>
        </w:rPr>
        <w:t xml:space="preserve"> </w:t>
      </w:r>
      <w:proofErr w:type="spellStart"/>
      <w:proofErr w:type="gramStart"/>
      <w:r w:rsidRPr="00670EA5">
        <w:rPr>
          <w:sz w:val="24"/>
          <w:szCs w:val="24"/>
          <w:lang w:val="en-US"/>
        </w:rPr>
        <w:t>razvitiya</w:t>
      </w:r>
      <w:proofErr w:type="spellEnd"/>
      <w:r w:rsidRPr="00670EA5">
        <w:rPr>
          <w:sz w:val="24"/>
          <w:szCs w:val="24"/>
          <w:lang w:val="en-US"/>
        </w:rPr>
        <w:t xml:space="preserve">  </w:t>
      </w:r>
      <w:proofErr w:type="spellStart"/>
      <w:r w:rsidRPr="00670EA5">
        <w:rPr>
          <w:sz w:val="24"/>
          <w:szCs w:val="24"/>
          <w:lang w:val="en-US"/>
        </w:rPr>
        <w:t>mestnogo</w:t>
      </w:r>
      <w:proofErr w:type="spellEnd"/>
      <w:proofErr w:type="gramEnd"/>
      <w:r w:rsidRPr="00670EA5">
        <w:rPr>
          <w:sz w:val="24"/>
          <w:szCs w:val="24"/>
          <w:lang w:val="en-US"/>
        </w:rPr>
        <w:t xml:space="preserve"> </w:t>
      </w:r>
      <w:proofErr w:type="spellStart"/>
      <w:r w:rsidRPr="00670EA5">
        <w:rPr>
          <w:sz w:val="24"/>
          <w:szCs w:val="24"/>
          <w:lang w:val="en-US"/>
        </w:rPr>
        <w:t>soobshchestva</w:t>
      </w:r>
      <w:proofErr w:type="spellEnd"/>
      <w:r w:rsidRPr="00670EA5">
        <w:rPr>
          <w:sz w:val="24"/>
          <w:szCs w:val="24"/>
          <w:lang w:val="en-US"/>
        </w:rPr>
        <w:t xml:space="preserve"> </w:t>
      </w:r>
      <w:proofErr w:type="spellStart"/>
      <w:r w:rsidRPr="00670EA5">
        <w:rPr>
          <w:sz w:val="24"/>
          <w:szCs w:val="24"/>
          <w:lang w:val="en-US"/>
        </w:rPr>
        <w:t>goroda</w:t>
      </w:r>
      <w:proofErr w:type="spellEnd"/>
      <w:r w:rsidRPr="00670EA5">
        <w:rPr>
          <w:sz w:val="24"/>
          <w:szCs w:val="24"/>
          <w:lang w:val="en-US"/>
        </w:rPr>
        <w:t xml:space="preserve"> Krasnodar//</w:t>
      </w:r>
      <w:proofErr w:type="spellStart"/>
      <w:r w:rsidRPr="00670EA5">
        <w:rPr>
          <w:sz w:val="24"/>
          <w:szCs w:val="24"/>
          <w:lang w:val="en-US"/>
        </w:rPr>
        <w:t>Aktual'nye</w:t>
      </w:r>
      <w:proofErr w:type="spellEnd"/>
      <w:r w:rsidRPr="00670EA5">
        <w:rPr>
          <w:sz w:val="24"/>
          <w:szCs w:val="24"/>
          <w:lang w:val="en-US"/>
        </w:rPr>
        <w:t xml:space="preserve"> </w:t>
      </w:r>
      <w:proofErr w:type="spellStart"/>
      <w:r w:rsidRPr="00670EA5">
        <w:rPr>
          <w:sz w:val="24"/>
          <w:szCs w:val="24"/>
          <w:lang w:val="en-US"/>
        </w:rPr>
        <w:t>problemy</w:t>
      </w:r>
      <w:proofErr w:type="spellEnd"/>
      <w:r w:rsidRPr="00670EA5">
        <w:rPr>
          <w:sz w:val="24"/>
          <w:szCs w:val="24"/>
          <w:lang w:val="en-US"/>
        </w:rPr>
        <w:t xml:space="preserve"> </w:t>
      </w:r>
      <w:proofErr w:type="spellStart"/>
      <w:r w:rsidRPr="00670EA5">
        <w:rPr>
          <w:sz w:val="24"/>
          <w:szCs w:val="24"/>
          <w:lang w:val="en-US"/>
        </w:rPr>
        <w:t>ehkonomiki</w:t>
      </w:r>
      <w:proofErr w:type="spellEnd"/>
      <w:r w:rsidRPr="00670EA5">
        <w:rPr>
          <w:sz w:val="24"/>
          <w:szCs w:val="24"/>
          <w:lang w:val="en-US"/>
        </w:rPr>
        <w:t xml:space="preserve"> </w:t>
      </w:r>
      <w:proofErr w:type="spellStart"/>
      <w:r w:rsidRPr="00670EA5">
        <w:rPr>
          <w:sz w:val="24"/>
          <w:szCs w:val="24"/>
          <w:lang w:val="en-US"/>
        </w:rPr>
        <w:t>i</w:t>
      </w:r>
      <w:proofErr w:type="spellEnd"/>
      <w:r w:rsidRPr="00670EA5">
        <w:rPr>
          <w:sz w:val="24"/>
          <w:szCs w:val="24"/>
          <w:lang w:val="en-US"/>
        </w:rPr>
        <w:t xml:space="preserve"> </w:t>
      </w:r>
      <w:proofErr w:type="spellStart"/>
      <w:r w:rsidRPr="00670EA5">
        <w:rPr>
          <w:sz w:val="24"/>
          <w:szCs w:val="24"/>
          <w:lang w:val="en-US"/>
        </w:rPr>
        <w:t>upravleniya</w:t>
      </w:r>
      <w:proofErr w:type="spellEnd"/>
      <w:r w:rsidRPr="00670EA5">
        <w:rPr>
          <w:sz w:val="24"/>
          <w:szCs w:val="24"/>
          <w:lang w:val="en-US"/>
        </w:rPr>
        <w:t xml:space="preserve">: </w:t>
      </w:r>
      <w:proofErr w:type="spellStart"/>
      <w:r w:rsidRPr="00670EA5">
        <w:rPr>
          <w:sz w:val="24"/>
          <w:szCs w:val="24"/>
          <w:lang w:val="en-US"/>
        </w:rPr>
        <w:t>vyzovy</w:t>
      </w:r>
      <w:proofErr w:type="spellEnd"/>
      <w:r w:rsidRPr="00670EA5">
        <w:rPr>
          <w:sz w:val="24"/>
          <w:szCs w:val="24"/>
          <w:lang w:val="en-US"/>
        </w:rPr>
        <w:t xml:space="preserve"> XXI </w:t>
      </w:r>
      <w:proofErr w:type="spellStart"/>
      <w:r w:rsidRPr="00670EA5">
        <w:rPr>
          <w:sz w:val="24"/>
          <w:szCs w:val="24"/>
          <w:lang w:val="en-US"/>
        </w:rPr>
        <w:t>veka</w:t>
      </w:r>
      <w:proofErr w:type="spellEnd"/>
      <w:r w:rsidRPr="00670EA5">
        <w:rPr>
          <w:sz w:val="24"/>
          <w:szCs w:val="24"/>
          <w:lang w:val="en-US"/>
        </w:rPr>
        <w:t xml:space="preserve">. </w:t>
      </w:r>
      <w:proofErr w:type="spellStart"/>
      <w:proofErr w:type="gramStart"/>
      <w:r w:rsidRPr="00670EA5">
        <w:rPr>
          <w:sz w:val="24"/>
          <w:szCs w:val="24"/>
          <w:lang w:val="en-US"/>
        </w:rPr>
        <w:t>Materialy</w:t>
      </w:r>
      <w:proofErr w:type="spellEnd"/>
      <w:r w:rsidRPr="00670EA5">
        <w:rPr>
          <w:sz w:val="24"/>
          <w:szCs w:val="24"/>
          <w:lang w:val="en-US"/>
        </w:rPr>
        <w:t xml:space="preserve"> </w:t>
      </w:r>
      <w:proofErr w:type="spellStart"/>
      <w:r w:rsidRPr="00670EA5">
        <w:rPr>
          <w:sz w:val="24"/>
          <w:szCs w:val="24"/>
          <w:lang w:val="en-US"/>
        </w:rPr>
        <w:t>Vserossijskoj</w:t>
      </w:r>
      <w:proofErr w:type="spellEnd"/>
      <w:r w:rsidRPr="00670EA5">
        <w:rPr>
          <w:sz w:val="24"/>
          <w:szCs w:val="24"/>
          <w:lang w:val="en-US"/>
        </w:rPr>
        <w:t xml:space="preserve"> </w:t>
      </w:r>
      <w:proofErr w:type="spellStart"/>
      <w:r w:rsidRPr="00670EA5">
        <w:rPr>
          <w:sz w:val="24"/>
          <w:szCs w:val="24"/>
          <w:lang w:val="en-US"/>
        </w:rPr>
        <w:t>nauchno-prakticheskoj</w:t>
      </w:r>
      <w:proofErr w:type="spellEnd"/>
      <w:r w:rsidRPr="00670EA5">
        <w:rPr>
          <w:sz w:val="24"/>
          <w:szCs w:val="24"/>
          <w:lang w:val="en-US"/>
        </w:rPr>
        <w:t xml:space="preserve"> </w:t>
      </w:r>
      <w:proofErr w:type="spellStart"/>
      <w:r w:rsidRPr="00670EA5">
        <w:rPr>
          <w:sz w:val="24"/>
          <w:szCs w:val="24"/>
          <w:lang w:val="en-US"/>
        </w:rPr>
        <w:t>konferencii</w:t>
      </w:r>
      <w:proofErr w:type="spellEnd"/>
      <w:r w:rsidRPr="00670EA5">
        <w:rPr>
          <w:sz w:val="24"/>
          <w:szCs w:val="24"/>
          <w:lang w:val="en-US"/>
        </w:rPr>
        <w:t>.</w:t>
      </w:r>
      <w:proofErr w:type="gramEnd"/>
      <w:r w:rsidRPr="00670EA5">
        <w:rPr>
          <w:sz w:val="24"/>
          <w:szCs w:val="24"/>
          <w:lang w:val="en-US"/>
        </w:rPr>
        <w:t xml:space="preserve"> Krasnodar: </w:t>
      </w:r>
      <w:proofErr w:type="spellStart"/>
      <w:r w:rsidRPr="00670EA5">
        <w:rPr>
          <w:sz w:val="24"/>
          <w:szCs w:val="24"/>
          <w:lang w:val="en-US"/>
        </w:rPr>
        <w:t>KubGU</w:t>
      </w:r>
      <w:proofErr w:type="spellEnd"/>
      <w:r w:rsidRPr="00670EA5">
        <w:rPr>
          <w:sz w:val="24"/>
          <w:szCs w:val="24"/>
          <w:lang w:val="en-US"/>
        </w:rPr>
        <w:t>. – 2016. S. 167-174</w:t>
      </w:r>
    </w:p>
    <w:p w:rsidR="00670EA5"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5.</w:t>
      </w:r>
      <w:r w:rsidRPr="00670EA5">
        <w:rPr>
          <w:sz w:val="24"/>
          <w:szCs w:val="24"/>
          <w:lang w:val="en-US"/>
        </w:rPr>
        <w:tab/>
      </w:r>
      <w:proofErr w:type="spellStart"/>
      <w:r w:rsidRPr="00670EA5">
        <w:rPr>
          <w:sz w:val="24"/>
          <w:szCs w:val="24"/>
          <w:lang w:val="en-US"/>
        </w:rPr>
        <w:t>Gopan'ko</w:t>
      </w:r>
      <w:proofErr w:type="spellEnd"/>
      <w:r w:rsidRPr="00670EA5">
        <w:rPr>
          <w:sz w:val="24"/>
          <w:szCs w:val="24"/>
          <w:lang w:val="en-US"/>
        </w:rPr>
        <w:t xml:space="preserve"> N.I., Rodin A.V. </w:t>
      </w:r>
      <w:proofErr w:type="spellStart"/>
      <w:r w:rsidRPr="00670EA5">
        <w:rPr>
          <w:sz w:val="24"/>
          <w:szCs w:val="24"/>
          <w:lang w:val="en-US"/>
        </w:rPr>
        <w:t>Issledovanie</w:t>
      </w:r>
      <w:proofErr w:type="spellEnd"/>
      <w:r w:rsidRPr="00670EA5">
        <w:rPr>
          <w:sz w:val="24"/>
          <w:szCs w:val="24"/>
          <w:lang w:val="en-US"/>
        </w:rPr>
        <w:t xml:space="preserve"> </w:t>
      </w:r>
      <w:proofErr w:type="spellStart"/>
      <w:r w:rsidRPr="00670EA5">
        <w:rPr>
          <w:sz w:val="24"/>
          <w:szCs w:val="24"/>
          <w:lang w:val="en-US"/>
        </w:rPr>
        <w:t>svobody</w:t>
      </w:r>
      <w:proofErr w:type="spellEnd"/>
      <w:r w:rsidRPr="00670EA5">
        <w:rPr>
          <w:sz w:val="24"/>
          <w:szCs w:val="24"/>
          <w:lang w:val="en-US"/>
        </w:rPr>
        <w:t xml:space="preserve"> </w:t>
      </w:r>
      <w:proofErr w:type="spellStart"/>
      <w:r w:rsidRPr="00670EA5">
        <w:rPr>
          <w:sz w:val="24"/>
          <w:szCs w:val="24"/>
          <w:lang w:val="en-US"/>
        </w:rPr>
        <w:t>vedeniya</w:t>
      </w:r>
      <w:proofErr w:type="spellEnd"/>
      <w:r w:rsidRPr="00670EA5">
        <w:rPr>
          <w:sz w:val="24"/>
          <w:szCs w:val="24"/>
          <w:lang w:val="en-US"/>
        </w:rPr>
        <w:t xml:space="preserve"> </w:t>
      </w:r>
      <w:proofErr w:type="spellStart"/>
      <w:r w:rsidRPr="00670EA5">
        <w:rPr>
          <w:sz w:val="24"/>
          <w:szCs w:val="24"/>
          <w:lang w:val="en-US"/>
        </w:rPr>
        <w:t>biznesa</w:t>
      </w:r>
      <w:proofErr w:type="spellEnd"/>
      <w:r w:rsidRPr="00670EA5">
        <w:rPr>
          <w:sz w:val="24"/>
          <w:szCs w:val="24"/>
          <w:lang w:val="en-US"/>
        </w:rPr>
        <w:t xml:space="preserve"> v </w:t>
      </w:r>
      <w:proofErr w:type="spellStart"/>
      <w:r w:rsidRPr="00670EA5">
        <w:rPr>
          <w:sz w:val="24"/>
          <w:szCs w:val="24"/>
          <w:lang w:val="en-US"/>
        </w:rPr>
        <w:t>Rossii</w:t>
      </w:r>
      <w:proofErr w:type="spellEnd"/>
      <w:r w:rsidRPr="00670EA5">
        <w:rPr>
          <w:sz w:val="24"/>
          <w:szCs w:val="24"/>
          <w:lang w:val="en-US"/>
        </w:rPr>
        <w:t xml:space="preserve"> </w:t>
      </w:r>
      <w:proofErr w:type="spellStart"/>
      <w:r w:rsidRPr="00670EA5">
        <w:rPr>
          <w:sz w:val="24"/>
          <w:szCs w:val="24"/>
          <w:lang w:val="en-US"/>
        </w:rPr>
        <w:t>po</w:t>
      </w:r>
      <w:proofErr w:type="spellEnd"/>
      <w:r w:rsidRPr="00670EA5">
        <w:rPr>
          <w:sz w:val="24"/>
          <w:szCs w:val="24"/>
          <w:lang w:val="en-US"/>
        </w:rPr>
        <w:t xml:space="preserve"> </w:t>
      </w:r>
      <w:proofErr w:type="spellStart"/>
      <w:r w:rsidRPr="00670EA5">
        <w:rPr>
          <w:sz w:val="24"/>
          <w:szCs w:val="24"/>
          <w:lang w:val="en-US"/>
        </w:rPr>
        <w:t>mezhdunarodnym</w:t>
      </w:r>
      <w:proofErr w:type="spellEnd"/>
      <w:r w:rsidRPr="00670EA5">
        <w:rPr>
          <w:sz w:val="24"/>
          <w:szCs w:val="24"/>
          <w:lang w:val="en-US"/>
        </w:rPr>
        <w:t xml:space="preserve"> </w:t>
      </w:r>
      <w:proofErr w:type="spellStart"/>
      <w:r w:rsidRPr="00670EA5">
        <w:rPr>
          <w:sz w:val="24"/>
          <w:szCs w:val="24"/>
          <w:lang w:val="en-US"/>
        </w:rPr>
        <w:t>rejtingam</w:t>
      </w:r>
      <w:proofErr w:type="spellEnd"/>
      <w:r w:rsidRPr="00670EA5">
        <w:rPr>
          <w:sz w:val="24"/>
          <w:szCs w:val="24"/>
          <w:lang w:val="en-US"/>
        </w:rPr>
        <w:t xml:space="preserve">// </w:t>
      </w:r>
      <w:proofErr w:type="spellStart"/>
      <w:r w:rsidRPr="00670EA5">
        <w:rPr>
          <w:sz w:val="24"/>
          <w:szCs w:val="24"/>
          <w:lang w:val="en-US"/>
        </w:rPr>
        <w:t>Nauka</w:t>
      </w:r>
      <w:proofErr w:type="spellEnd"/>
      <w:r w:rsidRPr="00670EA5">
        <w:rPr>
          <w:sz w:val="24"/>
          <w:szCs w:val="24"/>
          <w:lang w:val="en-US"/>
        </w:rPr>
        <w:t xml:space="preserve"> </w:t>
      </w:r>
      <w:proofErr w:type="spellStart"/>
      <w:r w:rsidRPr="00670EA5">
        <w:rPr>
          <w:sz w:val="24"/>
          <w:szCs w:val="24"/>
          <w:lang w:val="en-US"/>
        </w:rPr>
        <w:t>i</w:t>
      </w:r>
      <w:proofErr w:type="spellEnd"/>
      <w:r w:rsidRPr="00670EA5">
        <w:rPr>
          <w:sz w:val="24"/>
          <w:szCs w:val="24"/>
          <w:lang w:val="en-US"/>
        </w:rPr>
        <w:t xml:space="preserve"> </w:t>
      </w:r>
      <w:proofErr w:type="spellStart"/>
      <w:r w:rsidRPr="00670EA5">
        <w:rPr>
          <w:sz w:val="24"/>
          <w:szCs w:val="24"/>
          <w:lang w:val="en-US"/>
        </w:rPr>
        <w:t>obrazovanie</w:t>
      </w:r>
      <w:proofErr w:type="spellEnd"/>
      <w:r w:rsidRPr="00670EA5">
        <w:rPr>
          <w:sz w:val="24"/>
          <w:szCs w:val="24"/>
          <w:lang w:val="en-US"/>
        </w:rPr>
        <w:t xml:space="preserve">: </w:t>
      </w:r>
      <w:proofErr w:type="spellStart"/>
      <w:r w:rsidRPr="00670EA5">
        <w:rPr>
          <w:sz w:val="24"/>
          <w:szCs w:val="24"/>
          <w:lang w:val="en-US"/>
        </w:rPr>
        <w:t>novoe</w:t>
      </w:r>
      <w:proofErr w:type="spellEnd"/>
      <w:r w:rsidRPr="00670EA5">
        <w:rPr>
          <w:sz w:val="24"/>
          <w:szCs w:val="24"/>
          <w:lang w:val="en-US"/>
        </w:rPr>
        <w:t xml:space="preserve"> </w:t>
      </w:r>
      <w:proofErr w:type="spellStart"/>
      <w:r w:rsidRPr="00670EA5">
        <w:rPr>
          <w:sz w:val="24"/>
          <w:szCs w:val="24"/>
          <w:lang w:val="en-US"/>
        </w:rPr>
        <w:t>vremya</w:t>
      </w:r>
      <w:proofErr w:type="spellEnd"/>
      <w:r w:rsidRPr="00670EA5">
        <w:rPr>
          <w:sz w:val="24"/>
          <w:szCs w:val="24"/>
          <w:lang w:val="en-US"/>
        </w:rPr>
        <w:t xml:space="preserve">/ </w:t>
      </w:r>
      <w:proofErr w:type="spellStart"/>
      <w:r w:rsidRPr="00670EA5">
        <w:rPr>
          <w:sz w:val="24"/>
          <w:szCs w:val="24"/>
          <w:lang w:val="en-US"/>
        </w:rPr>
        <w:t>Nauchno-metodicheskij</w:t>
      </w:r>
      <w:proofErr w:type="spellEnd"/>
      <w:r w:rsidRPr="00670EA5">
        <w:rPr>
          <w:sz w:val="24"/>
          <w:szCs w:val="24"/>
          <w:lang w:val="en-US"/>
        </w:rPr>
        <w:t xml:space="preserve"> </w:t>
      </w:r>
      <w:proofErr w:type="spellStart"/>
      <w:r w:rsidRPr="00670EA5">
        <w:rPr>
          <w:sz w:val="24"/>
          <w:szCs w:val="24"/>
          <w:lang w:val="en-US"/>
        </w:rPr>
        <w:t>zhurnal</w:t>
      </w:r>
      <w:proofErr w:type="spellEnd"/>
      <w:proofErr w:type="gramStart"/>
      <w:r w:rsidRPr="00670EA5">
        <w:rPr>
          <w:sz w:val="24"/>
          <w:szCs w:val="24"/>
          <w:lang w:val="en-US"/>
        </w:rPr>
        <w:t xml:space="preserve">/  </w:t>
      </w:r>
      <w:proofErr w:type="spellStart"/>
      <w:r w:rsidRPr="00670EA5">
        <w:rPr>
          <w:sz w:val="24"/>
          <w:szCs w:val="24"/>
          <w:lang w:val="en-US"/>
        </w:rPr>
        <w:t>CHeboksary</w:t>
      </w:r>
      <w:proofErr w:type="spellEnd"/>
      <w:proofErr w:type="gramEnd"/>
      <w:r w:rsidRPr="00670EA5">
        <w:rPr>
          <w:sz w:val="24"/>
          <w:szCs w:val="24"/>
          <w:lang w:val="en-US"/>
        </w:rPr>
        <w:t xml:space="preserve">. – 2016. </w:t>
      </w:r>
      <w:proofErr w:type="gramStart"/>
      <w:r w:rsidRPr="00670EA5">
        <w:rPr>
          <w:sz w:val="24"/>
          <w:szCs w:val="24"/>
          <w:lang w:val="en-US"/>
        </w:rPr>
        <w:t>№ 5 (16).</w:t>
      </w:r>
      <w:proofErr w:type="gramEnd"/>
      <w:r w:rsidRPr="00670EA5">
        <w:rPr>
          <w:sz w:val="24"/>
          <w:szCs w:val="24"/>
          <w:lang w:val="en-US"/>
        </w:rPr>
        <w:t xml:space="preserve"> S. 896-902.</w:t>
      </w:r>
    </w:p>
    <w:p w:rsidR="00670EA5"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6.</w:t>
      </w:r>
      <w:r w:rsidRPr="00670EA5">
        <w:rPr>
          <w:sz w:val="24"/>
          <w:szCs w:val="24"/>
          <w:lang w:val="en-US"/>
        </w:rPr>
        <w:tab/>
        <w:t xml:space="preserve">Rodina E.A., Rodin A.V. </w:t>
      </w:r>
      <w:proofErr w:type="spellStart"/>
      <w:r w:rsidRPr="00670EA5">
        <w:rPr>
          <w:sz w:val="24"/>
          <w:szCs w:val="24"/>
          <w:lang w:val="en-US"/>
        </w:rPr>
        <w:t>Klyuchevye</w:t>
      </w:r>
      <w:proofErr w:type="spellEnd"/>
      <w:r w:rsidRPr="00670EA5">
        <w:rPr>
          <w:sz w:val="24"/>
          <w:szCs w:val="24"/>
          <w:lang w:val="en-US"/>
        </w:rPr>
        <w:t xml:space="preserve"> </w:t>
      </w:r>
      <w:proofErr w:type="spellStart"/>
      <w:r w:rsidRPr="00670EA5">
        <w:rPr>
          <w:sz w:val="24"/>
          <w:szCs w:val="24"/>
          <w:lang w:val="en-US"/>
        </w:rPr>
        <w:t>napravleniya</w:t>
      </w:r>
      <w:proofErr w:type="spellEnd"/>
      <w:r w:rsidRPr="00670EA5">
        <w:rPr>
          <w:sz w:val="24"/>
          <w:szCs w:val="24"/>
          <w:lang w:val="en-US"/>
        </w:rPr>
        <w:t xml:space="preserve"> </w:t>
      </w:r>
      <w:proofErr w:type="spellStart"/>
      <w:r w:rsidRPr="00670EA5">
        <w:rPr>
          <w:sz w:val="24"/>
          <w:szCs w:val="24"/>
          <w:lang w:val="en-US"/>
        </w:rPr>
        <w:t>innovacionnogo</w:t>
      </w:r>
      <w:proofErr w:type="spellEnd"/>
      <w:r w:rsidRPr="00670EA5">
        <w:rPr>
          <w:sz w:val="24"/>
          <w:szCs w:val="24"/>
          <w:lang w:val="en-US"/>
        </w:rPr>
        <w:t xml:space="preserve"> </w:t>
      </w:r>
      <w:proofErr w:type="spellStart"/>
      <w:r w:rsidRPr="00670EA5">
        <w:rPr>
          <w:sz w:val="24"/>
          <w:szCs w:val="24"/>
          <w:lang w:val="en-US"/>
        </w:rPr>
        <w:t>razvitiya</w:t>
      </w:r>
      <w:proofErr w:type="spellEnd"/>
      <w:r w:rsidRPr="00670EA5">
        <w:rPr>
          <w:sz w:val="24"/>
          <w:szCs w:val="24"/>
          <w:lang w:val="en-US"/>
        </w:rPr>
        <w:t xml:space="preserve"> </w:t>
      </w:r>
      <w:proofErr w:type="spellStart"/>
      <w:r w:rsidRPr="00670EA5">
        <w:rPr>
          <w:sz w:val="24"/>
          <w:szCs w:val="24"/>
          <w:lang w:val="en-US"/>
        </w:rPr>
        <w:t>korporativnyh</w:t>
      </w:r>
      <w:proofErr w:type="spellEnd"/>
      <w:r w:rsidRPr="00670EA5">
        <w:rPr>
          <w:sz w:val="24"/>
          <w:szCs w:val="24"/>
          <w:lang w:val="en-US"/>
        </w:rPr>
        <w:t xml:space="preserve"> </w:t>
      </w:r>
      <w:proofErr w:type="spellStart"/>
      <w:r w:rsidRPr="00670EA5">
        <w:rPr>
          <w:sz w:val="24"/>
          <w:szCs w:val="24"/>
          <w:lang w:val="en-US"/>
        </w:rPr>
        <w:t>struktur</w:t>
      </w:r>
      <w:proofErr w:type="spellEnd"/>
      <w:r w:rsidRPr="00670EA5">
        <w:rPr>
          <w:sz w:val="24"/>
          <w:szCs w:val="24"/>
          <w:lang w:val="en-US"/>
        </w:rPr>
        <w:t xml:space="preserve">/ </w:t>
      </w:r>
      <w:proofErr w:type="spellStart"/>
      <w:r w:rsidRPr="00670EA5">
        <w:rPr>
          <w:sz w:val="24"/>
          <w:szCs w:val="24"/>
          <w:lang w:val="en-US"/>
        </w:rPr>
        <w:t>Sbornik</w:t>
      </w:r>
      <w:proofErr w:type="spellEnd"/>
      <w:r w:rsidRPr="00670EA5">
        <w:rPr>
          <w:sz w:val="24"/>
          <w:szCs w:val="24"/>
          <w:lang w:val="en-US"/>
        </w:rPr>
        <w:t xml:space="preserve"> </w:t>
      </w:r>
      <w:proofErr w:type="spellStart"/>
      <w:r w:rsidRPr="00670EA5">
        <w:rPr>
          <w:sz w:val="24"/>
          <w:szCs w:val="24"/>
          <w:lang w:val="en-US"/>
        </w:rPr>
        <w:t>nauchnyh</w:t>
      </w:r>
      <w:proofErr w:type="spellEnd"/>
      <w:r w:rsidRPr="00670EA5">
        <w:rPr>
          <w:sz w:val="24"/>
          <w:szCs w:val="24"/>
          <w:lang w:val="en-US"/>
        </w:rPr>
        <w:t xml:space="preserve"> </w:t>
      </w:r>
      <w:proofErr w:type="spellStart"/>
      <w:r w:rsidRPr="00670EA5">
        <w:rPr>
          <w:sz w:val="24"/>
          <w:szCs w:val="24"/>
          <w:lang w:val="en-US"/>
        </w:rPr>
        <w:t>statej</w:t>
      </w:r>
      <w:proofErr w:type="spellEnd"/>
      <w:r w:rsidRPr="00670EA5">
        <w:rPr>
          <w:sz w:val="24"/>
          <w:szCs w:val="24"/>
          <w:lang w:val="en-US"/>
        </w:rPr>
        <w:t xml:space="preserve"> </w:t>
      </w:r>
      <w:proofErr w:type="spellStart"/>
      <w:r w:rsidRPr="00670EA5">
        <w:rPr>
          <w:sz w:val="24"/>
          <w:szCs w:val="24"/>
          <w:lang w:val="en-US"/>
        </w:rPr>
        <w:t>fakul'teta</w:t>
      </w:r>
      <w:proofErr w:type="spellEnd"/>
      <w:r w:rsidRPr="00670EA5">
        <w:rPr>
          <w:sz w:val="24"/>
          <w:szCs w:val="24"/>
          <w:lang w:val="en-US"/>
        </w:rPr>
        <w:t xml:space="preserve"> </w:t>
      </w:r>
      <w:proofErr w:type="spellStart"/>
      <w:r w:rsidRPr="00670EA5">
        <w:rPr>
          <w:sz w:val="24"/>
          <w:szCs w:val="24"/>
          <w:lang w:val="en-US"/>
        </w:rPr>
        <w:t>ehkonomiki</w:t>
      </w:r>
      <w:proofErr w:type="spellEnd"/>
      <w:r w:rsidRPr="00670EA5">
        <w:rPr>
          <w:sz w:val="24"/>
          <w:szCs w:val="24"/>
          <w:lang w:val="en-US"/>
        </w:rPr>
        <w:t xml:space="preserve">, </w:t>
      </w:r>
      <w:proofErr w:type="spellStart"/>
      <w:r w:rsidRPr="00670EA5">
        <w:rPr>
          <w:sz w:val="24"/>
          <w:szCs w:val="24"/>
          <w:lang w:val="en-US"/>
        </w:rPr>
        <w:t>upravleniya</w:t>
      </w:r>
      <w:proofErr w:type="spellEnd"/>
      <w:r w:rsidRPr="00670EA5">
        <w:rPr>
          <w:sz w:val="24"/>
          <w:szCs w:val="24"/>
          <w:lang w:val="en-US"/>
        </w:rPr>
        <w:t xml:space="preserve"> </w:t>
      </w:r>
      <w:proofErr w:type="spellStart"/>
      <w:r w:rsidRPr="00670EA5">
        <w:rPr>
          <w:sz w:val="24"/>
          <w:szCs w:val="24"/>
          <w:lang w:val="en-US"/>
        </w:rPr>
        <w:t>i</w:t>
      </w:r>
      <w:proofErr w:type="spellEnd"/>
      <w:r w:rsidRPr="00670EA5">
        <w:rPr>
          <w:sz w:val="24"/>
          <w:szCs w:val="24"/>
          <w:lang w:val="en-US"/>
        </w:rPr>
        <w:t xml:space="preserve"> </w:t>
      </w:r>
      <w:proofErr w:type="spellStart"/>
      <w:r w:rsidRPr="00670EA5">
        <w:rPr>
          <w:sz w:val="24"/>
          <w:szCs w:val="24"/>
          <w:lang w:val="en-US"/>
        </w:rPr>
        <w:t>biznesa</w:t>
      </w:r>
      <w:proofErr w:type="spellEnd"/>
      <w:r w:rsidRPr="00670EA5">
        <w:rPr>
          <w:sz w:val="24"/>
          <w:szCs w:val="24"/>
          <w:lang w:val="en-US"/>
        </w:rPr>
        <w:t>; FGBOU VPO «</w:t>
      </w:r>
      <w:proofErr w:type="spellStart"/>
      <w:r w:rsidRPr="00670EA5">
        <w:rPr>
          <w:sz w:val="24"/>
          <w:szCs w:val="24"/>
          <w:lang w:val="en-US"/>
        </w:rPr>
        <w:t>KubGTU</w:t>
      </w:r>
      <w:proofErr w:type="spellEnd"/>
      <w:r w:rsidRPr="00670EA5">
        <w:rPr>
          <w:sz w:val="24"/>
          <w:szCs w:val="24"/>
          <w:lang w:val="en-US"/>
        </w:rPr>
        <w:t>»</w:t>
      </w:r>
      <w:proofErr w:type="gramStart"/>
      <w:r w:rsidRPr="00670EA5">
        <w:rPr>
          <w:sz w:val="24"/>
          <w:szCs w:val="24"/>
          <w:lang w:val="en-US"/>
        </w:rPr>
        <w:t>.–</w:t>
      </w:r>
      <w:proofErr w:type="gramEnd"/>
      <w:r w:rsidRPr="00670EA5">
        <w:rPr>
          <w:sz w:val="24"/>
          <w:szCs w:val="24"/>
          <w:lang w:val="en-US"/>
        </w:rPr>
        <w:t xml:space="preserve"> Krasnodar : </w:t>
      </w:r>
      <w:proofErr w:type="spellStart"/>
      <w:r w:rsidRPr="00670EA5">
        <w:rPr>
          <w:sz w:val="24"/>
          <w:szCs w:val="24"/>
          <w:lang w:val="en-US"/>
        </w:rPr>
        <w:t>Izdatel'skij</w:t>
      </w:r>
      <w:proofErr w:type="spellEnd"/>
      <w:r w:rsidRPr="00670EA5">
        <w:rPr>
          <w:sz w:val="24"/>
          <w:szCs w:val="24"/>
          <w:lang w:val="en-US"/>
        </w:rPr>
        <w:t xml:space="preserve"> Dom – </w:t>
      </w:r>
      <w:proofErr w:type="spellStart"/>
      <w:r w:rsidRPr="00670EA5">
        <w:rPr>
          <w:sz w:val="24"/>
          <w:szCs w:val="24"/>
          <w:lang w:val="en-US"/>
        </w:rPr>
        <w:t>YUg</w:t>
      </w:r>
      <w:proofErr w:type="spellEnd"/>
      <w:r w:rsidRPr="00670EA5">
        <w:rPr>
          <w:sz w:val="24"/>
          <w:szCs w:val="24"/>
          <w:lang w:val="en-US"/>
        </w:rPr>
        <w:t>, 2015. – S.183-184</w:t>
      </w:r>
    </w:p>
    <w:p w:rsidR="00BB634C" w:rsidRPr="00670EA5" w:rsidRDefault="00670EA5" w:rsidP="0064592A">
      <w:pPr>
        <w:tabs>
          <w:tab w:val="left" w:pos="1134"/>
        </w:tabs>
        <w:spacing w:line="240" w:lineRule="auto"/>
        <w:ind w:firstLine="709"/>
        <w:jc w:val="both"/>
        <w:rPr>
          <w:sz w:val="24"/>
          <w:szCs w:val="24"/>
          <w:lang w:val="en-US"/>
        </w:rPr>
      </w:pPr>
      <w:r w:rsidRPr="00670EA5">
        <w:rPr>
          <w:sz w:val="24"/>
          <w:szCs w:val="24"/>
          <w:lang w:val="en-US"/>
        </w:rPr>
        <w:t>7.</w:t>
      </w:r>
      <w:r w:rsidRPr="00670EA5">
        <w:rPr>
          <w:sz w:val="24"/>
          <w:szCs w:val="24"/>
          <w:lang w:val="en-US"/>
        </w:rPr>
        <w:tab/>
        <w:t xml:space="preserve">Rodin A.V., </w:t>
      </w:r>
      <w:proofErr w:type="spellStart"/>
      <w:r w:rsidRPr="00670EA5">
        <w:rPr>
          <w:sz w:val="24"/>
          <w:szCs w:val="24"/>
          <w:lang w:val="en-US"/>
        </w:rPr>
        <w:t>Dzhidzhelava</w:t>
      </w:r>
      <w:proofErr w:type="spellEnd"/>
      <w:r w:rsidRPr="00670EA5">
        <w:rPr>
          <w:sz w:val="24"/>
          <w:szCs w:val="24"/>
          <w:lang w:val="en-US"/>
        </w:rPr>
        <w:t xml:space="preserve"> L.D. </w:t>
      </w:r>
      <w:proofErr w:type="spellStart"/>
      <w:r w:rsidRPr="00670EA5">
        <w:rPr>
          <w:sz w:val="24"/>
          <w:szCs w:val="24"/>
          <w:lang w:val="en-US"/>
        </w:rPr>
        <w:t>Analiz</w:t>
      </w:r>
      <w:proofErr w:type="spellEnd"/>
      <w:r w:rsidRPr="00670EA5">
        <w:rPr>
          <w:sz w:val="24"/>
          <w:szCs w:val="24"/>
          <w:lang w:val="en-US"/>
        </w:rPr>
        <w:t xml:space="preserve"> </w:t>
      </w:r>
      <w:proofErr w:type="spellStart"/>
      <w:r w:rsidRPr="00670EA5">
        <w:rPr>
          <w:sz w:val="24"/>
          <w:szCs w:val="24"/>
          <w:lang w:val="en-US"/>
        </w:rPr>
        <w:t>aktivnosti</w:t>
      </w:r>
      <w:proofErr w:type="spellEnd"/>
      <w:r w:rsidRPr="00670EA5">
        <w:rPr>
          <w:sz w:val="24"/>
          <w:szCs w:val="24"/>
          <w:lang w:val="en-US"/>
        </w:rPr>
        <w:t xml:space="preserve"> </w:t>
      </w:r>
      <w:proofErr w:type="spellStart"/>
      <w:r w:rsidRPr="00670EA5">
        <w:rPr>
          <w:sz w:val="24"/>
          <w:szCs w:val="24"/>
          <w:lang w:val="en-US"/>
        </w:rPr>
        <w:t>naseleniya</w:t>
      </w:r>
      <w:proofErr w:type="spellEnd"/>
      <w:r w:rsidRPr="00670EA5">
        <w:rPr>
          <w:sz w:val="24"/>
          <w:szCs w:val="24"/>
          <w:lang w:val="en-US"/>
        </w:rPr>
        <w:t xml:space="preserve"> v </w:t>
      </w:r>
      <w:proofErr w:type="spellStart"/>
      <w:r w:rsidRPr="00670EA5">
        <w:rPr>
          <w:sz w:val="24"/>
          <w:szCs w:val="24"/>
          <w:lang w:val="en-US"/>
        </w:rPr>
        <w:t>osushchestvlenii</w:t>
      </w:r>
      <w:proofErr w:type="spellEnd"/>
      <w:r w:rsidRPr="00670EA5">
        <w:rPr>
          <w:sz w:val="24"/>
          <w:szCs w:val="24"/>
          <w:lang w:val="en-US"/>
        </w:rPr>
        <w:t xml:space="preserve"> </w:t>
      </w:r>
      <w:proofErr w:type="spellStart"/>
      <w:r w:rsidRPr="00670EA5">
        <w:rPr>
          <w:sz w:val="24"/>
          <w:szCs w:val="24"/>
          <w:lang w:val="en-US"/>
        </w:rPr>
        <w:t>mestnogo</w:t>
      </w:r>
      <w:proofErr w:type="spellEnd"/>
      <w:r w:rsidRPr="00670EA5">
        <w:rPr>
          <w:sz w:val="24"/>
          <w:szCs w:val="24"/>
          <w:lang w:val="en-US"/>
        </w:rPr>
        <w:t xml:space="preserve"> </w:t>
      </w:r>
      <w:proofErr w:type="spellStart"/>
      <w:r w:rsidRPr="00670EA5">
        <w:rPr>
          <w:sz w:val="24"/>
          <w:szCs w:val="24"/>
          <w:lang w:val="en-US"/>
        </w:rPr>
        <w:t>samoupravleniya</w:t>
      </w:r>
      <w:proofErr w:type="spellEnd"/>
      <w:r w:rsidRPr="00670EA5">
        <w:rPr>
          <w:sz w:val="24"/>
          <w:szCs w:val="24"/>
          <w:lang w:val="en-US"/>
        </w:rPr>
        <w:t xml:space="preserve">// </w:t>
      </w:r>
      <w:proofErr w:type="spellStart"/>
      <w:r w:rsidRPr="00670EA5">
        <w:rPr>
          <w:sz w:val="24"/>
          <w:szCs w:val="24"/>
          <w:lang w:val="en-US"/>
        </w:rPr>
        <w:t>Nauka</w:t>
      </w:r>
      <w:proofErr w:type="spellEnd"/>
      <w:r w:rsidRPr="00670EA5">
        <w:rPr>
          <w:sz w:val="24"/>
          <w:szCs w:val="24"/>
          <w:lang w:val="en-US"/>
        </w:rPr>
        <w:t xml:space="preserve"> </w:t>
      </w:r>
      <w:proofErr w:type="spellStart"/>
      <w:r w:rsidRPr="00670EA5">
        <w:rPr>
          <w:sz w:val="24"/>
          <w:szCs w:val="24"/>
          <w:lang w:val="en-US"/>
        </w:rPr>
        <w:t>i</w:t>
      </w:r>
      <w:proofErr w:type="spellEnd"/>
      <w:r w:rsidRPr="00670EA5">
        <w:rPr>
          <w:sz w:val="24"/>
          <w:szCs w:val="24"/>
          <w:lang w:val="en-US"/>
        </w:rPr>
        <w:t xml:space="preserve"> </w:t>
      </w:r>
      <w:proofErr w:type="spellStart"/>
      <w:r w:rsidRPr="00670EA5">
        <w:rPr>
          <w:sz w:val="24"/>
          <w:szCs w:val="24"/>
          <w:lang w:val="en-US"/>
        </w:rPr>
        <w:t>obrazovanie</w:t>
      </w:r>
      <w:proofErr w:type="spellEnd"/>
      <w:r w:rsidRPr="00670EA5">
        <w:rPr>
          <w:sz w:val="24"/>
          <w:szCs w:val="24"/>
          <w:lang w:val="en-US"/>
        </w:rPr>
        <w:t xml:space="preserve">: </w:t>
      </w:r>
      <w:proofErr w:type="spellStart"/>
      <w:r w:rsidRPr="00670EA5">
        <w:rPr>
          <w:sz w:val="24"/>
          <w:szCs w:val="24"/>
          <w:lang w:val="en-US"/>
        </w:rPr>
        <w:t>novoe</w:t>
      </w:r>
      <w:proofErr w:type="spellEnd"/>
      <w:r w:rsidRPr="00670EA5">
        <w:rPr>
          <w:sz w:val="24"/>
          <w:szCs w:val="24"/>
          <w:lang w:val="en-US"/>
        </w:rPr>
        <w:t xml:space="preserve"> </w:t>
      </w:r>
      <w:proofErr w:type="spellStart"/>
      <w:r w:rsidRPr="00670EA5">
        <w:rPr>
          <w:sz w:val="24"/>
          <w:szCs w:val="24"/>
          <w:lang w:val="en-US"/>
        </w:rPr>
        <w:t>vremya</w:t>
      </w:r>
      <w:proofErr w:type="spellEnd"/>
      <w:r w:rsidRPr="00670EA5">
        <w:rPr>
          <w:sz w:val="24"/>
          <w:szCs w:val="24"/>
          <w:lang w:val="en-US"/>
        </w:rPr>
        <w:t xml:space="preserve">. </w:t>
      </w:r>
      <w:proofErr w:type="spellStart"/>
      <w:r w:rsidRPr="00670EA5">
        <w:rPr>
          <w:sz w:val="24"/>
          <w:szCs w:val="24"/>
          <w:lang w:val="en-US"/>
        </w:rPr>
        <w:t>CHeboksary</w:t>
      </w:r>
      <w:proofErr w:type="spellEnd"/>
      <w:r w:rsidRPr="00670EA5">
        <w:rPr>
          <w:sz w:val="24"/>
          <w:szCs w:val="24"/>
          <w:lang w:val="en-US"/>
        </w:rPr>
        <w:t xml:space="preserve">: </w:t>
      </w:r>
      <w:proofErr w:type="spellStart"/>
      <w:r w:rsidRPr="00670EA5">
        <w:rPr>
          <w:sz w:val="24"/>
          <w:szCs w:val="24"/>
          <w:lang w:val="en-US"/>
        </w:rPr>
        <w:t>Izd-vo</w:t>
      </w:r>
      <w:proofErr w:type="spellEnd"/>
      <w:r w:rsidRPr="00670EA5">
        <w:rPr>
          <w:sz w:val="24"/>
          <w:szCs w:val="24"/>
          <w:lang w:val="en-US"/>
        </w:rPr>
        <w:t xml:space="preserve"> "</w:t>
      </w:r>
      <w:proofErr w:type="spellStart"/>
      <w:r w:rsidRPr="00670EA5">
        <w:rPr>
          <w:sz w:val="24"/>
          <w:szCs w:val="24"/>
          <w:lang w:val="en-US"/>
        </w:rPr>
        <w:t>Negosudarstvennoe</w:t>
      </w:r>
      <w:proofErr w:type="spellEnd"/>
      <w:r w:rsidRPr="00670EA5">
        <w:rPr>
          <w:sz w:val="24"/>
          <w:szCs w:val="24"/>
          <w:lang w:val="en-US"/>
        </w:rPr>
        <w:t xml:space="preserve"> </w:t>
      </w:r>
      <w:proofErr w:type="spellStart"/>
      <w:r w:rsidRPr="00670EA5">
        <w:rPr>
          <w:sz w:val="24"/>
          <w:szCs w:val="24"/>
          <w:lang w:val="en-US"/>
        </w:rPr>
        <w:t>obrazovatel'noe</w:t>
      </w:r>
      <w:proofErr w:type="spellEnd"/>
      <w:r w:rsidRPr="00670EA5">
        <w:rPr>
          <w:sz w:val="24"/>
          <w:szCs w:val="24"/>
          <w:lang w:val="en-US"/>
        </w:rPr>
        <w:t xml:space="preserve"> </w:t>
      </w:r>
      <w:proofErr w:type="spellStart"/>
      <w:r w:rsidRPr="00670EA5">
        <w:rPr>
          <w:sz w:val="24"/>
          <w:szCs w:val="24"/>
          <w:lang w:val="en-US"/>
        </w:rPr>
        <w:t>chastnoe</w:t>
      </w:r>
      <w:proofErr w:type="spellEnd"/>
      <w:r w:rsidRPr="00670EA5">
        <w:rPr>
          <w:sz w:val="24"/>
          <w:szCs w:val="24"/>
          <w:lang w:val="en-US"/>
        </w:rPr>
        <w:t xml:space="preserve"> </w:t>
      </w:r>
      <w:proofErr w:type="spellStart"/>
      <w:r w:rsidRPr="00670EA5">
        <w:rPr>
          <w:sz w:val="24"/>
          <w:szCs w:val="24"/>
          <w:lang w:val="en-US"/>
        </w:rPr>
        <w:t>uchrezhdenie</w:t>
      </w:r>
      <w:proofErr w:type="spellEnd"/>
      <w:r w:rsidRPr="00670EA5">
        <w:rPr>
          <w:sz w:val="24"/>
          <w:szCs w:val="24"/>
          <w:lang w:val="en-US"/>
        </w:rPr>
        <w:t xml:space="preserve"> </w:t>
      </w:r>
      <w:proofErr w:type="spellStart"/>
      <w:r w:rsidRPr="00670EA5">
        <w:rPr>
          <w:sz w:val="24"/>
          <w:szCs w:val="24"/>
          <w:lang w:val="en-US"/>
        </w:rPr>
        <w:t>dopolnitel'nogo</w:t>
      </w:r>
      <w:proofErr w:type="spellEnd"/>
      <w:r w:rsidRPr="00670EA5">
        <w:rPr>
          <w:sz w:val="24"/>
          <w:szCs w:val="24"/>
          <w:lang w:val="en-US"/>
        </w:rPr>
        <w:t xml:space="preserve"> </w:t>
      </w:r>
      <w:proofErr w:type="spellStart"/>
      <w:r w:rsidRPr="00670EA5">
        <w:rPr>
          <w:sz w:val="24"/>
          <w:szCs w:val="24"/>
          <w:lang w:val="en-US"/>
        </w:rPr>
        <w:t>professional'nogo</w:t>
      </w:r>
      <w:proofErr w:type="spellEnd"/>
      <w:r w:rsidRPr="00670EA5">
        <w:rPr>
          <w:sz w:val="24"/>
          <w:szCs w:val="24"/>
          <w:lang w:val="en-US"/>
        </w:rPr>
        <w:t xml:space="preserve"> </w:t>
      </w:r>
      <w:proofErr w:type="spellStart"/>
      <w:r w:rsidRPr="00670EA5">
        <w:rPr>
          <w:sz w:val="24"/>
          <w:szCs w:val="24"/>
          <w:lang w:val="en-US"/>
        </w:rPr>
        <w:t>obrazovaniya</w:t>
      </w:r>
      <w:proofErr w:type="spellEnd"/>
      <w:r w:rsidRPr="00670EA5">
        <w:rPr>
          <w:sz w:val="24"/>
          <w:szCs w:val="24"/>
          <w:lang w:val="en-US"/>
        </w:rPr>
        <w:t xml:space="preserve"> "</w:t>
      </w:r>
      <w:proofErr w:type="spellStart"/>
      <w:r w:rsidRPr="00670EA5">
        <w:rPr>
          <w:sz w:val="24"/>
          <w:szCs w:val="24"/>
          <w:lang w:val="en-US"/>
        </w:rPr>
        <w:t>EHkspertno-metodicheskij</w:t>
      </w:r>
      <w:proofErr w:type="spellEnd"/>
      <w:r w:rsidRPr="00670EA5">
        <w:rPr>
          <w:sz w:val="24"/>
          <w:szCs w:val="24"/>
          <w:lang w:val="en-US"/>
        </w:rPr>
        <w:t xml:space="preserve"> </w:t>
      </w:r>
      <w:proofErr w:type="spellStart"/>
      <w:r w:rsidRPr="00670EA5">
        <w:rPr>
          <w:sz w:val="24"/>
          <w:szCs w:val="24"/>
          <w:lang w:val="en-US"/>
        </w:rPr>
        <w:t>centr</w:t>
      </w:r>
      <w:proofErr w:type="spellEnd"/>
      <w:r w:rsidRPr="00670EA5">
        <w:rPr>
          <w:sz w:val="24"/>
          <w:szCs w:val="24"/>
          <w:lang w:val="en-US"/>
        </w:rPr>
        <w:t xml:space="preserve">" </w:t>
      </w:r>
      <w:proofErr w:type="gramStart"/>
      <w:r w:rsidRPr="00670EA5">
        <w:rPr>
          <w:sz w:val="24"/>
          <w:szCs w:val="24"/>
          <w:lang w:val="en-US"/>
        </w:rPr>
        <w:t>  2017</w:t>
      </w:r>
      <w:proofErr w:type="gramEnd"/>
      <w:r w:rsidRPr="00670EA5">
        <w:rPr>
          <w:sz w:val="24"/>
          <w:szCs w:val="24"/>
          <w:lang w:val="en-US"/>
        </w:rPr>
        <w:t xml:space="preserve"> </w:t>
      </w:r>
      <w:r w:rsidRPr="00670EA5">
        <w:rPr>
          <w:sz w:val="24"/>
          <w:szCs w:val="24"/>
          <w:lang w:val="en-US"/>
        </w:rPr>
        <w:t> №2(19). S. 73-77</w:t>
      </w:r>
    </w:p>
    <w:sectPr w:rsidR="00BB634C" w:rsidRPr="00670EA5" w:rsidSect="00C5253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NewRoman">
    <w:panose1 w:val="00000000000000000000"/>
    <w:charset w:val="00"/>
    <w:family w:val="roman"/>
    <w:notTrueType/>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F45A41"/>
    <w:multiLevelType w:val="hybridMultilevel"/>
    <w:tmpl w:val="1EF877BC"/>
    <w:lvl w:ilvl="0" w:tplc="C2EC5B1E">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F2207CF"/>
    <w:multiLevelType w:val="hybridMultilevel"/>
    <w:tmpl w:val="5EFEB9F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448B4C20"/>
    <w:multiLevelType w:val="hybridMultilevel"/>
    <w:tmpl w:val="3D5A1C7E"/>
    <w:lvl w:ilvl="0" w:tplc="998C37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62869CA"/>
    <w:multiLevelType w:val="hybridMultilevel"/>
    <w:tmpl w:val="5B7031C2"/>
    <w:lvl w:ilvl="0" w:tplc="418E4B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7C6691B"/>
    <w:multiLevelType w:val="hybridMultilevel"/>
    <w:tmpl w:val="095692F8"/>
    <w:lvl w:ilvl="0" w:tplc="FEA0DD4E">
      <w:start w:val="1"/>
      <w:numFmt w:val="decimal"/>
      <w:lvlText w:val="%1."/>
      <w:lvlJc w:val="left"/>
      <w:pPr>
        <w:ind w:left="720" w:hanging="360"/>
      </w:pPr>
      <w:rPr>
        <w:rFonts w:ascii="Times New Roman" w:hAnsi="Times New Roman" w:hint="default"/>
        <w:caps w:val="0"/>
        <w:strike w:val="0"/>
        <w:dstrike w:val="0"/>
        <w:vanish w:val="0"/>
        <w:sz w:val="28"/>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C8444A"/>
    <w:rsid w:val="000657E1"/>
    <w:rsid w:val="000866C6"/>
    <w:rsid w:val="000F0795"/>
    <w:rsid w:val="00150F34"/>
    <w:rsid w:val="00176627"/>
    <w:rsid w:val="001B29A1"/>
    <w:rsid w:val="001B401E"/>
    <w:rsid w:val="001E7E30"/>
    <w:rsid w:val="002526BA"/>
    <w:rsid w:val="00256F7A"/>
    <w:rsid w:val="002826D1"/>
    <w:rsid w:val="002A4879"/>
    <w:rsid w:val="002D52DC"/>
    <w:rsid w:val="002E466F"/>
    <w:rsid w:val="00367EAD"/>
    <w:rsid w:val="003927B7"/>
    <w:rsid w:val="003B67F1"/>
    <w:rsid w:val="0043093F"/>
    <w:rsid w:val="00433508"/>
    <w:rsid w:val="00467A3A"/>
    <w:rsid w:val="00521A90"/>
    <w:rsid w:val="00540237"/>
    <w:rsid w:val="00557762"/>
    <w:rsid w:val="00570FA4"/>
    <w:rsid w:val="005861D1"/>
    <w:rsid w:val="005A41C2"/>
    <w:rsid w:val="005B4EE4"/>
    <w:rsid w:val="005C75C0"/>
    <w:rsid w:val="005F40D5"/>
    <w:rsid w:val="0062036F"/>
    <w:rsid w:val="0064592A"/>
    <w:rsid w:val="00670EA5"/>
    <w:rsid w:val="006815BA"/>
    <w:rsid w:val="006D3AE7"/>
    <w:rsid w:val="007742D2"/>
    <w:rsid w:val="00787AFA"/>
    <w:rsid w:val="007F511D"/>
    <w:rsid w:val="008931F7"/>
    <w:rsid w:val="009171CF"/>
    <w:rsid w:val="009204A2"/>
    <w:rsid w:val="00972FFC"/>
    <w:rsid w:val="009858AF"/>
    <w:rsid w:val="00A20412"/>
    <w:rsid w:val="00A25012"/>
    <w:rsid w:val="00A32A87"/>
    <w:rsid w:val="00A56783"/>
    <w:rsid w:val="00AB4112"/>
    <w:rsid w:val="00AD0BE9"/>
    <w:rsid w:val="00BA0485"/>
    <w:rsid w:val="00BB424C"/>
    <w:rsid w:val="00BB634C"/>
    <w:rsid w:val="00BD6E1A"/>
    <w:rsid w:val="00BE0DBD"/>
    <w:rsid w:val="00BE77CD"/>
    <w:rsid w:val="00C52536"/>
    <w:rsid w:val="00C8444A"/>
    <w:rsid w:val="00CB42E7"/>
    <w:rsid w:val="00CB43F6"/>
    <w:rsid w:val="00CE70A2"/>
    <w:rsid w:val="00D33ECD"/>
    <w:rsid w:val="00DB4853"/>
    <w:rsid w:val="00DB641E"/>
    <w:rsid w:val="00DC1E9F"/>
    <w:rsid w:val="00E10755"/>
    <w:rsid w:val="00E22E6D"/>
    <w:rsid w:val="00E414F5"/>
    <w:rsid w:val="00E603B7"/>
    <w:rsid w:val="00E621EB"/>
    <w:rsid w:val="00E83E3A"/>
    <w:rsid w:val="00E9571C"/>
    <w:rsid w:val="00F47137"/>
    <w:rsid w:val="00F52CAE"/>
    <w:rsid w:val="00FB2A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3A"/>
    <w:pPr>
      <w:spacing w:after="0" w:line="36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2CAE"/>
    <w:pPr>
      <w:ind w:left="720"/>
      <w:contextualSpacing/>
    </w:pPr>
  </w:style>
  <w:style w:type="character" w:styleId="a4">
    <w:name w:val="Hyperlink"/>
    <w:basedOn w:val="a0"/>
    <w:uiPriority w:val="99"/>
    <w:unhideWhenUsed/>
    <w:rsid w:val="00FB2A35"/>
    <w:rPr>
      <w:color w:val="0563C1" w:themeColor="hyperlink"/>
      <w:u w:val="single"/>
    </w:rPr>
  </w:style>
  <w:style w:type="table" w:styleId="a5">
    <w:name w:val="Table Grid"/>
    <w:basedOn w:val="a1"/>
    <w:uiPriority w:val="39"/>
    <w:rsid w:val="005A41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2826D1"/>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2826D1"/>
    <w:rPr>
      <w:rFonts w:ascii="Tahoma" w:hAnsi="Tahoma" w:cs="Tahoma"/>
      <w:sz w:val="16"/>
      <w:szCs w:val="16"/>
    </w:rPr>
  </w:style>
  <w:style w:type="paragraph" w:styleId="a8">
    <w:name w:val="footnote text"/>
    <w:basedOn w:val="a"/>
    <w:link w:val="a9"/>
    <w:unhideWhenUsed/>
    <w:rsid w:val="00BE0DBD"/>
    <w:pPr>
      <w:spacing w:line="240" w:lineRule="auto"/>
    </w:pPr>
    <w:rPr>
      <w:rFonts w:eastAsia="Times New Roman" w:cs="Times New Roman"/>
      <w:sz w:val="20"/>
      <w:szCs w:val="20"/>
      <w:lang w:eastAsia="ru-RU"/>
    </w:rPr>
  </w:style>
  <w:style w:type="character" w:customStyle="1" w:styleId="a9">
    <w:name w:val="Текст сноски Знак"/>
    <w:basedOn w:val="a0"/>
    <w:link w:val="a8"/>
    <w:rsid w:val="00BE0DBD"/>
    <w:rPr>
      <w:rFonts w:ascii="Times New Roman" w:eastAsia="Times New Roman" w:hAnsi="Times New Roman" w:cs="Times New Roman"/>
      <w:sz w:val="20"/>
      <w:szCs w:val="20"/>
      <w:lang w:eastAsia="ru-RU"/>
    </w:rPr>
  </w:style>
  <w:style w:type="paragraph" w:customStyle="1" w:styleId="Default">
    <w:name w:val="Default"/>
    <w:rsid w:val="00BB634C"/>
    <w:pPr>
      <w:autoSpaceDE w:val="0"/>
      <w:autoSpaceDN w:val="0"/>
      <w:adjustRightInd w:val="0"/>
      <w:spacing w:after="0" w:line="240" w:lineRule="auto"/>
    </w:pPr>
    <w:rPr>
      <w:rFonts w:ascii="Arial" w:hAnsi="Arial" w:cs="Arial"/>
      <w:color w:val="000000"/>
      <w:sz w:val="24"/>
      <w:szCs w:val="24"/>
    </w:rPr>
  </w:style>
  <w:style w:type="paragraph" w:styleId="HTML">
    <w:name w:val="HTML Preformatted"/>
    <w:basedOn w:val="a"/>
    <w:link w:val="HTML0"/>
    <w:uiPriority w:val="99"/>
    <w:unhideWhenUsed/>
    <w:rsid w:val="00670E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70EA5"/>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146822669">
      <w:bodyDiv w:val="1"/>
      <w:marLeft w:val="0"/>
      <w:marRight w:val="0"/>
      <w:marTop w:val="0"/>
      <w:marBottom w:val="0"/>
      <w:divBdr>
        <w:top w:val="none" w:sz="0" w:space="0" w:color="auto"/>
        <w:left w:val="none" w:sz="0" w:space="0" w:color="auto"/>
        <w:bottom w:val="none" w:sz="0" w:space="0" w:color="auto"/>
        <w:right w:val="none" w:sz="0" w:space="0" w:color="auto"/>
      </w:divBdr>
      <w:divsChild>
        <w:div w:id="393890665">
          <w:marLeft w:val="0"/>
          <w:marRight w:val="0"/>
          <w:marTop w:val="0"/>
          <w:marBottom w:val="0"/>
          <w:divBdr>
            <w:top w:val="none" w:sz="0" w:space="0" w:color="auto"/>
            <w:left w:val="none" w:sz="0" w:space="0" w:color="auto"/>
            <w:bottom w:val="none" w:sz="0" w:space="0" w:color="auto"/>
            <w:right w:val="none" w:sz="0" w:space="0" w:color="auto"/>
          </w:divBdr>
        </w:div>
        <w:div w:id="1776289499">
          <w:marLeft w:val="0"/>
          <w:marRight w:val="0"/>
          <w:marTop w:val="0"/>
          <w:marBottom w:val="0"/>
          <w:divBdr>
            <w:top w:val="none" w:sz="0" w:space="0" w:color="auto"/>
            <w:left w:val="none" w:sz="0" w:space="0" w:color="auto"/>
            <w:bottom w:val="none" w:sz="0" w:space="0" w:color="auto"/>
            <w:right w:val="none" w:sz="0" w:space="0" w:color="auto"/>
          </w:divBdr>
        </w:div>
      </w:divsChild>
    </w:div>
    <w:div w:id="267811699">
      <w:bodyDiv w:val="1"/>
      <w:marLeft w:val="0"/>
      <w:marRight w:val="0"/>
      <w:marTop w:val="0"/>
      <w:marBottom w:val="0"/>
      <w:divBdr>
        <w:top w:val="none" w:sz="0" w:space="0" w:color="auto"/>
        <w:left w:val="none" w:sz="0" w:space="0" w:color="auto"/>
        <w:bottom w:val="none" w:sz="0" w:space="0" w:color="auto"/>
        <w:right w:val="none" w:sz="0" w:space="0" w:color="auto"/>
      </w:divBdr>
      <w:divsChild>
        <w:div w:id="719354936">
          <w:marLeft w:val="0"/>
          <w:marRight w:val="0"/>
          <w:marTop w:val="0"/>
          <w:marBottom w:val="0"/>
          <w:divBdr>
            <w:top w:val="none" w:sz="0" w:space="0" w:color="auto"/>
            <w:left w:val="none" w:sz="0" w:space="0" w:color="auto"/>
            <w:bottom w:val="none" w:sz="0" w:space="0" w:color="auto"/>
            <w:right w:val="none" w:sz="0" w:space="0" w:color="auto"/>
          </w:divBdr>
        </w:div>
        <w:div w:id="940989474">
          <w:marLeft w:val="0"/>
          <w:marRight w:val="0"/>
          <w:marTop w:val="0"/>
          <w:marBottom w:val="0"/>
          <w:divBdr>
            <w:top w:val="none" w:sz="0" w:space="0" w:color="auto"/>
            <w:left w:val="none" w:sz="0" w:space="0" w:color="auto"/>
            <w:bottom w:val="none" w:sz="0" w:space="0" w:color="auto"/>
            <w:right w:val="none" w:sz="0" w:space="0" w:color="auto"/>
          </w:divBdr>
        </w:div>
        <w:div w:id="1094866087">
          <w:marLeft w:val="0"/>
          <w:marRight w:val="0"/>
          <w:marTop w:val="0"/>
          <w:marBottom w:val="0"/>
          <w:divBdr>
            <w:top w:val="none" w:sz="0" w:space="0" w:color="auto"/>
            <w:left w:val="none" w:sz="0" w:space="0" w:color="auto"/>
            <w:bottom w:val="none" w:sz="0" w:space="0" w:color="auto"/>
            <w:right w:val="none" w:sz="0" w:space="0" w:color="auto"/>
          </w:divBdr>
        </w:div>
      </w:divsChild>
    </w:div>
    <w:div w:id="281690264">
      <w:bodyDiv w:val="1"/>
      <w:marLeft w:val="0"/>
      <w:marRight w:val="0"/>
      <w:marTop w:val="0"/>
      <w:marBottom w:val="0"/>
      <w:divBdr>
        <w:top w:val="none" w:sz="0" w:space="0" w:color="auto"/>
        <w:left w:val="none" w:sz="0" w:space="0" w:color="auto"/>
        <w:bottom w:val="none" w:sz="0" w:space="0" w:color="auto"/>
        <w:right w:val="none" w:sz="0" w:space="0" w:color="auto"/>
      </w:divBdr>
      <w:divsChild>
        <w:div w:id="525101384">
          <w:marLeft w:val="0"/>
          <w:marRight w:val="0"/>
          <w:marTop w:val="0"/>
          <w:marBottom w:val="0"/>
          <w:divBdr>
            <w:top w:val="none" w:sz="0" w:space="0" w:color="auto"/>
            <w:left w:val="none" w:sz="0" w:space="0" w:color="auto"/>
            <w:bottom w:val="none" w:sz="0" w:space="0" w:color="auto"/>
            <w:right w:val="none" w:sz="0" w:space="0" w:color="auto"/>
          </w:divBdr>
        </w:div>
        <w:div w:id="850534694">
          <w:marLeft w:val="0"/>
          <w:marRight w:val="0"/>
          <w:marTop w:val="0"/>
          <w:marBottom w:val="0"/>
          <w:divBdr>
            <w:top w:val="none" w:sz="0" w:space="0" w:color="auto"/>
            <w:left w:val="none" w:sz="0" w:space="0" w:color="auto"/>
            <w:bottom w:val="none" w:sz="0" w:space="0" w:color="auto"/>
            <w:right w:val="none" w:sz="0" w:space="0" w:color="auto"/>
          </w:divBdr>
        </w:div>
        <w:div w:id="1228033641">
          <w:marLeft w:val="0"/>
          <w:marRight w:val="0"/>
          <w:marTop w:val="0"/>
          <w:marBottom w:val="0"/>
          <w:divBdr>
            <w:top w:val="none" w:sz="0" w:space="0" w:color="auto"/>
            <w:left w:val="none" w:sz="0" w:space="0" w:color="auto"/>
            <w:bottom w:val="none" w:sz="0" w:space="0" w:color="auto"/>
            <w:right w:val="none" w:sz="0" w:space="0" w:color="auto"/>
          </w:divBdr>
        </w:div>
        <w:div w:id="1695225794">
          <w:marLeft w:val="0"/>
          <w:marRight w:val="0"/>
          <w:marTop w:val="0"/>
          <w:marBottom w:val="0"/>
          <w:divBdr>
            <w:top w:val="none" w:sz="0" w:space="0" w:color="auto"/>
            <w:left w:val="none" w:sz="0" w:space="0" w:color="auto"/>
            <w:bottom w:val="none" w:sz="0" w:space="0" w:color="auto"/>
            <w:right w:val="none" w:sz="0" w:space="0" w:color="auto"/>
          </w:divBdr>
        </w:div>
        <w:div w:id="2064913527">
          <w:marLeft w:val="0"/>
          <w:marRight w:val="0"/>
          <w:marTop w:val="0"/>
          <w:marBottom w:val="0"/>
          <w:divBdr>
            <w:top w:val="none" w:sz="0" w:space="0" w:color="auto"/>
            <w:left w:val="none" w:sz="0" w:space="0" w:color="auto"/>
            <w:bottom w:val="none" w:sz="0" w:space="0" w:color="auto"/>
            <w:right w:val="none" w:sz="0" w:space="0" w:color="auto"/>
          </w:divBdr>
        </w:div>
      </w:divsChild>
    </w:div>
    <w:div w:id="1615164707">
      <w:bodyDiv w:val="1"/>
      <w:marLeft w:val="0"/>
      <w:marRight w:val="0"/>
      <w:marTop w:val="0"/>
      <w:marBottom w:val="0"/>
      <w:divBdr>
        <w:top w:val="none" w:sz="0" w:space="0" w:color="auto"/>
        <w:left w:val="none" w:sz="0" w:space="0" w:color="auto"/>
        <w:bottom w:val="none" w:sz="0" w:space="0" w:color="auto"/>
        <w:right w:val="none" w:sz="0" w:space="0" w:color="auto"/>
      </w:divBdr>
      <w:divsChild>
        <w:div w:id="164327715">
          <w:marLeft w:val="0"/>
          <w:marRight w:val="0"/>
          <w:marTop w:val="0"/>
          <w:marBottom w:val="0"/>
          <w:divBdr>
            <w:top w:val="none" w:sz="0" w:space="0" w:color="auto"/>
            <w:left w:val="none" w:sz="0" w:space="0" w:color="auto"/>
            <w:bottom w:val="none" w:sz="0" w:space="0" w:color="auto"/>
            <w:right w:val="none" w:sz="0" w:space="0" w:color="auto"/>
          </w:divBdr>
        </w:div>
        <w:div w:id="1813135767">
          <w:marLeft w:val="0"/>
          <w:marRight w:val="0"/>
          <w:marTop w:val="0"/>
          <w:marBottom w:val="0"/>
          <w:divBdr>
            <w:top w:val="none" w:sz="0" w:space="0" w:color="auto"/>
            <w:left w:val="none" w:sz="0" w:space="0" w:color="auto"/>
            <w:bottom w:val="none" w:sz="0" w:space="0" w:color="auto"/>
            <w:right w:val="none" w:sz="0" w:space="0" w:color="auto"/>
          </w:divBdr>
        </w:div>
        <w:div w:id="1865821200">
          <w:marLeft w:val="0"/>
          <w:marRight w:val="0"/>
          <w:marTop w:val="0"/>
          <w:marBottom w:val="0"/>
          <w:divBdr>
            <w:top w:val="none" w:sz="0" w:space="0" w:color="auto"/>
            <w:left w:val="none" w:sz="0" w:space="0" w:color="auto"/>
            <w:bottom w:val="none" w:sz="0" w:space="0" w:color="auto"/>
            <w:right w:val="none" w:sz="0" w:space="0" w:color="auto"/>
          </w:divBdr>
        </w:div>
      </w:divsChild>
    </w:div>
    <w:div w:id="1924339611">
      <w:bodyDiv w:val="1"/>
      <w:marLeft w:val="0"/>
      <w:marRight w:val="0"/>
      <w:marTop w:val="0"/>
      <w:marBottom w:val="0"/>
      <w:divBdr>
        <w:top w:val="none" w:sz="0" w:space="0" w:color="auto"/>
        <w:left w:val="none" w:sz="0" w:space="0" w:color="auto"/>
        <w:bottom w:val="none" w:sz="0" w:space="0" w:color="auto"/>
        <w:right w:val="none" w:sz="0" w:space="0" w:color="auto"/>
      </w:divBdr>
      <w:divsChild>
        <w:div w:id="997424583">
          <w:marLeft w:val="0"/>
          <w:marRight w:val="0"/>
          <w:marTop w:val="0"/>
          <w:marBottom w:val="0"/>
          <w:divBdr>
            <w:top w:val="none" w:sz="0" w:space="0" w:color="auto"/>
            <w:left w:val="none" w:sz="0" w:space="0" w:color="auto"/>
            <w:bottom w:val="none" w:sz="0" w:space="0" w:color="auto"/>
            <w:right w:val="none" w:sz="0" w:space="0" w:color="auto"/>
          </w:divBdr>
        </w:div>
        <w:div w:id="1104885942">
          <w:marLeft w:val="0"/>
          <w:marRight w:val="0"/>
          <w:marTop w:val="0"/>
          <w:marBottom w:val="0"/>
          <w:divBdr>
            <w:top w:val="none" w:sz="0" w:space="0" w:color="auto"/>
            <w:left w:val="none" w:sz="0" w:space="0" w:color="auto"/>
            <w:bottom w:val="none" w:sz="0" w:space="0" w:color="auto"/>
            <w:right w:val="none" w:sz="0" w:space="0" w:color="auto"/>
          </w:divBdr>
        </w:div>
        <w:div w:id="1525485889">
          <w:marLeft w:val="0"/>
          <w:marRight w:val="0"/>
          <w:marTop w:val="0"/>
          <w:marBottom w:val="0"/>
          <w:divBdr>
            <w:top w:val="none" w:sz="0" w:space="0" w:color="auto"/>
            <w:left w:val="none" w:sz="0" w:space="0" w:color="auto"/>
            <w:bottom w:val="none" w:sz="0" w:space="0" w:color="auto"/>
            <w:right w:val="none" w:sz="0" w:space="0" w:color="auto"/>
          </w:divBdr>
        </w:div>
        <w:div w:id="1548057814">
          <w:marLeft w:val="0"/>
          <w:marRight w:val="0"/>
          <w:marTop w:val="0"/>
          <w:marBottom w:val="0"/>
          <w:divBdr>
            <w:top w:val="none" w:sz="0" w:space="0" w:color="auto"/>
            <w:left w:val="none" w:sz="0" w:space="0" w:color="auto"/>
            <w:bottom w:val="none" w:sz="0" w:space="0" w:color="auto"/>
            <w:right w:val="none" w:sz="0" w:space="0" w:color="auto"/>
          </w:divBdr>
        </w:div>
        <w:div w:id="20590423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manag@kubsu.ru" TargetMode="External"/><Relationship Id="rId3" Type="http://schemas.openxmlformats.org/officeDocument/2006/relationships/settings" Target="settings.xml"/><Relationship Id="rId7" Type="http://schemas.openxmlformats.org/officeDocument/2006/relationships/hyperlink" Target="https://e.mail.ru/attachment/15254998200000000933/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g.ru/2018/05/08/president-ukaz204-site-dok.html" TargetMode="External"/><Relationship Id="rId5" Type="http://schemas.openxmlformats.org/officeDocument/2006/relationships/hyperlink" Target="http://spkurdyumov.ru/uploads/2017/05/strategy.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2013</Words>
  <Characters>11475</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dc:creator>
  <cp:lastModifiedBy>Пользователь</cp:lastModifiedBy>
  <cp:revision>2</cp:revision>
  <cp:lastPrinted>2018-05-13T13:07:00Z</cp:lastPrinted>
  <dcterms:created xsi:type="dcterms:W3CDTF">2018-05-13T20:10:00Z</dcterms:created>
  <dcterms:modified xsi:type="dcterms:W3CDTF">2018-05-13T20:10:00Z</dcterms:modified>
</cp:coreProperties>
</file>