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FD6D08" w:rsidRDefault="00FF7E55" w:rsidP="00FD6D08">
      <w:pPr>
        <w:spacing w:after="0" w:line="240" w:lineRule="auto"/>
        <w:rPr>
          <w:rFonts w:cs="Times New Roman"/>
          <w:b/>
          <w:sz w:val="24"/>
          <w:szCs w:val="24"/>
        </w:rPr>
      </w:pPr>
      <w:r w:rsidRPr="00FD6D08">
        <w:rPr>
          <w:rFonts w:eastAsia="Times New Roman" w:cs="Times New Roman"/>
          <w:b/>
          <w:sz w:val="24"/>
          <w:szCs w:val="24"/>
          <w:lang w:eastAsia="ru-RU"/>
        </w:rPr>
        <w:t>УДК 330.354</w:t>
      </w:r>
    </w:p>
    <w:p w:rsidR="00FD6D08" w:rsidRPr="00FD6D08" w:rsidRDefault="00647078" w:rsidP="00FD6D08">
      <w:pPr>
        <w:spacing w:after="0" w:line="240" w:lineRule="auto"/>
        <w:ind w:firstLine="709"/>
        <w:jc w:val="right"/>
        <w:rPr>
          <w:rFonts w:cs="Times New Roman"/>
          <w:b/>
          <w:sz w:val="24"/>
          <w:szCs w:val="24"/>
        </w:rPr>
      </w:pPr>
      <w:r w:rsidRPr="00FD6D08">
        <w:rPr>
          <w:rFonts w:cs="Times New Roman"/>
          <w:b/>
          <w:sz w:val="24"/>
          <w:szCs w:val="24"/>
        </w:rPr>
        <w:t xml:space="preserve">Шатунова Т.Е., </w:t>
      </w:r>
      <w:r w:rsidR="00FF7E55" w:rsidRPr="00FD6D08">
        <w:rPr>
          <w:rFonts w:cs="Times New Roman"/>
          <w:b/>
          <w:sz w:val="24"/>
          <w:szCs w:val="24"/>
        </w:rPr>
        <w:t>Морозова С.К., Тесленко Ю.И.</w:t>
      </w:r>
    </w:p>
    <w:p w:rsidR="004E1DD6" w:rsidRPr="00FD6D08" w:rsidRDefault="005420B7" w:rsidP="00FD6D08">
      <w:pPr>
        <w:spacing w:after="0" w:line="240" w:lineRule="auto"/>
        <w:jc w:val="center"/>
        <w:rPr>
          <w:rFonts w:cs="Times New Roman"/>
          <w:b/>
          <w:sz w:val="24"/>
          <w:szCs w:val="24"/>
        </w:rPr>
      </w:pPr>
      <w:r>
        <w:rPr>
          <w:rFonts w:cs="Times New Roman"/>
          <w:b/>
          <w:sz w:val="24"/>
          <w:szCs w:val="24"/>
        </w:rPr>
        <w:t>Г</w:t>
      </w:r>
      <w:r w:rsidRPr="00FD6D08">
        <w:rPr>
          <w:rFonts w:cs="Times New Roman"/>
          <w:b/>
          <w:sz w:val="24"/>
          <w:szCs w:val="24"/>
        </w:rPr>
        <w:t>ИБРИДИЗАЦИЯ РАБОЧИХ МЕСТ СПЕЦИАЛИСТОВ КАК ФАКТОР ЭКОНОМИЧЕСКОГО РОСТА И УСТОЙЧИВОГО РАЗВИТИЯ ОРГАНИЗАЦИЙ</w:t>
      </w:r>
    </w:p>
    <w:p w:rsidR="001057FB" w:rsidRPr="00FD6D08" w:rsidRDefault="00635585" w:rsidP="00FD6D08">
      <w:pPr>
        <w:spacing w:after="0" w:line="240" w:lineRule="auto"/>
        <w:ind w:firstLine="709"/>
        <w:rPr>
          <w:rFonts w:cs="Times New Roman"/>
          <w:i/>
          <w:sz w:val="24"/>
          <w:szCs w:val="24"/>
        </w:rPr>
      </w:pPr>
      <w:r w:rsidRPr="00FD6D08">
        <w:rPr>
          <w:rFonts w:cs="Times New Roman"/>
          <w:i/>
          <w:sz w:val="24"/>
          <w:szCs w:val="24"/>
        </w:rPr>
        <w:t xml:space="preserve">В статье </w:t>
      </w:r>
      <w:r w:rsidR="00C7688B" w:rsidRPr="00FD6D08">
        <w:rPr>
          <w:rFonts w:cs="Times New Roman"/>
          <w:i/>
          <w:sz w:val="24"/>
          <w:szCs w:val="24"/>
        </w:rPr>
        <w:t>рассмотрен вариант возможного пути</w:t>
      </w:r>
      <w:r w:rsidR="00452ED7" w:rsidRPr="00FD6D08">
        <w:rPr>
          <w:rFonts w:cs="Times New Roman"/>
          <w:i/>
          <w:sz w:val="24"/>
          <w:szCs w:val="24"/>
        </w:rPr>
        <w:t xml:space="preserve"> экономического роста и устойчивого развития организаций в противоречивой</w:t>
      </w:r>
      <w:r w:rsidRPr="00FD6D08">
        <w:rPr>
          <w:rFonts w:cs="Times New Roman"/>
          <w:i/>
          <w:sz w:val="24"/>
          <w:szCs w:val="24"/>
        </w:rPr>
        <w:t xml:space="preserve"> реальности</w:t>
      </w:r>
      <w:r w:rsidR="00817203" w:rsidRPr="00FD6D08">
        <w:rPr>
          <w:rFonts w:cs="Times New Roman"/>
          <w:i/>
          <w:sz w:val="24"/>
          <w:szCs w:val="24"/>
        </w:rPr>
        <w:t xml:space="preserve"> </w:t>
      </w:r>
      <w:r w:rsidR="00452ED7" w:rsidRPr="00FD6D08">
        <w:rPr>
          <w:rFonts w:cs="Times New Roman"/>
          <w:i/>
          <w:sz w:val="24"/>
          <w:szCs w:val="24"/>
        </w:rPr>
        <w:t>современного</w:t>
      </w:r>
      <w:r w:rsidRPr="00FD6D08">
        <w:rPr>
          <w:rFonts w:cs="Times New Roman"/>
          <w:i/>
          <w:sz w:val="24"/>
          <w:szCs w:val="24"/>
        </w:rPr>
        <w:t xml:space="preserve"> мир</w:t>
      </w:r>
      <w:r w:rsidR="00452ED7" w:rsidRPr="00FD6D08">
        <w:rPr>
          <w:rFonts w:cs="Times New Roman"/>
          <w:i/>
          <w:sz w:val="24"/>
          <w:szCs w:val="24"/>
        </w:rPr>
        <w:t>а,</w:t>
      </w:r>
      <w:r w:rsidRPr="00FD6D08">
        <w:rPr>
          <w:rFonts w:cs="Times New Roman"/>
          <w:i/>
          <w:sz w:val="24"/>
          <w:szCs w:val="24"/>
        </w:rPr>
        <w:t xml:space="preserve"> который </w:t>
      </w:r>
      <w:r w:rsidR="00817203" w:rsidRPr="00FD6D08">
        <w:rPr>
          <w:rFonts w:cs="Times New Roman"/>
          <w:i/>
          <w:sz w:val="24"/>
          <w:szCs w:val="24"/>
        </w:rPr>
        <w:t>агрессивно демонстрирует разобщение и диспропор</w:t>
      </w:r>
      <w:r w:rsidR="00452ED7" w:rsidRPr="00FD6D08">
        <w:rPr>
          <w:rFonts w:cs="Times New Roman"/>
          <w:i/>
          <w:sz w:val="24"/>
          <w:szCs w:val="24"/>
        </w:rPr>
        <w:t xml:space="preserve">цию между причиной и следствием. В этих условиях главное не действовать по </w:t>
      </w:r>
      <w:r w:rsidR="00C7688B" w:rsidRPr="00FD6D08">
        <w:rPr>
          <w:rFonts w:cs="Times New Roman"/>
          <w:i/>
          <w:sz w:val="24"/>
          <w:szCs w:val="24"/>
        </w:rPr>
        <w:t>инерции</w:t>
      </w:r>
      <w:r w:rsidR="00452ED7" w:rsidRPr="00FD6D08">
        <w:rPr>
          <w:rFonts w:cs="Times New Roman"/>
          <w:i/>
          <w:sz w:val="24"/>
          <w:szCs w:val="24"/>
        </w:rPr>
        <w:t>, а находить стратегии, которые будут успешными в новом мире.</w:t>
      </w:r>
      <w:r w:rsidR="000927BC" w:rsidRPr="00FD6D08">
        <w:rPr>
          <w:rFonts w:cs="Times New Roman"/>
          <w:sz w:val="24"/>
          <w:szCs w:val="24"/>
        </w:rPr>
        <w:t xml:space="preserve"> </w:t>
      </w:r>
      <w:r w:rsidR="00E763C2" w:rsidRPr="00FD6D08">
        <w:rPr>
          <w:rFonts w:cs="Times New Roman"/>
          <w:i/>
          <w:sz w:val="24"/>
          <w:szCs w:val="24"/>
        </w:rPr>
        <w:t>Вследствие</w:t>
      </w:r>
      <w:r w:rsidR="00C7688B" w:rsidRPr="00FD6D08">
        <w:rPr>
          <w:rFonts w:cs="Times New Roman"/>
          <w:i/>
          <w:sz w:val="24"/>
          <w:szCs w:val="24"/>
        </w:rPr>
        <w:t xml:space="preserve"> этого</w:t>
      </w:r>
      <w:r w:rsidR="000927BC" w:rsidRPr="00FD6D08">
        <w:rPr>
          <w:rFonts w:cs="Times New Roman"/>
          <w:i/>
          <w:sz w:val="24"/>
          <w:szCs w:val="24"/>
        </w:rPr>
        <w:t xml:space="preserve"> </w:t>
      </w:r>
      <w:r w:rsidR="00C7688B" w:rsidRPr="00FD6D08">
        <w:rPr>
          <w:rFonts w:cs="Times New Roman"/>
          <w:i/>
          <w:sz w:val="24"/>
          <w:szCs w:val="24"/>
        </w:rPr>
        <w:t xml:space="preserve">авторам статьи стал интересен опыт компании </w:t>
      </w:r>
      <w:proofErr w:type="spellStart"/>
      <w:r w:rsidR="00C7688B" w:rsidRPr="00FD6D08">
        <w:rPr>
          <w:rFonts w:cs="Times New Roman"/>
          <w:i/>
          <w:sz w:val="24"/>
          <w:szCs w:val="24"/>
        </w:rPr>
        <w:t>Mail.ru</w:t>
      </w:r>
      <w:proofErr w:type="spellEnd"/>
      <w:r w:rsidR="00C7688B" w:rsidRPr="00FD6D08">
        <w:rPr>
          <w:rFonts w:cs="Times New Roman"/>
          <w:i/>
          <w:sz w:val="24"/>
          <w:szCs w:val="24"/>
        </w:rPr>
        <w:t xml:space="preserve"> </w:t>
      </w:r>
      <w:proofErr w:type="spellStart"/>
      <w:r w:rsidR="00C7688B" w:rsidRPr="00FD6D08">
        <w:rPr>
          <w:rFonts w:cs="Times New Roman"/>
          <w:i/>
          <w:sz w:val="24"/>
          <w:szCs w:val="24"/>
        </w:rPr>
        <w:t>Group</w:t>
      </w:r>
      <w:proofErr w:type="spellEnd"/>
      <w:r w:rsidR="00C7688B" w:rsidRPr="00FD6D08">
        <w:rPr>
          <w:rFonts w:cs="Times New Roman"/>
          <w:i/>
          <w:sz w:val="24"/>
          <w:szCs w:val="24"/>
        </w:rPr>
        <w:t xml:space="preserve"> по гибридизации рабочих мест и перспективы его проецирования на другие организации, так как г</w:t>
      </w:r>
      <w:r w:rsidR="000927BC" w:rsidRPr="00FD6D08">
        <w:rPr>
          <w:rFonts w:cs="Times New Roman"/>
          <w:i/>
          <w:sz w:val="24"/>
          <w:szCs w:val="24"/>
        </w:rPr>
        <w:t xml:space="preserve">лавным ресурсом </w:t>
      </w:r>
      <w:r w:rsidR="00C7688B" w:rsidRPr="00FD6D08">
        <w:rPr>
          <w:rFonts w:cs="Times New Roman"/>
          <w:i/>
          <w:sz w:val="24"/>
          <w:szCs w:val="24"/>
        </w:rPr>
        <w:t>современных организаций</w:t>
      </w:r>
      <w:r w:rsidR="000927BC" w:rsidRPr="00FD6D08">
        <w:rPr>
          <w:rFonts w:cs="Times New Roman"/>
          <w:i/>
          <w:sz w:val="24"/>
          <w:szCs w:val="24"/>
        </w:rPr>
        <w:t xml:space="preserve"> являются специалисты и их способность обрабатывать информацию для вы</w:t>
      </w:r>
      <w:r w:rsidR="00C7688B" w:rsidRPr="00FD6D08">
        <w:rPr>
          <w:rFonts w:cs="Times New Roman"/>
          <w:i/>
          <w:sz w:val="24"/>
          <w:szCs w:val="24"/>
        </w:rPr>
        <w:t>работки верных</w:t>
      </w:r>
      <w:r w:rsidR="000927BC" w:rsidRPr="00FD6D08">
        <w:rPr>
          <w:rFonts w:cs="Times New Roman"/>
          <w:i/>
          <w:sz w:val="24"/>
          <w:szCs w:val="24"/>
        </w:rPr>
        <w:t xml:space="preserve"> управленческих решений. </w:t>
      </w:r>
      <w:r w:rsidR="00C7688B" w:rsidRPr="00FD6D08">
        <w:rPr>
          <w:rFonts w:cs="Times New Roman"/>
          <w:i/>
          <w:sz w:val="24"/>
          <w:szCs w:val="24"/>
        </w:rPr>
        <w:t>В</w:t>
      </w:r>
      <w:r w:rsidR="008B5C9A" w:rsidRPr="00FD6D08">
        <w:rPr>
          <w:rFonts w:cs="Times New Roman"/>
          <w:i/>
          <w:sz w:val="24"/>
          <w:szCs w:val="24"/>
        </w:rPr>
        <w:t xml:space="preserve">нимание авторов было обращено к гибридизации рабочих мест специалистов как фактору экономического роста и устойчивого развития организаций. </w:t>
      </w:r>
    </w:p>
    <w:p w:rsidR="000718C9" w:rsidRPr="00FD6D08" w:rsidRDefault="000718C9" w:rsidP="00FD6D08">
      <w:pPr>
        <w:spacing w:after="0" w:line="240" w:lineRule="auto"/>
        <w:ind w:firstLine="709"/>
        <w:rPr>
          <w:rFonts w:cs="Times New Roman"/>
          <w:i/>
          <w:sz w:val="24"/>
          <w:szCs w:val="24"/>
        </w:rPr>
      </w:pPr>
      <w:r w:rsidRPr="00FD6D08">
        <w:rPr>
          <w:rFonts w:cs="Times New Roman"/>
          <w:b/>
          <w:i/>
          <w:sz w:val="24"/>
          <w:szCs w:val="24"/>
        </w:rPr>
        <w:t>Ключевые слова:</w:t>
      </w:r>
      <w:r w:rsidR="00817203" w:rsidRPr="00FD6D08">
        <w:rPr>
          <w:rFonts w:cs="Times New Roman"/>
          <w:b/>
          <w:i/>
          <w:sz w:val="24"/>
          <w:szCs w:val="24"/>
        </w:rPr>
        <w:t xml:space="preserve"> </w:t>
      </w:r>
      <w:r w:rsidR="00FF7E55" w:rsidRPr="00FD6D08">
        <w:rPr>
          <w:rFonts w:cs="Times New Roman"/>
          <w:i/>
          <w:sz w:val="24"/>
          <w:szCs w:val="24"/>
        </w:rPr>
        <w:t>экономический рост, устойчивое развитие</w:t>
      </w:r>
      <w:r w:rsidR="00817203" w:rsidRPr="00FD6D08">
        <w:rPr>
          <w:rFonts w:cs="Times New Roman"/>
          <w:i/>
          <w:sz w:val="24"/>
          <w:szCs w:val="24"/>
        </w:rPr>
        <w:t>,</w:t>
      </w:r>
      <w:r w:rsidR="00FF7E55" w:rsidRPr="00FD6D08">
        <w:rPr>
          <w:rFonts w:cs="Times New Roman"/>
          <w:i/>
          <w:sz w:val="24"/>
          <w:szCs w:val="24"/>
        </w:rPr>
        <w:t xml:space="preserve"> специалисты организаций</w:t>
      </w:r>
      <w:r w:rsidR="00FD6D08">
        <w:rPr>
          <w:rFonts w:cs="Times New Roman"/>
          <w:i/>
          <w:sz w:val="24"/>
          <w:szCs w:val="24"/>
        </w:rPr>
        <w:t>.</w:t>
      </w:r>
    </w:p>
    <w:p w:rsidR="000718C9" w:rsidRPr="00FD6D08" w:rsidRDefault="000718C9" w:rsidP="00FD6D08">
      <w:pPr>
        <w:spacing w:after="0" w:line="240" w:lineRule="auto"/>
        <w:ind w:firstLine="709"/>
        <w:rPr>
          <w:rFonts w:cs="Times New Roman"/>
          <w:sz w:val="24"/>
          <w:szCs w:val="24"/>
        </w:rPr>
      </w:pPr>
    </w:p>
    <w:p w:rsidR="00731584" w:rsidRPr="00FD6D08" w:rsidRDefault="0065551E" w:rsidP="00FD6D08">
      <w:pPr>
        <w:spacing w:after="0" w:line="240" w:lineRule="auto"/>
        <w:ind w:firstLine="709"/>
        <w:rPr>
          <w:rFonts w:cs="Times New Roman"/>
          <w:sz w:val="24"/>
          <w:szCs w:val="24"/>
        </w:rPr>
      </w:pPr>
      <w:r w:rsidRPr="00FD6D08">
        <w:rPr>
          <w:rFonts w:cs="Times New Roman"/>
          <w:sz w:val="24"/>
          <w:szCs w:val="24"/>
        </w:rPr>
        <w:t xml:space="preserve">Для </w:t>
      </w:r>
      <w:r w:rsidR="00FF7E55" w:rsidRPr="00FD6D08">
        <w:rPr>
          <w:rFonts w:cs="Times New Roman"/>
          <w:sz w:val="24"/>
          <w:szCs w:val="24"/>
        </w:rPr>
        <w:t>актуального в настоящее время</w:t>
      </w:r>
      <w:r w:rsidRPr="00FD6D08">
        <w:rPr>
          <w:rFonts w:cs="Times New Roman"/>
          <w:sz w:val="24"/>
          <w:szCs w:val="24"/>
        </w:rPr>
        <w:t xml:space="preserve"> поиска факторов повышения экономического роста и устойчивого развития территорий в изменяющих</w:t>
      </w:r>
      <w:r w:rsidR="00E415A7" w:rsidRPr="00FD6D08">
        <w:rPr>
          <w:rFonts w:cs="Times New Roman"/>
          <w:sz w:val="24"/>
          <w:szCs w:val="24"/>
        </w:rPr>
        <w:t xml:space="preserve">ся мировых геополитических и </w:t>
      </w:r>
      <w:r w:rsidRPr="00FD6D08">
        <w:rPr>
          <w:rFonts w:cs="Times New Roman"/>
          <w:sz w:val="24"/>
          <w:szCs w:val="24"/>
        </w:rPr>
        <w:t>экономических условия</w:t>
      </w:r>
      <w:r w:rsidR="00E415A7" w:rsidRPr="00FD6D08">
        <w:rPr>
          <w:rFonts w:cs="Times New Roman"/>
          <w:sz w:val="24"/>
          <w:szCs w:val="24"/>
        </w:rPr>
        <w:t>х</w:t>
      </w:r>
      <w:r w:rsidR="00026D4A" w:rsidRPr="00FD6D08">
        <w:rPr>
          <w:rFonts w:cs="Times New Roman"/>
          <w:sz w:val="24"/>
          <w:szCs w:val="24"/>
        </w:rPr>
        <w:t xml:space="preserve">, </w:t>
      </w:r>
      <w:r w:rsidR="005D6384" w:rsidRPr="00FD6D08">
        <w:rPr>
          <w:rFonts w:cs="Times New Roman"/>
          <w:sz w:val="24"/>
          <w:szCs w:val="24"/>
        </w:rPr>
        <w:t>по мнению авторов статьи</w:t>
      </w:r>
      <w:r w:rsidR="00026D4A" w:rsidRPr="00FD6D08">
        <w:rPr>
          <w:rFonts w:cs="Times New Roman"/>
          <w:sz w:val="24"/>
          <w:szCs w:val="24"/>
        </w:rPr>
        <w:t>,</w:t>
      </w:r>
      <w:r w:rsidR="005D6384" w:rsidRPr="00FD6D08">
        <w:rPr>
          <w:rFonts w:cs="Times New Roman"/>
          <w:sz w:val="24"/>
          <w:szCs w:val="24"/>
        </w:rPr>
        <w:t xml:space="preserve"> необходимо </w:t>
      </w:r>
      <w:r w:rsidR="00E415A7" w:rsidRPr="00FD6D08">
        <w:rPr>
          <w:rFonts w:cs="Times New Roman"/>
          <w:sz w:val="24"/>
          <w:szCs w:val="24"/>
        </w:rPr>
        <w:t>в первую очередь понять их суть и</w:t>
      </w:r>
      <w:r w:rsidR="005D6384" w:rsidRPr="00FD6D08">
        <w:rPr>
          <w:rFonts w:cs="Times New Roman"/>
          <w:sz w:val="24"/>
          <w:szCs w:val="24"/>
        </w:rPr>
        <w:t xml:space="preserve"> договориться о терм</w:t>
      </w:r>
      <w:r w:rsidR="00026D4A" w:rsidRPr="00FD6D08">
        <w:rPr>
          <w:rFonts w:cs="Times New Roman"/>
          <w:sz w:val="24"/>
          <w:szCs w:val="24"/>
        </w:rPr>
        <w:t>инах и определениях</w:t>
      </w:r>
      <w:r w:rsidR="00F80A39" w:rsidRPr="00FD6D08">
        <w:rPr>
          <w:rFonts w:cs="Times New Roman"/>
          <w:sz w:val="24"/>
          <w:szCs w:val="24"/>
        </w:rPr>
        <w:t>.</w:t>
      </w:r>
      <w:r w:rsidR="00731584" w:rsidRPr="00FD6D08">
        <w:rPr>
          <w:rFonts w:cs="Times New Roman"/>
          <w:sz w:val="24"/>
          <w:szCs w:val="24"/>
        </w:rPr>
        <w:t xml:space="preserve"> </w:t>
      </w:r>
    </w:p>
    <w:p w:rsidR="00B5031C" w:rsidRPr="00FD6D08" w:rsidRDefault="004D5554" w:rsidP="00FD6D08">
      <w:pPr>
        <w:spacing w:after="0" w:line="240" w:lineRule="auto"/>
        <w:ind w:firstLine="709"/>
        <w:rPr>
          <w:rFonts w:cs="Times New Roman"/>
          <w:sz w:val="24"/>
          <w:szCs w:val="24"/>
        </w:rPr>
      </w:pPr>
      <w:r w:rsidRPr="00FD6D08">
        <w:rPr>
          <w:rFonts w:cs="Times New Roman"/>
          <w:sz w:val="24"/>
          <w:szCs w:val="24"/>
        </w:rPr>
        <w:t xml:space="preserve">Под экономическим ростом авторы статьи подразумевают количественное увеличение и качественное совершенствование общественного продукта и факторов его производства. </w:t>
      </w:r>
      <w:r w:rsidR="00B5031C" w:rsidRPr="00FD6D08">
        <w:rPr>
          <w:rFonts w:cs="Times New Roman"/>
          <w:sz w:val="24"/>
          <w:szCs w:val="24"/>
        </w:rPr>
        <w:t>Термин «экономический рост» впервые появился в научном труде, вышедшем в 1911 году под названием «Теория экономического развития»</w:t>
      </w:r>
      <w:r w:rsidRPr="00FD6D08">
        <w:rPr>
          <w:rFonts w:cs="Times New Roman"/>
          <w:sz w:val="24"/>
          <w:szCs w:val="24"/>
        </w:rPr>
        <w:t xml:space="preserve"> [1]</w:t>
      </w:r>
      <w:r w:rsidR="00B5031C" w:rsidRPr="00FD6D08">
        <w:rPr>
          <w:rFonts w:cs="Times New Roman"/>
          <w:sz w:val="24"/>
          <w:szCs w:val="24"/>
        </w:rPr>
        <w:t xml:space="preserve"> автором которого стал австрийский экономист Йозеф </w:t>
      </w:r>
      <w:proofErr w:type="spellStart"/>
      <w:r w:rsidR="00B5031C" w:rsidRPr="00FD6D08">
        <w:rPr>
          <w:rFonts w:cs="Times New Roman"/>
          <w:sz w:val="24"/>
          <w:szCs w:val="24"/>
        </w:rPr>
        <w:t>Шумпетер</w:t>
      </w:r>
      <w:proofErr w:type="spellEnd"/>
      <w:r w:rsidR="00B5031C" w:rsidRPr="00FD6D08">
        <w:rPr>
          <w:rFonts w:cs="Times New Roman"/>
          <w:sz w:val="24"/>
          <w:szCs w:val="24"/>
        </w:rPr>
        <w:t>.</w:t>
      </w:r>
    </w:p>
    <w:p w:rsidR="004D5554" w:rsidRPr="00FD6D08" w:rsidRDefault="004D5554" w:rsidP="00FD6D08">
      <w:pPr>
        <w:spacing w:after="0" w:line="240" w:lineRule="auto"/>
        <w:ind w:firstLine="709"/>
        <w:rPr>
          <w:rFonts w:cs="Times New Roman"/>
          <w:sz w:val="24"/>
          <w:szCs w:val="24"/>
        </w:rPr>
      </w:pPr>
      <w:r w:rsidRPr="00FD6D08">
        <w:rPr>
          <w:rFonts w:cs="Times New Roman"/>
          <w:sz w:val="24"/>
          <w:szCs w:val="24"/>
        </w:rPr>
        <w:t xml:space="preserve">По определению Йозефа </w:t>
      </w:r>
      <w:proofErr w:type="spellStart"/>
      <w:r w:rsidRPr="00FD6D08">
        <w:rPr>
          <w:rFonts w:cs="Times New Roman"/>
          <w:sz w:val="24"/>
          <w:szCs w:val="24"/>
        </w:rPr>
        <w:t>Шумпетера</w:t>
      </w:r>
      <w:proofErr w:type="spellEnd"/>
      <w:r w:rsidRPr="00FD6D08">
        <w:rPr>
          <w:rFonts w:cs="Times New Roman"/>
          <w:sz w:val="24"/>
          <w:szCs w:val="24"/>
        </w:rPr>
        <w:t>, экономический рост – это увеличение производства и потребления одних и тех же товаров со временем. В качестве главной движущей силы развития он видит - предпринимателя и предпринимательскую активность, связанную с созданием новых комбинаций в экономике, отмечая, что «речь заходит о новой комбинации сре</w:t>
      </w:r>
      <w:proofErr w:type="gramStart"/>
      <w:r w:rsidRPr="00FD6D08">
        <w:rPr>
          <w:rFonts w:cs="Times New Roman"/>
          <w:sz w:val="24"/>
          <w:szCs w:val="24"/>
        </w:rPr>
        <w:t>дств пр</w:t>
      </w:r>
      <w:proofErr w:type="gramEnd"/>
      <w:r w:rsidRPr="00FD6D08">
        <w:rPr>
          <w:rFonts w:cs="Times New Roman"/>
          <w:sz w:val="24"/>
          <w:szCs w:val="24"/>
        </w:rPr>
        <w:t xml:space="preserve">оизводства». Развитие экономики основывается на внедрении новинок, инноваций. По </w:t>
      </w:r>
      <w:proofErr w:type="spellStart"/>
      <w:r w:rsidRPr="00FD6D08">
        <w:rPr>
          <w:rFonts w:cs="Times New Roman"/>
          <w:sz w:val="24"/>
          <w:szCs w:val="24"/>
        </w:rPr>
        <w:t>Шумпетеру</w:t>
      </w:r>
      <w:proofErr w:type="spellEnd"/>
      <w:r w:rsidRPr="00FD6D08">
        <w:rPr>
          <w:rFonts w:cs="Times New Roman"/>
          <w:sz w:val="24"/>
          <w:szCs w:val="24"/>
        </w:rPr>
        <w:t>, инновации есть «использование существующих источников новыми способами».</w:t>
      </w:r>
    </w:p>
    <w:p w:rsidR="002F4B79" w:rsidRPr="00FD6D08" w:rsidRDefault="002F4B79" w:rsidP="00FD6D08">
      <w:pPr>
        <w:spacing w:after="0" w:line="240" w:lineRule="auto"/>
        <w:ind w:firstLine="709"/>
        <w:rPr>
          <w:rFonts w:cs="Times New Roman"/>
          <w:sz w:val="24"/>
          <w:szCs w:val="24"/>
        </w:rPr>
      </w:pPr>
      <w:r w:rsidRPr="00FD6D08">
        <w:rPr>
          <w:rFonts w:cs="Times New Roman"/>
          <w:sz w:val="24"/>
          <w:szCs w:val="24"/>
        </w:rPr>
        <w:t xml:space="preserve">В современных условиях так называемого «состояния турбулентности» устойчивые предприятия служат основой для построения здоровой, стабильно и динамично развивающейся экономики. </w:t>
      </w:r>
      <w:r w:rsidR="00DE54B1" w:rsidRPr="00FD6D08">
        <w:rPr>
          <w:rFonts w:cs="Times New Roman"/>
          <w:sz w:val="24"/>
          <w:szCs w:val="24"/>
        </w:rPr>
        <w:t>Таким образом, а</w:t>
      </w:r>
      <w:r w:rsidRPr="00FD6D08">
        <w:rPr>
          <w:rFonts w:cs="Times New Roman"/>
          <w:sz w:val="24"/>
          <w:szCs w:val="24"/>
        </w:rPr>
        <w:t xml:space="preserve">вторы статьи </w:t>
      </w:r>
      <w:r w:rsidR="00DE54B1" w:rsidRPr="00FD6D08">
        <w:rPr>
          <w:rFonts w:cs="Times New Roman"/>
          <w:sz w:val="24"/>
          <w:szCs w:val="24"/>
        </w:rPr>
        <w:t>считают</w:t>
      </w:r>
      <w:r w:rsidRPr="00FD6D08">
        <w:rPr>
          <w:rFonts w:cs="Times New Roman"/>
          <w:sz w:val="24"/>
          <w:szCs w:val="24"/>
        </w:rPr>
        <w:t xml:space="preserve">, что проблема достижения состояния устойчивости в организации в данное тревожное время выходит на первый план. </w:t>
      </w:r>
    </w:p>
    <w:p w:rsidR="003C7DF5" w:rsidRPr="00FD6D08" w:rsidRDefault="002F4B79" w:rsidP="00FD6D08">
      <w:pPr>
        <w:spacing w:after="0" w:line="240" w:lineRule="auto"/>
        <w:ind w:firstLine="709"/>
        <w:rPr>
          <w:rFonts w:cs="Times New Roman"/>
          <w:sz w:val="24"/>
          <w:szCs w:val="24"/>
        </w:rPr>
      </w:pPr>
      <w:r w:rsidRPr="00FD6D08">
        <w:rPr>
          <w:rFonts w:cs="Times New Roman"/>
          <w:sz w:val="24"/>
          <w:szCs w:val="24"/>
        </w:rPr>
        <w:t xml:space="preserve">Концепция устойчивого развития сформировалась на трех базовых опорах: экономическое развитие, социальное равенство и защита окружающей среды. Стратегический приоритет ОАО «РЖД» в области устойчивого развития — достижение Целей устойчивого развития ООН. Цели устойчивого развития ООН направлены на оптимальное использование ограниченных ресурсов и применение </w:t>
      </w:r>
      <w:proofErr w:type="spellStart"/>
      <w:r w:rsidRPr="00FD6D08">
        <w:rPr>
          <w:rFonts w:cs="Times New Roman"/>
          <w:sz w:val="24"/>
          <w:szCs w:val="24"/>
        </w:rPr>
        <w:t>природ</w:t>
      </w:r>
      <w:proofErr w:type="gramStart"/>
      <w:r w:rsidRPr="00FD6D08">
        <w:rPr>
          <w:rFonts w:cs="Times New Roman"/>
          <w:sz w:val="24"/>
          <w:szCs w:val="24"/>
        </w:rPr>
        <w:t>о</w:t>
      </w:r>
      <w:proofErr w:type="spellEnd"/>
      <w:r w:rsidRPr="00FD6D08">
        <w:rPr>
          <w:rFonts w:cs="Times New Roman"/>
          <w:sz w:val="24"/>
          <w:szCs w:val="24"/>
        </w:rPr>
        <w:t>-</w:t>
      </w:r>
      <w:proofErr w:type="gramEnd"/>
      <w:r w:rsidRPr="00FD6D08">
        <w:rPr>
          <w:rFonts w:cs="Times New Roman"/>
          <w:sz w:val="24"/>
          <w:szCs w:val="24"/>
        </w:rPr>
        <w:t xml:space="preserve">, </w:t>
      </w:r>
      <w:proofErr w:type="spellStart"/>
      <w:r w:rsidRPr="00FD6D08">
        <w:rPr>
          <w:rFonts w:cs="Times New Roman"/>
          <w:sz w:val="24"/>
          <w:szCs w:val="24"/>
        </w:rPr>
        <w:t>энерго</w:t>
      </w:r>
      <w:proofErr w:type="spellEnd"/>
      <w:r w:rsidRPr="00FD6D08">
        <w:rPr>
          <w:rFonts w:cs="Times New Roman"/>
          <w:sz w:val="24"/>
          <w:szCs w:val="24"/>
        </w:rPr>
        <w:t xml:space="preserve">-, и </w:t>
      </w:r>
      <w:proofErr w:type="spellStart"/>
      <w:r w:rsidRPr="00FD6D08">
        <w:rPr>
          <w:rFonts w:cs="Times New Roman"/>
          <w:sz w:val="24"/>
          <w:szCs w:val="24"/>
        </w:rPr>
        <w:t>материалосберегающих</w:t>
      </w:r>
      <w:proofErr w:type="spellEnd"/>
      <w:r w:rsidRPr="00FD6D08">
        <w:rPr>
          <w:rFonts w:cs="Times New Roman"/>
          <w:sz w:val="24"/>
          <w:szCs w:val="24"/>
        </w:rPr>
        <w:t xml:space="preserve"> технологий, поддержание стабильности социальных и культурных систем, целостность биологических и физических природных систем. Приверженность ОАО «РЖД» Целям устойчивого развития ООН раскрывается в аспектах экономической устойчивости, экологической безопасности и социальной стабильности [2].</w:t>
      </w:r>
    </w:p>
    <w:p w:rsidR="00EC25E7" w:rsidRPr="00FD6D08" w:rsidRDefault="00EC25E7" w:rsidP="00FD6D08">
      <w:pPr>
        <w:spacing w:after="0" w:line="240" w:lineRule="auto"/>
        <w:ind w:firstLine="709"/>
        <w:rPr>
          <w:rFonts w:cs="Times New Roman"/>
          <w:sz w:val="24"/>
          <w:szCs w:val="24"/>
        </w:rPr>
      </w:pPr>
      <w:r w:rsidRPr="00FD6D08">
        <w:rPr>
          <w:rFonts w:cs="Times New Roman"/>
          <w:sz w:val="24"/>
          <w:szCs w:val="24"/>
        </w:rPr>
        <w:t xml:space="preserve">Авторы статьи согласны с результатами научных изысканий </w:t>
      </w:r>
      <w:proofErr w:type="spellStart"/>
      <w:r w:rsidRPr="00FD6D08">
        <w:rPr>
          <w:rFonts w:cs="Times New Roman"/>
          <w:sz w:val="24"/>
          <w:szCs w:val="24"/>
        </w:rPr>
        <w:t>Рачек</w:t>
      </w:r>
      <w:proofErr w:type="spellEnd"/>
      <w:r w:rsidRPr="00FD6D08">
        <w:rPr>
          <w:rFonts w:cs="Times New Roman"/>
          <w:sz w:val="24"/>
          <w:szCs w:val="24"/>
        </w:rPr>
        <w:t xml:space="preserve"> С.В. и </w:t>
      </w:r>
      <w:proofErr w:type="spellStart"/>
      <w:r w:rsidRPr="00FD6D08">
        <w:rPr>
          <w:rFonts w:cs="Times New Roman"/>
          <w:sz w:val="24"/>
          <w:szCs w:val="24"/>
        </w:rPr>
        <w:t>Векина</w:t>
      </w:r>
      <w:proofErr w:type="spellEnd"/>
      <w:r w:rsidRPr="00FD6D08">
        <w:rPr>
          <w:rFonts w:cs="Times New Roman"/>
          <w:sz w:val="24"/>
          <w:szCs w:val="24"/>
        </w:rPr>
        <w:t xml:space="preserve"> М.Н. [3], что есть два пути достижения экономической устойчивости транспортного предприятия: формирование конкурентных преимуществ и совершенствования социально-трудовой сферы предприятия.</w:t>
      </w:r>
    </w:p>
    <w:p w:rsidR="003F7F37" w:rsidRPr="00FD6D08" w:rsidRDefault="00F25E48" w:rsidP="00FD6D08">
      <w:pPr>
        <w:spacing w:after="0" w:line="240" w:lineRule="auto"/>
        <w:ind w:firstLine="709"/>
        <w:rPr>
          <w:rFonts w:cs="Times New Roman"/>
          <w:sz w:val="24"/>
          <w:szCs w:val="24"/>
        </w:rPr>
      </w:pPr>
      <w:r w:rsidRPr="00FD6D08">
        <w:rPr>
          <w:rFonts w:cs="Times New Roman"/>
          <w:sz w:val="24"/>
          <w:szCs w:val="24"/>
        </w:rPr>
        <w:lastRenderedPageBreak/>
        <w:t>П</w:t>
      </w:r>
      <w:r w:rsidRPr="00FD6D08">
        <w:rPr>
          <w:rFonts w:cs="Times New Roman"/>
          <w:color w:val="000000"/>
          <w:sz w:val="24"/>
          <w:szCs w:val="24"/>
          <w:shd w:val="clear" w:color="auto" w:fill="FFFFFF"/>
        </w:rPr>
        <w:t>ротиворечивость и турбулентность среды является объективной характеристикой современной реальности, что согласно информационной теории эмоций провоцирует у людей состояние неизвестности и ведет к появлению негативных эмоций</w:t>
      </w:r>
      <w:r w:rsidR="00D251A8" w:rsidRPr="00FD6D08">
        <w:rPr>
          <w:rFonts w:cs="Times New Roman"/>
          <w:color w:val="000000"/>
          <w:sz w:val="24"/>
          <w:szCs w:val="24"/>
          <w:shd w:val="clear" w:color="auto" w:fill="FFFFFF"/>
        </w:rPr>
        <w:t xml:space="preserve">. </w:t>
      </w:r>
      <w:r w:rsidR="00D251A8" w:rsidRPr="00FD6D08">
        <w:rPr>
          <w:rFonts w:cs="Times New Roman"/>
          <w:sz w:val="24"/>
          <w:szCs w:val="24"/>
        </w:rPr>
        <w:t>Стоит заметить, что даже один единственный очаг негативных эмоций ведет к утрате у индивида способности обрабатывать информацию, творчески мыслить и принимать ре</w:t>
      </w:r>
      <w:r w:rsidR="003F7F37" w:rsidRPr="00FD6D08">
        <w:rPr>
          <w:rFonts w:cs="Times New Roman"/>
          <w:sz w:val="24"/>
          <w:szCs w:val="24"/>
        </w:rPr>
        <w:t xml:space="preserve">шения, концентрирую внимание, </w:t>
      </w:r>
      <w:r w:rsidR="00D251A8" w:rsidRPr="00FD6D08">
        <w:rPr>
          <w:rFonts w:cs="Times New Roman"/>
          <w:sz w:val="24"/>
          <w:szCs w:val="24"/>
        </w:rPr>
        <w:t xml:space="preserve">следовательно, мозговой потенциал, на источнике дискомфорта. </w:t>
      </w:r>
      <w:r w:rsidR="003F7F37" w:rsidRPr="00FD6D08">
        <w:rPr>
          <w:rFonts w:cs="Times New Roman"/>
          <w:sz w:val="24"/>
          <w:szCs w:val="24"/>
        </w:rPr>
        <w:t xml:space="preserve">Также, стоит отметить, что за пугающей непостижимостью </w:t>
      </w:r>
      <w:r w:rsidR="00CA7754" w:rsidRPr="00FD6D08">
        <w:rPr>
          <w:rFonts w:cs="Times New Roman"/>
          <w:sz w:val="24"/>
          <w:szCs w:val="24"/>
        </w:rPr>
        <w:t xml:space="preserve">современного </w:t>
      </w:r>
      <w:r w:rsidR="003F7F37" w:rsidRPr="00FD6D08">
        <w:rPr>
          <w:rFonts w:cs="Times New Roman"/>
          <w:sz w:val="24"/>
          <w:szCs w:val="24"/>
        </w:rPr>
        <w:t>мира, скрывается конечное состояние каждого из нас – состояние «информационной перегрузки»: дополнительная информация больше не является гарантией лучшего понимания</w:t>
      </w:r>
      <w:r w:rsidR="00E763C2" w:rsidRPr="00FD6D08">
        <w:rPr>
          <w:rFonts w:cs="Times New Roman"/>
          <w:sz w:val="24"/>
          <w:szCs w:val="24"/>
        </w:rPr>
        <w:t xml:space="preserve"> [4]</w:t>
      </w:r>
      <w:r w:rsidR="003F7F37" w:rsidRPr="00FD6D08">
        <w:rPr>
          <w:rFonts w:cs="Times New Roman"/>
          <w:sz w:val="24"/>
          <w:szCs w:val="24"/>
        </w:rPr>
        <w:t>.</w:t>
      </w:r>
    </w:p>
    <w:p w:rsidR="00CA7754" w:rsidRPr="00FD6D08" w:rsidRDefault="00CA7754" w:rsidP="00FD6D08">
      <w:pPr>
        <w:spacing w:after="0" w:line="240" w:lineRule="auto"/>
        <w:ind w:firstLine="709"/>
        <w:rPr>
          <w:rFonts w:cs="Times New Roman"/>
          <w:sz w:val="24"/>
          <w:szCs w:val="24"/>
        </w:rPr>
      </w:pPr>
      <w:r w:rsidRPr="00FD6D08">
        <w:rPr>
          <w:rFonts w:cs="Times New Roman"/>
          <w:sz w:val="24"/>
          <w:szCs w:val="24"/>
        </w:rPr>
        <w:t xml:space="preserve">В этих обстоятельствах главной движущей силой экономического роста и устойчивого развития каждой организаций становятся работники интеллектуального труда («knowledge </w:t>
      </w:r>
      <w:proofErr w:type="spellStart"/>
      <w:r w:rsidRPr="00FD6D08">
        <w:rPr>
          <w:rFonts w:cs="Times New Roman"/>
          <w:sz w:val="24"/>
          <w:szCs w:val="24"/>
        </w:rPr>
        <w:t>workers</w:t>
      </w:r>
      <w:proofErr w:type="spellEnd"/>
      <w:r w:rsidRPr="00FD6D08">
        <w:rPr>
          <w:rFonts w:cs="Times New Roman"/>
          <w:sz w:val="24"/>
          <w:szCs w:val="24"/>
        </w:rPr>
        <w:t>») или специалисты.</w:t>
      </w:r>
    </w:p>
    <w:p w:rsidR="00285773" w:rsidRPr="00FD6D08" w:rsidRDefault="00285773" w:rsidP="00FD6D08">
      <w:pPr>
        <w:spacing w:after="0" w:line="240" w:lineRule="auto"/>
        <w:ind w:firstLine="709"/>
        <w:rPr>
          <w:rFonts w:cs="Times New Roman"/>
          <w:sz w:val="24"/>
          <w:szCs w:val="24"/>
        </w:rPr>
      </w:pPr>
      <w:r w:rsidRPr="00FD6D08">
        <w:rPr>
          <w:rFonts w:cs="Times New Roman"/>
          <w:sz w:val="24"/>
          <w:szCs w:val="24"/>
        </w:rPr>
        <w:t xml:space="preserve">Новая реальность агрессивно демонстрирует разобщение и диспропорцию между причиной и следствием: незначительные решения способны привести к гигантским последствиям различной полярности, а титанические усилия — к незначительным результатам. В этих условиях главное не продолжать действовать по </w:t>
      </w:r>
      <w:proofErr w:type="gramStart"/>
      <w:r w:rsidRPr="00FD6D08">
        <w:rPr>
          <w:rFonts w:cs="Times New Roman"/>
          <w:sz w:val="24"/>
          <w:szCs w:val="24"/>
        </w:rPr>
        <w:t>привычной схеме</w:t>
      </w:r>
      <w:proofErr w:type="gramEnd"/>
      <w:r w:rsidRPr="00FD6D08">
        <w:rPr>
          <w:rFonts w:cs="Times New Roman"/>
          <w:sz w:val="24"/>
          <w:szCs w:val="24"/>
        </w:rPr>
        <w:t>, а находить стратегии, которые будут успешными в новом мире</w:t>
      </w:r>
      <w:r w:rsidR="00DE54B1" w:rsidRPr="00FD6D08">
        <w:rPr>
          <w:rFonts w:cs="Times New Roman"/>
          <w:sz w:val="24"/>
          <w:szCs w:val="24"/>
        </w:rPr>
        <w:t xml:space="preserve"> [5]</w:t>
      </w:r>
      <w:r w:rsidRPr="00FD6D08">
        <w:rPr>
          <w:rFonts w:cs="Times New Roman"/>
          <w:sz w:val="24"/>
          <w:szCs w:val="24"/>
        </w:rPr>
        <w:t>.</w:t>
      </w:r>
    </w:p>
    <w:p w:rsidR="00285773" w:rsidRPr="00FD6D08" w:rsidRDefault="00011EFB" w:rsidP="00FD6D08">
      <w:pPr>
        <w:spacing w:after="0" w:line="240" w:lineRule="auto"/>
        <w:ind w:firstLine="709"/>
        <w:rPr>
          <w:rFonts w:cs="Times New Roman"/>
          <w:sz w:val="24"/>
          <w:szCs w:val="24"/>
        </w:rPr>
      </w:pPr>
      <w:r w:rsidRPr="00FD6D08">
        <w:rPr>
          <w:rFonts w:cs="Times New Roman"/>
          <w:sz w:val="24"/>
          <w:szCs w:val="24"/>
        </w:rPr>
        <w:t xml:space="preserve">В апреле 2021 года </w:t>
      </w:r>
      <w:r w:rsidR="00C7688B" w:rsidRPr="00FD6D08">
        <w:rPr>
          <w:rFonts w:cs="Times New Roman"/>
          <w:sz w:val="24"/>
          <w:szCs w:val="24"/>
        </w:rPr>
        <w:t>к</w:t>
      </w:r>
      <w:r w:rsidR="00285773" w:rsidRPr="00FD6D08">
        <w:rPr>
          <w:rFonts w:cs="Times New Roman"/>
          <w:sz w:val="24"/>
          <w:szCs w:val="24"/>
        </w:rPr>
        <w:t xml:space="preserve">омпания </w:t>
      </w:r>
      <w:proofErr w:type="spellStart"/>
      <w:r w:rsidR="00285773" w:rsidRPr="00FD6D08">
        <w:rPr>
          <w:rFonts w:cs="Times New Roman"/>
          <w:sz w:val="24"/>
          <w:szCs w:val="24"/>
        </w:rPr>
        <w:t>Mail.ru</w:t>
      </w:r>
      <w:proofErr w:type="spellEnd"/>
      <w:r w:rsidR="00285773" w:rsidRPr="00FD6D08">
        <w:rPr>
          <w:rFonts w:cs="Times New Roman"/>
          <w:sz w:val="24"/>
          <w:szCs w:val="24"/>
        </w:rPr>
        <w:t xml:space="preserve"> </w:t>
      </w:r>
      <w:proofErr w:type="spellStart"/>
      <w:r w:rsidR="00285773" w:rsidRPr="00FD6D08">
        <w:rPr>
          <w:rFonts w:cs="Times New Roman"/>
          <w:sz w:val="24"/>
          <w:szCs w:val="24"/>
        </w:rPr>
        <w:t>Group</w:t>
      </w:r>
      <w:proofErr w:type="spellEnd"/>
      <w:r w:rsidR="00285773" w:rsidRPr="00FD6D08">
        <w:rPr>
          <w:rFonts w:cs="Times New Roman"/>
          <w:sz w:val="24"/>
          <w:szCs w:val="24"/>
        </w:rPr>
        <w:t xml:space="preserve"> запустила новую концепцию MRG: </w:t>
      </w:r>
      <w:proofErr w:type="spellStart"/>
      <w:r w:rsidR="00285773" w:rsidRPr="00FD6D08">
        <w:rPr>
          <w:rFonts w:cs="Times New Roman"/>
          <w:sz w:val="24"/>
          <w:szCs w:val="24"/>
        </w:rPr>
        <w:t>Make</w:t>
      </w:r>
      <w:proofErr w:type="spellEnd"/>
      <w:r w:rsidR="00285773" w:rsidRPr="00FD6D08">
        <w:rPr>
          <w:rFonts w:cs="Times New Roman"/>
          <w:sz w:val="24"/>
          <w:szCs w:val="24"/>
        </w:rPr>
        <w:t xml:space="preserve"> </w:t>
      </w:r>
      <w:proofErr w:type="spellStart"/>
      <w:r w:rsidR="00285773" w:rsidRPr="00FD6D08">
        <w:rPr>
          <w:rFonts w:cs="Times New Roman"/>
          <w:sz w:val="24"/>
          <w:szCs w:val="24"/>
        </w:rPr>
        <w:t>Really</w:t>
      </w:r>
      <w:proofErr w:type="spellEnd"/>
      <w:r w:rsidR="00285773" w:rsidRPr="00FD6D08">
        <w:rPr>
          <w:rFonts w:cs="Times New Roman"/>
          <w:sz w:val="24"/>
          <w:szCs w:val="24"/>
        </w:rPr>
        <w:t xml:space="preserve"> </w:t>
      </w:r>
      <w:proofErr w:type="spellStart"/>
      <w:r w:rsidR="00285773" w:rsidRPr="00FD6D08">
        <w:rPr>
          <w:rFonts w:cs="Times New Roman"/>
          <w:sz w:val="24"/>
          <w:szCs w:val="24"/>
        </w:rPr>
        <w:t>Good</w:t>
      </w:r>
      <w:proofErr w:type="spellEnd"/>
      <w:r w:rsidR="00285773" w:rsidRPr="00FD6D08">
        <w:rPr>
          <w:rFonts w:cs="Times New Roman"/>
          <w:sz w:val="24"/>
          <w:szCs w:val="24"/>
        </w:rPr>
        <w:t xml:space="preserve"> и навсегда перешла на гибридный режим работы, при котором часть рабочих дней сотрудники проводят в офисе, а часть </w:t>
      </w:r>
      <w:r w:rsidR="00452ED7" w:rsidRPr="00FD6D08">
        <w:rPr>
          <w:rFonts w:cs="Times New Roman"/>
          <w:sz w:val="24"/>
          <w:szCs w:val="24"/>
        </w:rPr>
        <w:t>–</w:t>
      </w:r>
      <w:r w:rsidR="00285773" w:rsidRPr="00FD6D08">
        <w:rPr>
          <w:rFonts w:cs="Times New Roman"/>
          <w:sz w:val="24"/>
          <w:szCs w:val="24"/>
        </w:rPr>
        <w:t xml:space="preserve"> дома</w:t>
      </w:r>
      <w:r w:rsidR="00452ED7" w:rsidRPr="00FD6D08">
        <w:rPr>
          <w:rFonts w:cs="Times New Roman"/>
          <w:sz w:val="24"/>
          <w:szCs w:val="24"/>
        </w:rPr>
        <w:t xml:space="preserve"> [</w:t>
      </w:r>
      <w:r w:rsidR="00DE54B1" w:rsidRPr="00FD6D08">
        <w:rPr>
          <w:rFonts w:cs="Times New Roman"/>
          <w:sz w:val="24"/>
          <w:szCs w:val="24"/>
        </w:rPr>
        <w:t>6</w:t>
      </w:r>
      <w:r w:rsidR="00452ED7" w:rsidRPr="00FD6D08">
        <w:rPr>
          <w:rFonts w:cs="Times New Roman"/>
          <w:sz w:val="24"/>
          <w:szCs w:val="24"/>
        </w:rPr>
        <w:t>]</w:t>
      </w:r>
      <w:r w:rsidR="00285773" w:rsidRPr="00FD6D08">
        <w:rPr>
          <w:rFonts w:cs="Times New Roman"/>
          <w:sz w:val="24"/>
          <w:szCs w:val="24"/>
        </w:rPr>
        <w:t xml:space="preserve">. </w:t>
      </w:r>
    </w:p>
    <w:p w:rsidR="00285773" w:rsidRPr="00FD6D08" w:rsidRDefault="00285773" w:rsidP="00FD6D08">
      <w:pPr>
        <w:spacing w:after="0" w:line="240" w:lineRule="auto"/>
        <w:ind w:firstLine="709"/>
        <w:rPr>
          <w:rFonts w:cs="Times New Roman"/>
          <w:sz w:val="24"/>
          <w:szCs w:val="24"/>
        </w:rPr>
      </w:pPr>
      <w:r w:rsidRPr="00FD6D08">
        <w:rPr>
          <w:rFonts w:cs="Times New Roman"/>
          <w:sz w:val="24"/>
          <w:szCs w:val="24"/>
        </w:rPr>
        <w:t>Новый формат работы подразумевает:</w:t>
      </w:r>
    </w:p>
    <w:p w:rsidR="00285773" w:rsidRPr="00FD6D08" w:rsidRDefault="00452ED7" w:rsidP="00FD6D08">
      <w:pPr>
        <w:spacing w:after="0" w:line="240" w:lineRule="auto"/>
        <w:ind w:firstLine="709"/>
        <w:rPr>
          <w:rFonts w:cs="Times New Roman"/>
          <w:sz w:val="24"/>
          <w:szCs w:val="24"/>
        </w:rPr>
      </w:pPr>
      <w:r w:rsidRPr="00FD6D08">
        <w:rPr>
          <w:rFonts w:cs="Times New Roman"/>
          <w:sz w:val="24"/>
          <w:szCs w:val="24"/>
        </w:rPr>
        <w:t xml:space="preserve">а) </w:t>
      </w:r>
      <w:r w:rsidR="00285773" w:rsidRPr="00FD6D08">
        <w:rPr>
          <w:rFonts w:cs="Times New Roman"/>
          <w:sz w:val="24"/>
          <w:szCs w:val="24"/>
        </w:rPr>
        <w:t xml:space="preserve">обновленные офисные пространства (зоны со свободной посадкой; места, закрепленные за конкретным направлением; индивидуальные пространства, одиночные переговорные для звонков и </w:t>
      </w:r>
      <w:proofErr w:type="spellStart"/>
      <w:r w:rsidR="00285773" w:rsidRPr="00FD6D08">
        <w:rPr>
          <w:rFonts w:cs="Times New Roman"/>
          <w:sz w:val="24"/>
          <w:szCs w:val="24"/>
        </w:rPr>
        <w:t>видеокомнаты</w:t>
      </w:r>
      <w:proofErr w:type="spellEnd"/>
      <w:r w:rsidR="00285773" w:rsidRPr="00FD6D08">
        <w:rPr>
          <w:rFonts w:cs="Times New Roman"/>
          <w:sz w:val="24"/>
          <w:szCs w:val="24"/>
        </w:rPr>
        <w:t xml:space="preserve"> для переговоров с теми, кто работает удаленно);</w:t>
      </w:r>
    </w:p>
    <w:p w:rsidR="00285773" w:rsidRPr="00FD6D08" w:rsidRDefault="00452ED7" w:rsidP="00FD6D08">
      <w:pPr>
        <w:spacing w:after="0" w:line="240" w:lineRule="auto"/>
        <w:ind w:firstLine="709"/>
        <w:rPr>
          <w:rFonts w:cs="Times New Roman"/>
          <w:sz w:val="24"/>
          <w:szCs w:val="24"/>
        </w:rPr>
      </w:pPr>
      <w:r w:rsidRPr="00FD6D08">
        <w:rPr>
          <w:rFonts w:cs="Times New Roman"/>
          <w:sz w:val="24"/>
          <w:szCs w:val="24"/>
        </w:rPr>
        <w:t xml:space="preserve">б) </w:t>
      </w:r>
      <w:r w:rsidR="00285773" w:rsidRPr="00FD6D08">
        <w:rPr>
          <w:rFonts w:cs="Times New Roman"/>
          <w:sz w:val="24"/>
          <w:szCs w:val="24"/>
        </w:rPr>
        <w:t>возможность выбора для каждого подразделения своего режима работы — он может быть гибридным, а может остаться классическим или стать только дистанционным.</w:t>
      </w:r>
    </w:p>
    <w:p w:rsidR="00285773" w:rsidRPr="00FD6D08" w:rsidRDefault="00285773" w:rsidP="00FD6D08">
      <w:pPr>
        <w:spacing w:after="0" w:line="240" w:lineRule="auto"/>
        <w:ind w:firstLine="709"/>
        <w:rPr>
          <w:rFonts w:cs="Times New Roman"/>
          <w:sz w:val="24"/>
          <w:szCs w:val="24"/>
        </w:rPr>
      </w:pPr>
      <w:r w:rsidRPr="00FD6D08">
        <w:rPr>
          <w:rFonts w:cs="Times New Roman"/>
          <w:sz w:val="24"/>
          <w:szCs w:val="24"/>
        </w:rPr>
        <w:t xml:space="preserve">В феврале 2021 года </w:t>
      </w:r>
      <w:proofErr w:type="spellStart"/>
      <w:r w:rsidRPr="00FD6D08">
        <w:rPr>
          <w:rFonts w:cs="Times New Roman"/>
          <w:sz w:val="24"/>
          <w:szCs w:val="24"/>
        </w:rPr>
        <w:t>онлайн-сервис</w:t>
      </w:r>
      <w:proofErr w:type="spellEnd"/>
      <w:r w:rsidRPr="00FD6D08">
        <w:rPr>
          <w:rFonts w:cs="Times New Roman"/>
          <w:sz w:val="24"/>
          <w:szCs w:val="24"/>
        </w:rPr>
        <w:t xml:space="preserve"> для управления бизнесом «Битрикс24» провел опрос</w:t>
      </w:r>
      <w:r w:rsidR="006A3F2E" w:rsidRPr="00FD6D08">
        <w:rPr>
          <w:rFonts w:cs="Times New Roman"/>
          <w:sz w:val="24"/>
          <w:szCs w:val="24"/>
        </w:rPr>
        <w:t xml:space="preserve"> [</w:t>
      </w:r>
      <w:r w:rsidR="00DE54B1" w:rsidRPr="00FD6D08">
        <w:rPr>
          <w:rFonts w:cs="Times New Roman"/>
          <w:sz w:val="24"/>
          <w:szCs w:val="24"/>
        </w:rPr>
        <w:t>7</w:t>
      </w:r>
      <w:r w:rsidR="006A3F2E" w:rsidRPr="00FD6D08">
        <w:rPr>
          <w:rFonts w:cs="Times New Roman"/>
          <w:sz w:val="24"/>
          <w:szCs w:val="24"/>
        </w:rPr>
        <w:t>]</w:t>
      </w:r>
      <w:r w:rsidRPr="00FD6D08">
        <w:rPr>
          <w:rFonts w:cs="Times New Roman"/>
          <w:sz w:val="24"/>
          <w:szCs w:val="24"/>
        </w:rPr>
        <w:t xml:space="preserve"> среди представителей 964 российских компаний о дальнейшем формате работы после пандемии. Выяснилось, что большинство из них планируют перейти к гибридному режиму ра</w:t>
      </w:r>
      <w:r w:rsidR="000927BC" w:rsidRPr="00FD6D08">
        <w:rPr>
          <w:rFonts w:cs="Times New Roman"/>
          <w:sz w:val="24"/>
          <w:szCs w:val="24"/>
        </w:rPr>
        <w:t xml:space="preserve">боты: </w:t>
      </w:r>
    </w:p>
    <w:p w:rsidR="00285773" w:rsidRPr="00FD6D08" w:rsidRDefault="006A3F2E" w:rsidP="00FD6D08">
      <w:pPr>
        <w:pStyle w:val="a5"/>
        <w:numPr>
          <w:ilvl w:val="0"/>
          <w:numId w:val="2"/>
        </w:numPr>
        <w:spacing w:after="0" w:line="240" w:lineRule="auto"/>
        <w:ind w:left="0" w:firstLine="709"/>
        <w:rPr>
          <w:rFonts w:cs="Times New Roman"/>
          <w:sz w:val="24"/>
          <w:szCs w:val="24"/>
        </w:rPr>
      </w:pPr>
      <w:r w:rsidRPr="00FD6D08">
        <w:rPr>
          <w:rFonts w:cs="Times New Roman"/>
          <w:sz w:val="24"/>
          <w:szCs w:val="24"/>
        </w:rPr>
        <w:t>84 проц.</w:t>
      </w:r>
      <w:r w:rsidR="00285773" w:rsidRPr="00FD6D08">
        <w:rPr>
          <w:rFonts w:cs="Times New Roman"/>
          <w:sz w:val="24"/>
          <w:szCs w:val="24"/>
        </w:rPr>
        <w:t xml:space="preserve"> </w:t>
      </w:r>
      <w:proofErr w:type="gramStart"/>
      <w:r w:rsidR="00285773" w:rsidRPr="00FD6D08">
        <w:rPr>
          <w:rFonts w:cs="Times New Roman"/>
          <w:sz w:val="24"/>
          <w:szCs w:val="24"/>
        </w:rPr>
        <w:t>опрошенных</w:t>
      </w:r>
      <w:proofErr w:type="gramEnd"/>
      <w:r w:rsidR="00285773" w:rsidRPr="00FD6D08">
        <w:rPr>
          <w:rFonts w:cs="Times New Roman"/>
          <w:sz w:val="24"/>
          <w:szCs w:val="24"/>
        </w:rPr>
        <w:t xml:space="preserve"> уверены, что опыт дистанционной работы в 2020 году поможет российским компаниям приспособиться к гибридному графику. </w:t>
      </w:r>
    </w:p>
    <w:p w:rsidR="00285773" w:rsidRPr="00FD6D08" w:rsidRDefault="006A3F2E" w:rsidP="00FD6D08">
      <w:pPr>
        <w:spacing w:after="0" w:line="240" w:lineRule="auto"/>
        <w:ind w:firstLine="709"/>
        <w:rPr>
          <w:rFonts w:cs="Times New Roman"/>
          <w:sz w:val="24"/>
          <w:szCs w:val="24"/>
        </w:rPr>
      </w:pPr>
      <w:r w:rsidRPr="00FD6D08">
        <w:rPr>
          <w:rFonts w:cs="Times New Roman"/>
          <w:sz w:val="24"/>
          <w:szCs w:val="24"/>
        </w:rPr>
        <w:t>2)66 проц.</w:t>
      </w:r>
      <w:r w:rsidR="00285773" w:rsidRPr="00FD6D08">
        <w:rPr>
          <w:rFonts w:cs="Times New Roman"/>
          <w:sz w:val="24"/>
          <w:szCs w:val="24"/>
        </w:rPr>
        <w:t xml:space="preserve"> респондентов называют такой подход более эффективным, чем полностью удаленная работа. 62% считают необходимым законодательно регламентировать его в России.</w:t>
      </w:r>
    </w:p>
    <w:p w:rsidR="00285773" w:rsidRPr="00FD6D08" w:rsidRDefault="006A3F2E" w:rsidP="00FD6D08">
      <w:pPr>
        <w:spacing w:after="0" w:line="240" w:lineRule="auto"/>
        <w:ind w:firstLine="709"/>
        <w:rPr>
          <w:rFonts w:cs="Times New Roman"/>
          <w:sz w:val="24"/>
          <w:szCs w:val="24"/>
        </w:rPr>
      </w:pPr>
      <w:r w:rsidRPr="00FD6D08">
        <w:rPr>
          <w:rFonts w:cs="Times New Roman"/>
          <w:sz w:val="24"/>
          <w:szCs w:val="24"/>
        </w:rPr>
        <w:t>3) 26 проц.</w:t>
      </w:r>
      <w:r w:rsidR="00285773" w:rsidRPr="00FD6D08">
        <w:rPr>
          <w:rFonts w:cs="Times New Roman"/>
          <w:sz w:val="24"/>
          <w:szCs w:val="24"/>
        </w:rPr>
        <w:t xml:space="preserve"> респондентов выступили за 3 дня офисной работы и 2 — удаленной.</w:t>
      </w:r>
    </w:p>
    <w:p w:rsidR="00285773" w:rsidRPr="00FD6D08" w:rsidRDefault="00285773" w:rsidP="00FD6D08">
      <w:pPr>
        <w:spacing w:after="0" w:line="240" w:lineRule="auto"/>
        <w:ind w:firstLine="709"/>
        <w:rPr>
          <w:rFonts w:cs="Times New Roman"/>
          <w:sz w:val="24"/>
          <w:szCs w:val="24"/>
        </w:rPr>
      </w:pPr>
      <w:r w:rsidRPr="00FD6D08">
        <w:rPr>
          <w:rFonts w:cs="Times New Roman"/>
          <w:sz w:val="24"/>
          <w:szCs w:val="24"/>
        </w:rPr>
        <w:t>Переход на MRG требует новых по</w:t>
      </w:r>
      <w:r w:rsidR="006A3F2E" w:rsidRPr="00FD6D08">
        <w:rPr>
          <w:rFonts w:cs="Times New Roman"/>
          <w:sz w:val="24"/>
          <w:szCs w:val="24"/>
        </w:rPr>
        <w:t>дходов к работе с сотрудниками.</w:t>
      </w:r>
    </w:p>
    <w:p w:rsidR="00285773" w:rsidRPr="00FD6D08" w:rsidRDefault="006A3F2E" w:rsidP="00FD6D08">
      <w:pPr>
        <w:spacing w:after="0" w:line="240" w:lineRule="auto"/>
        <w:ind w:firstLine="709"/>
        <w:rPr>
          <w:rFonts w:cs="Times New Roman"/>
          <w:sz w:val="24"/>
          <w:szCs w:val="24"/>
        </w:rPr>
      </w:pPr>
      <w:r w:rsidRPr="00FD6D08">
        <w:rPr>
          <w:rFonts w:cs="Times New Roman"/>
          <w:sz w:val="24"/>
          <w:szCs w:val="24"/>
        </w:rPr>
        <w:t>Трансформируется культура: в</w:t>
      </w:r>
      <w:r w:rsidR="00285773" w:rsidRPr="00FD6D08">
        <w:rPr>
          <w:rFonts w:cs="Times New Roman"/>
          <w:sz w:val="24"/>
          <w:szCs w:val="24"/>
        </w:rPr>
        <w:t xml:space="preserve"> новой реальности глав</w:t>
      </w:r>
      <w:r w:rsidRPr="00FD6D08">
        <w:rPr>
          <w:rFonts w:cs="Times New Roman"/>
          <w:sz w:val="24"/>
          <w:szCs w:val="24"/>
        </w:rPr>
        <w:t>ной станет внутренняя мотивация.</w:t>
      </w:r>
      <w:r w:rsidR="00285773" w:rsidRPr="00FD6D08">
        <w:rPr>
          <w:rFonts w:cs="Times New Roman"/>
          <w:sz w:val="24"/>
          <w:szCs w:val="24"/>
        </w:rPr>
        <w:t xml:space="preserve"> Появятся принципиально новые программы </w:t>
      </w:r>
      <w:proofErr w:type="gramStart"/>
      <w:r w:rsidR="00285773" w:rsidRPr="00FD6D08">
        <w:rPr>
          <w:rFonts w:cs="Times New Roman"/>
          <w:sz w:val="24"/>
          <w:szCs w:val="24"/>
        </w:rPr>
        <w:t>обучения — по</w:t>
      </w:r>
      <w:proofErr w:type="gramEnd"/>
      <w:r w:rsidR="00285773" w:rsidRPr="00FD6D08">
        <w:rPr>
          <w:rFonts w:cs="Times New Roman"/>
          <w:sz w:val="24"/>
          <w:szCs w:val="24"/>
        </w:rPr>
        <w:t xml:space="preserve"> проектному управлению, </w:t>
      </w:r>
      <w:proofErr w:type="spellStart"/>
      <w:r w:rsidR="00285773" w:rsidRPr="00FD6D08">
        <w:rPr>
          <w:rFonts w:cs="Times New Roman"/>
          <w:sz w:val="24"/>
          <w:szCs w:val="24"/>
        </w:rPr>
        <w:t>креативному</w:t>
      </w:r>
      <w:proofErr w:type="spellEnd"/>
      <w:r w:rsidR="00285773" w:rsidRPr="00FD6D08">
        <w:rPr>
          <w:rFonts w:cs="Times New Roman"/>
          <w:sz w:val="24"/>
          <w:szCs w:val="24"/>
        </w:rPr>
        <w:t xml:space="preserve"> взаимодействию и принятию коллективных решений.</w:t>
      </w:r>
      <w:r w:rsidRPr="00FD6D08">
        <w:rPr>
          <w:rFonts w:cs="Times New Roman"/>
          <w:sz w:val="24"/>
          <w:szCs w:val="24"/>
        </w:rPr>
        <w:t xml:space="preserve"> </w:t>
      </w:r>
      <w:r w:rsidR="00285773" w:rsidRPr="00FD6D08">
        <w:rPr>
          <w:rFonts w:cs="Times New Roman"/>
          <w:sz w:val="24"/>
          <w:szCs w:val="24"/>
        </w:rPr>
        <w:t xml:space="preserve">Обновится подход к компенсациям и системе льгот в целом. Например, бесплатные приемы психотерапевтов и юристов через </w:t>
      </w:r>
      <w:proofErr w:type="spellStart"/>
      <w:r w:rsidR="00285773" w:rsidRPr="00FD6D08">
        <w:rPr>
          <w:rFonts w:cs="Times New Roman"/>
          <w:sz w:val="24"/>
          <w:szCs w:val="24"/>
        </w:rPr>
        <w:t>онлайн-сервисы</w:t>
      </w:r>
      <w:proofErr w:type="spellEnd"/>
      <w:r w:rsidR="00285773" w:rsidRPr="00FD6D08">
        <w:rPr>
          <w:rFonts w:cs="Times New Roman"/>
          <w:sz w:val="24"/>
          <w:szCs w:val="24"/>
        </w:rPr>
        <w:t>.</w:t>
      </w:r>
      <w:r w:rsidRPr="00FD6D08">
        <w:rPr>
          <w:rFonts w:cs="Times New Roman"/>
          <w:sz w:val="24"/>
          <w:szCs w:val="24"/>
        </w:rPr>
        <w:t xml:space="preserve"> </w:t>
      </w:r>
      <w:r w:rsidR="00285773" w:rsidRPr="00FD6D08">
        <w:rPr>
          <w:rFonts w:cs="Times New Roman"/>
          <w:sz w:val="24"/>
          <w:szCs w:val="24"/>
        </w:rPr>
        <w:t xml:space="preserve">Будут </w:t>
      </w:r>
      <w:proofErr w:type="gramStart"/>
      <w:r w:rsidR="00285773" w:rsidRPr="00FD6D08">
        <w:rPr>
          <w:rFonts w:cs="Times New Roman"/>
          <w:sz w:val="24"/>
          <w:szCs w:val="24"/>
        </w:rPr>
        <w:t>развиваться</w:t>
      </w:r>
      <w:proofErr w:type="gramEnd"/>
      <w:r w:rsidR="00285773" w:rsidRPr="00FD6D08">
        <w:rPr>
          <w:rFonts w:cs="Times New Roman"/>
          <w:sz w:val="24"/>
          <w:szCs w:val="24"/>
        </w:rPr>
        <w:t xml:space="preserve"> и совершенствоваться практики </w:t>
      </w:r>
      <w:proofErr w:type="spellStart"/>
      <w:r w:rsidR="00285773" w:rsidRPr="00FD6D08">
        <w:rPr>
          <w:rFonts w:cs="Times New Roman"/>
          <w:sz w:val="24"/>
          <w:szCs w:val="24"/>
        </w:rPr>
        <w:t>well-being</w:t>
      </w:r>
      <w:proofErr w:type="spellEnd"/>
      <w:r w:rsidR="00285773" w:rsidRPr="00FD6D08">
        <w:rPr>
          <w:rFonts w:cs="Times New Roman"/>
          <w:sz w:val="24"/>
          <w:szCs w:val="24"/>
        </w:rPr>
        <w:t>: от ментального здоровья, психологической поддержки до тренингов по управлению климатом в команде и программ здорового образа жизни.</w:t>
      </w:r>
    </w:p>
    <w:p w:rsidR="00285773" w:rsidRPr="00FD6D08" w:rsidRDefault="006A3F2E" w:rsidP="00FD6D08">
      <w:pPr>
        <w:spacing w:after="0" w:line="240" w:lineRule="auto"/>
        <w:ind w:firstLine="709"/>
        <w:rPr>
          <w:rFonts w:cs="Times New Roman"/>
          <w:sz w:val="24"/>
          <w:szCs w:val="24"/>
        </w:rPr>
      </w:pPr>
      <w:r w:rsidRPr="00FD6D08">
        <w:rPr>
          <w:rFonts w:cs="Times New Roman"/>
          <w:sz w:val="24"/>
          <w:szCs w:val="24"/>
        </w:rPr>
        <w:t xml:space="preserve">Методом выборочного социологического исследования </w:t>
      </w:r>
      <w:r w:rsidR="00285773" w:rsidRPr="00FD6D08">
        <w:rPr>
          <w:rFonts w:cs="Times New Roman"/>
          <w:sz w:val="24"/>
          <w:szCs w:val="24"/>
        </w:rPr>
        <w:t>мы опросили 119 респондентов в возрасте от 20 до 23 лет.</w:t>
      </w:r>
      <w:r w:rsidRPr="00FD6D08">
        <w:rPr>
          <w:rFonts w:cs="Times New Roman"/>
          <w:sz w:val="24"/>
          <w:szCs w:val="24"/>
        </w:rPr>
        <w:t xml:space="preserve"> </w:t>
      </w:r>
      <w:r w:rsidR="00285773" w:rsidRPr="00FD6D08">
        <w:rPr>
          <w:rFonts w:cs="Times New Roman"/>
          <w:sz w:val="24"/>
          <w:szCs w:val="24"/>
        </w:rPr>
        <w:t>С просьбой</w:t>
      </w:r>
      <w:r w:rsidRPr="00FD6D08">
        <w:rPr>
          <w:rFonts w:cs="Times New Roman"/>
          <w:sz w:val="24"/>
          <w:szCs w:val="24"/>
        </w:rPr>
        <w:t>:</w:t>
      </w:r>
      <w:r w:rsidR="00285773" w:rsidRPr="00FD6D08">
        <w:rPr>
          <w:rFonts w:cs="Times New Roman"/>
          <w:sz w:val="24"/>
          <w:szCs w:val="24"/>
        </w:rPr>
        <w:t xml:space="preserve"> </w:t>
      </w:r>
      <w:r w:rsidRPr="00FD6D08">
        <w:rPr>
          <w:rFonts w:cs="Times New Roman"/>
          <w:sz w:val="24"/>
          <w:szCs w:val="24"/>
        </w:rPr>
        <w:t>«</w:t>
      </w:r>
      <w:r w:rsidR="00285773" w:rsidRPr="00FD6D08">
        <w:rPr>
          <w:rFonts w:cs="Times New Roman"/>
          <w:sz w:val="24"/>
          <w:szCs w:val="24"/>
        </w:rPr>
        <w:t>Описать своё идеальное рабочее место</w:t>
      </w:r>
      <w:r w:rsidRPr="00FD6D08">
        <w:rPr>
          <w:rFonts w:cs="Times New Roman"/>
          <w:sz w:val="24"/>
          <w:szCs w:val="24"/>
        </w:rPr>
        <w:t xml:space="preserve">»? В результате авторы статьи выявили, что </w:t>
      </w:r>
      <w:r w:rsidR="00D43F07" w:rsidRPr="00FD6D08">
        <w:rPr>
          <w:rFonts w:cs="Times New Roman"/>
          <w:sz w:val="24"/>
          <w:szCs w:val="24"/>
        </w:rPr>
        <w:t>респондентам важны: гибкий график, мобильный характер работы, справедливость в оплате труда, возрастная однородность коллектива, отсутствие тотального контроля.</w:t>
      </w:r>
    </w:p>
    <w:p w:rsidR="00CA7754" w:rsidRPr="00FD6D08" w:rsidRDefault="00285773" w:rsidP="00FD6D08">
      <w:pPr>
        <w:spacing w:after="0" w:line="240" w:lineRule="auto"/>
        <w:ind w:firstLine="709"/>
        <w:rPr>
          <w:rFonts w:cs="Times New Roman"/>
          <w:sz w:val="24"/>
          <w:szCs w:val="24"/>
        </w:rPr>
      </w:pPr>
      <w:r w:rsidRPr="00FD6D08">
        <w:rPr>
          <w:rFonts w:cs="Times New Roman"/>
          <w:sz w:val="24"/>
          <w:szCs w:val="24"/>
        </w:rPr>
        <w:t>В ходе проведенного исследования нами сделан вывод, что концепция MRG в полной мере удовлетворяет требованиям современных молодых специалис</w:t>
      </w:r>
      <w:r w:rsidR="00D43F07" w:rsidRPr="00FD6D08">
        <w:rPr>
          <w:rFonts w:cs="Times New Roman"/>
          <w:sz w:val="24"/>
          <w:szCs w:val="24"/>
        </w:rPr>
        <w:t xml:space="preserve">тов и может быть </w:t>
      </w:r>
      <w:r w:rsidR="00D43F07" w:rsidRPr="00FD6D08">
        <w:rPr>
          <w:rFonts w:cs="Times New Roman"/>
          <w:sz w:val="24"/>
          <w:szCs w:val="24"/>
        </w:rPr>
        <w:lastRenderedPageBreak/>
        <w:t>рекомендована для дальнейшего пристального изучения и внедрения на тех рабочих местах, где это реально возможно</w:t>
      </w:r>
      <w:r w:rsidRPr="00FD6D08">
        <w:rPr>
          <w:rFonts w:cs="Times New Roman"/>
          <w:sz w:val="24"/>
          <w:szCs w:val="24"/>
        </w:rPr>
        <w:t>.</w:t>
      </w:r>
    </w:p>
    <w:p w:rsidR="00D251A8" w:rsidRPr="00FD6D08" w:rsidRDefault="003F7F37" w:rsidP="00FD6D08">
      <w:pPr>
        <w:spacing w:after="0" w:line="240" w:lineRule="auto"/>
        <w:ind w:firstLine="709"/>
        <w:rPr>
          <w:rFonts w:cs="Times New Roman"/>
          <w:sz w:val="24"/>
          <w:szCs w:val="24"/>
        </w:rPr>
      </w:pPr>
      <w:r w:rsidRPr="00FD6D08">
        <w:rPr>
          <w:rFonts w:cs="Times New Roman"/>
          <w:sz w:val="24"/>
          <w:szCs w:val="24"/>
        </w:rPr>
        <w:t xml:space="preserve">В этих обстоятельствах авторы статьи видят логичным обратить пристальное внимание на перспективы развития </w:t>
      </w:r>
      <w:r w:rsidR="00FF7E55" w:rsidRPr="00FD6D08">
        <w:rPr>
          <w:rFonts w:cs="Times New Roman"/>
          <w:sz w:val="24"/>
          <w:szCs w:val="24"/>
        </w:rPr>
        <w:t>гибридизации рабочих мест</w:t>
      </w:r>
      <w:r w:rsidR="00E763C2" w:rsidRPr="00FD6D08">
        <w:rPr>
          <w:rFonts w:cs="Times New Roman"/>
          <w:sz w:val="24"/>
          <w:szCs w:val="24"/>
        </w:rPr>
        <w:t xml:space="preserve"> как фактору экономического роста и устойчивого развития организаций.</w:t>
      </w:r>
    </w:p>
    <w:p w:rsidR="001F372A" w:rsidRPr="00FD6D08" w:rsidRDefault="001F372A" w:rsidP="00FD6D08">
      <w:pPr>
        <w:spacing w:after="0" w:line="240" w:lineRule="auto"/>
        <w:jc w:val="center"/>
        <w:rPr>
          <w:rFonts w:cs="Times New Roman"/>
          <w:b/>
          <w:sz w:val="24"/>
          <w:szCs w:val="24"/>
        </w:rPr>
      </w:pPr>
    </w:p>
    <w:p w:rsidR="007B5646" w:rsidRPr="00FD6D08" w:rsidRDefault="007B5646" w:rsidP="00FD6D08">
      <w:pPr>
        <w:spacing w:after="0" w:line="240" w:lineRule="auto"/>
        <w:jc w:val="center"/>
        <w:rPr>
          <w:rFonts w:cs="Times New Roman"/>
          <w:b/>
          <w:sz w:val="24"/>
          <w:szCs w:val="24"/>
        </w:rPr>
      </w:pPr>
      <w:r w:rsidRPr="00FD6D08">
        <w:rPr>
          <w:rFonts w:cs="Times New Roman"/>
          <w:b/>
          <w:sz w:val="24"/>
          <w:szCs w:val="24"/>
        </w:rPr>
        <w:t>Список литературы</w:t>
      </w:r>
    </w:p>
    <w:p w:rsidR="005107F5" w:rsidRPr="00FD6D08" w:rsidRDefault="005107F5" w:rsidP="00FD6D08">
      <w:pPr>
        <w:spacing w:after="0" w:line="240" w:lineRule="auto"/>
        <w:ind w:firstLine="709"/>
        <w:rPr>
          <w:rFonts w:cs="Times New Roman"/>
          <w:sz w:val="24"/>
          <w:szCs w:val="24"/>
        </w:rPr>
      </w:pPr>
      <w:r w:rsidRPr="00FD6D08">
        <w:rPr>
          <w:rFonts w:cs="Times New Roman"/>
          <w:sz w:val="24"/>
          <w:szCs w:val="24"/>
        </w:rPr>
        <w:t>1.</w:t>
      </w:r>
      <w:hyperlink r:id="rId5" w:history="1">
        <w:r w:rsidRPr="00FD6D08">
          <w:rPr>
            <w:rStyle w:val="a3"/>
            <w:rFonts w:cs="Times New Roman"/>
            <w:sz w:val="24"/>
            <w:szCs w:val="24"/>
            <w:u w:val="none"/>
            <w:shd w:val="clear" w:color="auto" w:fill="FFFFFF"/>
          </w:rPr>
          <w:t xml:space="preserve"> </w:t>
        </w:r>
      </w:hyperlink>
      <w:proofErr w:type="spellStart"/>
      <w:r w:rsidR="00B5031C" w:rsidRPr="00FD6D08">
        <w:rPr>
          <w:rFonts w:cs="Times New Roman"/>
          <w:sz w:val="24"/>
          <w:szCs w:val="24"/>
        </w:rPr>
        <w:t>Шумпетер</w:t>
      </w:r>
      <w:proofErr w:type="spellEnd"/>
      <w:r w:rsidR="004D5554" w:rsidRPr="00FD6D08">
        <w:rPr>
          <w:rFonts w:cs="Times New Roman"/>
          <w:sz w:val="24"/>
          <w:szCs w:val="24"/>
        </w:rPr>
        <w:t xml:space="preserve"> Й.</w:t>
      </w:r>
      <w:r w:rsidR="00B5031C" w:rsidRPr="00FD6D08">
        <w:rPr>
          <w:rFonts w:cs="Times New Roman"/>
          <w:sz w:val="24"/>
          <w:szCs w:val="24"/>
        </w:rPr>
        <w:t xml:space="preserve"> Теория экономического развития. М. — «</w:t>
      </w:r>
      <w:proofErr w:type="spellStart"/>
      <w:r w:rsidR="00B5031C" w:rsidRPr="00FD6D08">
        <w:rPr>
          <w:rFonts w:cs="Times New Roman"/>
          <w:sz w:val="24"/>
          <w:szCs w:val="24"/>
        </w:rPr>
        <w:t>Эксмо</w:t>
      </w:r>
      <w:proofErr w:type="spellEnd"/>
      <w:r w:rsidR="00B5031C" w:rsidRPr="00FD6D08">
        <w:rPr>
          <w:rFonts w:cs="Times New Roman"/>
          <w:sz w:val="24"/>
          <w:szCs w:val="24"/>
        </w:rPr>
        <w:t>», 2007.</w:t>
      </w:r>
      <w:r w:rsidR="004D5554" w:rsidRPr="00FD6D08">
        <w:rPr>
          <w:rFonts w:cs="Times New Roman"/>
          <w:sz w:val="24"/>
          <w:szCs w:val="24"/>
        </w:rPr>
        <w:t xml:space="preserve"> С</w:t>
      </w:r>
      <w:r w:rsidRPr="00FD6D08">
        <w:rPr>
          <w:rFonts w:cs="Times New Roman"/>
          <w:sz w:val="24"/>
          <w:szCs w:val="24"/>
        </w:rPr>
        <w:t>.</w:t>
      </w:r>
      <w:r w:rsidR="004D5554" w:rsidRPr="00FD6D08">
        <w:rPr>
          <w:rFonts w:cs="Times New Roman"/>
          <w:sz w:val="24"/>
          <w:szCs w:val="24"/>
        </w:rPr>
        <w:t>861.</w:t>
      </w:r>
    </w:p>
    <w:p w:rsidR="005176A1" w:rsidRPr="00FD6D08" w:rsidRDefault="003F7F37" w:rsidP="00FD6D08">
      <w:pPr>
        <w:spacing w:after="0" w:line="240" w:lineRule="auto"/>
        <w:ind w:firstLine="709"/>
        <w:rPr>
          <w:rFonts w:cs="Times New Roman"/>
          <w:sz w:val="24"/>
          <w:szCs w:val="24"/>
        </w:rPr>
      </w:pPr>
      <w:r w:rsidRPr="00FD6D08">
        <w:rPr>
          <w:rFonts w:cs="Times New Roman"/>
          <w:sz w:val="24"/>
          <w:szCs w:val="24"/>
        </w:rPr>
        <w:t xml:space="preserve">2. </w:t>
      </w:r>
      <w:r w:rsidR="005176A1" w:rsidRPr="00FD6D08">
        <w:rPr>
          <w:rFonts w:cs="Times New Roman"/>
          <w:sz w:val="24"/>
          <w:szCs w:val="24"/>
        </w:rPr>
        <w:t xml:space="preserve">Управление устойчивым развитием Годовой отчет 2020. Электронный ресурс. </w:t>
      </w:r>
      <w:r w:rsidR="005176A1" w:rsidRPr="00FD6D08">
        <w:rPr>
          <w:rFonts w:cs="Times New Roman"/>
          <w:sz w:val="24"/>
          <w:szCs w:val="24"/>
          <w:lang w:val="en-US"/>
        </w:rPr>
        <w:t>URL</w:t>
      </w:r>
      <w:r w:rsidR="005176A1" w:rsidRPr="00FD6D08">
        <w:rPr>
          <w:rFonts w:cs="Times New Roman"/>
          <w:sz w:val="24"/>
          <w:szCs w:val="24"/>
        </w:rPr>
        <w:t>: https://ar2020.rzd.ru/ru/sustainable-development/management (Дата обращения: 01.05.2023).</w:t>
      </w:r>
    </w:p>
    <w:p w:rsidR="00EC25E7" w:rsidRPr="00FD6D08" w:rsidRDefault="005176A1" w:rsidP="00FD6D08">
      <w:pPr>
        <w:spacing w:after="0" w:line="240" w:lineRule="auto"/>
        <w:ind w:firstLine="709"/>
        <w:rPr>
          <w:rFonts w:cs="Times New Roman"/>
          <w:sz w:val="24"/>
          <w:szCs w:val="24"/>
        </w:rPr>
      </w:pPr>
      <w:r w:rsidRPr="00FD6D08">
        <w:rPr>
          <w:rFonts w:cs="Times New Roman"/>
          <w:sz w:val="24"/>
          <w:szCs w:val="24"/>
        </w:rPr>
        <w:t>3.</w:t>
      </w:r>
      <w:r w:rsidR="00EC25E7" w:rsidRPr="00FD6D08">
        <w:rPr>
          <w:rFonts w:cs="Times New Roman"/>
          <w:sz w:val="24"/>
          <w:szCs w:val="24"/>
        </w:rPr>
        <w:t xml:space="preserve"> </w:t>
      </w:r>
      <w:proofErr w:type="spellStart"/>
      <w:r w:rsidR="00EC25E7" w:rsidRPr="00FD6D08">
        <w:rPr>
          <w:rFonts w:cs="Times New Roman"/>
          <w:sz w:val="24"/>
          <w:szCs w:val="24"/>
        </w:rPr>
        <w:t>Рачек</w:t>
      </w:r>
      <w:proofErr w:type="spellEnd"/>
      <w:r w:rsidR="00EC25E7" w:rsidRPr="00FD6D08">
        <w:rPr>
          <w:rFonts w:cs="Times New Roman"/>
          <w:sz w:val="24"/>
          <w:szCs w:val="24"/>
        </w:rPr>
        <w:t xml:space="preserve"> С.В., </w:t>
      </w:r>
      <w:proofErr w:type="spellStart"/>
      <w:r w:rsidR="00EC25E7" w:rsidRPr="00FD6D08">
        <w:rPr>
          <w:rFonts w:cs="Times New Roman"/>
          <w:sz w:val="24"/>
          <w:szCs w:val="24"/>
        </w:rPr>
        <w:t>Векин</w:t>
      </w:r>
      <w:proofErr w:type="spellEnd"/>
      <w:r w:rsidR="00EC25E7" w:rsidRPr="00FD6D08">
        <w:rPr>
          <w:rFonts w:cs="Times New Roman"/>
          <w:sz w:val="24"/>
          <w:szCs w:val="24"/>
        </w:rPr>
        <w:t xml:space="preserve"> М.Н. Экономическая устойчивость транспортного предприятия // В сборнике: Железная дорога: путь в будущее. Сборник материалов I Международной научной конференции аспирантов и молодых ученых. Москва, 2022. С. 385-389.</w:t>
      </w:r>
    </w:p>
    <w:p w:rsidR="003F7F37" w:rsidRPr="00FD6D08" w:rsidRDefault="00EC25E7" w:rsidP="00FD6D08">
      <w:pPr>
        <w:spacing w:after="0" w:line="240" w:lineRule="auto"/>
        <w:ind w:firstLine="709"/>
        <w:rPr>
          <w:rFonts w:cs="Times New Roman"/>
          <w:sz w:val="24"/>
          <w:szCs w:val="24"/>
        </w:rPr>
      </w:pPr>
      <w:r w:rsidRPr="00FD6D08">
        <w:rPr>
          <w:rFonts w:cs="Times New Roman"/>
          <w:sz w:val="24"/>
          <w:szCs w:val="24"/>
        </w:rPr>
        <w:t>4.</w:t>
      </w:r>
      <w:r w:rsidR="00CE0447" w:rsidRPr="00FD6D08">
        <w:rPr>
          <w:rFonts w:cs="Times New Roman"/>
          <w:sz w:val="24"/>
          <w:szCs w:val="24"/>
        </w:rPr>
        <w:t xml:space="preserve"> </w:t>
      </w:r>
      <w:r w:rsidR="008E1959" w:rsidRPr="00FD6D08">
        <w:rPr>
          <w:rFonts w:cs="Times New Roman"/>
          <w:sz w:val="24"/>
          <w:szCs w:val="24"/>
        </w:rPr>
        <w:t>Шатунова Т.Е. Теоретические аспекты построения ментальной модели организационной ситуации в контексте устойчивого экономического развития // Вопросы новой экономики. 2023. № 1 (65). С. 55-64.</w:t>
      </w:r>
    </w:p>
    <w:p w:rsidR="00DE54B1" w:rsidRPr="00FD6D08" w:rsidRDefault="00DE54B1" w:rsidP="00FD6D08">
      <w:pPr>
        <w:spacing w:after="0" w:line="240" w:lineRule="auto"/>
        <w:ind w:firstLine="709"/>
        <w:rPr>
          <w:rFonts w:cs="Times New Roman"/>
          <w:sz w:val="24"/>
          <w:szCs w:val="24"/>
        </w:rPr>
      </w:pPr>
      <w:r w:rsidRPr="00FD6D08">
        <w:rPr>
          <w:rFonts w:cs="Times New Roman"/>
          <w:sz w:val="24"/>
          <w:szCs w:val="24"/>
        </w:rPr>
        <w:t xml:space="preserve">5. Сладков Н.А., Курочкин О.В., </w:t>
      </w:r>
      <w:proofErr w:type="spellStart"/>
      <w:r w:rsidRPr="00FD6D08">
        <w:rPr>
          <w:rFonts w:cs="Times New Roman"/>
          <w:sz w:val="24"/>
          <w:szCs w:val="24"/>
        </w:rPr>
        <w:t>Терешкина</w:t>
      </w:r>
      <w:proofErr w:type="spellEnd"/>
      <w:r w:rsidRPr="00FD6D08">
        <w:rPr>
          <w:rFonts w:cs="Times New Roman"/>
          <w:sz w:val="24"/>
          <w:szCs w:val="24"/>
        </w:rPr>
        <w:t xml:space="preserve"> Н.Е. Неэффективный менеджмент отечественных организаций: причины и пути решения // В сборнике: Интеллектуальный потенциал Сибири. Сборник научных трудов конференции 30-ой Региональной научной студенческой конференции. В 4-х частях. Под редакцией А.С. </w:t>
      </w:r>
      <w:proofErr w:type="spellStart"/>
      <w:r w:rsidRPr="00FD6D08">
        <w:rPr>
          <w:rFonts w:cs="Times New Roman"/>
          <w:sz w:val="24"/>
          <w:szCs w:val="24"/>
        </w:rPr>
        <w:t>Казьминой</w:t>
      </w:r>
      <w:proofErr w:type="spellEnd"/>
      <w:r w:rsidRPr="00FD6D08">
        <w:rPr>
          <w:rFonts w:cs="Times New Roman"/>
          <w:sz w:val="24"/>
          <w:szCs w:val="24"/>
        </w:rPr>
        <w:t>. Новосибирск, 2022. С. 66-69.</w:t>
      </w:r>
    </w:p>
    <w:p w:rsidR="002F4B79" w:rsidRPr="00FD6D08" w:rsidRDefault="00DE54B1" w:rsidP="00FD6D08">
      <w:pPr>
        <w:spacing w:after="0" w:line="240" w:lineRule="auto"/>
        <w:ind w:firstLine="709"/>
        <w:rPr>
          <w:rFonts w:cs="Times New Roman"/>
          <w:sz w:val="24"/>
          <w:szCs w:val="24"/>
        </w:rPr>
      </w:pPr>
      <w:r w:rsidRPr="00FD6D08">
        <w:rPr>
          <w:rFonts w:cs="Times New Roman"/>
          <w:sz w:val="24"/>
          <w:szCs w:val="24"/>
        </w:rPr>
        <w:t>6</w:t>
      </w:r>
      <w:r w:rsidR="00FE3A90" w:rsidRPr="00FD6D08">
        <w:rPr>
          <w:rFonts w:cs="Times New Roman"/>
          <w:sz w:val="24"/>
          <w:szCs w:val="24"/>
        </w:rPr>
        <w:t xml:space="preserve">. </w:t>
      </w:r>
      <w:r w:rsidR="00011EFB" w:rsidRPr="00FD6D08">
        <w:rPr>
          <w:rFonts w:cs="Times New Roman"/>
          <w:sz w:val="24"/>
          <w:szCs w:val="24"/>
        </w:rPr>
        <w:t>Гибридный режим работы, эволюция офисов и новая идея</w:t>
      </w:r>
      <w:r w:rsidR="00452ED7" w:rsidRPr="00FD6D08">
        <w:rPr>
          <w:rFonts w:cs="Times New Roman"/>
          <w:sz w:val="24"/>
          <w:szCs w:val="24"/>
        </w:rPr>
        <w:t xml:space="preserve">: </w:t>
      </w:r>
      <w:proofErr w:type="spellStart"/>
      <w:r w:rsidR="00452ED7" w:rsidRPr="00FD6D08">
        <w:rPr>
          <w:rFonts w:cs="Times New Roman"/>
          <w:sz w:val="24"/>
          <w:szCs w:val="24"/>
        </w:rPr>
        <w:t>Mail.ru</w:t>
      </w:r>
      <w:proofErr w:type="spellEnd"/>
      <w:r w:rsidR="00452ED7" w:rsidRPr="00FD6D08">
        <w:rPr>
          <w:rFonts w:cs="Times New Roman"/>
          <w:sz w:val="24"/>
          <w:szCs w:val="24"/>
        </w:rPr>
        <w:t xml:space="preserve"> </w:t>
      </w:r>
      <w:proofErr w:type="spellStart"/>
      <w:r w:rsidR="00452ED7" w:rsidRPr="00FD6D08">
        <w:rPr>
          <w:rFonts w:cs="Times New Roman"/>
          <w:sz w:val="24"/>
          <w:szCs w:val="24"/>
        </w:rPr>
        <w:t>Group</w:t>
      </w:r>
      <w:proofErr w:type="spellEnd"/>
      <w:r w:rsidR="00452ED7" w:rsidRPr="00FD6D08">
        <w:rPr>
          <w:rFonts w:cs="Times New Roman"/>
          <w:sz w:val="24"/>
          <w:szCs w:val="24"/>
        </w:rPr>
        <w:t xml:space="preserve"> переосмысляет формат работы в компании</w:t>
      </w:r>
      <w:r w:rsidR="00011EFB" w:rsidRPr="00FD6D08">
        <w:rPr>
          <w:rFonts w:cs="Times New Roman"/>
          <w:sz w:val="24"/>
          <w:szCs w:val="24"/>
        </w:rPr>
        <w:t xml:space="preserve">. Электронный ресурс. </w:t>
      </w:r>
      <w:r w:rsidR="00011EFB" w:rsidRPr="00FD6D08">
        <w:rPr>
          <w:rFonts w:cs="Times New Roman"/>
          <w:sz w:val="24"/>
          <w:szCs w:val="24"/>
          <w:lang w:val="en-US"/>
        </w:rPr>
        <w:t>URL</w:t>
      </w:r>
      <w:r w:rsidR="00011EFB" w:rsidRPr="00FD6D08">
        <w:rPr>
          <w:rFonts w:cs="Times New Roman"/>
          <w:sz w:val="24"/>
          <w:szCs w:val="24"/>
        </w:rPr>
        <w:t xml:space="preserve">: </w:t>
      </w:r>
      <w:r w:rsidR="00011EFB" w:rsidRPr="00FD6D08">
        <w:rPr>
          <w:rFonts w:cs="Times New Roman"/>
          <w:sz w:val="24"/>
          <w:szCs w:val="24"/>
          <w:lang w:val="en-US"/>
        </w:rPr>
        <w:t>https</w:t>
      </w:r>
      <w:r w:rsidR="00011EFB" w:rsidRPr="00FD6D08">
        <w:rPr>
          <w:rFonts w:cs="Times New Roman"/>
          <w:sz w:val="24"/>
          <w:szCs w:val="24"/>
        </w:rPr>
        <w:t>://</w:t>
      </w:r>
      <w:proofErr w:type="spellStart"/>
      <w:r w:rsidR="00011EFB" w:rsidRPr="00FD6D08">
        <w:rPr>
          <w:rFonts w:cs="Times New Roman"/>
          <w:sz w:val="24"/>
          <w:szCs w:val="24"/>
          <w:lang w:val="en-US"/>
        </w:rPr>
        <w:t>vk</w:t>
      </w:r>
      <w:proofErr w:type="spellEnd"/>
      <w:r w:rsidR="00011EFB" w:rsidRPr="00FD6D08">
        <w:rPr>
          <w:rFonts w:cs="Times New Roman"/>
          <w:sz w:val="24"/>
          <w:szCs w:val="24"/>
        </w:rPr>
        <w:t>.</w:t>
      </w:r>
      <w:r w:rsidR="00011EFB" w:rsidRPr="00FD6D08">
        <w:rPr>
          <w:rFonts w:cs="Times New Roman"/>
          <w:sz w:val="24"/>
          <w:szCs w:val="24"/>
          <w:lang w:val="en-US"/>
        </w:rPr>
        <w:t>company</w:t>
      </w:r>
      <w:r w:rsidR="00011EFB" w:rsidRPr="00FD6D08">
        <w:rPr>
          <w:rFonts w:cs="Times New Roman"/>
          <w:sz w:val="24"/>
          <w:szCs w:val="24"/>
        </w:rPr>
        <w:t>/</w:t>
      </w:r>
      <w:proofErr w:type="spellStart"/>
      <w:r w:rsidR="00011EFB" w:rsidRPr="00FD6D08">
        <w:rPr>
          <w:rFonts w:cs="Times New Roman"/>
          <w:sz w:val="24"/>
          <w:szCs w:val="24"/>
          <w:lang w:val="en-US"/>
        </w:rPr>
        <w:t>ru</w:t>
      </w:r>
      <w:proofErr w:type="spellEnd"/>
      <w:r w:rsidR="00011EFB" w:rsidRPr="00FD6D08">
        <w:rPr>
          <w:rFonts w:cs="Times New Roman"/>
          <w:sz w:val="24"/>
          <w:szCs w:val="24"/>
        </w:rPr>
        <w:t>/</w:t>
      </w:r>
      <w:r w:rsidR="00011EFB" w:rsidRPr="00FD6D08">
        <w:rPr>
          <w:rFonts w:cs="Times New Roman"/>
          <w:sz w:val="24"/>
          <w:szCs w:val="24"/>
          <w:lang w:val="en-US"/>
        </w:rPr>
        <w:t>press</w:t>
      </w:r>
      <w:r w:rsidR="00011EFB" w:rsidRPr="00FD6D08">
        <w:rPr>
          <w:rFonts w:cs="Times New Roman"/>
          <w:sz w:val="24"/>
          <w:szCs w:val="24"/>
        </w:rPr>
        <w:t>/</w:t>
      </w:r>
      <w:r w:rsidR="00011EFB" w:rsidRPr="00FD6D08">
        <w:rPr>
          <w:rFonts w:cs="Times New Roman"/>
          <w:sz w:val="24"/>
          <w:szCs w:val="24"/>
          <w:lang w:val="en-US"/>
        </w:rPr>
        <w:t>releases</w:t>
      </w:r>
      <w:r w:rsidR="00011EFB" w:rsidRPr="00FD6D08">
        <w:rPr>
          <w:rFonts w:cs="Times New Roman"/>
          <w:sz w:val="24"/>
          <w:szCs w:val="24"/>
        </w:rPr>
        <w:t>/10861/ (Дата обращения: 03.05.2023).</w:t>
      </w:r>
    </w:p>
    <w:p w:rsidR="00452ED7" w:rsidRPr="00FD6D08" w:rsidRDefault="00DE54B1" w:rsidP="00FD6D08">
      <w:pPr>
        <w:spacing w:after="0" w:line="240" w:lineRule="auto"/>
        <w:ind w:firstLine="709"/>
        <w:rPr>
          <w:rFonts w:cs="Times New Roman"/>
          <w:sz w:val="24"/>
          <w:szCs w:val="24"/>
        </w:rPr>
      </w:pPr>
      <w:r w:rsidRPr="00FD6D08">
        <w:rPr>
          <w:rFonts w:cs="Times New Roman"/>
          <w:sz w:val="24"/>
          <w:szCs w:val="24"/>
        </w:rPr>
        <w:t>7</w:t>
      </w:r>
      <w:r w:rsidR="00452ED7" w:rsidRPr="00FD6D08">
        <w:rPr>
          <w:rFonts w:cs="Times New Roman"/>
          <w:sz w:val="24"/>
          <w:szCs w:val="24"/>
        </w:rPr>
        <w:t xml:space="preserve">. Исследование: как российские компании относятся к работе из дома и в офисе? Электронный ресурс. </w:t>
      </w:r>
      <w:r w:rsidR="00452ED7" w:rsidRPr="00FD6D08">
        <w:rPr>
          <w:rFonts w:cs="Times New Roman"/>
          <w:sz w:val="24"/>
          <w:szCs w:val="24"/>
          <w:lang w:val="en-US"/>
        </w:rPr>
        <w:t>URL</w:t>
      </w:r>
      <w:r w:rsidR="00452ED7" w:rsidRPr="00FD6D08">
        <w:rPr>
          <w:rFonts w:cs="Times New Roman"/>
          <w:sz w:val="24"/>
          <w:szCs w:val="24"/>
        </w:rPr>
        <w:t xml:space="preserve">: </w:t>
      </w:r>
      <w:r w:rsidR="006A3F2E" w:rsidRPr="00FD6D08">
        <w:rPr>
          <w:rFonts w:cs="Times New Roman"/>
          <w:sz w:val="24"/>
          <w:szCs w:val="24"/>
          <w:lang w:val="en-US"/>
        </w:rPr>
        <w:t>https</w:t>
      </w:r>
      <w:r w:rsidR="006A3F2E" w:rsidRPr="00FD6D08">
        <w:rPr>
          <w:rFonts w:cs="Times New Roman"/>
          <w:sz w:val="24"/>
          <w:szCs w:val="24"/>
        </w:rPr>
        <w:t>://</w:t>
      </w:r>
      <w:r w:rsidR="006A3F2E" w:rsidRPr="00FD6D08">
        <w:rPr>
          <w:rFonts w:cs="Times New Roman"/>
          <w:sz w:val="24"/>
          <w:szCs w:val="24"/>
          <w:lang w:val="en-US"/>
        </w:rPr>
        <w:t>www</w:t>
      </w:r>
      <w:r w:rsidR="006A3F2E" w:rsidRPr="00FD6D08">
        <w:rPr>
          <w:rFonts w:cs="Times New Roman"/>
          <w:sz w:val="24"/>
          <w:szCs w:val="24"/>
        </w:rPr>
        <w:t>.</w:t>
      </w:r>
      <w:proofErr w:type="spellStart"/>
      <w:r w:rsidR="006A3F2E" w:rsidRPr="00FD6D08">
        <w:rPr>
          <w:rFonts w:cs="Times New Roman"/>
          <w:sz w:val="24"/>
          <w:szCs w:val="24"/>
          <w:lang w:val="en-US"/>
        </w:rPr>
        <w:t>bitrix</w:t>
      </w:r>
      <w:proofErr w:type="spellEnd"/>
      <w:r w:rsidR="006A3F2E" w:rsidRPr="00FD6D08">
        <w:rPr>
          <w:rFonts w:cs="Times New Roman"/>
          <w:sz w:val="24"/>
          <w:szCs w:val="24"/>
        </w:rPr>
        <w:t>24.</w:t>
      </w:r>
      <w:proofErr w:type="spellStart"/>
      <w:r w:rsidR="006A3F2E" w:rsidRPr="00FD6D08">
        <w:rPr>
          <w:rFonts w:cs="Times New Roman"/>
          <w:sz w:val="24"/>
          <w:szCs w:val="24"/>
          <w:lang w:val="en-US"/>
        </w:rPr>
        <w:t>ru</w:t>
      </w:r>
      <w:proofErr w:type="spellEnd"/>
      <w:r w:rsidR="006A3F2E" w:rsidRPr="00FD6D08">
        <w:rPr>
          <w:rFonts w:cs="Times New Roman"/>
          <w:sz w:val="24"/>
          <w:szCs w:val="24"/>
        </w:rPr>
        <w:t>/</w:t>
      </w:r>
      <w:r w:rsidR="006A3F2E" w:rsidRPr="00FD6D08">
        <w:rPr>
          <w:rFonts w:cs="Times New Roman"/>
          <w:sz w:val="24"/>
          <w:szCs w:val="24"/>
          <w:lang w:val="en-US"/>
        </w:rPr>
        <w:t>blogs</w:t>
      </w:r>
      <w:r w:rsidR="006A3F2E" w:rsidRPr="00FD6D08">
        <w:rPr>
          <w:rFonts w:cs="Times New Roman"/>
          <w:sz w:val="24"/>
          <w:szCs w:val="24"/>
        </w:rPr>
        <w:t>/</w:t>
      </w:r>
      <w:proofErr w:type="spellStart"/>
      <w:r w:rsidR="006A3F2E" w:rsidRPr="00FD6D08">
        <w:rPr>
          <w:rFonts w:cs="Times New Roman"/>
          <w:sz w:val="24"/>
          <w:szCs w:val="24"/>
          <w:lang w:val="en-US"/>
        </w:rPr>
        <w:t>issledovanie</w:t>
      </w:r>
      <w:proofErr w:type="spellEnd"/>
      <w:r w:rsidR="006A3F2E" w:rsidRPr="00FD6D08">
        <w:rPr>
          <w:rFonts w:cs="Times New Roman"/>
          <w:sz w:val="24"/>
          <w:szCs w:val="24"/>
        </w:rPr>
        <w:t>-</w:t>
      </w:r>
      <w:proofErr w:type="spellStart"/>
      <w:r w:rsidR="006A3F2E" w:rsidRPr="00FD6D08">
        <w:rPr>
          <w:rFonts w:cs="Times New Roman"/>
          <w:sz w:val="24"/>
          <w:szCs w:val="24"/>
          <w:lang w:val="en-US"/>
        </w:rPr>
        <w:t>kak</w:t>
      </w:r>
      <w:proofErr w:type="spellEnd"/>
      <w:r w:rsidR="006A3F2E" w:rsidRPr="00FD6D08">
        <w:rPr>
          <w:rFonts w:cs="Times New Roman"/>
          <w:sz w:val="24"/>
          <w:szCs w:val="24"/>
        </w:rPr>
        <w:t>-</w:t>
      </w:r>
      <w:proofErr w:type="spellStart"/>
      <w:r w:rsidR="006A3F2E" w:rsidRPr="00FD6D08">
        <w:rPr>
          <w:rFonts w:cs="Times New Roman"/>
          <w:sz w:val="24"/>
          <w:szCs w:val="24"/>
          <w:lang w:val="en-US"/>
        </w:rPr>
        <w:t>rossiyskie</w:t>
      </w:r>
      <w:proofErr w:type="spellEnd"/>
      <w:r w:rsidR="006A3F2E" w:rsidRPr="00FD6D08">
        <w:rPr>
          <w:rFonts w:cs="Times New Roman"/>
          <w:sz w:val="24"/>
          <w:szCs w:val="24"/>
        </w:rPr>
        <w:t>-</w:t>
      </w:r>
      <w:proofErr w:type="spellStart"/>
      <w:r w:rsidR="006A3F2E" w:rsidRPr="00FD6D08">
        <w:rPr>
          <w:rFonts w:cs="Times New Roman"/>
          <w:sz w:val="24"/>
          <w:szCs w:val="24"/>
          <w:lang w:val="en-US"/>
        </w:rPr>
        <w:t>kompanii</w:t>
      </w:r>
      <w:proofErr w:type="spellEnd"/>
      <w:r w:rsidR="006A3F2E" w:rsidRPr="00FD6D08">
        <w:rPr>
          <w:rFonts w:cs="Times New Roman"/>
          <w:sz w:val="24"/>
          <w:szCs w:val="24"/>
        </w:rPr>
        <w:t>-</w:t>
      </w:r>
      <w:proofErr w:type="spellStart"/>
      <w:r w:rsidR="006A3F2E" w:rsidRPr="00FD6D08">
        <w:rPr>
          <w:rFonts w:cs="Times New Roman"/>
          <w:sz w:val="24"/>
          <w:szCs w:val="24"/>
          <w:lang w:val="en-US"/>
        </w:rPr>
        <w:t>otnosyatsya</w:t>
      </w:r>
      <w:proofErr w:type="spellEnd"/>
      <w:r w:rsidR="006A3F2E" w:rsidRPr="00FD6D08">
        <w:rPr>
          <w:rFonts w:cs="Times New Roman"/>
          <w:sz w:val="24"/>
          <w:szCs w:val="24"/>
        </w:rPr>
        <w:t>-</w:t>
      </w:r>
      <w:r w:rsidR="006A3F2E" w:rsidRPr="00FD6D08">
        <w:rPr>
          <w:rFonts w:cs="Times New Roman"/>
          <w:sz w:val="24"/>
          <w:szCs w:val="24"/>
          <w:lang w:val="en-US"/>
        </w:rPr>
        <w:t>k</w:t>
      </w:r>
      <w:r w:rsidR="006A3F2E" w:rsidRPr="00FD6D08">
        <w:rPr>
          <w:rFonts w:cs="Times New Roman"/>
          <w:sz w:val="24"/>
          <w:szCs w:val="24"/>
        </w:rPr>
        <w:t>-</w:t>
      </w:r>
      <w:proofErr w:type="spellStart"/>
      <w:r w:rsidR="006A3F2E" w:rsidRPr="00FD6D08">
        <w:rPr>
          <w:rFonts w:cs="Times New Roman"/>
          <w:sz w:val="24"/>
          <w:szCs w:val="24"/>
          <w:lang w:val="en-US"/>
        </w:rPr>
        <w:t>rabote</w:t>
      </w:r>
      <w:proofErr w:type="spellEnd"/>
      <w:r w:rsidR="006A3F2E" w:rsidRPr="00FD6D08">
        <w:rPr>
          <w:rFonts w:cs="Times New Roman"/>
          <w:sz w:val="24"/>
          <w:szCs w:val="24"/>
        </w:rPr>
        <w:t>-</w:t>
      </w:r>
      <w:proofErr w:type="spellStart"/>
      <w:r w:rsidR="006A3F2E" w:rsidRPr="00FD6D08">
        <w:rPr>
          <w:rFonts w:cs="Times New Roman"/>
          <w:sz w:val="24"/>
          <w:szCs w:val="24"/>
          <w:lang w:val="en-US"/>
        </w:rPr>
        <w:t>iz</w:t>
      </w:r>
      <w:proofErr w:type="spellEnd"/>
      <w:r w:rsidR="006A3F2E" w:rsidRPr="00FD6D08">
        <w:rPr>
          <w:rFonts w:cs="Times New Roman"/>
          <w:sz w:val="24"/>
          <w:szCs w:val="24"/>
        </w:rPr>
        <w:t>-</w:t>
      </w:r>
      <w:proofErr w:type="spellStart"/>
      <w:r w:rsidR="006A3F2E" w:rsidRPr="00FD6D08">
        <w:rPr>
          <w:rFonts w:cs="Times New Roman"/>
          <w:sz w:val="24"/>
          <w:szCs w:val="24"/>
          <w:lang w:val="en-US"/>
        </w:rPr>
        <w:t>doma</w:t>
      </w:r>
      <w:proofErr w:type="spellEnd"/>
      <w:r w:rsidR="006A3F2E" w:rsidRPr="00FD6D08">
        <w:rPr>
          <w:rFonts w:cs="Times New Roman"/>
          <w:sz w:val="24"/>
          <w:szCs w:val="24"/>
        </w:rPr>
        <w:t>-</w:t>
      </w:r>
      <w:proofErr w:type="spellStart"/>
      <w:r w:rsidR="006A3F2E" w:rsidRPr="00FD6D08">
        <w:rPr>
          <w:rFonts w:cs="Times New Roman"/>
          <w:sz w:val="24"/>
          <w:szCs w:val="24"/>
          <w:lang w:val="en-US"/>
        </w:rPr>
        <w:t>i</w:t>
      </w:r>
      <w:proofErr w:type="spellEnd"/>
      <w:r w:rsidR="006A3F2E" w:rsidRPr="00FD6D08">
        <w:rPr>
          <w:rFonts w:cs="Times New Roman"/>
          <w:sz w:val="24"/>
          <w:szCs w:val="24"/>
        </w:rPr>
        <w:t>-</w:t>
      </w:r>
      <w:r w:rsidR="006A3F2E" w:rsidRPr="00FD6D08">
        <w:rPr>
          <w:rFonts w:cs="Times New Roman"/>
          <w:sz w:val="24"/>
          <w:szCs w:val="24"/>
          <w:lang w:val="en-US"/>
        </w:rPr>
        <w:t>v</w:t>
      </w:r>
      <w:r w:rsidR="006A3F2E" w:rsidRPr="00FD6D08">
        <w:rPr>
          <w:rFonts w:cs="Times New Roman"/>
          <w:sz w:val="24"/>
          <w:szCs w:val="24"/>
        </w:rPr>
        <w:t>-</w:t>
      </w:r>
      <w:proofErr w:type="spellStart"/>
      <w:r w:rsidR="006A3F2E" w:rsidRPr="00FD6D08">
        <w:rPr>
          <w:rFonts w:cs="Times New Roman"/>
          <w:sz w:val="24"/>
          <w:szCs w:val="24"/>
          <w:lang w:val="en-US"/>
        </w:rPr>
        <w:t>ofise</w:t>
      </w:r>
      <w:proofErr w:type="spellEnd"/>
      <w:r w:rsidR="006A3F2E" w:rsidRPr="00FD6D08">
        <w:rPr>
          <w:rFonts w:cs="Times New Roman"/>
          <w:sz w:val="24"/>
          <w:szCs w:val="24"/>
        </w:rPr>
        <w:t>.</w:t>
      </w:r>
      <w:proofErr w:type="spellStart"/>
      <w:r w:rsidR="006A3F2E" w:rsidRPr="00FD6D08">
        <w:rPr>
          <w:rFonts w:cs="Times New Roman"/>
          <w:sz w:val="24"/>
          <w:szCs w:val="24"/>
          <w:lang w:val="en-US"/>
        </w:rPr>
        <w:t>php</w:t>
      </w:r>
      <w:proofErr w:type="spellEnd"/>
      <w:r w:rsidR="00452ED7" w:rsidRPr="00FD6D08">
        <w:rPr>
          <w:rFonts w:cs="Times New Roman"/>
          <w:sz w:val="24"/>
          <w:szCs w:val="24"/>
        </w:rPr>
        <w:t xml:space="preserve"> (Дата обращения: 04.05.2023).</w:t>
      </w:r>
    </w:p>
    <w:p w:rsidR="00452ED7" w:rsidRPr="00FD6D08" w:rsidRDefault="00452ED7" w:rsidP="00FD6D08">
      <w:pPr>
        <w:spacing w:after="0" w:line="240" w:lineRule="auto"/>
        <w:ind w:firstLine="709"/>
        <w:rPr>
          <w:rFonts w:cs="Times New Roman"/>
          <w:sz w:val="24"/>
          <w:szCs w:val="24"/>
        </w:rPr>
      </w:pPr>
    </w:p>
    <w:p w:rsidR="00271E70" w:rsidRPr="00FD6D08" w:rsidRDefault="00271E70" w:rsidP="00FD6D08">
      <w:pPr>
        <w:shd w:val="clear" w:color="auto" w:fill="FFFFFF"/>
        <w:spacing w:after="0" w:line="240" w:lineRule="auto"/>
        <w:ind w:firstLine="709"/>
        <w:rPr>
          <w:rFonts w:eastAsia="Times New Roman" w:cs="Times New Roman"/>
          <w:bCs/>
          <w:sz w:val="24"/>
          <w:szCs w:val="24"/>
          <w:lang w:eastAsia="ru-RU"/>
        </w:rPr>
      </w:pPr>
      <w:proofErr w:type="gramStart"/>
      <w:r w:rsidRPr="00FD6D08">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hyperlink r:id="rId6" w:history="1">
        <w:r w:rsidR="007E6620" w:rsidRPr="00FD6D08">
          <w:rPr>
            <w:rStyle w:val="a3"/>
            <w:rFonts w:eastAsia="Times New Roman" w:cs="Times New Roman"/>
            <w:bCs/>
            <w:color w:val="auto"/>
            <w:sz w:val="24"/>
            <w:szCs w:val="24"/>
            <w:lang w:val="en-US" w:eastAsia="ru-RU"/>
          </w:rPr>
          <w:t>shatun</w:t>
        </w:r>
        <w:r w:rsidR="007E6620" w:rsidRPr="00FD6D08">
          <w:rPr>
            <w:rStyle w:val="a3"/>
            <w:rFonts w:eastAsia="Times New Roman" w:cs="Times New Roman"/>
            <w:bCs/>
            <w:color w:val="auto"/>
            <w:sz w:val="24"/>
            <w:szCs w:val="24"/>
            <w:lang w:eastAsia="ru-RU"/>
          </w:rPr>
          <w:t>678@</w:t>
        </w:r>
        <w:r w:rsidR="007E6620" w:rsidRPr="00FD6D08">
          <w:rPr>
            <w:rStyle w:val="a3"/>
            <w:rFonts w:eastAsia="Times New Roman" w:cs="Times New Roman"/>
            <w:bCs/>
            <w:color w:val="auto"/>
            <w:sz w:val="24"/>
            <w:szCs w:val="24"/>
            <w:lang w:val="en-US" w:eastAsia="ru-RU"/>
          </w:rPr>
          <w:t>mail</w:t>
        </w:r>
        <w:r w:rsidR="007E6620" w:rsidRPr="00FD6D08">
          <w:rPr>
            <w:rStyle w:val="a3"/>
            <w:rFonts w:eastAsia="Times New Roman" w:cs="Times New Roman"/>
            <w:bCs/>
            <w:color w:val="auto"/>
            <w:sz w:val="24"/>
            <w:szCs w:val="24"/>
            <w:lang w:eastAsia="ru-RU"/>
          </w:rPr>
          <w:t>.</w:t>
        </w:r>
        <w:r w:rsidR="007E6620" w:rsidRPr="00FD6D08">
          <w:rPr>
            <w:rStyle w:val="a3"/>
            <w:rFonts w:eastAsia="Times New Roman" w:cs="Times New Roman"/>
            <w:bCs/>
            <w:color w:val="auto"/>
            <w:sz w:val="24"/>
            <w:szCs w:val="24"/>
            <w:lang w:val="en-US" w:eastAsia="ru-RU"/>
          </w:rPr>
          <w:t>ru</w:t>
        </w:r>
      </w:hyperlink>
      <w:r w:rsidRPr="00FD6D08">
        <w:rPr>
          <w:rFonts w:eastAsia="Times New Roman" w:cs="Times New Roman"/>
          <w:bCs/>
          <w:sz w:val="24"/>
          <w:szCs w:val="24"/>
          <w:lang w:eastAsia="ru-RU"/>
        </w:rPr>
        <w:t>)</w:t>
      </w:r>
      <w:proofErr w:type="gramEnd"/>
    </w:p>
    <w:p w:rsidR="007E6620" w:rsidRPr="00FD6D08" w:rsidRDefault="008E1959" w:rsidP="00FD6D08">
      <w:pPr>
        <w:shd w:val="clear" w:color="auto" w:fill="FFFFFF"/>
        <w:spacing w:after="0" w:line="240" w:lineRule="auto"/>
        <w:ind w:firstLine="709"/>
        <w:rPr>
          <w:rFonts w:eastAsia="Times New Roman" w:cs="Times New Roman"/>
          <w:bCs/>
          <w:sz w:val="24"/>
          <w:szCs w:val="24"/>
          <w:lang w:eastAsia="ru-RU"/>
        </w:rPr>
      </w:pPr>
      <w:r w:rsidRPr="00FD6D08">
        <w:rPr>
          <w:rFonts w:eastAsia="Times New Roman" w:cs="Times New Roman"/>
          <w:bCs/>
          <w:sz w:val="24"/>
          <w:szCs w:val="24"/>
          <w:lang w:eastAsia="ru-RU"/>
        </w:rPr>
        <w:t>Морозова Софья Константиновна</w:t>
      </w:r>
      <w:r w:rsidR="007E6620" w:rsidRPr="00FD6D08">
        <w:rPr>
          <w:rFonts w:eastAsia="Times New Roman" w:cs="Times New Roman"/>
          <w:bCs/>
          <w:sz w:val="24"/>
          <w:szCs w:val="24"/>
          <w:lang w:eastAsia="ru-RU"/>
        </w:rPr>
        <w:t>, студент</w:t>
      </w:r>
      <w:r w:rsidRPr="00FD6D08">
        <w:rPr>
          <w:rFonts w:eastAsia="Times New Roman" w:cs="Times New Roman"/>
          <w:bCs/>
          <w:sz w:val="24"/>
          <w:szCs w:val="24"/>
          <w:lang w:eastAsia="ru-RU"/>
        </w:rPr>
        <w:t>ка</w:t>
      </w:r>
      <w:r w:rsidR="007E6620" w:rsidRPr="00FD6D08">
        <w:rPr>
          <w:rFonts w:eastAsia="Times New Roman" w:cs="Times New Roman"/>
          <w:bCs/>
          <w:sz w:val="24"/>
          <w:szCs w:val="24"/>
          <w:lang w:eastAsia="ru-RU"/>
        </w:rPr>
        <w:t xml:space="preserve"> 3 курса, </w:t>
      </w:r>
      <w:r w:rsidR="00C40212" w:rsidRPr="00FD6D08">
        <w:rPr>
          <w:rFonts w:eastAsia="Times New Roman" w:cs="Times New Roman"/>
          <w:bCs/>
          <w:sz w:val="24"/>
          <w:szCs w:val="24"/>
          <w:lang w:eastAsia="ru-RU"/>
        </w:rPr>
        <w:t>направление 38.03.01 Экономика, профиль «Экономика предприятий и организаций», Сибирский государственный университет путей сообщения (630049 г. Новосибирск, ул. Д.Ковальчук, 191)</w:t>
      </w:r>
      <w:r w:rsidRPr="00FD6D08">
        <w:rPr>
          <w:rFonts w:eastAsia="Times New Roman" w:cs="Times New Roman"/>
          <w:bCs/>
          <w:sz w:val="24"/>
          <w:szCs w:val="24"/>
          <w:lang w:eastAsia="ru-RU"/>
        </w:rPr>
        <w:t>.</w:t>
      </w:r>
    </w:p>
    <w:p w:rsidR="008E1959" w:rsidRPr="00FD6D08" w:rsidRDefault="008E1959" w:rsidP="00FD6D08">
      <w:pPr>
        <w:shd w:val="clear" w:color="auto" w:fill="FFFFFF"/>
        <w:spacing w:after="0" w:line="240" w:lineRule="auto"/>
        <w:ind w:firstLine="709"/>
        <w:rPr>
          <w:rFonts w:eastAsia="Times New Roman" w:cs="Times New Roman"/>
          <w:sz w:val="24"/>
          <w:szCs w:val="24"/>
          <w:lang w:eastAsia="ru-RU"/>
        </w:rPr>
      </w:pPr>
      <w:r w:rsidRPr="00FD6D08">
        <w:rPr>
          <w:rFonts w:eastAsia="Times New Roman" w:cs="Times New Roman"/>
          <w:bCs/>
          <w:sz w:val="24"/>
          <w:szCs w:val="24"/>
          <w:lang w:eastAsia="ru-RU"/>
        </w:rPr>
        <w:t>Тесленко Юлия Игоревна, студентка 3 курса, направление 38.03.01 Экономика, профиль «Экономика предприятий и организаций», Сибирский государственный университет путей сообщения (630049 г. Новосибирск, ул. Д.Ковальчук, 191).</w:t>
      </w:r>
    </w:p>
    <w:p w:rsidR="00271E70" w:rsidRPr="00FD6D08" w:rsidRDefault="00271E70" w:rsidP="00FD6D08">
      <w:pPr>
        <w:spacing w:after="0" w:line="240" w:lineRule="auto"/>
        <w:ind w:firstLine="709"/>
        <w:rPr>
          <w:rFonts w:cs="Times New Roman"/>
          <w:sz w:val="24"/>
          <w:szCs w:val="24"/>
        </w:rPr>
      </w:pPr>
    </w:p>
    <w:p w:rsidR="00843535" w:rsidRPr="00FD6D08" w:rsidRDefault="00843535" w:rsidP="00FD6D08">
      <w:pPr>
        <w:spacing w:after="0" w:line="240" w:lineRule="auto"/>
        <w:ind w:firstLine="709"/>
        <w:jc w:val="right"/>
        <w:rPr>
          <w:rFonts w:cs="Times New Roman"/>
          <w:b/>
          <w:color w:val="000000"/>
          <w:sz w:val="24"/>
          <w:szCs w:val="24"/>
          <w:shd w:val="clear" w:color="auto" w:fill="FFFFFF"/>
        </w:rPr>
      </w:pPr>
      <w:bookmarkStart w:id="0" w:name="_GoBack"/>
      <w:bookmarkEnd w:id="0"/>
      <w:proofErr w:type="spellStart"/>
      <w:r w:rsidRPr="00FD6D08">
        <w:rPr>
          <w:rFonts w:cs="Times New Roman"/>
          <w:b/>
          <w:color w:val="000000"/>
          <w:sz w:val="24"/>
          <w:szCs w:val="24"/>
          <w:shd w:val="clear" w:color="auto" w:fill="FFFFFF"/>
          <w:lang w:val="en-US"/>
        </w:rPr>
        <w:t>Shatunova</w:t>
      </w:r>
      <w:proofErr w:type="spellEnd"/>
      <w:r w:rsidRPr="00FD6D08">
        <w:rPr>
          <w:rFonts w:cs="Times New Roman"/>
          <w:b/>
          <w:color w:val="000000"/>
          <w:sz w:val="24"/>
          <w:szCs w:val="24"/>
          <w:shd w:val="clear" w:color="auto" w:fill="FFFFFF"/>
        </w:rPr>
        <w:t xml:space="preserve"> </w:t>
      </w:r>
      <w:r w:rsidRPr="00FD6D08">
        <w:rPr>
          <w:rFonts w:cs="Times New Roman"/>
          <w:b/>
          <w:color w:val="000000"/>
          <w:sz w:val="24"/>
          <w:szCs w:val="24"/>
          <w:shd w:val="clear" w:color="auto" w:fill="FFFFFF"/>
          <w:lang w:val="en-US"/>
        </w:rPr>
        <w:t>T</w:t>
      </w:r>
      <w:r w:rsidRPr="00FD6D08">
        <w:rPr>
          <w:rFonts w:cs="Times New Roman"/>
          <w:b/>
          <w:color w:val="000000"/>
          <w:sz w:val="24"/>
          <w:szCs w:val="24"/>
          <w:shd w:val="clear" w:color="auto" w:fill="FFFFFF"/>
        </w:rPr>
        <w:t>.</w:t>
      </w:r>
      <w:r w:rsidR="00DE2621" w:rsidRPr="00FD6D08">
        <w:rPr>
          <w:rFonts w:cs="Times New Roman"/>
          <w:b/>
          <w:color w:val="000000"/>
          <w:sz w:val="24"/>
          <w:szCs w:val="24"/>
          <w:shd w:val="clear" w:color="auto" w:fill="FFFFFF"/>
        </w:rPr>
        <w:t>Е.</w:t>
      </w:r>
      <w:r w:rsidRPr="00FD6D08">
        <w:rPr>
          <w:rFonts w:cs="Times New Roman"/>
          <w:b/>
          <w:color w:val="000000"/>
          <w:sz w:val="24"/>
          <w:szCs w:val="24"/>
          <w:shd w:val="clear" w:color="auto" w:fill="FFFFFF"/>
        </w:rPr>
        <w:t xml:space="preserve">, </w:t>
      </w:r>
      <w:proofErr w:type="spellStart"/>
      <w:r w:rsidR="008E1959" w:rsidRPr="00FD6D08">
        <w:rPr>
          <w:rFonts w:cs="Times New Roman"/>
          <w:b/>
          <w:color w:val="000000"/>
          <w:sz w:val="24"/>
          <w:szCs w:val="24"/>
          <w:shd w:val="clear" w:color="auto" w:fill="FFFFFF"/>
          <w:lang w:val="en-US"/>
        </w:rPr>
        <w:t>Morozova</w:t>
      </w:r>
      <w:proofErr w:type="spellEnd"/>
      <w:r w:rsidR="008E1959" w:rsidRPr="00FD6D08">
        <w:rPr>
          <w:rFonts w:cs="Times New Roman"/>
          <w:b/>
          <w:color w:val="000000"/>
          <w:sz w:val="24"/>
          <w:szCs w:val="24"/>
          <w:shd w:val="clear" w:color="auto" w:fill="FFFFFF"/>
        </w:rPr>
        <w:t xml:space="preserve"> </w:t>
      </w:r>
      <w:r w:rsidR="008E1959" w:rsidRPr="00FD6D08">
        <w:rPr>
          <w:rFonts w:cs="Times New Roman"/>
          <w:b/>
          <w:color w:val="000000"/>
          <w:sz w:val="24"/>
          <w:szCs w:val="24"/>
          <w:shd w:val="clear" w:color="auto" w:fill="FFFFFF"/>
          <w:lang w:val="en-US"/>
        </w:rPr>
        <w:t>S</w:t>
      </w:r>
      <w:r w:rsidR="008E1959" w:rsidRPr="00FD6D08">
        <w:rPr>
          <w:rFonts w:cs="Times New Roman"/>
          <w:b/>
          <w:color w:val="000000"/>
          <w:sz w:val="24"/>
          <w:szCs w:val="24"/>
          <w:shd w:val="clear" w:color="auto" w:fill="FFFFFF"/>
        </w:rPr>
        <w:t xml:space="preserve">. </w:t>
      </w:r>
      <w:r w:rsidR="008E1959" w:rsidRPr="00FD6D08">
        <w:rPr>
          <w:rFonts w:cs="Times New Roman"/>
          <w:b/>
          <w:color w:val="000000"/>
          <w:sz w:val="24"/>
          <w:szCs w:val="24"/>
          <w:shd w:val="clear" w:color="auto" w:fill="FFFFFF"/>
          <w:lang w:val="en-US"/>
        </w:rPr>
        <w:t>K</w:t>
      </w:r>
      <w:r w:rsidR="008E1959" w:rsidRPr="00FD6D08">
        <w:rPr>
          <w:rFonts w:cs="Times New Roman"/>
          <w:b/>
          <w:color w:val="000000"/>
          <w:sz w:val="24"/>
          <w:szCs w:val="24"/>
          <w:shd w:val="clear" w:color="auto" w:fill="FFFFFF"/>
        </w:rPr>
        <w:t>.,</w:t>
      </w:r>
      <w:r w:rsidR="008E1959" w:rsidRPr="00FD6D08">
        <w:rPr>
          <w:rFonts w:cs="Times New Roman"/>
          <w:sz w:val="24"/>
          <w:szCs w:val="24"/>
        </w:rPr>
        <w:t xml:space="preserve"> </w:t>
      </w:r>
      <w:proofErr w:type="spellStart"/>
      <w:r w:rsidR="008E1959" w:rsidRPr="00FD6D08">
        <w:rPr>
          <w:rFonts w:cs="Times New Roman"/>
          <w:b/>
          <w:color w:val="000000"/>
          <w:sz w:val="24"/>
          <w:szCs w:val="24"/>
          <w:shd w:val="clear" w:color="auto" w:fill="FFFFFF"/>
          <w:lang w:val="en-US"/>
        </w:rPr>
        <w:t>Teslenko</w:t>
      </w:r>
      <w:proofErr w:type="spellEnd"/>
      <w:r w:rsidR="008E1959" w:rsidRPr="00FD6D08">
        <w:rPr>
          <w:rFonts w:cs="Times New Roman"/>
          <w:b/>
          <w:color w:val="000000"/>
          <w:sz w:val="24"/>
          <w:szCs w:val="24"/>
          <w:shd w:val="clear" w:color="auto" w:fill="FFFFFF"/>
        </w:rPr>
        <w:t xml:space="preserve"> </w:t>
      </w:r>
      <w:r w:rsidR="008E1959" w:rsidRPr="00FD6D08">
        <w:rPr>
          <w:rFonts w:cs="Times New Roman"/>
          <w:b/>
          <w:color w:val="000000"/>
          <w:sz w:val="24"/>
          <w:szCs w:val="24"/>
          <w:shd w:val="clear" w:color="auto" w:fill="FFFFFF"/>
          <w:lang w:val="en-US"/>
        </w:rPr>
        <w:t>Y</w:t>
      </w:r>
      <w:r w:rsidR="008E1959" w:rsidRPr="00FD6D08">
        <w:rPr>
          <w:rFonts w:cs="Times New Roman"/>
          <w:b/>
          <w:color w:val="000000"/>
          <w:sz w:val="24"/>
          <w:szCs w:val="24"/>
          <w:shd w:val="clear" w:color="auto" w:fill="FFFFFF"/>
        </w:rPr>
        <w:t xml:space="preserve">. </w:t>
      </w:r>
      <w:r w:rsidR="008E1959" w:rsidRPr="00FD6D08">
        <w:rPr>
          <w:rFonts w:cs="Times New Roman"/>
          <w:b/>
          <w:color w:val="000000"/>
          <w:sz w:val="24"/>
          <w:szCs w:val="24"/>
          <w:shd w:val="clear" w:color="auto" w:fill="FFFFFF"/>
          <w:lang w:val="en-US"/>
        </w:rPr>
        <w:t>I</w:t>
      </w:r>
      <w:r w:rsidR="008E1959" w:rsidRPr="00FD6D08">
        <w:rPr>
          <w:rFonts w:cs="Times New Roman"/>
          <w:b/>
          <w:color w:val="000000"/>
          <w:sz w:val="24"/>
          <w:szCs w:val="24"/>
          <w:shd w:val="clear" w:color="auto" w:fill="FFFFFF"/>
        </w:rPr>
        <w:t>.</w:t>
      </w:r>
    </w:p>
    <w:p w:rsidR="000646A5" w:rsidRPr="00FD6D08" w:rsidRDefault="008E1959" w:rsidP="00FD6D08">
      <w:pPr>
        <w:spacing w:after="0" w:line="240" w:lineRule="auto"/>
        <w:jc w:val="center"/>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HYBRIDIZATION OF SPECIALIST JOBS AS A FACTOR OF ECONOMIC GROWTH AND SUSTAINABLE DEVELOPMENT OF ORGANIZATIONS</w:t>
      </w:r>
    </w:p>
    <w:p w:rsidR="00E763C2" w:rsidRPr="00FD6D08" w:rsidRDefault="00E763C2"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The article considers a variant of a possible path of economic growth and sustainable development of organizations in the contradictory reality of the modern world, which aggressively demonstrates disunity and disproportion between cause and effect. Under these conditions, the main thing is not to act by inertia, but to find strategies that will be successful in the new world. As a result, the authors of the article became interested in the experience of the Mail.ru Group in hybridization of jobs and the prospects for projecting it to other organizations, since the main resource of modern organizations is specialists and their ability to process information to make the right management decisions. The attention of the authors was drawn to the hybridization of specialist jobs as a factor in economic growth and sustainable development of organizations.</w:t>
      </w:r>
    </w:p>
    <w:p w:rsidR="000646A5" w:rsidRPr="00FD6D08" w:rsidRDefault="000646A5" w:rsidP="00FD6D08">
      <w:pPr>
        <w:spacing w:after="0" w:line="240" w:lineRule="auto"/>
        <w:ind w:firstLine="709"/>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 xml:space="preserve">Keywords: </w:t>
      </w:r>
      <w:r w:rsidR="00E763C2" w:rsidRPr="00FD6D08">
        <w:rPr>
          <w:rFonts w:cs="Times New Roman"/>
          <w:color w:val="000000"/>
          <w:sz w:val="24"/>
          <w:szCs w:val="24"/>
          <w:shd w:val="clear" w:color="auto" w:fill="FFFFFF"/>
          <w:lang w:val="en-US"/>
        </w:rPr>
        <w:t>economic growth, sustainable development, specialists of organizations</w:t>
      </w:r>
      <w:proofErr w:type="gramStart"/>
      <w:r w:rsidR="00E763C2" w:rsidRPr="00FD6D08">
        <w:rPr>
          <w:rFonts w:cs="Times New Roman"/>
          <w:color w:val="000000"/>
          <w:sz w:val="24"/>
          <w:szCs w:val="24"/>
          <w:shd w:val="clear" w:color="auto" w:fill="FFFFFF"/>
          <w:lang w:val="en-US"/>
        </w:rPr>
        <w:t>.</w:t>
      </w:r>
      <w:r w:rsidRPr="00FD6D08">
        <w:rPr>
          <w:rFonts w:cs="Times New Roman"/>
          <w:color w:val="000000"/>
          <w:sz w:val="24"/>
          <w:szCs w:val="24"/>
          <w:shd w:val="clear" w:color="auto" w:fill="FFFFFF"/>
          <w:lang w:val="en-US"/>
        </w:rPr>
        <w:t>.</w:t>
      </w:r>
      <w:proofErr w:type="gramEnd"/>
    </w:p>
    <w:p w:rsidR="001736AB" w:rsidRPr="00FD6D08" w:rsidRDefault="001736AB" w:rsidP="00FD6D08">
      <w:pPr>
        <w:spacing w:after="0" w:line="240" w:lineRule="auto"/>
        <w:ind w:firstLine="709"/>
        <w:rPr>
          <w:rFonts w:cs="Times New Roman"/>
          <w:color w:val="000000"/>
          <w:sz w:val="24"/>
          <w:szCs w:val="24"/>
          <w:shd w:val="clear" w:color="auto" w:fill="FFFFFF"/>
          <w:lang w:val="en-US"/>
        </w:rPr>
      </w:pPr>
    </w:p>
    <w:p w:rsidR="001736AB" w:rsidRPr="00FD6D08" w:rsidRDefault="001736AB" w:rsidP="00FD6D08">
      <w:pPr>
        <w:spacing w:after="0" w:line="240" w:lineRule="auto"/>
        <w:ind w:firstLine="709"/>
        <w:rPr>
          <w:rFonts w:cs="Times New Roman"/>
          <w:color w:val="000000"/>
          <w:sz w:val="24"/>
          <w:szCs w:val="24"/>
          <w:shd w:val="clear" w:color="auto" w:fill="FFFFFF"/>
          <w:lang w:val="en-US"/>
        </w:rPr>
      </w:pPr>
      <w:proofErr w:type="spellStart"/>
      <w:r w:rsidRPr="00FD6D08">
        <w:rPr>
          <w:rFonts w:cs="Times New Roman"/>
          <w:color w:val="000000"/>
          <w:sz w:val="24"/>
          <w:szCs w:val="24"/>
          <w:shd w:val="clear" w:color="auto" w:fill="FFFFFF"/>
          <w:lang w:val="en-US"/>
        </w:rPr>
        <w:lastRenderedPageBreak/>
        <w:t>Shatunova</w:t>
      </w:r>
      <w:proofErr w:type="spellEnd"/>
      <w:r w:rsidRPr="00FD6D08">
        <w:rPr>
          <w:rFonts w:cs="Times New Roman"/>
          <w:color w:val="000000"/>
          <w:sz w:val="24"/>
          <w:szCs w:val="24"/>
          <w:shd w:val="clear" w:color="auto" w:fill="FFFFFF"/>
          <w:lang w:val="en-US"/>
        </w:rPr>
        <w:t xml:space="preserve"> Tatyana </w:t>
      </w:r>
      <w:proofErr w:type="spellStart"/>
      <w:r w:rsidRPr="00FD6D08">
        <w:rPr>
          <w:rFonts w:cs="Times New Roman"/>
          <w:color w:val="000000"/>
          <w:sz w:val="24"/>
          <w:szCs w:val="24"/>
          <w:shd w:val="clear" w:color="auto" w:fill="FFFFFF"/>
          <w:lang w:val="en-US"/>
        </w:rPr>
        <w:t>Evgenievna</w:t>
      </w:r>
      <w:proofErr w:type="spellEnd"/>
      <w:r w:rsidRPr="00FD6D08">
        <w:rPr>
          <w:rFonts w:cs="Times New Roman"/>
          <w:color w:val="000000"/>
          <w:sz w:val="24"/>
          <w:szCs w:val="24"/>
          <w:shd w:val="clear" w:color="auto" w:fill="FFFFFF"/>
          <w:lang w:val="en-US"/>
        </w:rPr>
        <w:t xml:space="preserve">, Russian Federation, Novosibirsk, Senior Lecturer, "Management in Transport", Siberian State Transport University (630149, Novosibirsk, </w:t>
      </w:r>
      <w:proofErr w:type="spellStart"/>
      <w:r w:rsidRPr="00FD6D08">
        <w:rPr>
          <w:rFonts w:cs="Times New Roman"/>
          <w:color w:val="000000"/>
          <w:sz w:val="24"/>
          <w:szCs w:val="24"/>
          <w:shd w:val="clear" w:color="auto" w:fill="FFFFFF"/>
          <w:lang w:val="en-US"/>
        </w:rPr>
        <w:t>Kovalchuk</w:t>
      </w:r>
      <w:proofErr w:type="spellEnd"/>
      <w:r w:rsidRPr="00FD6D08">
        <w:rPr>
          <w:rFonts w:cs="Times New Roman"/>
          <w:color w:val="000000"/>
          <w:sz w:val="24"/>
          <w:szCs w:val="24"/>
          <w:shd w:val="clear" w:color="auto" w:fill="FFFFFF"/>
          <w:lang w:val="en-US"/>
        </w:rPr>
        <w:t xml:space="preserve"> St., 191, shatun678@mail.ru)</w:t>
      </w:r>
    </w:p>
    <w:p w:rsidR="000646A5" w:rsidRPr="00FD6D08" w:rsidRDefault="008E1959" w:rsidP="00FD6D08">
      <w:pPr>
        <w:spacing w:after="0" w:line="240" w:lineRule="auto"/>
        <w:ind w:firstLine="709"/>
        <w:rPr>
          <w:rFonts w:cs="Times New Roman"/>
          <w:color w:val="000000"/>
          <w:sz w:val="24"/>
          <w:szCs w:val="24"/>
          <w:shd w:val="clear" w:color="auto" w:fill="FFFFFF"/>
          <w:lang w:val="en-US"/>
        </w:rPr>
      </w:pPr>
      <w:proofErr w:type="spellStart"/>
      <w:r w:rsidRPr="00FD6D08">
        <w:rPr>
          <w:rFonts w:cs="Times New Roman"/>
          <w:color w:val="000000"/>
          <w:sz w:val="24"/>
          <w:szCs w:val="24"/>
          <w:shd w:val="clear" w:color="auto" w:fill="FFFFFF"/>
          <w:lang w:val="en-US"/>
        </w:rPr>
        <w:t>Morozova</w:t>
      </w:r>
      <w:proofErr w:type="spellEnd"/>
      <w:r w:rsidRPr="00FD6D08">
        <w:rPr>
          <w:rFonts w:cs="Times New Roman"/>
          <w:color w:val="000000"/>
          <w:sz w:val="24"/>
          <w:szCs w:val="24"/>
          <w:shd w:val="clear" w:color="auto" w:fill="FFFFFF"/>
          <w:lang w:val="en-US"/>
        </w:rPr>
        <w:t xml:space="preserve"> Sofia </w:t>
      </w:r>
      <w:proofErr w:type="spellStart"/>
      <w:r w:rsidRPr="00FD6D08">
        <w:rPr>
          <w:rFonts w:cs="Times New Roman"/>
          <w:color w:val="000000"/>
          <w:sz w:val="24"/>
          <w:szCs w:val="24"/>
          <w:shd w:val="clear" w:color="auto" w:fill="FFFFFF"/>
          <w:lang w:val="en-US"/>
        </w:rPr>
        <w:t>Konstantinovna</w:t>
      </w:r>
      <w:proofErr w:type="spellEnd"/>
      <w:r w:rsidR="001736AB" w:rsidRPr="00FD6D08">
        <w:rPr>
          <w:rFonts w:cs="Times New Roman"/>
          <w:color w:val="000000"/>
          <w:sz w:val="24"/>
          <w:szCs w:val="24"/>
          <w:shd w:val="clear" w:color="auto" w:fill="FFFFFF"/>
          <w:lang w:val="en-US"/>
        </w:rPr>
        <w:t xml:space="preserve">, </w:t>
      </w:r>
      <w:r w:rsidR="000646A5" w:rsidRPr="00FD6D08">
        <w:rPr>
          <w:rFonts w:cs="Times New Roman"/>
          <w:color w:val="000000"/>
          <w:sz w:val="24"/>
          <w:szCs w:val="24"/>
          <w:shd w:val="clear" w:color="auto" w:fill="FFFFFF"/>
          <w:lang w:val="en-US"/>
        </w:rPr>
        <w:t xml:space="preserve">3rd year student, direction 38.03.01 Economics, profile "Economics of enterprises and organizations", Siberian State University of Railways (630049 Novosibirsk, D. </w:t>
      </w:r>
      <w:proofErr w:type="spellStart"/>
      <w:r w:rsidR="000646A5" w:rsidRPr="00FD6D08">
        <w:rPr>
          <w:rFonts w:cs="Times New Roman"/>
          <w:color w:val="000000"/>
          <w:sz w:val="24"/>
          <w:szCs w:val="24"/>
          <w:shd w:val="clear" w:color="auto" w:fill="FFFFFF"/>
          <w:lang w:val="en-US"/>
        </w:rPr>
        <w:t>Kovalchuk</w:t>
      </w:r>
      <w:proofErr w:type="spellEnd"/>
      <w:r w:rsidR="000646A5" w:rsidRPr="00FD6D08">
        <w:rPr>
          <w:rFonts w:cs="Times New Roman"/>
          <w:color w:val="000000"/>
          <w:sz w:val="24"/>
          <w:szCs w:val="24"/>
          <w:shd w:val="clear" w:color="auto" w:fill="FFFFFF"/>
          <w:lang w:val="en-US"/>
        </w:rPr>
        <w:t xml:space="preserve"> </w:t>
      </w:r>
      <w:proofErr w:type="spellStart"/>
      <w:r w:rsidR="000646A5" w:rsidRPr="00FD6D08">
        <w:rPr>
          <w:rFonts w:cs="Times New Roman"/>
          <w:color w:val="000000"/>
          <w:sz w:val="24"/>
          <w:szCs w:val="24"/>
          <w:shd w:val="clear" w:color="auto" w:fill="FFFFFF"/>
          <w:lang w:val="en-US"/>
        </w:rPr>
        <w:t>st</w:t>
      </w:r>
      <w:proofErr w:type="spellEnd"/>
      <w:r w:rsidR="000646A5" w:rsidRPr="00FD6D08">
        <w:rPr>
          <w:rFonts w:cs="Times New Roman"/>
          <w:color w:val="000000"/>
          <w:sz w:val="24"/>
          <w:szCs w:val="24"/>
          <w:shd w:val="clear" w:color="auto" w:fill="FFFFFF"/>
          <w:lang w:val="en-US"/>
        </w:rPr>
        <w:t>., 191)</w:t>
      </w:r>
      <w:r w:rsidRPr="00FD6D08">
        <w:rPr>
          <w:rFonts w:cs="Times New Roman"/>
          <w:color w:val="000000"/>
          <w:sz w:val="24"/>
          <w:szCs w:val="24"/>
          <w:shd w:val="clear" w:color="auto" w:fill="FFFFFF"/>
          <w:lang w:val="en-US"/>
        </w:rPr>
        <w:t>.</w:t>
      </w:r>
    </w:p>
    <w:p w:rsidR="008E1959" w:rsidRPr="00FD6D08" w:rsidRDefault="008E1959" w:rsidP="00FD6D08">
      <w:pPr>
        <w:spacing w:after="0" w:line="240" w:lineRule="auto"/>
        <w:ind w:firstLine="709"/>
        <w:rPr>
          <w:rFonts w:cs="Times New Roman"/>
          <w:color w:val="000000"/>
          <w:sz w:val="24"/>
          <w:szCs w:val="24"/>
          <w:shd w:val="clear" w:color="auto" w:fill="FFFFFF"/>
          <w:lang w:val="en-US"/>
        </w:rPr>
      </w:pPr>
      <w:proofErr w:type="spellStart"/>
      <w:r w:rsidRPr="00FD6D08">
        <w:rPr>
          <w:rFonts w:cs="Times New Roman"/>
          <w:color w:val="000000"/>
          <w:sz w:val="24"/>
          <w:szCs w:val="24"/>
          <w:shd w:val="clear" w:color="auto" w:fill="FFFFFF"/>
          <w:lang w:val="en-US"/>
        </w:rPr>
        <w:t>Teslenko</w:t>
      </w:r>
      <w:proofErr w:type="spellEnd"/>
      <w:r w:rsidRPr="00FD6D08">
        <w:rPr>
          <w:rFonts w:cs="Times New Roman"/>
          <w:color w:val="000000"/>
          <w:sz w:val="24"/>
          <w:szCs w:val="24"/>
          <w:shd w:val="clear" w:color="auto" w:fill="FFFFFF"/>
          <w:lang w:val="en-US"/>
        </w:rPr>
        <w:t xml:space="preserve"> </w:t>
      </w:r>
      <w:proofErr w:type="spellStart"/>
      <w:r w:rsidRPr="00FD6D08">
        <w:rPr>
          <w:rFonts w:cs="Times New Roman"/>
          <w:color w:val="000000"/>
          <w:sz w:val="24"/>
          <w:szCs w:val="24"/>
          <w:shd w:val="clear" w:color="auto" w:fill="FFFFFF"/>
          <w:lang w:val="en-US"/>
        </w:rPr>
        <w:t>Yulia</w:t>
      </w:r>
      <w:proofErr w:type="spellEnd"/>
      <w:r w:rsidRPr="00FD6D08">
        <w:rPr>
          <w:rFonts w:cs="Times New Roman"/>
          <w:color w:val="000000"/>
          <w:sz w:val="24"/>
          <w:szCs w:val="24"/>
          <w:shd w:val="clear" w:color="auto" w:fill="FFFFFF"/>
          <w:lang w:val="en-US"/>
        </w:rPr>
        <w:t xml:space="preserve"> </w:t>
      </w:r>
      <w:proofErr w:type="spellStart"/>
      <w:r w:rsidRPr="00FD6D08">
        <w:rPr>
          <w:rFonts w:cs="Times New Roman"/>
          <w:color w:val="000000"/>
          <w:sz w:val="24"/>
          <w:szCs w:val="24"/>
          <w:shd w:val="clear" w:color="auto" w:fill="FFFFFF"/>
          <w:lang w:val="en-US"/>
        </w:rPr>
        <w:t>Igorevna</w:t>
      </w:r>
      <w:proofErr w:type="spellEnd"/>
      <w:r w:rsidRPr="00FD6D08">
        <w:rPr>
          <w:rFonts w:cs="Times New Roman"/>
          <w:color w:val="000000"/>
          <w:sz w:val="24"/>
          <w:szCs w:val="24"/>
          <w:shd w:val="clear" w:color="auto" w:fill="FFFFFF"/>
          <w:lang w:val="en-US"/>
        </w:rPr>
        <w:t xml:space="preserve">, 3rd year student, direction 38.03.01 Economics, profile "Economics of enterprises and organizations", Siberian State University of Railways (630049 Novosibirsk, D. </w:t>
      </w:r>
      <w:proofErr w:type="spellStart"/>
      <w:r w:rsidRPr="00FD6D08">
        <w:rPr>
          <w:rFonts w:cs="Times New Roman"/>
          <w:color w:val="000000"/>
          <w:sz w:val="24"/>
          <w:szCs w:val="24"/>
          <w:shd w:val="clear" w:color="auto" w:fill="FFFFFF"/>
          <w:lang w:val="en-US"/>
        </w:rPr>
        <w:t>Kovalchuk</w:t>
      </w:r>
      <w:proofErr w:type="spellEnd"/>
      <w:r w:rsidRPr="00FD6D08">
        <w:rPr>
          <w:rFonts w:cs="Times New Roman"/>
          <w:color w:val="000000"/>
          <w:sz w:val="24"/>
          <w:szCs w:val="24"/>
          <w:shd w:val="clear" w:color="auto" w:fill="FFFFFF"/>
          <w:lang w:val="en-US"/>
        </w:rPr>
        <w:t xml:space="preserve"> </w:t>
      </w:r>
      <w:proofErr w:type="spellStart"/>
      <w:r w:rsidRPr="00FD6D08">
        <w:rPr>
          <w:rFonts w:cs="Times New Roman"/>
          <w:color w:val="000000"/>
          <w:sz w:val="24"/>
          <w:szCs w:val="24"/>
          <w:shd w:val="clear" w:color="auto" w:fill="FFFFFF"/>
          <w:lang w:val="en-US"/>
        </w:rPr>
        <w:t>st</w:t>
      </w:r>
      <w:proofErr w:type="spellEnd"/>
      <w:r w:rsidRPr="00FD6D08">
        <w:rPr>
          <w:rFonts w:cs="Times New Roman"/>
          <w:color w:val="000000"/>
          <w:sz w:val="24"/>
          <w:szCs w:val="24"/>
          <w:shd w:val="clear" w:color="auto" w:fill="FFFFFF"/>
          <w:lang w:val="en-US"/>
        </w:rPr>
        <w:t>., 191)</w:t>
      </w:r>
    </w:p>
    <w:p w:rsidR="00E763C2" w:rsidRPr="00FD6D08" w:rsidRDefault="00E763C2" w:rsidP="00FD6D08">
      <w:pPr>
        <w:spacing w:after="0" w:line="240" w:lineRule="auto"/>
        <w:ind w:firstLine="709"/>
        <w:rPr>
          <w:rFonts w:cs="Times New Roman"/>
          <w:color w:val="000000"/>
          <w:sz w:val="24"/>
          <w:szCs w:val="24"/>
          <w:shd w:val="clear" w:color="auto" w:fill="FFFFFF"/>
          <w:lang w:val="en-US"/>
        </w:rPr>
      </w:pPr>
    </w:p>
    <w:p w:rsidR="00DE2621" w:rsidRPr="00FD6D08" w:rsidRDefault="00DE2621" w:rsidP="00FD6D08">
      <w:pPr>
        <w:spacing w:after="0" w:line="240" w:lineRule="auto"/>
        <w:ind w:firstLine="709"/>
        <w:jc w:val="center"/>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Bibliography</w:t>
      </w:r>
    </w:p>
    <w:p w:rsidR="00CE0447" w:rsidRPr="00FD6D08" w:rsidRDefault="00CE0447"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 xml:space="preserve">1. Schumpeter J. Theory of economic development. </w:t>
      </w:r>
      <w:proofErr w:type="gramStart"/>
      <w:r w:rsidRPr="00FD6D08">
        <w:rPr>
          <w:rFonts w:cs="Times New Roman"/>
          <w:color w:val="000000"/>
          <w:sz w:val="24"/>
          <w:szCs w:val="24"/>
          <w:shd w:val="clear" w:color="auto" w:fill="FFFFFF"/>
          <w:lang w:val="en-US"/>
        </w:rPr>
        <w:t>M. - "</w:t>
      </w:r>
      <w:proofErr w:type="spellStart"/>
      <w:r w:rsidRPr="00FD6D08">
        <w:rPr>
          <w:rFonts w:cs="Times New Roman"/>
          <w:color w:val="000000"/>
          <w:sz w:val="24"/>
          <w:szCs w:val="24"/>
          <w:shd w:val="clear" w:color="auto" w:fill="FFFFFF"/>
          <w:lang w:val="en-US"/>
        </w:rPr>
        <w:t>Eksmo</w:t>
      </w:r>
      <w:proofErr w:type="spellEnd"/>
      <w:r w:rsidRPr="00FD6D08">
        <w:rPr>
          <w:rFonts w:cs="Times New Roman"/>
          <w:color w:val="000000"/>
          <w:sz w:val="24"/>
          <w:szCs w:val="24"/>
          <w:shd w:val="clear" w:color="auto" w:fill="FFFFFF"/>
          <w:lang w:val="en-US"/>
        </w:rPr>
        <w:t>", 2007.</w:t>
      </w:r>
      <w:proofErr w:type="gramEnd"/>
      <w:r w:rsidRPr="00FD6D08">
        <w:rPr>
          <w:rFonts w:cs="Times New Roman"/>
          <w:color w:val="000000"/>
          <w:sz w:val="24"/>
          <w:szCs w:val="24"/>
          <w:shd w:val="clear" w:color="auto" w:fill="FFFFFF"/>
          <w:lang w:val="en-US"/>
        </w:rPr>
        <w:t xml:space="preserve"> </w:t>
      </w:r>
      <w:proofErr w:type="gramStart"/>
      <w:r w:rsidRPr="00FD6D08">
        <w:rPr>
          <w:rFonts w:cs="Times New Roman"/>
          <w:color w:val="000000"/>
          <w:sz w:val="24"/>
          <w:szCs w:val="24"/>
          <w:shd w:val="clear" w:color="auto" w:fill="FFFFFF"/>
          <w:lang w:val="en-US"/>
        </w:rPr>
        <w:t>P. 861.</w:t>
      </w:r>
      <w:proofErr w:type="gramEnd"/>
    </w:p>
    <w:p w:rsidR="00CE0447" w:rsidRPr="00FD6D08" w:rsidRDefault="00CE0447"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 xml:space="preserve">2. Management of sustainable development Annual report 2020. </w:t>
      </w:r>
      <w:proofErr w:type="gramStart"/>
      <w:r w:rsidRPr="00FD6D08">
        <w:rPr>
          <w:rFonts w:cs="Times New Roman"/>
          <w:color w:val="000000"/>
          <w:sz w:val="24"/>
          <w:szCs w:val="24"/>
          <w:shd w:val="clear" w:color="auto" w:fill="FFFFFF"/>
          <w:lang w:val="en-US"/>
        </w:rPr>
        <w:t>Electronic resource.</w:t>
      </w:r>
      <w:proofErr w:type="gramEnd"/>
      <w:r w:rsidRPr="00FD6D08">
        <w:rPr>
          <w:rFonts w:cs="Times New Roman"/>
          <w:color w:val="000000"/>
          <w:sz w:val="24"/>
          <w:szCs w:val="24"/>
          <w:shd w:val="clear" w:color="auto" w:fill="FFFFFF"/>
          <w:lang w:val="en-US"/>
        </w:rPr>
        <w:t xml:space="preserve"> URL: https://ar2020.rzd.ru/ru/sustainable-development/management (Date of access: 05/01/2023).</w:t>
      </w:r>
    </w:p>
    <w:p w:rsidR="00CE0447" w:rsidRPr="00FD6D08" w:rsidRDefault="00CE0447"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 xml:space="preserve">3. </w:t>
      </w:r>
      <w:proofErr w:type="spellStart"/>
      <w:r w:rsidRPr="00FD6D08">
        <w:rPr>
          <w:rFonts w:cs="Times New Roman"/>
          <w:color w:val="000000"/>
          <w:sz w:val="24"/>
          <w:szCs w:val="24"/>
          <w:shd w:val="clear" w:color="auto" w:fill="FFFFFF"/>
          <w:lang w:val="en-US"/>
        </w:rPr>
        <w:t>Rachek</w:t>
      </w:r>
      <w:proofErr w:type="spellEnd"/>
      <w:r w:rsidRPr="00FD6D08">
        <w:rPr>
          <w:rFonts w:cs="Times New Roman"/>
          <w:color w:val="000000"/>
          <w:sz w:val="24"/>
          <w:szCs w:val="24"/>
          <w:shd w:val="clear" w:color="auto" w:fill="FFFFFF"/>
          <w:lang w:val="en-US"/>
        </w:rPr>
        <w:t xml:space="preserve"> S.V., </w:t>
      </w:r>
      <w:proofErr w:type="spellStart"/>
      <w:r w:rsidRPr="00FD6D08">
        <w:rPr>
          <w:rFonts w:cs="Times New Roman"/>
          <w:color w:val="000000"/>
          <w:sz w:val="24"/>
          <w:szCs w:val="24"/>
          <w:shd w:val="clear" w:color="auto" w:fill="FFFFFF"/>
          <w:lang w:val="en-US"/>
        </w:rPr>
        <w:t>Vekin</w:t>
      </w:r>
      <w:proofErr w:type="spellEnd"/>
      <w:r w:rsidRPr="00FD6D08">
        <w:rPr>
          <w:rFonts w:cs="Times New Roman"/>
          <w:color w:val="000000"/>
          <w:sz w:val="24"/>
          <w:szCs w:val="24"/>
          <w:shd w:val="clear" w:color="auto" w:fill="FFFFFF"/>
          <w:lang w:val="en-US"/>
        </w:rPr>
        <w:t xml:space="preserve"> M.N. Economic sustainability of a transport enterprise // </w:t>
      </w:r>
      <w:proofErr w:type="gramStart"/>
      <w:r w:rsidRPr="00FD6D08">
        <w:rPr>
          <w:rFonts w:cs="Times New Roman"/>
          <w:color w:val="000000"/>
          <w:sz w:val="24"/>
          <w:szCs w:val="24"/>
          <w:shd w:val="clear" w:color="auto" w:fill="FFFFFF"/>
          <w:lang w:val="en-US"/>
        </w:rPr>
        <w:t>In</w:t>
      </w:r>
      <w:proofErr w:type="gramEnd"/>
      <w:r w:rsidRPr="00FD6D08">
        <w:rPr>
          <w:rFonts w:cs="Times New Roman"/>
          <w:color w:val="000000"/>
          <w:sz w:val="24"/>
          <w:szCs w:val="24"/>
          <w:shd w:val="clear" w:color="auto" w:fill="FFFFFF"/>
          <w:lang w:val="en-US"/>
        </w:rPr>
        <w:t xml:space="preserve"> the collection: Railway: the way to the future. </w:t>
      </w:r>
      <w:proofErr w:type="gramStart"/>
      <w:r w:rsidRPr="00FD6D08">
        <w:rPr>
          <w:rFonts w:cs="Times New Roman"/>
          <w:color w:val="000000"/>
          <w:sz w:val="24"/>
          <w:szCs w:val="24"/>
          <w:shd w:val="clear" w:color="auto" w:fill="FFFFFF"/>
          <w:lang w:val="en-US"/>
        </w:rPr>
        <w:t>Collection of materials of the I International scientific conference of graduate students and young scientists.</w:t>
      </w:r>
      <w:proofErr w:type="gramEnd"/>
      <w:r w:rsidRPr="00FD6D08">
        <w:rPr>
          <w:rFonts w:cs="Times New Roman"/>
          <w:color w:val="000000"/>
          <w:sz w:val="24"/>
          <w:szCs w:val="24"/>
          <w:shd w:val="clear" w:color="auto" w:fill="FFFFFF"/>
          <w:lang w:val="en-US"/>
        </w:rPr>
        <w:t xml:space="preserve"> Moscow, 2022, pp. 385-389.</w:t>
      </w:r>
    </w:p>
    <w:p w:rsidR="00CE0447" w:rsidRPr="00FD6D08" w:rsidRDefault="00CE0447" w:rsidP="00FD6D08">
      <w:pPr>
        <w:spacing w:after="0" w:line="240" w:lineRule="auto"/>
        <w:ind w:firstLine="709"/>
        <w:rPr>
          <w:rFonts w:cs="Times New Roman"/>
          <w:color w:val="000000"/>
          <w:sz w:val="24"/>
          <w:szCs w:val="24"/>
          <w:shd w:val="clear" w:color="auto" w:fill="FFFFFF"/>
        </w:rPr>
      </w:pPr>
      <w:r w:rsidRPr="00FD6D08">
        <w:rPr>
          <w:rFonts w:cs="Times New Roman"/>
          <w:color w:val="000000"/>
          <w:sz w:val="24"/>
          <w:szCs w:val="24"/>
          <w:shd w:val="clear" w:color="auto" w:fill="FFFFFF"/>
          <w:lang w:val="en-US"/>
        </w:rPr>
        <w:t xml:space="preserve">4. </w:t>
      </w:r>
      <w:proofErr w:type="spellStart"/>
      <w:r w:rsidRPr="00FD6D08">
        <w:rPr>
          <w:rFonts w:cs="Times New Roman"/>
          <w:color w:val="000000"/>
          <w:sz w:val="24"/>
          <w:szCs w:val="24"/>
          <w:shd w:val="clear" w:color="auto" w:fill="FFFFFF"/>
          <w:lang w:val="en-US"/>
        </w:rPr>
        <w:t>Shatunova</w:t>
      </w:r>
      <w:proofErr w:type="spellEnd"/>
      <w:r w:rsidRPr="00FD6D08">
        <w:rPr>
          <w:rFonts w:cs="Times New Roman"/>
          <w:color w:val="000000"/>
          <w:sz w:val="24"/>
          <w:szCs w:val="24"/>
          <w:shd w:val="clear" w:color="auto" w:fill="FFFFFF"/>
          <w:lang w:val="en-US"/>
        </w:rPr>
        <w:t xml:space="preserve"> T.E. Theoretical aspects of building a mental model of the organizational situation in the context of sustainable economic development // Questions of the new economy. </w:t>
      </w:r>
      <w:proofErr w:type="gramStart"/>
      <w:r w:rsidRPr="00FD6D08">
        <w:rPr>
          <w:rFonts w:cs="Times New Roman"/>
          <w:color w:val="000000"/>
          <w:sz w:val="24"/>
          <w:szCs w:val="24"/>
          <w:shd w:val="clear" w:color="auto" w:fill="FFFFFF"/>
          <w:lang w:val="en-US"/>
        </w:rPr>
        <w:t>2023. No. 1 (65).</w:t>
      </w:r>
      <w:proofErr w:type="gramEnd"/>
      <w:r w:rsidRPr="00FD6D08">
        <w:rPr>
          <w:rFonts w:cs="Times New Roman"/>
          <w:color w:val="000000"/>
          <w:sz w:val="24"/>
          <w:szCs w:val="24"/>
          <w:shd w:val="clear" w:color="auto" w:fill="FFFFFF"/>
          <w:lang w:val="en-US"/>
        </w:rPr>
        <w:t xml:space="preserve"> pp. 55-64.</w:t>
      </w:r>
    </w:p>
    <w:p w:rsidR="00DE54B1" w:rsidRPr="00FD6D08" w:rsidRDefault="00DE54B1"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5.</w:t>
      </w:r>
      <w:r w:rsidRPr="00FD6D08">
        <w:rPr>
          <w:rFonts w:cs="Times New Roman"/>
          <w:sz w:val="24"/>
          <w:szCs w:val="24"/>
          <w:lang w:val="en-US"/>
        </w:rPr>
        <w:t xml:space="preserve"> </w:t>
      </w:r>
      <w:proofErr w:type="spellStart"/>
      <w:r w:rsidRPr="00FD6D08">
        <w:rPr>
          <w:rFonts w:cs="Times New Roman"/>
          <w:color w:val="000000"/>
          <w:sz w:val="24"/>
          <w:szCs w:val="24"/>
          <w:shd w:val="clear" w:color="auto" w:fill="FFFFFF"/>
          <w:lang w:val="en-US"/>
        </w:rPr>
        <w:t>Sladkov</w:t>
      </w:r>
      <w:proofErr w:type="spellEnd"/>
      <w:r w:rsidRPr="00FD6D08">
        <w:rPr>
          <w:rFonts w:cs="Times New Roman"/>
          <w:color w:val="000000"/>
          <w:sz w:val="24"/>
          <w:szCs w:val="24"/>
          <w:shd w:val="clear" w:color="auto" w:fill="FFFFFF"/>
          <w:lang w:val="en-US"/>
        </w:rPr>
        <w:t xml:space="preserve"> N.A., </w:t>
      </w:r>
      <w:proofErr w:type="spellStart"/>
      <w:r w:rsidRPr="00FD6D08">
        <w:rPr>
          <w:rFonts w:cs="Times New Roman"/>
          <w:color w:val="000000"/>
          <w:sz w:val="24"/>
          <w:szCs w:val="24"/>
          <w:shd w:val="clear" w:color="auto" w:fill="FFFFFF"/>
          <w:lang w:val="en-US"/>
        </w:rPr>
        <w:t>Kurochkin</w:t>
      </w:r>
      <w:proofErr w:type="spellEnd"/>
      <w:r w:rsidRPr="00FD6D08">
        <w:rPr>
          <w:rFonts w:cs="Times New Roman"/>
          <w:color w:val="000000"/>
          <w:sz w:val="24"/>
          <w:szCs w:val="24"/>
          <w:shd w:val="clear" w:color="auto" w:fill="FFFFFF"/>
          <w:lang w:val="en-US"/>
        </w:rPr>
        <w:t xml:space="preserve"> O.V., </w:t>
      </w:r>
      <w:proofErr w:type="spellStart"/>
      <w:r w:rsidRPr="00FD6D08">
        <w:rPr>
          <w:rFonts w:cs="Times New Roman"/>
          <w:color w:val="000000"/>
          <w:sz w:val="24"/>
          <w:szCs w:val="24"/>
          <w:shd w:val="clear" w:color="auto" w:fill="FFFFFF"/>
          <w:lang w:val="en-US"/>
        </w:rPr>
        <w:t>Tereshkina</w:t>
      </w:r>
      <w:proofErr w:type="spellEnd"/>
      <w:r w:rsidRPr="00FD6D08">
        <w:rPr>
          <w:rFonts w:cs="Times New Roman"/>
          <w:color w:val="000000"/>
          <w:sz w:val="24"/>
          <w:szCs w:val="24"/>
          <w:shd w:val="clear" w:color="auto" w:fill="FFFFFF"/>
          <w:lang w:val="en-US"/>
        </w:rPr>
        <w:t xml:space="preserve"> N.E. Inefficient management of domestic organizations: causes and solutions // </w:t>
      </w:r>
      <w:proofErr w:type="gramStart"/>
      <w:r w:rsidRPr="00FD6D08">
        <w:rPr>
          <w:rFonts w:cs="Times New Roman"/>
          <w:color w:val="000000"/>
          <w:sz w:val="24"/>
          <w:szCs w:val="24"/>
          <w:shd w:val="clear" w:color="auto" w:fill="FFFFFF"/>
          <w:lang w:val="en-US"/>
        </w:rPr>
        <w:t>In</w:t>
      </w:r>
      <w:proofErr w:type="gramEnd"/>
      <w:r w:rsidRPr="00FD6D08">
        <w:rPr>
          <w:rFonts w:cs="Times New Roman"/>
          <w:color w:val="000000"/>
          <w:sz w:val="24"/>
          <w:szCs w:val="24"/>
          <w:shd w:val="clear" w:color="auto" w:fill="FFFFFF"/>
          <w:lang w:val="en-US"/>
        </w:rPr>
        <w:t xml:space="preserve"> the collection: Intellectual potential of Siberia. </w:t>
      </w:r>
      <w:proofErr w:type="gramStart"/>
      <w:r w:rsidRPr="00FD6D08">
        <w:rPr>
          <w:rFonts w:cs="Times New Roman"/>
          <w:color w:val="000000"/>
          <w:sz w:val="24"/>
          <w:szCs w:val="24"/>
          <w:shd w:val="clear" w:color="auto" w:fill="FFFFFF"/>
          <w:lang w:val="en-US"/>
        </w:rPr>
        <w:t>Collection of scientific papers of the conference of the 30th Regional Scientific Student Conference.</w:t>
      </w:r>
      <w:proofErr w:type="gramEnd"/>
      <w:r w:rsidRPr="00FD6D08">
        <w:rPr>
          <w:rFonts w:cs="Times New Roman"/>
          <w:color w:val="000000"/>
          <w:sz w:val="24"/>
          <w:szCs w:val="24"/>
          <w:shd w:val="clear" w:color="auto" w:fill="FFFFFF"/>
          <w:lang w:val="en-US"/>
        </w:rPr>
        <w:t xml:space="preserve"> </w:t>
      </w:r>
      <w:proofErr w:type="gramStart"/>
      <w:r w:rsidRPr="00FD6D08">
        <w:rPr>
          <w:rFonts w:cs="Times New Roman"/>
          <w:color w:val="000000"/>
          <w:sz w:val="24"/>
          <w:szCs w:val="24"/>
          <w:shd w:val="clear" w:color="auto" w:fill="FFFFFF"/>
          <w:lang w:val="en-US"/>
        </w:rPr>
        <w:t>In 4 parts.</w:t>
      </w:r>
      <w:proofErr w:type="gramEnd"/>
      <w:r w:rsidRPr="00FD6D08">
        <w:rPr>
          <w:rFonts w:cs="Times New Roman"/>
          <w:color w:val="000000"/>
          <w:sz w:val="24"/>
          <w:szCs w:val="24"/>
          <w:shd w:val="clear" w:color="auto" w:fill="FFFFFF"/>
          <w:lang w:val="en-US"/>
        </w:rPr>
        <w:t xml:space="preserve"> </w:t>
      </w:r>
      <w:proofErr w:type="gramStart"/>
      <w:r w:rsidRPr="00FD6D08">
        <w:rPr>
          <w:rFonts w:cs="Times New Roman"/>
          <w:color w:val="000000"/>
          <w:sz w:val="24"/>
          <w:szCs w:val="24"/>
          <w:shd w:val="clear" w:color="auto" w:fill="FFFFFF"/>
          <w:lang w:val="en-US"/>
        </w:rPr>
        <w:t xml:space="preserve">Edited by A.S. </w:t>
      </w:r>
      <w:proofErr w:type="spellStart"/>
      <w:r w:rsidRPr="00FD6D08">
        <w:rPr>
          <w:rFonts w:cs="Times New Roman"/>
          <w:color w:val="000000"/>
          <w:sz w:val="24"/>
          <w:szCs w:val="24"/>
          <w:shd w:val="clear" w:color="auto" w:fill="FFFFFF"/>
          <w:lang w:val="en-US"/>
        </w:rPr>
        <w:t>Kazmina</w:t>
      </w:r>
      <w:proofErr w:type="spellEnd"/>
      <w:r w:rsidRPr="00FD6D08">
        <w:rPr>
          <w:rFonts w:cs="Times New Roman"/>
          <w:color w:val="000000"/>
          <w:sz w:val="24"/>
          <w:szCs w:val="24"/>
          <w:shd w:val="clear" w:color="auto" w:fill="FFFFFF"/>
          <w:lang w:val="en-US"/>
        </w:rPr>
        <w:t>.</w:t>
      </w:r>
      <w:proofErr w:type="gramEnd"/>
      <w:r w:rsidRPr="00FD6D08">
        <w:rPr>
          <w:rFonts w:cs="Times New Roman"/>
          <w:color w:val="000000"/>
          <w:sz w:val="24"/>
          <w:szCs w:val="24"/>
          <w:shd w:val="clear" w:color="auto" w:fill="FFFFFF"/>
          <w:lang w:val="en-US"/>
        </w:rPr>
        <w:t xml:space="preserve"> Novosibirsk, 2022, pp. 66-69.</w:t>
      </w:r>
    </w:p>
    <w:p w:rsidR="00CE0447" w:rsidRPr="00FD6D08" w:rsidRDefault="00DE54B1"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6</w:t>
      </w:r>
      <w:r w:rsidR="00CE0447" w:rsidRPr="00FD6D08">
        <w:rPr>
          <w:rFonts w:cs="Times New Roman"/>
          <w:color w:val="000000"/>
          <w:sz w:val="24"/>
          <w:szCs w:val="24"/>
          <w:shd w:val="clear" w:color="auto" w:fill="FFFFFF"/>
          <w:lang w:val="en-US"/>
        </w:rPr>
        <w:t xml:space="preserve">. Hybrid mode of operation, the evolution of offices and a new idea: Mail.ru Group is rethinking the format of work in the company. </w:t>
      </w:r>
      <w:proofErr w:type="gramStart"/>
      <w:r w:rsidR="00CE0447" w:rsidRPr="00FD6D08">
        <w:rPr>
          <w:rFonts w:cs="Times New Roman"/>
          <w:color w:val="000000"/>
          <w:sz w:val="24"/>
          <w:szCs w:val="24"/>
          <w:shd w:val="clear" w:color="auto" w:fill="FFFFFF"/>
          <w:lang w:val="en-US"/>
        </w:rPr>
        <w:t>Electronic resource.</w:t>
      </w:r>
      <w:proofErr w:type="gramEnd"/>
      <w:r w:rsidR="00CE0447" w:rsidRPr="00FD6D08">
        <w:rPr>
          <w:rFonts w:cs="Times New Roman"/>
          <w:color w:val="000000"/>
          <w:sz w:val="24"/>
          <w:szCs w:val="24"/>
          <w:shd w:val="clear" w:color="auto" w:fill="FFFFFF"/>
          <w:lang w:val="en-US"/>
        </w:rPr>
        <w:t xml:space="preserve"> URL: https://vk.company/ru/press/releases/10861/ (Date of access: 05/03/2023).</w:t>
      </w:r>
    </w:p>
    <w:p w:rsidR="007D4117" w:rsidRPr="00FD6D08" w:rsidRDefault="00DE54B1" w:rsidP="00FD6D08">
      <w:pPr>
        <w:spacing w:after="0" w:line="240" w:lineRule="auto"/>
        <w:ind w:firstLine="709"/>
        <w:rPr>
          <w:rFonts w:cs="Times New Roman"/>
          <w:color w:val="000000"/>
          <w:sz w:val="24"/>
          <w:szCs w:val="24"/>
          <w:shd w:val="clear" w:color="auto" w:fill="FFFFFF"/>
          <w:lang w:val="en-US"/>
        </w:rPr>
      </w:pPr>
      <w:r w:rsidRPr="00FD6D08">
        <w:rPr>
          <w:rFonts w:cs="Times New Roman"/>
          <w:color w:val="000000"/>
          <w:sz w:val="24"/>
          <w:szCs w:val="24"/>
          <w:shd w:val="clear" w:color="auto" w:fill="FFFFFF"/>
          <w:lang w:val="en-US"/>
        </w:rPr>
        <w:t>7</w:t>
      </w:r>
      <w:r w:rsidR="00CE0447" w:rsidRPr="00FD6D08">
        <w:rPr>
          <w:rFonts w:cs="Times New Roman"/>
          <w:color w:val="000000"/>
          <w:sz w:val="24"/>
          <w:szCs w:val="24"/>
          <w:shd w:val="clear" w:color="auto" w:fill="FFFFFF"/>
          <w:lang w:val="en-US"/>
        </w:rPr>
        <w:t xml:space="preserve">. Research: how do Russian companies feel about working from home and in the office? </w:t>
      </w:r>
      <w:proofErr w:type="gramStart"/>
      <w:r w:rsidR="00CE0447" w:rsidRPr="00FD6D08">
        <w:rPr>
          <w:rFonts w:cs="Times New Roman"/>
          <w:color w:val="000000"/>
          <w:sz w:val="24"/>
          <w:szCs w:val="24"/>
          <w:shd w:val="clear" w:color="auto" w:fill="FFFFFF"/>
          <w:lang w:val="en-US"/>
        </w:rPr>
        <w:t>Electronic resource.</w:t>
      </w:r>
      <w:proofErr w:type="gramEnd"/>
      <w:r w:rsidR="00CE0447" w:rsidRPr="00FD6D08">
        <w:rPr>
          <w:rFonts w:cs="Times New Roman"/>
          <w:color w:val="000000"/>
          <w:sz w:val="24"/>
          <w:szCs w:val="24"/>
          <w:shd w:val="clear" w:color="auto" w:fill="FFFFFF"/>
          <w:lang w:val="en-US"/>
        </w:rPr>
        <w:t xml:space="preserve"> URL: https://www.bitrix24.ru/blogs/issledovanie-kak-rossiyskie-kompanii-otnosyatsya-k-rabote-iz-doma-i-v-ofise.php (Date of access: 05/04/2023).</w:t>
      </w:r>
    </w:p>
    <w:sectPr w:rsidR="007D4117" w:rsidRPr="00FD6D08"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739EF"/>
    <w:multiLevelType w:val="hybridMultilevel"/>
    <w:tmpl w:val="8CA05F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B8F27B9"/>
    <w:multiLevelType w:val="hybridMultilevel"/>
    <w:tmpl w:val="20D6FEA0"/>
    <w:lvl w:ilvl="0" w:tplc="B8820786">
      <w:numFmt w:val="bullet"/>
      <w:lvlText w:val="•"/>
      <w:lvlJc w:val="left"/>
      <w:pPr>
        <w:ind w:left="2119" w:hanging="141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11EFB"/>
    <w:rsid w:val="00025289"/>
    <w:rsid w:val="00026D4A"/>
    <w:rsid w:val="000646A5"/>
    <w:rsid w:val="00064D68"/>
    <w:rsid w:val="000718C9"/>
    <w:rsid w:val="000927BC"/>
    <w:rsid w:val="000C3B4C"/>
    <w:rsid w:val="000D2588"/>
    <w:rsid w:val="00101D8C"/>
    <w:rsid w:val="001057FB"/>
    <w:rsid w:val="00112AE4"/>
    <w:rsid w:val="00162A2C"/>
    <w:rsid w:val="001736AB"/>
    <w:rsid w:val="0019373F"/>
    <w:rsid w:val="00197B2D"/>
    <w:rsid w:val="001A5ADC"/>
    <w:rsid w:val="001B194A"/>
    <w:rsid w:val="001E6983"/>
    <w:rsid w:val="001F372A"/>
    <w:rsid w:val="002048CA"/>
    <w:rsid w:val="002526FC"/>
    <w:rsid w:val="00271E70"/>
    <w:rsid w:val="00285773"/>
    <w:rsid w:val="002B43AB"/>
    <w:rsid w:val="002F3973"/>
    <w:rsid w:val="002F4B79"/>
    <w:rsid w:val="003419BD"/>
    <w:rsid w:val="00342460"/>
    <w:rsid w:val="00395705"/>
    <w:rsid w:val="003B4204"/>
    <w:rsid w:val="003C640F"/>
    <w:rsid w:val="003C7DF5"/>
    <w:rsid w:val="003E0DD2"/>
    <w:rsid w:val="003F7F37"/>
    <w:rsid w:val="003F7FC8"/>
    <w:rsid w:val="004171E9"/>
    <w:rsid w:val="004437FC"/>
    <w:rsid w:val="00452ED7"/>
    <w:rsid w:val="00477D4A"/>
    <w:rsid w:val="004906AA"/>
    <w:rsid w:val="004907B2"/>
    <w:rsid w:val="004A769D"/>
    <w:rsid w:val="004B7E90"/>
    <w:rsid w:val="004C3553"/>
    <w:rsid w:val="004D5554"/>
    <w:rsid w:val="004E00C1"/>
    <w:rsid w:val="004E1DD6"/>
    <w:rsid w:val="005107F5"/>
    <w:rsid w:val="005176A1"/>
    <w:rsid w:val="00517D31"/>
    <w:rsid w:val="005420B7"/>
    <w:rsid w:val="005674F0"/>
    <w:rsid w:val="00594C38"/>
    <w:rsid w:val="005D6384"/>
    <w:rsid w:val="005F0F13"/>
    <w:rsid w:val="00625011"/>
    <w:rsid w:val="00635585"/>
    <w:rsid w:val="00647078"/>
    <w:rsid w:val="0065551E"/>
    <w:rsid w:val="00660697"/>
    <w:rsid w:val="006645CB"/>
    <w:rsid w:val="0067718E"/>
    <w:rsid w:val="0068439F"/>
    <w:rsid w:val="00685D97"/>
    <w:rsid w:val="006A3F2E"/>
    <w:rsid w:val="006A63FE"/>
    <w:rsid w:val="006A74C3"/>
    <w:rsid w:val="00731584"/>
    <w:rsid w:val="00734C91"/>
    <w:rsid w:val="00753858"/>
    <w:rsid w:val="00765029"/>
    <w:rsid w:val="007B5646"/>
    <w:rsid w:val="007D4117"/>
    <w:rsid w:val="007E0CE1"/>
    <w:rsid w:val="007E6620"/>
    <w:rsid w:val="0080197D"/>
    <w:rsid w:val="00810D44"/>
    <w:rsid w:val="00812E2C"/>
    <w:rsid w:val="00817203"/>
    <w:rsid w:val="00826D4C"/>
    <w:rsid w:val="00843535"/>
    <w:rsid w:val="00846978"/>
    <w:rsid w:val="008851BD"/>
    <w:rsid w:val="008A6DB7"/>
    <w:rsid w:val="008B5C72"/>
    <w:rsid w:val="008B5C9A"/>
    <w:rsid w:val="008C47D4"/>
    <w:rsid w:val="008D51C9"/>
    <w:rsid w:val="008E1959"/>
    <w:rsid w:val="00920207"/>
    <w:rsid w:val="00924174"/>
    <w:rsid w:val="00942C44"/>
    <w:rsid w:val="00943766"/>
    <w:rsid w:val="0094506E"/>
    <w:rsid w:val="00970EB2"/>
    <w:rsid w:val="0097234D"/>
    <w:rsid w:val="00982813"/>
    <w:rsid w:val="009B5E8B"/>
    <w:rsid w:val="009F3B6D"/>
    <w:rsid w:val="00A57EB0"/>
    <w:rsid w:val="00A720AB"/>
    <w:rsid w:val="00A91A89"/>
    <w:rsid w:val="00A939C1"/>
    <w:rsid w:val="00AA15D8"/>
    <w:rsid w:val="00B173A5"/>
    <w:rsid w:val="00B2655D"/>
    <w:rsid w:val="00B43A0E"/>
    <w:rsid w:val="00B5031C"/>
    <w:rsid w:val="00B903E6"/>
    <w:rsid w:val="00BB387D"/>
    <w:rsid w:val="00BC746B"/>
    <w:rsid w:val="00BE123E"/>
    <w:rsid w:val="00C10B12"/>
    <w:rsid w:val="00C40212"/>
    <w:rsid w:val="00C7688B"/>
    <w:rsid w:val="00C814AC"/>
    <w:rsid w:val="00CA7754"/>
    <w:rsid w:val="00CE0447"/>
    <w:rsid w:val="00CE173A"/>
    <w:rsid w:val="00CE37FF"/>
    <w:rsid w:val="00D2410D"/>
    <w:rsid w:val="00D251A8"/>
    <w:rsid w:val="00D327BC"/>
    <w:rsid w:val="00D43F07"/>
    <w:rsid w:val="00D5488D"/>
    <w:rsid w:val="00D70495"/>
    <w:rsid w:val="00D75510"/>
    <w:rsid w:val="00DC05D6"/>
    <w:rsid w:val="00DE2621"/>
    <w:rsid w:val="00DE54B1"/>
    <w:rsid w:val="00E046C3"/>
    <w:rsid w:val="00E057DC"/>
    <w:rsid w:val="00E415A7"/>
    <w:rsid w:val="00E763C2"/>
    <w:rsid w:val="00E77569"/>
    <w:rsid w:val="00E81C2C"/>
    <w:rsid w:val="00E93D30"/>
    <w:rsid w:val="00EC25E7"/>
    <w:rsid w:val="00ED77E1"/>
    <w:rsid w:val="00F15E76"/>
    <w:rsid w:val="00F25E48"/>
    <w:rsid w:val="00F37DD5"/>
    <w:rsid w:val="00F80A39"/>
    <w:rsid w:val="00FD6D08"/>
    <w:rsid w:val="00FE3A90"/>
    <w:rsid w:val="00FE59E9"/>
    <w:rsid w:val="00FF7E5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BB387D"/>
    <w:pPr>
      <w:keepNext/>
      <w:keepLines/>
      <w:spacing w:before="480" w:after="0"/>
      <w:outlineLvl w:val="0"/>
    </w:pPr>
    <w:rPr>
      <w:rFonts w:asciiTheme="majorHAnsi" w:eastAsiaTheme="majorEastAsia" w:hAnsiTheme="majorHAnsi" w:cstheme="majorBidi"/>
      <w:b/>
      <w:bCs/>
      <w:color w:val="2E74B5" w:themeColor="accent1" w:themeShade="BF"/>
      <w:szCs w:val="28"/>
    </w:rPr>
  </w:style>
  <w:style w:type="paragraph" w:styleId="2">
    <w:name w:val="heading 2"/>
    <w:basedOn w:val="a"/>
    <w:link w:val="20"/>
    <w:uiPriority w:val="9"/>
    <w:qFormat/>
    <w:rsid w:val="00F80A39"/>
    <w:pPr>
      <w:spacing w:before="100" w:beforeAutospacing="1" w:after="100" w:afterAutospacing="1" w:line="240" w:lineRule="auto"/>
      <w:jc w:val="left"/>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20">
    <w:name w:val="Заголовок 2 Знак"/>
    <w:basedOn w:val="a0"/>
    <w:link w:val="2"/>
    <w:uiPriority w:val="9"/>
    <w:rsid w:val="00F80A39"/>
    <w:rPr>
      <w:rFonts w:ascii="Times New Roman" w:eastAsia="Times New Roman" w:hAnsi="Times New Roman" w:cs="Times New Roman"/>
      <w:b/>
      <w:bCs/>
      <w:sz w:val="36"/>
      <w:szCs w:val="36"/>
      <w:lang w:eastAsia="ru-RU"/>
    </w:rPr>
  </w:style>
  <w:style w:type="character" w:customStyle="1" w:styleId="organictitlecontentspan">
    <w:name w:val="organictitlecontentspan"/>
    <w:basedOn w:val="a0"/>
    <w:rsid w:val="00F80A39"/>
  </w:style>
  <w:style w:type="character" w:customStyle="1" w:styleId="path-separator">
    <w:name w:val="path-separator"/>
    <w:basedOn w:val="a0"/>
    <w:rsid w:val="00F80A39"/>
  </w:style>
  <w:style w:type="character" w:customStyle="1" w:styleId="extendedtext-short">
    <w:name w:val="extendedtext-short"/>
    <w:basedOn w:val="a0"/>
    <w:rsid w:val="00F80A39"/>
  </w:style>
  <w:style w:type="character" w:customStyle="1" w:styleId="10">
    <w:name w:val="Заголовок 1 Знак"/>
    <w:basedOn w:val="a0"/>
    <w:link w:val="1"/>
    <w:uiPriority w:val="9"/>
    <w:rsid w:val="00BB387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2752526">
      <w:bodyDiv w:val="1"/>
      <w:marLeft w:val="0"/>
      <w:marRight w:val="0"/>
      <w:marTop w:val="0"/>
      <w:marBottom w:val="0"/>
      <w:divBdr>
        <w:top w:val="none" w:sz="0" w:space="0" w:color="auto"/>
        <w:left w:val="none" w:sz="0" w:space="0" w:color="auto"/>
        <w:bottom w:val="none" w:sz="0" w:space="0" w:color="auto"/>
        <w:right w:val="none" w:sz="0" w:space="0" w:color="auto"/>
      </w:divBdr>
      <w:divsChild>
        <w:div w:id="1327977672">
          <w:marLeft w:val="0"/>
          <w:marRight w:val="0"/>
          <w:marTop w:val="15"/>
          <w:marBottom w:val="0"/>
          <w:divBdr>
            <w:top w:val="single" w:sz="48" w:space="0" w:color="auto"/>
            <w:left w:val="single" w:sz="48" w:space="0" w:color="auto"/>
            <w:bottom w:val="single" w:sz="48" w:space="0" w:color="auto"/>
            <w:right w:val="single" w:sz="48" w:space="0" w:color="auto"/>
          </w:divBdr>
          <w:divsChild>
            <w:div w:id="6445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82596453">
      <w:bodyDiv w:val="1"/>
      <w:marLeft w:val="0"/>
      <w:marRight w:val="0"/>
      <w:marTop w:val="0"/>
      <w:marBottom w:val="0"/>
      <w:divBdr>
        <w:top w:val="none" w:sz="0" w:space="0" w:color="auto"/>
        <w:left w:val="none" w:sz="0" w:space="0" w:color="auto"/>
        <w:bottom w:val="none" w:sz="0" w:space="0" w:color="auto"/>
        <w:right w:val="none" w:sz="0" w:space="0" w:color="auto"/>
      </w:divBdr>
      <w:divsChild>
        <w:div w:id="727341334">
          <w:marLeft w:val="0"/>
          <w:marRight w:val="0"/>
          <w:marTop w:val="0"/>
          <w:marBottom w:val="0"/>
          <w:divBdr>
            <w:top w:val="none" w:sz="0" w:space="0" w:color="auto"/>
            <w:left w:val="none" w:sz="0" w:space="0" w:color="auto"/>
            <w:bottom w:val="none" w:sz="0" w:space="0" w:color="auto"/>
            <w:right w:val="none" w:sz="0" w:space="0" w:color="auto"/>
          </w:divBdr>
        </w:div>
        <w:div w:id="1134256879">
          <w:marLeft w:val="0"/>
          <w:marRight w:val="0"/>
          <w:marTop w:val="301"/>
          <w:marBottom w:val="0"/>
          <w:divBdr>
            <w:top w:val="none" w:sz="0" w:space="0" w:color="auto"/>
            <w:left w:val="none" w:sz="0" w:space="0" w:color="auto"/>
            <w:bottom w:val="none" w:sz="0" w:space="0" w:color="auto"/>
            <w:right w:val="none" w:sz="0" w:space="0" w:color="auto"/>
          </w:divBdr>
        </w:div>
      </w:divsChild>
    </w:div>
    <w:div w:id="346373961">
      <w:bodyDiv w:val="1"/>
      <w:marLeft w:val="0"/>
      <w:marRight w:val="0"/>
      <w:marTop w:val="0"/>
      <w:marBottom w:val="0"/>
      <w:divBdr>
        <w:top w:val="none" w:sz="0" w:space="0" w:color="auto"/>
        <w:left w:val="none" w:sz="0" w:space="0" w:color="auto"/>
        <w:bottom w:val="none" w:sz="0" w:space="0" w:color="auto"/>
        <w:right w:val="none" w:sz="0" w:space="0" w:color="auto"/>
      </w:divBdr>
    </w:div>
    <w:div w:id="531498863">
      <w:bodyDiv w:val="1"/>
      <w:marLeft w:val="0"/>
      <w:marRight w:val="0"/>
      <w:marTop w:val="0"/>
      <w:marBottom w:val="0"/>
      <w:divBdr>
        <w:top w:val="none" w:sz="0" w:space="0" w:color="auto"/>
        <w:left w:val="none" w:sz="0" w:space="0" w:color="auto"/>
        <w:bottom w:val="none" w:sz="0" w:space="0" w:color="auto"/>
        <w:right w:val="none" w:sz="0" w:space="0" w:color="auto"/>
      </w:divBdr>
    </w:div>
    <w:div w:id="617105191">
      <w:bodyDiv w:val="1"/>
      <w:marLeft w:val="0"/>
      <w:marRight w:val="0"/>
      <w:marTop w:val="0"/>
      <w:marBottom w:val="0"/>
      <w:divBdr>
        <w:top w:val="none" w:sz="0" w:space="0" w:color="auto"/>
        <w:left w:val="none" w:sz="0" w:space="0" w:color="auto"/>
        <w:bottom w:val="none" w:sz="0" w:space="0" w:color="auto"/>
        <w:right w:val="none" w:sz="0" w:space="0" w:color="auto"/>
      </w:divBdr>
    </w:div>
    <w:div w:id="739450747">
      <w:bodyDiv w:val="1"/>
      <w:marLeft w:val="0"/>
      <w:marRight w:val="0"/>
      <w:marTop w:val="0"/>
      <w:marBottom w:val="0"/>
      <w:divBdr>
        <w:top w:val="none" w:sz="0" w:space="0" w:color="auto"/>
        <w:left w:val="none" w:sz="0" w:space="0" w:color="auto"/>
        <w:bottom w:val="none" w:sz="0" w:space="0" w:color="auto"/>
        <w:right w:val="none" w:sz="0" w:space="0" w:color="auto"/>
      </w:divBdr>
    </w:div>
    <w:div w:id="871696989">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81079677">
      <w:bodyDiv w:val="1"/>
      <w:marLeft w:val="0"/>
      <w:marRight w:val="0"/>
      <w:marTop w:val="0"/>
      <w:marBottom w:val="0"/>
      <w:divBdr>
        <w:top w:val="none" w:sz="0" w:space="0" w:color="auto"/>
        <w:left w:val="none" w:sz="0" w:space="0" w:color="auto"/>
        <w:bottom w:val="none" w:sz="0" w:space="0" w:color="auto"/>
        <w:right w:val="none" w:sz="0" w:space="0" w:color="auto"/>
      </w:divBdr>
      <w:divsChild>
        <w:div w:id="1899851558">
          <w:marLeft w:val="0"/>
          <w:marRight w:val="0"/>
          <w:marTop w:val="0"/>
          <w:marBottom w:val="0"/>
          <w:divBdr>
            <w:top w:val="none" w:sz="0" w:space="0" w:color="auto"/>
            <w:left w:val="none" w:sz="0" w:space="0" w:color="auto"/>
            <w:bottom w:val="none" w:sz="0" w:space="0" w:color="auto"/>
            <w:right w:val="none" w:sz="0" w:space="0" w:color="auto"/>
          </w:divBdr>
          <w:divsChild>
            <w:div w:id="217711681">
              <w:marLeft w:val="0"/>
              <w:marRight w:val="0"/>
              <w:marTop w:val="0"/>
              <w:marBottom w:val="0"/>
              <w:divBdr>
                <w:top w:val="none" w:sz="0" w:space="0" w:color="auto"/>
                <w:left w:val="none" w:sz="0" w:space="0" w:color="auto"/>
                <w:bottom w:val="none" w:sz="0" w:space="0" w:color="auto"/>
                <w:right w:val="none" w:sz="0" w:space="0" w:color="auto"/>
              </w:divBdr>
              <w:divsChild>
                <w:div w:id="261843495">
                  <w:marLeft w:val="0"/>
                  <w:marRight w:val="0"/>
                  <w:marTop w:val="0"/>
                  <w:marBottom w:val="0"/>
                  <w:divBdr>
                    <w:top w:val="none" w:sz="0" w:space="0" w:color="auto"/>
                    <w:left w:val="none" w:sz="0" w:space="0" w:color="auto"/>
                    <w:bottom w:val="none" w:sz="0" w:space="0" w:color="auto"/>
                    <w:right w:val="none" w:sz="0" w:space="0" w:color="auto"/>
                  </w:divBdr>
                  <w:divsChild>
                    <w:div w:id="2098936279">
                      <w:marLeft w:val="0"/>
                      <w:marRight w:val="0"/>
                      <w:marTop w:val="0"/>
                      <w:marBottom w:val="0"/>
                      <w:divBdr>
                        <w:top w:val="none" w:sz="0" w:space="0" w:color="auto"/>
                        <w:left w:val="none" w:sz="0" w:space="0" w:color="auto"/>
                        <w:bottom w:val="none" w:sz="0" w:space="0" w:color="auto"/>
                        <w:right w:val="none" w:sz="0" w:space="0" w:color="auto"/>
                      </w:divBdr>
                      <w:divsChild>
                        <w:div w:id="1887176324">
                          <w:marLeft w:val="0"/>
                          <w:marRight w:val="0"/>
                          <w:marTop w:val="0"/>
                          <w:marBottom w:val="0"/>
                          <w:divBdr>
                            <w:top w:val="none" w:sz="0" w:space="0" w:color="auto"/>
                            <w:left w:val="none" w:sz="0" w:space="0" w:color="auto"/>
                            <w:bottom w:val="none" w:sz="0" w:space="0" w:color="auto"/>
                            <w:right w:val="none" w:sz="0" w:space="0" w:color="auto"/>
                          </w:divBdr>
                          <w:divsChild>
                            <w:div w:id="1732849370">
                              <w:marLeft w:val="0"/>
                              <w:marRight w:val="0"/>
                              <w:marTop w:val="0"/>
                              <w:marBottom w:val="0"/>
                              <w:divBdr>
                                <w:top w:val="none" w:sz="0" w:space="0" w:color="auto"/>
                                <w:left w:val="none" w:sz="0" w:space="0" w:color="auto"/>
                                <w:bottom w:val="none" w:sz="0" w:space="0" w:color="auto"/>
                                <w:right w:val="none" w:sz="0" w:space="0" w:color="auto"/>
                              </w:divBdr>
                              <w:divsChild>
                                <w:div w:id="726998511">
                                  <w:marLeft w:val="0"/>
                                  <w:marRight w:val="0"/>
                                  <w:marTop w:val="0"/>
                                  <w:marBottom w:val="0"/>
                                  <w:divBdr>
                                    <w:top w:val="none" w:sz="0" w:space="0" w:color="auto"/>
                                    <w:left w:val="none" w:sz="0" w:space="0" w:color="auto"/>
                                    <w:bottom w:val="none" w:sz="0" w:space="0" w:color="auto"/>
                                    <w:right w:val="none" w:sz="0" w:space="0" w:color="auto"/>
                                  </w:divBdr>
                                  <w:divsChild>
                                    <w:div w:id="315883564">
                                      <w:marLeft w:val="0"/>
                                      <w:marRight w:val="0"/>
                                      <w:marTop w:val="0"/>
                                      <w:marBottom w:val="0"/>
                                      <w:divBdr>
                                        <w:top w:val="none" w:sz="0" w:space="0" w:color="auto"/>
                                        <w:left w:val="none" w:sz="0" w:space="0" w:color="auto"/>
                                        <w:bottom w:val="none" w:sz="0" w:space="0" w:color="auto"/>
                                        <w:right w:val="none" w:sz="0" w:space="0" w:color="auto"/>
                                      </w:divBdr>
                                      <w:divsChild>
                                        <w:div w:id="1204486601">
                                          <w:marLeft w:val="0"/>
                                          <w:marRight w:val="0"/>
                                          <w:marTop w:val="0"/>
                                          <w:marBottom w:val="0"/>
                                          <w:divBdr>
                                            <w:top w:val="none" w:sz="0" w:space="0" w:color="auto"/>
                                            <w:left w:val="none" w:sz="0" w:space="0" w:color="auto"/>
                                            <w:bottom w:val="none" w:sz="0" w:space="0" w:color="auto"/>
                                            <w:right w:val="none" w:sz="0" w:space="0" w:color="auto"/>
                                          </w:divBdr>
                                          <w:divsChild>
                                            <w:div w:id="1798837418">
                                              <w:marLeft w:val="0"/>
                                              <w:marRight w:val="0"/>
                                              <w:marTop w:val="0"/>
                                              <w:marBottom w:val="0"/>
                                              <w:divBdr>
                                                <w:top w:val="none" w:sz="0" w:space="0" w:color="auto"/>
                                                <w:left w:val="none" w:sz="0" w:space="0" w:color="auto"/>
                                                <w:bottom w:val="none" w:sz="0" w:space="0" w:color="auto"/>
                                                <w:right w:val="none" w:sz="0" w:space="0" w:color="auto"/>
                                              </w:divBdr>
                                              <w:divsChild>
                                                <w:div w:id="1895040383">
                                                  <w:marLeft w:val="0"/>
                                                  <w:marRight w:val="0"/>
                                                  <w:marTop w:val="0"/>
                                                  <w:marBottom w:val="0"/>
                                                  <w:divBdr>
                                                    <w:top w:val="none" w:sz="0" w:space="0" w:color="auto"/>
                                                    <w:left w:val="none" w:sz="0" w:space="0" w:color="auto"/>
                                                    <w:bottom w:val="none" w:sz="0" w:space="0" w:color="auto"/>
                                                    <w:right w:val="none" w:sz="0" w:space="0" w:color="auto"/>
                                                  </w:divBdr>
                                                  <w:divsChild>
                                                    <w:div w:id="1140222693">
                                                      <w:marLeft w:val="0"/>
                                                      <w:marRight w:val="0"/>
                                                      <w:marTop w:val="0"/>
                                                      <w:marBottom w:val="0"/>
                                                      <w:divBdr>
                                                        <w:top w:val="none" w:sz="0" w:space="0" w:color="auto"/>
                                                        <w:left w:val="none" w:sz="0" w:space="0" w:color="auto"/>
                                                        <w:bottom w:val="none" w:sz="0" w:space="0" w:color="auto"/>
                                                        <w:right w:val="none" w:sz="0" w:space="0" w:color="auto"/>
                                                      </w:divBdr>
                                                      <w:divsChild>
                                                        <w:div w:id="388961603">
                                                          <w:marLeft w:val="0"/>
                                                          <w:marRight w:val="0"/>
                                                          <w:marTop w:val="0"/>
                                                          <w:marBottom w:val="0"/>
                                                          <w:divBdr>
                                                            <w:top w:val="none" w:sz="0" w:space="0" w:color="auto"/>
                                                            <w:left w:val="none" w:sz="0" w:space="0" w:color="auto"/>
                                                            <w:bottom w:val="none" w:sz="0" w:space="0" w:color="auto"/>
                                                            <w:right w:val="none" w:sz="0" w:space="0" w:color="auto"/>
                                                          </w:divBdr>
                                                          <w:divsChild>
                                                            <w:div w:id="1756590852">
                                                              <w:marLeft w:val="0"/>
                                                              <w:marRight w:val="0"/>
                                                              <w:marTop w:val="0"/>
                                                              <w:marBottom w:val="0"/>
                                                              <w:divBdr>
                                                                <w:top w:val="none" w:sz="0" w:space="0" w:color="auto"/>
                                                                <w:left w:val="none" w:sz="0" w:space="0" w:color="auto"/>
                                                                <w:bottom w:val="none" w:sz="0" w:space="0" w:color="auto"/>
                                                                <w:right w:val="none" w:sz="0" w:space="0" w:color="auto"/>
                                                              </w:divBdr>
                                                            </w:div>
                                                            <w:div w:id="301158916">
                                                              <w:marLeft w:val="0"/>
                                                              <w:marRight w:val="0"/>
                                                              <w:marTop w:val="0"/>
                                                              <w:marBottom w:val="0"/>
                                                              <w:divBdr>
                                                                <w:top w:val="none" w:sz="0" w:space="0" w:color="auto"/>
                                                                <w:left w:val="none" w:sz="0" w:space="0" w:color="auto"/>
                                                                <w:bottom w:val="none" w:sz="0" w:space="0" w:color="auto"/>
                                                                <w:right w:val="none" w:sz="0" w:space="0" w:color="auto"/>
                                                              </w:divBdr>
                                                            </w:div>
                                                            <w:div w:id="2117871065">
                                                              <w:marLeft w:val="0"/>
                                                              <w:marRight w:val="0"/>
                                                              <w:marTop w:val="0"/>
                                                              <w:marBottom w:val="0"/>
                                                              <w:divBdr>
                                                                <w:top w:val="none" w:sz="0" w:space="0" w:color="auto"/>
                                                                <w:left w:val="none" w:sz="0" w:space="0" w:color="auto"/>
                                                                <w:bottom w:val="none" w:sz="0" w:space="0" w:color="auto"/>
                                                                <w:right w:val="none" w:sz="0" w:space="0" w:color="auto"/>
                                                              </w:divBdr>
                                                            </w:div>
                                                            <w:div w:id="49772392">
                                                              <w:marLeft w:val="0"/>
                                                              <w:marRight w:val="0"/>
                                                              <w:marTop w:val="0"/>
                                                              <w:marBottom w:val="0"/>
                                                              <w:divBdr>
                                                                <w:top w:val="none" w:sz="0" w:space="0" w:color="auto"/>
                                                                <w:left w:val="none" w:sz="0" w:space="0" w:color="auto"/>
                                                                <w:bottom w:val="none" w:sz="0" w:space="0" w:color="auto"/>
                                                                <w:right w:val="none" w:sz="0" w:space="0" w:color="auto"/>
                                                              </w:divBdr>
                                                            </w:div>
                                                            <w:div w:id="116149205">
                                                              <w:marLeft w:val="0"/>
                                                              <w:marRight w:val="0"/>
                                                              <w:marTop w:val="0"/>
                                                              <w:marBottom w:val="0"/>
                                                              <w:divBdr>
                                                                <w:top w:val="none" w:sz="0" w:space="0" w:color="auto"/>
                                                                <w:left w:val="none" w:sz="0" w:space="0" w:color="auto"/>
                                                                <w:bottom w:val="none" w:sz="0" w:space="0" w:color="auto"/>
                                                                <w:right w:val="none" w:sz="0" w:space="0" w:color="auto"/>
                                                              </w:divBdr>
                                                            </w:div>
                                                            <w:div w:id="1009337137">
                                                              <w:marLeft w:val="0"/>
                                                              <w:marRight w:val="0"/>
                                                              <w:marTop w:val="0"/>
                                                              <w:marBottom w:val="0"/>
                                                              <w:divBdr>
                                                                <w:top w:val="none" w:sz="0" w:space="0" w:color="auto"/>
                                                                <w:left w:val="none" w:sz="0" w:space="0" w:color="auto"/>
                                                                <w:bottom w:val="none" w:sz="0" w:space="0" w:color="auto"/>
                                                                <w:right w:val="none" w:sz="0" w:space="0" w:color="auto"/>
                                                              </w:divBdr>
                                                            </w:div>
                                                            <w:div w:id="1425104300">
                                                              <w:marLeft w:val="0"/>
                                                              <w:marRight w:val="0"/>
                                                              <w:marTop w:val="0"/>
                                                              <w:marBottom w:val="0"/>
                                                              <w:divBdr>
                                                                <w:top w:val="none" w:sz="0" w:space="0" w:color="auto"/>
                                                                <w:left w:val="none" w:sz="0" w:space="0" w:color="auto"/>
                                                                <w:bottom w:val="none" w:sz="0" w:space="0" w:color="auto"/>
                                                                <w:right w:val="none" w:sz="0" w:space="0" w:color="auto"/>
                                                              </w:divBdr>
                                                            </w:div>
                                                            <w:div w:id="809640450">
                                                              <w:marLeft w:val="0"/>
                                                              <w:marRight w:val="0"/>
                                                              <w:marTop w:val="0"/>
                                                              <w:marBottom w:val="0"/>
                                                              <w:divBdr>
                                                                <w:top w:val="none" w:sz="0" w:space="0" w:color="auto"/>
                                                                <w:left w:val="none" w:sz="0" w:space="0" w:color="auto"/>
                                                                <w:bottom w:val="none" w:sz="0" w:space="0" w:color="auto"/>
                                                                <w:right w:val="none" w:sz="0" w:space="0" w:color="auto"/>
                                                              </w:divBdr>
                                                            </w:div>
                                                            <w:div w:id="853231927">
                                                              <w:marLeft w:val="0"/>
                                                              <w:marRight w:val="0"/>
                                                              <w:marTop w:val="0"/>
                                                              <w:marBottom w:val="0"/>
                                                              <w:divBdr>
                                                                <w:top w:val="none" w:sz="0" w:space="0" w:color="auto"/>
                                                                <w:left w:val="none" w:sz="0" w:space="0" w:color="auto"/>
                                                                <w:bottom w:val="none" w:sz="0" w:space="0" w:color="auto"/>
                                                                <w:right w:val="none" w:sz="0" w:space="0" w:color="auto"/>
                                                              </w:divBdr>
                                                            </w:div>
                                                            <w:div w:id="1746880308">
                                                              <w:marLeft w:val="0"/>
                                                              <w:marRight w:val="0"/>
                                                              <w:marTop w:val="0"/>
                                                              <w:marBottom w:val="0"/>
                                                              <w:divBdr>
                                                                <w:top w:val="none" w:sz="0" w:space="0" w:color="auto"/>
                                                                <w:left w:val="none" w:sz="0" w:space="0" w:color="auto"/>
                                                                <w:bottom w:val="none" w:sz="0" w:space="0" w:color="auto"/>
                                                                <w:right w:val="none" w:sz="0" w:space="0" w:color="auto"/>
                                                              </w:divBdr>
                                                            </w:div>
                                                            <w:div w:id="764765323">
                                                              <w:marLeft w:val="0"/>
                                                              <w:marRight w:val="0"/>
                                                              <w:marTop w:val="0"/>
                                                              <w:marBottom w:val="0"/>
                                                              <w:divBdr>
                                                                <w:top w:val="none" w:sz="0" w:space="0" w:color="auto"/>
                                                                <w:left w:val="none" w:sz="0" w:space="0" w:color="auto"/>
                                                                <w:bottom w:val="none" w:sz="0" w:space="0" w:color="auto"/>
                                                                <w:right w:val="none" w:sz="0" w:space="0" w:color="auto"/>
                                                              </w:divBdr>
                                                            </w:div>
                                                            <w:div w:id="1015958135">
                                                              <w:marLeft w:val="0"/>
                                                              <w:marRight w:val="0"/>
                                                              <w:marTop w:val="0"/>
                                                              <w:marBottom w:val="0"/>
                                                              <w:divBdr>
                                                                <w:top w:val="none" w:sz="0" w:space="0" w:color="auto"/>
                                                                <w:left w:val="none" w:sz="0" w:space="0" w:color="auto"/>
                                                                <w:bottom w:val="none" w:sz="0" w:space="0" w:color="auto"/>
                                                                <w:right w:val="none" w:sz="0" w:space="0" w:color="auto"/>
                                                              </w:divBdr>
                                                            </w:div>
                                                            <w:div w:id="1230770365">
                                                              <w:marLeft w:val="0"/>
                                                              <w:marRight w:val="0"/>
                                                              <w:marTop w:val="0"/>
                                                              <w:marBottom w:val="0"/>
                                                              <w:divBdr>
                                                                <w:top w:val="none" w:sz="0" w:space="0" w:color="auto"/>
                                                                <w:left w:val="none" w:sz="0" w:space="0" w:color="auto"/>
                                                                <w:bottom w:val="none" w:sz="0" w:space="0" w:color="auto"/>
                                                                <w:right w:val="none" w:sz="0" w:space="0" w:color="auto"/>
                                                              </w:divBdr>
                                                            </w:div>
                                                            <w:div w:id="806556858">
                                                              <w:marLeft w:val="0"/>
                                                              <w:marRight w:val="0"/>
                                                              <w:marTop w:val="0"/>
                                                              <w:marBottom w:val="0"/>
                                                              <w:divBdr>
                                                                <w:top w:val="none" w:sz="0" w:space="0" w:color="auto"/>
                                                                <w:left w:val="none" w:sz="0" w:space="0" w:color="auto"/>
                                                                <w:bottom w:val="none" w:sz="0" w:space="0" w:color="auto"/>
                                                                <w:right w:val="none" w:sz="0" w:space="0" w:color="auto"/>
                                                              </w:divBdr>
                                                            </w:div>
                                                            <w:div w:id="563564931">
                                                              <w:marLeft w:val="0"/>
                                                              <w:marRight w:val="0"/>
                                                              <w:marTop w:val="0"/>
                                                              <w:marBottom w:val="0"/>
                                                              <w:divBdr>
                                                                <w:top w:val="none" w:sz="0" w:space="0" w:color="auto"/>
                                                                <w:left w:val="none" w:sz="0" w:space="0" w:color="auto"/>
                                                                <w:bottom w:val="none" w:sz="0" w:space="0" w:color="auto"/>
                                                                <w:right w:val="none" w:sz="0" w:space="0" w:color="auto"/>
                                                              </w:divBdr>
                                                            </w:div>
                                                            <w:div w:id="845359952">
                                                              <w:marLeft w:val="0"/>
                                                              <w:marRight w:val="0"/>
                                                              <w:marTop w:val="0"/>
                                                              <w:marBottom w:val="0"/>
                                                              <w:divBdr>
                                                                <w:top w:val="none" w:sz="0" w:space="0" w:color="auto"/>
                                                                <w:left w:val="none" w:sz="0" w:space="0" w:color="auto"/>
                                                                <w:bottom w:val="none" w:sz="0" w:space="0" w:color="auto"/>
                                                                <w:right w:val="none" w:sz="0" w:space="0" w:color="auto"/>
                                                              </w:divBdr>
                                                            </w:div>
                                                            <w:div w:id="1086195452">
                                                              <w:marLeft w:val="0"/>
                                                              <w:marRight w:val="0"/>
                                                              <w:marTop w:val="0"/>
                                                              <w:marBottom w:val="0"/>
                                                              <w:divBdr>
                                                                <w:top w:val="none" w:sz="0" w:space="0" w:color="auto"/>
                                                                <w:left w:val="none" w:sz="0" w:space="0" w:color="auto"/>
                                                                <w:bottom w:val="none" w:sz="0" w:space="0" w:color="auto"/>
                                                                <w:right w:val="none" w:sz="0" w:space="0" w:color="auto"/>
                                                              </w:divBdr>
                                                            </w:div>
                                                            <w:div w:id="1952665771">
                                                              <w:marLeft w:val="0"/>
                                                              <w:marRight w:val="0"/>
                                                              <w:marTop w:val="0"/>
                                                              <w:marBottom w:val="0"/>
                                                              <w:divBdr>
                                                                <w:top w:val="none" w:sz="0" w:space="0" w:color="auto"/>
                                                                <w:left w:val="none" w:sz="0" w:space="0" w:color="auto"/>
                                                                <w:bottom w:val="none" w:sz="0" w:space="0" w:color="auto"/>
                                                                <w:right w:val="none" w:sz="0" w:space="0" w:color="auto"/>
                                                              </w:divBdr>
                                                            </w:div>
                                                            <w:div w:id="1275944817">
                                                              <w:marLeft w:val="0"/>
                                                              <w:marRight w:val="0"/>
                                                              <w:marTop w:val="0"/>
                                                              <w:marBottom w:val="0"/>
                                                              <w:divBdr>
                                                                <w:top w:val="none" w:sz="0" w:space="0" w:color="auto"/>
                                                                <w:left w:val="none" w:sz="0" w:space="0" w:color="auto"/>
                                                                <w:bottom w:val="none" w:sz="0" w:space="0" w:color="auto"/>
                                                                <w:right w:val="none" w:sz="0" w:space="0" w:color="auto"/>
                                                              </w:divBdr>
                                                            </w:div>
                                                            <w:div w:id="122820621">
                                                              <w:marLeft w:val="0"/>
                                                              <w:marRight w:val="0"/>
                                                              <w:marTop w:val="0"/>
                                                              <w:marBottom w:val="0"/>
                                                              <w:divBdr>
                                                                <w:top w:val="none" w:sz="0" w:space="0" w:color="auto"/>
                                                                <w:left w:val="none" w:sz="0" w:space="0" w:color="auto"/>
                                                                <w:bottom w:val="none" w:sz="0" w:space="0" w:color="auto"/>
                                                                <w:right w:val="none" w:sz="0" w:space="0" w:color="auto"/>
                                                              </w:divBdr>
                                                            </w:div>
                                                            <w:div w:id="1187796598">
                                                              <w:marLeft w:val="0"/>
                                                              <w:marRight w:val="0"/>
                                                              <w:marTop w:val="0"/>
                                                              <w:marBottom w:val="0"/>
                                                              <w:divBdr>
                                                                <w:top w:val="none" w:sz="0" w:space="0" w:color="auto"/>
                                                                <w:left w:val="none" w:sz="0" w:space="0" w:color="auto"/>
                                                                <w:bottom w:val="none" w:sz="0" w:space="0" w:color="auto"/>
                                                                <w:right w:val="none" w:sz="0" w:space="0" w:color="auto"/>
                                                              </w:divBdr>
                                                            </w:div>
                                                            <w:div w:id="283468433">
                                                              <w:marLeft w:val="0"/>
                                                              <w:marRight w:val="0"/>
                                                              <w:marTop w:val="0"/>
                                                              <w:marBottom w:val="0"/>
                                                              <w:divBdr>
                                                                <w:top w:val="none" w:sz="0" w:space="0" w:color="auto"/>
                                                                <w:left w:val="none" w:sz="0" w:space="0" w:color="auto"/>
                                                                <w:bottom w:val="none" w:sz="0" w:space="0" w:color="auto"/>
                                                                <w:right w:val="none" w:sz="0" w:space="0" w:color="auto"/>
                                                              </w:divBdr>
                                                            </w:div>
                                                            <w:div w:id="1746606258">
                                                              <w:marLeft w:val="0"/>
                                                              <w:marRight w:val="0"/>
                                                              <w:marTop w:val="0"/>
                                                              <w:marBottom w:val="0"/>
                                                              <w:divBdr>
                                                                <w:top w:val="none" w:sz="0" w:space="0" w:color="auto"/>
                                                                <w:left w:val="none" w:sz="0" w:space="0" w:color="auto"/>
                                                                <w:bottom w:val="none" w:sz="0" w:space="0" w:color="auto"/>
                                                                <w:right w:val="none" w:sz="0" w:space="0" w:color="auto"/>
                                                              </w:divBdr>
                                                            </w:div>
                                                            <w:div w:id="90128016">
                                                              <w:marLeft w:val="0"/>
                                                              <w:marRight w:val="0"/>
                                                              <w:marTop w:val="0"/>
                                                              <w:marBottom w:val="0"/>
                                                              <w:divBdr>
                                                                <w:top w:val="none" w:sz="0" w:space="0" w:color="auto"/>
                                                                <w:left w:val="none" w:sz="0" w:space="0" w:color="auto"/>
                                                                <w:bottom w:val="none" w:sz="0" w:space="0" w:color="auto"/>
                                                                <w:right w:val="none" w:sz="0" w:space="0" w:color="auto"/>
                                                              </w:divBdr>
                                                            </w:div>
                                                            <w:div w:id="980114060">
                                                              <w:marLeft w:val="0"/>
                                                              <w:marRight w:val="0"/>
                                                              <w:marTop w:val="0"/>
                                                              <w:marBottom w:val="0"/>
                                                              <w:divBdr>
                                                                <w:top w:val="none" w:sz="0" w:space="0" w:color="auto"/>
                                                                <w:left w:val="none" w:sz="0" w:space="0" w:color="auto"/>
                                                                <w:bottom w:val="none" w:sz="0" w:space="0" w:color="auto"/>
                                                                <w:right w:val="none" w:sz="0" w:space="0" w:color="auto"/>
                                                              </w:divBdr>
                                                            </w:div>
                                                            <w:div w:id="1223903857">
                                                              <w:marLeft w:val="0"/>
                                                              <w:marRight w:val="0"/>
                                                              <w:marTop w:val="0"/>
                                                              <w:marBottom w:val="0"/>
                                                              <w:divBdr>
                                                                <w:top w:val="none" w:sz="0" w:space="0" w:color="auto"/>
                                                                <w:left w:val="none" w:sz="0" w:space="0" w:color="auto"/>
                                                                <w:bottom w:val="none" w:sz="0" w:space="0" w:color="auto"/>
                                                                <w:right w:val="none" w:sz="0" w:space="0" w:color="auto"/>
                                                              </w:divBdr>
                                                            </w:div>
                                                            <w:div w:id="2095592391">
                                                              <w:marLeft w:val="0"/>
                                                              <w:marRight w:val="0"/>
                                                              <w:marTop w:val="0"/>
                                                              <w:marBottom w:val="0"/>
                                                              <w:divBdr>
                                                                <w:top w:val="none" w:sz="0" w:space="0" w:color="auto"/>
                                                                <w:left w:val="none" w:sz="0" w:space="0" w:color="auto"/>
                                                                <w:bottom w:val="none" w:sz="0" w:space="0" w:color="auto"/>
                                                                <w:right w:val="none" w:sz="0" w:space="0" w:color="auto"/>
                                                              </w:divBdr>
                                                            </w:div>
                                                            <w:div w:id="203013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0275604">
              <w:marLeft w:val="536"/>
              <w:marRight w:val="536"/>
              <w:marTop w:val="0"/>
              <w:marBottom w:val="0"/>
              <w:divBdr>
                <w:top w:val="none" w:sz="0" w:space="0" w:color="auto"/>
                <w:left w:val="none" w:sz="0" w:space="0" w:color="auto"/>
                <w:bottom w:val="none" w:sz="0" w:space="0" w:color="auto"/>
                <w:right w:val="none" w:sz="0" w:space="0" w:color="auto"/>
              </w:divBdr>
              <w:divsChild>
                <w:div w:id="1781686383">
                  <w:marLeft w:val="0"/>
                  <w:marRight w:val="0"/>
                  <w:marTop w:val="0"/>
                  <w:marBottom w:val="0"/>
                  <w:divBdr>
                    <w:top w:val="none" w:sz="0" w:space="0" w:color="auto"/>
                    <w:left w:val="none" w:sz="0" w:space="0" w:color="auto"/>
                    <w:bottom w:val="none" w:sz="0" w:space="0" w:color="auto"/>
                    <w:right w:val="none" w:sz="0" w:space="0" w:color="auto"/>
                  </w:divBdr>
                  <w:divsChild>
                    <w:div w:id="207039009">
                      <w:marLeft w:val="0"/>
                      <w:marRight w:val="0"/>
                      <w:marTop w:val="0"/>
                      <w:marBottom w:val="0"/>
                      <w:divBdr>
                        <w:top w:val="none" w:sz="0" w:space="0" w:color="auto"/>
                        <w:left w:val="none" w:sz="0" w:space="0" w:color="auto"/>
                        <w:bottom w:val="none" w:sz="0" w:space="0" w:color="auto"/>
                        <w:right w:val="none" w:sz="0" w:space="0" w:color="auto"/>
                      </w:divBdr>
                      <w:divsChild>
                        <w:div w:id="587881842">
                          <w:marLeft w:val="0"/>
                          <w:marRight w:val="0"/>
                          <w:marTop w:val="0"/>
                          <w:marBottom w:val="0"/>
                          <w:divBdr>
                            <w:top w:val="none" w:sz="0" w:space="0" w:color="auto"/>
                            <w:left w:val="none" w:sz="0" w:space="0" w:color="auto"/>
                            <w:bottom w:val="none" w:sz="0" w:space="0" w:color="auto"/>
                            <w:right w:val="none" w:sz="0" w:space="0" w:color="auto"/>
                          </w:divBdr>
                          <w:divsChild>
                            <w:div w:id="1191145768">
                              <w:marLeft w:val="0"/>
                              <w:marRight w:val="0"/>
                              <w:marTop w:val="0"/>
                              <w:marBottom w:val="0"/>
                              <w:divBdr>
                                <w:top w:val="none" w:sz="0" w:space="0" w:color="auto"/>
                                <w:left w:val="none" w:sz="0" w:space="0" w:color="auto"/>
                                <w:bottom w:val="none" w:sz="0" w:space="0" w:color="auto"/>
                                <w:right w:val="none" w:sz="0" w:space="0" w:color="auto"/>
                              </w:divBdr>
                            </w:div>
                            <w:div w:id="844443682">
                              <w:marLeft w:val="0"/>
                              <w:marRight w:val="0"/>
                              <w:marTop w:val="0"/>
                              <w:marBottom w:val="0"/>
                              <w:divBdr>
                                <w:top w:val="none" w:sz="0" w:space="0" w:color="auto"/>
                                <w:left w:val="none" w:sz="0" w:space="0" w:color="auto"/>
                                <w:bottom w:val="none" w:sz="0" w:space="0" w:color="auto"/>
                                <w:right w:val="none" w:sz="0" w:space="0" w:color="auto"/>
                              </w:divBdr>
                            </w:div>
                          </w:divsChild>
                        </w:div>
                        <w:div w:id="1755282347">
                          <w:marLeft w:val="0"/>
                          <w:marRight w:val="0"/>
                          <w:marTop w:val="0"/>
                          <w:marBottom w:val="0"/>
                          <w:divBdr>
                            <w:top w:val="none" w:sz="0" w:space="0" w:color="auto"/>
                            <w:left w:val="none" w:sz="0" w:space="0" w:color="auto"/>
                            <w:bottom w:val="none" w:sz="0" w:space="0" w:color="auto"/>
                            <w:right w:val="none" w:sz="0" w:space="0" w:color="auto"/>
                          </w:divBdr>
                          <w:divsChild>
                            <w:div w:id="358505252">
                              <w:marLeft w:val="0"/>
                              <w:marRight w:val="0"/>
                              <w:marTop w:val="0"/>
                              <w:marBottom w:val="0"/>
                              <w:divBdr>
                                <w:top w:val="none" w:sz="0" w:space="0" w:color="auto"/>
                                <w:left w:val="none" w:sz="0" w:space="0" w:color="auto"/>
                                <w:bottom w:val="none" w:sz="0" w:space="0" w:color="auto"/>
                                <w:right w:val="none" w:sz="0" w:space="0" w:color="auto"/>
                              </w:divBdr>
                              <w:divsChild>
                                <w:div w:id="2022506910">
                                  <w:marLeft w:val="0"/>
                                  <w:marRight w:val="0"/>
                                  <w:marTop w:val="0"/>
                                  <w:marBottom w:val="0"/>
                                  <w:divBdr>
                                    <w:top w:val="none" w:sz="0" w:space="0" w:color="auto"/>
                                    <w:left w:val="none" w:sz="0" w:space="0" w:color="auto"/>
                                    <w:bottom w:val="none" w:sz="0" w:space="0" w:color="auto"/>
                                    <w:right w:val="none" w:sz="0" w:space="0" w:color="auto"/>
                                  </w:divBdr>
                                </w:div>
                              </w:divsChild>
                            </w:div>
                            <w:div w:id="700201817">
                              <w:marLeft w:val="0"/>
                              <w:marRight w:val="0"/>
                              <w:marTop w:val="0"/>
                              <w:marBottom w:val="0"/>
                              <w:divBdr>
                                <w:top w:val="none" w:sz="0" w:space="0" w:color="auto"/>
                                <w:left w:val="none" w:sz="0" w:space="0" w:color="auto"/>
                                <w:bottom w:val="none" w:sz="0" w:space="0" w:color="auto"/>
                                <w:right w:val="none" w:sz="0" w:space="0" w:color="auto"/>
                              </w:divBdr>
                              <w:divsChild>
                                <w:div w:id="17873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6540683">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324243064">
      <w:bodyDiv w:val="1"/>
      <w:marLeft w:val="0"/>
      <w:marRight w:val="0"/>
      <w:marTop w:val="0"/>
      <w:marBottom w:val="0"/>
      <w:divBdr>
        <w:top w:val="none" w:sz="0" w:space="0" w:color="auto"/>
        <w:left w:val="none" w:sz="0" w:space="0" w:color="auto"/>
        <w:bottom w:val="none" w:sz="0" w:space="0" w:color="auto"/>
        <w:right w:val="none" w:sz="0" w:space="0" w:color="auto"/>
      </w:divBdr>
      <w:divsChild>
        <w:div w:id="1456413220">
          <w:marLeft w:val="0"/>
          <w:marRight w:val="0"/>
          <w:marTop w:val="0"/>
          <w:marBottom w:val="0"/>
          <w:divBdr>
            <w:top w:val="none" w:sz="0" w:space="0" w:color="auto"/>
            <w:left w:val="none" w:sz="0" w:space="0" w:color="auto"/>
            <w:bottom w:val="none" w:sz="0" w:space="0" w:color="auto"/>
            <w:right w:val="none" w:sz="0" w:space="0" w:color="auto"/>
          </w:divBdr>
        </w:div>
        <w:div w:id="2145655787">
          <w:marLeft w:val="0"/>
          <w:marRight w:val="0"/>
          <w:marTop w:val="0"/>
          <w:marBottom w:val="0"/>
          <w:divBdr>
            <w:top w:val="none" w:sz="0" w:space="0" w:color="auto"/>
            <w:left w:val="none" w:sz="0" w:space="0" w:color="auto"/>
            <w:bottom w:val="none" w:sz="0" w:space="0" w:color="auto"/>
            <w:right w:val="none" w:sz="0" w:space="0" w:color="auto"/>
          </w:divBdr>
          <w:divsChild>
            <w:div w:id="1601640793">
              <w:marLeft w:val="0"/>
              <w:marRight w:val="0"/>
              <w:marTop w:val="0"/>
              <w:marBottom w:val="0"/>
              <w:divBdr>
                <w:top w:val="none" w:sz="0" w:space="0" w:color="auto"/>
                <w:left w:val="none" w:sz="0" w:space="0" w:color="auto"/>
                <w:bottom w:val="none" w:sz="0" w:space="0" w:color="auto"/>
                <w:right w:val="none" w:sz="0" w:space="0" w:color="auto"/>
              </w:divBdr>
            </w:div>
          </w:divsChild>
        </w:div>
        <w:div w:id="1761951480">
          <w:marLeft w:val="0"/>
          <w:marRight w:val="0"/>
          <w:marTop w:val="33"/>
          <w:marBottom w:val="0"/>
          <w:divBdr>
            <w:top w:val="none" w:sz="0" w:space="0" w:color="auto"/>
            <w:left w:val="none" w:sz="0" w:space="0" w:color="auto"/>
            <w:bottom w:val="none" w:sz="0" w:space="0" w:color="auto"/>
            <w:right w:val="none" w:sz="0" w:space="0" w:color="auto"/>
          </w:divBdr>
          <w:divsChild>
            <w:div w:id="42928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89724">
      <w:bodyDiv w:val="1"/>
      <w:marLeft w:val="0"/>
      <w:marRight w:val="0"/>
      <w:marTop w:val="0"/>
      <w:marBottom w:val="0"/>
      <w:divBdr>
        <w:top w:val="none" w:sz="0" w:space="0" w:color="auto"/>
        <w:left w:val="none" w:sz="0" w:space="0" w:color="auto"/>
        <w:bottom w:val="none" w:sz="0" w:space="0" w:color="auto"/>
        <w:right w:val="none" w:sz="0" w:space="0" w:color="auto"/>
      </w:divBdr>
      <w:divsChild>
        <w:div w:id="1736968537">
          <w:marLeft w:val="0"/>
          <w:marRight w:val="0"/>
          <w:marTop w:val="15"/>
          <w:marBottom w:val="0"/>
          <w:divBdr>
            <w:top w:val="single" w:sz="48" w:space="0" w:color="auto"/>
            <w:left w:val="single" w:sz="48" w:space="0" w:color="auto"/>
            <w:bottom w:val="single" w:sz="48" w:space="0" w:color="auto"/>
            <w:right w:val="single" w:sz="48" w:space="0" w:color="auto"/>
          </w:divBdr>
          <w:divsChild>
            <w:div w:id="83804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26668">
      <w:bodyDiv w:val="1"/>
      <w:marLeft w:val="0"/>
      <w:marRight w:val="0"/>
      <w:marTop w:val="0"/>
      <w:marBottom w:val="0"/>
      <w:divBdr>
        <w:top w:val="none" w:sz="0" w:space="0" w:color="auto"/>
        <w:left w:val="none" w:sz="0" w:space="0" w:color="auto"/>
        <w:bottom w:val="none" w:sz="0" w:space="0" w:color="auto"/>
        <w:right w:val="none" w:sz="0" w:space="0" w:color="auto"/>
      </w:divBdr>
    </w:div>
    <w:div w:id="1681466941">
      <w:bodyDiv w:val="1"/>
      <w:marLeft w:val="0"/>
      <w:marRight w:val="0"/>
      <w:marTop w:val="0"/>
      <w:marBottom w:val="0"/>
      <w:divBdr>
        <w:top w:val="none" w:sz="0" w:space="0" w:color="auto"/>
        <w:left w:val="none" w:sz="0" w:space="0" w:color="auto"/>
        <w:bottom w:val="none" w:sz="0" w:space="0" w:color="auto"/>
        <w:right w:val="none" w:sz="0" w:space="0" w:color="auto"/>
      </w:divBdr>
    </w:div>
    <w:div w:id="1705981654">
      <w:bodyDiv w:val="1"/>
      <w:marLeft w:val="0"/>
      <w:marRight w:val="0"/>
      <w:marTop w:val="0"/>
      <w:marBottom w:val="0"/>
      <w:divBdr>
        <w:top w:val="none" w:sz="0" w:space="0" w:color="auto"/>
        <w:left w:val="none" w:sz="0" w:space="0" w:color="auto"/>
        <w:bottom w:val="none" w:sz="0" w:space="0" w:color="auto"/>
        <w:right w:val="none" w:sz="0" w:space="0" w:color="auto"/>
      </w:divBdr>
    </w:div>
    <w:div w:id="1789009607">
      <w:bodyDiv w:val="1"/>
      <w:marLeft w:val="0"/>
      <w:marRight w:val="0"/>
      <w:marTop w:val="0"/>
      <w:marBottom w:val="0"/>
      <w:divBdr>
        <w:top w:val="none" w:sz="0" w:space="0" w:color="auto"/>
        <w:left w:val="none" w:sz="0" w:space="0" w:color="auto"/>
        <w:bottom w:val="none" w:sz="0" w:space="0" w:color="auto"/>
        <w:right w:val="none" w:sz="0" w:space="0" w:color="auto"/>
      </w:divBdr>
    </w:div>
    <w:div w:id="1808739849">
      <w:bodyDiv w:val="1"/>
      <w:marLeft w:val="0"/>
      <w:marRight w:val="0"/>
      <w:marTop w:val="0"/>
      <w:marBottom w:val="0"/>
      <w:divBdr>
        <w:top w:val="none" w:sz="0" w:space="0" w:color="auto"/>
        <w:left w:val="none" w:sz="0" w:space="0" w:color="auto"/>
        <w:bottom w:val="none" w:sz="0" w:space="0" w:color="auto"/>
        <w:right w:val="none" w:sz="0" w:space="0" w:color="auto"/>
      </w:divBdr>
    </w:div>
    <w:div w:id="1987197458">
      <w:bodyDiv w:val="1"/>
      <w:marLeft w:val="0"/>
      <w:marRight w:val="0"/>
      <w:marTop w:val="0"/>
      <w:marBottom w:val="0"/>
      <w:divBdr>
        <w:top w:val="none" w:sz="0" w:space="0" w:color="auto"/>
        <w:left w:val="none" w:sz="0" w:space="0" w:color="auto"/>
        <w:bottom w:val="none" w:sz="0" w:space="0" w:color="auto"/>
        <w:right w:val="none" w:sz="0" w:space="0" w:color="auto"/>
      </w:divBdr>
    </w:div>
    <w:div w:id="1990742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hatun678@mail.ru" TargetMode="External"/><Relationship Id="rId5" Type="http://schemas.openxmlformats.org/officeDocument/2006/relationships/hyperlink" Target="https://medium.com/@cascio?source=post_page-----b00687b1f51d--------------------------------"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1561</TotalTime>
  <Pages>4</Pages>
  <Words>1957</Words>
  <Characters>11158</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69</cp:revision>
  <dcterms:created xsi:type="dcterms:W3CDTF">2018-03-16T11:22:00Z</dcterms:created>
  <dcterms:modified xsi:type="dcterms:W3CDTF">2023-05-14T11:59:00Z</dcterms:modified>
</cp:coreProperties>
</file>