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2CB6" w:rsidRPr="002E5967" w:rsidRDefault="00952CB6" w:rsidP="00952CB6">
      <w:pPr>
        <w:spacing w:line="240" w:lineRule="auto"/>
        <w:jc w:val="right"/>
        <w:rPr>
          <w:rFonts w:ascii="Times New Roman" w:hAnsi="Times New Roman" w:cs="Times New Roman"/>
          <w:b/>
          <w:sz w:val="24"/>
          <w:szCs w:val="24"/>
        </w:rPr>
      </w:pPr>
      <w:proofErr w:type="spellStart"/>
      <w:r w:rsidRPr="002E5967">
        <w:rPr>
          <w:rFonts w:ascii="Times New Roman" w:hAnsi="Times New Roman" w:cs="Times New Roman"/>
          <w:b/>
          <w:sz w:val="24"/>
          <w:szCs w:val="24"/>
        </w:rPr>
        <w:t>Евсюков</w:t>
      </w:r>
      <w:proofErr w:type="spellEnd"/>
      <w:r w:rsidRPr="002E5967">
        <w:rPr>
          <w:rFonts w:ascii="Times New Roman" w:hAnsi="Times New Roman" w:cs="Times New Roman"/>
          <w:b/>
          <w:sz w:val="24"/>
          <w:szCs w:val="24"/>
        </w:rPr>
        <w:t xml:space="preserve"> Н.Д.</w:t>
      </w:r>
    </w:p>
    <w:p w:rsidR="00EE029F" w:rsidRPr="00C637AC" w:rsidRDefault="00952CB6" w:rsidP="00952CB6">
      <w:pPr>
        <w:spacing w:line="240" w:lineRule="auto"/>
        <w:jc w:val="center"/>
        <w:rPr>
          <w:rFonts w:ascii="Times New Roman" w:hAnsi="Times New Roman" w:cs="Times New Roman"/>
          <w:b/>
          <w:sz w:val="24"/>
          <w:szCs w:val="24"/>
        </w:rPr>
      </w:pPr>
      <w:r w:rsidRPr="002E5967">
        <w:rPr>
          <w:rFonts w:ascii="Times New Roman" w:hAnsi="Times New Roman" w:cs="Times New Roman"/>
          <w:b/>
          <w:sz w:val="24"/>
          <w:szCs w:val="24"/>
        </w:rPr>
        <w:t>ИСПОЛЬЗОВАНИЕ НЕЙРОННЫХ СЕТЕЙ В АВТОМОБИЛЬНОЙ СФЕРЕ</w:t>
      </w:r>
    </w:p>
    <w:p w:rsidR="00952CB6" w:rsidRPr="002E5967" w:rsidRDefault="00952CB6" w:rsidP="00952CB6">
      <w:pPr>
        <w:spacing w:line="240" w:lineRule="auto"/>
        <w:jc w:val="center"/>
        <w:rPr>
          <w:rFonts w:ascii="Times New Roman" w:hAnsi="Times New Roman" w:cs="Times New Roman"/>
          <w:b/>
          <w:sz w:val="24"/>
          <w:szCs w:val="24"/>
        </w:rPr>
      </w:pPr>
    </w:p>
    <w:p w:rsidR="002B7880" w:rsidRPr="002E5967" w:rsidRDefault="002B7880" w:rsidP="00952CB6">
      <w:pPr>
        <w:spacing w:line="240" w:lineRule="auto"/>
        <w:ind w:firstLine="708"/>
        <w:jc w:val="both"/>
        <w:rPr>
          <w:rFonts w:ascii="Times New Roman" w:hAnsi="Times New Roman" w:cs="Times New Roman"/>
          <w:i/>
          <w:sz w:val="24"/>
          <w:szCs w:val="24"/>
        </w:rPr>
      </w:pPr>
      <w:r w:rsidRPr="002E5967">
        <w:rPr>
          <w:rFonts w:ascii="Times New Roman" w:hAnsi="Times New Roman" w:cs="Times New Roman"/>
          <w:b/>
          <w:sz w:val="24"/>
          <w:szCs w:val="24"/>
        </w:rPr>
        <w:t>Аннотация</w:t>
      </w:r>
      <w:r w:rsidRPr="002E5967">
        <w:rPr>
          <w:rFonts w:ascii="Times New Roman" w:hAnsi="Times New Roman" w:cs="Times New Roman"/>
          <w:sz w:val="24"/>
          <w:szCs w:val="24"/>
        </w:rPr>
        <w:t xml:space="preserve">: </w:t>
      </w:r>
      <w:r w:rsidR="00303517" w:rsidRPr="002E5967">
        <w:rPr>
          <w:rFonts w:ascii="Times New Roman" w:hAnsi="Times New Roman" w:cs="Times New Roman"/>
          <w:i/>
          <w:sz w:val="24"/>
          <w:szCs w:val="24"/>
        </w:rPr>
        <w:t xml:space="preserve">В данной статье представлен обзор важной области применения нейронных сетей в автомобильной индустрии. Она описывает различные способы использования нейронных сетей для улучшения безопасности, </w:t>
      </w:r>
      <w:proofErr w:type="spellStart"/>
      <w:r w:rsidR="00303517" w:rsidRPr="002E5967">
        <w:rPr>
          <w:rFonts w:ascii="Times New Roman" w:hAnsi="Times New Roman" w:cs="Times New Roman"/>
          <w:i/>
          <w:sz w:val="24"/>
          <w:szCs w:val="24"/>
        </w:rPr>
        <w:t>энергоэффективности</w:t>
      </w:r>
      <w:proofErr w:type="spellEnd"/>
      <w:r w:rsidR="00303517" w:rsidRPr="002E5967">
        <w:rPr>
          <w:rFonts w:ascii="Times New Roman" w:hAnsi="Times New Roman" w:cs="Times New Roman"/>
          <w:i/>
          <w:sz w:val="24"/>
          <w:szCs w:val="24"/>
        </w:rPr>
        <w:t xml:space="preserve"> и удобства автомобилей. Подробно рассматриваются преимущества нейронных сетей в области распознавания образов, обработки голоса, прогнозирования трафика и автономного вождения. Также в статье представлен обзор последних достижений и исследований, связанных с применением нейронных сетей в автомобильной сфере. Это позволяет получить представление о возрастающей значимости и потенциале нейронных сетей в развитии автомобильных технологий.</w:t>
      </w:r>
    </w:p>
    <w:p w:rsidR="005A719E" w:rsidRPr="002E5967" w:rsidRDefault="00820EAB" w:rsidP="00303517">
      <w:pPr>
        <w:spacing w:line="240" w:lineRule="auto"/>
        <w:ind w:firstLine="708"/>
        <w:jc w:val="both"/>
        <w:rPr>
          <w:rFonts w:ascii="Times New Roman" w:hAnsi="Times New Roman" w:cs="Times New Roman"/>
          <w:sz w:val="24"/>
          <w:szCs w:val="24"/>
        </w:rPr>
      </w:pPr>
      <w:r w:rsidRPr="002E5967">
        <w:rPr>
          <w:rFonts w:ascii="Times New Roman" w:hAnsi="Times New Roman" w:cs="Times New Roman"/>
          <w:b/>
          <w:sz w:val="24"/>
          <w:szCs w:val="24"/>
        </w:rPr>
        <w:t>Ключевые слова</w:t>
      </w:r>
      <w:r w:rsidRPr="002E5967">
        <w:rPr>
          <w:rFonts w:ascii="Times New Roman" w:hAnsi="Times New Roman" w:cs="Times New Roman"/>
          <w:sz w:val="24"/>
          <w:szCs w:val="24"/>
        </w:rPr>
        <w:t xml:space="preserve">: </w:t>
      </w:r>
      <w:r w:rsidRPr="002E5967">
        <w:rPr>
          <w:rFonts w:ascii="Times New Roman" w:hAnsi="Times New Roman" w:cs="Times New Roman"/>
          <w:i/>
          <w:sz w:val="24"/>
          <w:szCs w:val="24"/>
        </w:rPr>
        <w:t xml:space="preserve">Голосовое управление, распознавание речи, прогнозирование трафика, </w:t>
      </w:r>
      <w:proofErr w:type="spellStart"/>
      <w:r w:rsidRPr="002E5967">
        <w:rPr>
          <w:rFonts w:ascii="Times New Roman" w:hAnsi="Times New Roman" w:cs="Times New Roman"/>
          <w:i/>
          <w:sz w:val="24"/>
          <w:szCs w:val="24"/>
        </w:rPr>
        <w:t>энергоэффективность</w:t>
      </w:r>
      <w:proofErr w:type="spellEnd"/>
      <w:r w:rsidRPr="002E5967">
        <w:rPr>
          <w:rFonts w:ascii="Times New Roman" w:hAnsi="Times New Roman" w:cs="Times New Roman"/>
          <w:i/>
          <w:sz w:val="24"/>
          <w:szCs w:val="24"/>
        </w:rPr>
        <w:t xml:space="preserve"> автомобилей, диагностика</w:t>
      </w:r>
      <w:r w:rsidR="005505B8" w:rsidRPr="002E5967">
        <w:rPr>
          <w:rFonts w:ascii="Times New Roman" w:hAnsi="Times New Roman" w:cs="Times New Roman"/>
          <w:i/>
          <w:sz w:val="24"/>
          <w:szCs w:val="24"/>
        </w:rPr>
        <w:t>,</w:t>
      </w:r>
      <w:r w:rsidRPr="002E5967">
        <w:rPr>
          <w:rFonts w:ascii="Times New Roman" w:hAnsi="Times New Roman" w:cs="Times New Roman"/>
          <w:i/>
          <w:sz w:val="24"/>
          <w:szCs w:val="24"/>
        </w:rPr>
        <w:t xml:space="preserve"> обслуживание автомобилей, распоз</w:t>
      </w:r>
      <w:r w:rsidR="005505B8" w:rsidRPr="002E5967">
        <w:rPr>
          <w:rFonts w:ascii="Times New Roman" w:hAnsi="Times New Roman" w:cs="Times New Roman"/>
          <w:i/>
          <w:sz w:val="24"/>
          <w:szCs w:val="24"/>
        </w:rPr>
        <w:t xml:space="preserve">навание дорожных знаков, </w:t>
      </w:r>
      <w:r w:rsidR="00C637AC">
        <w:rPr>
          <w:rFonts w:ascii="Times New Roman" w:hAnsi="Times New Roman" w:cs="Times New Roman"/>
          <w:i/>
          <w:sz w:val="24"/>
          <w:szCs w:val="24"/>
        </w:rPr>
        <w:t>безопасность</w:t>
      </w:r>
      <w:r w:rsidRPr="002E5967">
        <w:rPr>
          <w:rFonts w:ascii="Times New Roman" w:hAnsi="Times New Roman" w:cs="Times New Roman"/>
          <w:i/>
          <w:sz w:val="24"/>
          <w:szCs w:val="24"/>
        </w:rPr>
        <w:t xml:space="preserve"> автомобиля, </w:t>
      </w:r>
      <w:bookmarkStart w:id="0" w:name="_GoBack"/>
      <w:r w:rsidRPr="002E5967">
        <w:rPr>
          <w:rFonts w:ascii="Times New Roman" w:hAnsi="Times New Roman" w:cs="Times New Roman"/>
          <w:i/>
          <w:sz w:val="24"/>
          <w:szCs w:val="24"/>
        </w:rPr>
        <w:t>анализ дорожной обстановки</w:t>
      </w:r>
      <w:bookmarkEnd w:id="0"/>
      <w:r w:rsidR="005A719E" w:rsidRPr="002E5967">
        <w:rPr>
          <w:rFonts w:ascii="Times New Roman" w:hAnsi="Times New Roman" w:cs="Times New Roman"/>
          <w:sz w:val="24"/>
          <w:szCs w:val="24"/>
        </w:rPr>
        <w:t>.</w:t>
      </w:r>
    </w:p>
    <w:p w:rsidR="00303517" w:rsidRPr="002E5967" w:rsidRDefault="00303517" w:rsidP="00952CB6">
      <w:pPr>
        <w:spacing w:line="240" w:lineRule="auto"/>
        <w:jc w:val="both"/>
        <w:rPr>
          <w:rFonts w:ascii="Times New Roman" w:hAnsi="Times New Roman" w:cs="Times New Roman"/>
          <w:sz w:val="24"/>
          <w:szCs w:val="24"/>
        </w:rPr>
      </w:pPr>
    </w:p>
    <w:p w:rsidR="00303517" w:rsidRPr="002E5967" w:rsidRDefault="00303517" w:rsidP="00303517">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 xml:space="preserve">Нейронные сети стали существенным инструментом преобразования автомобильной индустрии, открывая новые возможности и преобразуя традиционные подходы. Использование нейронных систем в автомобильной сфере позволяет достичь значительного прогресса в области безопасности, </w:t>
      </w:r>
      <w:proofErr w:type="spellStart"/>
      <w:r w:rsidRPr="002E5967">
        <w:rPr>
          <w:rFonts w:ascii="Times New Roman" w:hAnsi="Times New Roman" w:cs="Times New Roman"/>
          <w:sz w:val="24"/>
          <w:szCs w:val="24"/>
        </w:rPr>
        <w:t>энергоэффективности</w:t>
      </w:r>
      <w:proofErr w:type="spellEnd"/>
      <w:r w:rsidRPr="002E5967">
        <w:rPr>
          <w:rFonts w:ascii="Times New Roman" w:hAnsi="Times New Roman" w:cs="Times New Roman"/>
          <w:sz w:val="24"/>
          <w:szCs w:val="24"/>
        </w:rPr>
        <w:t xml:space="preserve"> и комфорта для водителей и пассажиров. Эти системы обеспечивают распознавание голосовых команд и управление функциями автомобиля, предсказание и оптимизацию трафика на дорогах, а также диагностику и обслуживание автомобилей. Распознавание дорожных знаков и системы безопасности, основанные на нейронных сетях, обеспечивают дополнительный уровень защиты для водителей и пешеходов. Анализ дорожной обстановки с использованием нейронных систем позволяет более точно оценивать ситуацию на дороге и принимать соответствующие меры для повышения безопасности и комфорта. В данной статье мы рассмотрим роль и применение нейронных систем в автомобильной сфере и их влияние на развитие этой промышленности.</w:t>
      </w:r>
    </w:p>
    <w:p w:rsidR="00820EAB" w:rsidRPr="002E5967" w:rsidRDefault="002B7880" w:rsidP="00303517">
      <w:pPr>
        <w:pStyle w:val="a3"/>
        <w:spacing w:line="240" w:lineRule="auto"/>
        <w:ind w:left="1065"/>
        <w:jc w:val="center"/>
        <w:rPr>
          <w:rFonts w:ascii="Times New Roman" w:hAnsi="Times New Roman" w:cs="Times New Roman"/>
          <w:b/>
          <w:sz w:val="24"/>
          <w:szCs w:val="24"/>
        </w:rPr>
      </w:pPr>
      <w:r w:rsidRPr="002E5967">
        <w:rPr>
          <w:rFonts w:ascii="Times New Roman" w:hAnsi="Times New Roman" w:cs="Times New Roman"/>
          <w:b/>
          <w:sz w:val="24"/>
          <w:szCs w:val="24"/>
        </w:rPr>
        <w:t>Автопилот и автономная езда.</w:t>
      </w:r>
    </w:p>
    <w:p w:rsidR="00AE4D6E" w:rsidRPr="002E5967" w:rsidRDefault="00AE4D6E" w:rsidP="00820EAB">
      <w:pPr>
        <w:spacing w:line="240" w:lineRule="auto"/>
        <w:ind w:firstLine="360"/>
        <w:jc w:val="both"/>
        <w:rPr>
          <w:rFonts w:ascii="Times New Roman" w:hAnsi="Times New Roman" w:cs="Times New Roman"/>
          <w:sz w:val="24"/>
          <w:szCs w:val="24"/>
        </w:rPr>
      </w:pPr>
      <w:r w:rsidRPr="002E5967">
        <w:rPr>
          <w:rFonts w:ascii="Times New Roman" w:hAnsi="Times New Roman" w:cs="Times New Roman"/>
          <w:sz w:val="24"/>
          <w:szCs w:val="24"/>
        </w:rPr>
        <w:t>Использование нейронных сетей играет важную роль в развитии автопилотов и автономной езды. Нейронные сети являются основой для обучения и принятия решений автономных систем, позволяя им анализировать данные из различных источников, прогнозировать события на дороге и принимать соответствующие действия.</w:t>
      </w:r>
    </w:p>
    <w:p w:rsidR="00AE4D6E" w:rsidRPr="002E5967" w:rsidRDefault="00AE4D6E" w:rsidP="00820EAB">
      <w:pPr>
        <w:spacing w:line="240" w:lineRule="auto"/>
        <w:ind w:firstLine="360"/>
        <w:jc w:val="both"/>
        <w:rPr>
          <w:rFonts w:ascii="Times New Roman" w:hAnsi="Times New Roman" w:cs="Times New Roman"/>
          <w:sz w:val="24"/>
          <w:szCs w:val="24"/>
        </w:rPr>
      </w:pPr>
      <w:r w:rsidRPr="002E5967">
        <w:rPr>
          <w:rFonts w:ascii="Times New Roman" w:hAnsi="Times New Roman" w:cs="Times New Roman"/>
          <w:sz w:val="24"/>
          <w:szCs w:val="24"/>
        </w:rPr>
        <w:t xml:space="preserve">Одна из ключевых задач, которую решают нейронные сети в автопилоте и автономной езде, - это обработка и анализ сигналов из датчиков, таких как радары, </w:t>
      </w:r>
      <w:proofErr w:type="spellStart"/>
      <w:r w:rsidRPr="002E5967">
        <w:rPr>
          <w:rFonts w:ascii="Times New Roman" w:hAnsi="Times New Roman" w:cs="Times New Roman"/>
          <w:sz w:val="24"/>
          <w:szCs w:val="24"/>
        </w:rPr>
        <w:t>лидары</w:t>
      </w:r>
      <w:proofErr w:type="spellEnd"/>
      <w:r w:rsidRPr="002E5967">
        <w:rPr>
          <w:rFonts w:ascii="Times New Roman" w:hAnsi="Times New Roman" w:cs="Times New Roman"/>
          <w:sz w:val="24"/>
          <w:szCs w:val="24"/>
        </w:rPr>
        <w:t>, камеры и другие</w:t>
      </w:r>
      <w:r w:rsidR="00952CB6" w:rsidRPr="002E5967">
        <w:rPr>
          <w:rFonts w:ascii="Times New Roman" w:hAnsi="Times New Roman" w:cs="Times New Roman"/>
          <w:sz w:val="24"/>
          <w:szCs w:val="24"/>
        </w:rPr>
        <w:t xml:space="preserve"> (Рисунок 1.)</w:t>
      </w:r>
      <w:r w:rsidRPr="002E5967">
        <w:rPr>
          <w:rFonts w:ascii="Times New Roman" w:hAnsi="Times New Roman" w:cs="Times New Roman"/>
          <w:sz w:val="24"/>
          <w:szCs w:val="24"/>
        </w:rPr>
        <w:t>. Нейронные сети позволяют системе распознавать объекты, такие как другие автомобили, пешеходы, дорожные знаки и светофоры, и принимать соответствующие решения на основе этой информации.</w:t>
      </w:r>
    </w:p>
    <w:p w:rsidR="00952CB6" w:rsidRPr="002E5967" w:rsidRDefault="00952CB6" w:rsidP="00820EAB">
      <w:pPr>
        <w:spacing w:line="240" w:lineRule="auto"/>
        <w:ind w:firstLine="360"/>
        <w:jc w:val="both"/>
        <w:rPr>
          <w:rFonts w:ascii="Times New Roman" w:hAnsi="Times New Roman" w:cs="Times New Roman"/>
          <w:sz w:val="24"/>
          <w:szCs w:val="24"/>
        </w:rPr>
      </w:pPr>
      <w:r w:rsidRPr="002E5967">
        <w:rPr>
          <w:rFonts w:ascii="Times New Roman" w:hAnsi="Times New Roman" w:cs="Times New Roman"/>
          <w:noProof/>
          <w:sz w:val="24"/>
          <w:szCs w:val="24"/>
          <w:lang w:eastAsia="ru-RU"/>
        </w:rPr>
        <w:lastRenderedPageBreak/>
        <w:drawing>
          <wp:inline distT="0" distB="0" distL="0" distR="0" wp14:anchorId="2F3B8939" wp14:editId="1A0C1B2A">
            <wp:extent cx="4981575" cy="3736181"/>
            <wp:effectExtent l="0" t="0" r="0" b="0"/>
            <wp:docPr id="1" name="Рисунок 1" descr="Автопилот на автомобиле от «Сбера» — впечатления и размышл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втопилот на автомобиле от «Сбера» — впечатления и размышления"/>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84711" cy="3738533"/>
                    </a:xfrm>
                    <a:prstGeom prst="rect">
                      <a:avLst/>
                    </a:prstGeom>
                    <a:noFill/>
                    <a:ln>
                      <a:noFill/>
                    </a:ln>
                  </pic:spPr>
                </pic:pic>
              </a:graphicData>
            </a:graphic>
          </wp:inline>
        </w:drawing>
      </w:r>
    </w:p>
    <w:p w:rsidR="00952CB6" w:rsidRPr="002E5967" w:rsidRDefault="00952CB6" w:rsidP="00952CB6">
      <w:pPr>
        <w:pStyle w:val="a3"/>
        <w:spacing w:line="240" w:lineRule="auto"/>
        <w:ind w:left="0"/>
        <w:jc w:val="center"/>
        <w:rPr>
          <w:rFonts w:ascii="Times New Roman" w:hAnsi="Times New Roman" w:cs="Times New Roman"/>
          <w:sz w:val="24"/>
          <w:szCs w:val="24"/>
        </w:rPr>
      </w:pPr>
      <w:r w:rsidRPr="002E5967">
        <w:rPr>
          <w:rFonts w:ascii="Times New Roman" w:hAnsi="Times New Roman" w:cs="Times New Roman"/>
          <w:sz w:val="24"/>
          <w:szCs w:val="24"/>
        </w:rPr>
        <w:t xml:space="preserve">Рисунок 1. </w:t>
      </w:r>
      <w:proofErr w:type="spellStart"/>
      <w:r w:rsidRPr="002E5967">
        <w:rPr>
          <w:rFonts w:ascii="Times New Roman" w:hAnsi="Times New Roman" w:cs="Times New Roman"/>
          <w:sz w:val="24"/>
          <w:szCs w:val="24"/>
        </w:rPr>
        <w:t>Самооучающийся</w:t>
      </w:r>
      <w:proofErr w:type="spellEnd"/>
      <w:r w:rsidRPr="002E5967">
        <w:rPr>
          <w:rFonts w:ascii="Times New Roman" w:hAnsi="Times New Roman" w:cs="Times New Roman"/>
          <w:sz w:val="24"/>
          <w:szCs w:val="24"/>
        </w:rPr>
        <w:t xml:space="preserve"> автопилот </w:t>
      </w:r>
      <w:proofErr w:type="spellStart"/>
      <w:r w:rsidRPr="002E5967">
        <w:rPr>
          <w:rFonts w:ascii="Times New Roman" w:hAnsi="Times New Roman" w:cs="Times New Roman"/>
          <w:sz w:val="24"/>
          <w:szCs w:val="24"/>
        </w:rPr>
        <w:t>Сбера</w:t>
      </w:r>
      <w:proofErr w:type="spellEnd"/>
      <w:r w:rsidRPr="002E5967">
        <w:rPr>
          <w:rFonts w:ascii="Times New Roman" w:hAnsi="Times New Roman" w:cs="Times New Roman"/>
          <w:sz w:val="24"/>
          <w:szCs w:val="24"/>
        </w:rPr>
        <w:t>.</w:t>
      </w:r>
    </w:p>
    <w:p w:rsidR="00303517" w:rsidRPr="002E5967" w:rsidRDefault="00303517" w:rsidP="00952CB6">
      <w:pPr>
        <w:pStyle w:val="a3"/>
        <w:spacing w:line="240" w:lineRule="auto"/>
        <w:ind w:left="0"/>
        <w:jc w:val="center"/>
        <w:rPr>
          <w:rFonts w:ascii="Times New Roman" w:hAnsi="Times New Roman" w:cs="Times New Roman"/>
          <w:sz w:val="24"/>
          <w:szCs w:val="24"/>
        </w:rPr>
      </w:pPr>
    </w:p>
    <w:p w:rsidR="00AE4D6E" w:rsidRPr="002E5967" w:rsidRDefault="00AE4D6E" w:rsidP="00820EAB">
      <w:pPr>
        <w:spacing w:line="240" w:lineRule="auto"/>
        <w:ind w:firstLine="360"/>
        <w:jc w:val="both"/>
        <w:rPr>
          <w:rFonts w:ascii="Times New Roman" w:hAnsi="Times New Roman" w:cs="Times New Roman"/>
          <w:sz w:val="24"/>
          <w:szCs w:val="24"/>
        </w:rPr>
      </w:pPr>
      <w:r w:rsidRPr="002E5967">
        <w:rPr>
          <w:rFonts w:ascii="Times New Roman" w:hAnsi="Times New Roman" w:cs="Times New Roman"/>
          <w:sz w:val="24"/>
          <w:szCs w:val="24"/>
        </w:rPr>
        <w:t>Другое важное применение нейронных сетей в автопилоте и автономной езде - это моделирование окружающей среды и прогнозирование ее состояния. Нейронные сети могут использоваться для предсказания движения других участников дорожного движения, определения оптимального маршрута и предвидения возможных опасностей на дороге.</w:t>
      </w:r>
    </w:p>
    <w:p w:rsidR="00AE4D6E" w:rsidRPr="002E5967" w:rsidRDefault="00AE4D6E" w:rsidP="00820EAB">
      <w:pPr>
        <w:spacing w:line="240" w:lineRule="auto"/>
        <w:jc w:val="both"/>
        <w:rPr>
          <w:rFonts w:ascii="Times New Roman" w:hAnsi="Times New Roman" w:cs="Times New Roman"/>
          <w:sz w:val="24"/>
          <w:szCs w:val="24"/>
        </w:rPr>
      </w:pPr>
      <w:r w:rsidRPr="002E5967">
        <w:rPr>
          <w:rFonts w:ascii="Times New Roman" w:hAnsi="Times New Roman" w:cs="Times New Roman"/>
          <w:sz w:val="24"/>
          <w:szCs w:val="24"/>
        </w:rPr>
        <w:t xml:space="preserve">Кроме того, нейронные сети могут применяться для управления автомобилем, включая решение задач ускорения, торможения, изменения полосы движения и выполнения маневров. Они могут обучаться </w:t>
      </w:r>
      <w:proofErr w:type="gramStart"/>
      <w:r w:rsidRPr="002E5967">
        <w:rPr>
          <w:rFonts w:ascii="Times New Roman" w:hAnsi="Times New Roman" w:cs="Times New Roman"/>
          <w:sz w:val="24"/>
          <w:szCs w:val="24"/>
        </w:rPr>
        <w:t>на больших объемах</w:t>
      </w:r>
      <w:proofErr w:type="gramEnd"/>
      <w:r w:rsidRPr="002E5967">
        <w:rPr>
          <w:rFonts w:ascii="Times New Roman" w:hAnsi="Times New Roman" w:cs="Times New Roman"/>
          <w:sz w:val="24"/>
          <w:szCs w:val="24"/>
        </w:rPr>
        <w:t xml:space="preserve"> данных и настраиваться для достижения оптимальной производительности и безопасности.</w:t>
      </w:r>
    </w:p>
    <w:p w:rsidR="00AE4D6E" w:rsidRPr="002E5967" w:rsidRDefault="00AE4D6E"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Однако, использование нейронных сетей в автопилоте и автономной езде также сопряжено с рядом вызовов</w:t>
      </w:r>
      <w:r w:rsidR="006B30D9" w:rsidRPr="002E5967">
        <w:rPr>
          <w:rFonts w:ascii="Times New Roman" w:hAnsi="Times New Roman" w:cs="Times New Roman"/>
          <w:sz w:val="24"/>
          <w:szCs w:val="24"/>
        </w:rPr>
        <w:t>[1]</w:t>
      </w:r>
      <w:r w:rsidRPr="002E5967">
        <w:rPr>
          <w:rFonts w:ascii="Times New Roman" w:hAnsi="Times New Roman" w:cs="Times New Roman"/>
          <w:sz w:val="24"/>
          <w:szCs w:val="24"/>
        </w:rPr>
        <w:t>. Нужно обеспечить надежность и безопасность системы, проводить тщательное тестирование и верификацию моделей нейронных сетей, а также решать этические и юридические вопросы, связанные с автономной ездой.</w:t>
      </w:r>
    </w:p>
    <w:p w:rsidR="00AE4D6E" w:rsidRPr="002E5967" w:rsidRDefault="00AE4D6E"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В целом, использование нейронных сетей позволяет повысить уровень автоматизации в автопилотах и автономных системах, сделать их более интеллектуальными и способными адаптироваться к различным дорожным условиям.</w:t>
      </w:r>
    </w:p>
    <w:p w:rsidR="002B7880" w:rsidRPr="002E5967" w:rsidRDefault="002B7880" w:rsidP="005A719E">
      <w:pPr>
        <w:pStyle w:val="a3"/>
        <w:spacing w:line="240" w:lineRule="auto"/>
        <w:ind w:left="1065"/>
        <w:jc w:val="center"/>
        <w:rPr>
          <w:rFonts w:ascii="Times New Roman" w:hAnsi="Times New Roman" w:cs="Times New Roman"/>
          <w:b/>
          <w:sz w:val="24"/>
          <w:szCs w:val="24"/>
        </w:rPr>
      </w:pPr>
      <w:r w:rsidRPr="002E5967">
        <w:rPr>
          <w:rFonts w:ascii="Times New Roman" w:hAnsi="Times New Roman" w:cs="Times New Roman"/>
          <w:b/>
          <w:sz w:val="24"/>
          <w:szCs w:val="24"/>
        </w:rPr>
        <w:t xml:space="preserve">Улучшение </w:t>
      </w:r>
      <w:proofErr w:type="spellStart"/>
      <w:r w:rsidRPr="002E5967">
        <w:rPr>
          <w:rFonts w:ascii="Times New Roman" w:hAnsi="Times New Roman" w:cs="Times New Roman"/>
          <w:b/>
          <w:sz w:val="24"/>
          <w:szCs w:val="24"/>
        </w:rPr>
        <w:t>энергоэффективности</w:t>
      </w:r>
      <w:proofErr w:type="spellEnd"/>
      <w:r w:rsidRPr="002E5967">
        <w:rPr>
          <w:rFonts w:ascii="Times New Roman" w:hAnsi="Times New Roman" w:cs="Times New Roman"/>
          <w:b/>
          <w:sz w:val="24"/>
          <w:szCs w:val="24"/>
        </w:rPr>
        <w:t>.</w:t>
      </w:r>
    </w:p>
    <w:p w:rsidR="004A66C0" w:rsidRPr="002E5967" w:rsidRDefault="004A66C0" w:rsidP="00820EAB">
      <w:pPr>
        <w:spacing w:line="240" w:lineRule="auto"/>
        <w:ind w:firstLine="360"/>
        <w:jc w:val="both"/>
        <w:rPr>
          <w:rFonts w:ascii="Times New Roman" w:hAnsi="Times New Roman" w:cs="Times New Roman"/>
          <w:sz w:val="24"/>
          <w:szCs w:val="24"/>
        </w:rPr>
      </w:pPr>
      <w:r w:rsidRPr="002E5967">
        <w:rPr>
          <w:rFonts w:ascii="Times New Roman" w:hAnsi="Times New Roman" w:cs="Times New Roman"/>
          <w:sz w:val="24"/>
          <w:szCs w:val="24"/>
        </w:rPr>
        <w:t xml:space="preserve">Использование нейронных сетей для улучшения </w:t>
      </w:r>
      <w:proofErr w:type="spellStart"/>
      <w:r w:rsidRPr="002E5967">
        <w:rPr>
          <w:rFonts w:ascii="Times New Roman" w:hAnsi="Times New Roman" w:cs="Times New Roman"/>
          <w:sz w:val="24"/>
          <w:szCs w:val="24"/>
        </w:rPr>
        <w:t>энергоэффективности</w:t>
      </w:r>
      <w:proofErr w:type="spellEnd"/>
      <w:r w:rsidRPr="002E5967">
        <w:rPr>
          <w:rFonts w:ascii="Times New Roman" w:hAnsi="Times New Roman" w:cs="Times New Roman"/>
          <w:sz w:val="24"/>
          <w:szCs w:val="24"/>
        </w:rPr>
        <w:t xml:space="preserve"> автомобилей становится все более актуальным. Нейронные сети могут быть применены для оптимизации работы различных систем автомобиля, что позволяет снизить потребление топлива или энергии и улучшить его общую эффективность.</w:t>
      </w:r>
    </w:p>
    <w:p w:rsidR="004A66C0" w:rsidRPr="002E5967" w:rsidRDefault="004A66C0" w:rsidP="00820EAB">
      <w:pPr>
        <w:spacing w:line="240" w:lineRule="auto"/>
        <w:ind w:firstLine="360"/>
        <w:jc w:val="both"/>
        <w:rPr>
          <w:rFonts w:ascii="Times New Roman" w:hAnsi="Times New Roman" w:cs="Times New Roman"/>
          <w:sz w:val="24"/>
          <w:szCs w:val="24"/>
        </w:rPr>
      </w:pPr>
      <w:r w:rsidRPr="002E5967">
        <w:rPr>
          <w:rFonts w:ascii="Times New Roman" w:hAnsi="Times New Roman" w:cs="Times New Roman"/>
          <w:sz w:val="24"/>
          <w:szCs w:val="24"/>
        </w:rPr>
        <w:t xml:space="preserve">Одной из основных областей применения нейронных сетей в контексте </w:t>
      </w:r>
      <w:proofErr w:type="spellStart"/>
      <w:r w:rsidRPr="002E5967">
        <w:rPr>
          <w:rFonts w:ascii="Times New Roman" w:hAnsi="Times New Roman" w:cs="Times New Roman"/>
          <w:sz w:val="24"/>
          <w:szCs w:val="24"/>
        </w:rPr>
        <w:t>энергоэффективности</w:t>
      </w:r>
      <w:proofErr w:type="spellEnd"/>
      <w:r w:rsidRPr="002E5967">
        <w:rPr>
          <w:rFonts w:ascii="Times New Roman" w:hAnsi="Times New Roman" w:cs="Times New Roman"/>
          <w:sz w:val="24"/>
          <w:szCs w:val="24"/>
        </w:rPr>
        <w:t xml:space="preserve"> автомобилей является управление двигателем и системами электропривода. Нейронные сети могут использоваться для оптимизации работы двигателя, управления моментом и расходом топлива, а также для оптимального распределения </w:t>
      </w:r>
      <w:r w:rsidRPr="002E5967">
        <w:rPr>
          <w:rFonts w:ascii="Times New Roman" w:hAnsi="Times New Roman" w:cs="Times New Roman"/>
          <w:sz w:val="24"/>
          <w:szCs w:val="24"/>
        </w:rPr>
        <w:lastRenderedPageBreak/>
        <w:t xml:space="preserve">энергии в системах гибридных и электрических автомобилей. Нейронные сети могут обучаться </w:t>
      </w:r>
      <w:proofErr w:type="gramStart"/>
      <w:r w:rsidRPr="002E5967">
        <w:rPr>
          <w:rFonts w:ascii="Times New Roman" w:hAnsi="Times New Roman" w:cs="Times New Roman"/>
          <w:sz w:val="24"/>
          <w:szCs w:val="24"/>
        </w:rPr>
        <w:t>на больших объемах</w:t>
      </w:r>
      <w:proofErr w:type="gramEnd"/>
      <w:r w:rsidRPr="002E5967">
        <w:rPr>
          <w:rFonts w:ascii="Times New Roman" w:hAnsi="Times New Roman" w:cs="Times New Roman"/>
          <w:sz w:val="24"/>
          <w:szCs w:val="24"/>
        </w:rPr>
        <w:t xml:space="preserve"> данных, включая информацию о дорожных условиях, нагрузке и стиле вождения, и адаптироваться для достижения наилучшей эффективности работы автомобиля.</w:t>
      </w:r>
    </w:p>
    <w:p w:rsidR="004A66C0" w:rsidRPr="002E5967" w:rsidRDefault="004A66C0" w:rsidP="00820EAB">
      <w:pPr>
        <w:spacing w:line="240" w:lineRule="auto"/>
        <w:ind w:firstLine="360"/>
        <w:jc w:val="both"/>
        <w:rPr>
          <w:rFonts w:ascii="Times New Roman" w:hAnsi="Times New Roman" w:cs="Times New Roman"/>
          <w:sz w:val="24"/>
          <w:szCs w:val="24"/>
        </w:rPr>
      </w:pPr>
      <w:r w:rsidRPr="002E5967">
        <w:rPr>
          <w:rFonts w:ascii="Times New Roman" w:hAnsi="Times New Roman" w:cs="Times New Roman"/>
          <w:sz w:val="24"/>
          <w:szCs w:val="24"/>
        </w:rPr>
        <w:t xml:space="preserve">Другим примером использования нейронных сетей для улучшения </w:t>
      </w:r>
      <w:proofErr w:type="spellStart"/>
      <w:r w:rsidRPr="002E5967">
        <w:rPr>
          <w:rFonts w:ascii="Times New Roman" w:hAnsi="Times New Roman" w:cs="Times New Roman"/>
          <w:sz w:val="24"/>
          <w:szCs w:val="24"/>
        </w:rPr>
        <w:t>энергоэффективности</w:t>
      </w:r>
      <w:proofErr w:type="spellEnd"/>
      <w:r w:rsidRPr="002E5967">
        <w:rPr>
          <w:rFonts w:ascii="Times New Roman" w:hAnsi="Times New Roman" w:cs="Times New Roman"/>
          <w:sz w:val="24"/>
          <w:szCs w:val="24"/>
        </w:rPr>
        <w:t xml:space="preserve"> является оптимизация управления системами климат-контроля и освещения в автомобиле. Нейронные сети могут анализировать данные о температуре, влажности, наличии пассажиров и внешних условиях, чтобы оптимизировать работу системы климат-контроля и минимизировать потребление энергии.</w:t>
      </w:r>
    </w:p>
    <w:p w:rsidR="004A66C0" w:rsidRPr="002E5967" w:rsidRDefault="004A66C0" w:rsidP="00820EAB">
      <w:pPr>
        <w:spacing w:line="240" w:lineRule="auto"/>
        <w:ind w:firstLine="360"/>
        <w:jc w:val="both"/>
        <w:rPr>
          <w:rFonts w:ascii="Times New Roman" w:hAnsi="Times New Roman" w:cs="Times New Roman"/>
          <w:sz w:val="24"/>
          <w:szCs w:val="24"/>
        </w:rPr>
      </w:pPr>
      <w:r w:rsidRPr="002E5967">
        <w:rPr>
          <w:rFonts w:ascii="Times New Roman" w:hAnsi="Times New Roman" w:cs="Times New Roman"/>
          <w:sz w:val="24"/>
          <w:szCs w:val="24"/>
        </w:rPr>
        <w:t>Кроме того, нейронные сети могут использоваться для прогнозирования и оптимизации маршрутов, что позволяет выбирать наиболее эффективные пути с точки зрения потребления топлива или энергии. Нейронные сети могут учитывать данные о дорожных условиях, пробках, топографии и других факторах, чтобы предложить оптимальный маршрут, который позволит сэкономить энергию.</w:t>
      </w:r>
    </w:p>
    <w:p w:rsidR="005A719E" w:rsidRPr="002E5967" w:rsidRDefault="004A66C0" w:rsidP="00303517">
      <w:pPr>
        <w:spacing w:line="240" w:lineRule="auto"/>
        <w:ind w:firstLine="360"/>
        <w:jc w:val="both"/>
        <w:rPr>
          <w:rFonts w:ascii="Times New Roman" w:hAnsi="Times New Roman" w:cs="Times New Roman"/>
          <w:sz w:val="24"/>
          <w:szCs w:val="24"/>
        </w:rPr>
      </w:pPr>
      <w:r w:rsidRPr="002E5967">
        <w:rPr>
          <w:rFonts w:ascii="Times New Roman" w:hAnsi="Times New Roman" w:cs="Times New Roman"/>
          <w:sz w:val="24"/>
          <w:szCs w:val="24"/>
        </w:rPr>
        <w:t xml:space="preserve">В целом, использование нейронных сетей для улучшения </w:t>
      </w:r>
      <w:proofErr w:type="spellStart"/>
      <w:r w:rsidRPr="002E5967">
        <w:rPr>
          <w:rFonts w:ascii="Times New Roman" w:hAnsi="Times New Roman" w:cs="Times New Roman"/>
          <w:sz w:val="24"/>
          <w:szCs w:val="24"/>
        </w:rPr>
        <w:t>энергоэффективности</w:t>
      </w:r>
      <w:proofErr w:type="spellEnd"/>
      <w:r w:rsidRPr="002E5967">
        <w:rPr>
          <w:rFonts w:ascii="Times New Roman" w:hAnsi="Times New Roman" w:cs="Times New Roman"/>
          <w:sz w:val="24"/>
          <w:szCs w:val="24"/>
        </w:rPr>
        <w:t xml:space="preserve"> автомобилей позволяет снизить эксплуатационные расходы, уменьшить негативное воздействие на окружающую среду и повысить общую эффективность автомобильных систем</w:t>
      </w:r>
      <w:r w:rsidR="002E5967" w:rsidRPr="002E5967">
        <w:rPr>
          <w:rFonts w:ascii="Times New Roman" w:hAnsi="Times New Roman" w:cs="Times New Roman"/>
          <w:sz w:val="24"/>
          <w:szCs w:val="24"/>
        </w:rPr>
        <w:t>[3]</w:t>
      </w:r>
      <w:r w:rsidRPr="002E5967">
        <w:rPr>
          <w:rFonts w:ascii="Times New Roman" w:hAnsi="Times New Roman" w:cs="Times New Roman"/>
          <w:sz w:val="24"/>
          <w:szCs w:val="24"/>
        </w:rPr>
        <w:t>.</w:t>
      </w:r>
    </w:p>
    <w:p w:rsidR="00820EAB" w:rsidRPr="002E5967" w:rsidRDefault="000A1520" w:rsidP="00303517">
      <w:pPr>
        <w:pStyle w:val="a3"/>
        <w:spacing w:line="240" w:lineRule="auto"/>
        <w:ind w:left="1065"/>
        <w:jc w:val="center"/>
        <w:rPr>
          <w:rFonts w:ascii="Times New Roman" w:hAnsi="Times New Roman" w:cs="Times New Roman"/>
          <w:b/>
          <w:sz w:val="24"/>
          <w:szCs w:val="24"/>
        </w:rPr>
      </w:pPr>
      <w:r w:rsidRPr="002E5967">
        <w:rPr>
          <w:rFonts w:ascii="Times New Roman" w:hAnsi="Times New Roman" w:cs="Times New Roman"/>
          <w:b/>
          <w:sz w:val="24"/>
          <w:szCs w:val="24"/>
        </w:rPr>
        <w:t>Нейронные сети в диагностике и обслуживании автомобилей.</w:t>
      </w:r>
    </w:p>
    <w:p w:rsidR="00E50690" w:rsidRPr="002E5967" w:rsidRDefault="00E50690"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Использование нейронных сетей в диагностике и обслуживании автомобилей становится все более распространенным. Нейронные сети предоставляют мощный инструмент для анализа больших объемов данных и выявления скрытых закономерностей, что может быть полезным при обнаружении и предсказании неисправностей в автомобилях.</w:t>
      </w:r>
    </w:p>
    <w:p w:rsidR="00E50690" w:rsidRPr="002E5967" w:rsidRDefault="00E50690"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Одной из областей применения нейронных сетей в диагностике автомобилей является обнаружение неисправностей в системах автомобиля на основе анализа сенсорных данных</w:t>
      </w:r>
      <w:r w:rsidR="006B30D9" w:rsidRPr="002E5967">
        <w:rPr>
          <w:rFonts w:ascii="Times New Roman" w:hAnsi="Times New Roman" w:cs="Times New Roman"/>
          <w:sz w:val="24"/>
          <w:szCs w:val="24"/>
        </w:rPr>
        <w:t>[4]</w:t>
      </w:r>
      <w:r w:rsidRPr="002E5967">
        <w:rPr>
          <w:rFonts w:ascii="Times New Roman" w:hAnsi="Times New Roman" w:cs="Times New Roman"/>
          <w:sz w:val="24"/>
          <w:szCs w:val="24"/>
        </w:rPr>
        <w:t>. Нейронные сети могут обучаться на исторических данных, содержащих информацию о различных параметрах и датчиках автомобиля, и выявлять аномалии или паттерны, которые могут указывать на проблемы в работе системы</w:t>
      </w:r>
      <w:r w:rsidR="00952CB6" w:rsidRPr="002E5967">
        <w:rPr>
          <w:rFonts w:ascii="Times New Roman" w:hAnsi="Times New Roman" w:cs="Times New Roman"/>
          <w:sz w:val="24"/>
          <w:szCs w:val="24"/>
        </w:rPr>
        <w:t xml:space="preserve"> (Рисунок 2.)</w:t>
      </w:r>
      <w:r w:rsidRPr="002E5967">
        <w:rPr>
          <w:rFonts w:ascii="Times New Roman" w:hAnsi="Times New Roman" w:cs="Times New Roman"/>
          <w:sz w:val="24"/>
          <w:szCs w:val="24"/>
        </w:rPr>
        <w:t>. Это позволяет оперативно обнаруживать и диагностировать неисправности, что способствует более эффективному обслуживанию автомобилей и предотвращению возможных поломок.</w:t>
      </w:r>
    </w:p>
    <w:p w:rsidR="00303517" w:rsidRPr="002E5967" w:rsidRDefault="00303517" w:rsidP="00820EAB">
      <w:pPr>
        <w:spacing w:line="240" w:lineRule="auto"/>
        <w:ind w:firstLine="708"/>
        <w:jc w:val="both"/>
        <w:rPr>
          <w:rFonts w:ascii="Times New Roman" w:hAnsi="Times New Roman" w:cs="Times New Roman"/>
          <w:sz w:val="24"/>
          <w:szCs w:val="24"/>
        </w:rPr>
      </w:pPr>
    </w:p>
    <w:p w:rsidR="00952CB6" w:rsidRPr="002E5967" w:rsidRDefault="00952CB6" w:rsidP="00303517">
      <w:pPr>
        <w:spacing w:line="240" w:lineRule="auto"/>
        <w:ind w:firstLine="708"/>
        <w:jc w:val="center"/>
        <w:rPr>
          <w:rFonts w:ascii="Times New Roman" w:hAnsi="Times New Roman" w:cs="Times New Roman"/>
          <w:sz w:val="24"/>
          <w:szCs w:val="24"/>
        </w:rPr>
      </w:pPr>
      <w:r w:rsidRPr="002E5967">
        <w:rPr>
          <w:rFonts w:ascii="Times New Roman" w:hAnsi="Times New Roman" w:cs="Times New Roman"/>
          <w:noProof/>
          <w:sz w:val="24"/>
          <w:szCs w:val="24"/>
          <w:lang w:eastAsia="ru-RU"/>
        </w:rPr>
        <w:drawing>
          <wp:inline distT="0" distB="0" distL="0" distR="0" wp14:anchorId="2CDDF1CF" wp14:editId="59925F99">
            <wp:extent cx="4222993" cy="2637105"/>
            <wp:effectExtent l="0" t="0" r="6350" b="0"/>
            <wp:docPr id="2" name="Рисунок 2" descr="От живой клетки до искусственных нейронных сет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От живой клетки до искусственных нейронных сетей"/>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26957" cy="2639581"/>
                    </a:xfrm>
                    <a:prstGeom prst="rect">
                      <a:avLst/>
                    </a:prstGeom>
                    <a:noFill/>
                    <a:ln>
                      <a:noFill/>
                    </a:ln>
                  </pic:spPr>
                </pic:pic>
              </a:graphicData>
            </a:graphic>
          </wp:inline>
        </w:drawing>
      </w:r>
    </w:p>
    <w:p w:rsidR="00952CB6" w:rsidRPr="002E5967" w:rsidRDefault="00952CB6" w:rsidP="00952CB6">
      <w:pPr>
        <w:pStyle w:val="a3"/>
        <w:spacing w:line="240" w:lineRule="auto"/>
        <w:ind w:left="1065"/>
        <w:jc w:val="center"/>
        <w:rPr>
          <w:rFonts w:ascii="Times New Roman" w:hAnsi="Times New Roman" w:cs="Times New Roman"/>
          <w:sz w:val="24"/>
          <w:szCs w:val="24"/>
        </w:rPr>
      </w:pPr>
      <w:r w:rsidRPr="002E5967">
        <w:rPr>
          <w:rFonts w:ascii="Times New Roman" w:hAnsi="Times New Roman" w:cs="Times New Roman"/>
          <w:sz w:val="24"/>
          <w:szCs w:val="24"/>
        </w:rPr>
        <w:t>Рисунок 2. Принцип работы нейронной сети.</w:t>
      </w:r>
    </w:p>
    <w:p w:rsidR="00E50690" w:rsidRPr="002E5967" w:rsidRDefault="00E50690"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lastRenderedPageBreak/>
        <w:t>Еще одной областью применения нейронных сетей в обслуживании автомобилей является прогнозирование оставшегося ресурса и предсказание времени жизни различных компонентов и деталей. Нейронные сети могут анализировать данные о состоянии компонентов, режиме работы автомобиля, условиях эксплуатации и других факторах, чтобы определить вероятность отказа или необходимость замены. Это помогает планировать обслуживание и замену деталей заранее, предотвращая возможные поломки и снижая операционные расходы.</w:t>
      </w:r>
    </w:p>
    <w:p w:rsidR="00E50690" w:rsidRPr="002E5967" w:rsidRDefault="00E50690"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Кроме того, нейронные сети могут использоваться для поддержки принятия решений при обслуживании автомобилей. Они могут анализировать данные о предыдущих обслуживаниях, диагностических отчетах и других факторах, чтобы предложить оптимальные рекомендации по обслуживанию, ремонту или замене деталей. Это помогает снизить риски ошибок и повысить качество обслуживания автомобилей.</w:t>
      </w:r>
    </w:p>
    <w:p w:rsidR="00E50690" w:rsidRPr="002E5967" w:rsidRDefault="00E50690"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В целом, использование нейронных сетей в диагностике и обслуживании автомобилей позволяет автоматизировать и улучшить процессы обнаружения неисправностей, прогнозирования ресурса и принятия решений, что способствует повышению эффективности и надежности автомобильного сервиса.</w:t>
      </w:r>
    </w:p>
    <w:p w:rsidR="000A1520" w:rsidRPr="002E5967" w:rsidRDefault="000A1520" w:rsidP="00820EAB">
      <w:pPr>
        <w:spacing w:line="240" w:lineRule="auto"/>
        <w:jc w:val="center"/>
        <w:rPr>
          <w:rFonts w:ascii="Times New Roman" w:hAnsi="Times New Roman" w:cs="Times New Roman"/>
          <w:sz w:val="24"/>
          <w:szCs w:val="24"/>
        </w:rPr>
      </w:pPr>
      <w:r w:rsidRPr="002E5967">
        <w:rPr>
          <w:rFonts w:ascii="Times New Roman" w:hAnsi="Times New Roman" w:cs="Times New Roman"/>
          <w:b/>
          <w:sz w:val="24"/>
          <w:szCs w:val="24"/>
        </w:rPr>
        <w:t>Голосовое управление и распознавание речи.</w:t>
      </w:r>
    </w:p>
    <w:p w:rsidR="00E50690" w:rsidRPr="002E5967" w:rsidRDefault="00E50690"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Использование нейронных сетей в голосовом управлении и распознавании речи в автомобильной сфере имеет значительное значение для улучшения пользовательского опыта и безопасности при вождении. Нейронные сети способны обрабатывать и анализировать голосовые команды и преобразовывать их в понятные действия и инструкции для автомобиля</w:t>
      </w:r>
      <w:r w:rsidR="006B30D9" w:rsidRPr="002E5967">
        <w:rPr>
          <w:rFonts w:ascii="Times New Roman" w:hAnsi="Times New Roman" w:cs="Times New Roman"/>
          <w:sz w:val="24"/>
          <w:szCs w:val="24"/>
        </w:rPr>
        <w:t>[2]</w:t>
      </w:r>
      <w:r w:rsidRPr="002E5967">
        <w:rPr>
          <w:rFonts w:ascii="Times New Roman" w:hAnsi="Times New Roman" w:cs="Times New Roman"/>
          <w:sz w:val="24"/>
          <w:szCs w:val="24"/>
        </w:rPr>
        <w:t>.</w:t>
      </w:r>
    </w:p>
    <w:p w:rsidR="00E50690" w:rsidRPr="002E5967" w:rsidRDefault="00E50690"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 xml:space="preserve">Одной из основных областей применения нейронных сетей в голосовом управлении является распознавание и интерпретация голосовых команд водителя. Нейронные сети обучаются </w:t>
      </w:r>
      <w:proofErr w:type="gramStart"/>
      <w:r w:rsidRPr="002E5967">
        <w:rPr>
          <w:rFonts w:ascii="Times New Roman" w:hAnsi="Times New Roman" w:cs="Times New Roman"/>
          <w:sz w:val="24"/>
          <w:szCs w:val="24"/>
        </w:rPr>
        <w:t>на больших объемах</w:t>
      </w:r>
      <w:proofErr w:type="gramEnd"/>
      <w:r w:rsidRPr="002E5967">
        <w:rPr>
          <w:rFonts w:ascii="Times New Roman" w:hAnsi="Times New Roman" w:cs="Times New Roman"/>
          <w:sz w:val="24"/>
          <w:szCs w:val="24"/>
        </w:rPr>
        <w:t xml:space="preserve"> данных, содержащих голосовые записи с различными командами и запросами. Они анализируют их, выявляют закономерности и создают модели, способные точно распознавать команды и преобразовывать их в соответствующие действия. Например, водитель может произнести команду "Позвонить Марии", и нейронная сеть распознает эту команду и выполняет соответствующее действие, связанное с инициированием звонка.</w:t>
      </w:r>
    </w:p>
    <w:p w:rsidR="004A170A" w:rsidRPr="002E5967" w:rsidRDefault="00E50690"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Другим важным аспектом использования нейронных сетей в голосовом управлении является адаптация и персонализация системы под конкретного водителя. Нейронные сети могут учитывать особенности и индивидуальные особенности голоса каждого водителя и адаптировать свою работу в соответствии с этими особенностями. Это позволяет достичь более точного распознавания речи и снизить вероятность ошибок при интерпретации команд.</w:t>
      </w:r>
    </w:p>
    <w:p w:rsidR="000A1520" w:rsidRPr="002E5967" w:rsidRDefault="000A1520" w:rsidP="00820EAB">
      <w:pPr>
        <w:spacing w:line="240" w:lineRule="auto"/>
        <w:jc w:val="center"/>
        <w:rPr>
          <w:rFonts w:ascii="Times New Roman" w:hAnsi="Times New Roman" w:cs="Times New Roman"/>
          <w:sz w:val="24"/>
          <w:szCs w:val="24"/>
        </w:rPr>
      </w:pPr>
      <w:r w:rsidRPr="002E5967">
        <w:rPr>
          <w:rFonts w:ascii="Times New Roman" w:hAnsi="Times New Roman" w:cs="Times New Roman"/>
          <w:b/>
          <w:sz w:val="24"/>
          <w:szCs w:val="24"/>
        </w:rPr>
        <w:t>Прогнозирование трафика.</w:t>
      </w:r>
    </w:p>
    <w:p w:rsidR="004420E7" w:rsidRPr="002E5967" w:rsidRDefault="004420E7"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 xml:space="preserve">Использование нейронных сетей для прогнозирования трафика автомобилей является одним из применений искусственного интеллекта в области управления транспортом. </w:t>
      </w:r>
      <w:proofErr w:type="spellStart"/>
      <w:r w:rsidRPr="002E5967">
        <w:rPr>
          <w:rFonts w:ascii="Times New Roman" w:hAnsi="Times New Roman" w:cs="Times New Roman"/>
          <w:sz w:val="24"/>
          <w:szCs w:val="24"/>
        </w:rPr>
        <w:t>Нейросети</w:t>
      </w:r>
      <w:proofErr w:type="spellEnd"/>
      <w:r w:rsidRPr="002E5967">
        <w:rPr>
          <w:rFonts w:ascii="Times New Roman" w:hAnsi="Times New Roman" w:cs="Times New Roman"/>
          <w:sz w:val="24"/>
          <w:szCs w:val="24"/>
        </w:rPr>
        <w:t xml:space="preserve"> могут анализировать большие объемы данных о движении автомобилей, включая исторические данные, информацию о дорожных условиях, событиях и другие факторы, которые могут влиять на трафик</w:t>
      </w:r>
      <w:r w:rsidR="006B30D9" w:rsidRPr="002E5967">
        <w:rPr>
          <w:rFonts w:ascii="Times New Roman" w:hAnsi="Times New Roman" w:cs="Times New Roman"/>
          <w:sz w:val="24"/>
          <w:szCs w:val="24"/>
        </w:rPr>
        <w:t>[5]</w:t>
      </w:r>
      <w:r w:rsidRPr="002E5967">
        <w:rPr>
          <w:rFonts w:ascii="Times New Roman" w:hAnsi="Times New Roman" w:cs="Times New Roman"/>
          <w:sz w:val="24"/>
          <w:szCs w:val="24"/>
        </w:rPr>
        <w:t xml:space="preserve">. На основе этих данных </w:t>
      </w:r>
      <w:proofErr w:type="spellStart"/>
      <w:r w:rsidRPr="002E5967">
        <w:rPr>
          <w:rFonts w:ascii="Times New Roman" w:hAnsi="Times New Roman" w:cs="Times New Roman"/>
          <w:sz w:val="24"/>
          <w:szCs w:val="24"/>
        </w:rPr>
        <w:t>нейросети</w:t>
      </w:r>
      <w:proofErr w:type="spellEnd"/>
      <w:r w:rsidRPr="002E5967">
        <w:rPr>
          <w:rFonts w:ascii="Times New Roman" w:hAnsi="Times New Roman" w:cs="Times New Roman"/>
          <w:sz w:val="24"/>
          <w:szCs w:val="24"/>
        </w:rPr>
        <w:t xml:space="preserve"> могут обучаться и строить модели прогнозирования трафика.</w:t>
      </w:r>
    </w:p>
    <w:p w:rsidR="004420E7" w:rsidRPr="002E5967" w:rsidRDefault="004420E7"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 xml:space="preserve">Прогнозирование трафика с использованием нейронных сетей позволяет предсказывать будущие условия движения, оптимизировать маршруты, предупреждать о возможных задержках и помогать в планировании поездок. Это особенно полезно для систем навигации и управления трафиком, а также для водителей, которые могут получать </w:t>
      </w:r>
      <w:r w:rsidRPr="002E5967">
        <w:rPr>
          <w:rFonts w:ascii="Times New Roman" w:hAnsi="Times New Roman" w:cs="Times New Roman"/>
          <w:sz w:val="24"/>
          <w:szCs w:val="24"/>
        </w:rPr>
        <w:lastRenderedPageBreak/>
        <w:t>актуальную информацию о состоянии дороги и выбирать наиболее эффективные маршруты.</w:t>
      </w:r>
    </w:p>
    <w:p w:rsidR="004420E7" w:rsidRPr="002E5967" w:rsidRDefault="004420E7"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 xml:space="preserve">Использование </w:t>
      </w:r>
      <w:proofErr w:type="spellStart"/>
      <w:r w:rsidRPr="002E5967">
        <w:rPr>
          <w:rFonts w:ascii="Times New Roman" w:hAnsi="Times New Roman" w:cs="Times New Roman"/>
          <w:sz w:val="24"/>
          <w:szCs w:val="24"/>
        </w:rPr>
        <w:t>нейросетей</w:t>
      </w:r>
      <w:proofErr w:type="spellEnd"/>
      <w:r w:rsidRPr="002E5967">
        <w:rPr>
          <w:rFonts w:ascii="Times New Roman" w:hAnsi="Times New Roman" w:cs="Times New Roman"/>
          <w:sz w:val="24"/>
          <w:szCs w:val="24"/>
        </w:rPr>
        <w:t xml:space="preserve"> позволяет улучшить точность прогнозирования трафика, особенно в условиях сложных дорожных ситуаций и изменчивости. Нейронные сети способны обрабатывать большие объемы данных и выявлять скрытые закономерности, что помогает создавать более точные модели прогнозирования.</w:t>
      </w:r>
    </w:p>
    <w:p w:rsidR="004A170A" w:rsidRPr="002E5967" w:rsidRDefault="004420E7"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 xml:space="preserve">Таким образом, использование </w:t>
      </w:r>
      <w:proofErr w:type="spellStart"/>
      <w:r w:rsidRPr="002E5967">
        <w:rPr>
          <w:rFonts w:ascii="Times New Roman" w:hAnsi="Times New Roman" w:cs="Times New Roman"/>
          <w:sz w:val="24"/>
          <w:szCs w:val="24"/>
        </w:rPr>
        <w:t>нейросетей</w:t>
      </w:r>
      <w:proofErr w:type="spellEnd"/>
      <w:r w:rsidRPr="002E5967">
        <w:rPr>
          <w:rFonts w:ascii="Times New Roman" w:hAnsi="Times New Roman" w:cs="Times New Roman"/>
          <w:sz w:val="24"/>
          <w:szCs w:val="24"/>
        </w:rPr>
        <w:t xml:space="preserve"> в прогнозировании трафика автомобилей позволяет повысить эффективность управления транспортным потоком, улучшить планирование поездок и обеспечить более комфортные условия для водителей и пассажиров.</w:t>
      </w:r>
    </w:p>
    <w:p w:rsidR="000A1520" w:rsidRPr="002E5967" w:rsidRDefault="000A1520" w:rsidP="00820EAB">
      <w:pPr>
        <w:spacing w:line="240" w:lineRule="auto"/>
        <w:ind w:firstLine="708"/>
        <w:jc w:val="center"/>
        <w:rPr>
          <w:rFonts w:ascii="Times New Roman" w:hAnsi="Times New Roman" w:cs="Times New Roman"/>
          <w:b/>
          <w:sz w:val="24"/>
          <w:szCs w:val="24"/>
        </w:rPr>
      </w:pPr>
      <w:r w:rsidRPr="002E5967">
        <w:rPr>
          <w:rFonts w:ascii="Times New Roman" w:hAnsi="Times New Roman" w:cs="Times New Roman"/>
          <w:b/>
          <w:sz w:val="24"/>
          <w:szCs w:val="24"/>
        </w:rPr>
        <w:t>Заключение.</w:t>
      </w:r>
    </w:p>
    <w:p w:rsidR="000A1520" w:rsidRPr="002E5967" w:rsidRDefault="000A1520" w:rsidP="00820EAB">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В заключение, статья подчеркивает важность дальнейшего исследования и развития нейронных сетей в контексте автомобильной сферы</w:t>
      </w:r>
      <w:r w:rsidR="00622CD1">
        <w:rPr>
          <w:rFonts w:ascii="Times New Roman" w:hAnsi="Times New Roman" w:cs="Times New Roman"/>
          <w:sz w:val="24"/>
          <w:szCs w:val="24"/>
        </w:rPr>
        <w:t>,</w:t>
      </w:r>
      <w:r w:rsidRPr="002E5967">
        <w:rPr>
          <w:rFonts w:ascii="Times New Roman" w:hAnsi="Times New Roman" w:cs="Times New Roman"/>
          <w:sz w:val="24"/>
          <w:szCs w:val="24"/>
        </w:rPr>
        <w:t xml:space="preserve"> для достижения более безопасного, эффективного и умного транспортного будущего.</w:t>
      </w:r>
    </w:p>
    <w:p w:rsidR="00303517" w:rsidRPr="002E5967" w:rsidRDefault="00303517" w:rsidP="00820EAB">
      <w:pPr>
        <w:spacing w:line="240" w:lineRule="auto"/>
        <w:ind w:firstLine="708"/>
        <w:jc w:val="both"/>
        <w:rPr>
          <w:rFonts w:ascii="Times New Roman" w:hAnsi="Times New Roman" w:cs="Times New Roman"/>
          <w:sz w:val="24"/>
          <w:szCs w:val="24"/>
        </w:rPr>
      </w:pPr>
    </w:p>
    <w:p w:rsidR="00303517" w:rsidRPr="002E5967" w:rsidRDefault="00303517" w:rsidP="00303517">
      <w:pPr>
        <w:spacing w:line="240" w:lineRule="auto"/>
        <w:ind w:firstLine="708"/>
        <w:jc w:val="center"/>
        <w:rPr>
          <w:rFonts w:ascii="Times New Roman" w:hAnsi="Times New Roman" w:cs="Times New Roman"/>
          <w:b/>
          <w:sz w:val="24"/>
          <w:szCs w:val="24"/>
        </w:rPr>
      </w:pPr>
      <w:r w:rsidRPr="002E5967">
        <w:rPr>
          <w:rFonts w:ascii="Times New Roman" w:hAnsi="Times New Roman" w:cs="Times New Roman"/>
          <w:b/>
          <w:sz w:val="24"/>
          <w:szCs w:val="24"/>
        </w:rPr>
        <w:t>Библиографический список на русском языке</w:t>
      </w:r>
    </w:p>
    <w:p w:rsidR="00303517" w:rsidRPr="002E5967" w:rsidRDefault="00303517" w:rsidP="006B30D9">
      <w:pPr>
        <w:spacing w:line="240" w:lineRule="auto"/>
        <w:ind w:firstLine="708"/>
        <w:jc w:val="both"/>
        <w:rPr>
          <w:rFonts w:ascii="Times New Roman" w:hAnsi="Times New Roman" w:cs="Times New Roman"/>
          <w:sz w:val="24"/>
          <w:szCs w:val="24"/>
        </w:rPr>
      </w:pPr>
      <w:r w:rsidRPr="002E5967">
        <w:rPr>
          <w:rFonts w:ascii="Times New Roman" w:hAnsi="Times New Roman" w:cs="Times New Roman"/>
          <w:sz w:val="24"/>
          <w:szCs w:val="24"/>
        </w:rPr>
        <w:t>Электронные ресу</w:t>
      </w:r>
      <w:r w:rsidR="00622CD1">
        <w:rPr>
          <w:rFonts w:ascii="Times New Roman" w:hAnsi="Times New Roman" w:cs="Times New Roman"/>
          <w:sz w:val="24"/>
          <w:szCs w:val="24"/>
        </w:rPr>
        <w:t>р</w:t>
      </w:r>
      <w:r w:rsidRPr="002E5967">
        <w:rPr>
          <w:rFonts w:ascii="Times New Roman" w:hAnsi="Times New Roman" w:cs="Times New Roman"/>
          <w:sz w:val="24"/>
          <w:szCs w:val="24"/>
        </w:rPr>
        <w:t>сы:</w:t>
      </w:r>
    </w:p>
    <w:p w:rsidR="006B30D9" w:rsidRPr="002E5967" w:rsidRDefault="006B30D9" w:rsidP="006B30D9">
      <w:pPr>
        <w:pStyle w:val="a3"/>
        <w:numPr>
          <w:ilvl w:val="0"/>
          <w:numId w:val="2"/>
        </w:numPr>
        <w:spacing w:line="240" w:lineRule="auto"/>
        <w:ind w:left="0" w:firstLine="708"/>
        <w:jc w:val="both"/>
        <w:rPr>
          <w:rFonts w:ascii="Times New Roman" w:hAnsi="Times New Roman" w:cs="Times New Roman"/>
          <w:sz w:val="24"/>
          <w:szCs w:val="24"/>
        </w:rPr>
      </w:pPr>
      <w:r w:rsidRPr="002E5967">
        <w:rPr>
          <w:rFonts w:ascii="Times New Roman" w:hAnsi="Times New Roman" w:cs="Times New Roman"/>
          <w:sz w:val="24"/>
          <w:szCs w:val="24"/>
        </w:rPr>
        <w:t xml:space="preserve">Проблемы регулирования беспилотных транспортных средств </w:t>
      </w:r>
      <w:r w:rsidRPr="002E5967">
        <w:rPr>
          <w:rFonts w:ascii="Times New Roman" w:hAnsi="Times New Roman" w:cs="Times New Roman"/>
          <w:sz w:val="24"/>
          <w:szCs w:val="24"/>
          <w:lang w:val="en-US"/>
        </w:rPr>
        <w:t>URL</w:t>
      </w:r>
      <w:r w:rsidRPr="002E5967">
        <w:rPr>
          <w:rFonts w:ascii="Times New Roman" w:hAnsi="Times New Roman" w:cs="Times New Roman"/>
          <w:sz w:val="24"/>
          <w:szCs w:val="24"/>
        </w:rPr>
        <w:t xml:space="preserve">: </w:t>
      </w:r>
      <w:hyperlink r:id="rId9" w:history="1">
        <w:r w:rsidRPr="002E5967">
          <w:rPr>
            <w:rStyle w:val="a4"/>
            <w:rFonts w:ascii="Times New Roman" w:hAnsi="Times New Roman" w:cs="Times New Roman"/>
            <w:sz w:val="24"/>
            <w:szCs w:val="24"/>
          </w:rPr>
          <w:t>https://cyberleninka.ru/article/n/problemy-regulirovaniya-bespilotnyh-transportnyh-sredstv</w:t>
        </w:r>
      </w:hyperlink>
      <w:r w:rsidRPr="002E5967">
        <w:rPr>
          <w:rFonts w:ascii="Times New Roman" w:hAnsi="Times New Roman" w:cs="Times New Roman"/>
          <w:sz w:val="24"/>
          <w:szCs w:val="24"/>
        </w:rPr>
        <w:t xml:space="preserve"> </w:t>
      </w:r>
    </w:p>
    <w:p w:rsidR="005A719E" w:rsidRPr="002E5967" w:rsidRDefault="006B30D9" w:rsidP="006B30D9">
      <w:pPr>
        <w:pStyle w:val="a3"/>
        <w:numPr>
          <w:ilvl w:val="0"/>
          <w:numId w:val="2"/>
        </w:numPr>
        <w:spacing w:line="240" w:lineRule="auto"/>
        <w:ind w:left="0" w:firstLine="708"/>
        <w:jc w:val="both"/>
        <w:rPr>
          <w:rFonts w:ascii="Times New Roman" w:hAnsi="Times New Roman" w:cs="Times New Roman"/>
          <w:sz w:val="24"/>
          <w:szCs w:val="24"/>
        </w:rPr>
      </w:pPr>
      <w:r w:rsidRPr="002E5967">
        <w:rPr>
          <w:rFonts w:ascii="Times New Roman" w:hAnsi="Times New Roman" w:cs="Times New Roman"/>
          <w:sz w:val="24"/>
          <w:szCs w:val="24"/>
        </w:rPr>
        <w:t xml:space="preserve">Технология распознавания речи: результаты опроса врачей-рентгенологов Московского </w:t>
      </w:r>
      <w:proofErr w:type="spellStart"/>
      <w:r w:rsidRPr="002E5967">
        <w:rPr>
          <w:rFonts w:ascii="Times New Roman" w:hAnsi="Times New Roman" w:cs="Times New Roman"/>
          <w:sz w:val="24"/>
          <w:szCs w:val="24"/>
        </w:rPr>
        <w:t>референс</w:t>
      </w:r>
      <w:proofErr w:type="spellEnd"/>
      <w:r w:rsidRPr="002E5967">
        <w:rPr>
          <w:rFonts w:ascii="Times New Roman" w:hAnsi="Times New Roman" w:cs="Times New Roman"/>
          <w:sz w:val="24"/>
          <w:szCs w:val="24"/>
        </w:rPr>
        <w:t xml:space="preserve">-центра лучевой диагностики </w:t>
      </w:r>
      <w:r w:rsidRPr="002E5967">
        <w:rPr>
          <w:rFonts w:ascii="Times New Roman" w:hAnsi="Times New Roman" w:cs="Times New Roman"/>
          <w:sz w:val="24"/>
          <w:szCs w:val="24"/>
          <w:lang w:val="en-US"/>
        </w:rPr>
        <w:t>URL</w:t>
      </w:r>
      <w:r w:rsidRPr="002E5967">
        <w:rPr>
          <w:rFonts w:ascii="Times New Roman" w:hAnsi="Times New Roman" w:cs="Times New Roman"/>
          <w:sz w:val="24"/>
          <w:szCs w:val="24"/>
        </w:rPr>
        <w:t xml:space="preserve">: </w:t>
      </w:r>
      <w:hyperlink r:id="rId10" w:history="1">
        <w:r w:rsidR="005A719E" w:rsidRPr="002E5967">
          <w:rPr>
            <w:rStyle w:val="a4"/>
            <w:rFonts w:ascii="Times New Roman" w:hAnsi="Times New Roman" w:cs="Times New Roman"/>
            <w:sz w:val="24"/>
            <w:szCs w:val="24"/>
          </w:rPr>
          <w:t>https://www.vshouz.ru/journal/2022-god/tekhnologiya-raspoznavaniya-rechi-rezultaty-oprosa-vrachey-rentgenologov-moskovskogo-referens-tsentr/</w:t>
        </w:r>
      </w:hyperlink>
    </w:p>
    <w:p w:rsidR="005A719E" w:rsidRPr="002E5967" w:rsidRDefault="006B30D9" w:rsidP="006B30D9">
      <w:pPr>
        <w:pStyle w:val="a3"/>
        <w:numPr>
          <w:ilvl w:val="0"/>
          <w:numId w:val="2"/>
        </w:numPr>
        <w:spacing w:line="240" w:lineRule="auto"/>
        <w:ind w:left="0" w:firstLine="708"/>
        <w:jc w:val="both"/>
        <w:rPr>
          <w:rFonts w:ascii="Times New Roman" w:hAnsi="Times New Roman" w:cs="Times New Roman"/>
          <w:sz w:val="24"/>
          <w:szCs w:val="24"/>
        </w:rPr>
      </w:pPr>
      <w:proofErr w:type="spellStart"/>
      <w:r w:rsidRPr="002E5967">
        <w:rPr>
          <w:rFonts w:ascii="Times New Roman" w:hAnsi="Times New Roman" w:cs="Times New Roman"/>
          <w:sz w:val="24"/>
          <w:szCs w:val="24"/>
        </w:rPr>
        <w:t>Нейросетевое</w:t>
      </w:r>
      <w:proofErr w:type="spellEnd"/>
      <w:r w:rsidRPr="002E5967">
        <w:rPr>
          <w:rFonts w:ascii="Times New Roman" w:hAnsi="Times New Roman" w:cs="Times New Roman"/>
          <w:sz w:val="24"/>
          <w:szCs w:val="24"/>
        </w:rPr>
        <w:t xml:space="preserve"> моделирование и машинное обучение на основе экспериментальных и наблюдательных данных</w:t>
      </w:r>
      <w:r w:rsidRPr="002E5967">
        <w:rPr>
          <w:rFonts w:ascii="Times New Roman" w:hAnsi="Times New Roman" w:cs="Times New Roman"/>
          <w:sz w:val="24"/>
          <w:szCs w:val="24"/>
        </w:rPr>
        <w:t xml:space="preserve"> </w:t>
      </w:r>
      <w:r w:rsidRPr="002E5967">
        <w:rPr>
          <w:rFonts w:ascii="Times New Roman" w:hAnsi="Times New Roman" w:cs="Times New Roman"/>
          <w:sz w:val="24"/>
          <w:szCs w:val="24"/>
          <w:lang w:val="en-US"/>
        </w:rPr>
        <w:t>URL</w:t>
      </w:r>
      <w:r w:rsidRPr="002E5967">
        <w:rPr>
          <w:rFonts w:ascii="Times New Roman" w:hAnsi="Times New Roman" w:cs="Times New Roman"/>
          <w:sz w:val="24"/>
          <w:szCs w:val="24"/>
        </w:rPr>
        <w:t>: https://clck.ru/34ivUz</w:t>
      </w:r>
    </w:p>
    <w:p w:rsidR="005A719E" w:rsidRPr="002E5967" w:rsidRDefault="006B30D9" w:rsidP="006B30D9">
      <w:pPr>
        <w:pStyle w:val="a3"/>
        <w:numPr>
          <w:ilvl w:val="0"/>
          <w:numId w:val="2"/>
        </w:numPr>
        <w:spacing w:line="240" w:lineRule="auto"/>
        <w:ind w:left="0" w:firstLine="708"/>
        <w:jc w:val="both"/>
        <w:rPr>
          <w:rFonts w:ascii="Times New Roman" w:hAnsi="Times New Roman" w:cs="Times New Roman"/>
          <w:sz w:val="24"/>
          <w:szCs w:val="24"/>
        </w:rPr>
      </w:pPr>
      <w:r w:rsidRPr="002E5967">
        <w:rPr>
          <w:rFonts w:ascii="Times New Roman" w:hAnsi="Times New Roman" w:cs="Times New Roman"/>
          <w:sz w:val="24"/>
          <w:szCs w:val="24"/>
        </w:rPr>
        <w:t xml:space="preserve"> Применение нейронных сетей в исследовании работоспособности и износа элементов конструкций </w:t>
      </w:r>
      <w:r w:rsidRPr="002E5967">
        <w:rPr>
          <w:rFonts w:ascii="Times New Roman" w:hAnsi="Times New Roman" w:cs="Times New Roman"/>
          <w:sz w:val="24"/>
          <w:szCs w:val="24"/>
          <w:lang w:val="en-US"/>
        </w:rPr>
        <w:t>URL</w:t>
      </w:r>
      <w:r w:rsidRPr="002E5967">
        <w:rPr>
          <w:rFonts w:ascii="Times New Roman" w:hAnsi="Times New Roman" w:cs="Times New Roman"/>
          <w:sz w:val="24"/>
          <w:szCs w:val="24"/>
        </w:rPr>
        <w:t xml:space="preserve">: </w:t>
      </w:r>
      <w:hyperlink r:id="rId11" w:history="1">
        <w:r w:rsidR="005A719E" w:rsidRPr="002E5967">
          <w:rPr>
            <w:rStyle w:val="a4"/>
            <w:rFonts w:ascii="Times New Roman" w:hAnsi="Times New Roman" w:cs="Times New Roman"/>
            <w:sz w:val="24"/>
            <w:szCs w:val="24"/>
          </w:rPr>
          <w:t>https://biblioclub.ru/index.php?page=book_red&amp;id=561380&amp;razdel=264</w:t>
        </w:r>
      </w:hyperlink>
    </w:p>
    <w:p w:rsidR="006B30D9" w:rsidRPr="002E5967" w:rsidRDefault="00622CD1" w:rsidP="006B30D9">
      <w:pPr>
        <w:pStyle w:val="a3"/>
        <w:numPr>
          <w:ilvl w:val="0"/>
          <w:numId w:val="2"/>
        </w:numPr>
        <w:spacing w:line="240" w:lineRule="auto"/>
        <w:ind w:left="0" w:firstLine="708"/>
        <w:jc w:val="both"/>
        <w:rPr>
          <w:rFonts w:ascii="Times New Roman" w:hAnsi="Times New Roman" w:cs="Times New Roman"/>
          <w:sz w:val="24"/>
          <w:szCs w:val="24"/>
        </w:rPr>
      </w:pPr>
      <w:r>
        <w:rPr>
          <w:rFonts w:ascii="Times New Roman" w:hAnsi="Times New Roman" w:cs="Times New Roman"/>
          <w:sz w:val="24"/>
          <w:szCs w:val="24"/>
        </w:rPr>
        <w:t>М</w:t>
      </w:r>
      <w:r w:rsidRPr="002E5967">
        <w:rPr>
          <w:rFonts w:ascii="Times New Roman" w:hAnsi="Times New Roman" w:cs="Times New Roman"/>
          <w:sz w:val="24"/>
          <w:szCs w:val="24"/>
        </w:rPr>
        <w:t xml:space="preserve">одель прогнозирования транспортного потока на основе нейронных сетей для предсказания трафика на дорогах </w:t>
      </w:r>
      <w:r w:rsidR="006B30D9" w:rsidRPr="002E5967">
        <w:rPr>
          <w:rFonts w:ascii="Times New Roman" w:hAnsi="Times New Roman" w:cs="Times New Roman"/>
          <w:sz w:val="24"/>
          <w:szCs w:val="24"/>
          <w:lang w:val="en-US"/>
        </w:rPr>
        <w:t>URL</w:t>
      </w:r>
      <w:r w:rsidR="006B30D9" w:rsidRPr="002E5967">
        <w:rPr>
          <w:rFonts w:ascii="Times New Roman" w:hAnsi="Times New Roman" w:cs="Times New Roman"/>
          <w:sz w:val="24"/>
          <w:szCs w:val="24"/>
        </w:rPr>
        <w:t xml:space="preserve">: </w:t>
      </w:r>
      <w:hyperlink r:id="rId12" w:history="1">
        <w:r w:rsidR="006B30D9" w:rsidRPr="002E5967">
          <w:rPr>
            <w:rStyle w:val="a4"/>
            <w:rFonts w:ascii="Times New Roman" w:hAnsi="Times New Roman" w:cs="Times New Roman"/>
            <w:sz w:val="24"/>
            <w:szCs w:val="24"/>
          </w:rPr>
          <w:t>https://cyberleninka.ru/article/n/model-prognozirovaniya-transportnogo-potoka-na-osnove-neyronnyh-setey-dlya-predskazaniya-trafika-na-dorogah</w:t>
        </w:r>
      </w:hyperlink>
    </w:p>
    <w:p w:rsidR="005A719E" w:rsidRPr="002E5967" w:rsidRDefault="00303517" w:rsidP="00303517">
      <w:pPr>
        <w:spacing w:line="240" w:lineRule="auto"/>
        <w:jc w:val="center"/>
        <w:rPr>
          <w:rFonts w:ascii="Times New Roman" w:hAnsi="Times New Roman" w:cs="Times New Roman"/>
          <w:b/>
          <w:sz w:val="24"/>
          <w:szCs w:val="24"/>
        </w:rPr>
      </w:pPr>
      <w:r w:rsidRPr="002E5967">
        <w:rPr>
          <w:rFonts w:ascii="Times New Roman" w:hAnsi="Times New Roman" w:cs="Times New Roman"/>
          <w:b/>
          <w:sz w:val="24"/>
          <w:szCs w:val="24"/>
        </w:rPr>
        <w:t>Информация об авторе</w:t>
      </w:r>
    </w:p>
    <w:p w:rsidR="00303517" w:rsidRPr="002E5967" w:rsidRDefault="00303517" w:rsidP="00303517">
      <w:pPr>
        <w:spacing w:line="240" w:lineRule="auto"/>
        <w:ind w:firstLine="709"/>
        <w:jc w:val="both"/>
        <w:rPr>
          <w:rFonts w:ascii="Times New Roman" w:hAnsi="Times New Roman" w:cs="Times New Roman"/>
          <w:sz w:val="24"/>
          <w:szCs w:val="24"/>
        </w:rPr>
      </w:pPr>
      <w:r w:rsidRPr="002E5967">
        <w:rPr>
          <w:rFonts w:ascii="Times New Roman" w:hAnsi="Times New Roman" w:cs="Times New Roman"/>
          <w:sz w:val="24"/>
          <w:szCs w:val="24"/>
        </w:rPr>
        <w:t xml:space="preserve">Петросян </w:t>
      </w:r>
      <w:proofErr w:type="spellStart"/>
      <w:r w:rsidRPr="002E5967">
        <w:rPr>
          <w:rFonts w:ascii="Times New Roman" w:hAnsi="Times New Roman" w:cs="Times New Roman"/>
          <w:sz w:val="24"/>
          <w:szCs w:val="24"/>
        </w:rPr>
        <w:t>Лусинэ</w:t>
      </w:r>
      <w:proofErr w:type="spellEnd"/>
      <w:r w:rsidRPr="002E5967">
        <w:rPr>
          <w:rFonts w:ascii="Times New Roman" w:hAnsi="Times New Roman" w:cs="Times New Roman"/>
          <w:sz w:val="24"/>
          <w:szCs w:val="24"/>
        </w:rPr>
        <w:t xml:space="preserve"> Эдуардовна, к.э.н. доцент, Московский Государственный Университет Технологий</w:t>
      </w:r>
      <w:r w:rsidRPr="002E5967">
        <w:rPr>
          <w:rFonts w:ascii="Times New Roman" w:hAnsi="Times New Roman" w:cs="Times New Roman"/>
          <w:sz w:val="24"/>
          <w:szCs w:val="24"/>
        </w:rPr>
        <w:t xml:space="preserve"> и Управления - МГУТУ, г. Москва. </w:t>
      </w:r>
      <w:r w:rsidRPr="002E5967">
        <w:rPr>
          <w:rFonts w:ascii="Times New Roman" w:hAnsi="Times New Roman" w:cs="Times New Roman"/>
          <w:sz w:val="24"/>
          <w:szCs w:val="24"/>
          <w:lang w:val="en-US"/>
        </w:rPr>
        <w:t>e</w:t>
      </w:r>
      <w:r w:rsidRPr="002E5967">
        <w:rPr>
          <w:rFonts w:ascii="Times New Roman" w:hAnsi="Times New Roman" w:cs="Times New Roman"/>
          <w:sz w:val="24"/>
          <w:szCs w:val="24"/>
        </w:rPr>
        <w:t>-</w:t>
      </w:r>
      <w:r w:rsidRPr="002E5967">
        <w:rPr>
          <w:rFonts w:ascii="Times New Roman" w:hAnsi="Times New Roman" w:cs="Times New Roman"/>
          <w:sz w:val="24"/>
          <w:szCs w:val="24"/>
          <w:lang w:val="en-US"/>
        </w:rPr>
        <w:t>mail</w:t>
      </w:r>
      <w:r w:rsidRPr="002E5967">
        <w:rPr>
          <w:rFonts w:ascii="Times New Roman" w:hAnsi="Times New Roman" w:cs="Times New Roman"/>
          <w:sz w:val="24"/>
          <w:szCs w:val="24"/>
        </w:rPr>
        <w:t xml:space="preserve">: </w:t>
      </w:r>
      <w:r w:rsidRPr="002E5967">
        <w:rPr>
          <w:rFonts w:ascii="Times New Roman" w:hAnsi="Times New Roman" w:cs="Times New Roman"/>
          <w:sz w:val="24"/>
          <w:szCs w:val="24"/>
          <w:lang w:val="en-US"/>
        </w:rPr>
        <w:t>l</w:t>
      </w:r>
      <w:r w:rsidRPr="002E5967">
        <w:rPr>
          <w:rFonts w:ascii="Times New Roman" w:hAnsi="Times New Roman" w:cs="Times New Roman"/>
          <w:sz w:val="24"/>
          <w:szCs w:val="24"/>
        </w:rPr>
        <w:t>.</w:t>
      </w:r>
      <w:proofErr w:type="spellStart"/>
      <w:r w:rsidRPr="002E5967">
        <w:rPr>
          <w:rFonts w:ascii="Times New Roman" w:hAnsi="Times New Roman" w:cs="Times New Roman"/>
          <w:sz w:val="24"/>
          <w:szCs w:val="24"/>
          <w:lang w:val="en-US"/>
        </w:rPr>
        <w:t>petrosyan</w:t>
      </w:r>
      <w:proofErr w:type="spellEnd"/>
      <w:r w:rsidRPr="002E5967">
        <w:rPr>
          <w:rFonts w:ascii="Times New Roman" w:hAnsi="Times New Roman" w:cs="Times New Roman"/>
          <w:sz w:val="24"/>
          <w:szCs w:val="24"/>
        </w:rPr>
        <w:t>@</w:t>
      </w:r>
      <w:proofErr w:type="spellStart"/>
      <w:r w:rsidRPr="002E5967">
        <w:rPr>
          <w:rFonts w:ascii="Times New Roman" w:hAnsi="Times New Roman" w:cs="Times New Roman"/>
          <w:sz w:val="24"/>
          <w:szCs w:val="24"/>
          <w:lang w:val="en-US"/>
        </w:rPr>
        <w:t>mgutm</w:t>
      </w:r>
      <w:proofErr w:type="spellEnd"/>
      <w:r w:rsidRPr="002E5967">
        <w:rPr>
          <w:rFonts w:ascii="Times New Roman" w:hAnsi="Times New Roman" w:cs="Times New Roman"/>
          <w:sz w:val="24"/>
          <w:szCs w:val="24"/>
        </w:rPr>
        <w:t>.</w:t>
      </w:r>
      <w:proofErr w:type="spellStart"/>
      <w:r w:rsidRPr="002E5967">
        <w:rPr>
          <w:rFonts w:ascii="Times New Roman" w:hAnsi="Times New Roman" w:cs="Times New Roman"/>
          <w:sz w:val="24"/>
          <w:szCs w:val="24"/>
          <w:lang w:val="en-US"/>
        </w:rPr>
        <w:t>ru</w:t>
      </w:r>
      <w:proofErr w:type="spellEnd"/>
    </w:p>
    <w:p w:rsidR="00303517" w:rsidRPr="002E5967" w:rsidRDefault="00303517" w:rsidP="00303517">
      <w:pPr>
        <w:spacing w:line="240" w:lineRule="auto"/>
        <w:ind w:firstLine="709"/>
        <w:jc w:val="both"/>
        <w:rPr>
          <w:rFonts w:ascii="Times New Roman" w:hAnsi="Times New Roman" w:cs="Times New Roman"/>
          <w:sz w:val="24"/>
          <w:szCs w:val="24"/>
        </w:rPr>
      </w:pPr>
      <w:proofErr w:type="spellStart"/>
      <w:r w:rsidRPr="002E5967">
        <w:rPr>
          <w:rFonts w:ascii="Times New Roman" w:hAnsi="Times New Roman" w:cs="Times New Roman"/>
          <w:sz w:val="24"/>
          <w:szCs w:val="24"/>
        </w:rPr>
        <w:t>Евсюков</w:t>
      </w:r>
      <w:proofErr w:type="spellEnd"/>
      <w:r w:rsidRPr="002E5967">
        <w:rPr>
          <w:rFonts w:ascii="Times New Roman" w:hAnsi="Times New Roman" w:cs="Times New Roman"/>
          <w:sz w:val="24"/>
          <w:szCs w:val="24"/>
        </w:rPr>
        <w:t xml:space="preserve"> Никита Дмитриевич</w:t>
      </w:r>
      <w:r w:rsidRPr="002E5967">
        <w:rPr>
          <w:rFonts w:ascii="Times New Roman" w:hAnsi="Times New Roman" w:cs="Times New Roman"/>
          <w:sz w:val="24"/>
          <w:szCs w:val="24"/>
        </w:rPr>
        <w:t>, студент, Московский Государственный Университет Технологий и Управления - МГУТУ, г. Мос</w:t>
      </w:r>
      <w:r w:rsidRPr="002E5967">
        <w:rPr>
          <w:rFonts w:ascii="Times New Roman" w:hAnsi="Times New Roman" w:cs="Times New Roman"/>
          <w:sz w:val="24"/>
          <w:szCs w:val="24"/>
        </w:rPr>
        <w:t xml:space="preserve">ква. </w:t>
      </w:r>
      <w:r w:rsidRPr="002E5967">
        <w:rPr>
          <w:rFonts w:ascii="Times New Roman" w:hAnsi="Times New Roman" w:cs="Times New Roman"/>
          <w:sz w:val="24"/>
          <w:szCs w:val="24"/>
          <w:lang w:val="en-US"/>
        </w:rPr>
        <w:t>e</w:t>
      </w:r>
      <w:r w:rsidRPr="002E5967">
        <w:rPr>
          <w:rFonts w:ascii="Times New Roman" w:hAnsi="Times New Roman" w:cs="Times New Roman"/>
          <w:sz w:val="24"/>
          <w:szCs w:val="24"/>
        </w:rPr>
        <w:t>-</w:t>
      </w:r>
      <w:r w:rsidRPr="002E5967">
        <w:rPr>
          <w:rFonts w:ascii="Times New Roman" w:hAnsi="Times New Roman" w:cs="Times New Roman"/>
          <w:sz w:val="24"/>
          <w:szCs w:val="24"/>
          <w:lang w:val="en-US"/>
        </w:rPr>
        <w:t>mail</w:t>
      </w:r>
      <w:r w:rsidRPr="002E5967">
        <w:rPr>
          <w:rFonts w:ascii="Times New Roman" w:hAnsi="Times New Roman" w:cs="Times New Roman"/>
          <w:sz w:val="24"/>
          <w:szCs w:val="24"/>
        </w:rPr>
        <w:t xml:space="preserve">: </w:t>
      </w:r>
      <w:proofErr w:type="spellStart"/>
      <w:r w:rsidRPr="002E5967">
        <w:rPr>
          <w:rFonts w:ascii="Times New Roman" w:hAnsi="Times New Roman" w:cs="Times New Roman"/>
          <w:sz w:val="24"/>
          <w:szCs w:val="24"/>
          <w:lang w:val="en-US"/>
        </w:rPr>
        <w:t>juicep</w:t>
      </w:r>
      <w:proofErr w:type="spellEnd"/>
      <w:r w:rsidRPr="002E5967">
        <w:rPr>
          <w:rFonts w:ascii="Times New Roman" w:hAnsi="Times New Roman" w:cs="Times New Roman"/>
          <w:sz w:val="24"/>
          <w:szCs w:val="24"/>
        </w:rPr>
        <w:t>704</w:t>
      </w:r>
      <w:r w:rsidRPr="002E5967">
        <w:rPr>
          <w:rFonts w:ascii="Times New Roman" w:hAnsi="Times New Roman" w:cs="Times New Roman"/>
          <w:sz w:val="24"/>
          <w:szCs w:val="24"/>
        </w:rPr>
        <w:t>@</w:t>
      </w:r>
      <w:proofErr w:type="spellStart"/>
      <w:r w:rsidRPr="002E5967">
        <w:rPr>
          <w:rFonts w:ascii="Times New Roman" w:hAnsi="Times New Roman" w:cs="Times New Roman"/>
          <w:sz w:val="24"/>
          <w:szCs w:val="24"/>
          <w:lang w:val="en-US"/>
        </w:rPr>
        <w:t>gmail</w:t>
      </w:r>
      <w:proofErr w:type="spellEnd"/>
      <w:r w:rsidRPr="002E5967">
        <w:rPr>
          <w:rFonts w:ascii="Times New Roman" w:hAnsi="Times New Roman" w:cs="Times New Roman"/>
          <w:sz w:val="24"/>
          <w:szCs w:val="24"/>
        </w:rPr>
        <w:t>.</w:t>
      </w:r>
      <w:r w:rsidRPr="002E5967">
        <w:rPr>
          <w:rFonts w:ascii="Times New Roman" w:hAnsi="Times New Roman" w:cs="Times New Roman"/>
          <w:sz w:val="24"/>
          <w:szCs w:val="24"/>
          <w:lang w:val="en-US"/>
        </w:rPr>
        <w:t>com</w:t>
      </w:r>
    </w:p>
    <w:p w:rsidR="00303517" w:rsidRPr="002E5967" w:rsidRDefault="00303517">
      <w:pPr>
        <w:rPr>
          <w:rFonts w:ascii="Times New Roman" w:hAnsi="Times New Roman" w:cs="Times New Roman"/>
          <w:sz w:val="24"/>
          <w:szCs w:val="24"/>
        </w:rPr>
      </w:pPr>
      <w:r w:rsidRPr="002E5967">
        <w:rPr>
          <w:rFonts w:ascii="Times New Roman" w:hAnsi="Times New Roman" w:cs="Times New Roman"/>
          <w:sz w:val="24"/>
          <w:szCs w:val="24"/>
        </w:rPr>
        <w:br w:type="page"/>
      </w:r>
    </w:p>
    <w:p w:rsidR="00303517" w:rsidRPr="002E5967" w:rsidRDefault="00303517" w:rsidP="00303517">
      <w:pPr>
        <w:spacing w:line="240" w:lineRule="auto"/>
        <w:ind w:firstLine="709"/>
        <w:jc w:val="right"/>
        <w:rPr>
          <w:rFonts w:ascii="Times New Roman" w:hAnsi="Times New Roman" w:cs="Times New Roman"/>
          <w:b/>
          <w:sz w:val="24"/>
          <w:szCs w:val="24"/>
          <w:lang w:val="en-US"/>
        </w:rPr>
      </w:pPr>
      <w:proofErr w:type="spellStart"/>
      <w:r w:rsidRPr="002E5967">
        <w:rPr>
          <w:rFonts w:ascii="Times New Roman" w:hAnsi="Times New Roman" w:cs="Times New Roman"/>
          <w:b/>
          <w:sz w:val="24"/>
          <w:szCs w:val="24"/>
          <w:lang w:val="en-US"/>
        </w:rPr>
        <w:lastRenderedPageBreak/>
        <w:t>Evsyukov</w:t>
      </w:r>
      <w:proofErr w:type="spellEnd"/>
      <w:r w:rsidRPr="002E5967">
        <w:rPr>
          <w:rFonts w:ascii="Times New Roman" w:hAnsi="Times New Roman" w:cs="Times New Roman"/>
          <w:b/>
          <w:sz w:val="24"/>
          <w:szCs w:val="24"/>
          <w:lang w:val="en-US"/>
        </w:rPr>
        <w:t xml:space="preserve"> N.D.</w:t>
      </w:r>
    </w:p>
    <w:p w:rsidR="00303517" w:rsidRPr="002E5967" w:rsidRDefault="00303517" w:rsidP="00303517">
      <w:pPr>
        <w:spacing w:line="240" w:lineRule="auto"/>
        <w:ind w:firstLine="709"/>
        <w:jc w:val="center"/>
        <w:rPr>
          <w:rFonts w:ascii="Times New Roman" w:hAnsi="Times New Roman" w:cs="Times New Roman"/>
          <w:b/>
          <w:sz w:val="24"/>
          <w:szCs w:val="24"/>
          <w:lang w:val="en-US"/>
        </w:rPr>
      </w:pPr>
      <w:r w:rsidRPr="002E5967">
        <w:rPr>
          <w:rFonts w:ascii="Times New Roman" w:hAnsi="Times New Roman" w:cs="Times New Roman"/>
          <w:b/>
          <w:sz w:val="24"/>
          <w:szCs w:val="24"/>
          <w:lang w:val="en-US"/>
        </w:rPr>
        <w:t>USING NEURAL NETWORKS IN THE AUTOMOTIVE INDUSTRY</w:t>
      </w:r>
    </w:p>
    <w:p w:rsidR="00303517" w:rsidRPr="002E5967" w:rsidRDefault="00303517" w:rsidP="00303517">
      <w:pPr>
        <w:spacing w:line="240" w:lineRule="auto"/>
        <w:ind w:firstLine="709"/>
        <w:jc w:val="both"/>
        <w:rPr>
          <w:rFonts w:ascii="Times New Roman" w:hAnsi="Times New Roman" w:cs="Times New Roman"/>
          <w:sz w:val="24"/>
          <w:szCs w:val="24"/>
          <w:lang w:val="en-US"/>
        </w:rPr>
      </w:pPr>
      <w:r w:rsidRPr="002E5967">
        <w:rPr>
          <w:rFonts w:ascii="Times New Roman" w:hAnsi="Times New Roman" w:cs="Times New Roman"/>
          <w:b/>
          <w:sz w:val="24"/>
          <w:szCs w:val="24"/>
          <w:lang w:val="en-US"/>
        </w:rPr>
        <w:t>Article Abstract</w:t>
      </w:r>
      <w:r w:rsidRPr="002E5967">
        <w:rPr>
          <w:rFonts w:ascii="Times New Roman" w:hAnsi="Times New Roman" w:cs="Times New Roman"/>
          <w:sz w:val="24"/>
          <w:szCs w:val="24"/>
          <w:lang w:val="en-US"/>
        </w:rPr>
        <w:t xml:space="preserve">: This article presents a review of the significant application of neural networks in the automotive industry. It describes various ways in which neural networks </w:t>
      </w:r>
      <w:proofErr w:type="gramStart"/>
      <w:r w:rsidRPr="002E5967">
        <w:rPr>
          <w:rFonts w:ascii="Times New Roman" w:hAnsi="Times New Roman" w:cs="Times New Roman"/>
          <w:sz w:val="24"/>
          <w:szCs w:val="24"/>
          <w:lang w:val="en-US"/>
        </w:rPr>
        <w:t>are used</w:t>
      </w:r>
      <w:proofErr w:type="gramEnd"/>
      <w:r w:rsidRPr="002E5967">
        <w:rPr>
          <w:rFonts w:ascii="Times New Roman" w:hAnsi="Times New Roman" w:cs="Times New Roman"/>
          <w:sz w:val="24"/>
          <w:szCs w:val="24"/>
          <w:lang w:val="en-US"/>
        </w:rPr>
        <w:t xml:space="preserve"> to enhance safety, energy efficiency, and convenience in automobiles. The advantages of neural networks in the fields of image recognition, voice processing, traffic prediction, and autonomous driving </w:t>
      </w:r>
      <w:proofErr w:type="gramStart"/>
      <w:r w:rsidRPr="002E5967">
        <w:rPr>
          <w:rFonts w:ascii="Times New Roman" w:hAnsi="Times New Roman" w:cs="Times New Roman"/>
          <w:sz w:val="24"/>
          <w:szCs w:val="24"/>
          <w:lang w:val="en-US"/>
        </w:rPr>
        <w:t>are thoroughly examined</w:t>
      </w:r>
      <w:proofErr w:type="gramEnd"/>
      <w:r w:rsidRPr="002E5967">
        <w:rPr>
          <w:rFonts w:ascii="Times New Roman" w:hAnsi="Times New Roman" w:cs="Times New Roman"/>
          <w:sz w:val="24"/>
          <w:szCs w:val="24"/>
          <w:lang w:val="en-US"/>
        </w:rPr>
        <w:t>. Additionally, the article provides an overview of the latest achievements and research related to the application of neural networks in the automotive sector. This offers insights into the increasing importance and potential of neural networks in the development of automotive technologies.</w:t>
      </w:r>
    </w:p>
    <w:p w:rsidR="00303517" w:rsidRPr="002E5967" w:rsidRDefault="00303517" w:rsidP="00303517">
      <w:pPr>
        <w:spacing w:line="240" w:lineRule="auto"/>
        <w:ind w:firstLine="709"/>
        <w:jc w:val="both"/>
        <w:rPr>
          <w:rFonts w:ascii="Times New Roman" w:hAnsi="Times New Roman" w:cs="Times New Roman"/>
          <w:sz w:val="24"/>
          <w:szCs w:val="24"/>
          <w:lang w:val="en-US"/>
        </w:rPr>
      </w:pPr>
      <w:r w:rsidRPr="002E5967">
        <w:rPr>
          <w:rFonts w:ascii="Times New Roman" w:hAnsi="Times New Roman" w:cs="Times New Roman"/>
          <w:b/>
          <w:sz w:val="24"/>
          <w:szCs w:val="24"/>
          <w:lang w:val="en-US"/>
        </w:rPr>
        <w:t>Keywords</w:t>
      </w:r>
      <w:r w:rsidRPr="002E5967">
        <w:rPr>
          <w:rFonts w:ascii="Times New Roman" w:hAnsi="Times New Roman" w:cs="Times New Roman"/>
          <w:sz w:val="24"/>
          <w:szCs w:val="24"/>
          <w:lang w:val="en-US"/>
        </w:rPr>
        <w:t xml:space="preserve">: </w:t>
      </w:r>
      <w:r w:rsidRPr="002E5967">
        <w:rPr>
          <w:rFonts w:ascii="Times New Roman" w:hAnsi="Times New Roman" w:cs="Times New Roman"/>
          <w:sz w:val="24"/>
          <w:szCs w:val="24"/>
          <w:lang w:val="en-US"/>
        </w:rPr>
        <w:t xml:space="preserve">Voice control, speech recognition, traffic prediction, energy efficiency of </w:t>
      </w:r>
      <w:proofErr w:type="gramStart"/>
      <w:r w:rsidRPr="002E5967">
        <w:rPr>
          <w:rFonts w:ascii="Times New Roman" w:hAnsi="Times New Roman" w:cs="Times New Roman"/>
          <w:sz w:val="24"/>
          <w:szCs w:val="24"/>
          <w:lang w:val="en-US"/>
        </w:rPr>
        <w:t>vehicles</w:t>
      </w:r>
      <w:proofErr w:type="gramEnd"/>
      <w:r w:rsidRPr="002E5967">
        <w:rPr>
          <w:rFonts w:ascii="Times New Roman" w:hAnsi="Times New Roman" w:cs="Times New Roman"/>
          <w:sz w:val="24"/>
          <w:szCs w:val="24"/>
          <w:lang w:val="en-US"/>
        </w:rPr>
        <w:t>, diagnosis and maintenance of vehicles, recognition of road signs, vehicle safety systems, analysis of road conditions.</w:t>
      </w:r>
    </w:p>
    <w:p w:rsidR="00303517" w:rsidRPr="002E5967" w:rsidRDefault="006B30D9" w:rsidP="006B30D9">
      <w:pPr>
        <w:spacing w:line="240" w:lineRule="auto"/>
        <w:ind w:firstLine="709"/>
        <w:jc w:val="center"/>
        <w:rPr>
          <w:rFonts w:ascii="Times New Roman" w:hAnsi="Times New Roman" w:cs="Times New Roman"/>
          <w:b/>
          <w:sz w:val="24"/>
          <w:szCs w:val="24"/>
          <w:lang w:val="en-US"/>
        </w:rPr>
      </w:pPr>
      <w:r w:rsidRPr="002E5967">
        <w:rPr>
          <w:rFonts w:ascii="Times New Roman" w:hAnsi="Times New Roman" w:cs="Times New Roman"/>
          <w:b/>
          <w:sz w:val="24"/>
          <w:szCs w:val="24"/>
          <w:lang w:val="en-US"/>
        </w:rPr>
        <w:t>Bibliography</w:t>
      </w:r>
    </w:p>
    <w:p w:rsidR="006B30D9" w:rsidRPr="002E5967" w:rsidRDefault="006B30D9" w:rsidP="006B30D9">
      <w:pPr>
        <w:spacing w:line="240" w:lineRule="auto"/>
        <w:ind w:firstLine="709"/>
        <w:rPr>
          <w:rFonts w:ascii="Times New Roman" w:hAnsi="Times New Roman" w:cs="Times New Roman"/>
          <w:sz w:val="24"/>
          <w:szCs w:val="24"/>
        </w:rPr>
      </w:pPr>
      <w:proofErr w:type="spellStart"/>
      <w:r w:rsidRPr="002E5967">
        <w:rPr>
          <w:rFonts w:ascii="Times New Roman" w:hAnsi="Times New Roman" w:cs="Times New Roman"/>
          <w:sz w:val="24"/>
          <w:szCs w:val="24"/>
        </w:rPr>
        <w:t>Electronic</w:t>
      </w:r>
      <w:proofErr w:type="spellEnd"/>
      <w:r w:rsidRPr="002E5967">
        <w:rPr>
          <w:rFonts w:ascii="Times New Roman" w:hAnsi="Times New Roman" w:cs="Times New Roman"/>
          <w:sz w:val="24"/>
          <w:szCs w:val="24"/>
        </w:rPr>
        <w:t xml:space="preserve"> </w:t>
      </w:r>
      <w:proofErr w:type="spellStart"/>
      <w:r w:rsidRPr="002E5967">
        <w:rPr>
          <w:rFonts w:ascii="Times New Roman" w:hAnsi="Times New Roman" w:cs="Times New Roman"/>
          <w:sz w:val="24"/>
          <w:szCs w:val="24"/>
        </w:rPr>
        <w:t>Resources</w:t>
      </w:r>
      <w:proofErr w:type="spellEnd"/>
      <w:r w:rsidRPr="002E5967">
        <w:rPr>
          <w:rFonts w:ascii="Times New Roman" w:hAnsi="Times New Roman" w:cs="Times New Roman"/>
          <w:sz w:val="24"/>
          <w:szCs w:val="24"/>
        </w:rPr>
        <w:t>:</w:t>
      </w:r>
    </w:p>
    <w:p w:rsidR="002E5967" w:rsidRPr="002E5967" w:rsidRDefault="002E5967" w:rsidP="002E5967">
      <w:pPr>
        <w:numPr>
          <w:ilvl w:val="0"/>
          <w:numId w:val="4"/>
        </w:numPr>
        <w:tabs>
          <w:tab w:val="clear" w:pos="720"/>
        </w:tabs>
        <w:spacing w:line="240" w:lineRule="auto"/>
        <w:ind w:left="0" w:firstLine="709"/>
        <w:rPr>
          <w:rFonts w:ascii="Times New Roman" w:hAnsi="Times New Roman" w:cs="Times New Roman"/>
          <w:sz w:val="24"/>
          <w:szCs w:val="24"/>
          <w:lang w:val="en-US"/>
        </w:rPr>
      </w:pPr>
      <w:r w:rsidRPr="002E5967">
        <w:rPr>
          <w:rFonts w:ascii="Times New Roman" w:hAnsi="Times New Roman" w:cs="Times New Roman"/>
          <w:sz w:val="24"/>
          <w:szCs w:val="24"/>
          <w:lang w:val="en-US"/>
        </w:rPr>
        <w:t xml:space="preserve">"Issues in the Regulation of Autonomous Vehicles" URL: </w:t>
      </w:r>
      <w:hyperlink r:id="rId13" w:tgtFrame="_new" w:history="1">
        <w:r w:rsidRPr="002E5967">
          <w:rPr>
            <w:rStyle w:val="a4"/>
            <w:rFonts w:ascii="Times New Roman" w:hAnsi="Times New Roman" w:cs="Times New Roman"/>
            <w:sz w:val="24"/>
            <w:szCs w:val="24"/>
            <w:lang w:val="en-US"/>
          </w:rPr>
          <w:t>https://cyberleninka.ru/article/n/problemy-regulirovaniya-bespilotnyh-transportnyh-sredstv</w:t>
        </w:r>
      </w:hyperlink>
    </w:p>
    <w:p w:rsidR="002E5967" w:rsidRPr="002E5967" w:rsidRDefault="002E5967" w:rsidP="002E5967">
      <w:pPr>
        <w:numPr>
          <w:ilvl w:val="0"/>
          <w:numId w:val="4"/>
        </w:numPr>
        <w:tabs>
          <w:tab w:val="clear" w:pos="720"/>
        </w:tabs>
        <w:spacing w:line="240" w:lineRule="auto"/>
        <w:ind w:left="0" w:firstLine="709"/>
        <w:rPr>
          <w:rFonts w:ascii="Times New Roman" w:hAnsi="Times New Roman" w:cs="Times New Roman"/>
          <w:sz w:val="24"/>
          <w:szCs w:val="24"/>
          <w:lang w:val="en-US"/>
        </w:rPr>
      </w:pPr>
      <w:r w:rsidRPr="002E5967">
        <w:rPr>
          <w:rFonts w:ascii="Times New Roman" w:hAnsi="Times New Roman" w:cs="Times New Roman"/>
          <w:sz w:val="24"/>
          <w:szCs w:val="24"/>
          <w:lang w:val="en-US"/>
        </w:rPr>
        <w:t xml:space="preserve">"Speech Recognition Technology: Survey Results from Radiologists at the Moscow Reference Center for Radiology Diagnostics" URL: </w:t>
      </w:r>
      <w:hyperlink r:id="rId14" w:tgtFrame="_new" w:history="1">
        <w:r w:rsidRPr="002E5967">
          <w:rPr>
            <w:rStyle w:val="a4"/>
            <w:rFonts w:ascii="Times New Roman" w:hAnsi="Times New Roman" w:cs="Times New Roman"/>
            <w:sz w:val="24"/>
            <w:szCs w:val="24"/>
            <w:lang w:val="en-US"/>
          </w:rPr>
          <w:t>https://www.vshouz.ru/journal/2022-god/tekhnologiya-raspoznavaniya-rechi-rezultaty-oprosa-vrachey-rentgenologov-moskovskogo-referens-tsentr/</w:t>
        </w:r>
      </w:hyperlink>
    </w:p>
    <w:p w:rsidR="002E5967" w:rsidRPr="002E5967" w:rsidRDefault="002E5967" w:rsidP="002E5967">
      <w:pPr>
        <w:numPr>
          <w:ilvl w:val="0"/>
          <w:numId w:val="4"/>
        </w:numPr>
        <w:tabs>
          <w:tab w:val="clear" w:pos="720"/>
        </w:tabs>
        <w:spacing w:line="240" w:lineRule="auto"/>
        <w:ind w:left="0" w:firstLine="709"/>
        <w:rPr>
          <w:rFonts w:ascii="Times New Roman" w:hAnsi="Times New Roman" w:cs="Times New Roman"/>
          <w:sz w:val="24"/>
          <w:szCs w:val="24"/>
          <w:lang w:val="en-US"/>
        </w:rPr>
      </w:pPr>
      <w:r w:rsidRPr="002E5967">
        <w:rPr>
          <w:rFonts w:ascii="Times New Roman" w:hAnsi="Times New Roman" w:cs="Times New Roman"/>
          <w:sz w:val="24"/>
          <w:szCs w:val="24"/>
          <w:lang w:val="en-US"/>
        </w:rPr>
        <w:t xml:space="preserve">"Neural Network Modeling and Machine Learning Based on Experimental and Observational Data" URL: </w:t>
      </w:r>
      <w:hyperlink r:id="rId15" w:tgtFrame="_new" w:history="1">
        <w:r w:rsidRPr="002E5967">
          <w:rPr>
            <w:rStyle w:val="a4"/>
            <w:rFonts w:ascii="Times New Roman" w:hAnsi="Times New Roman" w:cs="Times New Roman"/>
            <w:sz w:val="24"/>
            <w:szCs w:val="24"/>
            <w:lang w:val="en-US"/>
          </w:rPr>
          <w:t>https://clck.ru/34ivUz</w:t>
        </w:r>
      </w:hyperlink>
    </w:p>
    <w:p w:rsidR="002E5967" w:rsidRPr="002E5967" w:rsidRDefault="002E5967" w:rsidP="002E5967">
      <w:pPr>
        <w:numPr>
          <w:ilvl w:val="0"/>
          <w:numId w:val="4"/>
        </w:numPr>
        <w:tabs>
          <w:tab w:val="clear" w:pos="720"/>
        </w:tabs>
        <w:spacing w:line="240" w:lineRule="auto"/>
        <w:ind w:left="0" w:firstLine="709"/>
        <w:rPr>
          <w:rFonts w:ascii="Times New Roman" w:hAnsi="Times New Roman" w:cs="Times New Roman"/>
          <w:sz w:val="24"/>
          <w:szCs w:val="24"/>
          <w:lang w:val="en-US"/>
        </w:rPr>
      </w:pPr>
      <w:r w:rsidRPr="002E5967">
        <w:rPr>
          <w:rFonts w:ascii="Times New Roman" w:hAnsi="Times New Roman" w:cs="Times New Roman"/>
          <w:sz w:val="24"/>
          <w:szCs w:val="24"/>
          <w:lang w:val="en-US"/>
        </w:rPr>
        <w:t xml:space="preserve">"Application of Neural Networks in the Study of Performance and Wear of Structural Elements" URL: </w:t>
      </w:r>
      <w:hyperlink r:id="rId16" w:tgtFrame="_new" w:history="1">
        <w:r w:rsidRPr="002E5967">
          <w:rPr>
            <w:rStyle w:val="a4"/>
            <w:rFonts w:ascii="Times New Roman" w:hAnsi="Times New Roman" w:cs="Times New Roman"/>
            <w:sz w:val="24"/>
            <w:szCs w:val="24"/>
            <w:lang w:val="en-US"/>
          </w:rPr>
          <w:t>https://biblioclub.ru/index.php?page=book_red&amp;id=561380&amp;razdel=264</w:t>
        </w:r>
      </w:hyperlink>
    </w:p>
    <w:p w:rsidR="002E5967" w:rsidRPr="002E5967" w:rsidRDefault="002E5967" w:rsidP="002E5967">
      <w:pPr>
        <w:numPr>
          <w:ilvl w:val="0"/>
          <w:numId w:val="4"/>
        </w:numPr>
        <w:tabs>
          <w:tab w:val="clear" w:pos="720"/>
        </w:tabs>
        <w:spacing w:line="240" w:lineRule="auto"/>
        <w:ind w:left="0" w:firstLine="709"/>
        <w:rPr>
          <w:rFonts w:ascii="Times New Roman" w:hAnsi="Times New Roman" w:cs="Times New Roman"/>
          <w:sz w:val="24"/>
          <w:szCs w:val="24"/>
          <w:lang w:val="en-US"/>
        </w:rPr>
      </w:pPr>
      <w:r w:rsidRPr="002E5967">
        <w:rPr>
          <w:rFonts w:ascii="Times New Roman" w:hAnsi="Times New Roman" w:cs="Times New Roman"/>
          <w:sz w:val="24"/>
          <w:szCs w:val="24"/>
          <w:lang w:val="en-US"/>
        </w:rPr>
        <w:t xml:space="preserve">"Traffic Flow Prediction Model Based on Neural Networks for Road Traffic Forecasting" URL: </w:t>
      </w:r>
      <w:hyperlink r:id="rId17" w:tgtFrame="_new" w:history="1">
        <w:r w:rsidRPr="002E5967">
          <w:rPr>
            <w:rStyle w:val="a4"/>
            <w:rFonts w:ascii="Times New Roman" w:hAnsi="Times New Roman" w:cs="Times New Roman"/>
            <w:sz w:val="24"/>
            <w:szCs w:val="24"/>
            <w:lang w:val="en-US"/>
          </w:rPr>
          <w:t>https://cyberleninka.ru/article/n/model-prognozirovaniya-transportnogo-potoka-na-osnove-neyronnyh-setey-dlya-predskazaniya-trafika-na-dorogah</w:t>
        </w:r>
      </w:hyperlink>
    </w:p>
    <w:p w:rsidR="002E5967" w:rsidRPr="002E5967" w:rsidRDefault="002E5967" w:rsidP="002E5967">
      <w:pPr>
        <w:pStyle w:val="a3"/>
        <w:spacing w:line="240" w:lineRule="auto"/>
        <w:jc w:val="center"/>
        <w:rPr>
          <w:rFonts w:ascii="Times New Roman" w:hAnsi="Times New Roman" w:cs="Times New Roman"/>
          <w:sz w:val="24"/>
          <w:szCs w:val="24"/>
          <w:lang w:val="en-US"/>
        </w:rPr>
      </w:pPr>
      <w:r w:rsidRPr="002E5967">
        <w:rPr>
          <w:rFonts w:ascii="Times New Roman" w:hAnsi="Times New Roman" w:cs="Times New Roman"/>
          <w:b/>
          <w:sz w:val="24"/>
          <w:szCs w:val="24"/>
          <w:lang w:val="en-US"/>
        </w:rPr>
        <w:t>Author Information</w:t>
      </w:r>
    </w:p>
    <w:p w:rsidR="002E5967" w:rsidRPr="002E5967" w:rsidRDefault="002E5967" w:rsidP="002E5967">
      <w:pPr>
        <w:pStyle w:val="a3"/>
        <w:spacing w:line="240" w:lineRule="auto"/>
        <w:ind w:left="0" w:firstLine="720"/>
        <w:jc w:val="both"/>
        <w:rPr>
          <w:rFonts w:ascii="Times New Roman" w:hAnsi="Times New Roman" w:cs="Times New Roman"/>
          <w:sz w:val="24"/>
          <w:szCs w:val="24"/>
          <w:lang w:val="en-US"/>
        </w:rPr>
      </w:pPr>
      <w:proofErr w:type="spellStart"/>
      <w:r w:rsidRPr="002E5967">
        <w:rPr>
          <w:rFonts w:ascii="Times New Roman" w:hAnsi="Times New Roman" w:cs="Times New Roman"/>
          <w:sz w:val="24"/>
          <w:szCs w:val="24"/>
          <w:lang w:val="en-US"/>
        </w:rPr>
        <w:t>Lusine</w:t>
      </w:r>
      <w:proofErr w:type="spellEnd"/>
      <w:r w:rsidRPr="002E5967">
        <w:rPr>
          <w:rFonts w:ascii="Times New Roman" w:hAnsi="Times New Roman" w:cs="Times New Roman"/>
          <w:sz w:val="24"/>
          <w:szCs w:val="24"/>
          <w:lang w:val="en-US"/>
        </w:rPr>
        <w:t xml:space="preserve"> </w:t>
      </w:r>
      <w:proofErr w:type="spellStart"/>
      <w:r w:rsidRPr="002E5967">
        <w:rPr>
          <w:rFonts w:ascii="Times New Roman" w:hAnsi="Times New Roman" w:cs="Times New Roman"/>
          <w:sz w:val="24"/>
          <w:szCs w:val="24"/>
          <w:lang w:val="en-US"/>
        </w:rPr>
        <w:t>Eduardovna</w:t>
      </w:r>
      <w:proofErr w:type="spellEnd"/>
      <w:r w:rsidRPr="002E5967">
        <w:rPr>
          <w:rFonts w:ascii="Times New Roman" w:hAnsi="Times New Roman" w:cs="Times New Roman"/>
          <w:sz w:val="24"/>
          <w:szCs w:val="24"/>
          <w:lang w:val="en-US"/>
        </w:rPr>
        <w:t xml:space="preserve"> </w:t>
      </w:r>
      <w:proofErr w:type="spellStart"/>
      <w:r w:rsidRPr="002E5967">
        <w:rPr>
          <w:rFonts w:ascii="Times New Roman" w:hAnsi="Times New Roman" w:cs="Times New Roman"/>
          <w:sz w:val="24"/>
          <w:szCs w:val="24"/>
          <w:lang w:val="en-US"/>
        </w:rPr>
        <w:t>Petrosyan</w:t>
      </w:r>
      <w:proofErr w:type="spellEnd"/>
      <w:r w:rsidRPr="002E5967">
        <w:rPr>
          <w:rFonts w:ascii="Times New Roman" w:hAnsi="Times New Roman" w:cs="Times New Roman"/>
          <w:sz w:val="24"/>
          <w:szCs w:val="24"/>
          <w:lang w:val="en-US"/>
        </w:rPr>
        <w:t>, PhD, Associate Professor, Moscow State University of Technology and Management - MGUTM, Moscow, Russia. Email: l.petrosyan@mgutm.ru</w:t>
      </w:r>
    </w:p>
    <w:p w:rsidR="006B30D9" w:rsidRPr="002E5967" w:rsidRDefault="002E5967" w:rsidP="002E5967">
      <w:pPr>
        <w:pStyle w:val="a3"/>
        <w:spacing w:line="240" w:lineRule="auto"/>
        <w:ind w:left="0" w:firstLine="720"/>
        <w:jc w:val="both"/>
        <w:rPr>
          <w:rFonts w:ascii="Times New Roman" w:hAnsi="Times New Roman" w:cs="Times New Roman"/>
          <w:sz w:val="24"/>
          <w:szCs w:val="24"/>
          <w:lang w:val="en-US"/>
        </w:rPr>
      </w:pPr>
      <w:r w:rsidRPr="002E5967">
        <w:rPr>
          <w:rFonts w:ascii="Times New Roman" w:hAnsi="Times New Roman" w:cs="Times New Roman"/>
          <w:sz w:val="24"/>
          <w:szCs w:val="24"/>
          <w:lang w:val="en-US"/>
        </w:rPr>
        <w:t xml:space="preserve">Nikita </w:t>
      </w:r>
      <w:proofErr w:type="spellStart"/>
      <w:r w:rsidRPr="002E5967">
        <w:rPr>
          <w:rFonts w:ascii="Times New Roman" w:hAnsi="Times New Roman" w:cs="Times New Roman"/>
          <w:sz w:val="24"/>
          <w:szCs w:val="24"/>
          <w:lang w:val="en-US"/>
        </w:rPr>
        <w:t>Dmitrievich</w:t>
      </w:r>
      <w:proofErr w:type="spellEnd"/>
      <w:r w:rsidRPr="002E5967">
        <w:rPr>
          <w:rFonts w:ascii="Times New Roman" w:hAnsi="Times New Roman" w:cs="Times New Roman"/>
          <w:sz w:val="24"/>
          <w:szCs w:val="24"/>
          <w:lang w:val="en-US"/>
        </w:rPr>
        <w:t xml:space="preserve"> </w:t>
      </w:r>
      <w:proofErr w:type="spellStart"/>
      <w:r w:rsidRPr="002E5967">
        <w:rPr>
          <w:rFonts w:ascii="Times New Roman" w:hAnsi="Times New Roman" w:cs="Times New Roman"/>
          <w:sz w:val="24"/>
          <w:szCs w:val="24"/>
          <w:lang w:val="en-US"/>
        </w:rPr>
        <w:t>Evsyukov</w:t>
      </w:r>
      <w:proofErr w:type="spellEnd"/>
      <w:r w:rsidRPr="002E5967">
        <w:rPr>
          <w:rFonts w:ascii="Times New Roman" w:hAnsi="Times New Roman" w:cs="Times New Roman"/>
          <w:sz w:val="24"/>
          <w:szCs w:val="24"/>
          <w:lang w:val="en-US"/>
        </w:rPr>
        <w:t xml:space="preserve">, student, Moscow State University of Technology and Management - MGUTM, Moscow, Russia. Email: </w:t>
      </w:r>
      <w:hyperlink r:id="rId18" w:history="1">
        <w:r w:rsidRPr="002E5967">
          <w:rPr>
            <w:rStyle w:val="a4"/>
            <w:rFonts w:ascii="Times New Roman" w:hAnsi="Times New Roman" w:cs="Times New Roman"/>
            <w:sz w:val="24"/>
            <w:szCs w:val="24"/>
            <w:lang w:val="en-US"/>
          </w:rPr>
          <w:t>juicep704@gmail.com</w:t>
        </w:r>
      </w:hyperlink>
    </w:p>
    <w:sectPr w:rsidR="006B30D9" w:rsidRPr="002E596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68AB" w:rsidRDefault="003968AB" w:rsidP="00622CD1">
      <w:pPr>
        <w:spacing w:after="0" w:line="240" w:lineRule="auto"/>
      </w:pPr>
      <w:r>
        <w:separator/>
      </w:r>
    </w:p>
  </w:endnote>
  <w:endnote w:type="continuationSeparator" w:id="0">
    <w:p w:rsidR="003968AB" w:rsidRDefault="003968AB" w:rsidP="00622C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68AB" w:rsidRDefault="003968AB" w:rsidP="00622CD1">
      <w:pPr>
        <w:spacing w:after="0" w:line="240" w:lineRule="auto"/>
      </w:pPr>
      <w:r>
        <w:separator/>
      </w:r>
    </w:p>
  </w:footnote>
  <w:footnote w:type="continuationSeparator" w:id="0">
    <w:p w:rsidR="003968AB" w:rsidRDefault="003968AB" w:rsidP="00622CD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D71BBC"/>
    <w:multiLevelType w:val="hybridMultilevel"/>
    <w:tmpl w:val="78885AE4"/>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
    <w:nsid w:val="33080892"/>
    <w:multiLevelType w:val="hybridMultilevel"/>
    <w:tmpl w:val="5246CF46"/>
    <w:lvl w:ilvl="0" w:tplc="0E9826EA">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80020D2"/>
    <w:multiLevelType w:val="multilevel"/>
    <w:tmpl w:val="B13236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C6B0C67"/>
    <w:multiLevelType w:val="hybridMultilevel"/>
    <w:tmpl w:val="78885AE4"/>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70A"/>
    <w:rsid w:val="00005F62"/>
    <w:rsid w:val="000A1520"/>
    <w:rsid w:val="00201B70"/>
    <w:rsid w:val="00273DD6"/>
    <w:rsid w:val="002B7880"/>
    <w:rsid w:val="002E5967"/>
    <w:rsid w:val="00303517"/>
    <w:rsid w:val="003968AB"/>
    <w:rsid w:val="004420E7"/>
    <w:rsid w:val="004A170A"/>
    <w:rsid w:val="004A66C0"/>
    <w:rsid w:val="005505B8"/>
    <w:rsid w:val="005A719E"/>
    <w:rsid w:val="00622CD1"/>
    <w:rsid w:val="006B30D9"/>
    <w:rsid w:val="00820EAB"/>
    <w:rsid w:val="00952CB6"/>
    <w:rsid w:val="00964F72"/>
    <w:rsid w:val="00AE4D6E"/>
    <w:rsid w:val="00AF19AB"/>
    <w:rsid w:val="00C637AC"/>
    <w:rsid w:val="00CC69CC"/>
    <w:rsid w:val="00E50690"/>
    <w:rsid w:val="00EE02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256B5D-9748-4D33-BDAF-899D54C89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A170A"/>
    <w:pPr>
      <w:ind w:left="720"/>
      <w:contextualSpacing/>
    </w:pPr>
  </w:style>
  <w:style w:type="character" w:styleId="a4">
    <w:name w:val="Hyperlink"/>
    <w:basedOn w:val="a0"/>
    <w:uiPriority w:val="99"/>
    <w:unhideWhenUsed/>
    <w:rsid w:val="005A719E"/>
    <w:rPr>
      <w:color w:val="0563C1" w:themeColor="hyperlink"/>
      <w:u w:val="single"/>
    </w:rPr>
  </w:style>
  <w:style w:type="paragraph" w:styleId="a5">
    <w:name w:val="header"/>
    <w:basedOn w:val="a"/>
    <w:link w:val="a6"/>
    <w:uiPriority w:val="99"/>
    <w:unhideWhenUsed/>
    <w:rsid w:val="00622CD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22CD1"/>
  </w:style>
  <w:style w:type="paragraph" w:styleId="a7">
    <w:name w:val="footer"/>
    <w:basedOn w:val="a"/>
    <w:link w:val="a8"/>
    <w:uiPriority w:val="99"/>
    <w:unhideWhenUsed/>
    <w:rsid w:val="00622CD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622C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101648">
      <w:bodyDiv w:val="1"/>
      <w:marLeft w:val="0"/>
      <w:marRight w:val="0"/>
      <w:marTop w:val="0"/>
      <w:marBottom w:val="0"/>
      <w:divBdr>
        <w:top w:val="none" w:sz="0" w:space="0" w:color="auto"/>
        <w:left w:val="none" w:sz="0" w:space="0" w:color="auto"/>
        <w:bottom w:val="none" w:sz="0" w:space="0" w:color="auto"/>
        <w:right w:val="none" w:sz="0" w:space="0" w:color="auto"/>
      </w:divBdr>
    </w:div>
    <w:div w:id="437605899">
      <w:bodyDiv w:val="1"/>
      <w:marLeft w:val="0"/>
      <w:marRight w:val="0"/>
      <w:marTop w:val="0"/>
      <w:marBottom w:val="0"/>
      <w:divBdr>
        <w:top w:val="none" w:sz="0" w:space="0" w:color="auto"/>
        <w:left w:val="none" w:sz="0" w:space="0" w:color="auto"/>
        <w:bottom w:val="none" w:sz="0" w:space="0" w:color="auto"/>
        <w:right w:val="none" w:sz="0" w:space="0" w:color="auto"/>
      </w:divBdr>
    </w:div>
    <w:div w:id="481577648">
      <w:bodyDiv w:val="1"/>
      <w:marLeft w:val="0"/>
      <w:marRight w:val="0"/>
      <w:marTop w:val="0"/>
      <w:marBottom w:val="0"/>
      <w:divBdr>
        <w:top w:val="none" w:sz="0" w:space="0" w:color="auto"/>
        <w:left w:val="none" w:sz="0" w:space="0" w:color="auto"/>
        <w:bottom w:val="none" w:sz="0" w:space="0" w:color="auto"/>
        <w:right w:val="none" w:sz="0" w:space="0" w:color="auto"/>
      </w:divBdr>
    </w:div>
    <w:div w:id="489978309">
      <w:bodyDiv w:val="1"/>
      <w:marLeft w:val="0"/>
      <w:marRight w:val="0"/>
      <w:marTop w:val="0"/>
      <w:marBottom w:val="0"/>
      <w:divBdr>
        <w:top w:val="none" w:sz="0" w:space="0" w:color="auto"/>
        <w:left w:val="none" w:sz="0" w:space="0" w:color="auto"/>
        <w:bottom w:val="none" w:sz="0" w:space="0" w:color="auto"/>
        <w:right w:val="none" w:sz="0" w:space="0" w:color="auto"/>
      </w:divBdr>
    </w:div>
    <w:div w:id="561143219">
      <w:bodyDiv w:val="1"/>
      <w:marLeft w:val="0"/>
      <w:marRight w:val="0"/>
      <w:marTop w:val="0"/>
      <w:marBottom w:val="0"/>
      <w:divBdr>
        <w:top w:val="none" w:sz="0" w:space="0" w:color="auto"/>
        <w:left w:val="none" w:sz="0" w:space="0" w:color="auto"/>
        <w:bottom w:val="none" w:sz="0" w:space="0" w:color="auto"/>
        <w:right w:val="none" w:sz="0" w:space="0" w:color="auto"/>
      </w:divBdr>
    </w:div>
    <w:div w:id="591624357">
      <w:bodyDiv w:val="1"/>
      <w:marLeft w:val="0"/>
      <w:marRight w:val="0"/>
      <w:marTop w:val="0"/>
      <w:marBottom w:val="0"/>
      <w:divBdr>
        <w:top w:val="none" w:sz="0" w:space="0" w:color="auto"/>
        <w:left w:val="none" w:sz="0" w:space="0" w:color="auto"/>
        <w:bottom w:val="none" w:sz="0" w:space="0" w:color="auto"/>
        <w:right w:val="none" w:sz="0" w:space="0" w:color="auto"/>
      </w:divBdr>
    </w:div>
    <w:div w:id="602615249">
      <w:bodyDiv w:val="1"/>
      <w:marLeft w:val="0"/>
      <w:marRight w:val="0"/>
      <w:marTop w:val="0"/>
      <w:marBottom w:val="0"/>
      <w:divBdr>
        <w:top w:val="none" w:sz="0" w:space="0" w:color="auto"/>
        <w:left w:val="none" w:sz="0" w:space="0" w:color="auto"/>
        <w:bottom w:val="none" w:sz="0" w:space="0" w:color="auto"/>
        <w:right w:val="none" w:sz="0" w:space="0" w:color="auto"/>
      </w:divBdr>
      <w:divsChild>
        <w:div w:id="25258059">
          <w:marLeft w:val="0"/>
          <w:marRight w:val="0"/>
          <w:marTop w:val="0"/>
          <w:marBottom w:val="0"/>
          <w:divBdr>
            <w:top w:val="none" w:sz="0" w:space="0" w:color="auto"/>
            <w:left w:val="none" w:sz="0" w:space="0" w:color="auto"/>
            <w:bottom w:val="none" w:sz="0" w:space="0" w:color="auto"/>
            <w:right w:val="none" w:sz="0" w:space="0" w:color="auto"/>
          </w:divBdr>
        </w:div>
      </w:divsChild>
    </w:div>
    <w:div w:id="708527059">
      <w:bodyDiv w:val="1"/>
      <w:marLeft w:val="0"/>
      <w:marRight w:val="0"/>
      <w:marTop w:val="0"/>
      <w:marBottom w:val="0"/>
      <w:divBdr>
        <w:top w:val="none" w:sz="0" w:space="0" w:color="auto"/>
        <w:left w:val="none" w:sz="0" w:space="0" w:color="auto"/>
        <w:bottom w:val="none" w:sz="0" w:space="0" w:color="auto"/>
        <w:right w:val="none" w:sz="0" w:space="0" w:color="auto"/>
      </w:divBdr>
    </w:div>
    <w:div w:id="844248313">
      <w:bodyDiv w:val="1"/>
      <w:marLeft w:val="0"/>
      <w:marRight w:val="0"/>
      <w:marTop w:val="0"/>
      <w:marBottom w:val="0"/>
      <w:divBdr>
        <w:top w:val="none" w:sz="0" w:space="0" w:color="auto"/>
        <w:left w:val="none" w:sz="0" w:space="0" w:color="auto"/>
        <w:bottom w:val="none" w:sz="0" w:space="0" w:color="auto"/>
        <w:right w:val="none" w:sz="0" w:space="0" w:color="auto"/>
      </w:divBdr>
    </w:div>
    <w:div w:id="882911096">
      <w:bodyDiv w:val="1"/>
      <w:marLeft w:val="0"/>
      <w:marRight w:val="0"/>
      <w:marTop w:val="0"/>
      <w:marBottom w:val="0"/>
      <w:divBdr>
        <w:top w:val="none" w:sz="0" w:space="0" w:color="auto"/>
        <w:left w:val="none" w:sz="0" w:space="0" w:color="auto"/>
        <w:bottom w:val="none" w:sz="0" w:space="0" w:color="auto"/>
        <w:right w:val="none" w:sz="0" w:space="0" w:color="auto"/>
      </w:divBdr>
    </w:div>
    <w:div w:id="892622116">
      <w:bodyDiv w:val="1"/>
      <w:marLeft w:val="0"/>
      <w:marRight w:val="0"/>
      <w:marTop w:val="0"/>
      <w:marBottom w:val="0"/>
      <w:divBdr>
        <w:top w:val="none" w:sz="0" w:space="0" w:color="auto"/>
        <w:left w:val="none" w:sz="0" w:space="0" w:color="auto"/>
        <w:bottom w:val="none" w:sz="0" w:space="0" w:color="auto"/>
        <w:right w:val="none" w:sz="0" w:space="0" w:color="auto"/>
      </w:divBdr>
    </w:div>
    <w:div w:id="966817543">
      <w:bodyDiv w:val="1"/>
      <w:marLeft w:val="0"/>
      <w:marRight w:val="0"/>
      <w:marTop w:val="0"/>
      <w:marBottom w:val="0"/>
      <w:divBdr>
        <w:top w:val="none" w:sz="0" w:space="0" w:color="auto"/>
        <w:left w:val="none" w:sz="0" w:space="0" w:color="auto"/>
        <w:bottom w:val="none" w:sz="0" w:space="0" w:color="auto"/>
        <w:right w:val="none" w:sz="0" w:space="0" w:color="auto"/>
      </w:divBdr>
    </w:div>
    <w:div w:id="1227649545">
      <w:bodyDiv w:val="1"/>
      <w:marLeft w:val="0"/>
      <w:marRight w:val="0"/>
      <w:marTop w:val="0"/>
      <w:marBottom w:val="0"/>
      <w:divBdr>
        <w:top w:val="none" w:sz="0" w:space="0" w:color="auto"/>
        <w:left w:val="none" w:sz="0" w:space="0" w:color="auto"/>
        <w:bottom w:val="none" w:sz="0" w:space="0" w:color="auto"/>
        <w:right w:val="none" w:sz="0" w:space="0" w:color="auto"/>
      </w:divBdr>
    </w:div>
    <w:div w:id="1263420013">
      <w:bodyDiv w:val="1"/>
      <w:marLeft w:val="0"/>
      <w:marRight w:val="0"/>
      <w:marTop w:val="0"/>
      <w:marBottom w:val="0"/>
      <w:divBdr>
        <w:top w:val="none" w:sz="0" w:space="0" w:color="auto"/>
        <w:left w:val="none" w:sz="0" w:space="0" w:color="auto"/>
        <w:bottom w:val="none" w:sz="0" w:space="0" w:color="auto"/>
        <w:right w:val="none" w:sz="0" w:space="0" w:color="auto"/>
      </w:divBdr>
      <w:divsChild>
        <w:div w:id="1211579164">
          <w:marLeft w:val="0"/>
          <w:marRight w:val="0"/>
          <w:marTop w:val="0"/>
          <w:marBottom w:val="0"/>
          <w:divBdr>
            <w:top w:val="none" w:sz="0" w:space="0" w:color="auto"/>
            <w:left w:val="none" w:sz="0" w:space="0" w:color="auto"/>
            <w:bottom w:val="none" w:sz="0" w:space="0" w:color="auto"/>
            <w:right w:val="none" w:sz="0" w:space="0" w:color="auto"/>
          </w:divBdr>
        </w:div>
      </w:divsChild>
    </w:div>
    <w:div w:id="1378747882">
      <w:bodyDiv w:val="1"/>
      <w:marLeft w:val="0"/>
      <w:marRight w:val="0"/>
      <w:marTop w:val="0"/>
      <w:marBottom w:val="0"/>
      <w:divBdr>
        <w:top w:val="none" w:sz="0" w:space="0" w:color="auto"/>
        <w:left w:val="none" w:sz="0" w:space="0" w:color="auto"/>
        <w:bottom w:val="none" w:sz="0" w:space="0" w:color="auto"/>
        <w:right w:val="none" w:sz="0" w:space="0" w:color="auto"/>
      </w:divBdr>
    </w:div>
    <w:div w:id="1385107511">
      <w:bodyDiv w:val="1"/>
      <w:marLeft w:val="0"/>
      <w:marRight w:val="0"/>
      <w:marTop w:val="0"/>
      <w:marBottom w:val="0"/>
      <w:divBdr>
        <w:top w:val="none" w:sz="0" w:space="0" w:color="auto"/>
        <w:left w:val="none" w:sz="0" w:space="0" w:color="auto"/>
        <w:bottom w:val="none" w:sz="0" w:space="0" w:color="auto"/>
        <w:right w:val="none" w:sz="0" w:space="0" w:color="auto"/>
      </w:divBdr>
    </w:div>
    <w:div w:id="1531533090">
      <w:bodyDiv w:val="1"/>
      <w:marLeft w:val="0"/>
      <w:marRight w:val="0"/>
      <w:marTop w:val="0"/>
      <w:marBottom w:val="0"/>
      <w:divBdr>
        <w:top w:val="none" w:sz="0" w:space="0" w:color="auto"/>
        <w:left w:val="none" w:sz="0" w:space="0" w:color="auto"/>
        <w:bottom w:val="none" w:sz="0" w:space="0" w:color="auto"/>
        <w:right w:val="none" w:sz="0" w:space="0" w:color="auto"/>
      </w:divBdr>
      <w:divsChild>
        <w:div w:id="1844512874">
          <w:marLeft w:val="105"/>
          <w:marRight w:val="0"/>
          <w:marTop w:val="60"/>
          <w:marBottom w:val="0"/>
          <w:divBdr>
            <w:top w:val="none" w:sz="0" w:space="0" w:color="auto"/>
            <w:left w:val="none" w:sz="0" w:space="0" w:color="auto"/>
            <w:bottom w:val="none" w:sz="0" w:space="0" w:color="auto"/>
            <w:right w:val="none" w:sz="0" w:space="0" w:color="auto"/>
          </w:divBdr>
        </w:div>
      </w:divsChild>
    </w:div>
    <w:div w:id="1577401401">
      <w:bodyDiv w:val="1"/>
      <w:marLeft w:val="0"/>
      <w:marRight w:val="0"/>
      <w:marTop w:val="0"/>
      <w:marBottom w:val="0"/>
      <w:divBdr>
        <w:top w:val="none" w:sz="0" w:space="0" w:color="auto"/>
        <w:left w:val="none" w:sz="0" w:space="0" w:color="auto"/>
        <w:bottom w:val="none" w:sz="0" w:space="0" w:color="auto"/>
        <w:right w:val="none" w:sz="0" w:space="0" w:color="auto"/>
      </w:divBdr>
    </w:div>
    <w:div w:id="1624076515">
      <w:bodyDiv w:val="1"/>
      <w:marLeft w:val="0"/>
      <w:marRight w:val="0"/>
      <w:marTop w:val="0"/>
      <w:marBottom w:val="0"/>
      <w:divBdr>
        <w:top w:val="none" w:sz="0" w:space="0" w:color="auto"/>
        <w:left w:val="none" w:sz="0" w:space="0" w:color="auto"/>
        <w:bottom w:val="none" w:sz="0" w:space="0" w:color="auto"/>
        <w:right w:val="none" w:sz="0" w:space="0" w:color="auto"/>
      </w:divBdr>
    </w:div>
    <w:div w:id="1748259093">
      <w:bodyDiv w:val="1"/>
      <w:marLeft w:val="0"/>
      <w:marRight w:val="0"/>
      <w:marTop w:val="0"/>
      <w:marBottom w:val="0"/>
      <w:divBdr>
        <w:top w:val="none" w:sz="0" w:space="0" w:color="auto"/>
        <w:left w:val="none" w:sz="0" w:space="0" w:color="auto"/>
        <w:bottom w:val="none" w:sz="0" w:space="0" w:color="auto"/>
        <w:right w:val="none" w:sz="0" w:space="0" w:color="auto"/>
      </w:divBdr>
    </w:div>
    <w:div w:id="1802460153">
      <w:bodyDiv w:val="1"/>
      <w:marLeft w:val="0"/>
      <w:marRight w:val="0"/>
      <w:marTop w:val="0"/>
      <w:marBottom w:val="0"/>
      <w:divBdr>
        <w:top w:val="none" w:sz="0" w:space="0" w:color="auto"/>
        <w:left w:val="none" w:sz="0" w:space="0" w:color="auto"/>
        <w:bottom w:val="none" w:sz="0" w:space="0" w:color="auto"/>
        <w:right w:val="none" w:sz="0" w:space="0" w:color="auto"/>
      </w:divBdr>
    </w:div>
    <w:div w:id="1999261057">
      <w:bodyDiv w:val="1"/>
      <w:marLeft w:val="0"/>
      <w:marRight w:val="0"/>
      <w:marTop w:val="0"/>
      <w:marBottom w:val="0"/>
      <w:divBdr>
        <w:top w:val="none" w:sz="0" w:space="0" w:color="auto"/>
        <w:left w:val="none" w:sz="0" w:space="0" w:color="auto"/>
        <w:bottom w:val="none" w:sz="0" w:space="0" w:color="auto"/>
        <w:right w:val="none" w:sz="0" w:space="0" w:color="auto"/>
      </w:divBdr>
      <w:divsChild>
        <w:div w:id="1449013037">
          <w:marLeft w:val="0"/>
          <w:marRight w:val="0"/>
          <w:marTop w:val="0"/>
          <w:marBottom w:val="0"/>
          <w:divBdr>
            <w:top w:val="none" w:sz="0" w:space="0" w:color="auto"/>
            <w:left w:val="none" w:sz="0" w:space="0" w:color="auto"/>
            <w:bottom w:val="none" w:sz="0" w:space="0" w:color="auto"/>
            <w:right w:val="none" w:sz="0" w:space="0" w:color="auto"/>
          </w:divBdr>
        </w:div>
      </w:divsChild>
    </w:div>
    <w:div w:id="2049377461">
      <w:bodyDiv w:val="1"/>
      <w:marLeft w:val="0"/>
      <w:marRight w:val="0"/>
      <w:marTop w:val="0"/>
      <w:marBottom w:val="0"/>
      <w:divBdr>
        <w:top w:val="none" w:sz="0" w:space="0" w:color="auto"/>
        <w:left w:val="none" w:sz="0" w:space="0" w:color="auto"/>
        <w:bottom w:val="none" w:sz="0" w:space="0" w:color="auto"/>
        <w:right w:val="none" w:sz="0" w:space="0" w:color="auto"/>
      </w:divBdr>
    </w:div>
    <w:div w:id="2117599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cyberleninka.ru/article/n/problemy-regulirovaniya-bespilotnyh-transportnyh-sredstv" TargetMode="External"/><Relationship Id="rId18" Type="http://schemas.openxmlformats.org/officeDocument/2006/relationships/hyperlink" Target="mailto:juicep704@gmail.co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cyberleninka.ru/article/n/model-prognozirovaniya-transportnogo-potoka-na-osnove-neyronnyh-setey-dlya-predskazaniya-trafika-na-dorogah" TargetMode="External"/><Relationship Id="rId17" Type="http://schemas.openxmlformats.org/officeDocument/2006/relationships/hyperlink" Target="https://cyberleninka.ru/article/n/model-prognozirovaniya-transportnogo-potoka-na-osnove-neyronnyh-setey-dlya-predskazaniya-trafika-na-dorogah" TargetMode="External"/><Relationship Id="rId2" Type="http://schemas.openxmlformats.org/officeDocument/2006/relationships/styles" Target="styles.xml"/><Relationship Id="rId16" Type="http://schemas.openxmlformats.org/officeDocument/2006/relationships/hyperlink" Target="https://biblioclub.ru/index.php?page=book_red&amp;id=561380&amp;razdel=264"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iblioclub.ru/index.php?page=book_red&amp;id=561380&amp;razdel=264" TargetMode="External"/><Relationship Id="rId5" Type="http://schemas.openxmlformats.org/officeDocument/2006/relationships/footnotes" Target="footnotes.xml"/><Relationship Id="rId15" Type="http://schemas.openxmlformats.org/officeDocument/2006/relationships/hyperlink" Target="https://clck.ru/34ivUz" TargetMode="External"/><Relationship Id="rId10" Type="http://schemas.openxmlformats.org/officeDocument/2006/relationships/hyperlink" Target="https://www.vshouz.ru/journal/2022-god/tekhnologiya-raspoznavaniya-rechi-rezultaty-oprosa-vrachey-rentgenologov-moskovskogo-referens-tsentr/"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cyberleninka.ru/article/n/problemy-regulirovaniya-bespilotnyh-transportnyh-sredstv" TargetMode="External"/><Relationship Id="rId14" Type="http://schemas.openxmlformats.org/officeDocument/2006/relationships/hyperlink" Target="https://www.vshouz.ru/journal/2022-god/tekhnologiya-raspoznavaniya-rechi-rezultaty-oprosa-vrachey-rentgenologov-moskovskogo-referens-tsent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391</TotalTime>
  <Pages>6</Pages>
  <Words>2325</Words>
  <Characters>13256</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Nikita</dc:creator>
  <cp:keywords/>
  <dc:description/>
  <cp:lastModifiedBy>Nikita</cp:lastModifiedBy>
  <cp:revision>10</cp:revision>
  <dcterms:created xsi:type="dcterms:W3CDTF">2023-06-13T10:25:00Z</dcterms:created>
  <dcterms:modified xsi:type="dcterms:W3CDTF">2023-06-16T13:19:00Z</dcterms:modified>
</cp:coreProperties>
</file>