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F70BA" w:rsidRPr="00AF70BA" w:rsidRDefault="00AF70BA" w:rsidP="00AF70BA">
      <w:pPr>
        <w:ind w:firstLine="709"/>
        <w:jc w:val="right"/>
        <w:rPr>
          <w:b/>
          <w:bCs/>
          <w:iCs/>
          <w:szCs w:val="28"/>
          <w:shd w:val="clear" w:color="auto" w:fill="FFFFFF"/>
          <w:lang w:val="uk-UA"/>
        </w:rPr>
      </w:pPr>
      <w:r>
        <w:rPr>
          <w:b/>
          <w:bCs/>
          <w:iCs/>
          <w:szCs w:val="28"/>
          <w:shd w:val="clear" w:color="auto" w:fill="FFFFFF"/>
          <w:lang w:val="uk-UA"/>
        </w:rPr>
        <w:t>Никиткин А.</w:t>
      </w:r>
      <w:r w:rsidR="00385953">
        <w:rPr>
          <w:b/>
          <w:bCs/>
          <w:iCs/>
          <w:szCs w:val="28"/>
          <w:shd w:val="clear" w:color="auto" w:fill="FFFFFF"/>
          <w:lang w:val="uk-UA"/>
        </w:rPr>
        <w:t>Е.</w:t>
      </w:r>
    </w:p>
    <w:p w:rsidR="00D63EDD" w:rsidRPr="00AF70BA" w:rsidRDefault="00AF70BA" w:rsidP="00AF70BA">
      <w:pPr>
        <w:ind w:firstLine="709"/>
        <w:jc w:val="center"/>
        <w:rPr>
          <w:b/>
          <w:bCs/>
          <w:iCs/>
          <w:szCs w:val="28"/>
          <w:shd w:val="clear" w:color="auto" w:fill="FFFFFF"/>
          <w:lang w:val="uk-UA"/>
        </w:rPr>
      </w:pPr>
      <w:r w:rsidRPr="00AF70BA">
        <w:rPr>
          <w:b/>
          <w:bCs/>
          <w:iCs/>
          <w:szCs w:val="28"/>
          <w:shd w:val="clear" w:color="auto" w:fill="FFFFFF"/>
          <w:lang w:val="uk-UA"/>
        </w:rPr>
        <w:t>ИСКУССТВЕННЫЙ ИНТЕЛЛЕКТ В РЕДАКТОРЕ ИЗОБРАЖЕНИЙ PHOTOSHOP</w:t>
      </w:r>
    </w:p>
    <w:p w:rsidR="00D63EDD" w:rsidRDefault="00D63EDD" w:rsidP="00143160">
      <w:pPr>
        <w:rPr>
          <w:b/>
          <w:bCs/>
        </w:rPr>
      </w:pPr>
    </w:p>
    <w:p w:rsidR="00A31EF6" w:rsidRPr="00ED55F3" w:rsidRDefault="00143160" w:rsidP="00314695">
      <w:pPr>
        <w:jc w:val="both"/>
        <w:rPr>
          <w:i/>
          <w:lang w:val="en-US"/>
        </w:rPr>
      </w:pPr>
      <w:r w:rsidRPr="00ED55F3">
        <w:rPr>
          <w:b/>
          <w:bCs/>
          <w:i/>
        </w:rPr>
        <w:t>Аннотация:</w:t>
      </w:r>
      <w:r w:rsidR="00AF70BA" w:rsidRPr="00ED55F3">
        <w:rPr>
          <w:i/>
        </w:rPr>
        <w:t xml:space="preserve"> </w:t>
      </w:r>
      <w:r w:rsidR="003A56FF" w:rsidRPr="00ED55F3">
        <w:rPr>
          <w:i/>
        </w:rPr>
        <w:t>в</w:t>
      </w:r>
      <w:r w:rsidRPr="00ED55F3">
        <w:rPr>
          <w:i/>
        </w:rPr>
        <w:t xml:space="preserve"> данной статье исследуется роль искусственного интеллекта (ИИ) в редакторе изображений Photoshop. </w:t>
      </w:r>
    </w:p>
    <w:p w:rsidR="00A31EF6" w:rsidRPr="00ED55F3" w:rsidRDefault="00143160" w:rsidP="00314695">
      <w:pPr>
        <w:jc w:val="both"/>
        <w:rPr>
          <w:i/>
        </w:rPr>
      </w:pPr>
      <w:r w:rsidRPr="00ED55F3">
        <w:rPr>
          <w:i/>
        </w:rPr>
        <w:t xml:space="preserve">Во введении представлено знакомство с Photoshop как популярным и </w:t>
      </w:r>
      <w:r w:rsidR="00DF181F" w:rsidRPr="00ED55F3">
        <w:rPr>
          <w:i/>
        </w:rPr>
        <w:t>многофункциональным</w:t>
      </w:r>
      <w:r w:rsidRPr="00ED55F3">
        <w:rPr>
          <w:i/>
        </w:rPr>
        <w:t xml:space="preserve"> редактором изображений, а также подчеркивается важность редактирования изображений в современном мире. </w:t>
      </w:r>
    </w:p>
    <w:p w:rsidR="00143160" w:rsidRPr="00ED55F3" w:rsidRDefault="00A46964" w:rsidP="00314695">
      <w:pPr>
        <w:jc w:val="both"/>
        <w:rPr>
          <w:i/>
        </w:rPr>
      </w:pPr>
      <w:r w:rsidRPr="00ED55F3">
        <w:rPr>
          <w:i/>
        </w:rPr>
        <w:t>Затем обсуждается значимость</w:t>
      </w:r>
      <w:r w:rsidR="00143160" w:rsidRPr="00ED55F3">
        <w:rPr>
          <w:i/>
        </w:rPr>
        <w:t xml:space="preserve"> интеллекта в современных технологиях редактирования изображений, включая его применение в области редактирования изображений в Photoshop. </w:t>
      </w:r>
      <w:r w:rsidR="00314695" w:rsidRPr="00ED55F3">
        <w:rPr>
          <w:i/>
        </w:rPr>
        <w:t>О</w:t>
      </w:r>
      <w:r w:rsidR="00143160" w:rsidRPr="00ED55F3">
        <w:rPr>
          <w:i/>
        </w:rPr>
        <w:t xml:space="preserve">сновные возможности и преимущества использования искусственного интеллекта в Photoshop, такие как автоматическая обработка изображений, распознавание объектов и сцен, автоматическая коррекция цветов и контраста, интеллектуальное ретуширование и улучшение качества. </w:t>
      </w:r>
      <w:r w:rsidR="00314695" w:rsidRPr="00ED55F3">
        <w:rPr>
          <w:i/>
        </w:rPr>
        <w:t xml:space="preserve"> Искусственный интеллект</w:t>
      </w:r>
      <w:r w:rsidR="00143160" w:rsidRPr="00ED55F3">
        <w:rPr>
          <w:i/>
        </w:rPr>
        <w:t xml:space="preserve"> в Photoshop открывает новые возможности для быстрой и эффективной обработки изображений, повышая точность и качество результата. </w:t>
      </w:r>
    </w:p>
    <w:p w:rsidR="00CA1B68" w:rsidRPr="00ED55F3" w:rsidRDefault="00CA1B68" w:rsidP="00143160">
      <w:pPr>
        <w:rPr>
          <w:i/>
        </w:rPr>
      </w:pPr>
    </w:p>
    <w:p w:rsidR="00CA1B68" w:rsidRPr="00ED55F3" w:rsidRDefault="00CA1B68" w:rsidP="00143160">
      <w:pPr>
        <w:rPr>
          <w:i/>
        </w:rPr>
      </w:pPr>
    </w:p>
    <w:p w:rsidR="001755F3" w:rsidRPr="00ED55F3" w:rsidRDefault="001755F3" w:rsidP="00143160">
      <w:pPr>
        <w:rPr>
          <w:i/>
        </w:rPr>
      </w:pPr>
      <w:r w:rsidRPr="00ED55F3">
        <w:rPr>
          <w:b/>
          <w:bCs/>
          <w:i/>
        </w:rPr>
        <w:t>Ключевые слова:</w:t>
      </w:r>
      <w:r w:rsidRPr="00ED55F3">
        <w:rPr>
          <w:i/>
        </w:rPr>
        <w:t xml:space="preserve"> </w:t>
      </w:r>
      <w:r w:rsidR="009016BC" w:rsidRPr="00ED55F3">
        <w:rPr>
          <w:i/>
          <w:lang w:val="en-US"/>
        </w:rPr>
        <w:t>p</w:t>
      </w:r>
      <w:proofErr w:type="spellStart"/>
      <w:r w:rsidRPr="00ED55F3">
        <w:rPr>
          <w:i/>
        </w:rPr>
        <w:t>hotoshop</w:t>
      </w:r>
      <w:proofErr w:type="spellEnd"/>
      <w:r w:rsidR="009016BC" w:rsidRPr="00ED55F3">
        <w:rPr>
          <w:i/>
        </w:rPr>
        <w:t>, р</w:t>
      </w:r>
      <w:r w:rsidRPr="00ED55F3">
        <w:rPr>
          <w:i/>
        </w:rPr>
        <w:t>едактор изображений</w:t>
      </w:r>
      <w:r w:rsidR="00143160" w:rsidRPr="00ED55F3">
        <w:rPr>
          <w:i/>
        </w:rPr>
        <w:t xml:space="preserve">, </w:t>
      </w:r>
      <w:r w:rsidR="009016BC" w:rsidRPr="00ED55F3">
        <w:rPr>
          <w:i/>
        </w:rPr>
        <w:t>и</w:t>
      </w:r>
      <w:r w:rsidRPr="00ED55F3">
        <w:rPr>
          <w:i/>
        </w:rPr>
        <w:t>скусственный интеллект</w:t>
      </w:r>
      <w:r w:rsidR="00143160" w:rsidRPr="00ED55F3">
        <w:rPr>
          <w:i/>
        </w:rPr>
        <w:t xml:space="preserve">, </w:t>
      </w:r>
      <w:r w:rsidR="009016BC" w:rsidRPr="00ED55F3">
        <w:rPr>
          <w:i/>
        </w:rPr>
        <w:t>т</w:t>
      </w:r>
      <w:r w:rsidRPr="00ED55F3">
        <w:rPr>
          <w:i/>
        </w:rPr>
        <w:t>ехнологии редактирования изображений</w:t>
      </w:r>
      <w:r w:rsidR="00143160" w:rsidRPr="00ED55F3">
        <w:rPr>
          <w:i/>
        </w:rPr>
        <w:t xml:space="preserve">, </w:t>
      </w:r>
      <w:r w:rsidR="009016BC" w:rsidRPr="00ED55F3">
        <w:rPr>
          <w:i/>
        </w:rPr>
        <w:t>о</w:t>
      </w:r>
      <w:r w:rsidRPr="00ED55F3">
        <w:rPr>
          <w:i/>
        </w:rPr>
        <w:t>бработка изображений</w:t>
      </w:r>
      <w:r w:rsidR="00143160" w:rsidRPr="00ED55F3">
        <w:rPr>
          <w:i/>
        </w:rPr>
        <w:t xml:space="preserve">, </w:t>
      </w:r>
      <w:r w:rsidR="009016BC" w:rsidRPr="00ED55F3">
        <w:rPr>
          <w:i/>
        </w:rPr>
        <w:t>р</w:t>
      </w:r>
      <w:r w:rsidRPr="00ED55F3">
        <w:rPr>
          <w:i/>
        </w:rPr>
        <w:t>аспознавание объектов и сцен</w:t>
      </w:r>
      <w:r w:rsidR="00143160" w:rsidRPr="00ED55F3">
        <w:rPr>
          <w:i/>
        </w:rPr>
        <w:t xml:space="preserve">, </w:t>
      </w:r>
      <w:r w:rsidR="009016BC" w:rsidRPr="00ED55F3">
        <w:rPr>
          <w:i/>
        </w:rPr>
        <w:t>а</w:t>
      </w:r>
      <w:r w:rsidRPr="00ED55F3">
        <w:rPr>
          <w:i/>
        </w:rPr>
        <w:t>втоматическая коррекция цвета, контраста и освещения</w:t>
      </w:r>
      <w:r w:rsidR="00143160" w:rsidRPr="00ED55F3">
        <w:rPr>
          <w:i/>
        </w:rPr>
        <w:t>.</w:t>
      </w:r>
    </w:p>
    <w:p w:rsidR="001755F3" w:rsidRPr="00AF0CDB" w:rsidRDefault="001755F3" w:rsidP="00AF70BA">
      <w:pPr>
        <w:ind w:firstLine="709"/>
      </w:pPr>
    </w:p>
    <w:p w:rsidR="00143160" w:rsidRPr="00143160" w:rsidRDefault="001755F3" w:rsidP="00AF70BA">
      <w:pPr>
        <w:ind w:firstLine="709"/>
        <w:rPr>
          <w:b/>
          <w:bCs/>
        </w:rPr>
      </w:pPr>
      <w:r w:rsidRPr="00143160">
        <w:rPr>
          <w:b/>
          <w:bCs/>
        </w:rPr>
        <w:t>Введение</w:t>
      </w:r>
      <w:r w:rsidR="00143160">
        <w:rPr>
          <w:b/>
          <w:bCs/>
        </w:rPr>
        <w:t>:</w:t>
      </w:r>
    </w:p>
    <w:p w:rsidR="00143160" w:rsidRPr="00686235" w:rsidRDefault="00686235" w:rsidP="00AF70BA">
      <w:pPr>
        <w:ind w:firstLine="709"/>
        <w:jc w:val="both"/>
      </w:pPr>
      <w:r w:rsidRPr="00686235">
        <w:rPr>
          <w:color w:val="000000"/>
          <w:shd w:val="clear" w:color="auto" w:fill="FFFFFF"/>
        </w:rPr>
        <w:t>Фотография является неотъемлемой частью современной жизни, и многие из нас используют программу Adobe Photoshop для редактирования и улучшения наших снимков. Искусственный интеллект (ИИ) стал ключевым элементом многих индустрий, и Photoshop не является исключением. Использование ИИ в Photoshop позволяет автоматизировать и улучшить процесс редактирования, открывая новые возможности для фотографов и дизайнеров.</w:t>
      </w:r>
    </w:p>
    <w:p w:rsidR="00143160" w:rsidRPr="00407BC1" w:rsidRDefault="00143160" w:rsidP="00AF70BA">
      <w:pPr>
        <w:ind w:firstLine="709"/>
        <w:jc w:val="both"/>
      </w:pPr>
    </w:p>
    <w:p w:rsidR="008106EC" w:rsidRPr="00A96223" w:rsidRDefault="008106EC" w:rsidP="00AF70BA">
      <w:pPr>
        <w:ind w:firstLine="709"/>
        <w:jc w:val="both"/>
        <w:rPr>
          <w:color w:val="000000"/>
          <w:shd w:val="clear" w:color="auto" w:fill="FFFFFF"/>
          <w:lang w:val="en-US"/>
        </w:rPr>
      </w:pPr>
      <w:r w:rsidRPr="000C294E">
        <w:rPr>
          <w:color w:val="000000"/>
          <w:shd w:val="clear" w:color="auto" w:fill="FFFFFF"/>
        </w:rPr>
        <w:t>Компания Adobe показала миру новый нейросетевой инструмент Генеративная заливка/Generative Fill, встроенный прямо в новую версию Adobe Photoshop. О том, на что способна нейросеть от Adobe, как работать с Generative Fill в Photoshop, читайте в этом материале.</w:t>
      </w:r>
      <w:r w:rsidR="00A96223">
        <w:rPr>
          <w:color w:val="000000"/>
          <w:shd w:val="clear" w:color="auto" w:fill="FFFFFF"/>
        </w:rPr>
        <w:t xml:space="preserve"> </w:t>
      </w:r>
      <w:r w:rsidR="00A96223">
        <w:rPr>
          <w:color w:val="000000"/>
          <w:shd w:val="clear" w:color="auto" w:fill="FFFFFF"/>
          <w:lang w:val="en-US"/>
        </w:rPr>
        <w:t>[4]</w:t>
      </w:r>
    </w:p>
    <w:p w:rsidR="00A46964" w:rsidRPr="0064541C" w:rsidRDefault="008106EC" w:rsidP="00AF70BA">
      <w:pPr>
        <w:ind w:firstLine="709"/>
        <w:jc w:val="both"/>
        <w:rPr>
          <w:b/>
          <w:bCs/>
          <w:lang w:val="en-US"/>
        </w:rPr>
      </w:pPr>
      <w:r w:rsidRPr="000C294E">
        <w:rPr>
          <w:color w:val="000000"/>
          <w:shd w:val="clear" w:color="auto" w:fill="FFFFFF"/>
        </w:rPr>
        <w:t>Работать с новым инструментом проще всего на новой плавающей панели инструментов. Но если открыть изображение в редакторе и посмотреть на панель, никакой генеративной заливки на ней не будет — вместо этого там будут кнопки </w:t>
      </w:r>
      <w:r w:rsidR="000C294E" w:rsidRPr="000C294E">
        <w:rPr>
          <w:i/>
          <w:iCs/>
          <w:color w:val="000000"/>
          <w:shd w:val="clear" w:color="auto" w:fill="FFFFFF"/>
        </w:rPr>
        <w:t>выделить</w:t>
      </w:r>
      <w:r w:rsidRPr="000C294E">
        <w:rPr>
          <w:i/>
          <w:iCs/>
          <w:color w:val="000000"/>
          <w:shd w:val="clear" w:color="auto" w:fill="FFFFFF"/>
        </w:rPr>
        <w:t xml:space="preserve"> предмет</w:t>
      </w:r>
      <w:r w:rsidRPr="000C294E">
        <w:rPr>
          <w:color w:val="000000"/>
          <w:shd w:val="clear" w:color="auto" w:fill="FFFFFF"/>
        </w:rPr>
        <w:t> и </w:t>
      </w:r>
      <w:r w:rsidR="000C294E" w:rsidRPr="000C294E">
        <w:rPr>
          <w:i/>
          <w:iCs/>
          <w:color w:val="000000"/>
          <w:shd w:val="clear" w:color="auto" w:fill="FFFFFF"/>
        </w:rPr>
        <w:t>удалить</w:t>
      </w:r>
      <w:r w:rsidRPr="000C294E">
        <w:rPr>
          <w:i/>
          <w:iCs/>
          <w:color w:val="000000"/>
          <w:shd w:val="clear" w:color="auto" w:fill="FFFFFF"/>
        </w:rPr>
        <w:t xml:space="preserve"> фон.</w:t>
      </w:r>
      <w:r w:rsidR="0064541C" w:rsidRPr="0064541C">
        <w:rPr>
          <w:i/>
          <w:iCs/>
          <w:color w:val="000000"/>
          <w:shd w:val="clear" w:color="auto" w:fill="FFFFFF"/>
        </w:rPr>
        <w:t xml:space="preserve"> </w:t>
      </w:r>
      <w:r w:rsidR="0064541C" w:rsidRPr="0064541C">
        <w:rPr>
          <w:iCs/>
          <w:color w:val="000000"/>
          <w:shd w:val="clear" w:color="auto" w:fill="FFFFFF"/>
        </w:rPr>
        <w:t>[</w:t>
      </w:r>
      <w:r w:rsidR="00626828">
        <w:rPr>
          <w:iCs/>
          <w:color w:val="000000"/>
          <w:shd w:val="clear" w:color="auto" w:fill="FFFFFF"/>
          <w:lang w:val="en-US"/>
        </w:rPr>
        <w:t>4</w:t>
      </w:r>
      <w:r w:rsidR="0064541C" w:rsidRPr="0064541C">
        <w:rPr>
          <w:iCs/>
          <w:color w:val="000000"/>
          <w:shd w:val="clear" w:color="auto" w:fill="FFFFFF"/>
          <w:lang w:val="en-US"/>
        </w:rPr>
        <w:t>]</w:t>
      </w:r>
    </w:p>
    <w:p w:rsidR="00A46964" w:rsidRDefault="00A46964" w:rsidP="001755F3">
      <w:pPr>
        <w:rPr>
          <w:b/>
          <w:bCs/>
        </w:rPr>
      </w:pPr>
    </w:p>
    <w:p w:rsidR="000C294E" w:rsidRDefault="000C294E" w:rsidP="001755F3">
      <w:pPr>
        <w:rPr>
          <w:b/>
          <w:bCs/>
        </w:rPr>
      </w:pPr>
    </w:p>
    <w:p w:rsidR="00686235" w:rsidRDefault="00686235" w:rsidP="001755F3">
      <w:pPr>
        <w:rPr>
          <w:bCs/>
        </w:rPr>
      </w:pPr>
    </w:p>
    <w:p w:rsidR="00686235" w:rsidRDefault="00686235" w:rsidP="001755F3">
      <w:pPr>
        <w:rPr>
          <w:bCs/>
        </w:rPr>
      </w:pPr>
    </w:p>
    <w:p w:rsidR="008106EC" w:rsidRPr="008106EC" w:rsidRDefault="008106EC" w:rsidP="001755F3">
      <w:pPr>
        <w:rPr>
          <w:bCs/>
        </w:rPr>
      </w:pPr>
    </w:p>
    <w:p w:rsidR="00314695" w:rsidRDefault="008106EC" w:rsidP="00E0473E">
      <w:pPr>
        <w:jc w:val="center"/>
        <w:rPr>
          <w:b/>
          <w:bCs/>
        </w:rPr>
      </w:pPr>
      <w:r>
        <w:rPr>
          <w:noProof/>
        </w:rPr>
        <w:lastRenderedPageBreak/>
        <w:drawing>
          <wp:inline distT="0" distB="0" distL="0" distR="0">
            <wp:extent cx="5936615" cy="3217901"/>
            <wp:effectExtent l="0" t="0" r="6985" b="1905"/>
            <wp:docPr id="6" name="Рисунок 6" descr="https://avatars.dzeninfra.ru/get-zen_doc/9662506/pub_648ae21dbe856a4d8e2d70e7_648ae233be856a4d8e2d83b7/scale_2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avatars.dzeninfra.ru/get-zen_doc/9662506/pub_648ae21dbe856a4d8e2d70e7_648ae233be856a4d8e2d83b7/scale_240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36615" cy="3217901"/>
                    </a:xfrm>
                    <a:prstGeom prst="rect">
                      <a:avLst/>
                    </a:prstGeom>
                    <a:noFill/>
                    <a:ln>
                      <a:noFill/>
                    </a:ln>
                  </pic:spPr>
                </pic:pic>
              </a:graphicData>
            </a:graphic>
          </wp:inline>
        </w:drawing>
      </w:r>
    </w:p>
    <w:p w:rsidR="00E0473E" w:rsidRDefault="00E0473E" w:rsidP="00E0473E">
      <w:pPr>
        <w:jc w:val="center"/>
        <w:rPr>
          <w:b/>
          <w:bCs/>
        </w:rPr>
      </w:pPr>
      <w:r>
        <w:rPr>
          <w:bCs/>
        </w:rPr>
        <w:t>Рисунок 1.</w:t>
      </w:r>
      <w:r w:rsidR="009F2E76">
        <w:rPr>
          <w:bCs/>
        </w:rPr>
        <w:t xml:space="preserve"> Удаление фона</w:t>
      </w:r>
      <w:r>
        <w:rPr>
          <w:bCs/>
        </w:rPr>
        <w:t>.</w:t>
      </w:r>
    </w:p>
    <w:p w:rsidR="00A46964" w:rsidRDefault="00A46964" w:rsidP="001755F3">
      <w:pPr>
        <w:rPr>
          <w:b/>
          <w:bCs/>
        </w:rPr>
      </w:pPr>
    </w:p>
    <w:p w:rsidR="008106EC" w:rsidRDefault="000C294E" w:rsidP="00AF70BA">
      <w:pPr>
        <w:ind w:firstLine="709"/>
        <w:jc w:val="both"/>
        <w:rPr>
          <w:color w:val="000000"/>
          <w:shd w:val="clear" w:color="auto" w:fill="FFFFFF"/>
        </w:rPr>
      </w:pPr>
      <w:r w:rsidRPr="000C294E">
        <w:rPr>
          <w:color w:val="000000"/>
          <w:shd w:val="clear" w:color="auto" w:fill="FFFFFF"/>
        </w:rPr>
        <w:t>Дело в том, что Generative Fill работает с выделенной частью изображения. Стоит выделить часть изображения при помощи любого из </w:t>
      </w:r>
      <w:r w:rsidRPr="000C294E">
        <w:rPr>
          <w:shd w:val="clear" w:color="auto" w:fill="FFFFFF"/>
        </w:rPr>
        <w:t>инстр</w:t>
      </w:r>
      <w:r w:rsidRPr="000C294E">
        <w:rPr>
          <w:shd w:val="clear" w:color="auto" w:fill="FFFFFF"/>
        </w:rPr>
        <w:t>у</w:t>
      </w:r>
      <w:r w:rsidRPr="000C294E">
        <w:rPr>
          <w:shd w:val="clear" w:color="auto" w:fill="FFFFFF"/>
        </w:rPr>
        <w:t>ментов выделения</w:t>
      </w:r>
      <w:r w:rsidRPr="000C294E">
        <w:rPr>
          <w:color w:val="000000"/>
          <w:shd w:val="clear" w:color="auto" w:fill="FFFFFF"/>
        </w:rPr>
        <w:t>, и на панели инструментов появится нужная нам кнопка.</w:t>
      </w:r>
    </w:p>
    <w:p w:rsidR="000C294E" w:rsidRDefault="000C294E" w:rsidP="000C294E">
      <w:pPr>
        <w:jc w:val="both"/>
        <w:rPr>
          <w:color w:val="000000"/>
          <w:shd w:val="clear" w:color="auto" w:fill="FFFFFF"/>
        </w:rPr>
      </w:pPr>
    </w:p>
    <w:p w:rsidR="008106EC" w:rsidRDefault="000C294E" w:rsidP="00E0473E">
      <w:pPr>
        <w:jc w:val="center"/>
        <w:rPr>
          <w:b/>
          <w:bCs/>
        </w:rPr>
      </w:pPr>
      <w:r>
        <w:rPr>
          <w:noProof/>
        </w:rPr>
        <w:drawing>
          <wp:inline distT="0" distB="0" distL="0" distR="0">
            <wp:extent cx="5936615" cy="3139516"/>
            <wp:effectExtent l="0" t="0" r="6985" b="3810"/>
            <wp:docPr id="7" name="Рисунок 7" descr="https://avatars.dzeninfra.ru/get-zen_doc/9811263/pub_648ae21dbe856a4d8e2d70e7_648ae233be856a4d8e2d83b8/scale_2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avatars.dzeninfra.ru/get-zen_doc/9811263/pub_648ae21dbe856a4d8e2d70e7_648ae233be856a4d8e2d83b8/scale_240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36615" cy="3139516"/>
                    </a:xfrm>
                    <a:prstGeom prst="rect">
                      <a:avLst/>
                    </a:prstGeom>
                    <a:noFill/>
                    <a:ln>
                      <a:noFill/>
                    </a:ln>
                  </pic:spPr>
                </pic:pic>
              </a:graphicData>
            </a:graphic>
          </wp:inline>
        </w:drawing>
      </w:r>
    </w:p>
    <w:p w:rsidR="00E0473E" w:rsidRDefault="00E0473E" w:rsidP="00E0473E">
      <w:pPr>
        <w:jc w:val="center"/>
        <w:rPr>
          <w:b/>
          <w:bCs/>
        </w:rPr>
      </w:pPr>
      <w:r>
        <w:rPr>
          <w:color w:val="000000"/>
          <w:shd w:val="clear" w:color="auto" w:fill="FFFFFF"/>
        </w:rPr>
        <w:t>Рисунок</w:t>
      </w:r>
      <w:r>
        <w:rPr>
          <w:color w:val="000000"/>
          <w:shd w:val="clear" w:color="auto" w:fill="FFFFFF"/>
        </w:rPr>
        <w:t xml:space="preserve"> 2</w:t>
      </w:r>
      <w:r w:rsidR="009F2E76">
        <w:rPr>
          <w:color w:val="000000"/>
          <w:shd w:val="clear" w:color="auto" w:fill="FFFFFF"/>
        </w:rPr>
        <w:t>.</w:t>
      </w:r>
      <w:r>
        <w:rPr>
          <w:color w:val="000000"/>
          <w:shd w:val="clear" w:color="auto" w:fill="FFFFFF"/>
        </w:rPr>
        <w:t xml:space="preserve"> «Генеративная заливка».</w:t>
      </w:r>
    </w:p>
    <w:p w:rsidR="008106EC" w:rsidRDefault="008106EC" w:rsidP="001755F3">
      <w:pPr>
        <w:rPr>
          <w:b/>
          <w:bCs/>
        </w:rPr>
      </w:pPr>
    </w:p>
    <w:p w:rsidR="000C294E" w:rsidRPr="00A96223" w:rsidRDefault="000C294E" w:rsidP="009F2E76">
      <w:pPr>
        <w:ind w:firstLine="708"/>
        <w:jc w:val="both"/>
        <w:rPr>
          <w:color w:val="000000"/>
          <w:shd w:val="clear" w:color="auto" w:fill="FFFFFF"/>
          <w:lang w:val="en-US"/>
        </w:rPr>
      </w:pPr>
      <w:r w:rsidRPr="000C294E">
        <w:rPr>
          <w:color w:val="000000"/>
          <w:shd w:val="clear" w:color="auto" w:fill="FFFFFF"/>
        </w:rPr>
        <w:t>Если нажать на неё, появится область для ввода запроса. Традиционно, нейросеть понимает запросы только на английском языке. Давайте добавим на пустое выделенное место тарелку спагетти. В поле описания пишем Plate with spaghetti, жмём «Генерировать» и получаем довольно реалистичную тарелку еды. Генерация занимает 10-15 секунд. По стилю новая тарелка неплохо вписалась в оригинальное изображение.</w:t>
      </w:r>
      <w:r w:rsidR="00A96223">
        <w:rPr>
          <w:color w:val="000000"/>
          <w:shd w:val="clear" w:color="auto" w:fill="FFFFFF"/>
          <w:lang w:val="en-US"/>
        </w:rPr>
        <w:t xml:space="preserve"> [4]</w:t>
      </w:r>
    </w:p>
    <w:p w:rsidR="000C294E" w:rsidRDefault="000C294E" w:rsidP="001755F3">
      <w:pPr>
        <w:rPr>
          <w:color w:val="000000"/>
          <w:shd w:val="clear" w:color="auto" w:fill="FFFFFF"/>
        </w:rPr>
      </w:pPr>
    </w:p>
    <w:p w:rsidR="008106EC" w:rsidRDefault="000C294E" w:rsidP="001755F3">
      <w:pPr>
        <w:rPr>
          <w:b/>
          <w:bCs/>
        </w:rPr>
      </w:pPr>
      <w:r>
        <w:rPr>
          <w:noProof/>
        </w:rPr>
        <w:lastRenderedPageBreak/>
        <w:drawing>
          <wp:inline distT="0" distB="0" distL="0" distR="0">
            <wp:extent cx="5936615" cy="3215666"/>
            <wp:effectExtent l="0" t="0" r="6985" b="3810"/>
            <wp:docPr id="8" name="Рисунок 8" descr="   Нейросеть генерирует три варианта. Переключаться между ними можно стрелками на панели или щёлкая по превью справа / Иллюстрация: Алиса Смирнова, Фотосклад.Экспер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   Нейросеть генерирует три варианта. Переключаться между ними можно стрелками на панели или щёлкая по превью справа / Иллюстрация: Алиса Смирнова, Фотосклад.Эксперт"/>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6615" cy="3215666"/>
                    </a:xfrm>
                    <a:prstGeom prst="rect">
                      <a:avLst/>
                    </a:prstGeom>
                    <a:noFill/>
                    <a:ln>
                      <a:noFill/>
                    </a:ln>
                  </pic:spPr>
                </pic:pic>
              </a:graphicData>
            </a:graphic>
          </wp:inline>
        </w:drawing>
      </w:r>
    </w:p>
    <w:p w:rsidR="00E0473E" w:rsidRPr="009F2E76" w:rsidRDefault="00E0473E" w:rsidP="00E0473E">
      <w:pPr>
        <w:jc w:val="center"/>
        <w:rPr>
          <w:b/>
          <w:bCs/>
        </w:rPr>
      </w:pPr>
      <w:r w:rsidRPr="009F2E76">
        <w:rPr>
          <w:color w:val="000000"/>
          <w:shd w:val="clear" w:color="auto" w:fill="FFFFFF"/>
        </w:rPr>
        <w:t>Рисунок 3</w:t>
      </w:r>
      <w:r w:rsidR="009F2E76" w:rsidRPr="009F2E76">
        <w:rPr>
          <w:color w:val="000000"/>
          <w:shd w:val="clear" w:color="auto" w:fill="FFFFFF"/>
        </w:rPr>
        <w:t>.</w:t>
      </w:r>
      <w:r w:rsidRPr="009F2E76">
        <w:rPr>
          <w:color w:val="000000"/>
          <w:shd w:val="clear" w:color="auto" w:fill="FFFFFF"/>
        </w:rPr>
        <w:t xml:space="preserve"> </w:t>
      </w:r>
      <w:r w:rsidRPr="009F2E76">
        <w:rPr>
          <w:shd w:val="clear" w:color="auto" w:fill="FFFFFF"/>
        </w:rPr>
        <w:t>Нейросеть генерирует три варианта. Переключаться между ними можно стрелками на панели или щёлкая по превью справа.</w:t>
      </w:r>
    </w:p>
    <w:p w:rsidR="00E0473E" w:rsidRDefault="00E0473E" w:rsidP="001755F3">
      <w:pPr>
        <w:rPr>
          <w:b/>
          <w:bCs/>
        </w:rPr>
      </w:pPr>
    </w:p>
    <w:p w:rsidR="008106EC" w:rsidRPr="00626828" w:rsidRDefault="009F2E76" w:rsidP="009F2E76">
      <w:pPr>
        <w:ind w:firstLine="708"/>
        <w:jc w:val="both"/>
        <w:rPr>
          <w:color w:val="000000"/>
          <w:shd w:val="clear" w:color="auto" w:fill="FFFFFF"/>
          <w:lang w:val="en-US"/>
        </w:rPr>
      </w:pPr>
      <w:r>
        <w:rPr>
          <w:color w:val="000000"/>
          <w:shd w:val="clear" w:color="auto" w:fill="FFFFFF"/>
        </w:rPr>
        <w:t>П</w:t>
      </w:r>
      <w:r w:rsidR="000C294E" w:rsidRPr="000C294E">
        <w:rPr>
          <w:color w:val="000000"/>
          <w:shd w:val="clear" w:color="auto" w:fill="FFFFFF"/>
        </w:rPr>
        <w:t>исать ключевые слова в поле с описанием не обязательно. Можно оставить его пустым, и тогда искусственный интеллект самостоятельно заполнит выделение, исходя из контекста. Пустое поле удобно использовать, если нужно удалить что-то с изображения или расширить картинку, дорисовав к ней то, что оставалось «за кадром». Для примера попробуем вернуть тарелке недостающий кусок.</w:t>
      </w:r>
      <w:r w:rsidR="00626828">
        <w:rPr>
          <w:color w:val="000000"/>
          <w:shd w:val="clear" w:color="auto" w:fill="FFFFFF"/>
          <w:lang w:val="en-US"/>
        </w:rPr>
        <w:t xml:space="preserve"> [4]</w:t>
      </w:r>
    </w:p>
    <w:p w:rsidR="000C294E" w:rsidRDefault="000C294E" w:rsidP="001755F3">
      <w:pPr>
        <w:rPr>
          <w:color w:val="000000"/>
          <w:shd w:val="clear" w:color="auto" w:fill="FFFFFF"/>
        </w:rPr>
      </w:pPr>
    </w:p>
    <w:p w:rsidR="008106EC" w:rsidRDefault="000C294E" w:rsidP="001755F3">
      <w:pPr>
        <w:rPr>
          <w:b/>
          <w:bCs/>
        </w:rPr>
      </w:pPr>
      <w:r>
        <w:rPr>
          <w:noProof/>
        </w:rPr>
        <w:drawing>
          <wp:inline distT="0" distB="0" distL="0" distR="0">
            <wp:extent cx="5936615" cy="3054416"/>
            <wp:effectExtent l="0" t="0" r="6985" b="0"/>
            <wp:docPr id="9" name="Рисунок 9" descr="https://avatars.dzeninfra.ru/get-zen_doc/10074064/pub_648ae21dbe856a4d8e2d70e7_648ae233be856a4d8e2d83ba/scale_2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avatars.dzeninfra.ru/get-zen_doc/10074064/pub_648ae21dbe856a4d8e2d70e7_648ae233be856a4d8e2d83ba/scale_240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6615" cy="3054416"/>
                    </a:xfrm>
                    <a:prstGeom prst="rect">
                      <a:avLst/>
                    </a:prstGeom>
                    <a:noFill/>
                    <a:ln>
                      <a:noFill/>
                    </a:ln>
                  </pic:spPr>
                </pic:pic>
              </a:graphicData>
            </a:graphic>
          </wp:inline>
        </w:drawing>
      </w:r>
    </w:p>
    <w:p w:rsidR="00E0473E" w:rsidRPr="00223AE9" w:rsidRDefault="00E0473E" w:rsidP="00E0473E">
      <w:pPr>
        <w:jc w:val="center"/>
        <w:rPr>
          <w:b/>
          <w:bCs/>
        </w:rPr>
      </w:pPr>
      <w:r w:rsidRPr="00223AE9">
        <w:rPr>
          <w:color w:val="000000"/>
          <w:shd w:val="clear" w:color="auto" w:fill="FFFFFF"/>
        </w:rPr>
        <w:t>Рисунок 4</w:t>
      </w:r>
      <w:r w:rsidR="00223AE9" w:rsidRPr="00223AE9">
        <w:rPr>
          <w:color w:val="000000"/>
          <w:shd w:val="clear" w:color="auto" w:fill="FFFFFF"/>
        </w:rPr>
        <w:t>.</w:t>
      </w:r>
      <w:r w:rsidRPr="00223AE9">
        <w:rPr>
          <w:color w:val="000000"/>
          <w:shd w:val="clear" w:color="auto" w:fill="FFFFFF"/>
        </w:rPr>
        <w:t xml:space="preserve"> </w:t>
      </w:r>
      <w:r w:rsidRPr="00223AE9">
        <w:rPr>
          <w:shd w:val="clear" w:color="auto" w:fill="FFFFFF"/>
        </w:rPr>
        <w:t>Увеличение размера холста вправо, выделяем прямоугольную область и жмём «Генерировать», оставив пустое поле для описания</w:t>
      </w:r>
    </w:p>
    <w:p w:rsidR="008106EC" w:rsidRDefault="008106EC" w:rsidP="001755F3">
      <w:pPr>
        <w:rPr>
          <w:b/>
          <w:bCs/>
        </w:rPr>
      </w:pPr>
    </w:p>
    <w:p w:rsidR="008106EC" w:rsidRDefault="008106EC" w:rsidP="001755F3">
      <w:pPr>
        <w:rPr>
          <w:b/>
          <w:bCs/>
        </w:rPr>
      </w:pPr>
    </w:p>
    <w:p w:rsidR="000C294E" w:rsidRDefault="000C294E" w:rsidP="001755F3">
      <w:pPr>
        <w:rPr>
          <w:b/>
          <w:bCs/>
        </w:rPr>
      </w:pPr>
    </w:p>
    <w:p w:rsidR="000C294E" w:rsidRDefault="000C294E" w:rsidP="001755F3">
      <w:pPr>
        <w:rPr>
          <w:b/>
          <w:bCs/>
        </w:rPr>
      </w:pPr>
    </w:p>
    <w:p w:rsidR="000C294E" w:rsidRPr="008D571E" w:rsidRDefault="000C294E" w:rsidP="00223AE9">
      <w:pPr>
        <w:ind w:firstLine="708"/>
        <w:jc w:val="both"/>
        <w:rPr>
          <w:b/>
          <w:bCs/>
        </w:rPr>
      </w:pPr>
      <w:r>
        <w:rPr>
          <w:color w:val="000000"/>
          <w:shd w:val="clear" w:color="auto" w:fill="FFFFFF"/>
        </w:rPr>
        <w:lastRenderedPageBreak/>
        <w:t>ИИ справился</w:t>
      </w:r>
      <w:r w:rsidRPr="000C294E">
        <w:rPr>
          <w:color w:val="000000"/>
          <w:shd w:val="clear" w:color="auto" w:fill="FFFFFF"/>
        </w:rPr>
        <w:t xml:space="preserve"> на удивление хорошо, восстановив форму тарелки. Если не вглядываться в детали, то всё выглядит вполне прилично. Но если присмотреться, то видны погрешности. Доски справа отличаются более грубой текстурой, а зелень и овощи выглядят размытыми и не очень детализированными при 100% </w:t>
      </w:r>
      <w:r w:rsidR="001A47DB" w:rsidRPr="000C294E">
        <w:rPr>
          <w:color w:val="000000"/>
          <w:shd w:val="clear" w:color="auto" w:fill="FFFFFF"/>
        </w:rPr>
        <w:t>увеличении.</w:t>
      </w:r>
      <w:r w:rsidR="001A47DB" w:rsidRPr="008D571E">
        <w:rPr>
          <w:color w:val="000000"/>
          <w:shd w:val="clear" w:color="auto" w:fill="FFFFFF"/>
        </w:rPr>
        <w:t xml:space="preserve"> [</w:t>
      </w:r>
      <w:r w:rsidR="00626828" w:rsidRPr="008D571E">
        <w:rPr>
          <w:color w:val="000000"/>
          <w:shd w:val="clear" w:color="auto" w:fill="FFFFFF"/>
        </w:rPr>
        <w:t>4]</w:t>
      </w:r>
    </w:p>
    <w:p w:rsidR="008106EC" w:rsidRDefault="008106EC" w:rsidP="001755F3">
      <w:pPr>
        <w:rPr>
          <w:b/>
          <w:bCs/>
        </w:rPr>
      </w:pPr>
    </w:p>
    <w:p w:rsidR="008106EC" w:rsidRDefault="000C294E" w:rsidP="009016BC">
      <w:pPr>
        <w:jc w:val="both"/>
        <w:rPr>
          <w:b/>
          <w:bCs/>
          <w:color w:val="000000"/>
        </w:rPr>
      </w:pPr>
      <w:r>
        <w:rPr>
          <w:noProof/>
        </w:rPr>
        <w:drawing>
          <wp:inline distT="0" distB="0" distL="0" distR="0">
            <wp:extent cx="5936615" cy="2631899"/>
            <wp:effectExtent l="0" t="0" r="6985" b="0"/>
            <wp:docPr id="11" name="Рисунок 11" descr="   На обложку для соцсетей такая картинка подойдёт, а вот печатать в журнале её не стоит / Иллюстрация: Алиса Смирнова, Фотосклад.Экспер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   На обложку для соцсетей такая картинка подойдёт, а вот печатать в журнале её не стоит / Иллюстрация: Алиса Смирнова, Фотосклад.Эксперт"/>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36615" cy="2631899"/>
                    </a:xfrm>
                    <a:prstGeom prst="rect">
                      <a:avLst/>
                    </a:prstGeom>
                    <a:noFill/>
                    <a:ln>
                      <a:noFill/>
                    </a:ln>
                  </pic:spPr>
                </pic:pic>
              </a:graphicData>
            </a:graphic>
          </wp:inline>
        </w:drawing>
      </w:r>
    </w:p>
    <w:p w:rsidR="00E0473E" w:rsidRPr="000C294E" w:rsidRDefault="00E0473E" w:rsidP="00E0473E">
      <w:pPr>
        <w:jc w:val="center"/>
        <w:rPr>
          <w:bCs/>
        </w:rPr>
      </w:pPr>
      <w:r>
        <w:rPr>
          <w:bCs/>
        </w:rPr>
        <w:t>Рисунок 5</w:t>
      </w:r>
      <w:r w:rsidR="00223AE9">
        <w:rPr>
          <w:bCs/>
        </w:rPr>
        <w:t>.</w:t>
      </w:r>
      <w:r>
        <w:rPr>
          <w:bCs/>
        </w:rPr>
        <w:t xml:space="preserve"> </w:t>
      </w:r>
      <w:r w:rsidR="00223AE9">
        <w:rPr>
          <w:bCs/>
        </w:rPr>
        <w:t>У</w:t>
      </w:r>
      <w:r>
        <w:rPr>
          <w:bCs/>
        </w:rPr>
        <w:t>величение размера.</w:t>
      </w:r>
    </w:p>
    <w:p w:rsidR="009016BC" w:rsidRDefault="009016BC" w:rsidP="009016BC">
      <w:pPr>
        <w:jc w:val="both"/>
        <w:rPr>
          <w:b/>
          <w:bCs/>
          <w:color w:val="000000"/>
        </w:rPr>
      </w:pPr>
    </w:p>
    <w:p w:rsidR="009016BC" w:rsidRPr="007A141D" w:rsidRDefault="009016BC" w:rsidP="00AF70BA">
      <w:pPr>
        <w:ind w:firstLine="709"/>
        <w:jc w:val="both"/>
        <w:rPr>
          <w:color w:val="000000"/>
        </w:rPr>
      </w:pPr>
      <w:proofErr w:type="spellStart"/>
      <w:r w:rsidRPr="007A141D">
        <w:rPr>
          <w:color w:val="000000"/>
        </w:rPr>
        <w:t>Outpainting</w:t>
      </w:r>
      <w:proofErr w:type="spellEnd"/>
      <w:r w:rsidRPr="007A141D">
        <w:rPr>
          <w:color w:val="000000"/>
        </w:rPr>
        <w:t xml:space="preserve"> (дорисовка изображения)</w:t>
      </w:r>
    </w:p>
    <w:p w:rsidR="009016BC" w:rsidRDefault="009016BC" w:rsidP="00AF70BA">
      <w:pPr>
        <w:ind w:firstLine="709"/>
        <w:jc w:val="both"/>
        <w:rPr>
          <w:color w:val="000000"/>
          <w:shd w:val="clear" w:color="auto" w:fill="FFFFFF"/>
        </w:rPr>
      </w:pPr>
      <w:r w:rsidRPr="009016BC">
        <w:rPr>
          <w:color w:val="000000"/>
          <w:shd w:val="clear" w:color="auto" w:fill="FFFFFF"/>
        </w:rPr>
        <w:t>С дорисовкой изображения искусственный интеллект от Adobe справляется очень хорошо. Нейросеть позволяет «заглянуть за край» изображения и восстановить то, что фотограф (или художник) оставил за кадром. В большинстве случаев, если вы не хотите нарисовать что-то конкретное, поле для описания можно оставить пустым. Достаточно увеличить размер холста, выделить пустое место и Photoshop сам заполнит его.</w:t>
      </w:r>
    </w:p>
    <w:p w:rsidR="009016BC" w:rsidRDefault="009016BC" w:rsidP="009016BC">
      <w:pPr>
        <w:jc w:val="both"/>
        <w:rPr>
          <w:color w:val="000000"/>
          <w:shd w:val="clear" w:color="auto" w:fill="FFFFFF"/>
        </w:rPr>
      </w:pPr>
    </w:p>
    <w:p w:rsidR="009016BC" w:rsidRDefault="009016BC" w:rsidP="001755F3">
      <w:pPr>
        <w:rPr>
          <w:b/>
          <w:bCs/>
        </w:rPr>
      </w:pPr>
      <w:r>
        <w:rPr>
          <w:noProof/>
        </w:rPr>
        <w:drawing>
          <wp:inline distT="0" distB="0" distL="0" distR="0">
            <wp:extent cx="5936615" cy="3218965"/>
            <wp:effectExtent l="0" t="0" r="6985" b="635"/>
            <wp:docPr id="12" name="Рисунок 12" descr="   Фотограф отрезал кусочек машины при съёмке, а нейросеть пытается его вернуть / Иллюстрация: Алиса Смирнова, Фотосклад.Экспер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   Фотограф отрезал кусочек машины при съёмке, а нейросеть пытается его вернуть / Иллюстрация: Алиса Смирнова, Фотосклад.Эксперт"/>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36615" cy="3218965"/>
                    </a:xfrm>
                    <a:prstGeom prst="rect">
                      <a:avLst/>
                    </a:prstGeom>
                    <a:noFill/>
                    <a:ln>
                      <a:noFill/>
                    </a:ln>
                  </pic:spPr>
                </pic:pic>
              </a:graphicData>
            </a:graphic>
          </wp:inline>
        </w:drawing>
      </w:r>
    </w:p>
    <w:p w:rsidR="008106EC" w:rsidRDefault="00E0473E" w:rsidP="00223AE9">
      <w:pPr>
        <w:jc w:val="center"/>
        <w:rPr>
          <w:b/>
          <w:bCs/>
        </w:rPr>
      </w:pPr>
      <w:r>
        <w:rPr>
          <w:color w:val="000000"/>
          <w:shd w:val="clear" w:color="auto" w:fill="FFFFFF"/>
        </w:rPr>
        <w:t>Рисунок 6</w:t>
      </w:r>
      <w:r w:rsidR="00AF70BA">
        <w:rPr>
          <w:color w:val="000000"/>
          <w:shd w:val="clear" w:color="auto" w:fill="FFFFFF"/>
        </w:rPr>
        <w:t>.</w:t>
      </w:r>
      <w:r>
        <w:rPr>
          <w:color w:val="000000"/>
          <w:shd w:val="clear" w:color="auto" w:fill="FFFFFF"/>
        </w:rPr>
        <w:t xml:space="preserve"> </w:t>
      </w:r>
      <w:r w:rsidR="00AF70BA">
        <w:rPr>
          <w:color w:val="000000"/>
          <w:shd w:val="clear" w:color="auto" w:fill="FFFFFF"/>
        </w:rPr>
        <w:t>Д</w:t>
      </w:r>
      <w:r>
        <w:rPr>
          <w:color w:val="000000"/>
          <w:shd w:val="clear" w:color="auto" w:fill="FFFFFF"/>
        </w:rPr>
        <w:t>орис</w:t>
      </w:r>
      <w:r w:rsidR="00223AE9">
        <w:rPr>
          <w:color w:val="000000"/>
          <w:shd w:val="clear" w:color="auto" w:fill="FFFFFF"/>
        </w:rPr>
        <w:t xml:space="preserve">овка изображения с помощью ИИ. </w:t>
      </w:r>
    </w:p>
    <w:p w:rsidR="008106EC" w:rsidRDefault="009016BC" w:rsidP="00223AE9">
      <w:pPr>
        <w:ind w:firstLine="708"/>
        <w:jc w:val="both"/>
        <w:rPr>
          <w:color w:val="000000"/>
          <w:shd w:val="clear" w:color="auto" w:fill="FFFFFF"/>
        </w:rPr>
      </w:pPr>
      <w:r w:rsidRPr="009016BC">
        <w:rPr>
          <w:color w:val="000000"/>
          <w:shd w:val="clear" w:color="auto" w:fill="FFFFFF"/>
        </w:rPr>
        <w:t>Получилось весьма неплохо, с первого взгляда и не скажешь, что над картинкой поработала нейросеть. Со второго, впрочем, тоже.</w:t>
      </w:r>
    </w:p>
    <w:p w:rsidR="009016BC" w:rsidRDefault="009016BC" w:rsidP="001755F3">
      <w:pPr>
        <w:rPr>
          <w:b/>
          <w:bCs/>
        </w:rPr>
      </w:pPr>
      <w:r>
        <w:rPr>
          <w:noProof/>
        </w:rPr>
        <w:lastRenderedPageBreak/>
        <w:drawing>
          <wp:inline distT="0" distB="0" distL="0" distR="0">
            <wp:extent cx="5936615" cy="1577687"/>
            <wp:effectExtent l="0" t="0" r="6985" b="3810"/>
            <wp:docPr id="13" name="Рисунок 13" descr="https://avatars.dzeninfra.ru/get-zen_doc/10425803/pub_648ae21dbe856a4d8e2d70e7_648ae233be856a4d8e2d83bd/scale_2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avatars.dzeninfra.ru/get-zen_doc/10425803/pub_648ae21dbe856a4d8e2d70e7_648ae233be856a4d8e2d83bd/scale_240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36615" cy="1577687"/>
                    </a:xfrm>
                    <a:prstGeom prst="rect">
                      <a:avLst/>
                    </a:prstGeom>
                    <a:noFill/>
                    <a:ln>
                      <a:noFill/>
                    </a:ln>
                  </pic:spPr>
                </pic:pic>
              </a:graphicData>
            </a:graphic>
          </wp:inline>
        </w:drawing>
      </w:r>
    </w:p>
    <w:p w:rsidR="00E0473E" w:rsidRPr="009016BC" w:rsidRDefault="00E0473E" w:rsidP="00E0473E">
      <w:pPr>
        <w:jc w:val="center"/>
        <w:rPr>
          <w:bCs/>
        </w:rPr>
      </w:pPr>
      <w:r>
        <w:rPr>
          <w:bCs/>
        </w:rPr>
        <w:t>Рисунок</w:t>
      </w:r>
      <w:r w:rsidRPr="009016BC">
        <w:rPr>
          <w:bCs/>
        </w:rPr>
        <w:t xml:space="preserve"> 7</w:t>
      </w:r>
      <w:r w:rsidR="00AF70BA">
        <w:rPr>
          <w:bCs/>
        </w:rPr>
        <w:t>.</w:t>
      </w:r>
      <w:r>
        <w:rPr>
          <w:bCs/>
        </w:rPr>
        <w:t xml:space="preserve"> </w:t>
      </w:r>
      <w:r w:rsidR="00AF70BA">
        <w:rPr>
          <w:bCs/>
        </w:rPr>
        <w:t>П</w:t>
      </w:r>
      <w:r>
        <w:rPr>
          <w:bCs/>
        </w:rPr>
        <w:t xml:space="preserve">ример обрезки изображения. </w:t>
      </w:r>
      <w:r w:rsidRPr="009016BC">
        <w:rPr>
          <w:bCs/>
        </w:rPr>
        <w:t>(</w:t>
      </w:r>
      <w:r w:rsidRPr="009016BC">
        <w:rPr>
          <w:shd w:val="clear" w:color="auto" w:fill="FFFFFF"/>
        </w:rPr>
        <w:t>Слева — исходное изображение, справа — расширенное на треть с помощью Generative Fill)</w:t>
      </w:r>
    </w:p>
    <w:p w:rsidR="00E0473E" w:rsidRDefault="00E0473E" w:rsidP="001755F3">
      <w:pPr>
        <w:rPr>
          <w:b/>
          <w:bCs/>
        </w:rPr>
      </w:pPr>
    </w:p>
    <w:p w:rsidR="008106EC" w:rsidRDefault="009016BC" w:rsidP="00223AE9">
      <w:pPr>
        <w:ind w:firstLine="708"/>
        <w:jc w:val="both"/>
        <w:rPr>
          <w:color w:val="000000"/>
          <w:shd w:val="clear" w:color="auto" w:fill="FFFFFF"/>
        </w:rPr>
      </w:pPr>
      <w:r w:rsidRPr="009016BC">
        <w:rPr>
          <w:color w:val="000000"/>
          <w:shd w:val="clear" w:color="auto" w:fill="FFFFFF"/>
        </w:rPr>
        <w:t>Справляется нейросеть и с более сложными задачами. На стоковом фото у юноши была видна небольшая часть головы и половина руки. Генеративная заливка с пустым запросом нарисовала туловище, голову и интерьер за спиной, сохранив правильную ГРИП: сгенерированная часть, как и исходная голова, слегка размыты, а рука резкая.</w:t>
      </w:r>
    </w:p>
    <w:p w:rsidR="009016BC" w:rsidRPr="009016BC" w:rsidRDefault="009016BC" w:rsidP="009016BC">
      <w:pPr>
        <w:jc w:val="both"/>
        <w:rPr>
          <w:b/>
          <w:bCs/>
        </w:rPr>
      </w:pPr>
    </w:p>
    <w:p w:rsidR="008106EC" w:rsidRDefault="009016BC" w:rsidP="001755F3">
      <w:pPr>
        <w:rPr>
          <w:b/>
          <w:bCs/>
        </w:rPr>
      </w:pPr>
      <w:r>
        <w:rPr>
          <w:noProof/>
        </w:rPr>
        <w:drawing>
          <wp:inline distT="0" distB="0" distL="0" distR="0">
            <wp:extent cx="5936615" cy="1962381"/>
            <wp:effectExtent l="0" t="0" r="6985" b="0"/>
            <wp:docPr id="14" name="Рисунок 14" descr="   Если не видеть работу нейросети своими глазами, то можно заподозрить, что справа исходник, а слева — результат кадрирования / Иллюстрация: Алиса Смирнова, Фотосклад.Экспер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   Если не видеть работу нейросети своими глазами, то можно заподозрить, что справа исходник, а слева — результат кадрирования / Иллюстрация: Алиса Смирнова, Фотосклад.Эксперт"/>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36615" cy="1962381"/>
                    </a:xfrm>
                    <a:prstGeom prst="rect">
                      <a:avLst/>
                    </a:prstGeom>
                    <a:noFill/>
                    <a:ln>
                      <a:noFill/>
                    </a:ln>
                  </pic:spPr>
                </pic:pic>
              </a:graphicData>
            </a:graphic>
          </wp:inline>
        </w:drawing>
      </w:r>
    </w:p>
    <w:p w:rsidR="00E0473E" w:rsidRPr="009016BC" w:rsidRDefault="00E0473E" w:rsidP="00E0473E">
      <w:pPr>
        <w:jc w:val="center"/>
        <w:rPr>
          <w:bCs/>
        </w:rPr>
      </w:pPr>
      <w:r>
        <w:rPr>
          <w:bCs/>
        </w:rPr>
        <w:t>Рисунок</w:t>
      </w:r>
      <w:r w:rsidRPr="009016BC">
        <w:rPr>
          <w:bCs/>
        </w:rPr>
        <w:t xml:space="preserve"> 8</w:t>
      </w:r>
      <w:r w:rsidR="00AF70BA">
        <w:rPr>
          <w:bCs/>
        </w:rPr>
        <w:t>.</w:t>
      </w:r>
      <w:r>
        <w:rPr>
          <w:bCs/>
        </w:rPr>
        <w:t xml:space="preserve"> </w:t>
      </w:r>
      <w:r w:rsidRPr="009016BC">
        <w:rPr>
          <w:bCs/>
        </w:rPr>
        <w:t>(</w:t>
      </w:r>
      <w:r w:rsidRPr="009016BC">
        <w:rPr>
          <w:shd w:val="clear" w:color="auto" w:fill="FFFFFF"/>
        </w:rPr>
        <w:t>Если не видеть работу нейросети своими глазами, то можно заподозрить, что справа исходник, а слева — результат кадрирования)</w:t>
      </w:r>
    </w:p>
    <w:p w:rsidR="00E0473E" w:rsidRDefault="00E0473E" w:rsidP="001755F3">
      <w:pPr>
        <w:rPr>
          <w:b/>
          <w:bCs/>
        </w:rPr>
      </w:pPr>
    </w:p>
    <w:p w:rsidR="008106EC" w:rsidRDefault="008106EC" w:rsidP="001755F3">
      <w:pPr>
        <w:rPr>
          <w:b/>
          <w:bCs/>
        </w:rPr>
      </w:pPr>
    </w:p>
    <w:p w:rsidR="008106EC" w:rsidRPr="0064541C" w:rsidRDefault="009016BC" w:rsidP="00223AE9">
      <w:pPr>
        <w:ind w:firstLine="708"/>
        <w:jc w:val="both"/>
        <w:rPr>
          <w:color w:val="000000"/>
          <w:shd w:val="clear" w:color="auto" w:fill="FFFFFF"/>
        </w:rPr>
      </w:pPr>
      <w:r w:rsidRPr="009016BC">
        <w:rPr>
          <w:color w:val="000000"/>
          <w:shd w:val="clear" w:color="auto" w:fill="FFFFFF"/>
        </w:rPr>
        <w:t>Если же нужно нарисовать на добавленном куске картинки что-то конкретное, придётся использовать поле для описания. Мысли Photoshop читать пока не умеет. Например, можно дорисовать небо к фотографии какого-то восточного города. Для этого в поле описания вбиваем </w:t>
      </w:r>
      <w:r w:rsidRPr="009016BC">
        <w:rPr>
          <w:i/>
          <w:iCs/>
          <w:color w:val="000000"/>
          <w:shd w:val="clear" w:color="auto" w:fill="FFFFFF"/>
        </w:rPr>
        <w:t>Blue sky with clouds</w:t>
      </w:r>
      <w:r w:rsidRPr="009016BC">
        <w:rPr>
          <w:color w:val="000000"/>
          <w:shd w:val="clear" w:color="auto" w:fill="FFFFFF"/>
        </w:rPr>
        <w:t> (синее небо с облаками) и нажимаем «Генерировать</w:t>
      </w:r>
      <w:r w:rsidR="00AF70BA" w:rsidRPr="009016BC">
        <w:rPr>
          <w:color w:val="000000"/>
          <w:shd w:val="clear" w:color="auto" w:fill="FFFFFF"/>
        </w:rPr>
        <w:t>».</w:t>
      </w:r>
      <w:r w:rsidR="00AF70BA" w:rsidRPr="0064541C">
        <w:rPr>
          <w:color w:val="000000"/>
          <w:shd w:val="clear" w:color="auto" w:fill="FFFFFF"/>
        </w:rPr>
        <w:t xml:space="preserve"> [</w:t>
      </w:r>
      <w:r w:rsidR="00A96223" w:rsidRPr="0064541C">
        <w:rPr>
          <w:color w:val="000000"/>
          <w:shd w:val="clear" w:color="auto" w:fill="FFFFFF"/>
        </w:rPr>
        <w:t>4]</w:t>
      </w:r>
    </w:p>
    <w:p w:rsidR="00E0473E" w:rsidRDefault="00E0473E" w:rsidP="009016BC">
      <w:pPr>
        <w:jc w:val="both"/>
        <w:rPr>
          <w:color w:val="000000"/>
          <w:shd w:val="clear" w:color="auto" w:fill="FFFFFF"/>
        </w:rPr>
      </w:pPr>
    </w:p>
    <w:p w:rsidR="009016BC" w:rsidRDefault="009016BC" w:rsidP="001755F3">
      <w:pPr>
        <w:rPr>
          <w:b/>
          <w:bCs/>
        </w:rPr>
      </w:pPr>
      <w:r>
        <w:rPr>
          <w:noProof/>
        </w:rPr>
        <w:drawing>
          <wp:inline distT="0" distB="0" distL="0" distR="0">
            <wp:extent cx="5935764" cy="1250950"/>
            <wp:effectExtent l="0" t="0" r="8255" b="6350"/>
            <wp:docPr id="15" name="Рисунок 15" descr="https://avatars.dzeninfra.ru/get-zen_doc/10349846/pub_648ae21dbe856a4d8e2d70e7_648ae233be856a4d8e2d83bf/scale_2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s://avatars.dzeninfra.ru/get-zen_doc/10349846/pub_648ae21dbe856a4d8e2d70e7_648ae233be856a4d8e2d83bf/scale_2400"/>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8361" cy="1253605"/>
                    </a:xfrm>
                    <a:prstGeom prst="rect">
                      <a:avLst/>
                    </a:prstGeom>
                    <a:noFill/>
                    <a:ln>
                      <a:noFill/>
                    </a:ln>
                  </pic:spPr>
                </pic:pic>
              </a:graphicData>
            </a:graphic>
          </wp:inline>
        </w:drawing>
      </w:r>
    </w:p>
    <w:p w:rsidR="00E0473E" w:rsidRPr="009016BC" w:rsidRDefault="00E0473E" w:rsidP="00E0473E">
      <w:pPr>
        <w:jc w:val="center"/>
        <w:rPr>
          <w:bCs/>
        </w:rPr>
      </w:pPr>
      <w:r>
        <w:rPr>
          <w:bCs/>
        </w:rPr>
        <w:t>Рисунок 9</w:t>
      </w:r>
      <w:r w:rsidR="00AF70BA">
        <w:rPr>
          <w:bCs/>
        </w:rPr>
        <w:t>.</w:t>
      </w:r>
      <w:r>
        <w:rPr>
          <w:bCs/>
        </w:rPr>
        <w:t xml:space="preserve"> (</w:t>
      </w:r>
      <w:r>
        <w:rPr>
          <w:rFonts w:ascii="Helvetica" w:hAnsi="Helvetica" w:cs="Helvetica"/>
          <w:sz w:val="21"/>
          <w:szCs w:val="21"/>
          <w:shd w:val="clear" w:color="auto" w:fill="FFFFFF"/>
        </w:rPr>
        <w:t>Исходное фото и два результата генерации. Если присмотреться, видно, что небоскреб в центре кадра исчезает, плавно перетекая в небо)</w:t>
      </w:r>
    </w:p>
    <w:p w:rsidR="00E0473E" w:rsidRDefault="00E0473E" w:rsidP="001755F3">
      <w:pPr>
        <w:rPr>
          <w:b/>
          <w:bCs/>
        </w:rPr>
      </w:pPr>
    </w:p>
    <w:p w:rsidR="008106EC" w:rsidRPr="009016BC" w:rsidRDefault="009016BC" w:rsidP="00AF70BA">
      <w:pPr>
        <w:ind w:firstLine="709"/>
        <w:jc w:val="both"/>
        <w:rPr>
          <w:b/>
          <w:bCs/>
        </w:rPr>
      </w:pPr>
      <w:r w:rsidRPr="009016BC">
        <w:rPr>
          <w:color w:val="000000"/>
          <w:shd w:val="clear" w:color="auto" w:fill="FFFFFF"/>
        </w:rPr>
        <w:t>Хорошо справляется нейросеть и с отражениями. Если из горизонтальной фотографии нужно сделать вертикальную, нижнюю часть можно заполнить отражением с помощью запроса</w:t>
      </w:r>
      <w:r w:rsidRPr="009016BC">
        <w:rPr>
          <w:i/>
          <w:iCs/>
          <w:color w:val="000000"/>
          <w:shd w:val="clear" w:color="auto" w:fill="FFFFFF"/>
        </w:rPr>
        <w:t> Water with reflections.</w:t>
      </w:r>
    </w:p>
    <w:p w:rsidR="008106EC" w:rsidRDefault="008106EC" w:rsidP="001755F3">
      <w:pPr>
        <w:rPr>
          <w:b/>
          <w:bCs/>
        </w:rPr>
      </w:pPr>
    </w:p>
    <w:p w:rsidR="008106EC" w:rsidRDefault="009016BC" w:rsidP="00002B7F">
      <w:pPr>
        <w:rPr>
          <w:bCs/>
        </w:rPr>
      </w:pPr>
      <w:r>
        <w:rPr>
          <w:noProof/>
        </w:rPr>
        <w:lastRenderedPageBreak/>
        <w:drawing>
          <wp:inline distT="0" distB="0" distL="0" distR="0">
            <wp:extent cx="5936615" cy="1978872"/>
            <wp:effectExtent l="0" t="0" r="6985" b="2540"/>
            <wp:docPr id="16" name="Рисунок 16" descr="   Фотография стала в два раза больше и превратилась из горизонтальной в вертикальную. Осталось выбрать лучший из вариантов / Иллюстрация: Алиса Смирнова, Фотосклад.Экспер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   Фотография стала в два раза больше и превратилась из горизонтальной в вертикальную. Осталось выбрать лучший из вариантов / Иллюстрация: Алиса Смирнова, Фотосклад.Эксперт"/>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36615" cy="1978872"/>
                    </a:xfrm>
                    <a:prstGeom prst="rect">
                      <a:avLst/>
                    </a:prstGeom>
                    <a:noFill/>
                    <a:ln>
                      <a:noFill/>
                    </a:ln>
                  </pic:spPr>
                </pic:pic>
              </a:graphicData>
            </a:graphic>
          </wp:inline>
        </w:drawing>
      </w:r>
    </w:p>
    <w:p w:rsidR="00E0473E" w:rsidRPr="009016BC" w:rsidRDefault="00E0473E" w:rsidP="00E0473E">
      <w:pPr>
        <w:jc w:val="center"/>
        <w:rPr>
          <w:bCs/>
        </w:rPr>
      </w:pPr>
      <w:r>
        <w:rPr>
          <w:bCs/>
        </w:rPr>
        <w:t>Рисунок</w:t>
      </w:r>
      <w:r w:rsidRPr="009016BC">
        <w:rPr>
          <w:bCs/>
        </w:rPr>
        <w:t xml:space="preserve"> 10</w:t>
      </w:r>
      <w:r w:rsidR="00AF70BA">
        <w:rPr>
          <w:bCs/>
        </w:rPr>
        <w:t>.</w:t>
      </w:r>
      <w:r w:rsidRPr="009016BC">
        <w:rPr>
          <w:bCs/>
        </w:rPr>
        <w:t xml:space="preserve"> (</w:t>
      </w:r>
      <w:r w:rsidRPr="009016BC">
        <w:rPr>
          <w:shd w:val="clear" w:color="auto" w:fill="FFFFFF"/>
        </w:rPr>
        <w:t>Фотография стала в два раза больше и превратилась из горизонтальной в вертикальную. Осталось выбрать лучший из вариантов)</w:t>
      </w:r>
    </w:p>
    <w:p w:rsidR="008106EC" w:rsidRDefault="008106EC" w:rsidP="001755F3">
      <w:pPr>
        <w:rPr>
          <w:b/>
          <w:bCs/>
        </w:rPr>
      </w:pPr>
    </w:p>
    <w:p w:rsidR="001755F3" w:rsidRPr="007A141D" w:rsidRDefault="001755F3" w:rsidP="00223AE9">
      <w:pPr>
        <w:jc w:val="center"/>
        <w:rPr>
          <w:b/>
          <w:bCs/>
          <w:sz w:val="22"/>
          <w:szCs w:val="22"/>
          <w:lang w:val="uk-UA"/>
        </w:rPr>
      </w:pPr>
      <w:r w:rsidRPr="007A141D">
        <w:rPr>
          <w:b/>
          <w:bCs/>
          <w:sz w:val="22"/>
          <w:szCs w:val="22"/>
        </w:rPr>
        <w:t>Заключение</w:t>
      </w:r>
      <w:r w:rsidR="00047F40" w:rsidRPr="007A141D">
        <w:rPr>
          <w:b/>
          <w:bCs/>
          <w:sz w:val="22"/>
          <w:szCs w:val="22"/>
          <w:lang w:val="uk-UA"/>
        </w:rPr>
        <w:t>.</w:t>
      </w:r>
    </w:p>
    <w:p w:rsidR="001755F3" w:rsidRPr="007A141D" w:rsidRDefault="001755F3" w:rsidP="00AF70BA">
      <w:pPr>
        <w:ind w:firstLine="708"/>
        <w:jc w:val="both"/>
        <w:rPr>
          <w:sz w:val="22"/>
          <w:szCs w:val="22"/>
        </w:rPr>
      </w:pPr>
      <w:r w:rsidRPr="007A141D">
        <w:rPr>
          <w:sz w:val="22"/>
          <w:szCs w:val="22"/>
        </w:rPr>
        <w:t>В ходе исследования мы рассмотрели роль искусственного интеллект</w:t>
      </w:r>
      <w:r w:rsidR="004927F4" w:rsidRPr="007A141D">
        <w:rPr>
          <w:sz w:val="22"/>
          <w:szCs w:val="22"/>
        </w:rPr>
        <w:t xml:space="preserve">а </w:t>
      </w:r>
      <w:r w:rsidRPr="007A141D">
        <w:rPr>
          <w:sz w:val="22"/>
          <w:szCs w:val="22"/>
        </w:rPr>
        <w:t>в Photoshop и его значимость для редактирования изображений.</w:t>
      </w:r>
    </w:p>
    <w:p w:rsidR="001755F3" w:rsidRPr="007A141D" w:rsidRDefault="001755F3" w:rsidP="00AF70BA">
      <w:pPr>
        <w:ind w:firstLine="708"/>
        <w:jc w:val="both"/>
        <w:rPr>
          <w:sz w:val="22"/>
          <w:szCs w:val="22"/>
        </w:rPr>
      </w:pPr>
      <w:r w:rsidRPr="007A141D">
        <w:rPr>
          <w:sz w:val="22"/>
          <w:szCs w:val="22"/>
        </w:rPr>
        <w:t>Были изучены основные возможности и примеры использования искусственного интеллекта в Photoshop, такие как автоматическая обработка изображений, интеллектуальное ретуширование и применение интеллектуальных фильтров и эффектов.</w:t>
      </w:r>
    </w:p>
    <w:p w:rsidR="00047F40" w:rsidRPr="007A141D" w:rsidRDefault="001755F3" w:rsidP="00AF70BA">
      <w:pPr>
        <w:ind w:firstLine="708"/>
        <w:jc w:val="both"/>
        <w:rPr>
          <w:sz w:val="22"/>
          <w:szCs w:val="22"/>
        </w:rPr>
      </w:pPr>
      <w:r w:rsidRPr="007A141D">
        <w:rPr>
          <w:sz w:val="22"/>
          <w:szCs w:val="22"/>
        </w:rPr>
        <w:t>Также были рассмотрены перспективы развития искусственного интеллекта в Photoshop, включая интеграцию более сложных алгоритмов машинного обучения, расширение функциональности и персонализацию инструментов на основе предпочтений пользователя.</w:t>
      </w:r>
    </w:p>
    <w:p w:rsidR="001755F3" w:rsidRPr="007A141D" w:rsidRDefault="001755F3" w:rsidP="00AF70BA">
      <w:pPr>
        <w:ind w:firstLine="708"/>
        <w:jc w:val="both"/>
        <w:rPr>
          <w:sz w:val="22"/>
          <w:szCs w:val="22"/>
          <w:lang w:val="uk-UA"/>
        </w:rPr>
      </w:pPr>
      <w:r w:rsidRPr="007A141D">
        <w:rPr>
          <w:sz w:val="22"/>
          <w:szCs w:val="22"/>
        </w:rPr>
        <w:t>Значимость искусственного интеллекта в современном редактировании изображений</w:t>
      </w:r>
      <w:r w:rsidR="00047F40" w:rsidRPr="007A141D">
        <w:rPr>
          <w:sz w:val="22"/>
          <w:szCs w:val="22"/>
          <w:lang w:val="uk-UA"/>
        </w:rPr>
        <w:t>:</w:t>
      </w:r>
    </w:p>
    <w:p w:rsidR="001755F3" w:rsidRPr="007A141D" w:rsidRDefault="001755F3" w:rsidP="00AF70BA">
      <w:pPr>
        <w:ind w:firstLine="708"/>
        <w:jc w:val="both"/>
        <w:rPr>
          <w:sz w:val="22"/>
          <w:szCs w:val="22"/>
        </w:rPr>
      </w:pPr>
      <w:r w:rsidRPr="007A141D">
        <w:rPr>
          <w:sz w:val="22"/>
          <w:szCs w:val="22"/>
        </w:rPr>
        <w:t>Искусственный интеллект в Photoshop играет важную роль в облегчении и улучшении процесса редактирования изображений.</w:t>
      </w:r>
    </w:p>
    <w:p w:rsidR="001755F3" w:rsidRPr="007A141D" w:rsidRDefault="001755F3" w:rsidP="00AF70BA">
      <w:pPr>
        <w:ind w:firstLine="708"/>
        <w:jc w:val="both"/>
        <w:rPr>
          <w:sz w:val="22"/>
          <w:szCs w:val="22"/>
        </w:rPr>
      </w:pPr>
      <w:r w:rsidRPr="007A141D">
        <w:rPr>
          <w:sz w:val="22"/>
          <w:szCs w:val="22"/>
        </w:rPr>
        <w:t>Благодаря автоматическим функциям, интеллектуальной обработке и улучшению качества, пользователи получают быстрые и профессиональные результаты.</w:t>
      </w:r>
    </w:p>
    <w:p w:rsidR="00047F40" w:rsidRPr="007A141D" w:rsidRDefault="001755F3" w:rsidP="00AF70BA">
      <w:pPr>
        <w:ind w:firstLine="708"/>
        <w:jc w:val="both"/>
        <w:rPr>
          <w:sz w:val="22"/>
          <w:szCs w:val="22"/>
        </w:rPr>
      </w:pPr>
      <w:r w:rsidRPr="007A141D">
        <w:rPr>
          <w:sz w:val="22"/>
          <w:szCs w:val="22"/>
        </w:rPr>
        <w:t>Искусственный интеллект помогает сократить время и усилия, которые ранее требовались для редактирования изображений вручную.</w:t>
      </w:r>
    </w:p>
    <w:p w:rsidR="001755F3" w:rsidRPr="007A141D" w:rsidRDefault="001755F3" w:rsidP="00AF70BA">
      <w:pPr>
        <w:ind w:firstLine="709"/>
        <w:jc w:val="both"/>
        <w:rPr>
          <w:sz w:val="22"/>
          <w:szCs w:val="22"/>
          <w:lang w:val="uk-UA"/>
        </w:rPr>
      </w:pPr>
      <w:r w:rsidRPr="007A141D">
        <w:rPr>
          <w:sz w:val="22"/>
          <w:szCs w:val="22"/>
        </w:rPr>
        <w:t>Перспективы использования и развития искусственного интеллекта в Photoshop</w:t>
      </w:r>
      <w:r w:rsidR="00047F40" w:rsidRPr="007A141D">
        <w:rPr>
          <w:sz w:val="22"/>
          <w:szCs w:val="22"/>
          <w:lang w:val="uk-UA"/>
        </w:rPr>
        <w:t>:</w:t>
      </w:r>
    </w:p>
    <w:p w:rsidR="001755F3" w:rsidRPr="007A141D" w:rsidRDefault="001755F3" w:rsidP="00AF70BA">
      <w:pPr>
        <w:ind w:firstLine="709"/>
        <w:jc w:val="both"/>
        <w:rPr>
          <w:sz w:val="22"/>
          <w:szCs w:val="22"/>
        </w:rPr>
      </w:pPr>
      <w:r w:rsidRPr="007A141D">
        <w:rPr>
          <w:sz w:val="22"/>
          <w:szCs w:val="22"/>
        </w:rPr>
        <w:t>Перспективы использования и развития искусственного интеллекта в Photoshop огромны.</w:t>
      </w:r>
    </w:p>
    <w:p w:rsidR="001755F3" w:rsidRPr="007A141D" w:rsidRDefault="001755F3" w:rsidP="00AF70BA">
      <w:pPr>
        <w:ind w:firstLine="709"/>
        <w:jc w:val="both"/>
        <w:rPr>
          <w:sz w:val="22"/>
          <w:szCs w:val="22"/>
        </w:rPr>
      </w:pPr>
      <w:r w:rsidRPr="007A141D">
        <w:rPr>
          <w:sz w:val="22"/>
          <w:szCs w:val="22"/>
        </w:rPr>
        <w:t>Ожидается интеграция более сложных алгоритмов машинного обучения, расширение функциональности искусственного интеллекта, а также персонализация инструментов на основе предпочтений пользователей.</w:t>
      </w:r>
    </w:p>
    <w:p w:rsidR="001755F3" w:rsidRDefault="001755F3" w:rsidP="00AF70BA">
      <w:pPr>
        <w:ind w:firstLine="709"/>
        <w:jc w:val="both"/>
        <w:rPr>
          <w:sz w:val="22"/>
          <w:szCs w:val="22"/>
        </w:rPr>
      </w:pPr>
      <w:r w:rsidRPr="007A141D">
        <w:rPr>
          <w:sz w:val="22"/>
          <w:szCs w:val="22"/>
        </w:rPr>
        <w:t>Это позволит достичь более точных результатов, более широкого выбора инструментов и более удовлетворительного пользовательского опыта.</w:t>
      </w:r>
    </w:p>
    <w:p w:rsidR="00002B7F" w:rsidRPr="00F82B44" w:rsidRDefault="00002B7F" w:rsidP="00AF70BA">
      <w:pPr>
        <w:ind w:firstLine="709"/>
        <w:jc w:val="both"/>
        <w:rPr>
          <w:color w:val="000000"/>
          <w:sz w:val="22"/>
          <w:szCs w:val="22"/>
          <w:shd w:val="clear" w:color="auto" w:fill="FFFFFF"/>
        </w:rPr>
      </w:pPr>
      <w:r w:rsidRPr="00F82B44">
        <w:rPr>
          <w:color w:val="000000"/>
          <w:sz w:val="22"/>
          <w:szCs w:val="22"/>
          <w:shd w:val="clear" w:color="auto" w:fill="FFFFFF"/>
        </w:rPr>
        <w:t>Нейросеть работает на облачных серверах. Плюсы такого решения в том, что для работы с нейросетевыми функциями не нужен какой-то сверхмощный компьютер. Подойдёт и </w:t>
      </w:r>
      <w:proofErr w:type="spellStart"/>
      <w:r w:rsidRPr="00F82B44">
        <w:rPr>
          <w:sz w:val="22"/>
          <w:szCs w:val="22"/>
          <w:shd w:val="clear" w:color="auto" w:fill="FFFFFF"/>
        </w:rPr>
        <w:t>Xiaomi</w:t>
      </w:r>
      <w:proofErr w:type="spellEnd"/>
      <w:r w:rsidRPr="00F82B44">
        <w:rPr>
          <w:sz w:val="22"/>
          <w:szCs w:val="22"/>
          <w:shd w:val="clear" w:color="auto" w:fill="FFFFFF"/>
        </w:rPr>
        <w:t xml:space="preserve"> RedmiBook на Ryzen 5</w:t>
      </w:r>
      <w:r w:rsidRPr="00F82B44">
        <w:rPr>
          <w:color w:val="000000"/>
          <w:sz w:val="22"/>
          <w:szCs w:val="22"/>
          <w:shd w:val="clear" w:color="auto" w:fill="FFFFFF"/>
        </w:rPr>
        <w:t> или </w:t>
      </w:r>
      <w:r w:rsidRPr="00F82B44">
        <w:rPr>
          <w:sz w:val="22"/>
          <w:szCs w:val="22"/>
          <w:shd w:val="clear" w:color="auto" w:fill="FFFFFF"/>
        </w:rPr>
        <w:t>Huawei MateBook на Core i7</w:t>
      </w:r>
      <w:r w:rsidRPr="00F82B44">
        <w:rPr>
          <w:color w:val="000000"/>
          <w:sz w:val="22"/>
          <w:szCs w:val="22"/>
          <w:shd w:val="clear" w:color="auto" w:fill="FFFFFF"/>
        </w:rPr>
        <w:t>. Достаточно того, чтобы Photoshop просто запускался и работал.</w:t>
      </w:r>
    </w:p>
    <w:p w:rsidR="00002B7F" w:rsidRDefault="00002B7F" w:rsidP="00AF70BA">
      <w:pPr>
        <w:ind w:firstLine="709"/>
        <w:jc w:val="both"/>
        <w:rPr>
          <w:color w:val="000000"/>
          <w:sz w:val="22"/>
          <w:szCs w:val="22"/>
          <w:shd w:val="clear" w:color="auto" w:fill="FFFFFF"/>
        </w:rPr>
      </w:pPr>
      <w:r w:rsidRPr="00F82B44">
        <w:rPr>
          <w:color w:val="000000"/>
          <w:sz w:val="22"/>
          <w:szCs w:val="22"/>
          <w:shd w:val="clear" w:color="auto" w:fill="FFFFFF"/>
        </w:rPr>
        <w:t xml:space="preserve">Есть и минусы. Во-первых, для работы необходимо постоянное подключение к интернету. Во-вторых, работают нейросетевые возможности только в свежих официальных версиях программы — а </w:t>
      </w:r>
      <w:r w:rsidR="003125FA">
        <w:rPr>
          <w:color w:val="000000"/>
          <w:sz w:val="22"/>
          <w:szCs w:val="22"/>
          <w:shd w:val="clear" w:color="auto" w:fill="FFFFFF"/>
        </w:rPr>
        <w:t xml:space="preserve">купить лицензионный Photoshop в </w:t>
      </w:r>
      <w:r w:rsidRPr="00F82B44">
        <w:rPr>
          <w:color w:val="000000"/>
          <w:sz w:val="22"/>
          <w:szCs w:val="22"/>
          <w:shd w:val="clear" w:color="auto" w:fill="FFFFFF"/>
        </w:rPr>
        <w:t>России в 2023-м не очень просто.</w:t>
      </w:r>
    </w:p>
    <w:p w:rsidR="00520B8B" w:rsidRDefault="00520B8B" w:rsidP="00AF70BA">
      <w:pPr>
        <w:ind w:firstLine="709"/>
        <w:jc w:val="both"/>
        <w:rPr>
          <w:color w:val="000000"/>
          <w:sz w:val="22"/>
          <w:szCs w:val="22"/>
          <w:shd w:val="clear" w:color="auto" w:fill="FFFFFF"/>
        </w:rPr>
      </w:pPr>
    </w:p>
    <w:p w:rsidR="00520B8B" w:rsidRPr="00520B8B" w:rsidRDefault="00520B8B" w:rsidP="00520B8B">
      <w:pPr>
        <w:ind w:firstLine="709"/>
        <w:jc w:val="center"/>
        <w:rPr>
          <w:b/>
          <w:color w:val="000000"/>
          <w:shd w:val="clear" w:color="auto" w:fill="FFFFFF"/>
        </w:rPr>
      </w:pPr>
      <w:r w:rsidRPr="00520B8B">
        <w:rPr>
          <w:b/>
          <w:color w:val="000000"/>
          <w:shd w:val="clear" w:color="auto" w:fill="FFFFFF"/>
        </w:rPr>
        <w:t>Библиографический список:</w:t>
      </w:r>
      <w:bookmarkStart w:id="0" w:name="_GoBack"/>
      <w:bookmarkEnd w:id="0"/>
    </w:p>
    <w:p w:rsidR="00520B8B" w:rsidRPr="00AF70BA" w:rsidRDefault="00520B8B" w:rsidP="00520B8B">
      <w:pPr>
        <w:numPr>
          <w:ilvl w:val="0"/>
          <w:numId w:val="16"/>
        </w:numPr>
        <w:tabs>
          <w:tab w:val="clear" w:pos="720"/>
        </w:tabs>
        <w:ind w:left="0" w:firstLine="709"/>
        <w:rPr>
          <w:lang w:val="en-US"/>
        </w:rPr>
      </w:pPr>
      <w:r w:rsidRPr="00AF70BA">
        <w:rPr>
          <w:lang w:val="en-US"/>
        </w:rPr>
        <w:t xml:space="preserve">Zhang, R., Isola, P., &amp; </w:t>
      </w:r>
      <w:proofErr w:type="spellStart"/>
      <w:r w:rsidRPr="00AF70BA">
        <w:rPr>
          <w:lang w:val="en-US"/>
        </w:rPr>
        <w:t>Efros</w:t>
      </w:r>
      <w:proofErr w:type="spellEnd"/>
      <w:r w:rsidRPr="00AF70BA">
        <w:rPr>
          <w:lang w:val="en-US"/>
        </w:rPr>
        <w:t xml:space="preserve">, A. A. (2016). Colorful image colorization. In European Conference on Computer Vision Springer. URL: </w:t>
      </w:r>
      <w:hyperlink r:id="rId17" w:history="1">
        <w:r w:rsidRPr="00AF70BA">
          <w:rPr>
            <w:rStyle w:val="a3"/>
            <w:lang w:val="en-US"/>
          </w:rPr>
          <w:t>https://richzhang.github.io/colorization/resources/colorful_eccv2016.pdf</w:t>
        </w:r>
      </w:hyperlink>
      <w:r w:rsidRPr="00AF70BA">
        <w:rPr>
          <w:lang w:val="en-US"/>
        </w:rPr>
        <w:t xml:space="preserve"> </w:t>
      </w:r>
    </w:p>
    <w:p w:rsidR="00520B8B" w:rsidRPr="00AF70BA" w:rsidRDefault="00520B8B" w:rsidP="00520B8B">
      <w:pPr>
        <w:numPr>
          <w:ilvl w:val="0"/>
          <w:numId w:val="16"/>
        </w:numPr>
        <w:tabs>
          <w:tab w:val="clear" w:pos="720"/>
        </w:tabs>
        <w:ind w:left="0" w:firstLine="709"/>
        <w:rPr>
          <w:lang w:val="en-US"/>
        </w:rPr>
      </w:pPr>
      <w:proofErr w:type="spellStart"/>
      <w:r w:rsidRPr="00AF70BA">
        <w:rPr>
          <w:lang w:val="en-US"/>
        </w:rPr>
        <w:t>Krizhevsky</w:t>
      </w:r>
      <w:proofErr w:type="spellEnd"/>
      <w:r w:rsidRPr="00AF70BA">
        <w:rPr>
          <w:lang w:val="en-US"/>
        </w:rPr>
        <w:t xml:space="preserve">, A., </w:t>
      </w:r>
      <w:proofErr w:type="spellStart"/>
      <w:r w:rsidRPr="00AF70BA">
        <w:rPr>
          <w:lang w:val="en-US"/>
        </w:rPr>
        <w:t>Sutskever</w:t>
      </w:r>
      <w:proofErr w:type="spellEnd"/>
      <w:r w:rsidRPr="00AF70BA">
        <w:rPr>
          <w:lang w:val="en-US"/>
        </w:rPr>
        <w:t xml:space="preserve">, I., &amp; Hinton, G. E. (2012). ImageNet classification with deep convolutional neural networks. In Advances in neural information processing systems. URL: </w:t>
      </w:r>
      <w:hyperlink r:id="rId18" w:history="1">
        <w:r w:rsidRPr="00AF70BA">
          <w:rPr>
            <w:rStyle w:val="a3"/>
            <w:lang w:val="en-US"/>
          </w:rPr>
          <w:t>https://proceedings.neurips.cc/paper_files/paper/2012/file/c399862d3b9d6b76c8436e924a68c45b-Paper.pdf</w:t>
        </w:r>
      </w:hyperlink>
      <w:r w:rsidRPr="00AF70BA">
        <w:rPr>
          <w:lang w:val="en-US"/>
        </w:rPr>
        <w:t xml:space="preserve"> </w:t>
      </w:r>
    </w:p>
    <w:p w:rsidR="00520B8B" w:rsidRPr="00AF70BA" w:rsidRDefault="00520B8B" w:rsidP="00520B8B">
      <w:pPr>
        <w:numPr>
          <w:ilvl w:val="0"/>
          <w:numId w:val="16"/>
        </w:numPr>
        <w:tabs>
          <w:tab w:val="clear" w:pos="720"/>
        </w:tabs>
        <w:ind w:left="0" w:firstLine="709"/>
        <w:rPr>
          <w:lang w:val="en-US"/>
        </w:rPr>
      </w:pPr>
      <w:proofErr w:type="spellStart"/>
      <w:r w:rsidRPr="00AF70BA">
        <w:rPr>
          <w:lang w:val="en-US"/>
        </w:rPr>
        <w:lastRenderedPageBreak/>
        <w:t>Gatys</w:t>
      </w:r>
      <w:proofErr w:type="spellEnd"/>
      <w:r w:rsidRPr="00AF70BA">
        <w:rPr>
          <w:lang w:val="en-US"/>
        </w:rPr>
        <w:t xml:space="preserve">, L. A., Ecker, A. S., &amp; </w:t>
      </w:r>
      <w:proofErr w:type="spellStart"/>
      <w:r w:rsidRPr="00AF70BA">
        <w:rPr>
          <w:lang w:val="en-US"/>
        </w:rPr>
        <w:t>Bethge</w:t>
      </w:r>
      <w:proofErr w:type="spellEnd"/>
      <w:r w:rsidRPr="00AF70BA">
        <w:rPr>
          <w:lang w:val="en-US"/>
        </w:rPr>
        <w:t xml:space="preserve">, M. (2016). Image style transfer using convolutional neural networks. In Proceedings of the IEEE Conference on Computer Vision and Pattern Recognition. URL: </w:t>
      </w:r>
      <w:hyperlink r:id="rId19" w:history="1">
        <w:r w:rsidRPr="00AF70BA">
          <w:rPr>
            <w:rStyle w:val="a3"/>
            <w:lang w:val="en-US"/>
          </w:rPr>
          <w:t>https://www.cv-foundation.org/openaccess/content_cvpr_2016/papers/Gatys_Image_Style_Transfer_CVPR_2016_paper.pdf</w:t>
        </w:r>
      </w:hyperlink>
      <w:r w:rsidRPr="00AF70BA">
        <w:rPr>
          <w:lang w:val="en-US"/>
        </w:rPr>
        <w:t xml:space="preserve"> </w:t>
      </w:r>
    </w:p>
    <w:p w:rsidR="00520B8B" w:rsidRPr="00AF70BA" w:rsidRDefault="00520B8B" w:rsidP="00520B8B">
      <w:pPr>
        <w:numPr>
          <w:ilvl w:val="0"/>
          <w:numId w:val="16"/>
        </w:numPr>
        <w:tabs>
          <w:tab w:val="clear" w:pos="720"/>
        </w:tabs>
        <w:ind w:left="0" w:firstLine="709"/>
      </w:pPr>
      <w:r w:rsidRPr="00AF70BA">
        <w:rPr>
          <w:lang w:val="en-US"/>
        </w:rPr>
        <w:t>Generative</w:t>
      </w:r>
      <w:r w:rsidRPr="00AF70BA">
        <w:t xml:space="preserve"> </w:t>
      </w:r>
      <w:r w:rsidRPr="00AF70BA">
        <w:rPr>
          <w:lang w:val="en-US"/>
        </w:rPr>
        <w:t>Fill</w:t>
      </w:r>
      <w:r w:rsidRPr="00AF70BA">
        <w:t xml:space="preserve"> в </w:t>
      </w:r>
      <w:r w:rsidRPr="00AF70BA">
        <w:rPr>
          <w:lang w:val="en-US"/>
        </w:rPr>
        <w:t>Photoshop</w:t>
      </w:r>
      <w:r w:rsidRPr="00AF70BA">
        <w:t xml:space="preserve"> — как пользоваться и что умеет ИИ-помощник  </w:t>
      </w:r>
      <w:hyperlink r:id="rId20" w:history="1">
        <w:r w:rsidRPr="00AF70BA">
          <w:rPr>
            <w:rStyle w:val="a3"/>
            <w:lang w:val="en-US"/>
          </w:rPr>
          <w:t>https</w:t>
        </w:r>
        <w:r w:rsidRPr="00AF70BA">
          <w:rPr>
            <w:rStyle w:val="a3"/>
          </w:rPr>
          <w:t>://</w:t>
        </w:r>
        <w:proofErr w:type="spellStart"/>
        <w:r w:rsidRPr="00AF70BA">
          <w:rPr>
            <w:rStyle w:val="a3"/>
            <w:lang w:val="en-US"/>
          </w:rPr>
          <w:t>dzen</w:t>
        </w:r>
        <w:proofErr w:type="spellEnd"/>
        <w:r w:rsidRPr="00AF70BA">
          <w:rPr>
            <w:rStyle w:val="a3"/>
          </w:rPr>
          <w:t>.</w:t>
        </w:r>
        <w:proofErr w:type="spellStart"/>
        <w:r w:rsidRPr="00AF70BA">
          <w:rPr>
            <w:rStyle w:val="a3"/>
            <w:lang w:val="en-US"/>
          </w:rPr>
          <w:t>ru</w:t>
        </w:r>
        <w:proofErr w:type="spellEnd"/>
        <w:r w:rsidRPr="00AF70BA">
          <w:rPr>
            <w:rStyle w:val="a3"/>
          </w:rPr>
          <w:t>/</w:t>
        </w:r>
        <w:r w:rsidRPr="00AF70BA">
          <w:rPr>
            <w:rStyle w:val="a3"/>
            <w:lang w:val="en-US"/>
          </w:rPr>
          <w:t>a</w:t>
        </w:r>
        <w:r w:rsidRPr="00AF70BA">
          <w:rPr>
            <w:rStyle w:val="a3"/>
          </w:rPr>
          <w:t>/</w:t>
        </w:r>
        <w:proofErr w:type="spellStart"/>
        <w:r w:rsidRPr="00AF70BA">
          <w:rPr>
            <w:rStyle w:val="a3"/>
            <w:lang w:val="en-US"/>
          </w:rPr>
          <w:t>ZIriHb</w:t>
        </w:r>
        <w:proofErr w:type="spellEnd"/>
        <w:r w:rsidRPr="00AF70BA">
          <w:rPr>
            <w:rStyle w:val="a3"/>
          </w:rPr>
          <w:t>6</w:t>
        </w:r>
        <w:proofErr w:type="spellStart"/>
        <w:r w:rsidRPr="00AF70BA">
          <w:rPr>
            <w:rStyle w:val="a3"/>
            <w:lang w:val="en-US"/>
          </w:rPr>
          <w:t>Fak</w:t>
        </w:r>
        <w:proofErr w:type="spellEnd"/>
        <w:r w:rsidRPr="00AF70BA">
          <w:rPr>
            <w:rStyle w:val="a3"/>
          </w:rPr>
          <w:t>2</w:t>
        </w:r>
        <w:proofErr w:type="spellStart"/>
        <w:r w:rsidRPr="00AF70BA">
          <w:rPr>
            <w:rStyle w:val="a3"/>
            <w:lang w:val="en-US"/>
          </w:rPr>
          <w:t>OLXDn</w:t>
        </w:r>
        <w:proofErr w:type="spellEnd"/>
      </w:hyperlink>
      <w:r w:rsidRPr="00AF70BA">
        <w:t xml:space="preserve"> </w:t>
      </w:r>
    </w:p>
    <w:p w:rsidR="00520B8B" w:rsidRPr="00F82B44" w:rsidRDefault="00520B8B" w:rsidP="00AF70BA">
      <w:pPr>
        <w:ind w:firstLine="709"/>
        <w:jc w:val="both"/>
        <w:rPr>
          <w:sz w:val="22"/>
          <w:szCs w:val="22"/>
        </w:rPr>
      </w:pPr>
    </w:p>
    <w:p w:rsidR="007A141D" w:rsidRPr="007A141D" w:rsidRDefault="007A141D" w:rsidP="00002B7F">
      <w:pPr>
        <w:jc w:val="both"/>
        <w:rPr>
          <w:sz w:val="22"/>
          <w:szCs w:val="22"/>
        </w:rPr>
      </w:pPr>
    </w:p>
    <w:p w:rsidR="00002B7F" w:rsidRPr="00ED55F3" w:rsidRDefault="00ED55F3" w:rsidP="00ED55F3">
      <w:pPr>
        <w:jc w:val="center"/>
        <w:rPr>
          <w:b/>
          <w:sz w:val="22"/>
          <w:szCs w:val="22"/>
          <w:lang w:val="en-US"/>
        </w:rPr>
      </w:pPr>
      <w:r w:rsidRPr="00ED55F3">
        <w:rPr>
          <w:b/>
        </w:rPr>
        <w:t>Информация об авторе</w:t>
      </w:r>
      <w:r w:rsidRPr="00ED55F3">
        <w:rPr>
          <w:b/>
          <w:lang w:val="en-US"/>
        </w:rPr>
        <w:t>:</w:t>
      </w:r>
    </w:p>
    <w:p w:rsidR="00ED55F3" w:rsidRDefault="00ED55F3" w:rsidP="00ED55F3">
      <w:pPr>
        <w:shd w:val="clear" w:color="auto" w:fill="FFFFFF"/>
        <w:spacing w:after="45" w:line="270" w:lineRule="atLeast"/>
        <w:ind w:firstLine="709"/>
        <w:jc w:val="both"/>
        <w:rPr>
          <w:color w:val="000000"/>
        </w:rPr>
      </w:pPr>
      <w:r w:rsidRPr="00AF70BA">
        <w:rPr>
          <w:color w:val="000000"/>
        </w:rPr>
        <w:t xml:space="preserve">Петросян </w:t>
      </w:r>
      <w:proofErr w:type="spellStart"/>
      <w:r w:rsidRPr="00AF70BA">
        <w:rPr>
          <w:color w:val="000000"/>
        </w:rPr>
        <w:t>Лусинэ</w:t>
      </w:r>
      <w:proofErr w:type="spellEnd"/>
      <w:r w:rsidRPr="00AF70BA">
        <w:rPr>
          <w:color w:val="000000"/>
        </w:rPr>
        <w:t xml:space="preserve"> Эдуардовна, к.э.н. доцент, Московский Государственный Университет Технологий и Управления - МГУТУ, г. Москва</w:t>
      </w:r>
      <w:r w:rsidRPr="00AF70BA">
        <w:rPr>
          <w:color w:val="000000"/>
        </w:rPr>
        <w:br/>
        <w:t>e-</w:t>
      </w:r>
      <w:proofErr w:type="spellStart"/>
      <w:r w:rsidRPr="00AF70BA">
        <w:rPr>
          <w:color w:val="000000"/>
        </w:rPr>
        <w:t>mail</w:t>
      </w:r>
      <w:proofErr w:type="spellEnd"/>
      <w:r w:rsidRPr="00AF70BA">
        <w:rPr>
          <w:color w:val="000000"/>
        </w:rPr>
        <w:t>: </w:t>
      </w:r>
      <w:hyperlink r:id="rId21" w:history="1">
        <w:r w:rsidRPr="00AF70BA">
          <w:rPr>
            <w:rStyle w:val="a3"/>
          </w:rPr>
          <w:t>l.petrosyan@mgutm.ru</w:t>
        </w:r>
      </w:hyperlink>
    </w:p>
    <w:p w:rsidR="00520B8B" w:rsidRDefault="00ED55F3" w:rsidP="00ED55F3">
      <w:pPr>
        <w:shd w:val="clear" w:color="auto" w:fill="FFFFFF"/>
        <w:spacing w:after="45" w:line="270" w:lineRule="atLeast"/>
        <w:ind w:firstLine="709"/>
        <w:jc w:val="both"/>
        <w:rPr>
          <w:color w:val="000000"/>
        </w:rPr>
      </w:pPr>
      <w:r w:rsidRPr="00AF70BA">
        <w:rPr>
          <w:color w:val="000000"/>
        </w:rPr>
        <w:t>Никиткин Александр Евгеньевич, студент, Московский Государственный Университет Технологий и Управления - МГУТУ, г. Москва</w:t>
      </w:r>
      <w:r w:rsidRPr="00AF70BA">
        <w:rPr>
          <w:color w:val="000000"/>
        </w:rPr>
        <w:br/>
        <w:t>e-</w:t>
      </w:r>
      <w:proofErr w:type="spellStart"/>
      <w:r w:rsidRPr="00AF70BA">
        <w:rPr>
          <w:color w:val="000000"/>
        </w:rPr>
        <w:t>mail</w:t>
      </w:r>
      <w:proofErr w:type="spellEnd"/>
      <w:r w:rsidRPr="00AF70BA">
        <w:rPr>
          <w:color w:val="000000"/>
        </w:rPr>
        <w:t xml:space="preserve">: </w:t>
      </w:r>
      <w:proofErr w:type="spellStart"/>
      <w:r w:rsidRPr="00AF70BA">
        <w:rPr>
          <w:color w:val="000000"/>
          <w:lang w:val="en-US"/>
        </w:rPr>
        <w:t>alqu</w:t>
      </w:r>
      <w:proofErr w:type="spellEnd"/>
      <w:r w:rsidRPr="00AF70BA">
        <w:rPr>
          <w:color w:val="000000"/>
        </w:rPr>
        <w:t>1</w:t>
      </w:r>
      <w:proofErr w:type="spellStart"/>
      <w:r w:rsidRPr="00AF70BA">
        <w:rPr>
          <w:color w:val="000000"/>
          <w:lang w:val="en-US"/>
        </w:rPr>
        <w:t>mis</w:t>
      </w:r>
      <w:proofErr w:type="spellEnd"/>
      <w:r w:rsidRPr="00AF70BA">
        <w:rPr>
          <w:color w:val="000000"/>
        </w:rPr>
        <w:t>1</w:t>
      </w:r>
      <w:r w:rsidRPr="00AF70BA">
        <w:rPr>
          <w:color w:val="000000"/>
          <w:lang w:val="en-US"/>
        </w:rPr>
        <w:t>a</w:t>
      </w:r>
      <w:r w:rsidRPr="00AF70BA">
        <w:rPr>
          <w:color w:val="000000"/>
        </w:rPr>
        <w:t>@</w:t>
      </w:r>
      <w:proofErr w:type="spellStart"/>
      <w:r w:rsidRPr="00AF70BA">
        <w:rPr>
          <w:color w:val="000000"/>
          <w:lang w:val="en-US"/>
        </w:rPr>
        <w:t>gmail</w:t>
      </w:r>
      <w:proofErr w:type="spellEnd"/>
      <w:r w:rsidRPr="00AF70BA">
        <w:rPr>
          <w:color w:val="000000"/>
        </w:rPr>
        <w:t>.</w:t>
      </w:r>
      <w:r w:rsidRPr="00AF70BA">
        <w:rPr>
          <w:color w:val="000000"/>
          <w:lang w:val="en-US"/>
        </w:rPr>
        <w:t>com</w:t>
      </w:r>
      <w:r w:rsidRPr="00AF70BA">
        <w:rPr>
          <w:color w:val="000000"/>
        </w:rPr>
        <w:t xml:space="preserve">  </w:t>
      </w:r>
    </w:p>
    <w:p w:rsidR="00520B8B" w:rsidRDefault="00520B8B">
      <w:pPr>
        <w:rPr>
          <w:color w:val="000000"/>
        </w:rPr>
      </w:pPr>
      <w:r>
        <w:rPr>
          <w:color w:val="000000"/>
        </w:rPr>
        <w:br w:type="page"/>
      </w:r>
    </w:p>
    <w:p w:rsidR="00002B7F" w:rsidRPr="00520B8B" w:rsidRDefault="00520B8B" w:rsidP="00520B8B">
      <w:pPr>
        <w:jc w:val="right"/>
        <w:rPr>
          <w:b/>
          <w:lang w:val="en-US"/>
        </w:rPr>
      </w:pPr>
      <w:r w:rsidRPr="00520B8B">
        <w:rPr>
          <w:b/>
          <w:lang w:val="en-US"/>
        </w:rPr>
        <w:lastRenderedPageBreak/>
        <w:t xml:space="preserve">          </w:t>
      </w:r>
      <w:proofErr w:type="spellStart"/>
      <w:r w:rsidRPr="00520B8B">
        <w:rPr>
          <w:b/>
          <w:lang w:val="en-US"/>
        </w:rPr>
        <w:t>Nikitkin</w:t>
      </w:r>
      <w:proofErr w:type="spellEnd"/>
      <w:r w:rsidRPr="00520B8B">
        <w:rPr>
          <w:b/>
          <w:lang w:val="en-US"/>
        </w:rPr>
        <w:t xml:space="preserve"> A.E</w:t>
      </w:r>
    </w:p>
    <w:p w:rsidR="00D93E1A" w:rsidRPr="003125FA" w:rsidRDefault="00D93E1A" w:rsidP="00002B7F">
      <w:pPr>
        <w:jc w:val="both"/>
        <w:rPr>
          <w:sz w:val="22"/>
          <w:szCs w:val="22"/>
        </w:rPr>
      </w:pPr>
    </w:p>
    <w:p w:rsidR="00D93E1A" w:rsidRPr="00520B8B" w:rsidRDefault="00520B8B" w:rsidP="00520B8B">
      <w:pPr>
        <w:jc w:val="center"/>
        <w:rPr>
          <w:b/>
          <w:lang w:val="en-US"/>
        </w:rPr>
      </w:pPr>
      <w:r w:rsidRPr="00520B8B">
        <w:rPr>
          <w:b/>
          <w:color w:val="000000"/>
          <w:lang w:val="en-US"/>
        </w:rPr>
        <w:t>ARTIFICIAL INTELLIGENCE IN PHOTOSHOP IMAGE EDITOR</w:t>
      </w:r>
    </w:p>
    <w:p w:rsidR="00D93E1A" w:rsidRPr="00520B8B" w:rsidRDefault="00D93E1A" w:rsidP="00002B7F">
      <w:pPr>
        <w:jc w:val="both"/>
        <w:rPr>
          <w:sz w:val="22"/>
          <w:szCs w:val="22"/>
          <w:lang w:val="en-US"/>
        </w:rPr>
      </w:pPr>
    </w:p>
    <w:p w:rsidR="007A141D" w:rsidRPr="00ED55F3" w:rsidRDefault="007A141D" w:rsidP="00AF70BA">
      <w:pPr>
        <w:ind w:firstLine="709"/>
        <w:jc w:val="both"/>
        <w:rPr>
          <w:b/>
          <w:i/>
          <w:sz w:val="22"/>
          <w:szCs w:val="22"/>
          <w:lang w:val="en-US"/>
        </w:rPr>
      </w:pPr>
      <w:r w:rsidRPr="00ED55F3">
        <w:rPr>
          <w:b/>
          <w:i/>
          <w:sz w:val="22"/>
          <w:szCs w:val="22"/>
          <w:lang w:val="en-US"/>
        </w:rPr>
        <w:t>Annotation</w:t>
      </w:r>
      <w:r w:rsidR="00AF70BA" w:rsidRPr="00ED55F3">
        <w:rPr>
          <w:b/>
          <w:i/>
          <w:sz w:val="22"/>
          <w:szCs w:val="22"/>
          <w:lang w:val="en-US"/>
        </w:rPr>
        <w:t xml:space="preserve">: </w:t>
      </w:r>
      <w:r w:rsidRPr="00ED55F3">
        <w:rPr>
          <w:i/>
          <w:sz w:val="22"/>
          <w:szCs w:val="22"/>
          <w:lang w:val="en-US"/>
        </w:rPr>
        <w:t>This article explores the role of artificial intelligence (AI) in the Photoshop image editor.</w:t>
      </w:r>
    </w:p>
    <w:p w:rsidR="007A141D" w:rsidRPr="00ED55F3" w:rsidRDefault="007A141D" w:rsidP="00AF70BA">
      <w:pPr>
        <w:ind w:firstLine="709"/>
        <w:jc w:val="both"/>
        <w:rPr>
          <w:i/>
          <w:sz w:val="22"/>
          <w:szCs w:val="22"/>
          <w:lang w:val="en-US"/>
        </w:rPr>
      </w:pPr>
      <w:r w:rsidRPr="00ED55F3">
        <w:rPr>
          <w:i/>
          <w:sz w:val="22"/>
          <w:szCs w:val="22"/>
          <w:lang w:val="en-US"/>
        </w:rPr>
        <w:t xml:space="preserve">The introduction introduces Photoshop as a popular and multifunctional image editor, </w:t>
      </w:r>
      <w:r w:rsidRPr="00ED55F3">
        <w:rPr>
          <w:i/>
          <w:sz w:val="22"/>
          <w:szCs w:val="22"/>
          <w:lang w:val="en-US"/>
        </w:rPr>
        <w:t>and</w:t>
      </w:r>
      <w:r w:rsidRPr="00ED55F3">
        <w:rPr>
          <w:i/>
          <w:sz w:val="22"/>
          <w:szCs w:val="22"/>
          <w:lang w:val="en-US"/>
        </w:rPr>
        <w:t xml:space="preserve"> highlights the importance of image editing in the modern world.</w:t>
      </w:r>
    </w:p>
    <w:p w:rsidR="00852FB0" w:rsidRPr="00ED55F3" w:rsidRDefault="007A141D" w:rsidP="00AF70BA">
      <w:pPr>
        <w:ind w:firstLine="709"/>
        <w:jc w:val="both"/>
        <w:rPr>
          <w:i/>
          <w:sz w:val="22"/>
          <w:szCs w:val="22"/>
          <w:lang w:val="en-US"/>
        </w:rPr>
      </w:pPr>
      <w:r w:rsidRPr="00ED55F3">
        <w:rPr>
          <w:i/>
          <w:sz w:val="22"/>
          <w:szCs w:val="22"/>
          <w:lang w:val="en-US"/>
        </w:rPr>
        <w:t xml:space="preserve">Then the importance of intelligence in modern image editing technologies </w:t>
      </w:r>
      <w:proofErr w:type="gramStart"/>
      <w:r w:rsidRPr="00ED55F3">
        <w:rPr>
          <w:i/>
          <w:sz w:val="22"/>
          <w:szCs w:val="22"/>
          <w:lang w:val="en-US"/>
        </w:rPr>
        <w:t>is discussed</w:t>
      </w:r>
      <w:proofErr w:type="gramEnd"/>
      <w:r w:rsidRPr="00ED55F3">
        <w:rPr>
          <w:i/>
          <w:sz w:val="22"/>
          <w:szCs w:val="22"/>
          <w:lang w:val="en-US"/>
        </w:rPr>
        <w:t>, including its application in the field of image editing in Photoshop. The main features and benefits of using artificial intelligence in Photoshop, such as automatic image processing, object and scene recognition, automatic color and contrast correction, intelligent retouching and quality improvement. Artificial intelligence in Photoshop opens up new possibilities for fast and efficient image processing, increasing the accuracy and quality of the result.</w:t>
      </w:r>
    </w:p>
    <w:p w:rsidR="007A141D" w:rsidRPr="00ED55F3" w:rsidRDefault="007A141D" w:rsidP="00AF70BA">
      <w:pPr>
        <w:ind w:firstLine="709"/>
        <w:jc w:val="both"/>
        <w:rPr>
          <w:i/>
          <w:sz w:val="22"/>
          <w:szCs w:val="22"/>
          <w:lang w:val="en-US"/>
        </w:rPr>
      </w:pPr>
    </w:p>
    <w:p w:rsidR="007A141D" w:rsidRPr="00ED55F3" w:rsidRDefault="00AF70BA" w:rsidP="00AF70BA">
      <w:pPr>
        <w:ind w:firstLine="709"/>
        <w:jc w:val="both"/>
        <w:rPr>
          <w:b/>
          <w:i/>
          <w:sz w:val="22"/>
          <w:szCs w:val="22"/>
          <w:lang w:val="en-US"/>
        </w:rPr>
      </w:pPr>
      <w:r w:rsidRPr="00ED55F3">
        <w:rPr>
          <w:b/>
          <w:i/>
          <w:sz w:val="22"/>
          <w:szCs w:val="22"/>
          <w:lang w:val="en-US"/>
        </w:rPr>
        <w:t xml:space="preserve">Keywords: </w:t>
      </w:r>
      <w:proofErr w:type="spellStart"/>
      <w:r w:rsidR="007A141D" w:rsidRPr="00ED55F3">
        <w:rPr>
          <w:i/>
          <w:sz w:val="22"/>
          <w:szCs w:val="22"/>
          <w:lang w:val="en-US"/>
        </w:rPr>
        <w:t>photoshop</w:t>
      </w:r>
      <w:proofErr w:type="spellEnd"/>
      <w:r w:rsidR="007A141D" w:rsidRPr="00ED55F3">
        <w:rPr>
          <w:i/>
          <w:sz w:val="22"/>
          <w:szCs w:val="22"/>
          <w:lang w:val="en-US"/>
        </w:rPr>
        <w:t>, image editor, artificial intelligence, image editing technologies, image processing, recognition of objects and scenes, automatic correction of color, contrast and lighting.</w:t>
      </w:r>
    </w:p>
    <w:p w:rsidR="007A141D" w:rsidRPr="007A141D" w:rsidRDefault="007A141D" w:rsidP="001755F3">
      <w:pPr>
        <w:rPr>
          <w:sz w:val="22"/>
          <w:szCs w:val="22"/>
          <w:lang w:val="en-US"/>
        </w:rPr>
      </w:pPr>
    </w:p>
    <w:p w:rsidR="007A141D" w:rsidRPr="008951E2" w:rsidRDefault="008951E2" w:rsidP="00AF70BA">
      <w:pPr>
        <w:jc w:val="center"/>
        <w:rPr>
          <w:b/>
          <w:lang w:val="en-US"/>
        </w:rPr>
      </w:pPr>
      <w:proofErr w:type="spellStart"/>
      <w:r w:rsidRPr="008951E2">
        <w:rPr>
          <w:b/>
        </w:rPr>
        <w:t>References</w:t>
      </w:r>
      <w:proofErr w:type="spellEnd"/>
      <w:r w:rsidR="008D4815" w:rsidRPr="008951E2">
        <w:rPr>
          <w:b/>
          <w:lang w:val="en-US"/>
        </w:rPr>
        <w:t>:</w:t>
      </w:r>
    </w:p>
    <w:p w:rsidR="001755F3" w:rsidRPr="00AF70BA" w:rsidRDefault="001755F3" w:rsidP="00AF70BA">
      <w:pPr>
        <w:numPr>
          <w:ilvl w:val="0"/>
          <w:numId w:val="16"/>
        </w:numPr>
        <w:tabs>
          <w:tab w:val="clear" w:pos="720"/>
        </w:tabs>
        <w:ind w:left="0" w:firstLine="709"/>
        <w:rPr>
          <w:lang w:val="en-US"/>
        </w:rPr>
      </w:pPr>
      <w:r w:rsidRPr="00AF70BA">
        <w:rPr>
          <w:lang w:val="en-US"/>
        </w:rPr>
        <w:t xml:space="preserve">Zhang, R., Isola, P., &amp; </w:t>
      </w:r>
      <w:proofErr w:type="spellStart"/>
      <w:r w:rsidRPr="00AF70BA">
        <w:rPr>
          <w:lang w:val="en-US"/>
        </w:rPr>
        <w:t>Efros</w:t>
      </w:r>
      <w:proofErr w:type="spellEnd"/>
      <w:r w:rsidRPr="00AF70BA">
        <w:rPr>
          <w:lang w:val="en-US"/>
        </w:rPr>
        <w:t>, A. A. (2016). Colorful image colorization. In European Conference on Computer Vision Springer</w:t>
      </w:r>
      <w:r w:rsidR="002C4384" w:rsidRPr="00AF70BA">
        <w:rPr>
          <w:lang w:val="en-US"/>
        </w:rPr>
        <w:t>. URL:</w:t>
      </w:r>
      <w:r w:rsidR="00E45739" w:rsidRPr="00AF70BA">
        <w:rPr>
          <w:lang w:val="en-US"/>
        </w:rPr>
        <w:t xml:space="preserve"> </w:t>
      </w:r>
      <w:hyperlink r:id="rId22" w:history="1">
        <w:r w:rsidR="00E45739" w:rsidRPr="00AF70BA">
          <w:rPr>
            <w:rStyle w:val="a3"/>
            <w:lang w:val="en-US"/>
          </w:rPr>
          <w:t>https://richzhang.github.io/colorization/resources/colorful_eccv2016.pdf</w:t>
        </w:r>
      </w:hyperlink>
      <w:r w:rsidR="002C4384" w:rsidRPr="00AF70BA">
        <w:rPr>
          <w:lang w:val="en-US"/>
        </w:rPr>
        <w:t xml:space="preserve"> </w:t>
      </w:r>
    </w:p>
    <w:p w:rsidR="001755F3" w:rsidRPr="00AF70BA" w:rsidRDefault="001755F3" w:rsidP="00AF70BA">
      <w:pPr>
        <w:numPr>
          <w:ilvl w:val="0"/>
          <w:numId w:val="16"/>
        </w:numPr>
        <w:tabs>
          <w:tab w:val="clear" w:pos="720"/>
        </w:tabs>
        <w:ind w:left="0" w:firstLine="709"/>
        <w:rPr>
          <w:lang w:val="en-US"/>
        </w:rPr>
      </w:pPr>
      <w:proofErr w:type="spellStart"/>
      <w:r w:rsidRPr="00AF70BA">
        <w:rPr>
          <w:lang w:val="en-US"/>
        </w:rPr>
        <w:t>Krizhevsky</w:t>
      </w:r>
      <w:proofErr w:type="spellEnd"/>
      <w:r w:rsidRPr="00AF70BA">
        <w:rPr>
          <w:lang w:val="en-US"/>
        </w:rPr>
        <w:t xml:space="preserve">, A., </w:t>
      </w:r>
      <w:proofErr w:type="spellStart"/>
      <w:r w:rsidRPr="00AF70BA">
        <w:rPr>
          <w:lang w:val="en-US"/>
        </w:rPr>
        <w:t>Sutskever</w:t>
      </w:r>
      <w:proofErr w:type="spellEnd"/>
      <w:r w:rsidRPr="00AF70BA">
        <w:rPr>
          <w:lang w:val="en-US"/>
        </w:rPr>
        <w:t>, I., &amp; Hinton, G. E. (2012). ImageNet classification with deep convolutional neural networks. In Advances in neural information processing systems</w:t>
      </w:r>
      <w:r w:rsidR="00E45739" w:rsidRPr="00AF70BA">
        <w:rPr>
          <w:lang w:val="en-US"/>
        </w:rPr>
        <w:t xml:space="preserve">. URL: </w:t>
      </w:r>
      <w:hyperlink r:id="rId23" w:history="1">
        <w:r w:rsidR="00E45739" w:rsidRPr="00AF70BA">
          <w:rPr>
            <w:rStyle w:val="a3"/>
            <w:lang w:val="en-US"/>
          </w:rPr>
          <w:t>https://proceedings.neurips.cc/paper_files/paper/2012/file/c399862d3b9d6b76c8436e924a68c45b-Paper.pdf</w:t>
        </w:r>
      </w:hyperlink>
      <w:r w:rsidR="00E45739" w:rsidRPr="00AF70BA">
        <w:rPr>
          <w:lang w:val="en-US"/>
        </w:rPr>
        <w:t xml:space="preserve"> </w:t>
      </w:r>
    </w:p>
    <w:p w:rsidR="001755F3" w:rsidRPr="00AF70BA" w:rsidRDefault="001755F3" w:rsidP="00AF70BA">
      <w:pPr>
        <w:numPr>
          <w:ilvl w:val="0"/>
          <w:numId w:val="16"/>
        </w:numPr>
        <w:tabs>
          <w:tab w:val="clear" w:pos="720"/>
        </w:tabs>
        <w:ind w:left="0" w:firstLine="709"/>
        <w:rPr>
          <w:lang w:val="en-US"/>
        </w:rPr>
      </w:pPr>
      <w:proofErr w:type="spellStart"/>
      <w:r w:rsidRPr="00AF70BA">
        <w:rPr>
          <w:lang w:val="en-US"/>
        </w:rPr>
        <w:t>Gatys</w:t>
      </w:r>
      <w:proofErr w:type="spellEnd"/>
      <w:r w:rsidRPr="00AF70BA">
        <w:rPr>
          <w:lang w:val="en-US"/>
        </w:rPr>
        <w:t xml:space="preserve">, L. A., Ecker, A. S., &amp; </w:t>
      </w:r>
      <w:proofErr w:type="spellStart"/>
      <w:r w:rsidRPr="00AF70BA">
        <w:rPr>
          <w:lang w:val="en-US"/>
        </w:rPr>
        <w:t>Bethge</w:t>
      </w:r>
      <w:proofErr w:type="spellEnd"/>
      <w:r w:rsidRPr="00AF70BA">
        <w:rPr>
          <w:lang w:val="en-US"/>
        </w:rPr>
        <w:t>, M. (2016). Image style transfer using convolutional neural networks. In Proceedings of the IEEE Conference on Computer Vision and Pattern Recognition</w:t>
      </w:r>
      <w:r w:rsidR="00E45739" w:rsidRPr="00AF70BA">
        <w:rPr>
          <w:lang w:val="en-US"/>
        </w:rPr>
        <w:t xml:space="preserve">. URL: </w:t>
      </w:r>
      <w:hyperlink r:id="rId24" w:history="1">
        <w:r w:rsidR="00E45739" w:rsidRPr="00AF70BA">
          <w:rPr>
            <w:rStyle w:val="a3"/>
            <w:lang w:val="en-US"/>
          </w:rPr>
          <w:t>https://www.cv-foundation.org/openaccess/content_cvpr_2016/papers/Gatys_Image_Style_Transfer_CVPR_2016_paper.pdf</w:t>
        </w:r>
      </w:hyperlink>
      <w:r w:rsidR="00E45739" w:rsidRPr="00AF70BA">
        <w:rPr>
          <w:lang w:val="en-US"/>
        </w:rPr>
        <w:t xml:space="preserve"> </w:t>
      </w:r>
    </w:p>
    <w:p w:rsidR="007A141D" w:rsidRPr="00AF70BA" w:rsidRDefault="007A141D" w:rsidP="00AF70BA">
      <w:pPr>
        <w:numPr>
          <w:ilvl w:val="0"/>
          <w:numId w:val="16"/>
        </w:numPr>
        <w:tabs>
          <w:tab w:val="clear" w:pos="720"/>
        </w:tabs>
        <w:ind w:left="0" w:firstLine="709"/>
      </w:pPr>
      <w:r w:rsidRPr="00AF70BA">
        <w:rPr>
          <w:lang w:val="en-US"/>
        </w:rPr>
        <w:t>Generative</w:t>
      </w:r>
      <w:r w:rsidRPr="00AF70BA">
        <w:t xml:space="preserve"> </w:t>
      </w:r>
      <w:r w:rsidRPr="00AF70BA">
        <w:rPr>
          <w:lang w:val="en-US"/>
        </w:rPr>
        <w:t>Fill</w:t>
      </w:r>
      <w:r w:rsidRPr="00AF70BA">
        <w:t xml:space="preserve"> в </w:t>
      </w:r>
      <w:r w:rsidRPr="00AF70BA">
        <w:rPr>
          <w:lang w:val="en-US"/>
        </w:rPr>
        <w:t>Photoshop</w:t>
      </w:r>
      <w:r w:rsidRPr="00AF70BA">
        <w:t xml:space="preserve"> — как пользоваться и что умеет ИИ-помощник  </w:t>
      </w:r>
      <w:hyperlink r:id="rId25" w:history="1">
        <w:r w:rsidRPr="00AF70BA">
          <w:rPr>
            <w:rStyle w:val="a3"/>
            <w:lang w:val="en-US"/>
          </w:rPr>
          <w:t>https</w:t>
        </w:r>
        <w:r w:rsidRPr="00AF70BA">
          <w:rPr>
            <w:rStyle w:val="a3"/>
          </w:rPr>
          <w:t>://</w:t>
        </w:r>
        <w:proofErr w:type="spellStart"/>
        <w:r w:rsidRPr="00AF70BA">
          <w:rPr>
            <w:rStyle w:val="a3"/>
            <w:lang w:val="en-US"/>
          </w:rPr>
          <w:t>dzen</w:t>
        </w:r>
        <w:proofErr w:type="spellEnd"/>
        <w:r w:rsidRPr="00AF70BA">
          <w:rPr>
            <w:rStyle w:val="a3"/>
          </w:rPr>
          <w:t>.</w:t>
        </w:r>
        <w:proofErr w:type="spellStart"/>
        <w:r w:rsidRPr="00AF70BA">
          <w:rPr>
            <w:rStyle w:val="a3"/>
            <w:lang w:val="en-US"/>
          </w:rPr>
          <w:t>ru</w:t>
        </w:r>
        <w:proofErr w:type="spellEnd"/>
        <w:r w:rsidRPr="00AF70BA">
          <w:rPr>
            <w:rStyle w:val="a3"/>
          </w:rPr>
          <w:t>/</w:t>
        </w:r>
        <w:r w:rsidRPr="00AF70BA">
          <w:rPr>
            <w:rStyle w:val="a3"/>
            <w:lang w:val="en-US"/>
          </w:rPr>
          <w:t>a</w:t>
        </w:r>
        <w:r w:rsidRPr="00AF70BA">
          <w:rPr>
            <w:rStyle w:val="a3"/>
          </w:rPr>
          <w:t>/</w:t>
        </w:r>
        <w:proofErr w:type="spellStart"/>
        <w:r w:rsidRPr="00AF70BA">
          <w:rPr>
            <w:rStyle w:val="a3"/>
            <w:lang w:val="en-US"/>
          </w:rPr>
          <w:t>ZIriHb</w:t>
        </w:r>
        <w:proofErr w:type="spellEnd"/>
        <w:r w:rsidRPr="00AF70BA">
          <w:rPr>
            <w:rStyle w:val="a3"/>
          </w:rPr>
          <w:t>6</w:t>
        </w:r>
        <w:proofErr w:type="spellStart"/>
        <w:r w:rsidRPr="00AF70BA">
          <w:rPr>
            <w:rStyle w:val="a3"/>
            <w:lang w:val="en-US"/>
          </w:rPr>
          <w:t>Fak</w:t>
        </w:r>
        <w:proofErr w:type="spellEnd"/>
        <w:r w:rsidRPr="00AF70BA">
          <w:rPr>
            <w:rStyle w:val="a3"/>
          </w:rPr>
          <w:t>2</w:t>
        </w:r>
        <w:proofErr w:type="spellStart"/>
        <w:r w:rsidRPr="00AF70BA">
          <w:rPr>
            <w:rStyle w:val="a3"/>
            <w:lang w:val="en-US"/>
          </w:rPr>
          <w:t>OLXDn</w:t>
        </w:r>
        <w:proofErr w:type="spellEnd"/>
      </w:hyperlink>
      <w:r w:rsidRPr="00AF70BA">
        <w:t xml:space="preserve"> </w:t>
      </w:r>
    </w:p>
    <w:p w:rsidR="00C83808" w:rsidRPr="007A141D" w:rsidRDefault="00C83808"/>
    <w:p w:rsidR="007A141D" w:rsidRPr="008951E2" w:rsidRDefault="008951E2" w:rsidP="00AF70BA">
      <w:pPr>
        <w:ind w:firstLine="709"/>
        <w:jc w:val="center"/>
        <w:rPr>
          <w:b/>
          <w:lang w:val="en-US"/>
        </w:rPr>
      </w:pPr>
      <w:r w:rsidRPr="008951E2">
        <w:rPr>
          <w:b/>
          <w:lang w:val="en-US"/>
        </w:rPr>
        <w:t>Information about the author</w:t>
      </w:r>
      <w:r w:rsidR="00F418DF" w:rsidRPr="008951E2">
        <w:rPr>
          <w:b/>
          <w:lang w:val="en-US"/>
        </w:rPr>
        <w:t>:</w:t>
      </w:r>
    </w:p>
    <w:p w:rsidR="00ED55F3" w:rsidRPr="00ED55F3" w:rsidRDefault="00ED55F3" w:rsidP="00AF70BA">
      <w:pPr>
        <w:shd w:val="clear" w:color="auto" w:fill="FFFFFF"/>
        <w:spacing w:after="45" w:line="270" w:lineRule="atLeast"/>
        <w:ind w:firstLine="709"/>
        <w:jc w:val="both"/>
        <w:rPr>
          <w:color w:val="000000"/>
          <w:lang w:val="en-US"/>
        </w:rPr>
      </w:pPr>
      <w:proofErr w:type="spellStart"/>
      <w:r w:rsidRPr="00ED55F3">
        <w:rPr>
          <w:color w:val="000000"/>
          <w:lang w:val="en-US"/>
        </w:rPr>
        <w:t>Petrosyan</w:t>
      </w:r>
      <w:proofErr w:type="spellEnd"/>
      <w:r w:rsidRPr="00ED55F3">
        <w:rPr>
          <w:color w:val="000000"/>
          <w:lang w:val="en-US"/>
        </w:rPr>
        <w:t xml:space="preserve"> </w:t>
      </w:r>
      <w:proofErr w:type="spellStart"/>
      <w:r w:rsidRPr="00ED55F3">
        <w:rPr>
          <w:color w:val="000000"/>
          <w:lang w:val="en-US"/>
        </w:rPr>
        <w:t>Lusine</w:t>
      </w:r>
      <w:proofErr w:type="spellEnd"/>
      <w:r w:rsidRPr="00ED55F3">
        <w:rPr>
          <w:color w:val="000000"/>
          <w:lang w:val="en-US"/>
        </w:rPr>
        <w:t xml:space="preserve"> </w:t>
      </w:r>
      <w:proofErr w:type="spellStart"/>
      <w:r w:rsidRPr="00ED55F3">
        <w:rPr>
          <w:color w:val="000000"/>
          <w:lang w:val="en-US"/>
        </w:rPr>
        <w:t>Eduardovna</w:t>
      </w:r>
      <w:proofErr w:type="spellEnd"/>
      <w:r w:rsidRPr="00ED55F3">
        <w:rPr>
          <w:color w:val="000000"/>
          <w:lang w:val="en-US"/>
        </w:rPr>
        <w:t>, Candidate of Economics, Associate Professor, Moscow State University of Technology and Management - MGUTU, Moscow e-mail: l.petrosyan@mgutm.ru</w:t>
      </w:r>
      <w:r w:rsidRPr="00ED55F3">
        <w:rPr>
          <w:color w:val="000000"/>
          <w:lang w:val="en-US"/>
        </w:rPr>
        <w:t xml:space="preserve"> </w:t>
      </w:r>
    </w:p>
    <w:p w:rsidR="00F418DF" w:rsidRPr="00ED55F3" w:rsidRDefault="00ED55F3" w:rsidP="00ED55F3">
      <w:pPr>
        <w:ind w:firstLine="708"/>
        <w:jc w:val="both"/>
        <w:rPr>
          <w:lang w:val="en-US"/>
        </w:rPr>
      </w:pPr>
      <w:proofErr w:type="spellStart"/>
      <w:r w:rsidRPr="00ED55F3">
        <w:rPr>
          <w:color w:val="000000"/>
          <w:lang w:val="en-US"/>
        </w:rPr>
        <w:t>Nikitkin</w:t>
      </w:r>
      <w:proofErr w:type="spellEnd"/>
      <w:r w:rsidRPr="00ED55F3">
        <w:rPr>
          <w:color w:val="000000"/>
          <w:lang w:val="en-US"/>
        </w:rPr>
        <w:t xml:space="preserve"> Alexander </w:t>
      </w:r>
      <w:proofErr w:type="spellStart"/>
      <w:r w:rsidRPr="00ED55F3">
        <w:rPr>
          <w:color w:val="000000"/>
          <w:lang w:val="en-US"/>
        </w:rPr>
        <w:t>Evgenievich</w:t>
      </w:r>
      <w:proofErr w:type="spellEnd"/>
      <w:r w:rsidRPr="00ED55F3">
        <w:rPr>
          <w:color w:val="000000"/>
          <w:lang w:val="en-US"/>
        </w:rPr>
        <w:t>, student, Moscow State University of Technology and Management - MGUTU, Moscow e-mail: alqu1mis1a@gmail.com</w:t>
      </w:r>
    </w:p>
    <w:p w:rsidR="008951E2" w:rsidRPr="00ED55F3" w:rsidRDefault="008951E2">
      <w:pPr>
        <w:rPr>
          <w:lang w:val="en-US"/>
        </w:rPr>
      </w:pPr>
    </w:p>
    <w:p w:rsidR="008951E2" w:rsidRPr="00ED55F3" w:rsidRDefault="008951E2">
      <w:pPr>
        <w:rPr>
          <w:lang w:val="en-US"/>
        </w:rPr>
      </w:pPr>
    </w:p>
    <w:sectPr w:rsidR="008951E2" w:rsidRPr="00ED55F3" w:rsidSect="00455802">
      <w:footerReference w:type="default" r:id="rId26"/>
      <w:pgSz w:w="11900" w:h="16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6124" w:rsidRDefault="000C6124" w:rsidP="00D63EDD">
      <w:r>
        <w:separator/>
      </w:r>
    </w:p>
  </w:endnote>
  <w:endnote w:type="continuationSeparator" w:id="0">
    <w:p w:rsidR="000C6124" w:rsidRDefault="000C6124" w:rsidP="00D63E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Helvetica">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3EDD" w:rsidRDefault="00D63EDD" w:rsidP="00DE4AF9">
    <w:pPr>
      <w:pStyle w:val="a7"/>
      <w:rPr>
        <w:color w:val="107DE6"/>
        <w:sz w:val="20"/>
        <w:szCs w:val="20"/>
        <w:shd w:val="clear" w:color="auto" w:fill="FFFFFF"/>
      </w:rPr>
    </w:pPr>
  </w:p>
  <w:p w:rsidR="00D63EDD" w:rsidRDefault="00D63EDD">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6124" w:rsidRDefault="000C6124" w:rsidP="00D63EDD">
      <w:r>
        <w:separator/>
      </w:r>
    </w:p>
  </w:footnote>
  <w:footnote w:type="continuationSeparator" w:id="0">
    <w:p w:rsidR="000C6124" w:rsidRDefault="000C6124" w:rsidP="00D63E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76419A"/>
    <w:multiLevelType w:val="multilevel"/>
    <w:tmpl w:val="FB14E42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F903B9F"/>
    <w:multiLevelType w:val="multilevel"/>
    <w:tmpl w:val="1CD67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FCF3A2B"/>
    <w:multiLevelType w:val="multilevel"/>
    <w:tmpl w:val="8F1CB5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49A1762"/>
    <w:multiLevelType w:val="multilevel"/>
    <w:tmpl w:val="A09894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8385E1C"/>
    <w:multiLevelType w:val="hybridMultilevel"/>
    <w:tmpl w:val="4470DBB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15:restartNumberingAfterBreak="0">
    <w:nsid w:val="1A5C7526"/>
    <w:multiLevelType w:val="hybridMultilevel"/>
    <w:tmpl w:val="F94EAB7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5E57E2B"/>
    <w:multiLevelType w:val="multilevel"/>
    <w:tmpl w:val="37C4C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2AB23B9F"/>
    <w:multiLevelType w:val="multilevel"/>
    <w:tmpl w:val="EB325E2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B9123B9"/>
    <w:multiLevelType w:val="multilevel"/>
    <w:tmpl w:val="5CFA5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C962A11"/>
    <w:multiLevelType w:val="multilevel"/>
    <w:tmpl w:val="11D6AF6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D49097E"/>
    <w:multiLevelType w:val="multilevel"/>
    <w:tmpl w:val="C194E95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2854573"/>
    <w:multiLevelType w:val="multilevel"/>
    <w:tmpl w:val="4260C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3A266B2"/>
    <w:multiLevelType w:val="multilevel"/>
    <w:tmpl w:val="21307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7F65E57"/>
    <w:multiLevelType w:val="multilevel"/>
    <w:tmpl w:val="0450E5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4EC3594"/>
    <w:multiLevelType w:val="multilevel"/>
    <w:tmpl w:val="613247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63E411F"/>
    <w:multiLevelType w:val="multilevel"/>
    <w:tmpl w:val="22241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D6F3F90"/>
    <w:multiLevelType w:val="multilevel"/>
    <w:tmpl w:val="557C07C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4A27A29"/>
    <w:multiLevelType w:val="hybridMultilevel"/>
    <w:tmpl w:val="800818CC"/>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8" w15:restartNumberingAfterBreak="0">
    <w:nsid w:val="67E20502"/>
    <w:multiLevelType w:val="multilevel"/>
    <w:tmpl w:val="BD6EB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B0B4380"/>
    <w:multiLevelType w:val="multilevel"/>
    <w:tmpl w:val="9E72FE9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CDE5FB4"/>
    <w:multiLevelType w:val="multilevel"/>
    <w:tmpl w:val="828E0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4"/>
  </w:num>
  <w:num w:numId="2">
    <w:abstractNumId w:val="2"/>
  </w:num>
  <w:num w:numId="3">
    <w:abstractNumId w:val="20"/>
  </w:num>
  <w:num w:numId="4">
    <w:abstractNumId w:val="0"/>
  </w:num>
  <w:num w:numId="5">
    <w:abstractNumId w:val="10"/>
  </w:num>
  <w:num w:numId="6">
    <w:abstractNumId w:val="16"/>
  </w:num>
  <w:num w:numId="7">
    <w:abstractNumId w:val="7"/>
  </w:num>
  <w:num w:numId="8">
    <w:abstractNumId w:val="9"/>
  </w:num>
  <w:num w:numId="9">
    <w:abstractNumId w:val="19"/>
  </w:num>
  <w:num w:numId="10">
    <w:abstractNumId w:val="12"/>
  </w:num>
  <w:num w:numId="11">
    <w:abstractNumId w:val="11"/>
  </w:num>
  <w:num w:numId="12">
    <w:abstractNumId w:val="15"/>
  </w:num>
  <w:num w:numId="13">
    <w:abstractNumId w:val="6"/>
  </w:num>
  <w:num w:numId="14">
    <w:abstractNumId w:val="1"/>
  </w:num>
  <w:num w:numId="15">
    <w:abstractNumId w:val="8"/>
  </w:num>
  <w:num w:numId="16">
    <w:abstractNumId w:val="13"/>
  </w:num>
  <w:num w:numId="17">
    <w:abstractNumId w:val="3"/>
  </w:num>
  <w:num w:numId="18">
    <w:abstractNumId w:val="5"/>
  </w:num>
  <w:num w:numId="19">
    <w:abstractNumId w:val="17"/>
  </w:num>
  <w:num w:numId="20">
    <w:abstractNumId w:val="4"/>
  </w:num>
  <w:num w:numId="2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55F3"/>
    <w:rsid w:val="00002B7F"/>
    <w:rsid w:val="00047F40"/>
    <w:rsid w:val="000C294E"/>
    <w:rsid w:val="000C6124"/>
    <w:rsid w:val="00143160"/>
    <w:rsid w:val="001755F3"/>
    <w:rsid w:val="001A47DB"/>
    <w:rsid w:val="00223AE9"/>
    <w:rsid w:val="00294830"/>
    <w:rsid w:val="002A3350"/>
    <w:rsid w:val="002C4384"/>
    <w:rsid w:val="003125FA"/>
    <w:rsid w:val="00314695"/>
    <w:rsid w:val="00385953"/>
    <w:rsid w:val="003A56FF"/>
    <w:rsid w:val="003B25C4"/>
    <w:rsid w:val="00420C70"/>
    <w:rsid w:val="004449BB"/>
    <w:rsid w:val="00455802"/>
    <w:rsid w:val="004927F4"/>
    <w:rsid w:val="004F36FF"/>
    <w:rsid w:val="00520B8B"/>
    <w:rsid w:val="005244D1"/>
    <w:rsid w:val="005B7DA9"/>
    <w:rsid w:val="00626828"/>
    <w:rsid w:val="006314F8"/>
    <w:rsid w:val="0064541C"/>
    <w:rsid w:val="00681A0E"/>
    <w:rsid w:val="00686235"/>
    <w:rsid w:val="006A186E"/>
    <w:rsid w:val="006B7ABE"/>
    <w:rsid w:val="007A141D"/>
    <w:rsid w:val="008106EC"/>
    <w:rsid w:val="00813EAE"/>
    <w:rsid w:val="00852FB0"/>
    <w:rsid w:val="008951E2"/>
    <w:rsid w:val="008D4815"/>
    <w:rsid w:val="008D571E"/>
    <w:rsid w:val="009016BC"/>
    <w:rsid w:val="009470CF"/>
    <w:rsid w:val="0095675A"/>
    <w:rsid w:val="009A6EC1"/>
    <w:rsid w:val="009E799A"/>
    <w:rsid w:val="009F2E76"/>
    <w:rsid w:val="00A31EF6"/>
    <w:rsid w:val="00A46964"/>
    <w:rsid w:val="00A52FB9"/>
    <w:rsid w:val="00A812C2"/>
    <w:rsid w:val="00A96223"/>
    <w:rsid w:val="00AE59E4"/>
    <w:rsid w:val="00AF70BA"/>
    <w:rsid w:val="00B6059E"/>
    <w:rsid w:val="00C72856"/>
    <w:rsid w:val="00C83808"/>
    <w:rsid w:val="00CA1B68"/>
    <w:rsid w:val="00CE7743"/>
    <w:rsid w:val="00D63EDD"/>
    <w:rsid w:val="00D93E1A"/>
    <w:rsid w:val="00DE4AF9"/>
    <w:rsid w:val="00DF181F"/>
    <w:rsid w:val="00DF4516"/>
    <w:rsid w:val="00E0473E"/>
    <w:rsid w:val="00E45739"/>
    <w:rsid w:val="00ED55F3"/>
    <w:rsid w:val="00F31DFE"/>
    <w:rsid w:val="00F418DF"/>
    <w:rsid w:val="00F82B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E5F1AF"/>
  <w15:chartTrackingRefBased/>
  <w15:docId w15:val="{2BF2090A-478F-6E4D-9908-43FB07D4D3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755F3"/>
    <w:rPr>
      <w:rFonts w:ascii="Times New Roman" w:eastAsia="Times New Roman" w:hAnsi="Times New Roman" w:cs="Times New Roman"/>
      <w:lang w:eastAsia="ru-RU"/>
    </w:rPr>
  </w:style>
  <w:style w:type="paragraph" w:styleId="1">
    <w:name w:val="heading 1"/>
    <w:basedOn w:val="a"/>
    <w:next w:val="a"/>
    <w:link w:val="10"/>
    <w:uiPriority w:val="9"/>
    <w:qFormat/>
    <w:rsid w:val="007A141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9016BC"/>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C4384"/>
    <w:rPr>
      <w:color w:val="0563C1" w:themeColor="hyperlink"/>
      <w:u w:val="single"/>
    </w:rPr>
  </w:style>
  <w:style w:type="character" w:customStyle="1" w:styleId="UnresolvedMention">
    <w:name w:val="Unresolved Mention"/>
    <w:basedOn w:val="a0"/>
    <w:uiPriority w:val="99"/>
    <w:semiHidden/>
    <w:unhideWhenUsed/>
    <w:rsid w:val="002C4384"/>
    <w:rPr>
      <w:color w:val="605E5C"/>
      <w:shd w:val="clear" w:color="auto" w:fill="E1DFDD"/>
    </w:rPr>
  </w:style>
  <w:style w:type="paragraph" w:styleId="a4">
    <w:name w:val="List Paragraph"/>
    <w:basedOn w:val="a"/>
    <w:uiPriority w:val="34"/>
    <w:qFormat/>
    <w:rsid w:val="00E45739"/>
    <w:pPr>
      <w:ind w:left="720"/>
      <w:contextualSpacing/>
    </w:pPr>
  </w:style>
  <w:style w:type="paragraph" w:styleId="a5">
    <w:name w:val="header"/>
    <w:basedOn w:val="a"/>
    <w:link w:val="a6"/>
    <w:uiPriority w:val="99"/>
    <w:unhideWhenUsed/>
    <w:rsid w:val="00D63EDD"/>
    <w:pPr>
      <w:tabs>
        <w:tab w:val="center" w:pos="4677"/>
        <w:tab w:val="right" w:pos="9355"/>
      </w:tabs>
    </w:pPr>
  </w:style>
  <w:style w:type="character" w:customStyle="1" w:styleId="a6">
    <w:name w:val="Верхний колонтитул Знак"/>
    <w:basedOn w:val="a0"/>
    <w:link w:val="a5"/>
    <w:uiPriority w:val="99"/>
    <w:rsid w:val="00D63EDD"/>
    <w:rPr>
      <w:rFonts w:ascii="Times New Roman" w:eastAsia="Times New Roman" w:hAnsi="Times New Roman" w:cs="Times New Roman"/>
      <w:lang w:eastAsia="ru-RU"/>
    </w:rPr>
  </w:style>
  <w:style w:type="paragraph" w:styleId="a7">
    <w:name w:val="footer"/>
    <w:basedOn w:val="a"/>
    <w:link w:val="a8"/>
    <w:uiPriority w:val="99"/>
    <w:unhideWhenUsed/>
    <w:rsid w:val="00D63EDD"/>
    <w:pPr>
      <w:tabs>
        <w:tab w:val="center" w:pos="4677"/>
        <w:tab w:val="right" w:pos="9355"/>
      </w:tabs>
    </w:pPr>
  </w:style>
  <w:style w:type="character" w:customStyle="1" w:styleId="a8">
    <w:name w:val="Нижний колонтитул Знак"/>
    <w:basedOn w:val="a0"/>
    <w:link w:val="a7"/>
    <w:uiPriority w:val="99"/>
    <w:rsid w:val="00D63EDD"/>
    <w:rPr>
      <w:rFonts w:ascii="Times New Roman" w:eastAsia="Times New Roman" w:hAnsi="Times New Roman" w:cs="Times New Roman"/>
      <w:lang w:eastAsia="ru-RU"/>
    </w:rPr>
  </w:style>
  <w:style w:type="character" w:styleId="a9">
    <w:name w:val="Strong"/>
    <w:uiPriority w:val="22"/>
    <w:qFormat/>
    <w:rsid w:val="00D63EDD"/>
    <w:rPr>
      <w:b/>
      <w:bCs/>
    </w:rPr>
  </w:style>
  <w:style w:type="character" w:customStyle="1" w:styleId="apple-converted-space">
    <w:name w:val="apple-converted-space"/>
    <w:basedOn w:val="a0"/>
    <w:rsid w:val="00D63EDD"/>
  </w:style>
  <w:style w:type="character" w:styleId="aa">
    <w:name w:val="FollowedHyperlink"/>
    <w:basedOn w:val="a0"/>
    <w:uiPriority w:val="99"/>
    <w:semiHidden/>
    <w:unhideWhenUsed/>
    <w:rsid w:val="000C294E"/>
    <w:rPr>
      <w:color w:val="954F72" w:themeColor="followedHyperlink"/>
      <w:u w:val="single"/>
    </w:rPr>
  </w:style>
  <w:style w:type="character" w:customStyle="1" w:styleId="20">
    <w:name w:val="Заголовок 2 Знак"/>
    <w:basedOn w:val="a0"/>
    <w:link w:val="2"/>
    <w:uiPriority w:val="9"/>
    <w:rsid w:val="009016BC"/>
    <w:rPr>
      <w:rFonts w:ascii="Times New Roman" w:eastAsia="Times New Roman" w:hAnsi="Times New Roman" w:cs="Times New Roman"/>
      <w:b/>
      <w:bCs/>
      <w:sz w:val="36"/>
      <w:szCs w:val="36"/>
      <w:lang w:eastAsia="ru-RU"/>
    </w:rPr>
  </w:style>
  <w:style w:type="paragraph" w:customStyle="1" w:styleId="article-renderblock">
    <w:name w:val="article-render__block"/>
    <w:basedOn w:val="a"/>
    <w:rsid w:val="009016BC"/>
    <w:pPr>
      <w:spacing w:before="100" w:beforeAutospacing="1" w:after="100" w:afterAutospacing="1"/>
    </w:pPr>
  </w:style>
  <w:style w:type="character" w:customStyle="1" w:styleId="10">
    <w:name w:val="Заголовок 1 Знак"/>
    <w:basedOn w:val="a0"/>
    <w:link w:val="1"/>
    <w:uiPriority w:val="9"/>
    <w:rsid w:val="007A141D"/>
    <w:rPr>
      <w:rFonts w:asciiTheme="majorHAnsi" w:eastAsiaTheme="majorEastAsia" w:hAnsiTheme="majorHAnsi" w:cstheme="majorBidi"/>
      <w:color w:val="2F5496" w:themeColor="accent1" w:themeShade="BF"/>
      <w:sz w:val="32"/>
      <w:szCs w:val="32"/>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100276">
      <w:bodyDiv w:val="1"/>
      <w:marLeft w:val="0"/>
      <w:marRight w:val="0"/>
      <w:marTop w:val="0"/>
      <w:marBottom w:val="0"/>
      <w:divBdr>
        <w:top w:val="none" w:sz="0" w:space="0" w:color="auto"/>
        <w:left w:val="none" w:sz="0" w:space="0" w:color="auto"/>
        <w:bottom w:val="none" w:sz="0" w:space="0" w:color="auto"/>
        <w:right w:val="none" w:sz="0" w:space="0" w:color="auto"/>
      </w:divBdr>
    </w:div>
    <w:div w:id="152377667">
      <w:bodyDiv w:val="1"/>
      <w:marLeft w:val="0"/>
      <w:marRight w:val="0"/>
      <w:marTop w:val="0"/>
      <w:marBottom w:val="0"/>
      <w:divBdr>
        <w:top w:val="none" w:sz="0" w:space="0" w:color="auto"/>
        <w:left w:val="none" w:sz="0" w:space="0" w:color="auto"/>
        <w:bottom w:val="none" w:sz="0" w:space="0" w:color="auto"/>
        <w:right w:val="none" w:sz="0" w:space="0" w:color="auto"/>
      </w:divBdr>
    </w:div>
    <w:div w:id="877084890">
      <w:bodyDiv w:val="1"/>
      <w:marLeft w:val="0"/>
      <w:marRight w:val="0"/>
      <w:marTop w:val="0"/>
      <w:marBottom w:val="0"/>
      <w:divBdr>
        <w:top w:val="none" w:sz="0" w:space="0" w:color="auto"/>
        <w:left w:val="none" w:sz="0" w:space="0" w:color="auto"/>
        <w:bottom w:val="none" w:sz="0" w:space="0" w:color="auto"/>
        <w:right w:val="none" w:sz="0" w:space="0" w:color="auto"/>
      </w:divBdr>
      <w:divsChild>
        <w:div w:id="725103034">
          <w:marLeft w:val="105"/>
          <w:marRight w:val="0"/>
          <w:marTop w:val="60"/>
          <w:marBottom w:val="0"/>
          <w:divBdr>
            <w:top w:val="none" w:sz="0" w:space="0" w:color="auto"/>
            <w:left w:val="none" w:sz="0" w:space="0" w:color="auto"/>
            <w:bottom w:val="none" w:sz="0" w:space="0" w:color="auto"/>
            <w:right w:val="none" w:sz="0" w:space="0" w:color="auto"/>
          </w:divBdr>
        </w:div>
      </w:divsChild>
    </w:div>
    <w:div w:id="1068724718">
      <w:bodyDiv w:val="1"/>
      <w:marLeft w:val="0"/>
      <w:marRight w:val="0"/>
      <w:marTop w:val="0"/>
      <w:marBottom w:val="0"/>
      <w:divBdr>
        <w:top w:val="none" w:sz="0" w:space="0" w:color="auto"/>
        <w:left w:val="none" w:sz="0" w:space="0" w:color="auto"/>
        <w:bottom w:val="none" w:sz="0" w:space="0" w:color="auto"/>
        <w:right w:val="none" w:sz="0" w:space="0" w:color="auto"/>
      </w:divBdr>
    </w:div>
    <w:div w:id="1493528151">
      <w:bodyDiv w:val="1"/>
      <w:marLeft w:val="0"/>
      <w:marRight w:val="0"/>
      <w:marTop w:val="0"/>
      <w:marBottom w:val="0"/>
      <w:divBdr>
        <w:top w:val="none" w:sz="0" w:space="0" w:color="auto"/>
        <w:left w:val="none" w:sz="0" w:space="0" w:color="auto"/>
        <w:bottom w:val="none" w:sz="0" w:space="0" w:color="auto"/>
        <w:right w:val="none" w:sz="0" w:space="0" w:color="auto"/>
      </w:divBdr>
      <w:divsChild>
        <w:div w:id="1348673841">
          <w:marLeft w:val="0"/>
          <w:marRight w:val="0"/>
          <w:marTop w:val="300"/>
          <w:marBottom w:val="300"/>
          <w:divBdr>
            <w:top w:val="none" w:sz="0" w:space="0" w:color="auto"/>
            <w:left w:val="none" w:sz="0" w:space="0" w:color="auto"/>
            <w:bottom w:val="none" w:sz="0" w:space="0" w:color="auto"/>
            <w:right w:val="none" w:sz="0" w:space="0" w:color="auto"/>
          </w:divBdr>
          <w:divsChild>
            <w:div w:id="1436823251">
              <w:marLeft w:val="0"/>
              <w:marRight w:val="0"/>
              <w:marTop w:val="0"/>
              <w:marBottom w:val="0"/>
              <w:divBdr>
                <w:top w:val="none" w:sz="0" w:space="0" w:color="auto"/>
                <w:left w:val="none" w:sz="0" w:space="0" w:color="auto"/>
                <w:bottom w:val="none" w:sz="0" w:space="0" w:color="auto"/>
                <w:right w:val="none" w:sz="0" w:space="0" w:color="auto"/>
              </w:divBdr>
              <w:divsChild>
                <w:div w:id="1496677614">
                  <w:marLeft w:val="0"/>
                  <w:marRight w:val="0"/>
                  <w:marTop w:val="0"/>
                  <w:marBottom w:val="0"/>
                  <w:divBdr>
                    <w:top w:val="none" w:sz="0" w:space="0" w:color="auto"/>
                    <w:left w:val="none" w:sz="0" w:space="0" w:color="auto"/>
                    <w:bottom w:val="none" w:sz="0" w:space="0" w:color="auto"/>
                    <w:right w:val="none" w:sz="0" w:space="0" w:color="auto"/>
                  </w:divBdr>
                  <w:divsChild>
                    <w:div w:id="390662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5452403">
              <w:marLeft w:val="0"/>
              <w:marRight w:val="0"/>
              <w:marTop w:val="120"/>
              <w:marBottom w:val="0"/>
              <w:divBdr>
                <w:top w:val="none" w:sz="0" w:space="0" w:color="auto"/>
                <w:left w:val="none" w:sz="0" w:space="0" w:color="auto"/>
                <w:bottom w:val="none" w:sz="0" w:space="0" w:color="auto"/>
                <w:right w:val="none" w:sz="0" w:space="0" w:color="auto"/>
              </w:divBdr>
            </w:div>
          </w:divsChild>
        </w:div>
        <w:div w:id="805127157">
          <w:marLeft w:val="0"/>
          <w:marRight w:val="0"/>
          <w:marTop w:val="300"/>
          <w:marBottom w:val="300"/>
          <w:divBdr>
            <w:top w:val="none" w:sz="0" w:space="0" w:color="auto"/>
            <w:left w:val="none" w:sz="0" w:space="0" w:color="auto"/>
            <w:bottom w:val="none" w:sz="0" w:space="0" w:color="auto"/>
            <w:right w:val="none" w:sz="0" w:space="0" w:color="auto"/>
          </w:divBdr>
          <w:divsChild>
            <w:div w:id="647511388">
              <w:marLeft w:val="0"/>
              <w:marRight w:val="0"/>
              <w:marTop w:val="0"/>
              <w:marBottom w:val="0"/>
              <w:divBdr>
                <w:top w:val="none" w:sz="0" w:space="0" w:color="auto"/>
                <w:left w:val="none" w:sz="0" w:space="0" w:color="auto"/>
                <w:bottom w:val="none" w:sz="0" w:space="0" w:color="auto"/>
                <w:right w:val="none" w:sz="0" w:space="0" w:color="auto"/>
              </w:divBdr>
              <w:divsChild>
                <w:div w:id="1552227191">
                  <w:marLeft w:val="0"/>
                  <w:marRight w:val="0"/>
                  <w:marTop w:val="0"/>
                  <w:marBottom w:val="0"/>
                  <w:divBdr>
                    <w:top w:val="none" w:sz="0" w:space="0" w:color="auto"/>
                    <w:left w:val="none" w:sz="0" w:space="0" w:color="auto"/>
                    <w:bottom w:val="none" w:sz="0" w:space="0" w:color="auto"/>
                    <w:right w:val="none" w:sz="0" w:space="0" w:color="auto"/>
                  </w:divBdr>
                  <w:divsChild>
                    <w:div w:id="1765614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7872666">
              <w:marLeft w:val="0"/>
              <w:marRight w:val="0"/>
              <w:marTop w:val="120"/>
              <w:marBottom w:val="0"/>
              <w:divBdr>
                <w:top w:val="none" w:sz="0" w:space="0" w:color="auto"/>
                <w:left w:val="none" w:sz="0" w:space="0" w:color="auto"/>
                <w:bottom w:val="none" w:sz="0" w:space="0" w:color="auto"/>
                <w:right w:val="none" w:sz="0" w:space="0" w:color="auto"/>
              </w:divBdr>
            </w:div>
          </w:divsChild>
        </w:div>
        <w:div w:id="945766899">
          <w:marLeft w:val="0"/>
          <w:marRight w:val="0"/>
          <w:marTop w:val="300"/>
          <w:marBottom w:val="300"/>
          <w:divBdr>
            <w:top w:val="none" w:sz="0" w:space="0" w:color="auto"/>
            <w:left w:val="none" w:sz="0" w:space="0" w:color="auto"/>
            <w:bottom w:val="none" w:sz="0" w:space="0" w:color="auto"/>
            <w:right w:val="none" w:sz="0" w:space="0" w:color="auto"/>
          </w:divBdr>
          <w:divsChild>
            <w:div w:id="1833256562">
              <w:marLeft w:val="0"/>
              <w:marRight w:val="0"/>
              <w:marTop w:val="0"/>
              <w:marBottom w:val="0"/>
              <w:divBdr>
                <w:top w:val="none" w:sz="0" w:space="0" w:color="auto"/>
                <w:left w:val="none" w:sz="0" w:space="0" w:color="auto"/>
                <w:bottom w:val="none" w:sz="0" w:space="0" w:color="auto"/>
                <w:right w:val="none" w:sz="0" w:space="0" w:color="auto"/>
              </w:divBdr>
              <w:divsChild>
                <w:div w:id="1123227933">
                  <w:marLeft w:val="0"/>
                  <w:marRight w:val="0"/>
                  <w:marTop w:val="0"/>
                  <w:marBottom w:val="0"/>
                  <w:divBdr>
                    <w:top w:val="none" w:sz="0" w:space="0" w:color="auto"/>
                    <w:left w:val="none" w:sz="0" w:space="0" w:color="auto"/>
                    <w:bottom w:val="none" w:sz="0" w:space="0" w:color="auto"/>
                    <w:right w:val="none" w:sz="0" w:space="0" w:color="auto"/>
                  </w:divBdr>
                  <w:divsChild>
                    <w:div w:id="881091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3161518">
              <w:marLeft w:val="0"/>
              <w:marRight w:val="0"/>
              <w:marTop w:val="120"/>
              <w:marBottom w:val="0"/>
              <w:divBdr>
                <w:top w:val="none" w:sz="0" w:space="0" w:color="auto"/>
                <w:left w:val="none" w:sz="0" w:space="0" w:color="auto"/>
                <w:bottom w:val="none" w:sz="0" w:space="0" w:color="auto"/>
                <w:right w:val="none" w:sz="0" w:space="0" w:color="auto"/>
              </w:divBdr>
            </w:div>
          </w:divsChild>
        </w:div>
        <w:div w:id="96750981">
          <w:marLeft w:val="0"/>
          <w:marRight w:val="0"/>
          <w:marTop w:val="300"/>
          <w:marBottom w:val="300"/>
          <w:divBdr>
            <w:top w:val="none" w:sz="0" w:space="0" w:color="auto"/>
            <w:left w:val="none" w:sz="0" w:space="0" w:color="auto"/>
            <w:bottom w:val="none" w:sz="0" w:space="0" w:color="auto"/>
            <w:right w:val="none" w:sz="0" w:space="0" w:color="auto"/>
          </w:divBdr>
          <w:divsChild>
            <w:div w:id="801118572">
              <w:marLeft w:val="0"/>
              <w:marRight w:val="0"/>
              <w:marTop w:val="0"/>
              <w:marBottom w:val="0"/>
              <w:divBdr>
                <w:top w:val="none" w:sz="0" w:space="0" w:color="auto"/>
                <w:left w:val="none" w:sz="0" w:space="0" w:color="auto"/>
                <w:bottom w:val="none" w:sz="0" w:space="0" w:color="auto"/>
                <w:right w:val="none" w:sz="0" w:space="0" w:color="auto"/>
              </w:divBdr>
              <w:divsChild>
                <w:div w:id="251938275">
                  <w:marLeft w:val="0"/>
                  <w:marRight w:val="0"/>
                  <w:marTop w:val="0"/>
                  <w:marBottom w:val="0"/>
                  <w:divBdr>
                    <w:top w:val="none" w:sz="0" w:space="0" w:color="auto"/>
                    <w:left w:val="none" w:sz="0" w:space="0" w:color="auto"/>
                    <w:bottom w:val="none" w:sz="0" w:space="0" w:color="auto"/>
                    <w:right w:val="none" w:sz="0" w:space="0" w:color="auto"/>
                  </w:divBdr>
                  <w:divsChild>
                    <w:div w:id="859901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4513857">
              <w:marLeft w:val="0"/>
              <w:marRight w:val="0"/>
              <w:marTop w:val="120"/>
              <w:marBottom w:val="0"/>
              <w:divBdr>
                <w:top w:val="none" w:sz="0" w:space="0" w:color="auto"/>
                <w:left w:val="none" w:sz="0" w:space="0" w:color="auto"/>
                <w:bottom w:val="none" w:sz="0" w:space="0" w:color="auto"/>
                <w:right w:val="none" w:sz="0" w:space="0" w:color="auto"/>
              </w:divBdr>
            </w:div>
          </w:divsChild>
        </w:div>
        <w:div w:id="1280726678">
          <w:marLeft w:val="0"/>
          <w:marRight w:val="0"/>
          <w:marTop w:val="300"/>
          <w:marBottom w:val="300"/>
          <w:divBdr>
            <w:top w:val="none" w:sz="0" w:space="0" w:color="auto"/>
            <w:left w:val="none" w:sz="0" w:space="0" w:color="auto"/>
            <w:bottom w:val="none" w:sz="0" w:space="0" w:color="auto"/>
            <w:right w:val="none" w:sz="0" w:space="0" w:color="auto"/>
          </w:divBdr>
          <w:divsChild>
            <w:div w:id="1044644812">
              <w:marLeft w:val="0"/>
              <w:marRight w:val="0"/>
              <w:marTop w:val="0"/>
              <w:marBottom w:val="0"/>
              <w:divBdr>
                <w:top w:val="none" w:sz="0" w:space="0" w:color="auto"/>
                <w:left w:val="none" w:sz="0" w:space="0" w:color="auto"/>
                <w:bottom w:val="none" w:sz="0" w:space="0" w:color="auto"/>
                <w:right w:val="none" w:sz="0" w:space="0" w:color="auto"/>
              </w:divBdr>
              <w:divsChild>
                <w:div w:id="20595471">
                  <w:marLeft w:val="0"/>
                  <w:marRight w:val="0"/>
                  <w:marTop w:val="0"/>
                  <w:marBottom w:val="0"/>
                  <w:divBdr>
                    <w:top w:val="none" w:sz="0" w:space="0" w:color="auto"/>
                    <w:left w:val="none" w:sz="0" w:space="0" w:color="auto"/>
                    <w:bottom w:val="none" w:sz="0" w:space="0" w:color="auto"/>
                    <w:right w:val="none" w:sz="0" w:space="0" w:color="auto"/>
                  </w:divBdr>
                  <w:divsChild>
                    <w:div w:id="85543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9257913">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 w:id="1662466786">
      <w:bodyDiv w:val="1"/>
      <w:marLeft w:val="0"/>
      <w:marRight w:val="0"/>
      <w:marTop w:val="0"/>
      <w:marBottom w:val="0"/>
      <w:divBdr>
        <w:top w:val="none" w:sz="0" w:space="0" w:color="auto"/>
        <w:left w:val="none" w:sz="0" w:space="0" w:color="auto"/>
        <w:bottom w:val="none" w:sz="0" w:space="0" w:color="auto"/>
        <w:right w:val="none" w:sz="0" w:space="0" w:color="auto"/>
      </w:divBdr>
    </w:div>
    <w:div w:id="1689326765">
      <w:bodyDiv w:val="1"/>
      <w:marLeft w:val="0"/>
      <w:marRight w:val="0"/>
      <w:marTop w:val="0"/>
      <w:marBottom w:val="0"/>
      <w:divBdr>
        <w:top w:val="none" w:sz="0" w:space="0" w:color="auto"/>
        <w:left w:val="none" w:sz="0" w:space="0" w:color="auto"/>
        <w:bottom w:val="none" w:sz="0" w:space="0" w:color="auto"/>
        <w:right w:val="none" w:sz="0" w:space="0" w:color="auto"/>
      </w:divBdr>
    </w:div>
    <w:div w:id="2132627823">
      <w:bodyDiv w:val="1"/>
      <w:marLeft w:val="0"/>
      <w:marRight w:val="0"/>
      <w:marTop w:val="0"/>
      <w:marBottom w:val="0"/>
      <w:divBdr>
        <w:top w:val="none" w:sz="0" w:space="0" w:color="auto"/>
        <w:left w:val="none" w:sz="0" w:space="0" w:color="auto"/>
        <w:bottom w:val="none" w:sz="0" w:space="0" w:color="auto"/>
        <w:right w:val="none" w:sz="0" w:space="0" w:color="auto"/>
      </w:divBdr>
      <w:divsChild>
        <w:div w:id="1028067686">
          <w:marLeft w:val="0"/>
          <w:marRight w:val="0"/>
          <w:marTop w:val="300"/>
          <w:marBottom w:val="300"/>
          <w:divBdr>
            <w:top w:val="none" w:sz="0" w:space="0" w:color="auto"/>
            <w:left w:val="none" w:sz="0" w:space="0" w:color="auto"/>
            <w:bottom w:val="none" w:sz="0" w:space="0" w:color="auto"/>
            <w:right w:val="none" w:sz="0" w:space="0" w:color="auto"/>
          </w:divBdr>
          <w:divsChild>
            <w:div w:id="165219237">
              <w:marLeft w:val="0"/>
              <w:marRight w:val="0"/>
              <w:marTop w:val="0"/>
              <w:marBottom w:val="0"/>
              <w:divBdr>
                <w:top w:val="none" w:sz="0" w:space="0" w:color="auto"/>
                <w:left w:val="none" w:sz="0" w:space="0" w:color="auto"/>
                <w:bottom w:val="none" w:sz="0" w:space="0" w:color="auto"/>
                <w:right w:val="none" w:sz="0" w:space="0" w:color="auto"/>
              </w:divBdr>
              <w:divsChild>
                <w:div w:id="1725836495">
                  <w:marLeft w:val="0"/>
                  <w:marRight w:val="0"/>
                  <w:marTop w:val="0"/>
                  <w:marBottom w:val="0"/>
                  <w:divBdr>
                    <w:top w:val="none" w:sz="0" w:space="0" w:color="auto"/>
                    <w:left w:val="none" w:sz="0" w:space="0" w:color="auto"/>
                    <w:bottom w:val="none" w:sz="0" w:space="0" w:color="auto"/>
                    <w:right w:val="none" w:sz="0" w:space="0" w:color="auto"/>
                  </w:divBdr>
                  <w:divsChild>
                    <w:div w:id="36205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hyperlink" Target="https://proceedings.neurips.cc/paper_files/paper/2012/file/c399862d3b9d6b76c8436e924a68c45b-Paper.pdf" TargetMode="Externa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yperlink" Target="mailto:l.petrosyan@mgutm.ru" TargetMode="Externa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hyperlink" Target="https://richzhang.github.io/colorization/resources/colorful_eccv2016.pdf" TargetMode="External"/><Relationship Id="rId25" Type="http://schemas.openxmlformats.org/officeDocument/2006/relationships/hyperlink" Target="https://dzen.ru/a/ZIriHb6Fak2OLXDn" TargetMode="Externa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hyperlink" Target="https://dzen.ru/a/ZIriHb6Fak2OLXDn"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hyperlink" Target="https://www.cv-foundation.org/openaccess/content_cvpr_2016/papers/Gatys_Image_Style_Transfer_CVPR_2016_paper.pdf" TargetMode="Externa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hyperlink" Target="https://proceedings.neurips.cc/paper_files/paper/2012/file/c399862d3b9d6b76c8436e924a68c45b-Paper.pdf" TargetMode="External"/><Relationship Id="rId28"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hyperlink" Target="https://www.cv-foundation.org/openaccess/content_cvpr_2016/papers/Gatys_Image_Style_Transfer_CVPR_2016_paper.pdf"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hyperlink" Target="https://richzhang.github.io/colorization/resources/colorful_eccv2016.pdf"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TotalTime>
  <Pages>8</Pages>
  <Words>1840</Words>
  <Characters>10492</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 А</dc:creator>
  <cp:keywords/>
  <dc:description/>
  <cp:lastModifiedBy>Никиткин Александр Евгеньевич</cp:lastModifiedBy>
  <cp:revision>29</cp:revision>
  <dcterms:created xsi:type="dcterms:W3CDTF">2023-06-16T11:47:00Z</dcterms:created>
  <dcterms:modified xsi:type="dcterms:W3CDTF">2023-06-16T13:23:00Z</dcterms:modified>
</cp:coreProperties>
</file>