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02F6" w:rsidRPr="00C23DB8" w:rsidRDefault="00103E77" w:rsidP="006B36A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23DB8">
        <w:rPr>
          <w:rFonts w:ascii="Times New Roman" w:hAnsi="Times New Roman" w:cs="Times New Roman"/>
          <w:b/>
          <w:sz w:val="24"/>
        </w:rPr>
        <w:t>УДК</w:t>
      </w:r>
      <w:r w:rsidR="00C23DB8" w:rsidRPr="00C23DB8">
        <w:rPr>
          <w:rFonts w:ascii="Times New Roman" w:hAnsi="Times New Roman" w:cs="Times New Roman"/>
          <w:b/>
          <w:sz w:val="24"/>
        </w:rPr>
        <w:t xml:space="preserve"> </w:t>
      </w:r>
      <w:r w:rsidRPr="00C23DB8">
        <w:rPr>
          <w:rFonts w:ascii="Times New Roman" w:hAnsi="Times New Roman" w:cs="Times New Roman"/>
          <w:b/>
          <w:sz w:val="24"/>
          <w:szCs w:val="24"/>
        </w:rPr>
        <w:t>331.45</w:t>
      </w:r>
      <w:r w:rsidR="00C23DB8">
        <w:rPr>
          <w:rFonts w:ascii="Times New Roman" w:hAnsi="Times New Roman" w:cs="Times New Roman"/>
          <w:b/>
          <w:sz w:val="24"/>
          <w:szCs w:val="24"/>
        </w:rPr>
        <w:t>/</w:t>
      </w:r>
      <w:r w:rsidR="009C68CA">
        <w:rPr>
          <w:rFonts w:ascii="Times New Roman" w:hAnsi="Times New Roman" w:cs="Times New Roman"/>
          <w:b/>
          <w:sz w:val="24"/>
          <w:szCs w:val="24"/>
        </w:rPr>
        <w:t xml:space="preserve"> ББК</w:t>
      </w:r>
      <w:r w:rsidRPr="00C23D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68CA" w:rsidRPr="009C68CA">
        <w:rPr>
          <w:rFonts w:ascii="Times New Roman" w:hAnsi="Times New Roman" w:cs="Times New Roman"/>
          <w:b/>
          <w:sz w:val="24"/>
          <w:szCs w:val="24"/>
        </w:rPr>
        <w:t>65.246</w:t>
      </w:r>
    </w:p>
    <w:p w:rsidR="009802F6" w:rsidRPr="00776570" w:rsidRDefault="009802F6" w:rsidP="006B36AF">
      <w:pPr>
        <w:spacing w:after="0" w:line="240" w:lineRule="auto"/>
        <w:jc w:val="right"/>
        <w:rPr>
          <w:rFonts w:ascii="Times New Roman" w:hAnsi="Times New Roman" w:cs="Times New Roman"/>
          <w:b/>
          <w:sz w:val="24"/>
        </w:rPr>
      </w:pPr>
      <w:r w:rsidRPr="00776570">
        <w:rPr>
          <w:rFonts w:ascii="Times New Roman" w:hAnsi="Times New Roman" w:cs="Times New Roman"/>
          <w:b/>
          <w:sz w:val="24"/>
        </w:rPr>
        <w:t>Шевченко У.Ю., Александрова А.</w:t>
      </w:r>
      <w:r w:rsidR="00B97921">
        <w:rPr>
          <w:rFonts w:ascii="Times New Roman" w:hAnsi="Times New Roman" w:cs="Times New Roman"/>
          <w:b/>
          <w:sz w:val="24"/>
        </w:rPr>
        <w:t>В</w:t>
      </w:r>
      <w:r w:rsidRPr="00776570">
        <w:rPr>
          <w:rFonts w:ascii="Times New Roman" w:hAnsi="Times New Roman" w:cs="Times New Roman"/>
          <w:b/>
          <w:sz w:val="24"/>
        </w:rPr>
        <w:t>.</w:t>
      </w:r>
    </w:p>
    <w:p w:rsidR="009802F6" w:rsidRDefault="009802F6" w:rsidP="006B36AF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</w:rPr>
      </w:pPr>
      <w:r w:rsidRPr="00776570">
        <w:rPr>
          <w:rFonts w:ascii="Times New Roman" w:hAnsi="Times New Roman" w:cs="Times New Roman"/>
          <w:b/>
          <w:caps/>
          <w:sz w:val="24"/>
        </w:rPr>
        <w:t>Перспективы использования цифровых аватаров в обучении по охране труда</w:t>
      </w:r>
    </w:p>
    <w:p w:rsidR="002B7C98" w:rsidRDefault="002B7C98" w:rsidP="006B36AF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</w:rPr>
      </w:pPr>
    </w:p>
    <w:p w:rsidR="009A0E06" w:rsidRPr="009A0E06" w:rsidRDefault="002B7C98" w:rsidP="009A0E06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A0E06">
        <w:rPr>
          <w:rFonts w:ascii="Times New Roman" w:hAnsi="Times New Roman" w:cs="Times New Roman"/>
          <w:b/>
          <w:sz w:val="24"/>
          <w:szCs w:val="24"/>
        </w:rPr>
        <w:t>Аннотация</w:t>
      </w:r>
      <w:r w:rsidRPr="009A0E06">
        <w:rPr>
          <w:rFonts w:ascii="Times New Roman" w:hAnsi="Times New Roman" w:cs="Times New Roman"/>
          <w:b/>
          <w:caps/>
          <w:sz w:val="24"/>
          <w:szCs w:val="24"/>
        </w:rPr>
        <w:t>.</w:t>
      </w:r>
      <w:r w:rsidR="009A0E06" w:rsidRPr="009A0E06">
        <w:rPr>
          <w:rFonts w:ascii="Times New Roman" w:hAnsi="Times New Roman" w:cs="Times New Roman"/>
          <w:b/>
          <w:caps/>
          <w:sz w:val="24"/>
          <w:szCs w:val="24"/>
        </w:rPr>
        <w:t xml:space="preserve"> </w:t>
      </w:r>
      <w:r w:rsidR="002C3301" w:rsidRPr="009A0E06">
        <w:rPr>
          <w:rFonts w:ascii="Times New Roman" w:hAnsi="Times New Roman" w:cs="Times New Roman"/>
          <w:sz w:val="24"/>
          <w:szCs w:val="24"/>
        </w:rPr>
        <w:t xml:space="preserve">В статье анализируются изменения в </w:t>
      </w:r>
      <w:r w:rsidR="00E458A9" w:rsidRPr="009A0E06">
        <w:rPr>
          <w:rFonts w:ascii="Times New Roman" w:hAnsi="Times New Roman" w:cs="Times New Roman"/>
          <w:sz w:val="24"/>
          <w:szCs w:val="24"/>
        </w:rPr>
        <w:t>обучении охране труда</w:t>
      </w:r>
      <w:r w:rsidR="002C3301" w:rsidRPr="009A0E06">
        <w:rPr>
          <w:rFonts w:ascii="Times New Roman" w:hAnsi="Times New Roman" w:cs="Times New Roman"/>
          <w:sz w:val="24"/>
          <w:szCs w:val="24"/>
        </w:rPr>
        <w:t xml:space="preserve">. </w:t>
      </w:r>
      <w:r w:rsidR="00E458A9" w:rsidRPr="009A0E06">
        <w:rPr>
          <w:rFonts w:ascii="Times New Roman" w:hAnsi="Times New Roman" w:cs="Times New Roman"/>
          <w:sz w:val="24"/>
          <w:szCs w:val="24"/>
        </w:rPr>
        <w:t xml:space="preserve">Рассмотрена технология цифровых </w:t>
      </w:r>
      <w:proofErr w:type="spellStart"/>
      <w:r w:rsidR="00E458A9" w:rsidRPr="009A0E06">
        <w:rPr>
          <w:rFonts w:ascii="Times New Roman" w:hAnsi="Times New Roman" w:cs="Times New Roman"/>
          <w:sz w:val="24"/>
          <w:szCs w:val="24"/>
        </w:rPr>
        <w:t>аватаров</w:t>
      </w:r>
      <w:proofErr w:type="spellEnd"/>
      <w:r w:rsidR="00E458A9" w:rsidRPr="009A0E06">
        <w:rPr>
          <w:rFonts w:ascii="Times New Roman" w:hAnsi="Times New Roman" w:cs="Times New Roman"/>
          <w:sz w:val="24"/>
          <w:szCs w:val="24"/>
        </w:rPr>
        <w:t xml:space="preserve"> в обучении охране труда</w:t>
      </w:r>
      <w:r w:rsidR="009A0E06" w:rsidRPr="009A0E06">
        <w:rPr>
          <w:rFonts w:ascii="Times New Roman" w:hAnsi="Times New Roman" w:cs="Times New Roman"/>
          <w:sz w:val="24"/>
          <w:szCs w:val="24"/>
        </w:rPr>
        <w:t xml:space="preserve">. </w:t>
      </w:r>
      <w:r w:rsidR="002C3301" w:rsidRPr="009A0E06">
        <w:rPr>
          <w:rFonts w:ascii="Times New Roman" w:hAnsi="Times New Roman" w:cs="Times New Roman"/>
          <w:sz w:val="24"/>
          <w:szCs w:val="24"/>
        </w:rPr>
        <w:t xml:space="preserve">В заключении делаются выводы </w:t>
      </w:r>
      <w:r w:rsidR="009A0E06" w:rsidRPr="009A0E06">
        <w:rPr>
          <w:rFonts w:ascii="Times New Roman" w:hAnsi="Times New Roman" w:cs="Times New Roman"/>
          <w:sz w:val="24"/>
          <w:szCs w:val="24"/>
        </w:rPr>
        <w:t xml:space="preserve">о влиянии предлагаемой технологии на отрасль. </w:t>
      </w:r>
    </w:p>
    <w:p w:rsidR="002B7C98" w:rsidRDefault="002B7C98" w:rsidP="006B36A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</w:rPr>
      </w:pPr>
      <w:r w:rsidRPr="002B7C98">
        <w:rPr>
          <w:rFonts w:ascii="Times New Roman" w:hAnsi="Times New Roman" w:cs="Times New Roman"/>
          <w:b/>
          <w:i/>
          <w:sz w:val="24"/>
        </w:rPr>
        <w:t>Ключевые слова:</w:t>
      </w:r>
      <w:r>
        <w:rPr>
          <w:rFonts w:ascii="Times New Roman" w:hAnsi="Times New Roman" w:cs="Times New Roman"/>
          <w:i/>
          <w:sz w:val="24"/>
        </w:rPr>
        <w:t xml:space="preserve"> цифровые </w:t>
      </w:r>
      <w:proofErr w:type="spellStart"/>
      <w:r>
        <w:rPr>
          <w:rFonts w:ascii="Times New Roman" w:hAnsi="Times New Roman" w:cs="Times New Roman"/>
          <w:i/>
          <w:sz w:val="24"/>
        </w:rPr>
        <w:t>аватары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4"/>
        </w:rPr>
        <w:t>нейросеть</w:t>
      </w:r>
      <w:proofErr w:type="spellEnd"/>
      <w:r>
        <w:rPr>
          <w:rFonts w:ascii="Times New Roman" w:hAnsi="Times New Roman" w:cs="Times New Roman"/>
          <w:i/>
          <w:sz w:val="24"/>
        </w:rPr>
        <w:t xml:space="preserve">, охрана труда, </w:t>
      </w:r>
      <w:proofErr w:type="spellStart"/>
      <w:r>
        <w:rPr>
          <w:rFonts w:ascii="Times New Roman" w:hAnsi="Times New Roman" w:cs="Times New Roman"/>
          <w:i/>
          <w:sz w:val="24"/>
        </w:rPr>
        <w:t>цифровизация</w:t>
      </w:r>
      <w:proofErr w:type="spellEnd"/>
      <w:r>
        <w:rPr>
          <w:rFonts w:ascii="Times New Roman" w:hAnsi="Times New Roman" w:cs="Times New Roman"/>
          <w:i/>
          <w:sz w:val="24"/>
        </w:rPr>
        <w:t>.</w:t>
      </w:r>
    </w:p>
    <w:p w:rsidR="002B7C98" w:rsidRPr="00A4144E" w:rsidRDefault="002B7C98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B62C8" w:rsidRPr="00B237C5" w:rsidRDefault="00C21EB3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144E">
        <w:rPr>
          <w:rFonts w:ascii="Times New Roman" w:hAnsi="Times New Roman" w:cs="Times New Roman"/>
          <w:sz w:val="24"/>
          <w:szCs w:val="24"/>
        </w:rPr>
        <w:t xml:space="preserve">Словосочетание «цифровая трансформация» выбрано в качестве национальной цели развития страны до 2030 года и утверждено Указом Президента РФ от 21.07.2020 № 474. </w:t>
      </w:r>
      <w:r w:rsidR="005C0867" w:rsidRPr="00A4144E">
        <w:rPr>
          <w:rFonts w:ascii="Times New Roman" w:hAnsi="Times New Roman" w:cs="Times New Roman"/>
          <w:sz w:val="24"/>
          <w:szCs w:val="24"/>
        </w:rPr>
        <w:t xml:space="preserve">Ввиду этого, </w:t>
      </w:r>
      <w:proofErr w:type="spellStart"/>
      <w:r w:rsidR="005C0867" w:rsidRPr="00A4144E">
        <w:rPr>
          <w:rFonts w:ascii="Times New Roman" w:hAnsi="Times New Roman" w:cs="Times New Roman"/>
          <w:sz w:val="24"/>
          <w:szCs w:val="24"/>
        </w:rPr>
        <w:t>ц</w:t>
      </w:r>
      <w:r w:rsidR="00DD249F" w:rsidRPr="00A4144E">
        <w:rPr>
          <w:rFonts w:ascii="Times New Roman" w:hAnsi="Times New Roman" w:cs="Times New Roman"/>
          <w:sz w:val="24"/>
          <w:szCs w:val="24"/>
        </w:rPr>
        <w:t>ифровизация</w:t>
      </w:r>
      <w:proofErr w:type="spellEnd"/>
      <w:r w:rsidR="00DD249F" w:rsidRPr="00A4144E">
        <w:rPr>
          <w:rFonts w:ascii="Times New Roman" w:hAnsi="Times New Roman" w:cs="Times New Roman"/>
          <w:sz w:val="24"/>
          <w:szCs w:val="24"/>
        </w:rPr>
        <w:t xml:space="preserve"> на данный момент стала основным вектором развития </w:t>
      </w:r>
      <w:r w:rsidR="005C0867" w:rsidRPr="00A4144E">
        <w:rPr>
          <w:rFonts w:ascii="Times New Roman" w:hAnsi="Times New Roman" w:cs="Times New Roman"/>
          <w:sz w:val="24"/>
          <w:szCs w:val="24"/>
        </w:rPr>
        <w:t>многих отраслей</w:t>
      </w:r>
      <w:r w:rsidR="00B237C5">
        <w:rPr>
          <w:rFonts w:ascii="Times New Roman" w:hAnsi="Times New Roman" w:cs="Times New Roman"/>
          <w:sz w:val="24"/>
          <w:szCs w:val="24"/>
        </w:rPr>
        <w:t>, включая охрану труда</w:t>
      </w:r>
      <w:r w:rsidR="00B237C5" w:rsidRPr="00B237C5">
        <w:rPr>
          <w:rFonts w:ascii="Times New Roman" w:hAnsi="Times New Roman" w:cs="Times New Roman"/>
          <w:sz w:val="24"/>
          <w:szCs w:val="24"/>
        </w:rPr>
        <w:t>[</w:t>
      </w:r>
      <w:r w:rsidR="00C523B3">
        <w:rPr>
          <w:rFonts w:ascii="Times New Roman" w:hAnsi="Times New Roman" w:cs="Times New Roman"/>
          <w:sz w:val="24"/>
          <w:szCs w:val="24"/>
        </w:rPr>
        <w:t>1</w:t>
      </w:r>
      <w:r w:rsidR="00B237C5" w:rsidRPr="00B237C5">
        <w:rPr>
          <w:rFonts w:ascii="Times New Roman" w:hAnsi="Times New Roman" w:cs="Times New Roman"/>
          <w:sz w:val="24"/>
          <w:szCs w:val="24"/>
        </w:rPr>
        <w:t>].</w:t>
      </w:r>
    </w:p>
    <w:p w:rsidR="00281BED" w:rsidRPr="00B237C5" w:rsidRDefault="00B03451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144E">
        <w:rPr>
          <w:rFonts w:ascii="Times New Roman" w:hAnsi="Times New Roman" w:cs="Times New Roman"/>
          <w:sz w:val="24"/>
          <w:szCs w:val="24"/>
        </w:rPr>
        <w:t>Охрана труда в Российской Федерации переживает сейчас период масштабной трансформации. Коренным образом меняются подходы к выстраиванию систем управления охраной труда, совершенствуется инструментарий управления, меняются бизнес-процессы. И эта сфера, как никакая другая, остро нуждается в применении современных цифровых технологий, которые в разы могут повысить эффективность управления и контроля, а, следовательно, сохранить жизни и здоровь</w:t>
      </w:r>
      <w:r w:rsidR="00B237C5">
        <w:rPr>
          <w:rFonts w:ascii="Times New Roman" w:hAnsi="Times New Roman" w:cs="Times New Roman"/>
          <w:sz w:val="24"/>
          <w:szCs w:val="24"/>
        </w:rPr>
        <w:t>е работников на рабочих местах</w:t>
      </w:r>
      <w:r w:rsidR="00B237C5" w:rsidRPr="00B237C5">
        <w:rPr>
          <w:rFonts w:ascii="Times New Roman" w:hAnsi="Times New Roman" w:cs="Times New Roman"/>
          <w:sz w:val="24"/>
          <w:szCs w:val="24"/>
        </w:rPr>
        <w:t>[</w:t>
      </w:r>
      <w:r w:rsidR="00B237C5">
        <w:rPr>
          <w:rFonts w:ascii="Times New Roman" w:hAnsi="Times New Roman" w:cs="Times New Roman"/>
          <w:sz w:val="24"/>
          <w:szCs w:val="24"/>
        </w:rPr>
        <w:t>2</w:t>
      </w:r>
      <w:r w:rsidR="00B237C5" w:rsidRPr="00B237C5">
        <w:rPr>
          <w:rFonts w:ascii="Times New Roman" w:hAnsi="Times New Roman" w:cs="Times New Roman"/>
          <w:sz w:val="24"/>
          <w:szCs w:val="24"/>
        </w:rPr>
        <w:t>]</w:t>
      </w:r>
      <w:r w:rsidR="00B237C5">
        <w:rPr>
          <w:rFonts w:ascii="Times New Roman" w:hAnsi="Times New Roman" w:cs="Times New Roman"/>
          <w:sz w:val="24"/>
          <w:szCs w:val="24"/>
        </w:rPr>
        <w:t>.</w:t>
      </w:r>
    </w:p>
    <w:p w:rsidR="001F6BB8" w:rsidRPr="00A4144E" w:rsidRDefault="001F6BB8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144E">
        <w:rPr>
          <w:rFonts w:ascii="Times New Roman" w:hAnsi="Times New Roman" w:cs="Times New Roman"/>
          <w:sz w:val="24"/>
          <w:szCs w:val="24"/>
        </w:rPr>
        <w:t>Цифровая трансформация процессов в охране труд</w:t>
      </w:r>
      <w:r w:rsidR="00B64F15" w:rsidRPr="00A4144E">
        <w:rPr>
          <w:rFonts w:ascii="Times New Roman" w:hAnsi="Times New Roman" w:cs="Times New Roman"/>
          <w:sz w:val="24"/>
          <w:szCs w:val="24"/>
        </w:rPr>
        <w:t>а затрагивает и</w:t>
      </w:r>
      <w:r w:rsidRPr="00A4144E">
        <w:rPr>
          <w:rFonts w:ascii="Times New Roman" w:hAnsi="Times New Roman" w:cs="Times New Roman"/>
          <w:sz w:val="24"/>
          <w:szCs w:val="24"/>
        </w:rPr>
        <w:t xml:space="preserve"> обучение.  Чтобы переход был эффективным и быстрым необходимо готовить новые инструменты обучения </w:t>
      </w:r>
      <w:r w:rsidR="00A86BD2">
        <w:rPr>
          <w:rFonts w:ascii="Times New Roman" w:hAnsi="Times New Roman" w:cs="Times New Roman"/>
          <w:sz w:val="24"/>
          <w:szCs w:val="24"/>
        </w:rPr>
        <w:t xml:space="preserve">охране труда </w:t>
      </w:r>
      <w:r w:rsidRPr="00A4144E">
        <w:rPr>
          <w:rFonts w:ascii="Times New Roman" w:hAnsi="Times New Roman" w:cs="Times New Roman"/>
          <w:sz w:val="24"/>
          <w:szCs w:val="24"/>
        </w:rPr>
        <w:t xml:space="preserve">заранее. </w:t>
      </w:r>
    </w:p>
    <w:p w:rsidR="005C217E" w:rsidRPr="00B237C5" w:rsidRDefault="00C523B3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Р</w:t>
      </w:r>
      <w:r w:rsidR="005C217E" w:rsidRPr="00A4144E">
        <w:rPr>
          <w:rFonts w:ascii="Times New Roman" w:hAnsi="Times New Roman" w:cs="Times New Roman"/>
          <w:bCs/>
          <w:sz w:val="24"/>
          <w:szCs w:val="24"/>
        </w:rPr>
        <w:t>аботодатель обязан обеспечить обучение по охране труда. Обучение по охране труда и проверка знания требований охраны труда относятся к профилактическим мероприятиям по охране труда, направлены на предотвращение случаев производственного травматизма и профессиональных заболеваний, снижение их последствий и являются специализированным процессом получения знаний, умений и навыков</w:t>
      </w:r>
      <w:r w:rsidR="00B237C5" w:rsidRPr="00B237C5">
        <w:rPr>
          <w:rFonts w:ascii="Times New Roman" w:hAnsi="Times New Roman" w:cs="Times New Roman"/>
          <w:bCs/>
          <w:sz w:val="24"/>
          <w:szCs w:val="24"/>
        </w:rPr>
        <w:t>[</w:t>
      </w:r>
      <w:r w:rsidR="00B237C5">
        <w:rPr>
          <w:rFonts w:ascii="Times New Roman" w:hAnsi="Times New Roman" w:cs="Times New Roman"/>
          <w:bCs/>
          <w:sz w:val="24"/>
          <w:szCs w:val="24"/>
        </w:rPr>
        <w:t>3</w:t>
      </w:r>
      <w:r w:rsidR="00B237C5" w:rsidRPr="00B237C5">
        <w:rPr>
          <w:rFonts w:ascii="Times New Roman" w:hAnsi="Times New Roman" w:cs="Times New Roman"/>
          <w:bCs/>
          <w:sz w:val="24"/>
          <w:szCs w:val="24"/>
        </w:rPr>
        <w:t>].</w:t>
      </w:r>
    </w:p>
    <w:p w:rsidR="005C217E" w:rsidRPr="00A4144E" w:rsidRDefault="005C217E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4144E">
        <w:rPr>
          <w:rFonts w:ascii="Times New Roman" w:hAnsi="Times New Roman" w:cs="Times New Roman"/>
          <w:bCs/>
          <w:sz w:val="24"/>
          <w:szCs w:val="24"/>
        </w:rPr>
        <w:t>Обучение по охране труда осуществляется в ходе проведения:</w:t>
      </w:r>
    </w:p>
    <w:p w:rsidR="005C217E" w:rsidRPr="00A4144E" w:rsidRDefault="005C217E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4144E">
        <w:rPr>
          <w:rFonts w:ascii="Times New Roman" w:hAnsi="Times New Roman" w:cs="Times New Roman"/>
          <w:bCs/>
          <w:sz w:val="24"/>
          <w:szCs w:val="24"/>
        </w:rPr>
        <w:t>а) инструктажей по охране труда;</w:t>
      </w:r>
    </w:p>
    <w:p w:rsidR="005C217E" w:rsidRPr="00A4144E" w:rsidRDefault="005C217E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4144E">
        <w:rPr>
          <w:rFonts w:ascii="Times New Roman" w:hAnsi="Times New Roman" w:cs="Times New Roman"/>
          <w:bCs/>
          <w:sz w:val="24"/>
          <w:szCs w:val="24"/>
        </w:rPr>
        <w:t>б) стажировки на рабочем месте;</w:t>
      </w:r>
    </w:p>
    <w:p w:rsidR="005C217E" w:rsidRPr="00A4144E" w:rsidRDefault="005C217E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4144E">
        <w:rPr>
          <w:rFonts w:ascii="Times New Roman" w:hAnsi="Times New Roman" w:cs="Times New Roman"/>
          <w:bCs/>
          <w:sz w:val="24"/>
          <w:szCs w:val="24"/>
        </w:rPr>
        <w:t>в) обучения по оказанию первой помощи пострадавшим;</w:t>
      </w:r>
    </w:p>
    <w:p w:rsidR="005C217E" w:rsidRPr="00A4144E" w:rsidRDefault="005C217E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4144E">
        <w:rPr>
          <w:rFonts w:ascii="Times New Roman" w:hAnsi="Times New Roman" w:cs="Times New Roman"/>
          <w:bCs/>
          <w:sz w:val="24"/>
          <w:szCs w:val="24"/>
        </w:rPr>
        <w:t>г) обучения по использованию (применению) средств индивидуальной защиты;</w:t>
      </w:r>
    </w:p>
    <w:p w:rsidR="005C217E" w:rsidRPr="00A4144E" w:rsidRDefault="005C217E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4144E">
        <w:rPr>
          <w:rFonts w:ascii="Times New Roman" w:hAnsi="Times New Roman" w:cs="Times New Roman"/>
          <w:bCs/>
          <w:sz w:val="24"/>
          <w:szCs w:val="24"/>
        </w:rPr>
        <w:t>д) обучения по охране труда у работодателя, в том числе обучения безопасным методам и приемам выполнения работ, или в организации, у индивидуального предпринимателя, оказывающих услуги по проведению обучения по охране труда.</w:t>
      </w:r>
    </w:p>
    <w:p w:rsidR="00DB62C8" w:rsidRPr="00A4144E" w:rsidRDefault="009323C3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144E">
        <w:rPr>
          <w:rFonts w:ascii="Times New Roman" w:hAnsi="Times New Roman" w:cs="Times New Roman"/>
          <w:bCs/>
          <w:sz w:val="24"/>
          <w:szCs w:val="24"/>
        </w:rPr>
        <w:t>Все более очевидным с</w:t>
      </w:r>
      <w:r w:rsidR="00B64F15" w:rsidRPr="00A4144E">
        <w:rPr>
          <w:rFonts w:ascii="Times New Roman" w:hAnsi="Times New Roman" w:cs="Times New Roman"/>
          <w:bCs/>
          <w:sz w:val="24"/>
          <w:szCs w:val="24"/>
        </w:rPr>
        <w:t>тановится факт необходимости изменений</w:t>
      </w:r>
      <w:r w:rsidR="00B64F15" w:rsidRPr="00A4144E">
        <w:rPr>
          <w:rFonts w:ascii="Times New Roman" w:hAnsi="Times New Roman" w:cs="Times New Roman"/>
          <w:sz w:val="24"/>
          <w:szCs w:val="24"/>
        </w:rPr>
        <w:t xml:space="preserve"> системы обучения охране труда</w:t>
      </w:r>
      <w:r w:rsidRPr="00A4144E">
        <w:rPr>
          <w:rFonts w:ascii="Times New Roman" w:hAnsi="Times New Roman" w:cs="Times New Roman"/>
          <w:sz w:val="24"/>
          <w:szCs w:val="24"/>
        </w:rPr>
        <w:t>. Цифровая трансформация обучения охране труда может быть осуществлена за счет</w:t>
      </w:r>
      <w:r w:rsidR="00B64F15" w:rsidRPr="00A4144E">
        <w:rPr>
          <w:rFonts w:ascii="Times New Roman" w:hAnsi="Times New Roman" w:cs="Times New Roman"/>
          <w:sz w:val="24"/>
          <w:szCs w:val="24"/>
        </w:rPr>
        <w:t xml:space="preserve"> замены специалистов</w:t>
      </w:r>
      <w:r w:rsidRPr="00A4144E">
        <w:rPr>
          <w:rFonts w:ascii="Times New Roman" w:hAnsi="Times New Roman" w:cs="Times New Roman"/>
          <w:sz w:val="24"/>
          <w:szCs w:val="24"/>
        </w:rPr>
        <w:t xml:space="preserve"> по обучению</w:t>
      </w:r>
      <w:r w:rsidR="00B64F15" w:rsidRPr="00A4144E">
        <w:rPr>
          <w:rFonts w:ascii="Times New Roman" w:hAnsi="Times New Roman" w:cs="Times New Roman"/>
          <w:sz w:val="24"/>
          <w:szCs w:val="24"/>
        </w:rPr>
        <w:t xml:space="preserve"> на цифровых </w:t>
      </w:r>
      <w:proofErr w:type="spellStart"/>
      <w:r w:rsidR="00B64F15" w:rsidRPr="00A4144E">
        <w:rPr>
          <w:rFonts w:ascii="Times New Roman" w:hAnsi="Times New Roman" w:cs="Times New Roman"/>
          <w:sz w:val="24"/>
          <w:szCs w:val="24"/>
        </w:rPr>
        <w:t>аватаров</w:t>
      </w:r>
      <w:proofErr w:type="spellEnd"/>
      <w:r w:rsidR="00B64F15" w:rsidRPr="00A4144E">
        <w:rPr>
          <w:rFonts w:ascii="Times New Roman" w:hAnsi="Times New Roman" w:cs="Times New Roman"/>
          <w:sz w:val="24"/>
          <w:szCs w:val="24"/>
        </w:rPr>
        <w:t>. Данное решение коренным образом поменяет подход к обучению и само обучение в целом</w:t>
      </w:r>
      <w:r w:rsidR="00F25E07" w:rsidRPr="00A4144E">
        <w:rPr>
          <w:rFonts w:ascii="Times New Roman" w:hAnsi="Times New Roman" w:cs="Times New Roman"/>
          <w:sz w:val="24"/>
          <w:szCs w:val="24"/>
        </w:rPr>
        <w:t>.</w:t>
      </w:r>
    </w:p>
    <w:p w:rsidR="00F25E07" w:rsidRPr="00A4144E" w:rsidRDefault="00F25E07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144E">
        <w:rPr>
          <w:rFonts w:ascii="Times New Roman" w:hAnsi="Times New Roman" w:cs="Times New Roman"/>
          <w:sz w:val="24"/>
          <w:szCs w:val="24"/>
        </w:rPr>
        <w:t xml:space="preserve">Цифровые </w:t>
      </w:r>
      <w:proofErr w:type="spellStart"/>
      <w:r w:rsidRPr="00A4144E">
        <w:rPr>
          <w:rFonts w:ascii="Times New Roman" w:hAnsi="Times New Roman" w:cs="Times New Roman"/>
          <w:sz w:val="24"/>
          <w:szCs w:val="24"/>
        </w:rPr>
        <w:t>аватары</w:t>
      </w:r>
      <w:proofErr w:type="spellEnd"/>
      <w:r w:rsidRPr="00A4144E">
        <w:rPr>
          <w:rFonts w:ascii="Times New Roman" w:hAnsi="Times New Roman" w:cs="Times New Roman"/>
          <w:sz w:val="24"/>
          <w:szCs w:val="24"/>
        </w:rPr>
        <w:t xml:space="preserve"> – это 3</w:t>
      </w:r>
      <w:r w:rsidRPr="00A4144E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A4144E">
        <w:rPr>
          <w:rFonts w:ascii="Times New Roman" w:hAnsi="Times New Roman" w:cs="Times New Roman"/>
          <w:sz w:val="24"/>
          <w:szCs w:val="24"/>
        </w:rPr>
        <w:t xml:space="preserve">-модель, которая похожа на реального человека, созданная с помощью </w:t>
      </w:r>
      <w:r w:rsidR="00845FF3" w:rsidRPr="00A4144E">
        <w:rPr>
          <w:rFonts w:ascii="Times New Roman" w:hAnsi="Times New Roman" w:cs="Times New Roman"/>
          <w:sz w:val="24"/>
          <w:szCs w:val="24"/>
        </w:rPr>
        <w:t>программного</w:t>
      </w:r>
      <w:r w:rsidRPr="00A4144E">
        <w:rPr>
          <w:rFonts w:ascii="Times New Roman" w:hAnsi="Times New Roman" w:cs="Times New Roman"/>
          <w:sz w:val="24"/>
          <w:szCs w:val="24"/>
        </w:rPr>
        <w:t xml:space="preserve"> обеспечения и </w:t>
      </w:r>
      <w:r w:rsidR="00845FF3" w:rsidRPr="00A4144E">
        <w:rPr>
          <w:rFonts w:ascii="Times New Roman" w:hAnsi="Times New Roman" w:cs="Times New Roman"/>
          <w:sz w:val="24"/>
          <w:szCs w:val="24"/>
        </w:rPr>
        <w:t>компьютерной</w:t>
      </w:r>
      <w:r w:rsidRPr="00A4144E">
        <w:rPr>
          <w:rFonts w:ascii="Times New Roman" w:hAnsi="Times New Roman" w:cs="Times New Roman"/>
          <w:sz w:val="24"/>
          <w:szCs w:val="24"/>
        </w:rPr>
        <w:t xml:space="preserve"> графики</w:t>
      </w:r>
      <w:r w:rsidR="00845FF3" w:rsidRPr="00A4144E">
        <w:rPr>
          <w:rFonts w:ascii="Times New Roman" w:hAnsi="Times New Roman" w:cs="Times New Roman"/>
          <w:sz w:val="24"/>
          <w:szCs w:val="24"/>
        </w:rPr>
        <w:t xml:space="preserve">. Использовать </w:t>
      </w:r>
      <w:proofErr w:type="spellStart"/>
      <w:r w:rsidR="00845FF3" w:rsidRPr="00A4144E">
        <w:rPr>
          <w:rFonts w:ascii="Times New Roman" w:hAnsi="Times New Roman" w:cs="Times New Roman"/>
          <w:sz w:val="24"/>
          <w:szCs w:val="24"/>
        </w:rPr>
        <w:t>аватары</w:t>
      </w:r>
      <w:proofErr w:type="spellEnd"/>
      <w:r w:rsidR="00845FF3" w:rsidRPr="00A4144E">
        <w:rPr>
          <w:rFonts w:ascii="Times New Roman" w:hAnsi="Times New Roman" w:cs="Times New Roman"/>
          <w:sz w:val="24"/>
          <w:szCs w:val="24"/>
        </w:rPr>
        <w:t xml:space="preserve"> можно практически в любой сфере.  При использовании </w:t>
      </w:r>
      <w:proofErr w:type="spellStart"/>
      <w:r w:rsidR="00845FF3" w:rsidRPr="00A4144E">
        <w:rPr>
          <w:rFonts w:ascii="Times New Roman" w:hAnsi="Times New Roman" w:cs="Times New Roman"/>
          <w:sz w:val="24"/>
          <w:szCs w:val="24"/>
        </w:rPr>
        <w:t>аватара</w:t>
      </w:r>
      <w:proofErr w:type="spellEnd"/>
      <w:r w:rsidR="00845FF3" w:rsidRPr="00A4144E">
        <w:rPr>
          <w:rFonts w:ascii="Times New Roman" w:hAnsi="Times New Roman" w:cs="Times New Roman"/>
          <w:sz w:val="24"/>
          <w:szCs w:val="24"/>
        </w:rPr>
        <w:t xml:space="preserve"> исключается человеческий фактор. На данный момент существует два вида </w:t>
      </w:r>
      <w:proofErr w:type="spellStart"/>
      <w:r w:rsidR="00845FF3" w:rsidRPr="00A4144E">
        <w:rPr>
          <w:rFonts w:ascii="Times New Roman" w:hAnsi="Times New Roman" w:cs="Times New Roman"/>
          <w:sz w:val="24"/>
          <w:szCs w:val="24"/>
        </w:rPr>
        <w:t>аватаров</w:t>
      </w:r>
      <w:proofErr w:type="spellEnd"/>
      <w:r w:rsidR="00845FF3" w:rsidRPr="00A4144E">
        <w:rPr>
          <w:rFonts w:ascii="Times New Roman" w:hAnsi="Times New Roman" w:cs="Times New Roman"/>
          <w:sz w:val="24"/>
          <w:szCs w:val="24"/>
        </w:rPr>
        <w:t xml:space="preserve">: реалистичные цифровые персонажи, которыми управляют люди, и полностью автоматизированные, взаимодействующие с человеком благодаря </w:t>
      </w:r>
      <w:proofErr w:type="spellStart"/>
      <w:r w:rsidR="00845FF3" w:rsidRPr="00A4144E">
        <w:rPr>
          <w:rFonts w:ascii="Times New Roman" w:hAnsi="Times New Roman" w:cs="Times New Roman"/>
          <w:sz w:val="24"/>
          <w:szCs w:val="24"/>
        </w:rPr>
        <w:t>нейросетям</w:t>
      </w:r>
      <w:proofErr w:type="spellEnd"/>
      <w:r w:rsidR="00845FF3" w:rsidRPr="00A4144E">
        <w:rPr>
          <w:rFonts w:ascii="Times New Roman" w:hAnsi="Times New Roman" w:cs="Times New Roman"/>
          <w:sz w:val="24"/>
          <w:szCs w:val="24"/>
        </w:rPr>
        <w:t>.</w:t>
      </w:r>
    </w:p>
    <w:p w:rsidR="006121A5" w:rsidRPr="00A4144E" w:rsidRDefault="006121A5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144E">
        <w:rPr>
          <w:rFonts w:ascii="Times New Roman" w:hAnsi="Times New Roman" w:cs="Times New Roman"/>
          <w:sz w:val="24"/>
          <w:szCs w:val="24"/>
        </w:rPr>
        <w:t xml:space="preserve">На сегодняшний день технология </w:t>
      </w:r>
      <w:r w:rsidR="0079398A" w:rsidRPr="00A4144E">
        <w:rPr>
          <w:rFonts w:ascii="Times New Roman" w:hAnsi="Times New Roman" w:cs="Times New Roman"/>
          <w:sz w:val="24"/>
          <w:szCs w:val="24"/>
        </w:rPr>
        <w:t xml:space="preserve">использования </w:t>
      </w:r>
      <w:proofErr w:type="spellStart"/>
      <w:r w:rsidR="0079398A" w:rsidRPr="00A4144E">
        <w:rPr>
          <w:rFonts w:ascii="Times New Roman" w:hAnsi="Times New Roman" w:cs="Times New Roman"/>
          <w:sz w:val="24"/>
          <w:szCs w:val="24"/>
        </w:rPr>
        <w:t>аватаров</w:t>
      </w:r>
      <w:proofErr w:type="spellEnd"/>
      <w:r w:rsidR="0079398A" w:rsidRPr="00A4144E">
        <w:rPr>
          <w:rFonts w:ascii="Times New Roman" w:hAnsi="Times New Roman" w:cs="Times New Roman"/>
          <w:sz w:val="24"/>
          <w:szCs w:val="24"/>
        </w:rPr>
        <w:t xml:space="preserve"> в обучении охране труда находится на стадии </w:t>
      </w:r>
      <w:proofErr w:type="spellStart"/>
      <w:r w:rsidR="0079398A" w:rsidRPr="00A4144E">
        <w:rPr>
          <w:rFonts w:ascii="Times New Roman" w:hAnsi="Times New Roman" w:cs="Times New Roman"/>
          <w:sz w:val="24"/>
          <w:szCs w:val="24"/>
        </w:rPr>
        <w:t>демо</w:t>
      </w:r>
      <w:proofErr w:type="spellEnd"/>
      <w:r w:rsidR="0079398A" w:rsidRPr="00A4144E">
        <w:rPr>
          <w:rFonts w:ascii="Times New Roman" w:hAnsi="Times New Roman" w:cs="Times New Roman"/>
          <w:sz w:val="24"/>
          <w:szCs w:val="24"/>
        </w:rPr>
        <w:t xml:space="preserve"> версий </w:t>
      </w:r>
      <w:r w:rsidRPr="00A4144E">
        <w:rPr>
          <w:rFonts w:ascii="Times New Roman" w:hAnsi="Times New Roman" w:cs="Times New Roman"/>
          <w:sz w:val="24"/>
          <w:szCs w:val="24"/>
        </w:rPr>
        <w:t xml:space="preserve">и разработок. Некоторые организации по обучению охране труда внедряют цифровых </w:t>
      </w:r>
      <w:proofErr w:type="spellStart"/>
      <w:r w:rsidRPr="00A4144E">
        <w:rPr>
          <w:rFonts w:ascii="Times New Roman" w:hAnsi="Times New Roman" w:cs="Times New Roman"/>
          <w:sz w:val="24"/>
          <w:szCs w:val="24"/>
        </w:rPr>
        <w:t>аватаров</w:t>
      </w:r>
      <w:proofErr w:type="spellEnd"/>
      <w:r w:rsidRPr="00A4144E">
        <w:rPr>
          <w:rFonts w:ascii="Times New Roman" w:hAnsi="Times New Roman" w:cs="Times New Roman"/>
          <w:sz w:val="24"/>
          <w:szCs w:val="24"/>
        </w:rPr>
        <w:t xml:space="preserve">, но это не повсеместный процесс. </w:t>
      </w:r>
    </w:p>
    <w:p w:rsidR="006121A5" w:rsidRPr="00A4144E" w:rsidRDefault="006121A5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144E">
        <w:rPr>
          <w:rFonts w:ascii="Times New Roman" w:hAnsi="Times New Roman" w:cs="Times New Roman"/>
          <w:sz w:val="24"/>
          <w:szCs w:val="24"/>
        </w:rPr>
        <w:t xml:space="preserve">Их активное использование лишь вопрос времени, которое требуется на преодоление технологического разрыва. Применение цифровых </w:t>
      </w:r>
      <w:proofErr w:type="spellStart"/>
      <w:r w:rsidRPr="00A4144E">
        <w:rPr>
          <w:rFonts w:ascii="Times New Roman" w:hAnsi="Times New Roman" w:cs="Times New Roman"/>
          <w:sz w:val="24"/>
          <w:szCs w:val="24"/>
        </w:rPr>
        <w:t>аватаров</w:t>
      </w:r>
      <w:proofErr w:type="spellEnd"/>
      <w:r w:rsidRPr="00A4144E">
        <w:rPr>
          <w:rFonts w:ascii="Times New Roman" w:hAnsi="Times New Roman" w:cs="Times New Roman"/>
          <w:sz w:val="24"/>
          <w:szCs w:val="24"/>
        </w:rPr>
        <w:t xml:space="preserve"> в охране труда нацелено </w:t>
      </w:r>
      <w:r w:rsidRPr="00A4144E">
        <w:rPr>
          <w:rFonts w:ascii="Times New Roman" w:hAnsi="Times New Roman" w:cs="Times New Roman"/>
          <w:sz w:val="24"/>
          <w:szCs w:val="24"/>
        </w:rPr>
        <w:lastRenderedPageBreak/>
        <w:t xml:space="preserve">на повышение качества обучения работников, что в свою очередь снизить уровень производственного травматизма. </w:t>
      </w:r>
    </w:p>
    <w:p w:rsidR="0079398A" w:rsidRPr="00A4144E" w:rsidRDefault="006121A5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A4144E">
        <w:rPr>
          <w:rFonts w:ascii="Times New Roman" w:hAnsi="Times New Roman" w:cs="Times New Roman"/>
          <w:sz w:val="24"/>
          <w:szCs w:val="24"/>
        </w:rPr>
        <w:t>Кроме того, технология позволит снизить затраты на организацию и проведение инструктажей, расходы на обучение и проверку знаний по охране труда.</w:t>
      </w:r>
      <w:r w:rsidR="0079398A" w:rsidRPr="00A4144E">
        <w:rPr>
          <w:rFonts w:ascii="Times New Roman" w:hAnsi="Times New Roman" w:cs="Times New Roman"/>
          <w:sz w:val="24"/>
          <w:szCs w:val="24"/>
        </w:rPr>
        <w:t xml:space="preserve"> </w:t>
      </w:r>
      <w:r w:rsidR="0079398A" w:rsidRPr="00A4144E">
        <w:rPr>
          <w:rFonts w:ascii="Times New Roman" w:hAnsi="Times New Roman" w:cs="Times New Roman"/>
          <w:bCs/>
          <w:sz w:val="24"/>
          <w:szCs w:val="24"/>
        </w:rPr>
        <w:t>За период 2020 года израсходовано на подготовку работников по охране труда – 2685498,2 тыс. руб.</w:t>
      </w:r>
    </w:p>
    <w:p w:rsidR="00A4144E" w:rsidRPr="00A4144E" w:rsidRDefault="006B7B3E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144E">
        <w:rPr>
          <w:rFonts w:ascii="Times New Roman" w:hAnsi="Times New Roman" w:cs="Times New Roman"/>
          <w:sz w:val="24"/>
          <w:szCs w:val="24"/>
        </w:rPr>
        <w:t xml:space="preserve">Для обособленного функционирования цифрового </w:t>
      </w:r>
      <w:proofErr w:type="spellStart"/>
      <w:r w:rsidRPr="00A4144E">
        <w:rPr>
          <w:rFonts w:ascii="Times New Roman" w:hAnsi="Times New Roman" w:cs="Times New Roman"/>
          <w:sz w:val="24"/>
          <w:szCs w:val="24"/>
        </w:rPr>
        <w:t>аватара</w:t>
      </w:r>
      <w:proofErr w:type="spellEnd"/>
      <w:r w:rsidRPr="00A4144E">
        <w:rPr>
          <w:rFonts w:ascii="Times New Roman" w:hAnsi="Times New Roman" w:cs="Times New Roman"/>
          <w:sz w:val="24"/>
          <w:szCs w:val="24"/>
        </w:rPr>
        <w:t xml:space="preserve"> без участия специалиста необходима </w:t>
      </w:r>
      <w:proofErr w:type="spellStart"/>
      <w:r w:rsidRPr="00A4144E">
        <w:rPr>
          <w:rFonts w:ascii="Times New Roman" w:hAnsi="Times New Roman" w:cs="Times New Roman"/>
          <w:sz w:val="24"/>
          <w:szCs w:val="24"/>
        </w:rPr>
        <w:t>нейросеть</w:t>
      </w:r>
      <w:proofErr w:type="spellEnd"/>
      <w:r w:rsidRPr="00A4144E">
        <w:rPr>
          <w:rFonts w:ascii="Times New Roman" w:hAnsi="Times New Roman" w:cs="Times New Roman"/>
          <w:sz w:val="24"/>
          <w:szCs w:val="24"/>
        </w:rPr>
        <w:t xml:space="preserve">. </w:t>
      </w:r>
      <w:r w:rsidR="00A4144E" w:rsidRPr="00A4144E">
        <w:rPr>
          <w:rFonts w:ascii="Times New Roman" w:hAnsi="Times New Roman" w:cs="Times New Roman"/>
          <w:sz w:val="24"/>
          <w:szCs w:val="24"/>
        </w:rPr>
        <w:t>С</w:t>
      </w:r>
      <w:r w:rsidRPr="00A4144E">
        <w:rPr>
          <w:rFonts w:ascii="Times New Roman" w:hAnsi="Times New Roman" w:cs="Times New Roman"/>
          <w:sz w:val="24"/>
          <w:szCs w:val="24"/>
        </w:rPr>
        <w:t xml:space="preserve">пециально написанная </w:t>
      </w:r>
      <w:proofErr w:type="spellStart"/>
      <w:r w:rsidRPr="00A4144E">
        <w:rPr>
          <w:rFonts w:ascii="Times New Roman" w:hAnsi="Times New Roman" w:cs="Times New Roman"/>
          <w:sz w:val="24"/>
          <w:szCs w:val="24"/>
        </w:rPr>
        <w:t>нейросеть</w:t>
      </w:r>
      <w:proofErr w:type="spellEnd"/>
      <w:r w:rsidRPr="00A4144E">
        <w:rPr>
          <w:rFonts w:ascii="Times New Roman" w:hAnsi="Times New Roman" w:cs="Times New Roman"/>
          <w:sz w:val="24"/>
          <w:szCs w:val="24"/>
        </w:rPr>
        <w:t xml:space="preserve"> для области охраны труда будет работать точнее, чем уже существующие </w:t>
      </w:r>
      <w:proofErr w:type="spellStart"/>
      <w:r w:rsidRPr="00A4144E">
        <w:rPr>
          <w:rFonts w:ascii="Times New Roman" w:hAnsi="Times New Roman" w:cs="Times New Roman"/>
          <w:sz w:val="24"/>
          <w:szCs w:val="24"/>
        </w:rPr>
        <w:t>нейросети</w:t>
      </w:r>
      <w:proofErr w:type="spellEnd"/>
      <w:r w:rsidRPr="00A4144E">
        <w:rPr>
          <w:rFonts w:ascii="Times New Roman" w:hAnsi="Times New Roman" w:cs="Times New Roman"/>
          <w:sz w:val="24"/>
          <w:szCs w:val="24"/>
        </w:rPr>
        <w:t xml:space="preserve"> общего характера.</w:t>
      </w:r>
    </w:p>
    <w:p w:rsidR="00A4144E" w:rsidRPr="00A4144E" w:rsidRDefault="00A4144E" w:rsidP="00A4144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144E">
        <w:rPr>
          <w:rFonts w:ascii="Times New Roman" w:hAnsi="Times New Roman" w:cs="Times New Roman"/>
          <w:sz w:val="24"/>
          <w:szCs w:val="24"/>
        </w:rPr>
        <w:t>Технология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внедрения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цифрового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proofErr w:type="spellStart"/>
      <w:r w:rsidRPr="00A4144E">
        <w:rPr>
          <w:rFonts w:ascii="Times New Roman" w:hAnsi="Times New Roman" w:cs="Times New Roman"/>
          <w:sz w:val="24"/>
          <w:szCs w:val="24"/>
        </w:rPr>
        <w:t>аватара</w:t>
      </w:r>
      <w:proofErr w:type="spellEnd"/>
      <w:r w:rsidR="00B513F0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 xml:space="preserve">в обучение по </w:t>
      </w:r>
      <w:r w:rsidR="00284DDE">
        <w:rPr>
          <w:rFonts w:ascii="Times New Roman" w:hAnsi="Times New Roman" w:cs="Times New Roman"/>
          <w:sz w:val="24"/>
          <w:szCs w:val="24"/>
        </w:rPr>
        <w:t xml:space="preserve">охране труда имеет ряд проблем, </w:t>
      </w:r>
      <w:r w:rsidRPr="00A4144E">
        <w:rPr>
          <w:rFonts w:ascii="Times New Roman" w:hAnsi="Times New Roman" w:cs="Times New Roman"/>
          <w:sz w:val="24"/>
          <w:szCs w:val="24"/>
        </w:rPr>
        <w:t xml:space="preserve">которые являются недостатками для её пользователей. Реализация проекта требует высокого повсеместного уровня цифровых технологий. На данный момент охрана труда стоит на пороге </w:t>
      </w:r>
      <w:proofErr w:type="spellStart"/>
      <w:r w:rsidRPr="00A4144E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Pr="00A4144E">
        <w:rPr>
          <w:rFonts w:ascii="Times New Roman" w:hAnsi="Times New Roman" w:cs="Times New Roman"/>
          <w:sz w:val="24"/>
          <w:szCs w:val="24"/>
        </w:rPr>
        <w:t>. Невозможно обеспечить полный переход</w:t>
      </w:r>
      <w:r w:rsidRPr="00A4144E">
        <w:rPr>
          <w:rFonts w:ascii="Times New Roman" w:hAnsi="Times New Roman" w:cs="Times New Roman"/>
          <w:sz w:val="24"/>
          <w:szCs w:val="24"/>
        </w:rPr>
        <w:br/>
        <w:t>на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цифровые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технологии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 xml:space="preserve">из-за отсутствия необходимых разработок. </w:t>
      </w:r>
      <w:r w:rsidR="00284DDE">
        <w:rPr>
          <w:rFonts w:ascii="Times New Roman" w:hAnsi="Times New Roman" w:cs="Times New Roman"/>
          <w:sz w:val="24"/>
          <w:szCs w:val="24"/>
        </w:rPr>
        <w:t xml:space="preserve">Применение нейронной сети, </w:t>
      </w:r>
      <w:r w:rsidRPr="00A4144E">
        <w:rPr>
          <w:rFonts w:ascii="Times New Roman" w:hAnsi="Times New Roman" w:cs="Times New Roman"/>
          <w:sz w:val="24"/>
          <w:szCs w:val="24"/>
        </w:rPr>
        <w:t xml:space="preserve">на основе которой будет действовать цифровой </w:t>
      </w:r>
      <w:proofErr w:type="spellStart"/>
      <w:r w:rsidRPr="00A4144E">
        <w:rPr>
          <w:rFonts w:ascii="Times New Roman" w:hAnsi="Times New Roman" w:cs="Times New Roman"/>
          <w:sz w:val="24"/>
          <w:szCs w:val="24"/>
        </w:rPr>
        <w:t>аватар</w:t>
      </w:r>
      <w:proofErr w:type="spellEnd"/>
      <w:r w:rsidRPr="00A4144E">
        <w:rPr>
          <w:rFonts w:ascii="Times New Roman" w:hAnsi="Times New Roman" w:cs="Times New Roman"/>
          <w:sz w:val="24"/>
          <w:szCs w:val="24"/>
        </w:rPr>
        <w:t xml:space="preserve"> необходимо обучить.</w:t>
      </w:r>
      <w:r w:rsidRPr="00A4144E">
        <w:rPr>
          <w:rFonts w:ascii="Times New Roman" w:hAnsi="Times New Roman" w:cs="Times New Roman"/>
          <w:sz w:val="24"/>
          <w:szCs w:val="24"/>
        </w:rPr>
        <w:br/>
      </w:r>
      <w:r w:rsidR="00140CEE">
        <w:rPr>
          <w:rFonts w:ascii="Times New Roman" w:hAnsi="Times New Roman" w:cs="Times New Roman"/>
          <w:sz w:val="24"/>
          <w:szCs w:val="24"/>
        </w:rPr>
        <w:t>Для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этого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требуется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провести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не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одну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тысячу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инструктажей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и обучений с участием человека.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Внедрение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цифровых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аватаров</w:t>
      </w:r>
      <w:r w:rsidR="00284DDE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долгий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и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дорогостоящий</w:t>
      </w:r>
      <w:r w:rsidR="009D61A4">
        <w:rPr>
          <w:rFonts w:ascii="Times New Roman" w:hAnsi="Times New Roman" w:cs="Times New Roman"/>
          <w:sz w:val="24"/>
          <w:szCs w:val="24"/>
        </w:rPr>
        <w:t> процесс. </w:t>
      </w:r>
      <w:r w:rsidRPr="00A4144E">
        <w:rPr>
          <w:rFonts w:ascii="Times New Roman" w:hAnsi="Times New Roman" w:cs="Times New Roman"/>
          <w:sz w:val="24"/>
          <w:szCs w:val="24"/>
        </w:rPr>
        <w:t>В</w:t>
      </w:r>
      <w:r w:rsidR="00B513F0">
        <w:rPr>
          <w:rFonts w:ascii="Times New Roman" w:hAnsi="Times New Roman" w:cs="Times New Roman"/>
          <w:sz w:val="24"/>
          <w:szCs w:val="24"/>
        </w:rPr>
        <w:t xml:space="preserve"> долгосрочно </w:t>
      </w:r>
      <w:r w:rsidRPr="00A4144E">
        <w:rPr>
          <w:rFonts w:ascii="Times New Roman" w:hAnsi="Times New Roman" w:cs="Times New Roman"/>
          <w:sz w:val="24"/>
          <w:szCs w:val="24"/>
        </w:rPr>
        <w:t>перспективе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технология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позволит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работодателям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сэкономить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денежные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средства,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но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в краткосрочной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–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требует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больших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вложений</w:t>
      </w:r>
      <w:r w:rsidR="009D61A4">
        <w:rPr>
          <w:rFonts w:ascii="Times New Roman" w:hAnsi="Times New Roman" w:cs="Times New Roman"/>
          <w:sz w:val="24"/>
          <w:szCs w:val="24"/>
        </w:rPr>
        <w:t> </w:t>
      </w:r>
      <w:r w:rsidRPr="00A4144E">
        <w:rPr>
          <w:rFonts w:ascii="Times New Roman" w:hAnsi="Times New Roman" w:cs="Times New Roman"/>
          <w:sz w:val="24"/>
          <w:szCs w:val="24"/>
        </w:rPr>
        <w:t>и затрат.</w:t>
      </w:r>
    </w:p>
    <w:p w:rsidR="00A4144E" w:rsidRPr="00A4144E" w:rsidRDefault="00140CEE" w:rsidP="00140CE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заключение хотелось бы сказать, что п</w:t>
      </w:r>
      <w:r w:rsidR="00A4144E" w:rsidRPr="00A4144E">
        <w:rPr>
          <w:rFonts w:ascii="Times New Roman" w:hAnsi="Times New Roman" w:cs="Times New Roman"/>
          <w:sz w:val="24"/>
          <w:szCs w:val="24"/>
        </w:rPr>
        <w:t xml:space="preserve">роцесс </w:t>
      </w:r>
      <w:proofErr w:type="spellStart"/>
      <w:r w:rsidR="00A4144E" w:rsidRPr="00A4144E">
        <w:rPr>
          <w:rFonts w:ascii="Times New Roman" w:hAnsi="Times New Roman" w:cs="Times New Roman"/>
          <w:sz w:val="24"/>
          <w:szCs w:val="24"/>
        </w:rPr>
        <w:t>цифровизации</w:t>
      </w:r>
      <w:proofErr w:type="spellEnd"/>
      <w:r w:rsidR="00A4144E" w:rsidRPr="00A4144E">
        <w:rPr>
          <w:rFonts w:ascii="Times New Roman" w:hAnsi="Times New Roman" w:cs="Times New Roman"/>
          <w:sz w:val="24"/>
          <w:szCs w:val="24"/>
        </w:rPr>
        <w:t xml:space="preserve"> охраны труда является прогрессивным.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4144E" w:rsidRPr="00A4144E">
        <w:rPr>
          <w:rFonts w:ascii="Times New Roman" w:hAnsi="Times New Roman" w:cs="Times New Roman"/>
          <w:sz w:val="24"/>
          <w:szCs w:val="24"/>
        </w:rPr>
        <w:t xml:space="preserve">Использование цифровых </w:t>
      </w:r>
      <w:proofErr w:type="spellStart"/>
      <w:r w:rsidR="00A4144E" w:rsidRPr="00A4144E">
        <w:rPr>
          <w:rFonts w:ascii="Times New Roman" w:hAnsi="Times New Roman" w:cs="Times New Roman"/>
          <w:sz w:val="24"/>
          <w:szCs w:val="24"/>
        </w:rPr>
        <w:t>аватаров</w:t>
      </w:r>
      <w:proofErr w:type="spellEnd"/>
      <w:r w:rsidR="00A4144E" w:rsidRPr="00A4144E">
        <w:rPr>
          <w:rFonts w:ascii="Times New Roman" w:hAnsi="Times New Roman" w:cs="Times New Roman"/>
          <w:sz w:val="24"/>
          <w:szCs w:val="24"/>
        </w:rPr>
        <w:t xml:space="preserve"> в охране труда положительно влияет на нее и повышает удобство совершения операций для всех участников процесса: работников, работодателей, государственных структур.</w:t>
      </w:r>
      <w:r>
        <w:rPr>
          <w:rFonts w:ascii="Times New Roman" w:hAnsi="Times New Roman" w:cs="Times New Roman"/>
          <w:sz w:val="24"/>
          <w:szCs w:val="24"/>
        </w:rPr>
        <w:t xml:space="preserve"> Но п</w:t>
      </w:r>
      <w:r w:rsidR="00A4144E" w:rsidRPr="00A4144E">
        <w:rPr>
          <w:rFonts w:ascii="Times New Roman" w:hAnsi="Times New Roman" w:cs="Times New Roman"/>
          <w:sz w:val="24"/>
          <w:szCs w:val="24"/>
        </w:rPr>
        <w:t>ри расширении возможностей неизбежен и рост риска. Прогнозируется повышение процента безработицы. Специалисты по обучению охране труда окажутся невостребованными и постепенно исчезнут.</w:t>
      </w:r>
    </w:p>
    <w:p w:rsidR="00281BED" w:rsidRDefault="00281BED" w:rsidP="006B36A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AD261A" w:rsidRPr="00915016" w:rsidRDefault="00281BED" w:rsidP="006B36A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915016">
        <w:rPr>
          <w:rFonts w:ascii="Times New Roman" w:hAnsi="Times New Roman" w:cs="Times New Roman"/>
          <w:b/>
          <w:sz w:val="24"/>
        </w:rPr>
        <w:t>Библиографический список</w:t>
      </w:r>
    </w:p>
    <w:p w:rsidR="00E74000" w:rsidRPr="00915016" w:rsidRDefault="00E74000" w:rsidP="009150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5016">
        <w:rPr>
          <w:rFonts w:ascii="Times New Roman" w:hAnsi="Times New Roman" w:cs="Times New Roman"/>
          <w:sz w:val="24"/>
        </w:rPr>
        <w:t>1.</w:t>
      </w:r>
      <w:r w:rsidRPr="00915016">
        <w:t xml:space="preserve"> </w:t>
      </w:r>
      <w:r w:rsidRPr="00915016">
        <w:rPr>
          <w:rFonts w:ascii="Times New Roman" w:hAnsi="Times New Roman" w:cs="Times New Roman"/>
          <w:sz w:val="24"/>
        </w:rPr>
        <w:t xml:space="preserve">Указ Президента РФ от </w:t>
      </w:r>
      <w:r w:rsidRPr="00915016">
        <w:rPr>
          <w:rFonts w:ascii="Times New Roman" w:hAnsi="Times New Roman" w:cs="Times New Roman"/>
          <w:sz w:val="24"/>
          <w:szCs w:val="24"/>
        </w:rPr>
        <w:t xml:space="preserve">21 июля 2020 г. N 474 </w:t>
      </w:r>
      <w:r w:rsidR="00B237C5" w:rsidRPr="00915016">
        <w:rPr>
          <w:rFonts w:ascii="Times New Roman" w:hAnsi="Times New Roman" w:cs="Times New Roman"/>
          <w:sz w:val="24"/>
          <w:szCs w:val="24"/>
        </w:rPr>
        <w:t>«</w:t>
      </w:r>
      <w:r w:rsidRPr="00915016">
        <w:rPr>
          <w:rFonts w:ascii="Times New Roman" w:hAnsi="Times New Roman" w:cs="Times New Roman"/>
          <w:sz w:val="24"/>
          <w:szCs w:val="24"/>
        </w:rPr>
        <w:t>О национальных целях развития Российской Ф</w:t>
      </w:r>
      <w:r w:rsidR="00D65E2C" w:rsidRPr="00915016">
        <w:rPr>
          <w:rFonts w:ascii="Times New Roman" w:hAnsi="Times New Roman" w:cs="Times New Roman"/>
          <w:sz w:val="24"/>
          <w:szCs w:val="24"/>
        </w:rPr>
        <w:t>едерации на период до 2030 года»</w:t>
      </w:r>
    </w:p>
    <w:p w:rsidR="00D056ED" w:rsidRPr="00915016" w:rsidRDefault="00E74000" w:rsidP="009150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15016">
        <w:rPr>
          <w:rFonts w:ascii="Times New Roman" w:hAnsi="Times New Roman" w:cs="Times New Roman"/>
          <w:sz w:val="24"/>
          <w:szCs w:val="24"/>
        </w:rPr>
        <w:t xml:space="preserve">2. </w:t>
      </w:r>
      <w:r w:rsidR="00D056ED" w:rsidRPr="00915016">
        <w:rPr>
          <w:rFonts w:ascii="Times New Roman" w:hAnsi="Times New Roman" w:cs="Times New Roman"/>
          <w:sz w:val="24"/>
          <w:szCs w:val="24"/>
        </w:rPr>
        <w:t>Труд-</w:t>
      </w:r>
      <w:proofErr w:type="spellStart"/>
      <w:r w:rsidR="00D056ED" w:rsidRPr="00915016">
        <w:rPr>
          <w:rFonts w:ascii="Times New Roman" w:hAnsi="Times New Roman" w:cs="Times New Roman"/>
          <w:sz w:val="24"/>
          <w:szCs w:val="24"/>
        </w:rPr>
        <w:t>Эксперт.Управление</w:t>
      </w:r>
      <w:proofErr w:type="spellEnd"/>
      <w:r w:rsidR="00D056ED" w:rsidRPr="00915016">
        <w:rPr>
          <w:rFonts w:ascii="Times New Roman" w:hAnsi="Times New Roman" w:cs="Times New Roman"/>
          <w:sz w:val="24"/>
          <w:szCs w:val="24"/>
        </w:rPr>
        <w:t xml:space="preserve">. </w:t>
      </w:r>
      <w:r w:rsidR="00D056ED" w:rsidRPr="00915016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D056ED" w:rsidRPr="00915016">
        <w:rPr>
          <w:rFonts w:ascii="Times New Roman" w:hAnsi="Times New Roman" w:cs="Times New Roman"/>
          <w:sz w:val="24"/>
          <w:szCs w:val="24"/>
        </w:rPr>
        <w:t xml:space="preserve">: </w:t>
      </w:r>
      <w:r w:rsidR="00431C25" w:rsidRPr="00915016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="00431C25" w:rsidRPr="00915016">
        <w:rPr>
          <w:rFonts w:ascii="Times New Roman" w:hAnsi="Times New Roman" w:cs="Times New Roman"/>
          <w:sz w:val="24"/>
          <w:szCs w:val="24"/>
        </w:rPr>
        <w:t>://</w:t>
      </w:r>
      <w:r w:rsidR="00431C25" w:rsidRPr="00915016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="00431C25" w:rsidRPr="0091501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431C25" w:rsidRPr="00915016">
        <w:rPr>
          <w:rFonts w:ascii="Times New Roman" w:hAnsi="Times New Roman" w:cs="Times New Roman"/>
          <w:sz w:val="24"/>
          <w:szCs w:val="24"/>
          <w:lang w:val="en-US"/>
        </w:rPr>
        <w:t>trudcontrol</w:t>
      </w:r>
      <w:proofErr w:type="spellEnd"/>
      <w:r w:rsidR="00431C25" w:rsidRPr="0091501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431C25" w:rsidRPr="0091501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431C25" w:rsidRPr="00915016">
        <w:rPr>
          <w:rFonts w:ascii="Times New Roman" w:hAnsi="Times New Roman" w:cs="Times New Roman"/>
          <w:sz w:val="24"/>
          <w:szCs w:val="24"/>
        </w:rPr>
        <w:t>/</w:t>
      </w:r>
      <w:r w:rsidR="00431C25" w:rsidRPr="00915016">
        <w:rPr>
          <w:rFonts w:ascii="Times New Roman" w:hAnsi="Times New Roman" w:cs="Times New Roman"/>
          <w:sz w:val="24"/>
          <w:szCs w:val="24"/>
          <w:lang w:val="en-US"/>
        </w:rPr>
        <w:t>press</w:t>
      </w:r>
      <w:r w:rsidR="00431C25" w:rsidRPr="00915016">
        <w:rPr>
          <w:rFonts w:ascii="Times New Roman" w:hAnsi="Times New Roman" w:cs="Times New Roman"/>
          <w:sz w:val="24"/>
          <w:szCs w:val="24"/>
        </w:rPr>
        <w:t>/</w:t>
      </w:r>
      <w:r w:rsidR="00431C25" w:rsidRPr="00915016">
        <w:rPr>
          <w:rFonts w:ascii="Times New Roman" w:hAnsi="Times New Roman" w:cs="Times New Roman"/>
          <w:sz w:val="24"/>
          <w:szCs w:val="24"/>
          <w:lang w:val="en-US"/>
        </w:rPr>
        <w:t>publications</w:t>
      </w:r>
      <w:r w:rsidR="00D056ED" w:rsidRPr="00915016">
        <w:rPr>
          <w:rFonts w:ascii="Times New Roman" w:hAnsi="Times New Roman" w:cs="Times New Roman"/>
          <w:sz w:val="24"/>
          <w:szCs w:val="24"/>
        </w:rPr>
        <w:t xml:space="preserve"> (дата обращения 15.06.20</w:t>
      </w:r>
      <w:r w:rsidR="00431C25" w:rsidRPr="00915016">
        <w:rPr>
          <w:rFonts w:ascii="Times New Roman" w:hAnsi="Times New Roman" w:cs="Times New Roman"/>
          <w:sz w:val="24"/>
          <w:szCs w:val="24"/>
        </w:rPr>
        <w:t>23</w:t>
      </w:r>
      <w:r w:rsidR="00D056ED" w:rsidRPr="00915016">
        <w:rPr>
          <w:rFonts w:ascii="Times New Roman" w:hAnsi="Times New Roman" w:cs="Times New Roman"/>
          <w:sz w:val="24"/>
          <w:szCs w:val="24"/>
        </w:rPr>
        <w:t>)</w:t>
      </w:r>
    </w:p>
    <w:p w:rsidR="00915016" w:rsidRPr="00593F4E" w:rsidRDefault="00B237C5" w:rsidP="009150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93F4E">
        <w:rPr>
          <w:rFonts w:ascii="Times New Roman" w:hAnsi="Times New Roman" w:cs="Times New Roman"/>
          <w:sz w:val="24"/>
          <w:szCs w:val="24"/>
        </w:rPr>
        <w:t xml:space="preserve">3. </w:t>
      </w:r>
      <w:r w:rsidR="00915016" w:rsidRPr="00593F4E">
        <w:rPr>
          <w:rFonts w:ascii="Times New Roman" w:hAnsi="Times New Roman" w:cs="Times New Roman"/>
          <w:sz w:val="24"/>
          <w:szCs w:val="24"/>
          <w:shd w:val="clear" w:color="auto" w:fill="FFFFFF"/>
        </w:rPr>
        <w:t>Российская Федерация. Законы. Трудовой кодекс Российской Федерации от 30.12.2001 N 197-ФЗ</w:t>
      </w:r>
      <w:r w:rsidR="00915016" w:rsidRPr="00593F4E">
        <w:rPr>
          <w:rFonts w:ascii="Times New Roman" w:hAnsi="Times New Roman" w:cs="Times New Roman"/>
          <w:sz w:val="24"/>
          <w:szCs w:val="24"/>
        </w:rPr>
        <w:t xml:space="preserve"> </w:t>
      </w:r>
      <w:r w:rsidR="00915016" w:rsidRPr="00593F4E">
        <w:rPr>
          <w:rFonts w:ascii="Times New Roman" w:hAnsi="Times New Roman" w:cs="Times New Roman"/>
          <w:sz w:val="24"/>
          <w:szCs w:val="24"/>
          <w:shd w:val="clear" w:color="auto" w:fill="FFFFFF"/>
        </w:rPr>
        <w:t>(ред. от 19.12.2022, с изм. от 11.04.2023) (с изм. и доп., вступ. в силу с 01.03.2023) — URL: http://www.consultant.ru/document/cons_doc_law_34683/ (дата обращения 15.06.2023)</w:t>
      </w:r>
    </w:p>
    <w:p w:rsidR="00B237C5" w:rsidRDefault="00B237C5" w:rsidP="006B36AF">
      <w:pPr>
        <w:spacing w:after="0" w:line="240" w:lineRule="auto"/>
        <w:ind w:firstLine="709"/>
        <w:jc w:val="both"/>
      </w:pPr>
    </w:p>
    <w:p w:rsidR="00AD261A" w:rsidRPr="00AD261A" w:rsidRDefault="00AD261A" w:rsidP="006B36A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</w:rPr>
      </w:pPr>
      <w:r w:rsidRPr="00AD261A">
        <w:rPr>
          <w:rFonts w:ascii="Times New Roman" w:hAnsi="Times New Roman" w:cs="Times New Roman"/>
          <w:b/>
          <w:sz w:val="24"/>
        </w:rPr>
        <w:t>Информация об авторах</w:t>
      </w:r>
    </w:p>
    <w:p w:rsidR="007F1CC8" w:rsidRDefault="007F1CC8" w:rsidP="006B36A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Шевченко Ульяна Юрьевна</w:t>
      </w:r>
      <w:r w:rsidR="00AD261A" w:rsidRPr="00AD261A">
        <w:rPr>
          <w:rFonts w:ascii="Times New Roman" w:hAnsi="Times New Roman" w:cs="Times New Roman"/>
          <w:sz w:val="24"/>
        </w:rPr>
        <w:t xml:space="preserve"> (Россия, </w:t>
      </w:r>
      <w:r>
        <w:rPr>
          <w:rFonts w:ascii="Times New Roman" w:hAnsi="Times New Roman" w:cs="Times New Roman"/>
          <w:sz w:val="24"/>
        </w:rPr>
        <w:t>Краснодар</w:t>
      </w:r>
      <w:r w:rsidR="00AD261A" w:rsidRPr="00AD261A">
        <w:rPr>
          <w:rFonts w:ascii="Times New Roman" w:hAnsi="Times New Roman" w:cs="Times New Roman"/>
          <w:sz w:val="24"/>
        </w:rPr>
        <w:t xml:space="preserve">) – </w:t>
      </w:r>
      <w:r>
        <w:rPr>
          <w:rFonts w:ascii="Times New Roman" w:hAnsi="Times New Roman" w:cs="Times New Roman"/>
          <w:sz w:val="24"/>
        </w:rPr>
        <w:t>студентка магис</w:t>
      </w:r>
      <w:r w:rsidR="00B666B4">
        <w:rPr>
          <w:rFonts w:ascii="Times New Roman" w:hAnsi="Times New Roman" w:cs="Times New Roman"/>
          <w:sz w:val="24"/>
        </w:rPr>
        <w:t xml:space="preserve">тратуры по направлению 20.04.01, </w:t>
      </w:r>
      <w:r w:rsidR="00B666B4" w:rsidRPr="00B666B4">
        <w:rPr>
          <w:rFonts w:ascii="Times New Roman" w:hAnsi="Times New Roman" w:cs="Times New Roman"/>
          <w:sz w:val="24"/>
        </w:rPr>
        <w:t>Федерально</w:t>
      </w:r>
      <w:r w:rsidR="00B666B4">
        <w:rPr>
          <w:rFonts w:ascii="Times New Roman" w:hAnsi="Times New Roman" w:cs="Times New Roman"/>
          <w:sz w:val="24"/>
        </w:rPr>
        <w:t>е</w:t>
      </w:r>
      <w:r w:rsidR="00B666B4" w:rsidRPr="00B666B4">
        <w:rPr>
          <w:rFonts w:ascii="Times New Roman" w:hAnsi="Times New Roman" w:cs="Times New Roman"/>
          <w:sz w:val="24"/>
        </w:rPr>
        <w:t xml:space="preserve"> государственно</w:t>
      </w:r>
      <w:r w:rsidR="00B666B4">
        <w:rPr>
          <w:rFonts w:ascii="Times New Roman" w:hAnsi="Times New Roman" w:cs="Times New Roman"/>
          <w:sz w:val="24"/>
        </w:rPr>
        <w:t>е</w:t>
      </w:r>
      <w:r w:rsidR="00B666B4" w:rsidRPr="00B666B4">
        <w:rPr>
          <w:rFonts w:ascii="Times New Roman" w:hAnsi="Times New Roman" w:cs="Times New Roman"/>
          <w:sz w:val="24"/>
        </w:rPr>
        <w:t xml:space="preserve"> бюджетно</w:t>
      </w:r>
      <w:r w:rsidR="00B666B4">
        <w:rPr>
          <w:rFonts w:ascii="Times New Roman" w:hAnsi="Times New Roman" w:cs="Times New Roman"/>
          <w:sz w:val="24"/>
        </w:rPr>
        <w:t>е</w:t>
      </w:r>
      <w:r w:rsidR="00B666B4" w:rsidRPr="00B666B4">
        <w:rPr>
          <w:rFonts w:ascii="Times New Roman" w:hAnsi="Times New Roman" w:cs="Times New Roman"/>
          <w:sz w:val="24"/>
        </w:rPr>
        <w:t xml:space="preserve"> образовательно</w:t>
      </w:r>
      <w:r w:rsidR="00B666B4">
        <w:rPr>
          <w:rFonts w:ascii="Times New Roman" w:hAnsi="Times New Roman" w:cs="Times New Roman"/>
          <w:sz w:val="24"/>
        </w:rPr>
        <w:t>е</w:t>
      </w:r>
      <w:r w:rsidR="00B666B4" w:rsidRPr="00B666B4">
        <w:rPr>
          <w:rFonts w:ascii="Times New Roman" w:hAnsi="Times New Roman" w:cs="Times New Roman"/>
          <w:sz w:val="24"/>
        </w:rPr>
        <w:t xml:space="preserve"> учреждени</w:t>
      </w:r>
      <w:r w:rsidR="00B666B4">
        <w:rPr>
          <w:rFonts w:ascii="Times New Roman" w:hAnsi="Times New Roman" w:cs="Times New Roman"/>
          <w:sz w:val="24"/>
        </w:rPr>
        <w:t>е</w:t>
      </w:r>
      <w:r w:rsidR="00B666B4" w:rsidRPr="00B666B4">
        <w:rPr>
          <w:rFonts w:ascii="Times New Roman" w:hAnsi="Times New Roman" w:cs="Times New Roman"/>
          <w:sz w:val="24"/>
        </w:rPr>
        <w:t xml:space="preserve"> высшего образования «Кубанский государственный технологический университет» (ФГБОУ ВО «</w:t>
      </w:r>
      <w:proofErr w:type="spellStart"/>
      <w:r w:rsidR="00B666B4" w:rsidRPr="00B666B4">
        <w:rPr>
          <w:rFonts w:ascii="Times New Roman" w:hAnsi="Times New Roman" w:cs="Times New Roman"/>
          <w:sz w:val="24"/>
        </w:rPr>
        <w:t>КубГТУ</w:t>
      </w:r>
      <w:proofErr w:type="spellEnd"/>
      <w:r w:rsidR="00B666B4" w:rsidRPr="00B666B4">
        <w:rPr>
          <w:rFonts w:ascii="Times New Roman" w:hAnsi="Times New Roman" w:cs="Times New Roman"/>
          <w:sz w:val="24"/>
        </w:rPr>
        <w:t>»)</w:t>
      </w:r>
      <w:r w:rsidR="00B666B4">
        <w:rPr>
          <w:rFonts w:ascii="Times New Roman" w:hAnsi="Times New Roman" w:cs="Times New Roman"/>
          <w:sz w:val="24"/>
        </w:rPr>
        <w:t xml:space="preserve"> (</w:t>
      </w:r>
      <w:r w:rsidR="00B666B4" w:rsidRPr="00B666B4">
        <w:rPr>
          <w:rFonts w:ascii="Times New Roman" w:hAnsi="Times New Roman" w:cs="Times New Roman"/>
          <w:sz w:val="24"/>
        </w:rPr>
        <w:t>350</w:t>
      </w:r>
      <w:r w:rsidR="00B666B4">
        <w:rPr>
          <w:rFonts w:ascii="Times New Roman" w:hAnsi="Times New Roman" w:cs="Times New Roman"/>
          <w:sz w:val="24"/>
        </w:rPr>
        <w:t xml:space="preserve">072, Россия, Краснодарский край </w:t>
      </w:r>
      <w:r w:rsidR="00B666B4" w:rsidRPr="00B666B4">
        <w:rPr>
          <w:rFonts w:ascii="Times New Roman" w:hAnsi="Times New Roman" w:cs="Times New Roman"/>
          <w:sz w:val="24"/>
        </w:rPr>
        <w:t xml:space="preserve">г. </w:t>
      </w:r>
      <w:r w:rsidR="00B666B4">
        <w:rPr>
          <w:rFonts w:ascii="Times New Roman" w:hAnsi="Times New Roman" w:cs="Times New Roman"/>
          <w:sz w:val="24"/>
        </w:rPr>
        <w:t xml:space="preserve">Краснодар, ул. Московская, д. 2 </w:t>
      </w:r>
      <w:r w:rsidR="00B666B4" w:rsidRPr="00B666B4">
        <w:rPr>
          <w:rFonts w:ascii="Times New Roman" w:hAnsi="Times New Roman" w:cs="Times New Roman"/>
          <w:sz w:val="24"/>
        </w:rPr>
        <w:t>Кубанский государственный технологический университет (</w:t>
      </w:r>
      <w:proofErr w:type="spellStart"/>
      <w:r w:rsidR="00B666B4" w:rsidRPr="00B666B4">
        <w:rPr>
          <w:rFonts w:ascii="Times New Roman" w:hAnsi="Times New Roman" w:cs="Times New Roman"/>
          <w:sz w:val="24"/>
        </w:rPr>
        <w:t>КубГТУ</w:t>
      </w:r>
      <w:proofErr w:type="spellEnd"/>
      <w:r w:rsidR="00B666B4" w:rsidRPr="00B666B4">
        <w:rPr>
          <w:rFonts w:ascii="Times New Roman" w:hAnsi="Times New Roman" w:cs="Times New Roman"/>
          <w:sz w:val="24"/>
        </w:rPr>
        <w:t>)</w:t>
      </w:r>
      <w:r w:rsidR="00B666B4">
        <w:rPr>
          <w:rFonts w:ascii="Times New Roman" w:hAnsi="Times New Roman" w:cs="Times New Roman"/>
          <w:sz w:val="24"/>
        </w:rPr>
        <w:t xml:space="preserve">, </w:t>
      </w:r>
      <w:r w:rsidR="006B36AF" w:rsidRPr="006B36AF">
        <w:rPr>
          <w:rFonts w:ascii="Times New Roman" w:hAnsi="Times New Roman" w:cs="Times New Roman"/>
          <w:sz w:val="24"/>
        </w:rPr>
        <w:t>adm@kgtu.kuban.ru</w:t>
      </w:r>
      <w:r w:rsidR="00B666B4">
        <w:rPr>
          <w:rFonts w:ascii="Times New Roman" w:hAnsi="Times New Roman" w:cs="Times New Roman"/>
          <w:sz w:val="24"/>
        </w:rPr>
        <w:t>)</w:t>
      </w:r>
    </w:p>
    <w:p w:rsidR="006B36AF" w:rsidRDefault="00B666B4" w:rsidP="006B36A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Александрова Анна Владимировна (Россия, Краснодар) - </w:t>
      </w:r>
      <w:r w:rsidR="006B36AF">
        <w:rPr>
          <w:rFonts w:ascii="Times New Roman" w:hAnsi="Times New Roman" w:cs="Times New Roman"/>
          <w:sz w:val="24"/>
        </w:rPr>
        <w:t>к</w:t>
      </w:r>
      <w:r w:rsidRPr="00B666B4">
        <w:rPr>
          <w:rFonts w:ascii="Times New Roman" w:hAnsi="Times New Roman" w:cs="Times New Roman"/>
          <w:sz w:val="24"/>
        </w:rPr>
        <w:t>андидат технических наук, доцент</w:t>
      </w:r>
      <w:r w:rsidR="006B36AF">
        <w:rPr>
          <w:rFonts w:ascii="Times New Roman" w:hAnsi="Times New Roman" w:cs="Times New Roman"/>
          <w:sz w:val="24"/>
        </w:rPr>
        <w:t xml:space="preserve">, </w:t>
      </w:r>
      <w:r w:rsidR="006B36AF" w:rsidRPr="00B666B4">
        <w:rPr>
          <w:rFonts w:ascii="Times New Roman" w:hAnsi="Times New Roman" w:cs="Times New Roman"/>
          <w:sz w:val="24"/>
        </w:rPr>
        <w:t>Федерально</w:t>
      </w:r>
      <w:r w:rsidR="006B36AF">
        <w:rPr>
          <w:rFonts w:ascii="Times New Roman" w:hAnsi="Times New Roman" w:cs="Times New Roman"/>
          <w:sz w:val="24"/>
        </w:rPr>
        <w:t>е</w:t>
      </w:r>
      <w:r w:rsidR="006B36AF" w:rsidRPr="00B666B4">
        <w:rPr>
          <w:rFonts w:ascii="Times New Roman" w:hAnsi="Times New Roman" w:cs="Times New Roman"/>
          <w:sz w:val="24"/>
        </w:rPr>
        <w:t xml:space="preserve"> государственно</w:t>
      </w:r>
      <w:r w:rsidR="006B36AF">
        <w:rPr>
          <w:rFonts w:ascii="Times New Roman" w:hAnsi="Times New Roman" w:cs="Times New Roman"/>
          <w:sz w:val="24"/>
        </w:rPr>
        <w:t>е</w:t>
      </w:r>
      <w:r w:rsidR="006B36AF" w:rsidRPr="00B666B4">
        <w:rPr>
          <w:rFonts w:ascii="Times New Roman" w:hAnsi="Times New Roman" w:cs="Times New Roman"/>
          <w:sz w:val="24"/>
        </w:rPr>
        <w:t xml:space="preserve"> бюджетно</w:t>
      </w:r>
      <w:r w:rsidR="006B36AF">
        <w:rPr>
          <w:rFonts w:ascii="Times New Roman" w:hAnsi="Times New Roman" w:cs="Times New Roman"/>
          <w:sz w:val="24"/>
        </w:rPr>
        <w:t>е</w:t>
      </w:r>
      <w:r w:rsidR="006B36AF" w:rsidRPr="00B666B4">
        <w:rPr>
          <w:rFonts w:ascii="Times New Roman" w:hAnsi="Times New Roman" w:cs="Times New Roman"/>
          <w:sz w:val="24"/>
        </w:rPr>
        <w:t xml:space="preserve"> образовательно</w:t>
      </w:r>
      <w:r w:rsidR="006B36AF">
        <w:rPr>
          <w:rFonts w:ascii="Times New Roman" w:hAnsi="Times New Roman" w:cs="Times New Roman"/>
          <w:sz w:val="24"/>
        </w:rPr>
        <w:t>е</w:t>
      </w:r>
      <w:r w:rsidR="006B36AF" w:rsidRPr="00B666B4">
        <w:rPr>
          <w:rFonts w:ascii="Times New Roman" w:hAnsi="Times New Roman" w:cs="Times New Roman"/>
          <w:sz w:val="24"/>
        </w:rPr>
        <w:t xml:space="preserve"> учреждени</w:t>
      </w:r>
      <w:r w:rsidR="006B36AF">
        <w:rPr>
          <w:rFonts w:ascii="Times New Roman" w:hAnsi="Times New Roman" w:cs="Times New Roman"/>
          <w:sz w:val="24"/>
        </w:rPr>
        <w:t>е</w:t>
      </w:r>
      <w:r w:rsidR="006B36AF" w:rsidRPr="00B666B4">
        <w:rPr>
          <w:rFonts w:ascii="Times New Roman" w:hAnsi="Times New Roman" w:cs="Times New Roman"/>
          <w:sz w:val="24"/>
        </w:rPr>
        <w:t xml:space="preserve"> высшего образования «Кубанский государственный технологический университет» (ФГБОУ ВО «</w:t>
      </w:r>
      <w:proofErr w:type="spellStart"/>
      <w:r w:rsidR="006B36AF" w:rsidRPr="00B666B4">
        <w:rPr>
          <w:rFonts w:ascii="Times New Roman" w:hAnsi="Times New Roman" w:cs="Times New Roman"/>
          <w:sz w:val="24"/>
        </w:rPr>
        <w:t>КубГТУ</w:t>
      </w:r>
      <w:proofErr w:type="spellEnd"/>
      <w:r w:rsidR="006B36AF" w:rsidRPr="00B666B4">
        <w:rPr>
          <w:rFonts w:ascii="Times New Roman" w:hAnsi="Times New Roman" w:cs="Times New Roman"/>
          <w:sz w:val="24"/>
        </w:rPr>
        <w:t>»)</w:t>
      </w:r>
      <w:r w:rsidR="006B36AF">
        <w:rPr>
          <w:rFonts w:ascii="Times New Roman" w:hAnsi="Times New Roman" w:cs="Times New Roman"/>
          <w:sz w:val="24"/>
        </w:rPr>
        <w:t xml:space="preserve"> (</w:t>
      </w:r>
      <w:r w:rsidR="006B36AF" w:rsidRPr="00B666B4">
        <w:rPr>
          <w:rFonts w:ascii="Times New Roman" w:hAnsi="Times New Roman" w:cs="Times New Roman"/>
          <w:sz w:val="24"/>
        </w:rPr>
        <w:t>350</w:t>
      </w:r>
      <w:r w:rsidR="006B36AF">
        <w:rPr>
          <w:rFonts w:ascii="Times New Roman" w:hAnsi="Times New Roman" w:cs="Times New Roman"/>
          <w:sz w:val="24"/>
        </w:rPr>
        <w:t xml:space="preserve">072, Россия, Краснодарский край </w:t>
      </w:r>
      <w:r w:rsidR="006B36AF" w:rsidRPr="00B666B4">
        <w:rPr>
          <w:rFonts w:ascii="Times New Roman" w:hAnsi="Times New Roman" w:cs="Times New Roman"/>
          <w:sz w:val="24"/>
        </w:rPr>
        <w:t xml:space="preserve">г. </w:t>
      </w:r>
      <w:r w:rsidR="006B36AF">
        <w:rPr>
          <w:rFonts w:ascii="Times New Roman" w:hAnsi="Times New Roman" w:cs="Times New Roman"/>
          <w:sz w:val="24"/>
        </w:rPr>
        <w:t xml:space="preserve">Краснодар, ул. Московская, д. 2 </w:t>
      </w:r>
      <w:r w:rsidR="006B36AF" w:rsidRPr="00B666B4">
        <w:rPr>
          <w:rFonts w:ascii="Times New Roman" w:hAnsi="Times New Roman" w:cs="Times New Roman"/>
          <w:sz w:val="24"/>
        </w:rPr>
        <w:t>Кубанский государственный технологический университет (</w:t>
      </w:r>
      <w:proofErr w:type="spellStart"/>
      <w:r w:rsidR="006B36AF" w:rsidRPr="00B666B4">
        <w:rPr>
          <w:rFonts w:ascii="Times New Roman" w:hAnsi="Times New Roman" w:cs="Times New Roman"/>
          <w:sz w:val="24"/>
        </w:rPr>
        <w:t>КубГТУ</w:t>
      </w:r>
      <w:proofErr w:type="spellEnd"/>
      <w:r w:rsidR="006B36AF" w:rsidRPr="00B666B4">
        <w:rPr>
          <w:rFonts w:ascii="Times New Roman" w:hAnsi="Times New Roman" w:cs="Times New Roman"/>
          <w:sz w:val="24"/>
        </w:rPr>
        <w:t>)</w:t>
      </w:r>
      <w:r w:rsidR="006B36AF">
        <w:rPr>
          <w:rFonts w:ascii="Times New Roman" w:hAnsi="Times New Roman" w:cs="Times New Roman"/>
          <w:sz w:val="24"/>
        </w:rPr>
        <w:t xml:space="preserve">, </w:t>
      </w:r>
      <w:r w:rsidR="006B36AF" w:rsidRPr="006B36AF">
        <w:rPr>
          <w:rFonts w:ascii="Times New Roman" w:hAnsi="Times New Roman" w:cs="Times New Roman"/>
          <w:sz w:val="24"/>
        </w:rPr>
        <w:t>adm@kgtu.kuban.ru</w:t>
      </w:r>
      <w:r w:rsidR="006B36AF">
        <w:rPr>
          <w:rFonts w:ascii="Times New Roman" w:hAnsi="Times New Roman" w:cs="Times New Roman"/>
          <w:sz w:val="24"/>
        </w:rPr>
        <w:t>)</w:t>
      </w:r>
    </w:p>
    <w:p w:rsidR="006B36AF" w:rsidRDefault="006B36AF" w:rsidP="006B36A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</w:rPr>
      </w:pPr>
    </w:p>
    <w:p w:rsidR="006B36AF" w:rsidRPr="006B36AF" w:rsidRDefault="006B36AF" w:rsidP="006B36AF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lang w:val="en-US"/>
        </w:rPr>
      </w:pPr>
      <w:r w:rsidRPr="006B36AF">
        <w:rPr>
          <w:rFonts w:ascii="Times New Roman" w:hAnsi="Times New Roman" w:cs="Times New Roman"/>
          <w:b/>
          <w:sz w:val="24"/>
          <w:lang w:val="en-US"/>
        </w:rPr>
        <w:t xml:space="preserve">Shevchenko </w:t>
      </w:r>
      <w:proofErr w:type="spellStart"/>
      <w:r w:rsidRPr="006B36AF">
        <w:rPr>
          <w:rFonts w:ascii="Times New Roman" w:hAnsi="Times New Roman" w:cs="Times New Roman"/>
          <w:b/>
          <w:sz w:val="24"/>
          <w:lang w:val="en-US"/>
        </w:rPr>
        <w:t>U.Yu</w:t>
      </w:r>
      <w:proofErr w:type="spellEnd"/>
      <w:r w:rsidRPr="006B36AF">
        <w:rPr>
          <w:rFonts w:ascii="Times New Roman" w:hAnsi="Times New Roman" w:cs="Times New Roman"/>
          <w:b/>
          <w:sz w:val="24"/>
          <w:lang w:val="en-US"/>
        </w:rPr>
        <w:t xml:space="preserve">., </w:t>
      </w:r>
      <w:proofErr w:type="spellStart"/>
      <w:r w:rsidRPr="006B36AF">
        <w:rPr>
          <w:rFonts w:ascii="Times New Roman" w:hAnsi="Times New Roman" w:cs="Times New Roman"/>
          <w:b/>
          <w:sz w:val="24"/>
          <w:lang w:val="en-US"/>
        </w:rPr>
        <w:t>Alexandrova</w:t>
      </w:r>
      <w:proofErr w:type="spellEnd"/>
      <w:r w:rsidRPr="006B36AF">
        <w:rPr>
          <w:rFonts w:ascii="Times New Roman" w:hAnsi="Times New Roman" w:cs="Times New Roman"/>
          <w:b/>
          <w:sz w:val="24"/>
          <w:lang w:val="en-US"/>
        </w:rPr>
        <w:t xml:space="preserve"> A.</w:t>
      </w:r>
      <w:r w:rsidR="00B97921">
        <w:rPr>
          <w:rFonts w:ascii="Times New Roman" w:hAnsi="Times New Roman" w:cs="Times New Roman"/>
          <w:b/>
          <w:sz w:val="24"/>
          <w:lang w:val="en-US"/>
        </w:rPr>
        <w:t>V</w:t>
      </w:r>
      <w:r w:rsidRPr="006B36AF">
        <w:rPr>
          <w:rFonts w:ascii="Times New Roman" w:hAnsi="Times New Roman" w:cs="Times New Roman"/>
          <w:b/>
          <w:sz w:val="24"/>
          <w:lang w:val="en-US"/>
        </w:rPr>
        <w:t>.</w:t>
      </w:r>
    </w:p>
    <w:p w:rsidR="00776570" w:rsidRPr="006B36AF" w:rsidRDefault="006B36AF" w:rsidP="006B36AF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  <w:r w:rsidRPr="006B36AF">
        <w:rPr>
          <w:rFonts w:ascii="Times New Roman" w:hAnsi="Times New Roman" w:cs="Times New Roman"/>
          <w:b/>
          <w:caps/>
          <w:sz w:val="24"/>
          <w:szCs w:val="24"/>
          <w:lang w:val="en-US"/>
        </w:rPr>
        <w:t>PROSPECTS OF USING DIGITAL AVATARS IN OCCUPATIONAL SAFETY TRAINING</w:t>
      </w:r>
      <w:bookmarkStart w:id="0" w:name="_GoBack"/>
      <w:bookmarkEnd w:id="0"/>
    </w:p>
    <w:p w:rsidR="006B36AF" w:rsidRPr="006B36AF" w:rsidRDefault="006B36AF" w:rsidP="006B36AF">
      <w:pPr>
        <w:spacing w:after="0" w:line="240" w:lineRule="auto"/>
        <w:jc w:val="center"/>
        <w:rPr>
          <w:rFonts w:ascii="Times New Roman" w:hAnsi="Times New Roman" w:cs="Times New Roman"/>
          <w:b/>
          <w:caps/>
          <w:sz w:val="24"/>
          <w:szCs w:val="24"/>
          <w:lang w:val="en-US"/>
        </w:rPr>
      </w:pPr>
    </w:p>
    <w:p w:rsidR="006B36AF" w:rsidRPr="006B36AF" w:rsidRDefault="006B36AF" w:rsidP="006B36A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9A0E06">
        <w:rPr>
          <w:rFonts w:ascii="Times New Roman" w:hAnsi="Times New Roman" w:cs="Times New Roman"/>
          <w:b/>
          <w:i/>
          <w:sz w:val="24"/>
          <w:szCs w:val="24"/>
          <w:lang w:val="en-US"/>
        </w:rPr>
        <w:lastRenderedPageBreak/>
        <w:t>Abstract.</w:t>
      </w:r>
      <w:r w:rsidRPr="009A0E0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="009A0E06" w:rsidRPr="009A0E06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analyzes changes in occupational safety training. The technology of digital avatars in occupational safety training is considered. In conclusion, conclusions </w:t>
      </w:r>
      <w:proofErr w:type="gramStart"/>
      <w:r w:rsidR="009A0E06" w:rsidRPr="009A0E06">
        <w:rPr>
          <w:rFonts w:ascii="Times New Roman" w:hAnsi="Times New Roman" w:cs="Times New Roman"/>
          <w:i/>
          <w:sz w:val="24"/>
          <w:szCs w:val="24"/>
          <w:lang w:val="en-US"/>
        </w:rPr>
        <w:t>are drawn</w:t>
      </w:r>
      <w:proofErr w:type="gramEnd"/>
      <w:r w:rsidR="009A0E06" w:rsidRPr="009A0E06">
        <w:rPr>
          <w:rFonts w:ascii="Times New Roman" w:hAnsi="Times New Roman" w:cs="Times New Roman"/>
          <w:i/>
          <w:sz w:val="24"/>
          <w:szCs w:val="24"/>
          <w:lang w:val="en-US"/>
        </w:rPr>
        <w:t xml:space="preserve"> about the impact of the proposed technology on the industry.</w:t>
      </w:r>
    </w:p>
    <w:p w:rsidR="006B36AF" w:rsidRDefault="006B36AF" w:rsidP="006B36A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6B36AF">
        <w:rPr>
          <w:rFonts w:ascii="Times New Roman" w:hAnsi="Times New Roman" w:cs="Times New Roman"/>
          <w:b/>
          <w:i/>
          <w:sz w:val="24"/>
          <w:szCs w:val="24"/>
          <w:lang w:val="en-US"/>
        </w:rPr>
        <w:t>Key words:</w:t>
      </w:r>
      <w:r w:rsidRPr="006B36AF">
        <w:rPr>
          <w:rFonts w:ascii="Times New Roman" w:hAnsi="Times New Roman" w:cs="Times New Roman"/>
          <w:i/>
          <w:sz w:val="24"/>
          <w:szCs w:val="24"/>
          <w:lang w:val="en-US"/>
        </w:rPr>
        <w:t xml:space="preserve"> digital avatars, neural network, labor protection, digitalization.</w:t>
      </w:r>
    </w:p>
    <w:p w:rsidR="006B36AF" w:rsidRDefault="006B36AF" w:rsidP="006B36AF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6B36AF" w:rsidRPr="00E74000" w:rsidRDefault="006B36AF" w:rsidP="006B36A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lang w:val="en-US"/>
        </w:rPr>
      </w:pPr>
      <w:r w:rsidRPr="00E74000">
        <w:rPr>
          <w:rFonts w:ascii="Times New Roman" w:hAnsi="Times New Roman" w:cs="Times New Roman"/>
          <w:b/>
          <w:sz w:val="24"/>
          <w:lang w:val="en-US"/>
        </w:rPr>
        <w:t>Information about the author</w:t>
      </w:r>
    </w:p>
    <w:p w:rsidR="004D553D" w:rsidRPr="004D553D" w:rsidRDefault="004D553D" w:rsidP="004D55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proofErr w:type="spellStart"/>
      <w:r w:rsidRPr="004D553D">
        <w:rPr>
          <w:rFonts w:ascii="Times New Roman" w:hAnsi="Times New Roman" w:cs="Times New Roman"/>
          <w:sz w:val="24"/>
          <w:lang w:val="en-US"/>
        </w:rPr>
        <w:t>Ulyana</w:t>
      </w:r>
      <w:proofErr w:type="spellEnd"/>
      <w:r w:rsidRPr="004D553D">
        <w:rPr>
          <w:rFonts w:ascii="Times New Roman" w:hAnsi="Times New Roman" w:cs="Times New Roman"/>
          <w:sz w:val="24"/>
          <w:lang w:val="en-US"/>
        </w:rPr>
        <w:t xml:space="preserve"> </w:t>
      </w:r>
      <w:proofErr w:type="spellStart"/>
      <w:r w:rsidRPr="004D553D">
        <w:rPr>
          <w:rFonts w:ascii="Times New Roman" w:hAnsi="Times New Roman" w:cs="Times New Roman"/>
          <w:sz w:val="24"/>
          <w:lang w:val="en-US"/>
        </w:rPr>
        <w:t>Yuryevna</w:t>
      </w:r>
      <w:proofErr w:type="spellEnd"/>
      <w:r w:rsidRPr="004D553D">
        <w:rPr>
          <w:rFonts w:ascii="Times New Roman" w:hAnsi="Times New Roman" w:cs="Times New Roman"/>
          <w:sz w:val="24"/>
          <w:lang w:val="en-US"/>
        </w:rPr>
        <w:t xml:space="preserve"> Shevchenko (Krasnodar, Russia) – a master's student in the direction of 20.04.01, Federal State Budgetary Educational Institution of Higher Education "Kuban State Technological University" (FSBEI VO "KubSTU") (350072, Russia, Krasnodar Territory, Krasnodar, Moskovskaya str., 2 Kuban State Technological University (KubSTU), adm@kgtu.kuban.ru )</w:t>
      </w:r>
    </w:p>
    <w:p w:rsidR="004D553D" w:rsidRPr="004D553D" w:rsidRDefault="004D553D" w:rsidP="004D55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highlight w:val="yellow"/>
          <w:lang w:val="en-US"/>
        </w:rPr>
      </w:pPr>
      <w:proofErr w:type="spellStart"/>
      <w:r w:rsidRPr="004D553D">
        <w:rPr>
          <w:rFonts w:ascii="Times New Roman" w:hAnsi="Times New Roman" w:cs="Times New Roman"/>
          <w:sz w:val="24"/>
          <w:lang w:val="en-US"/>
        </w:rPr>
        <w:t>Alexandrova</w:t>
      </w:r>
      <w:proofErr w:type="spellEnd"/>
      <w:r w:rsidRPr="004D553D">
        <w:rPr>
          <w:rFonts w:ascii="Times New Roman" w:hAnsi="Times New Roman" w:cs="Times New Roman"/>
          <w:sz w:val="24"/>
          <w:lang w:val="en-US"/>
        </w:rPr>
        <w:t xml:space="preserve"> Anna </w:t>
      </w:r>
      <w:proofErr w:type="spellStart"/>
      <w:r w:rsidRPr="004D553D">
        <w:rPr>
          <w:rFonts w:ascii="Times New Roman" w:hAnsi="Times New Roman" w:cs="Times New Roman"/>
          <w:sz w:val="24"/>
          <w:lang w:val="en-US"/>
        </w:rPr>
        <w:t>Vladimirovna</w:t>
      </w:r>
      <w:proofErr w:type="spellEnd"/>
      <w:r w:rsidRPr="004D553D">
        <w:rPr>
          <w:rFonts w:ascii="Times New Roman" w:hAnsi="Times New Roman" w:cs="Times New Roman"/>
          <w:sz w:val="24"/>
          <w:lang w:val="en-US"/>
        </w:rPr>
        <w:t xml:space="preserve"> (Krasnodar, Russia) - Candidate of Technical Sciences, Associate Professor, Federal State Budgetary Educational Institution of Higher Education "Kuban State Technological University" (</w:t>
      </w:r>
      <w:proofErr w:type="spellStart"/>
      <w:r w:rsidRPr="004D553D">
        <w:rPr>
          <w:rFonts w:ascii="Times New Roman" w:hAnsi="Times New Roman" w:cs="Times New Roman"/>
          <w:sz w:val="24"/>
          <w:lang w:val="en-US"/>
        </w:rPr>
        <w:t>KubSTU</w:t>
      </w:r>
      <w:proofErr w:type="spellEnd"/>
      <w:r w:rsidRPr="004D553D">
        <w:rPr>
          <w:rFonts w:ascii="Times New Roman" w:hAnsi="Times New Roman" w:cs="Times New Roman"/>
          <w:sz w:val="24"/>
          <w:lang w:val="en-US"/>
        </w:rPr>
        <w:t xml:space="preserve">) (350072, Russia, Krasnodar </w:t>
      </w:r>
      <w:proofErr w:type="spellStart"/>
      <w:r w:rsidRPr="004D553D">
        <w:rPr>
          <w:rFonts w:ascii="Times New Roman" w:hAnsi="Times New Roman" w:cs="Times New Roman"/>
          <w:sz w:val="24"/>
          <w:lang w:val="en-US"/>
        </w:rPr>
        <w:t>Krai</w:t>
      </w:r>
      <w:proofErr w:type="spellEnd"/>
      <w:r w:rsidRPr="004D553D">
        <w:rPr>
          <w:rFonts w:ascii="Times New Roman" w:hAnsi="Times New Roman" w:cs="Times New Roman"/>
          <w:sz w:val="24"/>
          <w:lang w:val="en-US"/>
        </w:rPr>
        <w:t xml:space="preserve">, Krasnodar, </w:t>
      </w:r>
      <w:proofErr w:type="spellStart"/>
      <w:r w:rsidRPr="004D553D">
        <w:rPr>
          <w:rFonts w:ascii="Times New Roman" w:hAnsi="Times New Roman" w:cs="Times New Roman"/>
          <w:sz w:val="24"/>
          <w:lang w:val="en-US"/>
        </w:rPr>
        <w:t>Moskovskaya</w:t>
      </w:r>
      <w:proofErr w:type="spellEnd"/>
      <w:r w:rsidRPr="004D553D">
        <w:rPr>
          <w:rFonts w:ascii="Times New Roman" w:hAnsi="Times New Roman" w:cs="Times New Roman"/>
          <w:sz w:val="24"/>
          <w:lang w:val="en-US"/>
        </w:rPr>
        <w:t xml:space="preserve"> str., 2 Kuban State Technological University (</w:t>
      </w:r>
      <w:proofErr w:type="spellStart"/>
      <w:r w:rsidRPr="004D553D">
        <w:rPr>
          <w:rFonts w:ascii="Times New Roman" w:hAnsi="Times New Roman" w:cs="Times New Roman"/>
          <w:sz w:val="24"/>
          <w:lang w:val="en-US"/>
        </w:rPr>
        <w:t>KubSTU</w:t>
      </w:r>
      <w:proofErr w:type="spellEnd"/>
      <w:r w:rsidRPr="004D553D">
        <w:rPr>
          <w:rFonts w:ascii="Times New Roman" w:hAnsi="Times New Roman" w:cs="Times New Roman"/>
          <w:sz w:val="24"/>
          <w:lang w:val="en-US"/>
        </w:rPr>
        <w:t>), adm@kgtu.kuban.ru )</w:t>
      </w:r>
    </w:p>
    <w:p w:rsidR="006B36AF" w:rsidRPr="004D553D" w:rsidRDefault="006B36AF" w:rsidP="006B36A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highlight w:val="yellow"/>
          <w:lang w:val="en-US"/>
        </w:rPr>
      </w:pPr>
    </w:p>
    <w:p w:rsidR="006B36AF" w:rsidRPr="006B36AF" w:rsidRDefault="006B36AF" w:rsidP="006B36AF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i/>
          <w:sz w:val="28"/>
          <w:szCs w:val="24"/>
          <w:lang w:val="en-US"/>
        </w:rPr>
      </w:pPr>
      <w:r w:rsidRPr="00915016">
        <w:rPr>
          <w:rFonts w:ascii="Times New Roman" w:hAnsi="Times New Roman" w:cs="Times New Roman"/>
          <w:b/>
          <w:sz w:val="24"/>
          <w:lang w:val="en-US"/>
        </w:rPr>
        <w:t>References</w:t>
      </w:r>
    </w:p>
    <w:p w:rsidR="00915016" w:rsidRPr="00915016" w:rsidRDefault="00915016" w:rsidP="009150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915016">
        <w:rPr>
          <w:rFonts w:ascii="Times New Roman" w:hAnsi="Times New Roman" w:cs="Times New Roman"/>
          <w:sz w:val="24"/>
          <w:lang w:val="en-US"/>
        </w:rPr>
        <w:t>1. Decree of the President of the Russian Federation No. 474 of July 21, 2020 "On National Development Goals of the Russian Federation for the period up to 2030"</w:t>
      </w:r>
    </w:p>
    <w:p w:rsidR="00915016" w:rsidRPr="00915016" w:rsidRDefault="00915016" w:rsidP="009150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915016">
        <w:rPr>
          <w:rFonts w:ascii="Times New Roman" w:hAnsi="Times New Roman" w:cs="Times New Roman"/>
          <w:sz w:val="24"/>
          <w:lang w:val="en-US"/>
        </w:rPr>
        <w:t xml:space="preserve">2. Labor is an </w:t>
      </w:r>
      <w:proofErr w:type="spellStart"/>
      <w:r w:rsidRPr="00915016">
        <w:rPr>
          <w:rFonts w:ascii="Times New Roman" w:hAnsi="Times New Roman" w:cs="Times New Roman"/>
          <w:sz w:val="24"/>
          <w:lang w:val="en-US"/>
        </w:rPr>
        <w:t>Expert.Management</w:t>
      </w:r>
      <w:proofErr w:type="spellEnd"/>
      <w:r w:rsidRPr="00915016">
        <w:rPr>
          <w:rFonts w:ascii="Times New Roman" w:hAnsi="Times New Roman" w:cs="Times New Roman"/>
          <w:sz w:val="24"/>
          <w:lang w:val="en-US"/>
        </w:rPr>
        <w:t>. URL: https://www.trudcontrol.ru/press/publications (accessed 15.06.2023)</w:t>
      </w:r>
    </w:p>
    <w:p w:rsidR="009802F6" w:rsidRPr="00915016" w:rsidRDefault="00915016" w:rsidP="00915016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lang w:val="en-US"/>
        </w:rPr>
      </w:pPr>
      <w:r w:rsidRPr="00915016">
        <w:rPr>
          <w:rFonts w:ascii="Times New Roman" w:hAnsi="Times New Roman" w:cs="Times New Roman"/>
          <w:sz w:val="24"/>
          <w:lang w:val="en-US"/>
        </w:rPr>
        <w:t>3. The Russian Federation. Laws. The Labor Code of the Russian Federation of 30.12.2001 N 197-FZ (ed. of 19.12.2022, with amendments. from 11.04.2023) (with amendments and additions, intro. effective from 01.03.2023) — URL: http://www.consultant.ru/document/cons_doc_law_34683 / (date of issue 15.06.2023)</w:t>
      </w:r>
    </w:p>
    <w:p w:rsidR="00F83475" w:rsidRPr="006B36AF" w:rsidRDefault="00F83475">
      <w:pPr>
        <w:rPr>
          <w:lang w:val="en-US"/>
        </w:rPr>
      </w:pPr>
    </w:p>
    <w:sectPr w:rsidR="00F83475" w:rsidRPr="006B36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663D"/>
    <w:rsid w:val="00103E77"/>
    <w:rsid w:val="00140CEE"/>
    <w:rsid w:val="001F6BB8"/>
    <w:rsid w:val="00281BED"/>
    <w:rsid w:val="00284DDE"/>
    <w:rsid w:val="002B7C98"/>
    <w:rsid w:val="002C3301"/>
    <w:rsid w:val="00431C25"/>
    <w:rsid w:val="004B5624"/>
    <w:rsid w:val="004B663D"/>
    <w:rsid w:val="004D553D"/>
    <w:rsid w:val="00593F4E"/>
    <w:rsid w:val="005C0867"/>
    <w:rsid w:val="005C217E"/>
    <w:rsid w:val="006121A5"/>
    <w:rsid w:val="006B36AF"/>
    <w:rsid w:val="006B7B3E"/>
    <w:rsid w:val="00776570"/>
    <w:rsid w:val="0079398A"/>
    <w:rsid w:val="007C7DED"/>
    <w:rsid w:val="007F1CC8"/>
    <w:rsid w:val="00845FF3"/>
    <w:rsid w:val="00915016"/>
    <w:rsid w:val="009323C3"/>
    <w:rsid w:val="009802F6"/>
    <w:rsid w:val="009A0E06"/>
    <w:rsid w:val="009C68CA"/>
    <w:rsid w:val="009D61A4"/>
    <w:rsid w:val="00A4144E"/>
    <w:rsid w:val="00A5479A"/>
    <w:rsid w:val="00A800DA"/>
    <w:rsid w:val="00A86BD2"/>
    <w:rsid w:val="00AD261A"/>
    <w:rsid w:val="00B03451"/>
    <w:rsid w:val="00B237C5"/>
    <w:rsid w:val="00B513F0"/>
    <w:rsid w:val="00B64F15"/>
    <w:rsid w:val="00B666B4"/>
    <w:rsid w:val="00B97921"/>
    <w:rsid w:val="00C21EB3"/>
    <w:rsid w:val="00C23DB8"/>
    <w:rsid w:val="00C3651C"/>
    <w:rsid w:val="00C523B3"/>
    <w:rsid w:val="00C90C1C"/>
    <w:rsid w:val="00D056ED"/>
    <w:rsid w:val="00D65E2C"/>
    <w:rsid w:val="00DB62C8"/>
    <w:rsid w:val="00DD249F"/>
    <w:rsid w:val="00E458A9"/>
    <w:rsid w:val="00E74000"/>
    <w:rsid w:val="00F25E07"/>
    <w:rsid w:val="00F83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C675CCD-E1CB-4D60-89AD-7AB34E8220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B666B4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B666B4"/>
    <w:rPr>
      <w:color w:val="954F72" w:themeColor="followedHyperlink"/>
      <w:u w:val="single"/>
    </w:rPr>
  </w:style>
  <w:style w:type="paragraph" w:styleId="a5">
    <w:name w:val="Normal (Web)"/>
    <w:basedOn w:val="a"/>
    <w:uiPriority w:val="99"/>
    <w:semiHidden/>
    <w:unhideWhenUsed/>
    <w:rsid w:val="005C21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0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41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65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438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24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7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23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58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7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7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9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3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94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9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97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5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8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7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88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259</TotalTime>
  <Pages>3</Pages>
  <Words>1240</Words>
  <Characters>7072</Characters>
  <Application>Microsoft Office Word</Application>
  <DocSecurity>0</DocSecurity>
  <Lines>58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Учетная запись Майкрософт</dc:creator>
  <cp:keywords/>
  <dc:description/>
  <cp:lastModifiedBy>Учетная запись Майкрософт</cp:lastModifiedBy>
  <cp:revision>11</cp:revision>
  <dcterms:created xsi:type="dcterms:W3CDTF">2023-06-01T07:37:00Z</dcterms:created>
  <dcterms:modified xsi:type="dcterms:W3CDTF">2023-06-16T16:50:00Z</dcterms:modified>
</cp:coreProperties>
</file>