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0AD" w:rsidRPr="00A770A1" w:rsidRDefault="003917EC" w:rsidP="006C7939">
      <w:pPr>
        <w:spacing w:after="0" w:line="240" w:lineRule="auto"/>
        <w:rPr>
          <w:rFonts w:ascii="Times New Roman" w:hAnsi="Times New Roman" w:cs="Times New Roman"/>
          <w:b/>
          <w:sz w:val="24"/>
          <w:szCs w:val="24"/>
        </w:rPr>
      </w:pPr>
      <w:r w:rsidRPr="003917EC">
        <w:rPr>
          <w:rFonts w:ascii="Times New Roman" w:hAnsi="Times New Roman" w:cs="Times New Roman"/>
          <w:b/>
          <w:sz w:val="24"/>
          <w:szCs w:val="24"/>
        </w:rPr>
        <w:t>УДК</w:t>
      </w:r>
      <w:r>
        <w:rPr>
          <w:rFonts w:ascii="Times New Roman" w:hAnsi="Times New Roman" w:cs="Times New Roman"/>
          <w:b/>
          <w:sz w:val="24"/>
          <w:szCs w:val="24"/>
        </w:rPr>
        <w:t xml:space="preserve"> 330.101.541:331.522.4/ББК У012.223</w:t>
      </w:r>
    </w:p>
    <w:p w:rsidR="001778A3" w:rsidRPr="00A770A1" w:rsidRDefault="001778A3" w:rsidP="006C7939">
      <w:pPr>
        <w:spacing w:after="0" w:line="240" w:lineRule="auto"/>
        <w:jc w:val="right"/>
        <w:rPr>
          <w:rFonts w:ascii="Times New Roman" w:hAnsi="Times New Roman" w:cs="Times New Roman"/>
          <w:b/>
          <w:sz w:val="24"/>
          <w:szCs w:val="24"/>
        </w:rPr>
      </w:pPr>
      <w:r w:rsidRPr="00A770A1">
        <w:rPr>
          <w:rFonts w:ascii="Times New Roman" w:hAnsi="Times New Roman" w:cs="Times New Roman"/>
          <w:b/>
          <w:sz w:val="24"/>
          <w:szCs w:val="24"/>
        </w:rPr>
        <w:t>Капыльцова В.В.</w:t>
      </w:r>
      <w:r w:rsidR="00CF1298" w:rsidRPr="00A770A1">
        <w:rPr>
          <w:rFonts w:ascii="Times New Roman" w:hAnsi="Times New Roman" w:cs="Times New Roman"/>
          <w:b/>
          <w:sz w:val="24"/>
          <w:szCs w:val="24"/>
        </w:rPr>
        <w:t>,</w:t>
      </w:r>
    </w:p>
    <w:p w:rsidR="009C10AD" w:rsidRPr="00A770A1" w:rsidRDefault="009C10AD" w:rsidP="006C7939">
      <w:pPr>
        <w:spacing w:after="0" w:line="240" w:lineRule="auto"/>
        <w:jc w:val="right"/>
        <w:rPr>
          <w:rFonts w:ascii="Times New Roman" w:hAnsi="Times New Roman" w:cs="Times New Roman"/>
          <w:b/>
          <w:sz w:val="24"/>
          <w:szCs w:val="24"/>
        </w:rPr>
      </w:pPr>
      <w:r w:rsidRPr="00A770A1">
        <w:rPr>
          <w:rFonts w:ascii="Times New Roman" w:hAnsi="Times New Roman" w:cs="Times New Roman"/>
          <w:b/>
          <w:sz w:val="24"/>
          <w:szCs w:val="24"/>
        </w:rPr>
        <w:t>Алиева Е.Ф.к.</w:t>
      </w:r>
    </w:p>
    <w:p w:rsidR="000408AA" w:rsidRPr="00A770A1" w:rsidRDefault="000408AA" w:rsidP="006C7939">
      <w:pPr>
        <w:spacing w:after="0" w:line="240" w:lineRule="auto"/>
        <w:jc w:val="center"/>
        <w:rPr>
          <w:rFonts w:ascii="Times New Roman" w:hAnsi="Times New Roman" w:cs="Times New Roman"/>
          <w:b/>
          <w:sz w:val="24"/>
          <w:szCs w:val="24"/>
        </w:rPr>
      </w:pPr>
      <w:r w:rsidRPr="00A770A1">
        <w:rPr>
          <w:rFonts w:ascii="Times New Roman" w:hAnsi="Times New Roman" w:cs="Times New Roman"/>
          <w:b/>
          <w:sz w:val="24"/>
          <w:szCs w:val="24"/>
        </w:rPr>
        <w:t>ЧЕЛОВЕЧЕСКИЙ КАПИТАЛ:</w:t>
      </w:r>
    </w:p>
    <w:p w:rsidR="00650C80" w:rsidRPr="00A770A1" w:rsidRDefault="00650C80" w:rsidP="006C7939">
      <w:pPr>
        <w:spacing w:after="0" w:line="240" w:lineRule="auto"/>
        <w:jc w:val="center"/>
        <w:rPr>
          <w:rFonts w:ascii="Times New Roman" w:hAnsi="Times New Roman" w:cs="Times New Roman"/>
          <w:b/>
          <w:sz w:val="24"/>
          <w:szCs w:val="24"/>
        </w:rPr>
      </w:pPr>
      <w:r w:rsidRPr="00A770A1">
        <w:rPr>
          <w:rFonts w:ascii="Times New Roman" w:hAnsi="Times New Roman" w:cs="Times New Roman"/>
          <w:b/>
          <w:sz w:val="24"/>
          <w:szCs w:val="24"/>
        </w:rPr>
        <w:t>МАКРОЭКОНОМИЧЕСКИЙ АСПЕКТ ИССЛЕДОВАНИЯ</w:t>
      </w:r>
    </w:p>
    <w:p w:rsidR="00FB722F" w:rsidRPr="00A770A1" w:rsidRDefault="00FB722F" w:rsidP="006C7939">
      <w:pPr>
        <w:spacing w:after="0" w:line="240" w:lineRule="auto"/>
        <w:ind w:firstLine="709"/>
        <w:jc w:val="both"/>
        <w:rPr>
          <w:rFonts w:ascii="Times New Roman" w:hAnsi="Times New Roman" w:cs="Times New Roman"/>
          <w:b/>
          <w:sz w:val="24"/>
          <w:szCs w:val="24"/>
        </w:rPr>
      </w:pPr>
    </w:p>
    <w:p w:rsidR="009C10AD" w:rsidRPr="00A770A1" w:rsidRDefault="009C10AD" w:rsidP="006C7939">
      <w:pPr>
        <w:spacing w:after="0" w:line="240" w:lineRule="auto"/>
        <w:ind w:firstLine="709"/>
        <w:jc w:val="both"/>
        <w:rPr>
          <w:rFonts w:ascii="Times New Roman" w:hAnsi="Times New Roman" w:cs="Times New Roman"/>
          <w:i/>
          <w:sz w:val="24"/>
          <w:szCs w:val="24"/>
        </w:rPr>
      </w:pPr>
      <w:r w:rsidRPr="00BC4957">
        <w:rPr>
          <w:rFonts w:ascii="Times New Roman" w:hAnsi="Times New Roman" w:cs="Times New Roman"/>
          <w:i/>
          <w:sz w:val="24"/>
          <w:szCs w:val="24"/>
        </w:rPr>
        <w:t xml:space="preserve">В статье </w:t>
      </w:r>
      <w:r w:rsidR="006D5EBD" w:rsidRPr="00BC4957">
        <w:rPr>
          <w:rFonts w:ascii="Times New Roman" w:hAnsi="Times New Roman" w:cs="Times New Roman"/>
          <w:i/>
          <w:sz w:val="24"/>
          <w:szCs w:val="24"/>
        </w:rPr>
        <w:t xml:space="preserve">проанализирована </w:t>
      </w:r>
      <w:r w:rsidR="003A4911" w:rsidRPr="00BC4957">
        <w:rPr>
          <w:rFonts w:ascii="Times New Roman" w:hAnsi="Times New Roman" w:cs="Times New Roman"/>
          <w:i/>
          <w:sz w:val="24"/>
          <w:szCs w:val="24"/>
        </w:rPr>
        <w:t xml:space="preserve">и определена </w:t>
      </w:r>
      <w:r w:rsidR="006D5EBD" w:rsidRPr="00BC4957">
        <w:rPr>
          <w:rFonts w:ascii="Times New Roman" w:hAnsi="Times New Roman" w:cs="Times New Roman"/>
          <w:i/>
          <w:sz w:val="24"/>
          <w:szCs w:val="24"/>
        </w:rPr>
        <w:t>категориальная</w:t>
      </w:r>
      <w:r w:rsidRPr="00BC4957">
        <w:rPr>
          <w:rFonts w:ascii="Times New Roman" w:hAnsi="Times New Roman" w:cs="Times New Roman"/>
          <w:i/>
          <w:sz w:val="24"/>
          <w:szCs w:val="24"/>
        </w:rPr>
        <w:t xml:space="preserve"> сущность человеческого капитала. </w:t>
      </w:r>
      <w:r w:rsidR="006D5EBD" w:rsidRPr="00BC4957">
        <w:rPr>
          <w:rFonts w:ascii="Times New Roman" w:hAnsi="Times New Roman" w:cs="Times New Roman"/>
          <w:i/>
          <w:sz w:val="24"/>
          <w:szCs w:val="24"/>
        </w:rPr>
        <w:t xml:space="preserve">Представлена эволюция взглядов ученых относительно определения содержания </w:t>
      </w:r>
      <w:r w:rsidRPr="00BC4957">
        <w:rPr>
          <w:rFonts w:ascii="Times New Roman" w:hAnsi="Times New Roman" w:cs="Times New Roman"/>
          <w:i/>
          <w:sz w:val="24"/>
          <w:szCs w:val="24"/>
        </w:rPr>
        <w:t>данной категории в экономической</w:t>
      </w:r>
      <w:r w:rsidR="006D5EBD" w:rsidRPr="00BC4957">
        <w:rPr>
          <w:rFonts w:ascii="Times New Roman" w:hAnsi="Times New Roman" w:cs="Times New Roman"/>
          <w:i/>
          <w:sz w:val="24"/>
          <w:szCs w:val="24"/>
        </w:rPr>
        <w:t xml:space="preserve"> </w:t>
      </w:r>
      <w:r w:rsidR="003A4911" w:rsidRPr="00BC4957">
        <w:rPr>
          <w:rFonts w:ascii="Times New Roman" w:hAnsi="Times New Roman" w:cs="Times New Roman"/>
          <w:i/>
          <w:sz w:val="24"/>
          <w:szCs w:val="24"/>
        </w:rPr>
        <w:t xml:space="preserve">науке и ее роли в экономической </w:t>
      </w:r>
      <w:r w:rsidR="006D5EBD" w:rsidRPr="00BC4957">
        <w:rPr>
          <w:rFonts w:ascii="Times New Roman" w:hAnsi="Times New Roman" w:cs="Times New Roman"/>
          <w:i/>
          <w:sz w:val="24"/>
          <w:szCs w:val="24"/>
        </w:rPr>
        <w:t>системе общества</w:t>
      </w:r>
      <w:r w:rsidRPr="00BC4957">
        <w:rPr>
          <w:rFonts w:ascii="Times New Roman" w:hAnsi="Times New Roman" w:cs="Times New Roman"/>
          <w:i/>
          <w:sz w:val="24"/>
          <w:szCs w:val="24"/>
        </w:rPr>
        <w:t xml:space="preserve">. </w:t>
      </w:r>
      <w:r w:rsidR="003A4911" w:rsidRPr="00BC4957">
        <w:rPr>
          <w:rFonts w:ascii="Times New Roman" w:hAnsi="Times New Roman" w:cs="Times New Roman"/>
          <w:i/>
          <w:sz w:val="24"/>
          <w:szCs w:val="24"/>
        </w:rPr>
        <w:t>Определены уровни и структурные элементы человеческого капитала.</w:t>
      </w:r>
    </w:p>
    <w:p w:rsidR="009C10AD" w:rsidRPr="00A770A1" w:rsidRDefault="009C10AD" w:rsidP="006C7939">
      <w:pPr>
        <w:spacing w:after="0" w:line="240" w:lineRule="auto"/>
        <w:ind w:firstLine="709"/>
        <w:jc w:val="both"/>
        <w:rPr>
          <w:rFonts w:ascii="Times New Roman" w:hAnsi="Times New Roman" w:cs="Times New Roman"/>
          <w:i/>
          <w:sz w:val="24"/>
          <w:szCs w:val="24"/>
        </w:rPr>
      </w:pPr>
      <w:r w:rsidRPr="00455B08">
        <w:rPr>
          <w:rFonts w:ascii="Times New Roman" w:hAnsi="Times New Roman" w:cs="Times New Roman"/>
          <w:i/>
          <w:sz w:val="24"/>
          <w:szCs w:val="24"/>
        </w:rPr>
        <w:t xml:space="preserve">Ключевые слова: человеческий капитал, </w:t>
      </w:r>
      <w:r w:rsidR="006D5EBD" w:rsidRPr="00455B08">
        <w:rPr>
          <w:rFonts w:ascii="Times New Roman" w:hAnsi="Times New Roman" w:cs="Times New Roman"/>
          <w:i/>
          <w:sz w:val="24"/>
          <w:szCs w:val="24"/>
        </w:rPr>
        <w:t>экономическая система</w:t>
      </w:r>
      <w:r w:rsidR="00C05992" w:rsidRPr="00455B08">
        <w:rPr>
          <w:rFonts w:ascii="Times New Roman" w:hAnsi="Times New Roman" w:cs="Times New Roman"/>
          <w:i/>
          <w:sz w:val="24"/>
          <w:szCs w:val="24"/>
        </w:rPr>
        <w:t>,</w:t>
      </w:r>
      <w:r w:rsidR="006D5EBD" w:rsidRPr="00455B08">
        <w:rPr>
          <w:rFonts w:ascii="Times New Roman" w:hAnsi="Times New Roman" w:cs="Times New Roman"/>
          <w:i/>
          <w:sz w:val="24"/>
          <w:szCs w:val="24"/>
        </w:rPr>
        <w:t xml:space="preserve"> </w:t>
      </w:r>
      <w:r w:rsidRPr="00455B08">
        <w:rPr>
          <w:rFonts w:ascii="Times New Roman" w:hAnsi="Times New Roman" w:cs="Times New Roman"/>
          <w:i/>
          <w:sz w:val="24"/>
          <w:szCs w:val="24"/>
        </w:rPr>
        <w:t xml:space="preserve">макроэкономика, </w:t>
      </w:r>
      <w:r w:rsidR="006D5EBD" w:rsidRPr="00455B08">
        <w:rPr>
          <w:rFonts w:ascii="Times New Roman" w:hAnsi="Times New Roman" w:cs="Times New Roman"/>
          <w:i/>
          <w:sz w:val="24"/>
          <w:szCs w:val="24"/>
        </w:rPr>
        <w:t xml:space="preserve">общественное </w:t>
      </w:r>
      <w:r w:rsidR="00C05992" w:rsidRPr="00455B08">
        <w:rPr>
          <w:rFonts w:ascii="Times New Roman" w:hAnsi="Times New Roman" w:cs="Times New Roman"/>
          <w:i/>
          <w:sz w:val="24"/>
          <w:szCs w:val="24"/>
        </w:rPr>
        <w:t>воспроизводство</w:t>
      </w:r>
      <w:r w:rsidR="00D26E81">
        <w:rPr>
          <w:rFonts w:ascii="Times New Roman" w:hAnsi="Times New Roman" w:cs="Times New Roman"/>
          <w:i/>
          <w:sz w:val="24"/>
          <w:szCs w:val="24"/>
        </w:rPr>
        <w:t>, общество</w:t>
      </w:r>
      <w:r w:rsidR="00C05992" w:rsidRPr="00455B08">
        <w:rPr>
          <w:rFonts w:ascii="Times New Roman" w:hAnsi="Times New Roman" w:cs="Times New Roman"/>
          <w:i/>
          <w:sz w:val="24"/>
          <w:szCs w:val="24"/>
        </w:rPr>
        <w:t>.</w:t>
      </w:r>
    </w:p>
    <w:p w:rsidR="009C10AD" w:rsidRPr="00A770A1" w:rsidRDefault="009C10AD" w:rsidP="006C7939">
      <w:pPr>
        <w:spacing w:after="0" w:line="240" w:lineRule="auto"/>
        <w:ind w:firstLine="709"/>
        <w:jc w:val="both"/>
        <w:rPr>
          <w:rFonts w:ascii="Times New Roman" w:hAnsi="Times New Roman" w:cs="Times New Roman"/>
          <w:sz w:val="24"/>
          <w:szCs w:val="24"/>
        </w:rPr>
      </w:pPr>
    </w:p>
    <w:p w:rsidR="00EF23A6" w:rsidRPr="00A770A1" w:rsidRDefault="00EF23A6"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В современном мире человеческий капитал становится основой богатства, определяет конкурентоспособность экономических систем</w:t>
      </w:r>
      <w:r w:rsidR="007818C6" w:rsidRPr="00A770A1">
        <w:rPr>
          <w:rFonts w:ascii="Times New Roman" w:hAnsi="Times New Roman" w:cs="Times New Roman"/>
          <w:sz w:val="24"/>
          <w:szCs w:val="24"/>
        </w:rPr>
        <w:t xml:space="preserve"> общества</w:t>
      </w:r>
      <w:r w:rsidRPr="00A770A1">
        <w:rPr>
          <w:rFonts w:ascii="Times New Roman" w:hAnsi="Times New Roman" w:cs="Times New Roman"/>
          <w:sz w:val="24"/>
          <w:szCs w:val="24"/>
        </w:rPr>
        <w:t xml:space="preserve"> и выступает ключевым ресурсом их развития. Способность национальной экономики создавать и эффективно использовать нематериальные виды капитала все в большей степени определяет экономическую силу нации, ее благополучие и прогресс.</w:t>
      </w:r>
    </w:p>
    <w:p w:rsidR="00EF23A6" w:rsidRPr="00A770A1" w:rsidRDefault="000408AA"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Безусловно, с</w:t>
      </w:r>
      <w:r w:rsidR="00EF23A6" w:rsidRPr="00A770A1">
        <w:rPr>
          <w:rFonts w:ascii="Times New Roman" w:hAnsi="Times New Roman" w:cs="Times New Roman"/>
          <w:sz w:val="24"/>
          <w:szCs w:val="24"/>
        </w:rPr>
        <w:t xml:space="preserve"> развитием научного, технического, экономического и социального прогресса </w:t>
      </w:r>
      <w:r w:rsidR="00447AFE" w:rsidRPr="00A770A1">
        <w:rPr>
          <w:rFonts w:ascii="Times New Roman" w:hAnsi="Times New Roman" w:cs="Times New Roman"/>
          <w:sz w:val="24"/>
          <w:szCs w:val="24"/>
        </w:rPr>
        <w:t xml:space="preserve">общества </w:t>
      </w:r>
      <w:r w:rsidR="00EF23A6" w:rsidRPr="00A770A1">
        <w:rPr>
          <w:rFonts w:ascii="Times New Roman" w:hAnsi="Times New Roman" w:cs="Times New Roman"/>
          <w:sz w:val="24"/>
          <w:szCs w:val="24"/>
        </w:rPr>
        <w:t xml:space="preserve">постепенно меняются взгляды ученых и рядовых граждан </w:t>
      </w:r>
      <w:r w:rsidR="00447AFE" w:rsidRPr="00A770A1">
        <w:rPr>
          <w:rFonts w:ascii="Times New Roman" w:hAnsi="Times New Roman" w:cs="Times New Roman"/>
          <w:sz w:val="24"/>
          <w:szCs w:val="24"/>
        </w:rPr>
        <w:t xml:space="preserve">относительно </w:t>
      </w:r>
      <w:r w:rsidR="00EF23A6" w:rsidRPr="00A770A1">
        <w:rPr>
          <w:rFonts w:ascii="Times New Roman" w:hAnsi="Times New Roman" w:cs="Times New Roman"/>
          <w:sz w:val="24"/>
          <w:szCs w:val="24"/>
        </w:rPr>
        <w:t>фактор</w:t>
      </w:r>
      <w:r w:rsidR="00447AFE" w:rsidRPr="00A770A1">
        <w:rPr>
          <w:rFonts w:ascii="Times New Roman" w:hAnsi="Times New Roman" w:cs="Times New Roman"/>
          <w:sz w:val="24"/>
          <w:szCs w:val="24"/>
        </w:rPr>
        <w:t>ов</w:t>
      </w:r>
      <w:r w:rsidR="00EF23A6" w:rsidRPr="00A770A1">
        <w:rPr>
          <w:rFonts w:ascii="Times New Roman" w:hAnsi="Times New Roman" w:cs="Times New Roman"/>
          <w:sz w:val="24"/>
          <w:szCs w:val="24"/>
        </w:rPr>
        <w:t xml:space="preserve"> экономического роста и</w:t>
      </w:r>
      <w:r w:rsidR="00447AFE" w:rsidRPr="00A770A1">
        <w:rPr>
          <w:rFonts w:ascii="Times New Roman" w:hAnsi="Times New Roman" w:cs="Times New Roman"/>
          <w:sz w:val="24"/>
          <w:szCs w:val="24"/>
        </w:rPr>
        <w:t xml:space="preserve"> структуры производительных сил</w:t>
      </w:r>
      <w:r w:rsidR="00EF23A6" w:rsidRPr="00A770A1">
        <w:rPr>
          <w:rFonts w:ascii="Times New Roman" w:hAnsi="Times New Roman" w:cs="Times New Roman"/>
          <w:sz w:val="24"/>
          <w:szCs w:val="24"/>
        </w:rPr>
        <w:t xml:space="preserve">. </w:t>
      </w:r>
      <w:r w:rsidR="00407B38" w:rsidRPr="00A770A1">
        <w:rPr>
          <w:rFonts w:ascii="Times New Roman" w:hAnsi="Times New Roman" w:cs="Times New Roman"/>
          <w:sz w:val="24"/>
          <w:szCs w:val="24"/>
        </w:rPr>
        <w:t>Так, ц</w:t>
      </w:r>
      <w:r w:rsidR="00EF23A6" w:rsidRPr="00A770A1">
        <w:rPr>
          <w:rFonts w:ascii="Times New Roman" w:hAnsi="Times New Roman" w:cs="Times New Roman"/>
          <w:sz w:val="24"/>
          <w:szCs w:val="24"/>
        </w:rPr>
        <w:t xml:space="preserve">ентр внимания ученых сместился </w:t>
      </w:r>
      <w:r w:rsidR="00604E03" w:rsidRPr="00A770A1">
        <w:rPr>
          <w:rFonts w:ascii="Times New Roman" w:hAnsi="Times New Roman" w:cs="Times New Roman"/>
          <w:sz w:val="24"/>
          <w:szCs w:val="24"/>
        </w:rPr>
        <w:t xml:space="preserve">с </w:t>
      </w:r>
      <w:r w:rsidR="00EF23A6" w:rsidRPr="00A770A1">
        <w:rPr>
          <w:rFonts w:ascii="Times New Roman" w:hAnsi="Times New Roman" w:cs="Times New Roman"/>
          <w:sz w:val="24"/>
          <w:szCs w:val="24"/>
        </w:rPr>
        <w:t>анализа проблем использования имеющихся человеческих ресурсов к</w:t>
      </w:r>
      <w:r w:rsidR="000F4797" w:rsidRPr="00A770A1">
        <w:rPr>
          <w:rFonts w:ascii="Times New Roman" w:hAnsi="Times New Roman" w:cs="Times New Roman"/>
          <w:sz w:val="24"/>
          <w:szCs w:val="24"/>
        </w:rPr>
        <w:t> </w:t>
      </w:r>
      <w:r w:rsidR="00EF23A6" w:rsidRPr="00A770A1">
        <w:rPr>
          <w:rFonts w:ascii="Times New Roman" w:hAnsi="Times New Roman" w:cs="Times New Roman"/>
          <w:sz w:val="24"/>
          <w:szCs w:val="24"/>
        </w:rPr>
        <w:t>проблемам создания качественно новых, н</w:t>
      </w:r>
      <w:r w:rsidR="000F4797" w:rsidRPr="00A770A1">
        <w:rPr>
          <w:rFonts w:ascii="Times New Roman" w:hAnsi="Times New Roman" w:cs="Times New Roman"/>
          <w:sz w:val="24"/>
          <w:szCs w:val="24"/>
        </w:rPr>
        <w:t xml:space="preserve">еобходимых </w:t>
      </w:r>
      <w:r w:rsidR="00EF23A6" w:rsidRPr="00A770A1">
        <w:rPr>
          <w:rFonts w:ascii="Times New Roman" w:hAnsi="Times New Roman" w:cs="Times New Roman"/>
          <w:sz w:val="24"/>
          <w:szCs w:val="24"/>
        </w:rPr>
        <w:t>в производстве и на рынке труда человеческих производительных способностей. Структурные изменения в современн</w:t>
      </w:r>
      <w:r w:rsidR="000F4797" w:rsidRPr="00A770A1">
        <w:rPr>
          <w:rFonts w:ascii="Times New Roman" w:hAnsi="Times New Roman" w:cs="Times New Roman"/>
          <w:sz w:val="24"/>
          <w:szCs w:val="24"/>
        </w:rPr>
        <w:t>ых</w:t>
      </w:r>
      <w:r w:rsidR="00EF23A6" w:rsidRPr="00A770A1">
        <w:rPr>
          <w:rFonts w:ascii="Times New Roman" w:hAnsi="Times New Roman" w:cs="Times New Roman"/>
          <w:sz w:val="24"/>
          <w:szCs w:val="24"/>
        </w:rPr>
        <w:t xml:space="preserve"> </w:t>
      </w:r>
      <w:r w:rsidR="000F4797" w:rsidRPr="00A770A1">
        <w:rPr>
          <w:rFonts w:ascii="Times New Roman" w:hAnsi="Times New Roman" w:cs="Times New Roman"/>
          <w:sz w:val="24"/>
          <w:szCs w:val="24"/>
        </w:rPr>
        <w:t>национальных экономических системах</w:t>
      </w:r>
      <w:r w:rsidR="00EF23A6" w:rsidRPr="00A770A1">
        <w:rPr>
          <w:rFonts w:ascii="Times New Roman" w:hAnsi="Times New Roman" w:cs="Times New Roman"/>
          <w:sz w:val="24"/>
          <w:szCs w:val="24"/>
        </w:rPr>
        <w:t xml:space="preserve"> развитых стран </w:t>
      </w:r>
      <w:r w:rsidR="000F4797" w:rsidRPr="00A770A1">
        <w:rPr>
          <w:rFonts w:ascii="Times New Roman" w:hAnsi="Times New Roman" w:cs="Times New Roman"/>
          <w:sz w:val="24"/>
          <w:szCs w:val="24"/>
        </w:rPr>
        <w:t xml:space="preserve">мира </w:t>
      </w:r>
      <w:r w:rsidR="00EF23A6" w:rsidRPr="00A770A1">
        <w:rPr>
          <w:rFonts w:ascii="Times New Roman" w:hAnsi="Times New Roman" w:cs="Times New Roman"/>
          <w:sz w:val="24"/>
          <w:szCs w:val="24"/>
        </w:rPr>
        <w:t>и стали тем фундаментом, на котором возникли и получили высокую популярность концепции человеческого, интеллектуального и социального капитала.</w:t>
      </w:r>
    </w:p>
    <w:p w:rsidR="00EF23A6" w:rsidRPr="00A770A1" w:rsidRDefault="00EF23A6"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В </w:t>
      </w:r>
      <w:r w:rsidR="00C50209" w:rsidRPr="00A770A1">
        <w:rPr>
          <w:rFonts w:ascii="Times New Roman" w:hAnsi="Times New Roman" w:cs="Times New Roman"/>
          <w:sz w:val="24"/>
          <w:szCs w:val="24"/>
        </w:rPr>
        <w:t xml:space="preserve">современной </w:t>
      </w:r>
      <w:r w:rsidRPr="00A770A1">
        <w:rPr>
          <w:rFonts w:ascii="Times New Roman" w:hAnsi="Times New Roman" w:cs="Times New Roman"/>
          <w:sz w:val="24"/>
          <w:szCs w:val="24"/>
        </w:rPr>
        <w:t xml:space="preserve">экономической литературе теоретическим и практическим аспектам </w:t>
      </w:r>
      <w:r w:rsidR="00C50209" w:rsidRPr="00A770A1">
        <w:rPr>
          <w:rFonts w:ascii="Times New Roman" w:hAnsi="Times New Roman" w:cs="Times New Roman"/>
          <w:sz w:val="24"/>
          <w:szCs w:val="24"/>
        </w:rPr>
        <w:t xml:space="preserve">исследования </w:t>
      </w:r>
      <w:r w:rsidRPr="00A770A1">
        <w:rPr>
          <w:rFonts w:ascii="Times New Roman" w:hAnsi="Times New Roman" w:cs="Times New Roman"/>
          <w:sz w:val="24"/>
          <w:szCs w:val="24"/>
        </w:rPr>
        <w:t xml:space="preserve">человеческого капитала уделяется значительное внимание. При этом </w:t>
      </w:r>
      <w:r w:rsidR="00113BC9" w:rsidRPr="00A770A1">
        <w:rPr>
          <w:rFonts w:ascii="Times New Roman" w:hAnsi="Times New Roman" w:cs="Times New Roman"/>
          <w:sz w:val="24"/>
          <w:szCs w:val="24"/>
        </w:rPr>
        <w:t>категориальная сущность понятия</w:t>
      </w:r>
      <w:r w:rsidRPr="00A770A1">
        <w:rPr>
          <w:rFonts w:ascii="Times New Roman" w:hAnsi="Times New Roman" w:cs="Times New Roman"/>
          <w:sz w:val="24"/>
          <w:szCs w:val="24"/>
        </w:rPr>
        <w:t xml:space="preserve"> «человеческий капитал» </w:t>
      </w:r>
      <w:r w:rsidR="00113BC9" w:rsidRPr="00A770A1">
        <w:rPr>
          <w:rFonts w:ascii="Times New Roman" w:hAnsi="Times New Roman" w:cs="Times New Roman"/>
          <w:sz w:val="24"/>
          <w:szCs w:val="24"/>
        </w:rPr>
        <w:t xml:space="preserve">определяется </w:t>
      </w:r>
      <w:r w:rsidRPr="00A770A1">
        <w:rPr>
          <w:rFonts w:ascii="Times New Roman" w:hAnsi="Times New Roman" w:cs="Times New Roman"/>
          <w:sz w:val="24"/>
          <w:szCs w:val="24"/>
        </w:rPr>
        <w:t>преимущественно с</w:t>
      </w:r>
      <w:r w:rsidR="00113BC9" w:rsidRPr="00A770A1">
        <w:rPr>
          <w:rFonts w:ascii="Times New Roman" w:hAnsi="Times New Roman" w:cs="Times New Roman"/>
          <w:sz w:val="24"/>
          <w:szCs w:val="24"/>
        </w:rPr>
        <w:t> </w:t>
      </w:r>
      <w:r w:rsidRPr="00A770A1">
        <w:rPr>
          <w:rFonts w:ascii="Times New Roman" w:hAnsi="Times New Roman" w:cs="Times New Roman"/>
          <w:sz w:val="24"/>
          <w:szCs w:val="24"/>
        </w:rPr>
        <w:t>точки зрения микроэкономи</w:t>
      </w:r>
      <w:r w:rsidR="00113BC9" w:rsidRPr="00A770A1">
        <w:rPr>
          <w:rFonts w:ascii="Times New Roman" w:hAnsi="Times New Roman" w:cs="Times New Roman"/>
          <w:sz w:val="24"/>
          <w:szCs w:val="24"/>
        </w:rPr>
        <w:t>ческого анализа</w:t>
      </w:r>
      <w:r w:rsidRPr="00A770A1">
        <w:rPr>
          <w:rFonts w:ascii="Times New Roman" w:hAnsi="Times New Roman" w:cs="Times New Roman"/>
          <w:sz w:val="24"/>
          <w:szCs w:val="24"/>
        </w:rPr>
        <w:t xml:space="preserve"> в ущерб ее макроэкономическому содержанию.</w:t>
      </w:r>
    </w:p>
    <w:p w:rsidR="00EF23A6" w:rsidRPr="00A770A1" w:rsidRDefault="00113BC9"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В связи с этим, ц</w:t>
      </w:r>
      <w:r w:rsidR="00EF23A6" w:rsidRPr="00A770A1">
        <w:rPr>
          <w:rFonts w:ascii="Times New Roman" w:hAnsi="Times New Roman" w:cs="Times New Roman"/>
          <w:sz w:val="24"/>
          <w:szCs w:val="24"/>
        </w:rPr>
        <w:t xml:space="preserve">елью </w:t>
      </w:r>
      <w:r w:rsidR="00AE05FA" w:rsidRPr="00A770A1">
        <w:rPr>
          <w:rFonts w:ascii="Times New Roman" w:hAnsi="Times New Roman" w:cs="Times New Roman"/>
          <w:sz w:val="24"/>
          <w:szCs w:val="24"/>
        </w:rPr>
        <w:t xml:space="preserve">данной </w:t>
      </w:r>
      <w:r w:rsidR="00EF23A6" w:rsidRPr="00A770A1">
        <w:rPr>
          <w:rFonts w:ascii="Times New Roman" w:hAnsi="Times New Roman" w:cs="Times New Roman"/>
          <w:sz w:val="24"/>
          <w:szCs w:val="24"/>
        </w:rPr>
        <w:t xml:space="preserve">статьи является уточнение сущности </w:t>
      </w:r>
      <w:r w:rsidRPr="00A770A1">
        <w:rPr>
          <w:rFonts w:ascii="Times New Roman" w:hAnsi="Times New Roman" w:cs="Times New Roman"/>
          <w:sz w:val="24"/>
          <w:szCs w:val="24"/>
        </w:rPr>
        <w:t>и содержания понятия «</w:t>
      </w:r>
      <w:r w:rsidR="00EF23A6" w:rsidRPr="00A770A1">
        <w:rPr>
          <w:rFonts w:ascii="Times New Roman" w:hAnsi="Times New Roman" w:cs="Times New Roman"/>
          <w:sz w:val="24"/>
          <w:szCs w:val="24"/>
        </w:rPr>
        <w:t>человеческ</w:t>
      </w:r>
      <w:r w:rsidR="006F303A" w:rsidRPr="00A770A1">
        <w:rPr>
          <w:rFonts w:ascii="Times New Roman" w:hAnsi="Times New Roman" w:cs="Times New Roman"/>
          <w:sz w:val="24"/>
          <w:szCs w:val="24"/>
        </w:rPr>
        <w:t>ий</w:t>
      </w:r>
      <w:r w:rsidR="00EF23A6" w:rsidRPr="00A770A1">
        <w:rPr>
          <w:rFonts w:ascii="Times New Roman" w:hAnsi="Times New Roman" w:cs="Times New Roman"/>
          <w:sz w:val="24"/>
          <w:szCs w:val="24"/>
        </w:rPr>
        <w:t xml:space="preserve"> капитал</w:t>
      </w:r>
      <w:r w:rsidRPr="00A770A1">
        <w:rPr>
          <w:rFonts w:ascii="Times New Roman" w:hAnsi="Times New Roman" w:cs="Times New Roman"/>
          <w:sz w:val="24"/>
          <w:szCs w:val="24"/>
        </w:rPr>
        <w:t>» в</w:t>
      </w:r>
      <w:r w:rsidR="00EF23A6"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контексте </w:t>
      </w:r>
      <w:r w:rsidR="00EF23A6" w:rsidRPr="00A770A1">
        <w:rPr>
          <w:rFonts w:ascii="Times New Roman" w:hAnsi="Times New Roman" w:cs="Times New Roman"/>
          <w:sz w:val="24"/>
          <w:szCs w:val="24"/>
        </w:rPr>
        <w:t>макроэкономическо</w:t>
      </w:r>
      <w:r w:rsidRPr="00A770A1">
        <w:rPr>
          <w:rFonts w:ascii="Times New Roman" w:hAnsi="Times New Roman" w:cs="Times New Roman"/>
          <w:sz w:val="24"/>
          <w:szCs w:val="24"/>
        </w:rPr>
        <w:t>го анализа</w:t>
      </w:r>
      <w:r w:rsidR="00EF23A6" w:rsidRPr="00A770A1">
        <w:rPr>
          <w:rFonts w:ascii="Times New Roman" w:hAnsi="Times New Roman" w:cs="Times New Roman"/>
          <w:sz w:val="24"/>
          <w:szCs w:val="24"/>
        </w:rPr>
        <w:t>.</w:t>
      </w:r>
      <w:r w:rsidR="00D23C12" w:rsidRPr="00A770A1">
        <w:rPr>
          <w:rFonts w:ascii="Times New Roman" w:hAnsi="Times New Roman" w:cs="Times New Roman"/>
          <w:sz w:val="24"/>
          <w:szCs w:val="24"/>
        </w:rPr>
        <w:t xml:space="preserve"> И п</w:t>
      </w:r>
      <w:r w:rsidR="00EF23A6" w:rsidRPr="00A770A1">
        <w:rPr>
          <w:rFonts w:ascii="Times New Roman" w:hAnsi="Times New Roman" w:cs="Times New Roman"/>
          <w:sz w:val="24"/>
          <w:szCs w:val="24"/>
        </w:rPr>
        <w:t xml:space="preserve">режде чем приступить к </w:t>
      </w:r>
      <w:r w:rsidR="00D23C12" w:rsidRPr="00A770A1">
        <w:rPr>
          <w:rFonts w:ascii="Times New Roman" w:hAnsi="Times New Roman" w:cs="Times New Roman"/>
          <w:sz w:val="24"/>
          <w:szCs w:val="24"/>
        </w:rPr>
        <w:t xml:space="preserve">выяснению </w:t>
      </w:r>
      <w:r w:rsidR="00EF23A6" w:rsidRPr="00A770A1">
        <w:rPr>
          <w:rFonts w:ascii="Times New Roman" w:hAnsi="Times New Roman" w:cs="Times New Roman"/>
          <w:sz w:val="24"/>
          <w:szCs w:val="24"/>
        </w:rPr>
        <w:t xml:space="preserve">макроэкономического содержания понятия «человеческий капитал», рассмотрим </w:t>
      </w:r>
      <w:r w:rsidR="00D23C12" w:rsidRPr="00A770A1">
        <w:rPr>
          <w:rFonts w:ascii="Times New Roman" w:hAnsi="Times New Roman" w:cs="Times New Roman"/>
          <w:sz w:val="24"/>
          <w:szCs w:val="24"/>
        </w:rPr>
        <w:t>основные моменты его эволюции</w:t>
      </w:r>
      <w:r w:rsidR="00EF23A6" w:rsidRPr="00A770A1">
        <w:rPr>
          <w:rFonts w:ascii="Times New Roman" w:hAnsi="Times New Roman" w:cs="Times New Roman"/>
          <w:sz w:val="24"/>
          <w:szCs w:val="24"/>
        </w:rPr>
        <w:t>.</w:t>
      </w:r>
    </w:p>
    <w:p w:rsidR="009D3924" w:rsidRPr="00A770A1" w:rsidRDefault="009D392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Так, </w:t>
      </w:r>
      <w:r w:rsidR="00BF1180" w:rsidRPr="00A770A1">
        <w:rPr>
          <w:rFonts w:ascii="Times New Roman" w:hAnsi="Times New Roman" w:cs="Times New Roman"/>
          <w:sz w:val="24"/>
          <w:szCs w:val="24"/>
        </w:rPr>
        <w:t>Быченко Ю</w:t>
      </w:r>
      <w:r w:rsidR="00AE05FA" w:rsidRPr="00A770A1">
        <w:rPr>
          <w:rFonts w:ascii="Times New Roman" w:hAnsi="Times New Roman" w:cs="Times New Roman"/>
          <w:sz w:val="24"/>
          <w:szCs w:val="24"/>
        </w:rPr>
        <w:t>. </w:t>
      </w:r>
      <w:r w:rsidR="00BF1180" w:rsidRPr="00A770A1">
        <w:rPr>
          <w:rFonts w:ascii="Times New Roman" w:hAnsi="Times New Roman" w:cs="Times New Roman"/>
          <w:sz w:val="24"/>
          <w:szCs w:val="24"/>
        </w:rPr>
        <w:t>Г</w:t>
      </w:r>
      <w:r w:rsidR="00AE05FA" w:rsidRPr="00A770A1">
        <w:rPr>
          <w:rFonts w:ascii="Times New Roman" w:hAnsi="Times New Roman" w:cs="Times New Roman"/>
          <w:sz w:val="24"/>
          <w:szCs w:val="24"/>
        </w:rPr>
        <w:t>.</w:t>
      </w:r>
      <w:r w:rsidR="00BF1180" w:rsidRPr="00A770A1">
        <w:rPr>
          <w:rFonts w:ascii="Times New Roman" w:hAnsi="Times New Roman" w:cs="Times New Roman"/>
          <w:sz w:val="24"/>
          <w:szCs w:val="24"/>
        </w:rPr>
        <w:t xml:space="preserve"> </w:t>
      </w:r>
      <w:r w:rsidRPr="00A770A1">
        <w:rPr>
          <w:rFonts w:ascii="Times New Roman" w:hAnsi="Times New Roman" w:cs="Times New Roman"/>
          <w:sz w:val="24"/>
          <w:szCs w:val="24"/>
        </w:rPr>
        <w:t>определяет, что ч</w:t>
      </w:r>
      <w:r w:rsidR="00F07B06" w:rsidRPr="00A770A1">
        <w:rPr>
          <w:rFonts w:ascii="Times New Roman" w:hAnsi="Times New Roman" w:cs="Times New Roman"/>
          <w:sz w:val="24"/>
          <w:szCs w:val="24"/>
        </w:rPr>
        <w:t xml:space="preserve">еловеческий капитал </w:t>
      </w:r>
      <w:r w:rsidRPr="00A770A1">
        <w:rPr>
          <w:rFonts w:ascii="Times New Roman" w:hAnsi="Times New Roman" w:cs="Times New Roman"/>
          <w:sz w:val="24"/>
          <w:szCs w:val="24"/>
        </w:rPr>
        <w:t>–</w:t>
      </w:r>
      <w:r w:rsidR="00F07B06" w:rsidRPr="00A770A1">
        <w:rPr>
          <w:rFonts w:ascii="Times New Roman" w:hAnsi="Times New Roman" w:cs="Times New Roman"/>
          <w:sz w:val="24"/>
          <w:szCs w:val="24"/>
        </w:rPr>
        <w:t xml:space="preserve"> это навыки, которыми обладает рабочая сила, и рассматривает</w:t>
      </w:r>
      <w:r w:rsidR="00AE05FA" w:rsidRPr="00A770A1">
        <w:rPr>
          <w:rFonts w:ascii="Times New Roman" w:hAnsi="Times New Roman" w:cs="Times New Roman"/>
          <w:sz w:val="24"/>
          <w:szCs w:val="24"/>
        </w:rPr>
        <w:t xml:space="preserve"> его</w:t>
      </w:r>
      <w:r w:rsidR="00F07B06" w:rsidRPr="00A770A1">
        <w:rPr>
          <w:rFonts w:ascii="Times New Roman" w:hAnsi="Times New Roman" w:cs="Times New Roman"/>
          <w:sz w:val="24"/>
          <w:szCs w:val="24"/>
        </w:rPr>
        <w:t xml:space="preserve"> как ресурс или актив</w:t>
      </w:r>
      <w:r w:rsidR="00BF1180" w:rsidRPr="00A770A1">
        <w:rPr>
          <w:rFonts w:ascii="Times New Roman" w:hAnsi="Times New Roman" w:cs="Times New Roman"/>
          <w:sz w:val="24"/>
          <w:szCs w:val="24"/>
        </w:rPr>
        <w:t xml:space="preserve"> [2, с. 23]</w:t>
      </w:r>
      <w:r w:rsidR="0035675C" w:rsidRPr="00A770A1">
        <w:rPr>
          <w:rFonts w:ascii="Times New Roman" w:hAnsi="Times New Roman" w:cs="Times New Roman"/>
          <w:sz w:val="24"/>
          <w:szCs w:val="24"/>
        </w:rPr>
        <w:t>.</w:t>
      </w:r>
      <w:r w:rsidR="00BF1180"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Иными словами, речь идет </w:t>
      </w:r>
      <w:r w:rsidR="00F07B06" w:rsidRPr="00A770A1">
        <w:rPr>
          <w:rFonts w:ascii="Times New Roman" w:hAnsi="Times New Roman" w:cs="Times New Roman"/>
          <w:sz w:val="24"/>
          <w:szCs w:val="24"/>
        </w:rPr>
        <w:t xml:space="preserve">о том, что </w:t>
      </w:r>
      <w:r w:rsidRPr="00A770A1">
        <w:rPr>
          <w:rFonts w:ascii="Times New Roman" w:hAnsi="Times New Roman" w:cs="Times New Roman"/>
          <w:sz w:val="24"/>
          <w:szCs w:val="24"/>
        </w:rPr>
        <w:t xml:space="preserve">в реальной практике хозяйствования имеют место </w:t>
      </w:r>
      <w:r w:rsidR="00F07B06" w:rsidRPr="00A770A1">
        <w:rPr>
          <w:rFonts w:ascii="Times New Roman" w:hAnsi="Times New Roman" w:cs="Times New Roman"/>
          <w:sz w:val="24"/>
          <w:szCs w:val="24"/>
        </w:rPr>
        <w:t xml:space="preserve">инвестиции в людей </w:t>
      </w:r>
      <w:r w:rsidRPr="00A770A1">
        <w:rPr>
          <w:rFonts w:ascii="Times New Roman" w:hAnsi="Times New Roman" w:cs="Times New Roman"/>
          <w:sz w:val="24"/>
          <w:szCs w:val="24"/>
        </w:rPr>
        <w:t xml:space="preserve">как элемент производительных сил </w:t>
      </w:r>
      <w:r w:rsidR="00F07B06" w:rsidRPr="00A770A1">
        <w:rPr>
          <w:rFonts w:ascii="Times New Roman" w:hAnsi="Times New Roman" w:cs="Times New Roman"/>
          <w:sz w:val="24"/>
          <w:szCs w:val="24"/>
        </w:rPr>
        <w:t>(например, образование, обучение, здравоохранение)</w:t>
      </w:r>
      <w:r w:rsidRPr="00A770A1">
        <w:rPr>
          <w:rFonts w:ascii="Times New Roman" w:hAnsi="Times New Roman" w:cs="Times New Roman"/>
          <w:sz w:val="24"/>
          <w:szCs w:val="24"/>
        </w:rPr>
        <w:t>, которые (при прочих равных условиях) способствуют повышению эффективности общественного труда.</w:t>
      </w:r>
    </w:p>
    <w:p w:rsidR="007109B0" w:rsidRPr="00A770A1" w:rsidRDefault="009D392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При этом с</w:t>
      </w:r>
      <w:r w:rsidR="007109B0" w:rsidRPr="00A770A1">
        <w:rPr>
          <w:rFonts w:ascii="Times New Roman" w:hAnsi="Times New Roman" w:cs="Times New Roman"/>
          <w:sz w:val="24"/>
          <w:szCs w:val="24"/>
        </w:rPr>
        <w:t xml:space="preserve">ледует обратить внимание на несколько принципиальных моментов, вытекающих из </w:t>
      </w:r>
      <w:r w:rsidR="00FB4EEE" w:rsidRPr="00A770A1">
        <w:rPr>
          <w:rFonts w:ascii="Times New Roman" w:hAnsi="Times New Roman" w:cs="Times New Roman"/>
          <w:sz w:val="24"/>
          <w:szCs w:val="24"/>
        </w:rPr>
        <w:t xml:space="preserve">данного </w:t>
      </w:r>
      <w:r w:rsidR="007109B0" w:rsidRPr="00A770A1">
        <w:rPr>
          <w:rFonts w:ascii="Times New Roman" w:hAnsi="Times New Roman" w:cs="Times New Roman"/>
          <w:sz w:val="24"/>
          <w:szCs w:val="24"/>
        </w:rPr>
        <w:t>определения:</w:t>
      </w:r>
    </w:p>
    <w:p w:rsidR="007109B0"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7109B0" w:rsidRPr="00A770A1">
        <w:rPr>
          <w:rFonts w:ascii="Times New Roman" w:hAnsi="Times New Roman" w:cs="Times New Roman"/>
          <w:sz w:val="24"/>
          <w:szCs w:val="24"/>
        </w:rPr>
        <w:t xml:space="preserve">во-первых, человеческий капитал </w:t>
      </w:r>
      <w:r w:rsidR="005163C6" w:rsidRPr="00A770A1">
        <w:rPr>
          <w:rFonts w:ascii="Times New Roman" w:hAnsi="Times New Roman" w:cs="Times New Roman"/>
          <w:sz w:val="24"/>
          <w:szCs w:val="24"/>
        </w:rPr>
        <w:t>–</w:t>
      </w:r>
      <w:r w:rsidR="007109B0" w:rsidRPr="00A770A1">
        <w:rPr>
          <w:rFonts w:ascii="Times New Roman" w:hAnsi="Times New Roman" w:cs="Times New Roman"/>
          <w:sz w:val="24"/>
          <w:szCs w:val="24"/>
        </w:rPr>
        <w:t xml:space="preserve"> это не просто совокупность характеристик, а сформированный или развитый в результате инвестиций и накопленный определенный запас здоровья, знаний, </w:t>
      </w:r>
      <w:r w:rsidR="001C23C1" w:rsidRPr="00A770A1">
        <w:rPr>
          <w:rFonts w:ascii="Times New Roman" w:hAnsi="Times New Roman" w:cs="Times New Roman"/>
          <w:sz w:val="24"/>
          <w:szCs w:val="24"/>
        </w:rPr>
        <w:t xml:space="preserve">умений, </w:t>
      </w:r>
      <w:r w:rsidR="007109B0" w:rsidRPr="00A770A1">
        <w:rPr>
          <w:rFonts w:ascii="Times New Roman" w:hAnsi="Times New Roman" w:cs="Times New Roman"/>
          <w:sz w:val="24"/>
          <w:szCs w:val="24"/>
        </w:rPr>
        <w:t>навыков, способностей, мотиваций</w:t>
      </w:r>
      <w:r w:rsidR="005163C6" w:rsidRPr="00A770A1">
        <w:rPr>
          <w:rFonts w:ascii="Times New Roman" w:hAnsi="Times New Roman" w:cs="Times New Roman"/>
          <w:sz w:val="24"/>
          <w:szCs w:val="24"/>
        </w:rPr>
        <w:t xml:space="preserve"> и т.д.</w:t>
      </w:r>
      <w:r w:rsidR="007109B0" w:rsidRPr="00A770A1">
        <w:rPr>
          <w:rFonts w:ascii="Times New Roman" w:hAnsi="Times New Roman" w:cs="Times New Roman"/>
          <w:sz w:val="24"/>
          <w:szCs w:val="24"/>
        </w:rPr>
        <w:t>;</w:t>
      </w:r>
    </w:p>
    <w:p w:rsidR="007109B0"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7109B0" w:rsidRPr="00A770A1">
        <w:rPr>
          <w:rFonts w:ascii="Times New Roman" w:hAnsi="Times New Roman" w:cs="Times New Roman"/>
          <w:sz w:val="24"/>
          <w:szCs w:val="24"/>
        </w:rPr>
        <w:t xml:space="preserve">во-вторых, </w:t>
      </w:r>
      <w:r w:rsidR="005163C6" w:rsidRPr="00A770A1">
        <w:rPr>
          <w:rFonts w:ascii="Times New Roman" w:hAnsi="Times New Roman" w:cs="Times New Roman"/>
          <w:sz w:val="24"/>
          <w:szCs w:val="24"/>
        </w:rPr>
        <w:t xml:space="preserve">человеческий капитал – </w:t>
      </w:r>
      <w:r w:rsidR="007109B0" w:rsidRPr="00A770A1">
        <w:rPr>
          <w:rFonts w:ascii="Times New Roman" w:hAnsi="Times New Roman" w:cs="Times New Roman"/>
          <w:sz w:val="24"/>
          <w:szCs w:val="24"/>
        </w:rPr>
        <w:t xml:space="preserve">это такой запас здоровья, знаний, </w:t>
      </w:r>
      <w:r w:rsidR="001C23C1" w:rsidRPr="00A770A1">
        <w:rPr>
          <w:rFonts w:ascii="Times New Roman" w:hAnsi="Times New Roman" w:cs="Times New Roman"/>
          <w:sz w:val="24"/>
          <w:szCs w:val="24"/>
        </w:rPr>
        <w:t xml:space="preserve">умений, </w:t>
      </w:r>
      <w:r w:rsidR="007109B0" w:rsidRPr="00A770A1">
        <w:rPr>
          <w:rFonts w:ascii="Times New Roman" w:hAnsi="Times New Roman" w:cs="Times New Roman"/>
          <w:sz w:val="24"/>
          <w:szCs w:val="24"/>
        </w:rPr>
        <w:t xml:space="preserve">навыков, способностей, мотиваций, который целесообразно используется для получения полезного результата и способствует росту производительности </w:t>
      </w:r>
      <w:r w:rsidR="005163C6" w:rsidRPr="00A770A1">
        <w:rPr>
          <w:rFonts w:ascii="Times New Roman" w:hAnsi="Times New Roman" w:cs="Times New Roman"/>
          <w:sz w:val="24"/>
          <w:szCs w:val="24"/>
        </w:rPr>
        <w:t xml:space="preserve">общественного </w:t>
      </w:r>
      <w:r w:rsidR="007109B0" w:rsidRPr="00A770A1">
        <w:rPr>
          <w:rFonts w:ascii="Times New Roman" w:hAnsi="Times New Roman" w:cs="Times New Roman"/>
          <w:sz w:val="24"/>
          <w:szCs w:val="24"/>
        </w:rPr>
        <w:t>труда;</w:t>
      </w:r>
      <w:r w:rsidR="004F038F" w:rsidRPr="00A770A1">
        <w:rPr>
          <w:rFonts w:ascii="Times New Roman" w:hAnsi="Times New Roman" w:cs="Times New Roman"/>
          <w:sz w:val="24"/>
          <w:szCs w:val="24"/>
        </w:rPr>
        <w:t xml:space="preserve"> </w:t>
      </w:r>
    </w:p>
    <w:p w:rsidR="007109B0" w:rsidRPr="00A770A1" w:rsidRDefault="0035675C" w:rsidP="00C018BF">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7109B0" w:rsidRPr="00A770A1">
        <w:rPr>
          <w:rFonts w:ascii="Times New Roman" w:hAnsi="Times New Roman" w:cs="Times New Roman"/>
          <w:sz w:val="24"/>
          <w:szCs w:val="24"/>
        </w:rPr>
        <w:t xml:space="preserve">в-третьих, использование человеческого капитала закономерно приводит </w:t>
      </w:r>
      <w:r w:rsidR="005163C6" w:rsidRPr="00A770A1">
        <w:rPr>
          <w:rFonts w:ascii="Times New Roman" w:hAnsi="Times New Roman" w:cs="Times New Roman"/>
          <w:sz w:val="24"/>
          <w:szCs w:val="24"/>
        </w:rPr>
        <w:t>к росту доходов (заработков) его собственника</w:t>
      </w:r>
      <w:r w:rsidR="007109B0" w:rsidRPr="00A770A1">
        <w:rPr>
          <w:rFonts w:ascii="Times New Roman" w:hAnsi="Times New Roman" w:cs="Times New Roman"/>
          <w:sz w:val="24"/>
          <w:szCs w:val="24"/>
        </w:rPr>
        <w:t>;</w:t>
      </w:r>
    </w:p>
    <w:p w:rsidR="00DB5FE0" w:rsidRPr="00A770A1" w:rsidRDefault="00C018BF" w:rsidP="00C018BF">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lastRenderedPageBreak/>
        <w:t>- </w:t>
      </w:r>
      <w:r w:rsidR="007109B0" w:rsidRPr="00A770A1">
        <w:rPr>
          <w:rFonts w:ascii="Times New Roman" w:hAnsi="Times New Roman" w:cs="Times New Roman"/>
          <w:sz w:val="24"/>
          <w:szCs w:val="24"/>
        </w:rPr>
        <w:t xml:space="preserve">в-четвертых, </w:t>
      </w:r>
      <w:r w:rsidR="005163C6" w:rsidRPr="00A770A1">
        <w:rPr>
          <w:rFonts w:ascii="Times New Roman" w:hAnsi="Times New Roman" w:cs="Times New Roman"/>
          <w:sz w:val="24"/>
          <w:szCs w:val="24"/>
        </w:rPr>
        <w:t xml:space="preserve">наличие такого </w:t>
      </w:r>
      <w:r w:rsidR="007109B0" w:rsidRPr="00A770A1">
        <w:rPr>
          <w:rFonts w:ascii="Times New Roman" w:hAnsi="Times New Roman" w:cs="Times New Roman"/>
          <w:sz w:val="24"/>
          <w:szCs w:val="24"/>
        </w:rPr>
        <w:t>рост</w:t>
      </w:r>
      <w:r w:rsidR="005163C6" w:rsidRPr="00A770A1">
        <w:rPr>
          <w:rFonts w:ascii="Times New Roman" w:hAnsi="Times New Roman" w:cs="Times New Roman"/>
          <w:sz w:val="24"/>
          <w:szCs w:val="24"/>
        </w:rPr>
        <w:t>а</w:t>
      </w:r>
      <w:r w:rsidR="007109B0" w:rsidRPr="00A770A1">
        <w:rPr>
          <w:rFonts w:ascii="Times New Roman" w:hAnsi="Times New Roman" w:cs="Times New Roman"/>
          <w:sz w:val="24"/>
          <w:szCs w:val="24"/>
        </w:rPr>
        <w:t xml:space="preserve"> доходов стимулирует дальнейшие </w:t>
      </w:r>
      <w:r w:rsidR="005163C6" w:rsidRPr="00A770A1">
        <w:rPr>
          <w:rFonts w:ascii="Times New Roman" w:hAnsi="Times New Roman" w:cs="Times New Roman"/>
          <w:sz w:val="24"/>
          <w:szCs w:val="24"/>
        </w:rPr>
        <w:t>увеличение инвестиций</w:t>
      </w:r>
      <w:r w:rsidR="007109B0" w:rsidRPr="00A770A1">
        <w:rPr>
          <w:rFonts w:ascii="Times New Roman" w:hAnsi="Times New Roman" w:cs="Times New Roman"/>
          <w:sz w:val="24"/>
          <w:szCs w:val="24"/>
        </w:rPr>
        <w:t xml:space="preserve"> в человеческий капитал, </w:t>
      </w:r>
      <w:r w:rsidR="005163C6" w:rsidRPr="00A770A1">
        <w:rPr>
          <w:rFonts w:ascii="Times New Roman" w:hAnsi="Times New Roman" w:cs="Times New Roman"/>
          <w:sz w:val="24"/>
          <w:szCs w:val="24"/>
        </w:rPr>
        <w:t xml:space="preserve">что, в свою очередь, обусловливает </w:t>
      </w:r>
      <w:r w:rsidR="007109B0" w:rsidRPr="00A770A1">
        <w:rPr>
          <w:rFonts w:ascii="Times New Roman" w:hAnsi="Times New Roman" w:cs="Times New Roman"/>
          <w:sz w:val="24"/>
          <w:szCs w:val="24"/>
        </w:rPr>
        <w:t>дальнейш</w:t>
      </w:r>
      <w:r w:rsidR="005163C6" w:rsidRPr="00A770A1">
        <w:rPr>
          <w:rFonts w:ascii="Times New Roman" w:hAnsi="Times New Roman" w:cs="Times New Roman"/>
          <w:sz w:val="24"/>
          <w:szCs w:val="24"/>
        </w:rPr>
        <w:t>ий рост доходов (</w:t>
      </w:r>
      <w:r w:rsidR="007109B0" w:rsidRPr="00A770A1">
        <w:rPr>
          <w:rFonts w:ascii="Times New Roman" w:hAnsi="Times New Roman" w:cs="Times New Roman"/>
          <w:sz w:val="24"/>
          <w:szCs w:val="24"/>
        </w:rPr>
        <w:t>заработков</w:t>
      </w:r>
      <w:r w:rsidR="005163C6" w:rsidRPr="00A770A1">
        <w:rPr>
          <w:rFonts w:ascii="Times New Roman" w:hAnsi="Times New Roman" w:cs="Times New Roman"/>
          <w:sz w:val="24"/>
          <w:szCs w:val="24"/>
        </w:rPr>
        <w:t>)</w:t>
      </w:r>
      <w:r w:rsidR="007109B0" w:rsidRPr="00A770A1">
        <w:rPr>
          <w:rFonts w:ascii="Times New Roman" w:hAnsi="Times New Roman" w:cs="Times New Roman"/>
          <w:sz w:val="24"/>
          <w:szCs w:val="24"/>
        </w:rPr>
        <w:t>.</w:t>
      </w:r>
    </w:p>
    <w:p w:rsidR="00995119" w:rsidRPr="00A770A1" w:rsidRDefault="005163C6"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Как показывают результаты проведенного исследования</w:t>
      </w:r>
      <w:r w:rsidR="000C694A" w:rsidRPr="00A770A1">
        <w:rPr>
          <w:rFonts w:ascii="Times New Roman" w:hAnsi="Times New Roman" w:cs="Times New Roman"/>
          <w:sz w:val="24"/>
          <w:szCs w:val="24"/>
        </w:rPr>
        <w:t xml:space="preserve"> теоретических аспектов рассматриваемой проблемы</w:t>
      </w:r>
      <w:r w:rsidRPr="00A770A1">
        <w:rPr>
          <w:rFonts w:ascii="Times New Roman" w:hAnsi="Times New Roman" w:cs="Times New Roman"/>
          <w:sz w:val="24"/>
          <w:szCs w:val="24"/>
        </w:rPr>
        <w:t>,</w:t>
      </w:r>
      <w:r w:rsidR="000C694A" w:rsidRPr="00A770A1">
        <w:rPr>
          <w:rFonts w:ascii="Times New Roman" w:hAnsi="Times New Roman" w:cs="Times New Roman"/>
          <w:sz w:val="24"/>
          <w:szCs w:val="24"/>
        </w:rPr>
        <w:t xml:space="preserve"> </w:t>
      </w:r>
      <w:r w:rsidR="003B1167" w:rsidRPr="00A770A1">
        <w:rPr>
          <w:rFonts w:ascii="Times New Roman" w:hAnsi="Times New Roman" w:cs="Times New Roman"/>
          <w:sz w:val="24"/>
          <w:szCs w:val="24"/>
        </w:rPr>
        <w:t xml:space="preserve">в содержании </w:t>
      </w:r>
      <w:r w:rsidR="0051782C" w:rsidRPr="00A770A1">
        <w:rPr>
          <w:rFonts w:ascii="Times New Roman" w:hAnsi="Times New Roman" w:cs="Times New Roman"/>
          <w:sz w:val="24"/>
          <w:szCs w:val="24"/>
        </w:rPr>
        <w:t>поняти</w:t>
      </w:r>
      <w:r w:rsidR="003B1167" w:rsidRPr="00A770A1">
        <w:rPr>
          <w:rFonts w:ascii="Times New Roman" w:hAnsi="Times New Roman" w:cs="Times New Roman"/>
          <w:sz w:val="24"/>
          <w:szCs w:val="24"/>
        </w:rPr>
        <w:t>я</w:t>
      </w:r>
      <w:r w:rsidR="0051782C" w:rsidRPr="00A770A1">
        <w:rPr>
          <w:rFonts w:ascii="Times New Roman" w:hAnsi="Times New Roman" w:cs="Times New Roman"/>
          <w:sz w:val="24"/>
          <w:szCs w:val="24"/>
        </w:rPr>
        <w:t xml:space="preserve"> «</w:t>
      </w:r>
      <w:r w:rsidR="00995119" w:rsidRPr="00A770A1">
        <w:rPr>
          <w:rFonts w:ascii="Times New Roman" w:hAnsi="Times New Roman" w:cs="Times New Roman"/>
          <w:sz w:val="24"/>
          <w:szCs w:val="24"/>
        </w:rPr>
        <w:t>человеческий капитал</w:t>
      </w:r>
      <w:r w:rsidR="0051782C" w:rsidRPr="00A770A1">
        <w:rPr>
          <w:rFonts w:ascii="Times New Roman" w:hAnsi="Times New Roman" w:cs="Times New Roman"/>
          <w:sz w:val="24"/>
          <w:szCs w:val="24"/>
        </w:rPr>
        <w:t>»</w:t>
      </w:r>
      <w:r w:rsidR="00995119" w:rsidRPr="00A770A1">
        <w:rPr>
          <w:rFonts w:ascii="Times New Roman" w:hAnsi="Times New Roman" w:cs="Times New Roman"/>
          <w:sz w:val="24"/>
          <w:szCs w:val="24"/>
        </w:rPr>
        <w:t xml:space="preserve"> </w:t>
      </w:r>
      <w:r w:rsidR="003B1167" w:rsidRPr="00A770A1">
        <w:rPr>
          <w:rFonts w:ascii="Times New Roman" w:hAnsi="Times New Roman" w:cs="Times New Roman"/>
          <w:sz w:val="24"/>
          <w:szCs w:val="24"/>
        </w:rPr>
        <w:t xml:space="preserve">выделяется </w:t>
      </w:r>
      <w:r w:rsidR="00995119" w:rsidRPr="00A770A1">
        <w:rPr>
          <w:rFonts w:ascii="Times New Roman" w:hAnsi="Times New Roman" w:cs="Times New Roman"/>
          <w:sz w:val="24"/>
          <w:szCs w:val="24"/>
        </w:rPr>
        <w:t>тр</w:t>
      </w:r>
      <w:r w:rsidR="003B1167" w:rsidRPr="00A770A1">
        <w:rPr>
          <w:rFonts w:ascii="Times New Roman" w:hAnsi="Times New Roman" w:cs="Times New Roman"/>
          <w:sz w:val="24"/>
          <w:szCs w:val="24"/>
        </w:rPr>
        <w:t>и основных уровня.</w:t>
      </w:r>
    </w:p>
    <w:p w:rsidR="003B1167" w:rsidRPr="00A770A1" w:rsidRDefault="003B1167" w:rsidP="006C7939">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Н</w:t>
      </w:r>
      <w:r w:rsidR="00995119" w:rsidRPr="00A770A1">
        <w:rPr>
          <w:rFonts w:ascii="Times New Roman" w:hAnsi="Times New Roman" w:cs="Times New Roman"/>
          <w:sz w:val="24"/>
          <w:szCs w:val="24"/>
        </w:rPr>
        <w:t xml:space="preserve">а личностном уровне </w:t>
      </w:r>
      <w:r w:rsidRPr="00A770A1">
        <w:rPr>
          <w:rFonts w:ascii="Times New Roman" w:hAnsi="Times New Roman" w:cs="Times New Roman"/>
          <w:sz w:val="24"/>
          <w:szCs w:val="24"/>
        </w:rPr>
        <w:t xml:space="preserve">под </w:t>
      </w:r>
      <w:r w:rsidR="00995119" w:rsidRPr="00A770A1">
        <w:rPr>
          <w:rFonts w:ascii="Times New Roman" w:hAnsi="Times New Roman" w:cs="Times New Roman"/>
          <w:sz w:val="24"/>
          <w:szCs w:val="24"/>
        </w:rPr>
        <w:t xml:space="preserve">человеческим капиталом </w:t>
      </w:r>
      <w:r w:rsidRPr="00A770A1">
        <w:rPr>
          <w:rFonts w:ascii="Times New Roman" w:hAnsi="Times New Roman" w:cs="Times New Roman"/>
          <w:sz w:val="24"/>
          <w:szCs w:val="24"/>
        </w:rPr>
        <w:t xml:space="preserve">понимают </w:t>
      </w:r>
      <w:r w:rsidR="00995119" w:rsidRPr="00A770A1">
        <w:rPr>
          <w:rFonts w:ascii="Times New Roman" w:hAnsi="Times New Roman" w:cs="Times New Roman"/>
          <w:sz w:val="24"/>
          <w:szCs w:val="24"/>
        </w:rPr>
        <w:t>знания</w:t>
      </w:r>
      <w:r w:rsidRPr="00A770A1">
        <w:rPr>
          <w:rFonts w:ascii="Times New Roman" w:hAnsi="Times New Roman" w:cs="Times New Roman"/>
          <w:sz w:val="24"/>
          <w:szCs w:val="24"/>
        </w:rPr>
        <w:t>, умения</w:t>
      </w:r>
      <w:r w:rsidR="00995119" w:rsidRPr="00A770A1">
        <w:rPr>
          <w:rFonts w:ascii="Times New Roman" w:hAnsi="Times New Roman" w:cs="Times New Roman"/>
          <w:sz w:val="24"/>
          <w:szCs w:val="24"/>
        </w:rPr>
        <w:t xml:space="preserve"> и навыки, которые человек получил благодаря образованию, профессиональной подготовке, практическому опыту </w:t>
      </w:r>
      <w:r w:rsidRPr="00A770A1">
        <w:rPr>
          <w:rFonts w:ascii="Times New Roman" w:hAnsi="Times New Roman" w:cs="Times New Roman"/>
          <w:sz w:val="24"/>
          <w:szCs w:val="24"/>
        </w:rPr>
        <w:t xml:space="preserve">работы </w:t>
      </w:r>
      <w:r w:rsidR="00995119" w:rsidRPr="00A770A1">
        <w:rPr>
          <w:rFonts w:ascii="Times New Roman" w:hAnsi="Times New Roman" w:cs="Times New Roman"/>
          <w:sz w:val="24"/>
          <w:szCs w:val="24"/>
        </w:rPr>
        <w:t>(используя при этом свои природные способности) и в</w:t>
      </w:r>
      <w:r w:rsidRPr="00A770A1">
        <w:rPr>
          <w:rFonts w:ascii="Times New Roman" w:hAnsi="Times New Roman" w:cs="Times New Roman"/>
          <w:sz w:val="24"/>
          <w:szCs w:val="24"/>
        </w:rPr>
        <w:t> </w:t>
      </w:r>
      <w:r w:rsidR="00995119" w:rsidRPr="00A770A1">
        <w:rPr>
          <w:rFonts w:ascii="Times New Roman" w:hAnsi="Times New Roman" w:cs="Times New Roman"/>
          <w:sz w:val="24"/>
          <w:szCs w:val="24"/>
        </w:rPr>
        <w:t>со</w:t>
      </w:r>
      <w:r w:rsidRPr="00A770A1">
        <w:rPr>
          <w:rFonts w:ascii="Times New Roman" w:hAnsi="Times New Roman" w:cs="Times New Roman"/>
          <w:sz w:val="24"/>
          <w:szCs w:val="24"/>
        </w:rPr>
        <w:t>ответствии с которыми он</w:t>
      </w:r>
      <w:r w:rsidR="00995119" w:rsidRPr="00A770A1">
        <w:rPr>
          <w:rFonts w:ascii="Times New Roman" w:hAnsi="Times New Roman" w:cs="Times New Roman"/>
          <w:sz w:val="24"/>
          <w:szCs w:val="24"/>
        </w:rPr>
        <w:t xml:space="preserve"> может оказывать ценные производственные услуги другим людям. На </w:t>
      </w:r>
      <w:r w:rsidRPr="00A770A1">
        <w:rPr>
          <w:rFonts w:ascii="Times New Roman" w:hAnsi="Times New Roman" w:cs="Times New Roman"/>
          <w:sz w:val="24"/>
          <w:szCs w:val="24"/>
        </w:rPr>
        <w:t xml:space="preserve">данном </w:t>
      </w:r>
      <w:r w:rsidR="00995119" w:rsidRPr="00A770A1">
        <w:rPr>
          <w:rFonts w:ascii="Times New Roman" w:hAnsi="Times New Roman" w:cs="Times New Roman"/>
          <w:sz w:val="24"/>
          <w:szCs w:val="24"/>
        </w:rPr>
        <w:t xml:space="preserve">уровне человеческий капитал можно сравнить с другими видами личной собственности </w:t>
      </w:r>
      <w:r w:rsidRPr="00A770A1">
        <w:rPr>
          <w:rFonts w:ascii="Times New Roman" w:hAnsi="Times New Roman" w:cs="Times New Roman"/>
          <w:sz w:val="24"/>
          <w:szCs w:val="24"/>
        </w:rPr>
        <w:t xml:space="preserve">человека </w:t>
      </w:r>
      <w:r w:rsidR="00995119" w:rsidRPr="00A770A1">
        <w:rPr>
          <w:rFonts w:ascii="Times New Roman" w:hAnsi="Times New Roman" w:cs="Times New Roman"/>
          <w:sz w:val="24"/>
          <w:szCs w:val="24"/>
        </w:rPr>
        <w:t>(</w:t>
      </w:r>
      <w:r w:rsidRPr="00A770A1">
        <w:rPr>
          <w:rFonts w:ascii="Times New Roman" w:hAnsi="Times New Roman" w:cs="Times New Roman"/>
          <w:sz w:val="24"/>
          <w:szCs w:val="24"/>
        </w:rPr>
        <w:t xml:space="preserve">например, </w:t>
      </w:r>
      <w:r w:rsidR="00995119" w:rsidRPr="00A770A1">
        <w:rPr>
          <w:rFonts w:ascii="Times New Roman" w:hAnsi="Times New Roman" w:cs="Times New Roman"/>
          <w:sz w:val="24"/>
          <w:szCs w:val="24"/>
        </w:rPr>
        <w:t>имущество, деньги, ценные бумаги), которая приносит до</w:t>
      </w:r>
      <w:r w:rsidR="000C694A" w:rsidRPr="00A770A1">
        <w:rPr>
          <w:rFonts w:ascii="Times New Roman" w:hAnsi="Times New Roman" w:cs="Times New Roman"/>
          <w:sz w:val="24"/>
          <w:szCs w:val="24"/>
        </w:rPr>
        <w:t xml:space="preserve">ходы, и мы называем его личным </w:t>
      </w:r>
      <w:r w:rsidR="00995119" w:rsidRPr="00A770A1">
        <w:rPr>
          <w:rFonts w:ascii="Times New Roman" w:hAnsi="Times New Roman" w:cs="Times New Roman"/>
          <w:sz w:val="24"/>
          <w:szCs w:val="24"/>
        </w:rPr>
        <w:t xml:space="preserve">или </w:t>
      </w:r>
      <w:r w:rsidR="000C694A" w:rsidRPr="00A770A1">
        <w:rPr>
          <w:rFonts w:ascii="Times New Roman" w:hAnsi="Times New Roman" w:cs="Times New Roman"/>
          <w:sz w:val="24"/>
          <w:szCs w:val="24"/>
        </w:rPr>
        <w:t xml:space="preserve">частным </w:t>
      </w:r>
      <w:r w:rsidRPr="00A770A1">
        <w:rPr>
          <w:rFonts w:ascii="Times New Roman" w:hAnsi="Times New Roman" w:cs="Times New Roman"/>
          <w:sz w:val="24"/>
          <w:szCs w:val="24"/>
        </w:rPr>
        <w:t>человеческим капиталом.</w:t>
      </w:r>
    </w:p>
    <w:p w:rsidR="00995119" w:rsidRPr="00A770A1" w:rsidRDefault="003B1167" w:rsidP="006C7939">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Н</w:t>
      </w:r>
      <w:r w:rsidR="00995119" w:rsidRPr="00A770A1">
        <w:rPr>
          <w:rFonts w:ascii="Times New Roman" w:hAnsi="Times New Roman" w:cs="Times New Roman"/>
          <w:sz w:val="24"/>
          <w:szCs w:val="24"/>
        </w:rPr>
        <w:t xml:space="preserve">а микроэкономическом уровне человеческий капитал </w:t>
      </w:r>
      <w:r w:rsidR="006F303A" w:rsidRPr="00A770A1">
        <w:rPr>
          <w:rFonts w:ascii="Times New Roman" w:hAnsi="Times New Roman" w:cs="Times New Roman"/>
          <w:sz w:val="24"/>
          <w:szCs w:val="24"/>
        </w:rPr>
        <w:t>рассматривается как</w:t>
      </w:r>
      <w:r w:rsidR="00995119" w:rsidRPr="00A770A1">
        <w:rPr>
          <w:rFonts w:ascii="Times New Roman" w:hAnsi="Times New Roman" w:cs="Times New Roman"/>
          <w:sz w:val="24"/>
          <w:szCs w:val="24"/>
        </w:rPr>
        <w:t xml:space="preserve"> совокупная квалификация и профессиональные способности всех работников предприятия, а также достижения предприятия в области эффективной организации труда и развития персонала. На </w:t>
      </w:r>
      <w:r w:rsidR="006F303A" w:rsidRPr="00A770A1">
        <w:rPr>
          <w:rFonts w:ascii="Times New Roman" w:hAnsi="Times New Roman" w:cs="Times New Roman"/>
          <w:sz w:val="24"/>
          <w:szCs w:val="24"/>
        </w:rPr>
        <w:t>данном</w:t>
      </w:r>
      <w:r w:rsidR="00995119" w:rsidRPr="00A770A1">
        <w:rPr>
          <w:rFonts w:ascii="Times New Roman" w:hAnsi="Times New Roman" w:cs="Times New Roman"/>
          <w:sz w:val="24"/>
          <w:szCs w:val="24"/>
        </w:rPr>
        <w:t xml:space="preserve"> уровне человеческий капитал ассоциируется с производственным и коммерческим капиталом предприятия, поскольку прибыль зависит от эффективного использования всех видов капи</w:t>
      </w:r>
      <w:r w:rsidR="000C694A" w:rsidRPr="00A770A1">
        <w:rPr>
          <w:rFonts w:ascii="Times New Roman" w:hAnsi="Times New Roman" w:cs="Times New Roman"/>
          <w:sz w:val="24"/>
          <w:szCs w:val="24"/>
        </w:rPr>
        <w:t xml:space="preserve">тала </w:t>
      </w:r>
      <w:r w:rsidR="003A12C5" w:rsidRPr="00A770A1">
        <w:rPr>
          <w:rFonts w:ascii="Times New Roman" w:hAnsi="Times New Roman" w:cs="Times New Roman"/>
          <w:sz w:val="24"/>
          <w:szCs w:val="24"/>
        </w:rPr>
        <w:t>[3, с. 58]</w:t>
      </w:r>
      <w:r w:rsidR="000C694A" w:rsidRPr="00A770A1">
        <w:rPr>
          <w:rFonts w:ascii="Times New Roman" w:hAnsi="Times New Roman" w:cs="Times New Roman"/>
          <w:sz w:val="24"/>
          <w:szCs w:val="24"/>
        </w:rPr>
        <w:t>.</w:t>
      </w:r>
    </w:p>
    <w:p w:rsidR="00995119" w:rsidRPr="00A770A1" w:rsidRDefault="003B1167" w:rsidP="006C7939">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Н</w:t>
      </w:r>
      <w:r w:rsidR="00995119" w:rsidRPr="00A770A1">
        <w:rPr>
          <w:rFonts w:ascii="Times New Roman" w:hAnsi="Times New Roman" w:cs="Times New Roman"/>
          <w:sz w:val="24"/>
          <w:szCs w:val="24"/>
        </w:rPr>
        <w:t>а макроэкономическом уровне человеческий капитал предполагает накопленные вложения в такие области деятельности, как</w:t>
      </w:r>
      <w:r w:rsidR="006F303A" w:rsidRPr="00A770A1">
        <w:rPr>
          <w:rFonts w:ascii="Times New Roman" w:hAnsi="Times New Roman" w:cs="Times New Roman"/>
          <w:sz w:val="24"/>
          <w:szCs w:val="24"/>
        </w:rPr>
        <w:t>:</w:t>
      </w:r>
      <w:r w:rsidR="00995119" w:rsidRPr="00A770A1">
        <w:rPr>
          <w:rFonts w:ascii="Times New Roman" w:hAnsi="Times New Roman" w:cs="Times New Roman"/>
          <w:sz w:val="24"/>
          <w:szCs w:val="24"/>
        </w:rPr>
        <w:t xml:space="preserve"> образование, профессиональная подготовка и переподготовка, служба профориентации и трудоустройства, оздоровления и т.д., </w:t>
      </w:r>
      <w:r w:rsidR="006F303A" w:rsidRPr="00A770A1">
        <w:rPr>
          <w:rFonts w:ascii="Times New Roman" w:hAnsi="Times New Roman" w:cs="Times New Roman"/>
          <w:sz w:val="24"/>
          <w:szCs w:val="24"/>
        </w:rPr>
        <w:t xml:space="preserve">и </w:t>
      </w:r>
      <w:r w:rsidR="00995119" w:rsidRPr="00A770A1">
        <w:rPr>
          <w:rFonts w:ascii="Times New Roman" w:hAnsi="Times New Roman" w:cs="Times New Roman"/>
          <w:sz w:val="24"/>
          <w:szCs w:val="24"/>
        </w:rPr>
        <w:t xml:space="preserve">является существенной частью национального богатства страны, и мы называем его национальным человеческим капиталом. </w:t>
      </w:r>
      <w:r w:rsidR="006F303A" w:rsidRPr="00A770A1">
        <w:rPr>
          <w:rFonts w:ascii="Times New Roman" w:hAnsi="Times New Roman" w:cs="Times New Roman"/>
          <w:sz w:val="24"/>
          <w:szCs w:val="24"/>
        </w:rPr>
        <w:t xml:space="preserve">Данный </w:t>
      </w:r>
      <w:r w:rsidR="00995119" w:rsidRPr="00A770A1">
        <w:rPr>
          <w:rFonts w:ascii="Times New Roman" w:hAnsi="Times New Roman" w:cs="Times New Roman"/>
          <w:sz w:val="24"/>
          <w:szCs w:val="24"/>
        </w:rPr>
        <w:t xml:space="preserve">уровень охватывает человеческий капитал всех </w:t>
      </w:r>
      <w:r w:rsidR="006F303A" w:rsidRPr="00A770A1">
        <w:rPr>
          <w:rFonts w:ascii="Times New Roman" w:hAnsi="Times New Roman" w:cs="Times New Roman"/>
          <w:sz w:val="24"/>
          <w:szCs w:val="24"/>
        </w:rPr>
        <w:t>макроэкономических субъектов</w:t>
      </w:r>
      <w:r w:rsidR="000C694A" w:rsidRPr="00A770A1">
        <w:rPr>
          <w:rFonts w:ascii="Times New Roman" w:hAnsi="Times New Roman" w:cs="Times New Roman"/>
          <w:sz w:val="24"/>
          <w:szCs w:val="24"/>
        </w:rPr>
        <w:t xml:space="preserve"> и</w:t>
      </w:r>
      <w:r w:rsidR="00995119" w:rsidRPr="00A770A1">
        <w:rPr>
          <w:rFonts w:ascii="Times New Roman" w:hAnsi="Times New Roman" w:cs="Times New Roman"/>
          <w:sz w:val="24"/>
          <w:szCs w:val="24"/>
        </w:rPr>
        <w:t>, как национальное богатство</w:t>
      </w:r>
      <w:r w:rsidR="006F303A" w:rsidRPr="00A770A1">
        <w:rPr>
          <w:rFonts w:ascii="Times New Roman" w:hAnsi="Times New Roman" w:cs="Times New Roman"/>
          <w:sz w:val="24"/>
          <w:szCs w:val="24"/>
        </w:rPr>
        <w:t>,</w:t>
      </w:r>
      <w:r w:rsidR="00995119" w:rsidRPr="00A770A1">
        <w:rPr>
          <w:rFonts w:ascii="Times New Roman" w:hAnsi="Times New Roman" w:cs="Times New Roman"/>
          <w:sz w:val="24"/>
          <w:szCs w:val="24"/>
        </w:rPr>
        <w:t xml:space="preserve"> сочетает богатство всех</w:t>
      </w:r>
      <w:r w:rsidR="006F303A" w:rsidRPr="00A770A1">
        <w:rPr>
          <w:rFonts w:ascii="Times New Roman" w:hAnsi="Times New Roman" w:cs="Times New Roman"/>
          <w:sz w:val="24"/>
          <w:szCs w:val="24"/>
        </w:rPr>
        <w:t xml:space="preserve"> предприятий (организаций, учреждений) и домохозяйств</w:t>
      </w:r>
      <w:r w:rsidR="00995119" w:rsidRPr="00A770A1">
        <w:rPr>
          <w:rFonts w:ascii="Times New Roman" w:hAnsi="Times New Roman" w:cs="Times New Roman"/>
          <w:sz w:val="24"/>
          <w:szCs w:val="24"/>
        </w:rPr>
        <w:t>.</w:t>
      </w:r>
    </w:p>
    <w:p w:rsidR="00F07B06" w:rsidRPr="00A770A1" w:rsidRDefault="00F07B06"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Сегодня мы используем</w:t>
      </w:r>
      <w:r w:rsidR="006F303A" w:rsidRPr="00A770A1">
        <w:rPr>
          <w:rFonts w:ascii="Times New Roman" w:hAnsi="Times New Roman" w:cs="Times New Roman"/>
          <w:sz w:val="24"/>
          <w:szCs w:val="24"/>
        </w:rPr>
        <w:t xml:space="preserve"> понятие «человеческий капитал»</w:t>
      </w:r>
      <w:r w:rsidRPr="00A770A1">
        <w:rPr>
          <w:rFonts w:ascii="Times New Roman" w:hAnsi="Times New Roman" w:cs="Times New Roman"/>
          <w:sz w:val="24"/>
          <w:szCs w:val="24"/>
        </w:rPr>
        <w:t xml:space="preserve">, </w:t>
      </w:r>
      <w:r w:rsidR="005C3E8F" w:rsidRPr="00A770A1">
        <w:rPr>
          <w:rFonts w:ascii="Times New Roman" w:hAnsi="Times New Roman" w:cs="Times New Roman"/>
          <w:sz w:val="24"/>
          <w:szCs w:val="24"/>
        </w:rPr>
        <w:t>как если бы он</w:t>
      </w:r>
      <w:r w:rsidR="00DB0C64" w:rsidRPr="00A770A1">
        <w:rPr>
          <w:rFonts w:ascii="Times New Roman" w:hAnsi="Times New Roman" w:cs="Times New Roman"/>
          <w:sz w:val="24"/>
          <w:szCs w:val="24"/>
        </w:rPr>
        <w:t>о</w:t>
      </w:r>
      <w:r w:rsidR="005C3E8F" w:rsidRPr="00A770A1">
        <w:rPr>
          <w:rFonts w:ascii="Times New Roman" w:hAnsi="Times New Roman" w:cs="Times New Roman"/>
          <w:sz w:val="24"/>
          <w:szCs w:val="24"/>
        </w:rPr>
        <w:t xml:space="preserve"> всегда был</w:t>
      </w:r>
      <w:r w:rsidR="00DB0C64" w:rsidRPr="00A770A1">
        <w:rPr>
          <w:rFonts w:ascii="Times New Roman" w:hAnsi="Times New Roman" w:cs="Times New Roman"/>
          <w:sz w:val="24"/>
          <w:szCs w:val="24"/>
        </w:rPr>
        <w:t>о</w:t>
      </w:r>
      <w:r w:rsidR="005C3E8F" w:rsidRPr="00A770A1">
        <w:rPr>
          <w:rFonts w:ascii="Times New Roman" w:hAnsi="Times New Roman" w:cs="Times New Roman"/>
          <w:sz w:val="24"/>
          <w:szCs w:val="24"/>
        </w:rPr>
        <w:t xml:space="preserve"> </w:t>
      </w:r>
      <w:r w:rsidR="00FC169D" w:rsidRPr="00A770A1">
        <w:rPr>
          <w:rFonts w:ascii="Times New Roman" w:hAnsi="Times New Roman" w:cs="Times New Roman"/>
          <w:sz w:val="24"/>
          <w:szCs w:val="24"/>
        </w:rPr>
        <w:t xml:space="preserve">составной </w:t>
      </w:r>
      <w:r w:rsidR="005C3E8F" w:rsidRPr="00A770A1">
        <w:rPr>
          <w:rFonts w:ascii="Times New Roman" w:hAnsi="Times New Roman" w:cs="Times New Roman"/>
          <w:sz w:val="24"/>
          <w:szCs w:val="24"/>
        </w:rPr>
        <w:t>частью общепринято</w:t>
      </w:r>
      <w:r w:rsidR="00DB0C64" w:rsidRPr="00A770A1">
        <w:rPr>
          <w:rFonts w:ascii="Times New Roman" w:hAnsi="Times New Roman" w:cs="Times New Roman"/>
          <w:sz w:val="24"/>
          <w:szCs w:val="24"/>
        </w:rPr>
        <w:t>й терминологии.</w:t>
      </w:r>
      <w:r w:rsidRPr="00A770A1">
        <w:rPr>
          <w:rFonts w:ascii="Times New Roman" w:hAnsi="Times New Roman" w:cs="Times New Roman"/>
          <w:sz w:val="24"/>
          <w:szCs w:val="24"/>
        </w:rPr>
        <w:t xml:space="preserve"> Но это не так. Не так давно даже экономисты </w:t>
      </w:r>
      <w:r w:rsidR="004D656F" w:rsidRPr="00A770A1">
        <w:rPr>
          <w:rFonts w:ascii="Times New Roman" w:hAnsi="Times New Roman" w:cs="Times New Roman"/>
          <w:sz w:val="24"/>
          <w:szCs w:val="24"/>
        </w:rPr>
        <w:t xml:space="preserve">с некоторой иронией относились к </w:t>
      </w:r>
      <w:r w:rsidRPr="00A770A1">
        <w:rPr>
          <w:rFonts w:ascii="Times New Roman" w:hAnsi="Times New Roman" w:cs="Times New Roman"/>
          <w:sz w:val="24"/>
          <w:szCs w:val="24"/>
        </w:rPr>
        <w:t>поняти</w:t>
      </w:r>
      <w:r w:rsidR="004D656F" w:rsidRPr="00A770A1">
        <w:rPr>
          <w:rFonts w:ascii="Times New Roman" w:hAnsi="Times New Roman" w:cs="Times New Roman"/>
          <w:sz w:val="24"/>
          <w:szCs w:val="24"/>
        </w:rPr>
        <w:t>ю</w:t>
      </w:r>
      <w:r w:rsidRPr="00A770A1">
        <w:rPr>
          <w:rFonts w:ascii="Times New Roman" w:hAnsi="Times New Roman" w:cs="Times New Roman"/>
          <w:sz w:val="24"/>
          <w:szCs w:val="24"/>
        </w:rPr>
        <w:t xml:space="preserve"> «человеческий капи</w:t>
      </w:r>
      <w:r w:rsidR="009F5721" w:rsidRPr="00A770A1">
        <w:rPr>
          <w:rFonts w:ascii="Times New Roman" w:hAnsi="Times New Roman" w:cs="Times New Roman"/>
          <w:sz w:val="24"/>
          <w:szCs w:val="24"/>
        </w:rPr>
        <w:t>тал». Как сказал Т</w:t>
      </w:r>
      <w:r w:rsidR="004D656F" w:rsidRPr="00A770A1">
        <w:rPr>
          <w:rFonts w:ascii="Times New Roman" w:hAnsi="Times New Roman" w:cs="Times New Roman"/>
          <w:sz w:val="24"/>
          <w:szCs w:val="24"/>
        </w:rPr>
        <w:t>. </w:t>
      </w:r>
      <w:r w:rsidR="009F5721" w:rsidRPr="00A770A1">
        <w:rPr>
          <w:rFonts w:ascii="Times New Roman" w:hAnsi="Times New Roman" w:cs="Times New Roman"/>
          <w:sz w:val="24"/>
          <w:szCs w:val="24"/>
        </w:rPr>
        <w:t>Шульц</w:t>
      </w:r>
      <w:r w:rsidRPr="00A770A1">
        <w:rPr>
          <w:rFonts w:ascii="Times New Roman" w:hAnsi="Times New Roman" w:cs="Times New Roman"/>
          <w:sz w:val="24"/>
          <w:szCs w:val="24"/>
        </w:rPr>
        <w:t xml:space="preserve"> в своем послании Американской экономической ассоциации в 1961</w:t>
      </w:r>
      <w:r w:rsidR="00E52277" w:rsidRPr="00A770A1">
        <w:rPr>
          <w:rFonts w:ascii="Times New Roman" w:hAnsi="Times New Roman" w:cs="Times New Roman"/>
          <w:sz w:val="24"/>
          <w:szCs w:val="24"/>
        </w:rPr>
        <w:t> г.:</w:t>
      </w:r>
      <w:r w:rsidRPr="00A770A1">
        <w:rPr>
          <w:rFonts w:ascii="Times New Roman" w:hAnsi="Times New Roman" w:cs="Times New Roman"/>
          <w:sz w:val="24"/>
          <w:szCs w:val="24"/>
        </w:rPr>
        <w:t xml:space="preserve"> </w:t>
      </w:r>
      <w:r w:rsidR="00E52277" w:rsidRPr="00A770A1">
        <w:rPr>
          <w:rFonts w:ascii="Times New Roman" w:hAnsi="Times New Roman" w:cs="Times New Roman"/>
          <w:sz w:val="24"/>
          <w:szCs w:val="24"/>
        </w:rPr>
        <w:t>«…</w:t>
      </w:r>
      <w:r w:rsidRPr="00A770A1">
        <w:rPr>
          <w:rFonts w:ascii="Times New Roman" w:hAnsi="Times New Roman" w:cs="Times New Roman"/>
          <w:sz w:val="24"/>
          <w:szCs w:val="24"/>
        </w:rPr>
        <w:t>многие думали, что свободных людей не следует приравнивать к со</w:t>
      </w:r>
      <w:r w:rsidR="005E0F19" w:rsidRPr="00A770A1">
        <w:rPr>
          <w:rFonts w:ascii="Times New Roman" w:hAnsi="Times New Roman" w:cs="Times New Roman"/>
          <w:sz w:val="24"/>
          <w:szCs w:val="24"/>
        </w:rPr>
        <w:t>бственности и товарным активам</w:t>
      </w:r>
      <w:r w:rsidRPr="00A770A1">
        <w:rPr>
          <w:rFonts w:ascii="Times New Roman" w:hAnsi="Times New Roman" w:cs="Times New Roman"/>
          <w:sz w:val="24"/>
          <w:szCs w:val="24"/>
        </w:rPr>
        <w:t>. Дл</w:t>
      </w:r>
      <w:r w:rsidR="00E52277" w:rsidRPr="00A770A1">
        <w:rPr>
          <w:rFonts w:ascii="Times New Roman" w:hAnsi="Times New Roman" w:cs="Times New Roman"/>
          <w:sz w:val="24"/>
          <w:szCs w:val="24"/>
        </w:rPr>
        <w:t xml:space="preserve">я них это подразумевало рабство…» </w:t>
      </w:r>
      <w:r w:rsidR="00586DD5" w:rsidRPr="00A770A1">
        <w:rPr>
          <w:rFonts w:ascii="Times New Roman" w:hAnsi="Times New Roman" w:cs="Times New Roman"/>
          <w:sz w:val="24"/>
          <w:szCs w:val="24"/>
        </w:rPr>
        <w:t>[</w:t>
      </w:r>
      <w:r w:rsidR="00244134" w:rsidRPr="00A770A1">
        <w:rPr>
          <w:rFonts w:ascii="Times New Roman" w:hAnsi="Times New Roman" w:cs="Times New Roman"/>
          <w:sz w:val="24"/>
          <w:szCs w:val="24"/>
        </w:rPr>
        <w:t>6</w:t>
      </w:r>
      <w:r w:rsidR="00FB4C9B" w:rsidRPr="00A770A1">
        <w:rPr>
          <w:rFonts w:ascii="Times New Roman" w:hAnsi="Times New Roman" w:cs="Times New Roman"/>
          <w:sz w:val="24"/>
          <w:szCs w:val="24"/>
        </w:rPr>
        <w:t>, с. 4</w:t>
      </w:r>
      <w:r w:rsidR="00586DD5" w:rsidRPr="00A770A1">
        <w:rPr>
          <w:rFonts w:ascii="Times New Roman" w:hAnsi="Times New Roman" w:cs="Times New Roman"/>
          <w:sz w:val="24"/>
          <w:szCs w:val="24"/>
        </w:rPr>
        <w:t>]</w:t>
      </w:r>
      <w:r w:rsidR="00E52277" w:rsidRPr="00A770A1">
        <w:rPr>
          <w:rFonts w:ascii="Times New Roman" w:hAnsi="Times New Roman" w:cs="Times New Roman"/>
          <w:sz w:val="24"/>
          <w:szCs w:val="24"/>
        </w:rPr>
        <w:t>.</w:t>
      </w:r>
    </w:p>
    <w:p w:rsidR="00F07B06" w:rsidRPr="00A770A1" w:rsidRDefault="00E52277"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Однако, как показывает проведенный нами анализ, </w:t>
      </w:r>
      <w:r w:rsidR="00F07B06" w:rsidRPr="00A770A1">
        <w:rPr>
          <w:rFonts w:ascii="Times New Roman" w:hAnsi="Times New Roman" w:cs="Times New Roman"/>
          <w:sz w:val="24"/>
          <w:szCs w:val="24"/>
        </w:rPr>
        <w:t>концепция человеческого капитала восходит, по крайней мере, к А</w:t>
      </w:r>
      <w:r w:rsidRPr="00A770A1">
        <w:rPr>
          <w:rFonts w:ascii="Times New Roman" w:hAnsi="Times New Roman" w:cs="Times New Roman"/>
          <w:sz w:val="24"/>
          <w:szCs w:val="24"/>
        </w:rPr>
        <w:t>. </w:t>
      </w:r>
      <w:r w:rsidR="00F07B06" w:rsidRPr="00A770A1">
        <w:rPr>
          <w:rFonts w:ascii="Times New Roman" w:hAnsi="Times New Roman" w:cs="Times New Roman"/>
          <w:sz w:val="24"/>
          <w:szCs w:val="24"/>
        </w:rPr>
        <w:t xml:space="preserve">Смиту. </w:t>
      </w:r>
      <w:r w:rsidRPr="00A770A1">
        <w:rPr>
          <w:rFonts w:ascii="Times New Roman" w:hAnsi="Times New Roman" w:cs="Times New Roman"/>
          <w:sz w:val="24"/>
          <w:szCs w:val="24"/>
        </w:rPr>
        <w:t>Так, в</w:t>
      </w:r>
      <w:r w:rsidR="00F07B06" w:rsidRPr="00A770A1">
        <w:rPr>
          <w:rFonts w:ascii="Times New Roman" w:hAnsi="Times New Roman" w:cs="Times New Roman"/>
          <w:sz w:val="24"/>
          <w:szCs w:val="24"/>
        </w:rPr>
        <w:t xml:space="preserve"> своем определении капитала он отметил: «Приобретение ... талантов во время ... образования, учебы или ученичества стоит реальных затрат, которые являются капиталом в </w:t>
      </w:r>
      <w:r w:rsidR="00E7011B" w:rsidRPr="00A770A1">
        <w:rPr>
          <w:rFonts w:ascii="Times New Roman" w:hAnsi="Times New Roman" w:cs="Times New Roman"/>
          <w:sz w:val="24"/>
          <w:szCs w:val="24"/>
        </w:rPr>
        <w:t>человеке</w:t>
      </w:r>
      <w:r w:rsidR="00F07B06" w:rsidRPr="00A770A1">
        <w:rPr>
          <w:rFonts w:ascii="Times New Roman" w:hAnsi="Times New Roman" w:cs="Times New Roman"/>
          <w:sz w:val="24"/>
          <w:szCs w:val="24"/>
        </w:rPr>
        <w:t>. Эти таланты [являются] частью его состояния [и] аналогично тому, что пр</w:t>
      </w:r>
      <w:r w:rsidRPr="00A770A1">
        <w:rPr>
          <w:rFonts w:ascii="Times New Roman" w:hAnsi="Times New Roman" w:cs="Times New Roman"/>
          <w:sz w:val="24"/>
          <w:szCs w:val="24"/>
        </w:rPr>
        <w:t>инадлежит обществу</w:t>
      </w:r>
      <w:r w:rsidR="00586DD5" w:rsidRPr="00A770A1">
        <w:rPr>
          <w:rFonts w:ascii="Times New Roman" w:hAnsi="Times New Roman" w:cs="Times New Roman"/>
          <w:sz w:val="24"/>
          <w:szCs w:val="24"/>
        </w:rPr>
        <w:t>» [</w:t>
      </w:r>
      <w:r w:rsidR="00244134" w:rsidRPr="00A770A1">
        <w:rPr>
          <w:rFonts w:ascii="Times New Roman" w:hAnsi="Times New Roman" w:cs="Times New Roman"/>
          <w:sz w:val="24"/>
          <w:szCs w:val="24"/>
        </w:rPr>
        <w:t>5</w:t>
      </w:r>
      <w:r w:rsidR="00FB4C9B" w:rsidRPr="00A770A1">
        <w:rPr>
          <w:rFonts w:ascii="Times New Roman" w:hAnsi="Times New Roman" w:cs="Times New Roman"/>
          <w:sz w:val="24"/>
          <w:szCs w:val="24"/>
        </w:rPr>
        <w:t>, с. 576</w:t>
      </w:r>
      <w:r w:rsidR="00586DD5" w:rsidRPr="00A770A1">
        <w:rPr>
          <w:rFonts w:ascii="Times New Roman" w:hAnsi="Times New Roman" w:cs="Times New Roman"/>
          <w:sz w:val="24"/>
          <w:szCs w:val="24"/>
        </w:rPr>
        <w:t>]</w:t>
      </w:r>
      <w:r w:rsidRPr="00A770A1">
        <w:rPr>
          <w:rFonts w:ascii="Times New Roman" w:hAnsi="Times New Roman" w:cs="Times New Roman"/>
          <w:sz w:val="24"/>
          <w:szCs w:val="24"/>
        </w:rPr>
        <w:t>.</w:t>
      </w:r>
    </w:p>
    <w:p w:rsidR="00806649" w:rsidRPr="00A770A1" w:rsidRDefault="007A0E53"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Наряду с этим, </w:t>
      </w:r>
      <w:r w:rsidR="008D124B" w:rsidRPr="00A770A1">
        <w:rPr>
          <w:rFonts w:ascii="Times New Roman" w:hAnsi="Times New Roman" w:cs="Times New Roman"/>
          <w:sz w:val="24"/>
          <w:szCs w:val="24"/>
        </w:rPr>
        <w:t>Г</w:t>
      </w:r>
      <w:r w:rsidR="00E6371C" w:rsidRPr="00A770A1">
        <w:rPr>
          <w:rFonts w:ascii="Times New Roman" w:hAnsi="Times New Roman" w:cs="Times New Roman"/>
          <w:sz w:val="24"/>
          <w:szCs w:val="24"/>
        </w:rPr>
        <w:t>. </w:t>
      </w:r>
      <w:r w:rsidR="008D124B" w:rsidRPr="00A770A1">
        <w:rPr>
          <w:rFonts w:ascii="Times New Roman" w:hAnsi="Times New Roman" w:cs="Times New Roman"/>
          <w:sz w:val="24"/>
          <w:szCs w:val="24"/>
        </w:rPr>
        <w:t>Беккер в книге «Человеческий капитал: теоретический и эмпирический анализ» (1964</w:t>
      </w:r>
      <w:r w:rsidR="00443D5E" w:rsidRPr="00A770A1">
        <w:rPr>
          <w:rFonts w:ascii="Times New Roman" w:hAnsi="Times New Roman" w:cs="Times New Roman"/>
          <w:sz w:val="24"/>
          <w:szCs w:val="24"/>
        </w:rPr>
        <w:t> </w:t>
      </w:r>
      <w:r w:rsidR="008D124B" w:rsidRPr="00A770A1">
        <w:rPr>
          <w:rFonts w:ascii="Times New Roman" w:hAnsi="Times New Roman" w:cs="Times New Roman"/>
          <w:sz w:val="24"/>
          <w:szCs w:val="24"/>
        </w:rPr>
        <w:t xml:space="preserve">г.), </w:t>
      </w:r>
      <w:r w:rsidR="00F07B06" w:rsidRPr="00A770A1">
        <w:rPr>
          <w:rFonts w:ascii="Times New Roman" w:hAnsi="Times New Roman" w:cs="Times New Roman"/>
          <w:sz w:val="24"/>
          <w:szCs w:val="24"/>
        </w:rPr>
        <w:t>отмечает, что он не решался использовать термин «человеческий капитал» в названии своей книги и использовал длинный под</w:t>
      </w:r>
      <w:r w:rsidR="00443D5E" w:rsidRPr="00A770A1">
        <w:rPr>
          <w:rFonts w:ascii="Times New Roman" w:hAnsi="Times New Roman" w:cs="Times New Roman"/>
          <w:sz w:val="24"/>
          <w:szCs w:val="24"/>
        </w:rPr>
        <w:t xml:space="preserve">заголовок для защиты от критики </w:t>
      </w:r>
      <w:r w:rsidR="00916747" w:rsidRPr="00A770A1">
        <w:rPr>
          <w:rFonts w:ascii="Times New Roman" w:hAnsi="Times New Roman" w:cs="Times New Roman"/>
          <w:sz w:val="24"/>
          <w:szCs w:val="24"/>
        </w:rPr>
        <w:t>[</w:t>
      </w:r>
      <w:r w:rsidR="00C604E7" w:rsidRPr="00A770A1">
        <w:rPr>
          <w:rFonts w:ascii="Times New Roman" w:hAnsi="Times New Roman" w:cs="Times New Roman"/>
          <w:sz w:val="24"/>
          <w:szCs w:val="24"/>
        </w:rPr>
        <w:t>1</w:t>
      </w:r>
      <w:r w:rsidR="00FB4C9B" w:rsidRPr="00A770A1">
        <w:rPr>
          <w:rFonts w:ascii="Times New Roman" w:hAnsi="Times New Roman" w:cs="Times New Roman"/>
          <w:sz w:val="24"/>
          <w:szCs w:val="24"/>
        </w:rPr>
        <w:t>, с. 11-12</w:t>
      </w:r>
      <w:r w:rsidR="00916747" w:rsidRPr="00A770A1">
        <w:rPr>
          <w:rFonts w:ascii="Times New Roman" w:hAnsi="Times New Roman" w:cs="Times New Roman"/>
          <w:sz w:val="24"/>
          <w:szCs w:val="24"/>
        </w:rPr>
        <w:t>]</w:t>
      </w:r>
      <w:r w:rsidR="00443D5E" w:rsidRPr="00A770A1">
        <w:rPr>
          <w:rFonts w:ascii="Times New Roman" w:hAnsi="Times New Roman" w:cs="Times New Roman"/>
          <w:sz w:val="24"/>
          <w:szCs w:val="24"/>
        </w:rPr>
        <w:t>.</w:t>
      </w:r>
      <w:r w:rsidRPr="00A770A1">
        <w:rPr>
          <w:rFonts w:ascii="Times New Roman" w:hAnsi="Times New Roman" w:cs="Times New Roman"/>
          <w:sz w:val="24"/>
          <w:szCs w:val="24"/>
        </w:rPr>
        <w:t xml:space="preserve"> Тем не менее, с</w:t>
      </w:r>
      <w:r w:rsidR="00F07B06" w:rsidRPr="00A770A1">
        <w:rPr>
          <w:rFonts w:ascii="Times New Roman" w:hAnsi="Times New Roman" w:cs="Times New Roman"/>
          <w:sz w:val="24"/>
          <w:szCs w:val="24"/>
        </w:rPr>
        <w:t xml:space="preserve">татья </w:t>
      </w:r>
      <w:r w:rsidR="00E6371C" w:rsidRPr="00A770A1">
        <w:rPr>
          <w:rFonts w:ascii="Times New Roman" w:hAnsi="Times New Roman" w:cs="Times New Roman"/>
          <w:sz w:val="24"/>
          <w:szCs w:val="24"/>
        </w:rPr>
        <w:t>Т. </w:t>
      </w:r>
      <w:r w:rsidR="00F07B06" w:rsidRPr="00A770A1">
        <w:rPr>
          <w:rFonts w:ascii="Times New Roman" w:hAnsi="Times New Roman" w:cs="Times New Roman"/>
          <w:sz w:val="24"/>
          <w:szCs w:val="24"/>
        </w:rPr>
        <w:t>Шульца (1961</w:t>
      </w:r>
      <w:r w:rsidR="00E6371C" w:rsidRPr="00A770A1">
        <w:rPr>
          <w:rFonts w:ascii="Times New Roman" w:hAnsi="Times New Roman" w:cs="Times New Roman"/>
          <w:sz w:val="24"/>
          <w:szCs w:val="24"/>
        </w:rPr>
        <w:t> г.</w:t>
      </w:r>
      <w:r w:rsidR="00F07B06" w:rsidRPr="00A770A1">
        <w:rPr>
          <w:rFonts w:ascii="Times New Roman" w:hAnsi="Times New Roman" w:cs="Times New Roman"/>
          <w:sz w:val="24"/>
          <w:szCs w:val="24"/>
        </w:rPr>
        <w:t xml:space="preserve">) демонстрирует важность концепции человеческого капитала в объяснении различных экономических </w:t>
      </w:r>
      <w:r w:rsidRPr="00A770A1">
        <w:rPr>
          <w:rFonts w:ascii="Times New Roman" w:hAnsi="Times New Roman" w:cs="Times New Roman"/>
          <w:sz w:val="24"/>
          <w:szCs w:val="24"/>
        </w:rPr>
        <w:t>процессов</w:t>
      </w:r>
      <w:r w:rsidR="00163FFC" w:rsidRPr="00A770A1">
        <w:rPr>
          <w:rFonts w:ascii="Times New Roman" w:hAnsi="Times New Roman" w:cs="Times New Roman"/>
          <w:sz w:val="24"/>
          <w:szCs w:val="24"/>
        </w:rPr>
        <w:t xml:space="preserve"> и явлений</w:t>
      </w:r>
      <w:r w:rsidR="00F07B06" w:rsidRPr="00A770A1">
        <w:rPr>
          <w:rFonts w:ascii="Times New Roman" w:hAnsi="Times New Roman" w:cs="Times New Roman"/>
          <w:sz w:val="24"/>
          <w:szCs w:val="24"/>
        </w:rPr>
        <w:t>. Некоторые из них легко понять, например, почему и мигранты, и студенты являются непропорционально молодыми людьми. Некоторые из них сложнее, например, почему отношение капитала к доходам со временем уменьшилось, что объясняет почему Европа так быстро восстановилась после Вт</w:t>
      </w:r>
      <w:r w:rsidR="00822F0E" w:rsidRPr="00A770A1">
        <w:rPr>
          <w:rFonts w:ascii="Times New Roman" w:hAnsi="Times New Roman" w:cs="Times New Roman"/>
          <w:sz w:val="24"/>
          <w:szCs w:val="24"/>
        </w:rPr>
        <w:t>орой мировой войны.</w:t>
      </w:r>
    </w:p>
    <w:p w:rsidR="00F07B06" w:rsidRPr="00A770A1" w:rsidRDefault="00822F0E"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Общепризнанными </w:t>
      </w:r>
      <w:r w:rsidR="000214BB" w:rsidRPr="00A770A1">
        <w:rPr>
          <w:rFonts w:ascii="Times New Roman" w:hAnsi="Times New Roman" w:cs="Times New Roman"/>
          <w:sz w:val="24"/>
          <w:szCs w:val="24"/>
        </w:rPr>
        <w:t>основателями концепции чело</w:t>
      </w:r>
      <w:r w:rsidR="001803CC" w:rsidRPr="00A770A1">
        <w:rPr>
          <w:rFonts w:ascii="Times New Roman" w:hAnsi="Times New Roman" w:cs="Times New Roman"/>
          <w:sz w:val="24"/>
          <w:szCs w:val="24"/>
        </w:rPr>
        <w:t>веческого капитала считаются Т.</w:t>
      </w:r>
      <w:r w:rsidR="00E6371C" w:rsidRPr="00A770A1">
        <w:rPr>
          <w:rFonts w:ascii="Times New Roman" w:hAnsi="Times New Roman" w:cs="Times New Roman"/>
          <w:sz w:val="24"/>
          <w:szCs w:val="24"/>
        </w:rPr>
        <w:t> </w:t>
      </w:r>
      <w:r w:rsidR="001803CC" w:rsidRPr="00A770A1">
        <w:rPr>
          <w:rFonts w:ascii="Times New Roman" w:hAnsi="Times New Roman" w:cs="Times New Roman"/>
          <w:sz w:val="24"/>
          <w:szCs w:val="24"/>
        </w:rPr>
        <w:t>Шульц и Г.</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 xml:space="preserve">Беккер. </w:t>
      </w:r>
      <w:r w:rsidRPr="00A770A1">
        <w:rPr>
          <w:rFonts w:ascii="Times New Roman" w:hAnsi="Times New Roman" w:cs="Times New Roman"/>
          <w:sz w:val="24"/>
          <w:szCs w:val="24"/>
        </w:rPr>
        <w:t xml:space="preserve">При этом существенный вклад </w:t>
      </w:r>
      <w:r w:rsidR="000214BB" w:rsidRPr="00A770A1">
        <w:rPr>
          <w:rFonts w:ascii="Times New Roman" w:hAnsi="Times New Roman" w:cs="Times New Roman"/>
          <w:sz w:val="24"/>
          <w:szCs w:val="24"/>
        </w:rPr>
        <w:t xml:space="preserve">в развитие теории </w:t>
      </w:r>
      <w:r w:rsidRPr="00A770A1">
        <w:rPr>
          <w:rFonts w:ascii="Times New Roman" w:hAnsi="Times New Roman" w:cs="Times New Roman"/>
          <w:sz w:val="24"/>
          <w:szCs w:val="24"/>
        </w:rPr>
        <w:t xml:space="preserve">человеческого капитала внесли </w:t>
      </w:r>
      <w:r w:rsidR="000214BB" w:rsidRPr="00A770A1">
        <w:rPr>
          <w:rFonts w:ascii="Times New Roman" w:hAnsi="Times New Roman" w:cs="Times New Roman"/>
          <w:sz w:val="24"/>
          <w:szCs w:val="24"/>
        </w:rPr>
        <w:t>так</w:t>
      </w:r>
      <w:r w:rsidR="001803CC" w:rsidRPr="00A770A1">
        <w:rPr>
          <w:rFonts w:ascii="Times New Roman" w:hAnsi="Times New Roman" w:cs="Times New Roman"/>
          <w:sz w:val="24"/>
          <w:szCs w:val="24"/>
        </w:rPr>
        <w:t>же Г.</w:t>
      </w:r>
      <w:r w:rsidRPr="00A770A1">
        <w:rPr>
          <w:rFonts w:ascii="Times New Roman" w:hAnsi="Times New Roman" w:cs="Times New Roman"/>
          <w:sz w:val="24"/>
          <w:szCs w:val="24"/>
        </w:rPr>
        <w:t> </w:t>
      </w:r>
      <w:proofErr w:type="spellStart"/>
      <w:r w:rsidR="000214BB" w:rsidRPr="00A770A1">
        <w:rPr>
          <w:rFonts w:ascii="Times New Roman" w:hAnsi="Times New Roman" w:cs="Times New Roman"/>
          <w:sz w:val="24"/>
          <w:szCs w:val="24"/>
        </w:rPr>
        <w:t>Боуэн</w:t>
      </w:r>
      <w:proofErr w:type="spellEnd"/>
      <w:r w:rsidR="000214BB" w:rsidRPr="00A770A1">
        <w:rPr>
          <w:rFonts w:ascii="Times New Roman" w:hAnsi="Times New Roman" w:cs="Times New Roman"/>
          <w:sz w:val="24"/>
          <w:szCs w:val="24"/>
        </w:rPr>
        <w:t>, Л.</w:t>
      </w:r>
      <w:r w:rsidRPr="00A770A1">
        <w:rPr>
          <w:rFonts w:ascii="Times New Roman" w:hAnsi="Times New Roman" w:cs="Times New Roman"/>
          <w:sz w:val="24"/>
          <w:szCs w:val="24"/>
        </w:rPr>
        <w:t> </w:t>
      </w:r>
      <w:proofErr w:type="spellStart"/>
      <w:r w:rsidR="000214BB" w:rsidRPr="00A770A1">
        <w:rPr>
          <w:rFonts w:ascii="Times New Roman" w:hAnsi="Times New Roman" w:cs="Times New Roman"/>
          <w:sz w:val="24"/>
          <w:szCs w:val="24"/>
        </w:rPr>
        <w:t>Туроу</w:t>
      </w:r>
      <w:proofErr w:type="spellEnd"/>
      <w:r w:rsidR="000214BB" w:rsidRPr="00A770A1">
        <w:rPr>
          <w:rFonts w:ascii="Times New Roman" w:hAnsi="Times New Roman" w:cs="Times New Roman"/>
          <w:sz w:val="24"/>
          <w:szCs w:val="24"/>
        </w:rPr>
        <w:t>, И.</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Ж</w:t>
      </w:r>
      <w:r w:rsidR="00E23781" w:rsidRPr="00A770A1">
        <w:rPr>
          <w:rFonts w:ascii="Times New Roman" w:hAnsi="Times New Roman" w:cs="Times New Roman"/>
          <w:sz w:val="24"/>
          <w:szCs w:val="24"/>
        </w:rPr>
        <w:t>уравле</w:t>
      </w:r>
      <w:r w:rsidR="001803CC" w:rsidRPr="00A770A1">
        <w:rPr>
          <w:rFonts w:ascii="Times New Roman" w:hAnsi="Times New Roman" w:cs="Times New Roman"/>
          <w:sz w:val="24"/>
          <w:szCs w:val="24"/>
        </w:rPr>
        <w:t>в, Б.</w:t>
      </w:r>
      <w:r w:rsidRPr="00A770A1">
        <w:rPr>
          <w:rFonts w:ascii="Times New Roman" w:hAnsi="Times New Roman" w:cs="Times New Roman"/>
          <w:sz w:val="24"/>
          <w:szCs w:val="24"/>
        </w:rPr>
        <w:t> </w:t>
      </w:r>
      <w:proofErr w:type="spellStart"/>
      <w:r w:rsidR="001803CC" w:rsidRPr="00A770A1">
        <w:rPr>
          <w:rFonts w:ascii="Times New Roman" w:hAnsi="Times New Roman" w:cs="Times New Roman"/>
          <w:sz w:val="24"/>
          <w:szCs w:val="24"/>
        </w:rPr>
        <w:t>Мильнер</w:t>
      </w:r>
      <w:proofErr w:type="spellEnd"/>
      <w:r w:rsidR="001803CC" w:rsidRPr="00A770A1">
        <w:rPr>
          <w:rFonts w:ascii="Times New Roman" w:hAnsi="Times New Roman" w:cs="Times New Roman"/>
          <w:sz w:val="24"/>
          <w:szCs w:val="24"/>
        </w:rPr>
        <w:t>, М.</w:t>
      </w:r>
      <w:r w:rsidRPr="00A770A1">
        <w:rPr>
          <w:rFonts w:ascii="Times New Roman" w:hAnsi="Times New Roman" w:cs="Times New Roman"/>
          <w:sz w:val="24"/>
          <w:szCs w:val="24"/>
        </w:rPr>
        <w:t> </w:t>
      </w:r>
      <w:proofErr w:type="spellStart"/>
      <w:r w:rsidR="001803CC" w:rsidRPr="00A770A1">
        <w:rPr>
          <w:rFonts w:ascii="Times New Roman" w:hAnsi="Times New Roman" w:cs="Times New Roman"/>
          <w:sz w:val="24"/>
          <w:szCs w:val="24"/>
        </w:rPr>
        <w:t>Мариничева</w:t>
      </w:r>
      <w:proofErr w:type="spellEnd"/>
      <w:r w:rsidR="001803CC" w:rsidRPr="00A770A1">
        <w:rPr>
          <w:rFonts w:ascii="Times New Roman" w:hAnsi="Times New Roman" w:cs="Times New Roman"/>
          <w:sz w:val="24"/>
          <w:szCs w:val="24"/>
        </w:rPr>
        <w:t>, Т.</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С</w:t>
      </w:r>
      <w:r w:rsidR="001803CC" w:rsidRPr="00A770A1">
        <w:rPr>
          <w:rFonts w:ascii="Times New Roman" w:hAnsi="Times New Roman" w:cs="Times New Roman"/>
          <w:sz w:val="24"/>
          <w:szCs w:val="24"/>
        </w:rPr>
        <w:t>тюарт, Р.</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Каплан</w:t>
      </w:r>
      <w:r w:rsidRPr="00A770A1">
        <w:rPr>
          <w:rFonts w:ascii="Times New Roman" w:hAnsi="Times New Roman" w:cs="Times New Roman"/>
          <w:sz w:val="24"/>
          <w:szCs w:val="24"/>
        </w:rPr>
        <w:t>.</w:t>
      </w:r>
      <w:r w:rsidR="00E23781" w:rsidRPr="00A770A1">
        <w:rPr>
          <w:rFonts w:ascii="Times New Roman" w:hAnsi="Times New Roman" w:cs="Times New Roman"/>
          <w:sz w:val="24"/>
          <w:szCs w:val="24"/>
        </w:rPr>
        <w:t xml:space="preserve"> Исследование проблем человеческого капитала представлено в научных трудах современных ученых-экономистов, в частности таких, как: </w:t>
      </w:r>
      <w:r w:rsidR="001803CC" w:rsidRPr="00A770A1">
        <w:rPr>
          <w:rFonts w:ascii="Times New Roman" w:hAnsi="Times New Roman" w:cs="Times New Roman"/>
          <w:sz w:val="24"/>
          <w:szCs w:val="24"/>
        </w:rPr>
        <w:t>В.</w:t>
      </w:r>
      <w:r w:rsidRPr="00A770A1">
        <w:rPr>
          <w:rFonts w:ascii="Times New Roman" w:hAnsi="Times New Roman" w:cs="Times New Roman"/>
          <w:sz w:val="24"/>
          <w:szCs w:val="24"/>
        </w:rPr>
        <w:t> </w:t>
      </w:r>
      <w:r w:rsidR="001803CC" w:rsidRPr="00A770A1">
        <w:rPr>
          <w:rFonts w:ascii="Times New Roman" w:hAnsi="Times New Roman" w:cs="Times New Roman"/>
          <w:sz w:val="24"/>
          <w:szCs w:val="24"/>
        </w:rPr>
        <w:t>Куценко, Д.</w:t>
      </w:r>
      <w:r w:rsidRPr="00A770A1">
        <w:rPr>
          <w:rFonts w:ascii="Times New Roman" w:hAnsi="Times New Roman" w:cs="Times New Roman"/>
          <w:sz w:val="24"/>
          <w:szCs w:val="24"/>
        </w:rPr>
        <w:t> </w:t>
      </w:r>
      <w:r w:rsidR="001803CC" w:rsidRPr="00A770A1">
        <w:rPr>
          <w:rFonts w:ascii="Times New Roman" w:hAnsi="Times New Roman" w:cs="Times New Roman"/>
          <w:sz w:val="24"/>
          <w:szCs w:val="24"/>
        </w:rPr>
        <w:t>Богиня, В.</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Бородина, О.</w:t>
      </w:r>
      <w:r w:rsidRPr="00A770A1">
        <w:rPr>
          <w:rFonts w:ascii="Times New Roman" w:hAnsi="Times New Roman" w:cs="Times New Roman"/>
          <w:sz w:val="24"/>
          <w:szCs w:val="24"/>
        </w:rPr>
        <w:t> </w:t>
      </w:r>
      <w:proofErr w:type="spellStart"/>
      <w:r w:rsidR="001803CC" w:rsidRPr="00A770A1">
        <w:rPr>
          <w:rFonts w:ascii="Times New Roman" w:hAnsi="Times New Roman" w:cs="Times New Roman"/>
          <w:sz w:val="24"/>
          <w:szCs w:val="24"/>
        </w:rPr>
        <w:t>Гришнова</w:t>
      </w:r>
      <w:proofErr w:type="spellEnd"/>
      <w:r w:rsidR="001803CC" w:rsidRPr="00A770A1">
        <w:rPr>
          <w:rFonts w:ascii="Times New Roman" w:hAnsi="Times New Roman" w:cs="Times New Roman"/>
          <w:sz w:val="24"/>
          <w:szCs w:val="24"/>
        </w:rPr>
        <w:t>, С.</w:t>
      </w:r>
      <w:r w:rsidRPr="00A770A1">
        <w:rPr>
          <w:rFonts w:ascii="Times New Roman" w:hAnsi="Times New Roman" w:cs="Times New Roman"/>
          <w:sz w:val="24"/>
          <w:szCs w:val="24"/>
        </w:rPr>
        <w:t> </w:t>
      </w:r>
      <w:r w:rsidR="001803CC" w:rsidRPr="00A770A1">
        <w:rPr>
          <w:rFonts w:ascii="Times New Roman" w:hAnsi="Times New Roman" w:cs="Times New Roman"/>
          <w:sz w:val="24"/>
          <w:szCs w:val="24"/>
        </w:rPr>
        <w:t>Дятлов, Р.</w:t>
      </w:r>
      <w:r w:rsidRPr="00A770A1">
        <w:rPr>
          <w:rFonts w:ascii="Times New Roman" w:hAnsi="Times New Roman" w:cs="Times New Roman"/>
          <w:sz w:val="24"/>
          <w:szCs w:val="24"/>
        </w:rPr>
        <w:t> </w:t>
      </w:r>
      <w:proofErr w:type="spellStart"/>
      <w:r w:rsidR="001803CC" w:rsidRPr="00A770A1">
        <w:rPr>
          <w:rFonts w:ascii="Times New Roman" w:hAnsi="Times New Roman" w:cs="Times New Roman"/>
          <w:sz w:val="24"/>
          <w:szCs w:val="24"/>
        </w:rPr>
        <w:t>Капелюшников</w:t>
      </w:r>
      <w:proofErr w:type="spellEnd"/>
      <w:r w:rsidR="001803CC" w:rsidRPr="00A770A1">
        <w:rPr>
          <w:rFonts w:ascii="Times New Roman" w:hAnsi="Times New Roman" w:cs="Times New Roman"/>
          <w:sz w:val="24"/>
          <w:szCs w:val="24"/>
        </w:rPr>
        <w:t>, Н.</w:t>
      </w:r>
      <w:r w:rsidRPr="00A770A1">
        <w:rPr>
          <w:rFonts w:ascii="Times New Roman" w:hAnsi="Times New Roman" w:cs="Times New Roman"/>
          <w:sz w:val="24"/>
          <w:szCs w:val="24"/>
        </w:rPr>
        <w:t> </w:t>
      </w:r>
      <w:r w:rsidR="000214BB" w:rsidRPr="00A770A1">
        <w:rPr>
          <w:rFonts w:ascii="Times New Roman" w:hAnsi="Times New Roman" w:cs="Times New Roman"/>
          <w:sz w:val="24"/>
          <w:szCs w:val="24"/>
        </w:rPr>
        <w:t>Гвоздик и др.</w:t>
      </w:r>
    </w:p>
    <w:p w:rsidR="00481B74" w:rsidRPr="00A770A1" w:rsidRDefault="003675C8"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lastRenderedPageBreak/>
        <w:t xml:space="preserve">В современной экономической литературе вопрос о структуре человеческого капитала </w:t>
      </w:r>
      <w:r w:rsidR="003F4C1C" w:rsidRPr="00A770A1">
        <w:rPr>
          <w:rFonts w:ascii="Times New Roman" w:hAnsi="Times New Roman" w:cs="Times New Roman"/>
          <w:sz w:val="24"/>
          <w:szCs w:val="24"/>
        </w:rPr>
        <w:t>исследуется достаточно глубоко и подробно. О</w:t>
      </w:r>
      <w:r w:rsidRPr="00A770A1">
        <w:rPr>
          <w:rFonts w:ascii="Times New Roman" w:hAnsi="Times New Roman" w:cs="Times New Roman"/>
          <w:sz w:val="24"/>
          <w:szCs w:val="24"/>
        </w:rPr>
        <w:t>днако</w:t>
      </w:r>
      <w:r w:rsidR="003F4C1C" w:rsidRPr="00A770A1">
        <w:rPr>
          <w:rFonts w:ascii="Times New Roman" w:hAnsi="Times New Roman" w:cs="Times New Roman"/>
          <w:sz w:val="24"/>
          <w:szCs w:val="24"/>
        </w:rPr>
        <w:t>,</w:t>
      </w:r>
      <w:r w:rsidRPr="00A770A1">
        <w:rPr>
          <w:rFonts w:ascii="Times New Roman" w:hAnsi="Times New Roman" w:cs="Times New Roman"/>
          <w:sz w:val="24"/>
          <w:szCs w:val="24"/>
        </w:rPr>
        <w:t xml:space="preserve"> теоретики до сих пор не пришли к</w:t>
      </w:r>
      <w:r w:rsidR="003F4C1C" w:rsidRPr="00A770A1">
        <w:rPr>
          <w:rFonts w:ascii="Times New Roman" w:hAnsi="Times New Roman" w:cs="Times New Roman"/>
          <w:sz w:val="24"/>
          <w:szCs w:val="24"/>
        </w:rPr>
        <w:t> </w:t>
      </w:r>
      <w:r w:rsidRPr="00A770A1">
        <w:rPr>
          <w:rFonts w:ascii="Times New Roman" w:hAnsi="Times New Roman" w:cs="Times New Roman"/>
          <w:sz w:val="24"/>
          <w:szCs w:val="24"/>
        </w:rPr>
        <w:t xml:space="preserve">общему мнению относительно системы </w:t>
      </w:r>
      <w:r w:rsidR="003F4C1C" w:rsidRPr="00A770A1">
        <w:rPr>
          <w:rFonts w:ascii="Times New Roman" w:hAnsi="Times New Roman" w:cs="Times New Roman"/>
          <w:sz w:val="24"/>
          <w:szCs w:val="24"/>
        </w:rPr>
        <w:t xml:space="preserve">его составляющих </w:t>
      </w:r>
      <w:r w:rsidRPr="00A770A1">
        <w:rPr>
          <w:rFonts w:ascii="Times New Roman" w:hAnsi="Times New Roman" w:cs="Times New Roman"/>
          <w:sz w:val="24"/>
          <w:szCs w:val="24"/>
        </w:rPr>
        <w:t xml:space="preserve">элементов. </w:t>
      </w:r>
      <w:r w:rsidR="003F4C1C" w:rsidRPr="00A770A1">
        <w:rPr>
          <w:rFonts w:ascii="Times New Roman" w:hAnsi="Times New Roman" w:cs="Times New Roman"/>
          <w:sz w:val="24"/>
          <w:szCs w:val="24"/>
        </w:rPr>
        <w:t>Так, м</w:t>
      </w:r>
      <w:r w:rsidRPr="00A770A1">
        <w:rPr>
          <w:rFonts w:ascii="Times New Roman" w:hAnsi="Times New Roman" w:cs="Times New Roman"/>
          <w:sz w:val="24"/>
          <w:szCs w:val="24"/>
        </w:rPr>
        <w:t>ожно выделить как суженную, так и расширенную трактовки ст</w:t>
      </w:r>
      <w:r w:rsidR="00C42679" w:rsidRPr="00A770A1">
        <w:rPr>
          <w:rFonts w:ascii="Times New Roman" w:hAnsi="Times New Roman" w:cs="Times New Roman"/>
          <w:sz w:val="24"/>
          <w:szCs w:val="24"/>
        </w:rPr>
        <w:t xml:space="preserve">руктуры человеческого капитала. </w:t>
      </w:r>
      <w:r w:rsidRPr="00A770A1">
        <w:rPr>
          <w:rFonts w:ascii="Times New Roman" w:hAnsi="Times New Roman" w:cs="Times New Roman"/>
          <w:sz w:val="24"/>
          <w:szCs w:val="24"/>
        </w:rPr>
        <w:t>Сторонником первой является Г.</w:t>
      </w:r>
      <w:r w:rsidR="00C42679" w:rsidRPr="00A770A1">
        <w:rPr>
          <w:rFonts w:ascii="Times New Roman" w:hAnsi="Times New Roman" w:cs="Times New Roman"/>
          <w:sz w:val="24"/>
          <w:szCs w:val="24"/>
        </w:rPr>
        <w:t> </w:t>
      </w:r>
      <w:r w:rsidRPr="00A770A1">
        <w:rPr>
          <w:rFonts w:ascii="Times New Roman" w:hAnsi="Times New Roman" w:cs="Times New Roman"/>
          <w:sz w:val="24"/>
          <w:szCs w:val="24"/>
        </w:rPr>
        <w:t>Беккер. Акцентируя внимание на эко</w:t>
      </w:r>
      <w:r w:rsidR="00C42679" w:rsidRPr="00A770A1">
        <w:rPr>
          <w:rFonts w:ascii="Times New Roman" w:hAnsi="Times New Roman" w:cs="Times New Roman"/>
          <w:sz w:val="24"/>
          <w:szCs w:val="24"/>
        </w:rPr>
        <w:t>номических расчетах, он преуменьшал</w:t>
      </w:r>
      <w:r w:rsidRPr="00A770A1">
        <w:rPr>
          <w:rFonts w:ascii="Times New Roman" w:hAnsi="Times New Roman" w:cs="Times New Roman"/>
          <w:sz w:val="24"/>
          <w:szCs w:val="24"/>
        </w:rPr>
        <w:t xml:space="preserve"> значимость моральных факторов, аргументируя это тем, что экономическую выгоду стремятся получать люди с разной моралью и интеллектуальным уровнем</w:t>
      </w:r>
      <w:r w:rsidR="00F713E1" w:rsidRPr="00A770A1">
        <w:rPr>
          <w:rFonts w:ascii="Times New Roman" w:hAnsi="Times New Roman" w:cs="Times New Roman"/>
          <w:sz w:val="24"/>
          <w:szCs w:val="24"/>
        </w:rPr>
        <w:t xml:space="preserve"> развития</w:t>
      </w:r>
      <w:r w:rsidRPr="00A770A1">
        <w:rPr>
          <w:rFonts w:ascii="Times New Roman" w:hAnsi="Times New Roman" w:cs="Times New Roman"/>
          <w:sz w:val="24"/>
          <w:szCs w:val="24"/>
        </w:rPr>
        <w:t>.</w:t>
      </w:r>
      <w:r w:rsidR="00C42679"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Существует и предельно широкое толкование </w:t>
      </w:r>
      <w:r w:rsidR="00F713E1" w:rsidRPr="00A770A1">
        <w:rPr>
          <w:rFonts w:ascii="Times New Roman" w:hAnsi="Times New Roman" w:cs="Times New Roman"/>
          <w:sz w:val="24"/>
          <w:szCs w:val="24"/>
        </w:rPr>
        <w:t xml:space="preserve">структуры </w:t>
      </w:r>
      <w:r w:rsidRPr="00A770A1">
        <w:rPr>
          <w:rFonts w:ascii="Times New Roman" w:hAnsi="Times New Roman" w:cs="Times New Roman"/>
          <w:sz w:val="24"/>
          <w:szCs w:val="24"/>
        </w:rPr>
        <w:t>человеческого капитала. В него включают не только экономические, способные генерировать доход составляющие, но и самые раз</w:t>
      </w:r>
      <w:r w:rsidR="00F713E1" w:rsidRPr="00A770A1">
        <w:rPr>
          <w:rFonts w:ascii="Times New Roman" w:hAnsi="Times New Roman" w:cs="Times New Roman"/>
          <w:sz w:val="24"/>
          <w:szCs w:val="24"/>
        </w:rPr>
        <w:t>личные</w:t>
      </w:r>
      <w:r w:rsidRPr="00A770A1">
        <w:rPr>
          <w:rFonts w:ascii="Times New Roman" w:hAnsi="Times New Roman" w:cs="Times New Roman"/>
          <w:sz w:val="24"/>
          <w:szCs w:val="24"/>
        </w:rPr>
        <w:t xml:space="preserve"> социальные, психологические, мировоззренческие, культурные качества людей, </w:t>
      </w:r>
      <w:r w:rsidR="00F713E1" w:rsidRPr="00A770A1">
        <w:rPr>
          <w:rFonts w:ascii="Times New Roman" w:hAnsi="Times New Roman" w:cs="Times New Roman"/>
          <w:sz w:val="24"/>
          <w:szCs w:val="24"/>
        </w:rPr>
        <w:t xml:space="preserve">в частности </w:t>
      </w:r>
      <w:r w:rsidRPr="00A770A1">
        <w:rPr>
          <w:rFonts w:ascii="Times New Roman" w:hAnsi="Times New Roman" w:cs="Times New Roman"/>
          <w:sz w:val="24"/>
          <w:szCs w:val="24"/>
        </w:rPr>
        <w:t>такие как</w:t>
      </w:r>
      <w:r w:rsidR="00F713E1" w:rsidRPr="00A770A1">
        <w:rPr>
          <w:rFonts w:ascii="Times New Roman" w:hAnsi="Times New Roman" w:cs="Times New Roman"/>
          <w:sz w:val="24"/>
          <w:szCs w:val="24"/>
        </w:rPr>
        <w:t>:</w:t>
      </w:r>
      <w:r w:rsidRPr="00A770A1">
        <w:rPr>
          <w:rFonts w:ascii="Times New Roman" w:hAnsi="Times New Roman" w:cs="Times New Roman"/>
          <w:sz w:val="24"/>
          <w:szCs w:val="24"/>
        </w:rPr>
        <w:t xml:space="preserve"> интеллект, мотивация, опыт, личные качества, здоровье, врожденные способности, а также семейное и материальное положение.</w:t>
      </w:r>
      <w:r w:rsidR="00F713E1" w:rsidRPr="00A770A1">
        <w:rPr>
          <w:rFonts w:ascii="Times New Roman" w:hAnsi="Times New Roman" w:cs="Times New Roman"/>
          <w:sz w:val="24"/>
          <w:szCs w:val="24"/>
        </w:rPr>
        <w:t xml:space="preserve"> Как следствие, в </w:t>
      </w:r>
      <w:r w:rsidR="00481B74" w:rsidRPr="00A770A1">
        <w:rPr>
          <w:rFonts w:ascii="Times New Roman" w:hAnsi="Times New Roman" w:cs="Times New Roman"/>
          <w:sz w:val="24"/>
          <w:szCs w:val="24"/>
        </w:rPr>
        <w:t xml:space="preserve">результате воспроизводства всей совокупности структурных элементов человеческого капитала на микро- и макроуровнях в </w:t>
      </w:r>
      <w:r w:rsidR="00F713E1" w:rsidRPr="00A770A1">
        <w:rPr>
          <w:rFonts w:ascii="Times New Roman" w:hAnsi="Times New Roman" w:cs="Times New Roman"/>
          <w:sz w:val="24"/>
          <w:szCs w:val="24"/>
        </w:rPr>
        <w:t xml:space="preserve">национальной </w:t>
      </w:r>
      <w:r w:rsidR="00481B74" w:rsidRPr="00A770A1">
        <w:rPr>
          <w:rFonts w:ascii="Times New Roman" w:hAnsi="Times New Roman" w:cs="Times New Roman"/>
          <w:sz w:val="24"/>
          <w:szCs w:val="24"/>
        </w:rPr>
        <w:t>экономи</w:t>
      </w:r>
      <w:r w:rsidR="00F713E1" w:rsidRPr="00A770A1">
        <w:rPr>
          <w:rFonts w:ascii="Times New Roman" w:hAnsi="Times New Roman" w:cs="Times New Roman"/>
          <w:sz w:val="24"/>
          <w:szCs w:val="24"/>
        </w:rPr>
        <w:t>ческой системе общества</w:t>
      </w:r>
      <w:r w:rsidR="00481B74" w:rsidRPr="00A770A1">
        <w:rPr>
          <w:rFonts w:ascii="Times New Roman" w:hAnsi="Times New Roman" w:cs="Times New Roman"/>
          <w:sz w:val="24"/>
          <w:szCs w:val="24"/>
        </w:rPr>
        <w:t xml:space="preserve"> складывается единая система формирования</w:t>
      </w:r>
      <w:r w:rsidR="00FF417E" w:rsidRPr="00A770A1">
        <w:rPr>
          <w:rFonts w:ascii="Times New Roman" w:hAnsi="Times New Roman" w:cs="Times New Roman"/>
          <w:sz w:val="24"/>
          <w:szCs w:val="24"/>
        </w:rPr>
        <w:t xml:space="preserve"> </w:t>
      </w:r>
      <w:r w:rsidR="00AE3ADA" w:rsidRPr="00A770A1">
        <w:rPr>
          <w:rFonts w:ascii="Times New Roman" w:hAnsi="Times New Roman" w:cs="Times New Roman"/>
          <w:sz w:val="24"/>
          <w:szCs w:val="24"/>
        </w:rPr>
        <w:t>человеческого капитала</w:t>
      </w:r>
      <w:r w:rsidR="00272784" w:rsidRPr="00A770A1">
        <w:rPr>
          <w:rFonts w:ascii="Times New Roman" w:hAnsi="Times New Roman" w:cs="Times New Roman"/>
          <w:sz w:val="24"/>
          <w:szCs w:val="24"/>
        </w:rPr>
        <w:t xml:space="preserve"> [4, с. 37-43]</w:t>
      </w:r>
      <w:r w:rsidR="00AE3ADA" w:rsidRPr="00A770A1">
        <w:rPr>
          <w:rFonts w:ascii="Times New Roman" w:hAnsi="Times New Roman" w:cs="Times New Roman"/>
          <w:sz w:val="24"/>
          <w:szCs w:val="24"/>
        </w:rPr>
        <w:t>.</w:t>
      </w:r>
    </w:p>
    <w:p w:rsidR="00481B74" w:rsidRPr="00A770A1" w:rsidRDefault="0003444C"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Результаты проведенного исследования показывают, что </w:t>
      </w:r>
      <w:r w:rsidR="002D3DC1" w:rsidRPr="00A770A1">
        <w:rPr>
          <w:rFonts w:ascii="Times New Roman" w:hAnsi="Times New Roman" w:cs="Times New Roman"/>
          <w:sz w:val="24"/>
          <w:szCs w:val="24"/>
        </w:rPr>
        <w:t>в</w:t>
      </w:r>
      <w:r w:rsidR="00481B74" w:rsidRPr="00A770A1">
        <w:rPr>
          <w:rFonts w:ascii="Times New Roman" w:hAnsi="Times New Roman" w:cs="Times New Roman"/>
          <w:sz w:val="24"/>
          <w:szCs w:val="24"/>
        </w:rPr>
        <w:t xml:space="preserve"> </w:t>
      </w:r>
      <w:r w:rsidR="002D3DC1" w:rsidRPr="00A770A1">
        <w:rPr>
          <w:rFonts w:ascii="Times New Roman" w:hAnsi="Times New Roman" w:cs="Times New Roman"/>
          <w:sz w:val="24"/>
          <w:szCs w:val="24"/>
        </w:rPr>
        <w:t xml:space="preserve">современной научной </w:t>
      </w:r>
      <w:r w:rsidR="00481B74" w:rsidRPr="00A770A1">
        <w:rPr>
          <w:rFonts w:ascii="Times New Roman" w:hAnsi="Times New Roman" w:cs="Times New Roman"/>
          <w:sz w:val="24"/>
          <w:szCs w:val="24"/>
        </w:rPr>
        <w:t xml:space="preserve">литературе изучению вопросов </w:t>
      </w:r>
      <w:r w:rsidR="002D3DC1" w:rsidRPr="00A770A1">
        <w:rPr>
          <w:rFonts w:ascii="Times New Roman" w:hAnsi="Times New Roman" w:cs="Times New Roman"/>
          <w:sz w:val="24"/>
          <w:szCs w:val="24"/>
        </w:rPr>
        <w:t xml:space="preserve">процесса </w:t>
      </w:r>
      <w:r w:rsidR="00481B74" w:rsidRPr="00A770A1">
        <w:rPr>
          <w:rFonts w:ascii="Times New Roman" w:hAnsi="Times New Roman" w:cs="Times New Roman"/>
          <w:sz w:val="24"/>
          <w:szCs w:val="24"/>
        </w:rPr>
        <w:t xml:space="preserve">функционирования человеческого капитала на макроуровне уделяется серьезное внимание. </w:t>
      </w:r>
      <w:r w:rsidR="002D3DC1" w:rsidRPr="00A770A1">
        <w:rPr>
          <w:rFonts w:ascii="Times New Roman" w:hAnsi="Times New Roman" w:cs="Times New Roman"/>
          <w:sz w:val="24"/>
          <w:szCs w:val="24"/>
        </w:rPr>
        <w:t>Так, у</w:t>
      </w:r>
      <w:r w:rsidR="00481B74" w:rsidRPr="00A770A1">
        <w:rPr>
          <w:rFonts w:ascii="Times New Roman" w:hAnsi="Times New Roman" w:cs="Times New Roman"/>
          <w:sz w:val="24"/>
          <w:szCs w:val="24"/>
        </w:rPr>
        <w:t>ченые в своих</w:t>
      </w:r>
      <w:r w:rsidR="002D3DC1" w:rsidRPr="00A770A1">
        <w:rPr>
          <w:rFonts w:ascii="Times New Roman" w:hAnsi="Times New Roman" w:cs="Times New Roman"/>
          <w:sz w:val="24"/>
          <w:szCs w:val="24"/>
        </w:rPr>
        <w:t xml:space="preserve"> научных</w:t>
      </w:r>
      <w:r w:rsidR="00481B74" w:rsidRPr="00A770A1">
        <w:rPr>
          <w:rFonts w:ascii="Times New Roman" w:hAnsi="Times New Roman" w:cs="Times New Roman"/>
          <w:sz w:val="24"/>
          <w:szCs w:val="24"/>
        </w:rPr>
        <w:t xml:space="preserve"> </w:t>
      </w:r>
      <w:r w:rsidR="002D3DC1" w:rsidRPr="00A770A1">
        <w:rPr>
          <w:rFonts w:ascii="Times New Roman" w:hAnsi="Times New Roman" w:cs="Times New Roman"/>
          <w:sz w:val="24"/>
          <w:szCs w:val="24"/>
        </w:rPr>
        <w:t xml:space="preserve">трудах и </w:t>
      </w:r>
      <w:r w:rsidR="00481B74" w:rsidRPr="00A770A1">
        <w:rPr>
          <w:rFonts w:ascii="Times New Roman" w:hAnsi="Times New Roman" w:cs="Times New Roman"/>
          <w:sz w:val="24"/>
          <w:szCs w:val="24"/>
        </w:rPr>
        <w:t xml:space="preserve">публикациях анализируют широкий круг проблем развития рынка труда и формирования человеческого капитала, в том числе и на макроуровне. </w:t>
      </w:r>
      <w:r w:rsidR="002D3DC1" w:rsidRPr="00A770A1">
        <w:rPr>
          <w:rFonts w:ascii="Times New Roman" w:hAnsi="Times New Roman" w:cs="Times New Roman"/>
          <w:sz w:val="24"/>
          <w:szCs w:val="24"/>
        </w:rPr>
        <w:t>При этом з</w:t>
      </w:r>
      <w:r w:rsidR="00481B74" w:rsidRPr="00A770A1">
        <w:rPr>
          <w:rFonts w:ascii="Times New Roman" w:hAnsi="Times New Roman" w:cs="Times New Roman"/>
          <w:sz w:val="24"/>
          <w:szCs w:val="24"/>
        </w:rPr>
        <w:t>начительное место в их ис</w:t>
      </w:r>
      <w:r w:rsidR="002D3DC1" w:rsidRPr="00A770A1">
        <w:rPr>
          <w:rFonts w:ascii="Times New Roman" w:hAnsi="Times New Roman" w:cs="Times New Roman"/>
          <w:sz w:val="24"/>
          <w:szCs w:val="24"/>
        </w:rPr>
        <w:t>следованиях проблем</w:t>
      </w:r>
      <w:r w:rsidR="00481B74" w:rsidRPr="00A770A1">
        <w:rPr>
          <w:rFonts w:ascii="Times New Roman" w:hAnsi="Times New Roman" w:cs="Times New Roman"/>
          <w:sz w:val="24"/>
          <w:szCs w:val="24"/>
        </w:rPr>
        <w:t xml:space="preserve"> человеческого капитала занимает вопрос оценки человеческого капитала на макроуровне, в </w:t>
      </w:r>
      <w:r w:rsidR="002D3DC1" w:rsidRPr="00A770A1">
        <w:rPr>
          <w:rFonts w:ascii="Times New Roman" w:hAnsi="Times New Roman" w:cs="Times New Roman"/>
          <w:sz w:val="24"/>
          <w:szCs w:val="24"/>
        </w:rPr>
        <w:t>связи</w:t>
      </w:r>
      <w:r w:rsidR="00481B74" w:rsidRPr="00A770A1">
        <w:rPr>
          <w:rFonts w:ascii="Times New Roman" w:hAnsi="Times New Roman" w:cs="Times New Roman"/>
          <w:sz w:val="24"/>
          <w:szCs w:val="24"/>
        </w:rPr>
        <w:t xml:space="preserve"> с чем анализируются такие категории, как</w:t>
      </w:r>
      <w:r w:rsidR="002D3DC1" w:rsidRPr="00A770A1">
        <w:rPr>
          <w:rFonts w:ascii="Times New Roman" w:hAnsi="Times New Roman" w:cs="Times New Roman"/>
          <w:sz w:val="24"/>
          <w:szCs w:val="24"/>
        </w:rPr>
        <w:t>:</w:t>
      </w:r>
      <w:r w:rsidR="00481B74" w:rsidRPr="00A770A1">
        <w:rPr>
          <w:rFonts w:ascii="Times New Roman" w:hAnsi="Times New Roman" w:cs="Times New Roman"/>
          <w:sz w:val="24"/>
          <w:szCs w:val="24"/>
        </w:rPr>
        <w:t xml:space="preserve"> «национальное богатство» и «индекс человеческого развития».</w:t>
      </w:r>
      <w:r w:rsidR="00B713CF" w:rsidRPr="00A770A1">
        <w:rPr>
          <w:rFonts w:ascii="Times New Roman" w:hAnsi="Times New Roman" w:cs="Times New Roman"/>
          <w:sz w:val="24"/>
          <w:szCs w:val="24"/>
        </w:rPr>
        <w:t xml:space="preserve"> Руководствуясь положениями </w:t>
      </w:r>
      <w:r w:rsidR="00481B74" w:rsidRPr="00A770A1">
        <w:rPr>
          <w:rFonts w:ascii="Times New Roman" w:hAnsi="Times New Roman" w:cs="Times New Roman"/>
          <w:sz w:val="24"/>
          <w:szCs w:val="24"/>
        </w:rPr>
        <w:t>кейнсианского подхода,</w:t>
      </w:r>
      <w:r w:rsidR="00B713CF" w:rsidRPr="00A770A1">
        <w:rPr>
          <w:rFonts w:ascii="Times New Roman" w:hAnsi="Times New Roman" w:cs="Times New Roman"/>
          <w:sz w:val="24"/>
          <w:szCs w:val="24"/>
        </w:rPr>
        <w:t xml:space="preserve"> на наш взгляд,</w:t>
      </w:r>
      <w:r w:rsidR="00481B74" w:rsidRPr="00A770A1">
        <w:rPr>
          <w:rFonts w:ascii="Times New Roman" w:hAnsi="Times New Roman" w:cs="Times New Roman"/>
          <w:sz w:val="24"/>
          <w:szCs w:val="24"/>
        </w:rPr>
        <w:t xml:space="preserve"> следует признать наличие макроуровня экономических </w:t>
      </w:r>
      <w:r w:rsidR="000D3126" w:rsidRPr="00A770A1">
        <w:rPr>
          <w:rFonts w:ascii="Times New Roman" w:hAnsi="Times New Roman" w:cs="Times New Roman"/>
          <w:sz w:val="24"/>
          <w:szCs w:val="24"/>
        </w:rPr>
        <w:t>отношений,</w:t>
      </w:r>
      <w:r w:rsidR="00481B74" w:rsidRPr="00A770A1">
        <w:rPr>
          <w:rFonts w:ascii="Times New Roman" w:hAnsi="Times New Roman" w:cs="Times New Roman"/>
          <w:sz w:val="24"/>
          <w:szCs w:val="24"/>
        </w:rPr>
        <w:t xml:space="preserve"> как в рамках всего народного хозяйства, так и на уровне важнейших </w:t>
      </w:r>
      <w:r w:rsidR="000D3126" w:rsidRPr="00A770A1">
        <w:rPr>
          <w:rFonts w:ascii="Times New Roman" w:hAnsi="Times New Roman" w:cs="Times New Roman"/>
          <w:sz w:val="24"/>
          <w:szCs w:val="24"/>
        </w:rPr>
        <w:t xml:space="preserve">его </w:t>
      </w:r>
      <w:r w:rsidR="00481B74" w:rsidRPr="00A770A1">
        <w:rPr>
          <w:rFonts w:ascii="Times New Roman" w:hAnsi="Times New Roman" w:cs="Times New Roman"/>
          <w:sz w:val="24"/>
          <w:szCs w:val="24"/>
        </w:rPr>
        <w:t xml:space="preserve">составляющих. Исключить макроэкономический анализ человеческого капитала означает ограничить его существование на уровне расчетов отдельных </w:t>
      </w:r>
      <w:r w:rsidR="00994B23" w:rsidRPr="00A770A1">
        <w:rPr>
          <w:rFonts w:ascii="Times New Roman" w:hAnsi="Times New Roman" w:cs="Times New Roman"/>
          <w:sz w:val="24"/>
          <w:szCs w:val="24"/>
        </w:rPr>
        <w:t>предприятий</w:t>
      </w:r>
      <w:r w:rsidR="000D3126" w:rsidRPr="00A770A1">
        <w:rPr>
          <w:rFonts w:ascii="Times New Roman" w:hAnsi="Times New Roman" w:cs="Times New Roman"/>
          <w:sz w:val="24"/>
          <w:szCs w:val="24"/>
        </w:rPr>
        <w:t>, домохозяйств и индивидуумов</w:t>
      </w:r>
      <w:r w:rsidR="00481B74" w:rsidRPr="00A770A1">
        <w:rPr>
          <w:rFonts w:ascii="Times New Roman" w:hAnsi="Times New Roman" w:cs="Times New Roman"/>
          <w:sz w:val="24"/>
          <w:szCs w:val="24"/>
        </w:rPr>
        <w:t>.</w:t>
      </w:r>
    </w:p>
    <w:p w:rsidR="00FE772A" w:rsidRPr="00A770A1" w:rsidRDefault="00481B7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В контексте вышеизложенного представляется возможным </w:t>
      </w:r>
      <w:r w:rsidR="00946A70" w:rsidRPr="00A770A1">
        <w:rPr>
          <w:rFonts w:ascii="Times New Roman" w:hAnsi="Times New Roman" w:cs="Times New Roman"/>
          <w:sz w:val="24"/>
          <w:szCs w:val="24"/>
        </w:rPr>
        <w:t xml:space="preserve">дать </w:t>
      </w:r>
      <w:r w:rsidRPr="00A770A1">
        <w:rPr>
          <w:rFonts w:ascii="Times New Roman" w:hAnsi="Times New Roman" w:cs="Times New Roman"/>
          <w:sz w:val="24"/>
          <w:szCs w:val="24"/>
        </w:rPr>
        <w:t xml:space="preserve">определение </w:t>
      </w:r>
      <w:r w:rsidR="00946A70" w:rsidRPr="00A770A1">
        <w:rPr>
          <w:rFonts w:ascii="Times New Roman" w:hAnsi="Times New Roman" w:cs="Times New Roman"/>
          <w:sz w:val="24"/>
          <w:szCs w:val="24"/>
        </w:rPr>
        <w:t>сущности понятия «</w:t>
      </w:r>
      <w:r w:rsidRPr="00A770A1">
        <w:rPr>
          <w:rFonts w:ascii="Times New Roman" w:hAnsi="Times New Roman" w:cs="Times New Roman"/>
          <w:sz w:val="24"/>
          <w:szCs w:val="24"/>
        </w:rPr>
        <w:t>человеческ</w:t>
      </w:r>
      <w:r w:rsidR="00946A70" w:rsidRPr="00A770A1">
        <w:rPr>
          <w:rFonts w:ascii="Times New Roman" w:hAnsi="Times New Roman" w:cs="Times New Roman"/>
          <w:sz w:val="24"/>
          <w:szCs w:val="24"/>
        </w:rPr>
        <w:t xml:space="preserve">ий </w:t>
      </w:r>
      <w:r w:rsidRPr="00A770A1">
        <w:rPr>
          <w:rFonts w:ascii="Times New Roman" w:hAnsi="Times New Roman" w:cs="Times New Roman"/>
          <w:sz w:val="24"/>
          <w:szCs w:val="24"/>
        </w:rPr>
        <w:t>капитал</w:t>
      </w:r>
      <w:r w:rsidR="00946A70" w:rsidRPr="00A770A1">
        <w:rPr>
          <w:rFonts w:ascii="Times New Roman" w:hAnsi="Times New Roman" w:cs="Times New Roman"/>
          <w:sz w:val="24"/>
          <w:szCs w:val="24"/>
        </w:rPr>
        <w:t>»</w:t>
      </w:r>
      <w:r w:rsidRPr="00A770A1">
        <w:rPr>
          <w:rFonts w:ascii="Times New Roman" w:hAnsi="Times New Roman" w:cs="Times New Roman"/>
          <w:sz w:val="24"/>
          <w:szCs w:val="24"/>
        </w:rPr>
        <w:t xml:space="preserve"> </w:t>
      </w:r>
      <w:r w:rsidR="00946A70" w:rsidRPr="00A770A1">
        <w:rPr>
          <w:rFonts w:ascii="Times New Roman" w:hAnsi="Times New Roman" w:cs="Times New Roman"/>
          <w:sz w:val="24"/>
          <w:szCs w:val="24"/>
        </w:rPr>
        <w:t xml:space="preserve">с позиций макроэкономического </w:t>
      </w:r>
      <w:r w:rsidR="00E347F4" w:rsidRPr="00A770A1">
        <w:rPr>
          <w:rFonts w:ascii="Times New Roman" w:hAnsi="Times New Roman" w:cs="Times New Roman"/>
          <w:sz w:val="24"/>
          <w:szCs w:val="24"/>
        </w:rPr>
        <w:t xml:space="preserve">подхода </w:t>
      </w:r>
      <w:r w:rsidRPr="00A770A1">
        <w:rPr>
          <w:rFonts w:ascii="Times New Roman" w:hAnsi="Times New Roman" w:cs="Times New Roman"/>
          <w:sz w:val="24"/>
          <w:szCs w:val="24"/>
        </w:rPr>
        <w:t>не только как составной части национального богатства, но и как системы общественн</w:t>
      </w:r>
      <w:r w:rsidR="00E347F4" w:rsidRPr="00A770A1">
        <w:rPr>
          <w:rFonts w:ascii="Times New Roman" w:hAnsi="Times New Roman" w:cs="Times New Roman"/>
          <w:sz w:val="24"/>
          <w:szCs w:val="24"/>
        </w:rPr>
        <w:t xml:space="preserve">ых отношений по поводу </w:t>
      </w:r>
      <w:r w:rsidRPr="00A770A1">
        <w:rPr>
          <w:rFonts w:ascii="Times New Roman" w:hAnsi="Times New Roman" w:cs="Times New Roman"/>
          <w:sz w:val="24"/>
          <w:szCs w:val="24"/>
        </w:rPr>
        <w:t xml:space="preserve">воспроизводства запаса способностей, </w:t>
      </w:r>
      <w:r w:rsidR="00946A70" w:rsidRPr="00A770A1">
        <w:rPr>
          <w:rFonts w:ascii="Times New Roman" w:hAnsi="Times New Roman" w:cs="Times New Roman"/>
          <w:sz w:val="24"/>
          <w:szCs w:val="24"/>
        </w:rPr>
        <w:t xml:space="preserve">знаний, </w:t>
      </w:r>
      <w:r w:rsidRPr="00A770A1">
        <w:rPr>
          <w:rFonts w:ascii="Times New Roman" w:hAnsi="Times New Roman" w:cs="Times New Roman"/>
          <w:sz w:val="24"/>
          <w:szCs w:val="24"/>
        </w:rPr>
        <w:t>умений и навыков людей, а также инвестиций в них, способных приносить доход.</w:t>
      </w:r>
      <w:r w:rsidR="00994B23" w:rsidRPr="00A770A1">
        <w:rPr>
          <w:rFonts w:ascii="Times New Roman" w:hAnsi="Times New Roman" w:cs="Times New Roman"/>
          <w:sz w:val="24"/>
          <w:szCs w:val="24"/>
        </w:rPr>
        <w:t xml:space="preserve"> Иными словами, н</w:t>
      </w:r>
      <w:r w:rsidR="00FE772A" w:rsidRPr="00A770A1">
        <w:rPr>
          <w:rFonts w:ascii="Times New Roman" w:hAnsi="Times New Roman" w:cs="Times New Roman"/>
          <w:sz w:val="24"/>
          <w:szCs w:val="24"/>
        </w:rPr>
        <w:t>а макроэкономическом уровне человеческий капитал включает накопленные вложения в</w:t>
      </w:r>
      <w:r w:rsidR="00E347F4" w:rsidRPr="00A770A1">
        <w:rPr>
          <w:rFonts w:ascii="Times New Roman" w:hAnsi="Times New Roman" w:cs="Times New Roman"/>
          <w:sz w:val="24"/>
          <w:szCs w:val="24"/>
        </w:rPr>
        <w:t> </w:t>
      </w:r>
      <w:r w:rsidR="00FE772A" w:rsidRPr="00A770A1">
        <w:rPr>
          <w:rFonts w:ascii="Times New Roman" w:hAnsi="Times New Roman" w:cs="Times New Roman"/>
          <w:sz w:val="24"/>
          <w:szCs w:val="24"/>
        </w:rPr>
        <w:t>образование, профессиональную подготовку, оздоровление и т.д., является существенной частью национа</w:t>
      </w:r>
      <w:r w:rsidR="00994B23" w:rsidRPr="00A770A1">
        <w:rPr>
          <w:rFonts w:ascii="Times New Roman" w:hAnsi="Times New Roman" w:cs="Times New Roman"/>
          <w:sz w:val="24"/>
          <w:szCs w:val="24"/>
        </w:rPr>
        <w:t xml:space="preserve">льного богатства страны, представляет собой </w:t>
      </w:r>
      <w:r w:rsidR="00FE772A" w:rsidRPr="00A770A1">
        <w:rPr>
          <w:rFonts w:ascii="Times New Roman" w:hAnsi="Times New Roman" w:cs="Times New Roman"/>
          <w:sz w:val="24"/>
          <w:szCs w:val="24"/>
        </w:rPr>
        <w:t xml:space="preserve">всю сумму человеческого капитала </w:t>
      </w:r>
      <w:r w:rsidR="00994B23" w:rsidRPr="00A770A1">
        <w:rPr>
          <w:rFonts w:ascii="Times New Roman" w:hAnsi="Times New Roman" w:cs="Times New Roman"/>
          <w:sz w:val="24"/>
          <w:szCs w:val="24"/>
        </w:rPr>
        <w:t>предприятий, домохозяйств и отдельных индивидуумов</w:t>
      </w:r>
      <w:r w:rsidR="00FE772A" w:rsidRPr="00A770A1">
        <w:rPr>
          <w:rFonts w:ascii="Times New Roman" w:hAnsi="Times New Roman" w:cs="Times New Roman"/>
          <w:sz w:val="24"/>
          <w:szCs w:val="24"/>
        </w:rPr>
        <w:t>.</w:t>
      </w:r>
    </w:p>
    <w:p w:rsidR="00FE772A" w:rsidRPr="00A770A1" w:rsidRDefault="006A193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Итак, </w:t>
      </w:r>
      <w:r w:rsidR="00481B74" w:rsidRPr="00A770A1">
        <w:rPr>
          <w:rFonts w:ascii="Times New Roman" w:hAnsi="Times New Roman" w:cs="Times New Roman"/>
          <w:sz w:val="24"/>
          <w:szCs w:val="24"/>
        </w:rPr>
        <w:t xml:space="preserve">человеческий капитал на макроуровне выступает системной формой движения и кругооборота всей совокупности человеческого капитала на микроуровне. Данное обстоятельство предполагает существование, несмотря на разнообразие </w:t>
      </w:r>
      <w:r w:rsidRPr="00A770A1">
        <w:rPr>
          <w:rFonts w:ascii="Times New Roman" w:hAnsi="Times New Roman" w:cs="Times New Roman"/>
          <w:sz w:val="24"/>
          <w:szCs w:val="24"/>
        </w:rPr>
        <w:t>видов</w:t>
      </w:r>
      <w:r w:rsidR="00481B74" w:rsidRPr="00A770A1">
        <w:rPr>
          <w:rFonts w:ascii="Times New Roman" w:hAnsi="Times New Roman" w:cs="Times New Roman"/>
          <w:sz w:val="24"/>
          <w:szCs w:val="24"/>
        </w:rPr>
        <w:t xml:space="preserve"> и форм движения человеческого капитала на микроуровне, его единой размерности. Это обусловливает вовлечение разнородных факторов и предпосылок человеческого капитала в</w:t>
      </w:r>
      <w:r w:rsidRPr="00A770A1">
        <w:rPr>
          <w:rFonts w:ascii="Times New Roman" w:hAnsi="Times New Roman" w:cs="Times New Roman"/>
          <w:sz w:val="24"/>
          <w:szCs w:val="24"/>
        </w:rPr>
        <w:t> </w:t>
      </w:r>
      <w:r w:rsidR="00481B74" w:rsidRPr="00A770A1">
        <w:rPr>
          <w:rFonts w:ascii="Times New Roman" w:hAnsi="Times New Roman" w:cs="Times New Roman"/>
          <w:sz w:val="24"/>
          <w:szCs w:val="24"/>
        </w:rPr>
        <w:t xml:space="preserve">общие условия его функционирования в </w:t>
      </w:r>
      <w:r w:rsidRPr="00A770A1">
        <w:rPr>
          <w:rFonts w:ascii="Times New Roman" w:hAnsi="Times New Roman" w:cs="Times New Roman"/>
          <w:sz w:val="24"/>
          <w:szCs w:val="24"/>
        </w:rPr>
        <w:t xml:space="preserve">определенном </w:t>
      </w:r>
      <w:r w:rsidR="00481B74" w:rsidRPr="00A770A1">
        <w:rPr>
          <w:rFonts w:ascii="Times New Roman" w:hAnsi="Times New Roman" w:cs="Times New Roman"/>
          <w:sz w:val="24"/>
          <w:szCs w:val="24"/>
        </w:rPr>
        <w:t>обществе. Капитализация макроэкономических структур в данном случае фактически является проблемой формирования системы кругооборотов человеческого капитала на микроуровне в единый</w:t>
      </w:r>
      <w:r w:rsidRPr="00A770A1">
        <w:rPr>
          <w:rFonts w:ascii="Times New Roman" w:hAnsi="Times New Roman" w:cs="Times New Roman"/>
          <w:sz w:val="24"/>
          <w:szCs w:val="24"/>
        </w:rPr>
        <w:t xml:space="preserve"> (</w:t>
      </w:r>
      <w:r w:rsidR="00481B74" w:rsidRPr="00A770A1">
        <w:rPr>
          <w:rFonts w:ascii="Times New Roman" w:hAnsi="Times New Roman" w:cs="Times New Roman"/>
          <w:sz w:val="24"/>
          <w:szCs w:val="24"/>
        </w:rPr>
        <w:t>в</w:t>
      </w:r>
      <w:r w:rsidRPr="00A770A1">
        <w:rPr>
          <w:rFonts w:ascii="Times New Roman" w:hAnsi="Times New Roman" w:cs="Times New Roman"/>
          <w:sz w:val="24"/>
          <w:szCs w:val="24"/>
        </w:rPr>
        <w:t> </w:t>
      </w:r>
      <w:r w:rsidR="00481B74" w:rsidRPr="00A770A1">
        <w:rPr>
          <w:rFonts w:ascii="Times New Roman" w:hAnsi="Times New Roman" w:cs="Times New Roman"/>
          <w:sz w:val="24"/>
          <w:szCs w:val="24"/>
        </w:rPr>
        <w:t>масштабе общества</w:t>
      </w:r>
      <w:r w:rsidRPr="00A770A1">
        <w:rPr>
          <w:rFonts w:ascii="Times New Roman" w:hAnsi="Times New Roman" w:cs="Times New Roman"/>
          <w:sz w:val="24"/>
          <w:szCs w:val="24"/>
        </w:rPr>
        <w:t>)</w:t>
      </w:r>
      <w:r w:rsidR="00481B74" w:rsidRPr="00A770A1">
        <w:rPr>
          <w:rFonts w:ascii="Times New Roman" w:hAnsi="Times New Roman" w:cs="Times New Roman"/>
          <w:sz w:val="24"/>
          <w:szCs w:val="24"/>
        </w:rPr>
        <w:t xml:space="preserve"> процесс воспроизводства.</w:t>
      </w:r>
    </w:p>
    <w:p w:rsidR="00481B74" w:rsidRPr="00A770A1" w:rsidRDefault="00481B7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Вместе с тем</w:t>
      </w:r>
      <w:r w:rsidR="00347299" w:rsidRPr="00A770A1">
        <w:rPr>
          <w:rFonts w:ascii="Times New Roman" w:hAnsi="Times New Roman" w:cs="Times New Roman"/>
          <w:sz w:val="24"/>
          <w:szCs w:val="24"/>
        </w:rPr>
        <w:t>,</w:t>
      </w:r>
      <w:r w:rsidRPr="00A770A1">
        <w:rPr>
          <w:rFonts w:ascii="Times New Roman" w:hAnsi="Times New Roman" w:cs="Times New Roman"/>
          <w:sz w:val="24"/>
          <w:szCs w:val="24"/>
        </w:rPr>
        <w:t xml:space="preserve"> очевидна и специфика макроэкономического содержания человеческого капитала, представляющего родовые свойства капита</w:t>
      </w:r>
      <w:r w:rsidR="00347299" w:rsidRPr="00A770A1">
        <w:rPr>
          <w:rFonts w:ascii="Times New Roman" w:hAnsi="Times New Roman" w:cs="Times New Roman"/>
          <w:sz w:val="24"/>
          <w:szCs w:val="24"/>
        </w:rPr>
        <w:t xml:space="preserve">ла в несколько ином контексте, нежели </w:t>
      </w:r>
      <w:r w:rsidRPr="00A770A1">
        <w:rPr>
          <w:rFonts w:ascii="Times New Roman" w:hAnsi="Times New Roman" w:cs="Times New Roman"/>
          <w:sz w:val="24"/>
          <w:szCs w:val="24"/>
        </w:rPr>
        <w:t>на микроуровне</w:t>
      </w:r>
      <w:r w:rsidR="00EC1C1F" w:rsidRPr="00A770A1">
        <w:rPr>
          <w:rFonts w:ascii="Times New Roman" w:hAnsi="Times New Roman" w:cs="Times New Roman"/>
          <w:sz w:val="24"/>
          <w:szCs w:val="24"/>
        </w:rPr>
        <w:t>, а именно</w:t>
      </w:r>
      <w:r w:rsidRPr="00A770A1">
        <w:rPr>
          <w:rFonts w:ascii="Times New Roman" w:hAnsi="Times New Roman" w:cs="Times New Roman"/>
          <w:sz w:val="24"/>
          <w:szCs w:val="24"/>
        </w:rPr>
        <w:t>:</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proofErr w:type="spellStart"/>
      <w:r w:rsidR="00481B74" w:rsidRPr="00A770A1">
        <w:rPr>
          <w:rFonts w:ascii="Times New Roman" w:hAnsi="Times New Roman" w:cs="Times New Roman"/>
          <w:sz w:val="24"/>
          <w:szCs w:val="24"/>
        </w:rPr>
        <w:t>воспроизводимость</w:t>
      </w:r>
      <w:proofErr w:type="spellEnd"/>
      <w:r w:rsidR="00481B74" w:rsidRPr="00A770A1">
        <w:rPr>
          <w:rFonts w:ascii="Times New Roman" w:hAnsi="Times New Roman" w:cs="Times New Roman"/>
          <w:sz w:val="24"/>
          <w:szCs w:val="24"/>
        </w:rPr>
        <w:t xml:space="preserve"> как совокупность индивидуализированных кругооборотов;</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481B74" w:rsidRPr="00A770A1">
        <w:rPr>
          <w:rFonts w:ascii="Times New Roman" w:hAnsi="Times New Roman" w:cs="Times New Roman"/>
          <w:sz w:val="24"/>
          <w:szCs w:val="24"/>
        </w:rPr>
        <w:t xml:space="preserve">инвестиции в человеческий капитал не только за счет ресурсов фирм и </w:t>
      </w:r>
      <w:r w:rsidR="00F86CA5" w:rsidRPr="00A770A1">
        <w:rPr>
          <w:rFonts w:ascii="Times New Roman" w:hAnsi="Times New Roman" w:cs="Times New Roman"/>
          <w:sz w:val="24"/>
          <w:szCs w:val="24"/>
        </w:rPr>
        <w:t xml:space="preserve">отдельных </w:t>
      </w:r>
      <w:r w:rsidR="00481B74" w:rsidRPr="00A770A1">
        <w:rPr>
          <w:rFonts w:ascii="Times New Roman" w:hAnsi="Times New Roman" w:cs="Times New Roman"/>
          <w:sz w:val="24"/>
          <w:szCs w:val="24"/>
        </w:rPr>
        <w:t>индивид</w:t>
      </w:r>
      <w:r w:rsidR="00347299" w:rsidRPr="00A770A1">
        <w:rPr>
          <w:rFonts w:ascii="Times New Roman" w:hAnsi="Times New Roman" w:cs="Times New Roman"/>
          <w:sz w:val="24"/>
          <w:szCs w:val="24"/>
        </w:rPr>
        <w:t>уумов</w:t>
      </w:r>
      <w:r w:rsidR="00481B74" w:rsidRPr="00A770A1">
        <w:rPr>
          <w:rFonts w:ascii="Times New Roman" w:hAnsi="Times New Roman" w:cs="Times New Roman"/>
          <w:sz w:val="24"/>
          <w:szCs w:val="24"/>
        </w:rPr>
        <w:t xml:space="preserve">, но и </w:t>
      </w:r>
      <w:r w:rsidR="00347299" w:rsidRPr="00A770A1">
        <w:rPr>
          <w:rFonts w:ascii="Times New Roman" w:hAnsi="Times New Roman" w:cs="Times New Roman"/>
          <w:sz w:val="24"/>
          <w:szCs w:val="24"/>
        </w:rPr>
        <w:t xml:space="preserve">за счет </w:t>
      </w:r>
      <w:r w:rsidR="00481B74" w:rsidRPr="00A770A1">
        <w:rPr>
          <w:rFonts w:ascii="Times New Roman" w:hAnsi="Times New Roman" w:cs="Times New Roman"/>
          <w:sz w:val="24"/>
          <w:szCs w:val="24"/>
        </w:rPr>
        <w:t>государственных средств;</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lastRenderedPageBreak/>
        <w:t>- </w:t>
      </w:r>
      <w:r w:rsidR="00481B74" w:rsidRPr="00A770A1">
        <w:rPr>
          <w:rFonts w:ascii="Times New Roman" w:hAnsi="Times New Roman" w:cs="Times New Roman"/>
          <w:sz w:val="24"/>
          <w:szCs w:val="24"/>
        </w:rPr>
        <w:t xml:space="preserve">запас человеческого капитала </w:t>
      </w:r>
      <w:r w:rsidR="00952769" w:rsidRPr="00A770A1">
        <w:rPr>
          <w:rFonts w:ascii="Times New Roman" w:hAnsi="Times New Roman" w:cs="Times New Roman"/>
          <w:sz w:val="24"/>
          <w:szCs w:val="24"/>
        </w:rPr>
        <w:t>– важнейшая</w:t>
      </w:r>
      <w:r w:rsidR="00481B74" w:rsidRPr="00A770A1">
        <w:rPr>
          <w:rFonts w:ascii="Times New Roman" w:hAnsi="Times New Roman" w:cs="Times New Roman"/>
          <w:sz w:val="24"/>
          <w:szCs w:val="24"/>
        </w:rPr>
        <w:t xml:space="preserve"> составляющ</w:t>
      </w:r>
      <w:r w:rsidR="00952769" w:rsidRPr="00A770A1">
        <w:rPr>
          <w:rFonts w:ascii="Times New Roman" w:hAnsi="Times New Roman" w:cs="Times New Roman"/>
          <w:sz w:val="24"/>
          <w:szCs w:val="24"/>
        </w:rPr>
        <w:t>ая</w:t>
      </w:r>
      <w:r w:rsidR="00481B74" w:rsidRPr="00A770A1">
        <w:rPr>
          <w:rFonts w:ascii="Times New Roman" w:hAnsi="Times New Roman" w:cs="Times New Roman"/>
          <w:sz w:val="24"/>
          <w:szCs w:val="24"/>
        </w:rPr>
        <w:t xml:space="preserve"> национального богатства</w:t>
      </w:r>
      <w:r w:rsidR="000F43AC" w:rsidRPr="00A770A1">
        <w:rPr>
          <w:rFonts w:ascii="Times New Roman" w:hAnsi="Times New Roman" w:cs="Times New Roman"/>
          <w:sz w:val="24"/>
          <w:szCs w:val="24"/>
        </w:rPr>
        <w:t xml:space="preserve"> страны</w:t>
      </w:r>
      <w:r w:rsidR="006B695C" w:rsidRPr="00A770A1">
        <w:rPr>
          <w:rFonts w:ascii="Times New Roman" w:hAnsi="Times New Roman" w:cs="Times New Roman"/>
          <w:sz w:val="24"/>
          <w:szCs w:val="24"/>
        </w:rPr>
        <w:t xml:space="preserve"> в современных условиях хозяйствования</w:t>
      </w:r>
      <w:r w:rsidR="00481B74" w:rsidRPr="00A770A1">
        <w:rPr>
          <w:rFonts w:ascii="Times New Roman" w:hAnsi="Times New Roman" w:cs="Times New Roman"/>
          <w:sz w:val="24"/>
          <w:szCs w:val="24"/>
        </w:rPr>
        <w:t>;</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481B74" w:rsidRPr="00A770A1">
        <w:rPr>
          <w:rFonts w:ascii="Times New Roman" w:hAnsi="Times New Roman" w:cs="Times New Roman"/>
          <w:sz w:val="24"/>
          <w:szCs w:val="24"/>
        </w:rPr>
        <w:t>перенос акцента с дохода от человеческого капитала как объекта собственности на его движение;</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481B74" w:rsidRPr="00A770A1">
        <w:rPr>
          <w:rFonts w:ascii="Times New Roman" w:hAnsi="Times New Roman" w:cs="Times New Roman"/>
          <w:sz w:val="24"/>
          <w:szCs w:val="24"/>
        </w:rPr>
        <w:t>эк</w:t>
      </w:r>
      <w:r w:rsidR="00347299" w:rsidRPr="00A770A1">
        <w:rPr>
          <w:rFonts w:ascii="Times New Roman" w:hAnsi="Times New Roman" w:cs="Times New Roman"/>
          <w:sz w:val="24"/>
          <w:szCs w:val="24"/>
        </w:rPr>
        <w:t xml:space="preserve">ономическая отдача от капитала </w:t>
      </w:r>
      <w:r w:rsidR="00952769" w:rsidRPr="00A770A1">
        <w:rPr>
          <w:rFonts w:ascii="Times New Roman" w:hAnsi="Times New Roman" w:cs="Times New Roman"/>
          <w:sz w:val="24"/>
          <w:szCs w:val="24"/>
        </w:rPr>
        <w:t xml:space="preserve">– </w:t>
      </w:r>
      <w:r w:rsidR="00481B74" w:rsidRPr="00A770A1">
        <w:rPr>
          <w:rFonts w:ascii="Times New Roman" w:hAnsi="Times New Roman" w:cs="Times New Roman"/>
          <w:sz w:val="24"/>
          <w:szCs w:val="24"/>
        </w:rPr>
        <w:t>рост</w:t>
      </w:r>
      <w:r w:rsidR="00D96C64" w:rsidRPr="00A770A1">
        <w:rPr>
          <w:rFonts w:ascii="Times New Roman" w:hAnsi="Times New Roman" w:cs="Times New Roman"/>
          <w:sz w:val="24"/>
          <w:szCs w:val="24"/>
        </w:rPr>
        <w:t xml:space="preserve"> ВВП (ВНП),</w:t>
      </w:r>
      <w:r w:rsidR="00481B74" w:rsidRPr="00A770A1">
        <w:rPr>
          <w:rFonts w:ascii="Times New Roman" w:hAnsi="Times New Roman" w:cs="Times New Roman"/>
          <w:sz w:val="24"/>
          <w:szCs w:val="24"/>
        </w:rPr>
        <w:t xml:space="preserve"> национального дохода</w:t>
      </w:r>
      <w:r w:rsidR="00D96C64" w:rsidRPr="00A770A1">
        <w:rPr>
          <w:rFonts w:ascii="Times New Roman" w:hAnsi="Times New Roman" w:cs="Times New Roman"/>
          <w:sz w:val="24"/>
          <w:szCs w:val="24"/>
        </w:rPr>
        <w:t xml:space="preserve"> и национального богатства</w:t>
      </w:r>
      <w:r w:rsidR="00481B74" w:rsidRPr="00A770A1">
        <w:rPr>
          <w:rFonts w:ascii="Times New Roman" w:hAnsi="Times New Roman" w:cs="Times New Roman"/>
          <w:sz w:val="24"/>
          <w:szCs w:val="24"/>
        </w:rPr>
        <w:t xml:space="preserve"> страны;</w:t>
      </w:r>
    </w:p>
    <w:p w:rsidR="00481B74" w:rsidRPr="00A770A1" w:rsidRDefault="0035675C" w:rsidP="0035675C">
      <w:pPr>
        <w:pStyle w:val="a3"/>
        <w:spacing w:after="0" w:line="240" w:lineRule="auto"/>
        <w:ind w:left="0" w:firstLine="709"/>
        <w:jc w:val="both"/>
        <w:rPr>
          <w:rFonts w:ascii="Times New Roman" w:hAnsi="Times New Roman" w:cs="Times New Roman"/>
          <w:sz w:val="24"/>
          <w:szCs w:val="24"/>
        </w:rPr>
      </w:pPr>
      <w:r w:rsidRPr="00A770A1">
        <w:rPr>
          <w:rFonts w:ascii="Times New Roman" w:hAnsi="Times New Roman" w:cs="Times New Roman"/>
          <w:sz w:val="24"/>
          <w:szCs w:val="24"/>
        </w:rPr>
        <w:t>- </w:t>
      </w:r>
      <w:r w:rsidR="00481B74" w:rsidRPr="00A770A1">
        <w:rPr>
          <w:rFonts w:ascii="Times New Roman" w:hAnsi="Times New Roman" w:cs="Times New Roman"/>
          <w:sz w:val="24"/>
          <w:szCs w:val="24"/>
        </w:rPr>
        <w:t>наличие в системе воспроизводства человеческого капитала государственных институциональных составляющих как элементов его инфраструктуры и др.</w:t>
      </w:r>
      <w:r w:rsidR="005A3216" w:rsidRPr="00A770A1">
        <w:rPr>
          <w:rFonts w:ascii="Times New Roman" w:hAnsi="Times New Roman" w:cs="Times New Roman"/>
          <w:sz w:val="24"/>
          <w:szCs w:val="24"/>
        </w:rPr>
        <w:t xml:space="preserve"> </w:t>
      </w:r>
    </w:p>
    <w:p w:rsidR="00481B74" w:rsidRPr="00A770A1" w:rsidRDefault="00481B74"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В результате</w:t>
      </w:r>
      <w:r w:rsidR="009B3796" w:rsidRPr="00A770A1">
        <w:rPr>
          <w:rFonts w:ascii="Times New Roman" w:hAnsi="Times New Roman" w:cs="Times New Roman"/>
          <w:sz w:val="24"/>
          <w:szCs w:val="24"/>
        </w:rPr>
        <w:t xml:space="preserve"> можно констатировать:</w:t>
      </w:r>
      <w:r w:rsidRPr="00A770A1">
        <w:rPr>
          <w:rFonts w:ascii="Times New Roman" w:hAnsi="Times New Roman" w:cs="Times New Roman"/>
          <w:sz w:val="24"/>
          <w:szCs w:val="24"/>
        </w:rPr>
        <w:t xml:space="preserve"> содержание человеческого капитала на макроуровне фактически сводится к воспроизводству взаимодействия его родовых и специфических отношений.</w:t>
      </w:r>
      <w:r w:rsidR="009B3796" w:rsidRPr="00A770A1">
        <w:rPr>
          <w:rFonts w:ascii="Times New Roman" w:hAnsi="Times New Roman" w:cs="Times New Roman"/>
          <w:sz w:val="24"/>
          <w:szCs w:val="24"/>
        </w:rPr>
        <w:t xml:space="preserve"> При этом</w:t>
      </w:r>
      <w:r w:rsidR="0016538D" w:rsidRPr="00A770A1">
        <w:rPr>
          <w:rFonts w:ascii="Times New Roman" w:hAnsi="Times New Roman" w:cs="Times New Roman"/>
          <w:sz w:val="24"/>
          <w:szCs w:val="24"/>
        </w:rPr>
        <w:t>,</w:t>
      </w:r>
      <w:r w:rsidR="009B3796" w:rsidRPr="00A770A1">
        <w:rPr>
          <w:rFonts w:ascii="Times New Roman" w:hAnsi="Times New Roman" w:cs="Times New Roman"/>
          <w:sz w:val="24"/>
          <w:szCs w:val="24"/>
        </w:rPr>
        <w:t xml:space="preserve"> у</w:t>
      </w:r>
      <w:r w:rsidRPr="00A770A1">
        <w:rPr>
          <w:rFonts w:ascii="Times New Roman" w:hAnsi="Times New Roman" w:cs="Times New Roman"/>
          <w:sz w:val="24"/>
          <w:szCs w:val="24"/>
        </w:rPr>
        <w:t xml:space="preserve">частие государства в формировании человеческого капитала на макроуровне означает усложнение содержания самого капитала, проявляющееся во включенности государственных институтов в систему общественного воспроизводства запаса способностей, </w:t>
      </w:r>
      <w:r w:rsidR="00D95513" w:rsidRPr="00A770A1">
        <w:rPr>
          <w:rFonts w:ascii="Times New Roman" w:hAnsi="Times New Roman" w:cs="Times New Roman"/>
          <w:sz w:val="24"/>
          <w:szCs w:val="24"/>
        </w:rPr>
        <w:t xml:space="preserve">знаний, </w:t>
      </w:r>
      <w:r w:rsidRPr="00A770A1">
        <w:rPr>
          <w:rFonts w:ascii="Times New Roman" w:hAnsi="Times New Roman" w:cs="Times New Roman"/>
          <w:sz w:val="24"/>
          <w:szCs w:val="24"/>
        </w:rPr>
        <w:t>умений и навыков людей и инвестиций в них.</w:t>
      </w:r>
    </w:p>
    <w:p w:rsidR="009A1076" w:rsidRPr="00A770A1" w:rsidRDefault="0034012E"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Таким образом, человеческий капитал на макроуровне представляет собой систему </w:t>
      </w:r>
      <w:r w:rsidR="009A0350" w:rsidRPr="00A770A1">
        <w:rPr>
          <w:rFonts w:ascii="Times New Roman" w:hAnsi="Times New Roman" w:cs="Times New Roman"/>
          <w:sz w:val="24"/>
          <w:szCs w:val="24"/>
        </w:rPr>
        <w:t>общественных отношений</w:t>
      </w:r>
      <w:r w:rsidRPr="00A770A1">
        <w:rPr>
          <w:rFonts w:ascii="Times New Roman" w:hAnsi="Times New Roman" w:cs="Times New Roman"/>
          <w:sz w:val="24"/>
          <w:szCs w:val="24"/>
        </w:rPr>
        <w:t>, в рамках которой вся совокупность кругооборотов человеческого капитала на микроуровне переплетена с государственными институтами. В этом случае речь идет не о внешнем государственном регулировании человеческого капитала, а о целостной системе взаимодействия человече</w:t>
      </w:r>
      <w:r w:rsidR="004B23C5" w:rsidRPr="00A770A1">
        <w:rPr>
          <w:rFonts w:ascii="Times New Roman" w:hAnsi="Times New Roman" w:cs="Times New Roman"/>
          <w:sz w:val="24"/>
          <w:szCs w:val="24"/>
        </w:rPr>
        <w:t>ского капитала с государством на</w:t>
      </w:r>
      <w:r w:rsidRPr="00A770A1">
        <w:rPr>
          <w:rFonts w:ascii="Times New Roman" w:hAnsi="Times New Roman" w:cs="Times New Roman"/>
          <w:sz w:val="24"/>
          <w:szCs w:val="24"/>
        </w:rPr>
        <w:t xml:space="preserve"> всех фазах </w:t>
      </w:r>
      <w:r w:rsidR="004B23C5" w:rsidRPr="00A770A1">
        <w:rPr>
          <w:rFonts w:ascii="Times New Roman" w:hAnsi="Times New Roman" w:cs="Times New Roman"/>
          <w:sz w:val="24"/>
          <w:szCs w:val="24"/>
        </w:rPr>
        <w:t xml:space="preserve">общественного </w:t>
      </w:r>
      <w:r w:rsidRPr="00A770A1">
        <w:rPr>
          <w:rFonts w:ascii="Times New Roman" w:hAnsi="Times New Roman" w:cs="Times New Roman"/>
          <w:sz w:val="24"/>
          <w:szCs w:val="24"/>
        </w:rPr>
        <w:t xml:space="preserve">воспроизводственного процесса. </w:t>
      </w:r>
      <w:r w:rsidR="0016538D" w:rsidRPr="00A770A1">
        <w:rPr>
          <w:rFonts w:ascii="Times New Roman" w:hAnsi="Times New Roman" w:cs="Times New Roman"/>
          <w:sz w:val="24"/>
          <w:szCs w:val="24"/>
        </w:rPr>
        <w:t>При этом, в</w:t>
      </w:r>
      <w:r w:rsidRPr="00A770A1">
        <w:rPr>
          <w:rFonts w:ascii="Times New Roman" w:hAnsi="Times New Roman" w:cs="Times New Roman"/>
          <w:sz w:val="24"/>
          <w:szCs w:val="24"/>
        </w:rPr>
        <w:t>ажнейшими функциями государства в рамках такого взаимодействия</w:t>
      </w:r>
      <w:r w:rsidR="0016538D" w:rsidRPr="00A770A1">
        <w:rPr>
          <w:rFonts w:ascii="Times New Roman" w:hAnsi="Times New Roman" w:cs="Times New Roman"/>
          <w:sz w:val="24"/>
          <w:szCs w:val="24"/>
        </w:rPr>
        <w:t xml:space="preserve"> являются</w:t>
      </w:r>
      <w:r w:rsidRPr="00A770A1">
        <w:rPr>
          <w:rFonts w:ascii="Times New Roman" w:hAnsi="Times New Roman" w:cs="Times New Roman"/>
          <w:sz w:val="24"/>
          <w:szCs w:val="24"/>
        </w:rPr>
        <w:t>:</w:t>
      </w:r>
      <w:r w:rsidR="0016538D"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формирование общественного запроса к человеческому капиталу </w:t>
      </w:r>
      <w:r w:rsidR="00C64723" w:rsidRPr="00A770A1">
        <w:rPr>
          <w:rFonts w:ascii="Times New Roman" w:hAnsi="Times New Roman" w:cs="Times New Roman"/>
          <w:sz w:val="24"/>
          <w:szCs w:val="24"/>
        </w:rPr>
        <w:t xml:space="preserve">предприятий, домохозяйств и </w:t>
      </w:r>
      <w:r w:rsidR="009A0350" w:rsidRPr="00A770A1">
        <w:rPr>
          <w:rFonts w:ascii="Times New Roman" w:hAnsi="Times New Roman" w:cs="Times New Roman"/>
          <w:sz w:val="24"/>
          <w:szCs w:val="24"/>
        </w:rPr>
        <w:t xml:space="preserve">отдельных </w:t>
      </w:r>
      <w:r w:rsidR="00C64723" w:rsidRPr="00A770A1">
        <w:rPr>
          <w:rFonts w:ascii="Times New Roman" w:hAnsi="Times New Roman" w:cs="Times New Roman"/>
          <w:sz w:val="24"/>
          <w:szCs w:val="24"/>
        </w:rPr>
        <w:t>индивидуумов</w:t>
      </w:r>
      <w:r w:rsidRPr="00A770A1">
        <w:rPr>
          <w:rFonts w:ascii="Times New Roman" w:hAnsi="Times New Roman" w:cs="Times New Roman"/>
          <w:sz w:val="24"/>
          <w:szCs w:val="24"/>
        </w:rPr>
        <w:t>;</w:t>
      </w:r>
      <w:r w:rsidR="003B48E8"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создание макроэкономических предпосылок </w:t>
      </w:r>
      <w:r w:rsidR="00C64723" w:rsidRPr="00A770A1">
        <w:rPr>
          <w:rFonts w:ascii="Times New Roman" w:hAnsi="Times New Roman" w:cs="Times New Roman"/>
          <w:sz w:val="24"/>
          <w:szCs w:val="24"/>
        </w:rPr>
        <w:t xml:space="preserve">для формирования и запуска </w:t>
      </w:r>
      <w:r w:rsidRPr="00A770A1">
        <w:rPr>
          <w:rFonts w:ascii="Times New Roman" w:hAnsi="Times New Roman" w:cs="Times New Roman"/>
          <w:sz w:val="24"/>
          <w:szCs w:val="24"/>
        </w:rPr>
        <w:t>эффективного механизма реализации человеческого капитала;</w:t>
      </w:r>
      <w:r w:rsidR="00C64723" w:rsidRPr="00A770A1">
        <w:rPr>
          <w:rFonts w:ascii="Times New Roman" w:hAnsi="Times New Roman" w:cs="Times New Roman"/>
          <w:sz w:val="24"/>
          <w:szCs w:val="24"/>
        </w:rPr>
        <w:t xml:space="preserve"> </w:t>
      </w:r>
      <w:r w:rsidRPr="00A770A1">
        <w:rPr>
          <w:rFonts w:ascii="Times New Roman" w:hAnsi="Times New Roman" w:cs="Times New Roman"/>
          <w:sz w:val="24"/>
          <w:szCs w:val="24"/>
        </w:rPr>
        <w:t xml:space="preserve">обеспечение процесса функционирования институтов, формирующих </w:t>
      </w:r>
      <w:r w:rsidR="00C64723" w:rsidRPr="00A770A1">
        <w:rPr>
          <w:rFonts w:ascii="Times New Roman" w:hAnsi="Times New Roman" w:cs="Times New Roman"/>
          <w:sz w:val="24"/>
          <w:szCs w:val="24"/>
        </w:rPr>
        <w:t xml:space="preserve">и реализующих </w:t>
      </w:r>
      <w:r w:rsidRPr="00A770A1">
        <w:rPr>
          <w:rFonts w:ascii="Times New Roman" w:hAnsi="Times New Roman" w:cs="Times New Roman"/>
          <w:sz w:val="24"/>
          <w:szCs w:val="24"/>
        </w:rPr>
        <w:t>человеческий капитал;</w:t>
      </w:r>
      <w:r w:rsidR="00C64723" w:rsidRPr="00A770A1">
        <w:rPr>
          <w:rFonts w:ascii="Times New Roman" w:hAnsi="Times New Roman" w:cs="Times New Roman"/>
          <w:sz w:val="24"/>
          <w:szCs w:val="24"/>
        </w:rPr>
        <w:t xml:space="preserve"> осуществление процесса инвестирования</w:t>
      </w:r>
      <w:r w:rsidRPr="00A770A1">
        <w:rPr>
          <w:rFonts w:ascii="Times New Roman" w:hAnsi="Times New Roman" w:cs="Times New Roman"/>
          <w:sz w:val="24"/>
          <w:szCs w:val="24"/>
        </w:rPr>
        <w:t xml:space="preserve"> в человеческий капитал;</w:t>
      </w:r>
      <w:r w:rsidR="00C64723" w:rsidRPr="00A770A1">
        <w:rPr>
          <w:rFonts w:ascii="Times New Roman" w:hAnsi="Times New Roman" w:cs="Times New Roman"/>
          <w:sz w:val="24"/>
          <w:szCs w:val="24"/>
        </w:rPr>
        <w:t xml:space="preserve"> анализ и </w:t>
      </w:r>
      <w:r w:rsidRPr="00A770A1">
        <w:rPr>
          <w:rFonts w:ascii="Times New Roman" w:hAnsi="Times New Roman" w:cs="Times New Roman"/>
          <w:sz w:val="24"/>
          <w:szCs w:val="24"/>
        </w:rPr>
        <w:t>оценка качества структурных составляющих человеческого капитала.</w:t>
      </w:r>
      <w:r w:rsidR="00C64723" w:rsidRPr="00A770A1">
        <w:rPr>
          <w:rFonts w:ascii="Times New Roman" w:hAnsi="Times New Roman" w:cs="Times New Roman"/>
          <w:sz w:val="24"/>
          <w:szCs w:val="24"/>
        </w:rPr>
        <w:t xml:space="preserve"> Кроме того, следует заметить, что е</w:t>
      </w:r>
      <w:r w:rsidRPr="00A770A1">
        <w:rPr>
          <w:rFonts w:ascii="Times New Roman" w:hAnsi="Times New Roman" w:cs="Times New Roman"/>
          <w:sz w:val="24"/>
          <w:szCs w:val="24"/>
        </w:rPr>
        <w:t>сли в этом взаимодействии институ</w:t>
      </w:r>
      <w:r w:rsidR="000176C2" w:rsidRPr="00A770A1">
        <w:rPr>
          <w:rFonts w:ascii="Times New Roman" w:hAnsi="Times New Roman" w:cs="Times New Roman"/>
          <w:sz w:val="24"/>
          <w:szCs w:val="24"/>
        </w:rPr>
        <w:t>ты и механизмы общества в целом</w:t>
      </w:r>
      <w:r w:rsidRPr="00A770A1">
        <w:rPr>
          <w:rFonts w:ascii="Times New Roman" w:hAnsi="Times New Roman" w:cs="Times New Roman"/>
          <w:sz w:val="24"/>
          <w:szCs w:val="24"/>
        </w:rPr>
        <w:t xml:space="preserve"> и государства</w:t>
      </w:r>
      <w:r w:rsidR="00C64723" w:rsidRPr="00A770A1">
        <w:rPr>
          <w:rFonts w:ascii="Times New Roman" w:hAnsi="Times New Roman" w:cs="Times New Roman"/>
          <w:sz w:val="24"/>
          <w:szCs w:val="24"/>
        </w:rPr>
        <w:t xml:space="preserve"> в частности</w:t>
      </w:r>
      <w:r w:rsidR="00006BB7" w:rsidRPr="00A770A1">
        <w:rPr>
          <w:rFonts w:ascii="Times New Roman" w:hAnsi="Times New Roman" w:cs="Times New Roman"/>
          <w:sz w:val="24"/>
          <w:szCs w:val="24"/>
        </w:rPr>
        <w:t xml:space="preserve"> </w:t>
      </w:r>
      <w:r w:rsidRPr="00A770A1">
        <w:rPr>
          <w:rFonts w:ascii="Times New Roman" w:hAnsi="Times New Roman" w:cs="Times New Roman"/>
          <w:sz w:val="24"/>
          <w:szCs w:val="24"/>
        </w:rPr>
        <w:t>недееспособны</w:t>
      </w:r>
      <w:r w:rsidR="000B01CA" w:rsidRPr="00A770A1">
        <w:rPr>
          <w:rFonts w:ascii="Times New Roman" w:hAnsi="Times New Roman" w:cs="Times New Roman"/>
          <w:sz w:val="24"/>
          <w:szCs w:val="24"/>
        </w:rPr>
        <w:t xml:space="preserve"> и неэффективны</w:t>
      </w:r>
      <w:r w:rsidRPr="00A770A1">
        <w:rPr>
          <w:rFonts w:ascii="Times New Roman" w:hAnsi="Times New Roman" w:cs="Times New Roman"/>
          <w:sz w:val="24"/>
          <w:szCs w:val="24"/>
        </w:rPr>
        <w:t>, то человеческий капитал на макроуровне деформируется</w:t>
      </w:r>
      <w:r w:rsidR="000176C2" w:rsidRPr="00A770A1">
        <w:rPr>
          <w:rFonts w:ascii="Times New Roman" w:hAnsi="Times New Roman" w:cs="Times New Roman"/>
          <w:sz w:val="24"/>
          <w:szCs w:val="24"/>
        </w:rPr>
        <w:t>, что негативно влияет на динамику общественного благосостояния. Следовательно, в</w:t>
      </w:r>
      <w:r w:rsidR="004E32A5" w:rsidRPr="00A770A1">
        <w:rPr>
          <w:rFonts w:ascii="Times New Roman" w:hAnsi="Times New Roman" w:cs="Times New Roman"/>
          <w:sz w:val="24"/>
          <w:szCs w:val="24"/>
        </w:rPr>
        <w:t> </w:t>
      </w:r>
      <w:r w:rsidR="009A1076" w:rsidRPr="00A770A1">
        <w:rPr>
          <w:rFonts w:ascii="Times New Roman" w:hAnsi="Times New Roman" w:cs="Times New Roman"/>
          <w:sz w:val="24"/>
          <w:szCs w:val="24"/>
        </w:rPr>
        <w:t xml:space="preserve">настоящее время особый акцент </w:t>
      </w:r>
      <w:r w:rsidR="006E14AC" w:rsidRPr="00A770A1">
        <w:rPr>
          <w:rFonts w:ascii="Times New Roman" w:hAnsi="Times New Roman" w:cs="Times New Roman"/>
          <w:sz w:val="24"/>
          <w:szCs w:val="24"/>
        </w:rPr>
        <w:t xml:space="preserve">при анализе проблем </w:t>
      </w:r>
      <w:r w:rsidR="009A1076" w:rsidRPr="00A770A1">
        <w:rPr>
          <w:rFonts w:ascii="Times New Roman" w:hAnsi="Times New Roman" w:cs="Times New Roman"/>
          <w:sz w:val="24"/>
          <w:szCs w:val="24"/>
        </w:rPr>
        <w:t>воспроизводств</w:t>
      </w:r>
      <w:r w:rsidR="006E14AC" w:rsidRPr="00A770A1">
        <w:rPr>
          <w:rFonts w:ascii="Times New Roman" w:hAnsi="Times New Roman" w:cs="Times New Roman"/>
          <w:sz w:val="24"/>
          <w:szCs w:val="24"/>
        </w:rPr>
        <w:t>а</w:t>
      </w:r>
      <w:r w:rsidR="009A1076" w:rsidRPr="00A770A1">
        <w:rPr>
          <w:rFonts w:ascii="Times New Roman" w:hAnsi="Times New Roman" w:cs="Times New Roman"/>
          <w:sz w:val="24"/>
          <w:szCs w:val="24"/>
        </w:rPr>
        <w:t xml:space="preserve"> человеческого капитала на макроуровне должен быть поставлен на </w:t>
      </w:r>
      <w:r w:rsidR="000176C2" w:rsidRPr="00A770A1">
        <w:rPr>
          <w:rFonts w:ascii="Times New Roman" w:hAnsi="Times New Roman" w:cs="Times New Roman"/>
          <w:sz w:val="24"/>
          <w:szCs w:val="24"/>
        </w:rPr>
        <w:t>создании</w:t>
      </w:r>
      <w:r w:rsidR="009A1076" w:rsidRPr="00A770A1">
        <w:rPr>
          <w:rFonts w:ascii="Times New Roman" w:hAnsi="Times New Roman" w:cs="Times New Roman"/>
          <w:sz w:val="24"/>
          <w:szCs w:val="24"/>
        </w:rPr>
        <w:t xml:space="preserve"> </w:t>
      </w:r>
      <w:r w:rsidR="000176C2" w:rsidRPr="00A770A1">
        <w:rPr>
          <w:rFonts w:ascii="Times New Roman" w:hAnsi="Times New Roman" w:cs="Times New Roman"/>
          <w:sz w:val="24"/>
          <w:szCs w:val="24"/>
        </w:rPr>
        <w:t xml:space="preserve">необходимых </w:t>
      </w:r>
      <w:r w:rsidR="009A1076" w:rsidRPr="00A770A1">
        <w:rPr>
          <w:rFonts w:ascii="Times New Roman" w:hAnsi="Times New Roman" w:cs="Times New Roman"/>
          <w:sz w:val="24"/>
          <w:szCs w:val="24"/>
        </w:rPr>
        <w:t xml:space="preserve">условий </w:t>
      </w:r>
      <w:r w:rsidR="000176C2" w:rsidRPr="00A770A1">
        <w:rPr>
          <w:rFonts w:ascii="Times New Roman" w:hAnsi="Times New Roman" w:cs="Times New Roman"/>
          <w:sz w:val="24"/>
          <w:szCs w:val="24"/>
        </w:rPr>
        <w:t>и формировании соответствующей институциональной среды, обеспечивающ</w:t>
      </w:r>
      <w:r w:rsidR="00006BB7" w:rsidRPr="00A770A1">
        <w:rPr>
          <w:rFonts w:ascii="Times New Roman" w:hAnsi="Times New Roman" w:cs="Times New Roman"/>
          <w:sz w:val="24"/>
          <w:szCs w:val="24"/>
        </w:rPr>
        <w:t>ей</w:t>
      </w:r>
      <w:r w:rsidR="000176C2" w:rsidRPr="00A770A1">
        <w:rPr>
          <w:rFonts w:ascii="Times New Roman" w:hAnsi="Times New Roman" w:cs="Times New Roman"/>
          <w:sz w:val="24"/>
          <w:szCs w:val="24"/>
        </w:rPr>
        <w:t xml:space="preserve"> повышение</w:t>
      </w:r>
      <w:r w:rsidR="009A1076" w:rsidRPr="00A770A1">
        <w:rPr>
          <w:rFonts w:ascii="Times New Roman" w:hAnsi="Times New Roman" w:cs="Times New Roman"/>
          <w:sz w:val="24"/>
          <w:szCs w:val="24"/>
        </w:rPr>
        <w:t xml:space="preserve"> </w:t>
      </w:r>
      <w:r w:rsidR="000176C2" w:rsidRPr="00A770A1">
        <w:rPr>
          <w:rFonts w:ascii="Times New Roman" w:hAnsi="Times New Roman" w:cs="Times New Roman"/>
          <w:sz w:val="24"/>
          <w:szCs w:val="24"/>
        </w:rPr>
        <w:t xml:space="preserve">уровня и </w:t>
      </w:r>
      <w:r w:rsidR="009A1076" w:rsidRPr="00A770A1">
        <w:rPr>
          <w:rFonts w:ascii="Times New Roman" w:hAnsi="Times New Roman" w:cs="Times New Roman"/>
          <w:sz w:val="24"/>
          <w:szCs w:val="24"/>
        </w:rPr>
        <w:t xml:space="preserve">качества </w:t>
      </w:r>
      <w:r w:rsidR="00001D0E" w:rsidRPr="00A770A1">
        <w:rPr>
          <w:rFonts w:ascii="Times New Roman" w:hAnsi="Times New Roman" w:cs="Times New Roman"/>
          <w:sz w:val="24"/>
          <w:szCs w:val="24"/>
        </w:rPr>
        <w:t xml:space="preserve">использования </w:t>
      </w:r>
      <w:r w:rsidR="009A1076" w:rsidRPr="00A770A1">
        <w:rPr>
          <w:rFonts w:ascii="Times New Roman" w:hAnsi="Times New Roman" w:cs="Times New Roman"/>
          <w:sz w:val="24"/>
          <w:szCs w:val="24"/>
        </w:rPr>
        <w:t>человеческого капитала.</w:t>
      </w:r>
    </w:p>
    <w:p w:rsidR="00607528" w:rsidRPr="00A770A1" w:rsidRDefault="00607528" w:rsidP="006C7939">
      <w:pPr>
        <w:spacing w:after="0" w:line="240" w:lineRule="auto"/>
        <w:ind w:firstLine="709"/>
        <w:jc w:val="both"/>
        <w:rPr>
          <w:rFonts w:ascii="Times New Roman" w:hAnsi="Times New Roman" w:cs="Times New Roman"/>
          <w:sz w:val="24"/>
          <w:szCs w:val="24"/>
        </w:rPr>
      </w:pPr>
    </w:p>
    <w:p w:rsidR="00607528" w:rsidRPr="00A770A1" w:rsidRDefault="00607528" w:rsidP="00944F2E">
      <w:pPr>
        <w:spacing w:after="0" w:line="360" w:lineRule="auto"/>
        <w:jc w:val="center"/>
        <w:rPr>
          <w:rFonts w:ascii="Times New Roman" w:hAnsi="Times New Roman" w:cs="Times New Roman"/>
          <w:b/>
          <w:sz w:val="24"/>
          <w:szCs w:val="24"/>
        </w:rPr>
      </w:pPr>
      <w:r w:rsidRPr="00A770A1">
        <w:rPr>
          <w:rFonts w:ascii="Times New Roman" w:hAnsi="Times New Roman" w:cs="Times New Roman"/>
          <w:b/>
          <w:sz w:val="24"/>
          <w:szCs w:val="24"/>
        </w:rPr>
        <w:t>Список литературы</w:t>
      </w:r>
    </w:p>
    <w:p w:rsidR="00607528" w:rsidRPr="00A770A1" w:rsidRDefault="00A8142A" w:rsidP="00944F2E">
      <w:pPr>
        <w:spacing w:after="0" w:line="36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1. </w:t>
      </w:r>
      <w:r w:rsidR="00607528" w:rsidRPr="00A770A1">
        <w:rPr>
          <w:rFonts w:ascii="Times New Roman" w:hAnsi="Times New Roman" w:cs="Times New Roman"/>
          <w:sz w:val="24"/>
          <w:szCs w:val="24"/>
        </w:rPr>
        <w:t>Беккер, Г</w:t>
      </w:r>
      <w:r w:rsidR="00152FAD"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Человеческое поведение. Экономический подход / Г</w:t>
      </w:r>
      <w:r w:rsidR="00152FAD"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Беккер: [пер. с англ. </w:t>
      </w:r>
      <w:proofErr w:type="spellStart"/>
      <w:r w:rsidR="00607528" w:rsidRPr="00A770A1">
        <w:rPr>
          <w:rFonts w:ascii="Times New Roman" w:hAnsi="Times New Roman" w:cs="Times New Roman"/>
          <w:sz w:val="24"/>
          <w:szCs w:val="24"/>
        </w:rPr>
        <w:t>Капелюшников</w:t>
      </w:r>
      <w:proofErr w:type="spellEnd"/>
      <w:r w:rsidR="00152FAD" w:rsidRPr="00A770A1">
        <w:rPr>
          <w:rFonts w:ascii="Times New Roman" w:hAnsi="Times New Roman" w:cs="Times New Roman"/>
          <w:sz w:val="24"/>
          <w:szCs w:val="24"/>
        </w:rPr>
        <w:t xml:space="preserve"> Р. И.</w:t>
      </w:r>
      <w:r w:rsidR="00607528" w:rsidRPr="00A770A1">
        <w:rPr>
          <w:rFonts w:ascii="Times New Roman" w:hAnsi="Times New Roman" w:cs="Times New Roman"/>
          <w:sz w:val="24"/>
          <w:szCs w:val="24"/>
        </w:rPr>
        <w:t xml:space="preserve">]. </w:t>
      </w:r>
      <w:r w:rsidR="003B1167"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w:t>
      </w:r>
      <w:r w:rsidR="00152FAD" w:rsidRPr="00A770A1">
        <w:rPr>
          <w:rFonts w:ascii="Times New Roman" w:hAnsi="Times New Roman" w:cs="Times New Roman"/>
          <w:sz w:val="24"/>
          <w:szCs w:val="24"/>
        </w:rPr>
        <w:t>М.</w:t>
      </w:r>
      <w:proofErr w:type="gramStart"/>
      <w:r w:rsidR="00152FAD" w:rsidRPr="00A770A1">
        <w:rPr>
          <w:rFonts w:ascii="Times New Roman" w:hAnsi="Times New Roman" w:cs="Times New Roman"/>
          <w:sz w:val="24"/>
          <w:szCs w:val="24"/>
        </w:rPr>
        <w:t> :</w:t>
      </w:r>
      <w:proofErr w:type="gramEnd"/>
      <w:r w:rsidR="00152FAD"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ГУ ВШЭ, 2003. – 672 с.</w:t>
      </w:r>
    </w:p>
    <w:p w:rsidR="00607528" w:rsidRPr="00A770A1" w:rsidRDefault="00A8142A" w:rsidP="00944F2E">
      <w:pPr>
        <w:spacing w:after="0" w:line="36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2. </w:t>
      </w:r>
      <w:r w:rsidR="00607528" w:rsidRPr="00A770A1">
        <w:rPr>
          <w:rFonts w:ascii="Times New Roman" w:hAnsi="Times New Roman" w:cs="Times New Roman"/>
          <w:sz w:val="24"/>
          <w:szCs w:val="24"/>
        </w:rPr>
        <w:t>Быченко, Ю</w:t>
      </w:r>
      <w:r w:rsidR="00152FAD"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Инновационный механизм устойчивого развития человеческого капитала / Ю</w:t>
      </w:r>
      <w:r w:rsidR="00152FAD"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Быченко. </w:t>
      </w:r>
      <w:r w:rsidR="003B1167"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w:t>
      </w:r>
      <w:r w:rsidR="00152FAD" w:rsidRPr="00A770A1">
        <w:rPr>
          <w:rFonts w:ascii="Times New Roman" w:hAnsi="Times New Roman" w:cs="Times New Roman"/>
          <w:sz w:val="24"/>
          <w:szCs w:val="24"/>
        </w:rPr>
        <w:t>М.</w:t>
      </w:r>
      <w:proofErr w:type="gramStart"/>
      <w:r w:rsidR="00152FAD" w:rsidRPr="00A770A1">
        <w:rPr>
          <w:rFonts w:ascii="Times New Roman" w:hAnsi="Times New Roman" w:cs="Times New Roman"/>
          <w:sz w:val="24"/>
          <w:szCs w:val="24"/>
        </w:rPr>
        <w:t> :</w:t>
      </w:r>
      <w:proofErr w:type="gramEnd"/>
      <w:r w:rsidR="00152FAD"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 xml:space="preserve">LAP </w:t>
      </w:r>
      <w:proofErr w:type="spellStart"/>
      <w:r w:rsidR="00607528" w:rsidRPr="00A770A1">
        <w:rPr>
          <w:rFonts w:ascii="Times New Roman" w:hAnsi="Times New Roman" w:cs="Times New Roman"/>
          <w:sz w:val="24"/>
          <w:szCs w:val="24"/>
        </w:rPr>
        <w:t>Lambert</w:t>
      </w:r>
      <w:proofErr w:type="spellEnd"/>
      <w:r w:rsidR="00607528" w:rsidRPr="00A770A1">
        <w:rPr>
          <w:rFonts w:ascii="Times New Roman" w:hAnsi="Times New Roman" w:cs="Times New Roman"/>
          <w:sz w:val="24"/>
          <w:szCs w:val="24"/>
        </w:rPr>
        <w:t xml:space="preserve"> </w:t>
      </w:r>
      <w:proofErr w:type="spellStart"/>
      <w:r w:rsidR="00607528" w:rsidRPr="00A770A1">
        <w:rPr>
          <w:rFonts w:ascii="Times New Roman" w:hAnsi="Times New Roman" w:cs="Times New Roman"/>
          <w:sz w:val="24"/>
          <w:szCs w:val="24"/>
        </w:rPr>
        <w:t>Academic</w:t>
      </w:r>
      <w:proofErr w:type="spellEnd"/>
      <w:r w:rsidR="00607528" w:rsidRPr="00A770A1">
        <w:rPr>
          <w:rFonts w:ascii="Times New Roman" w:hAnsi="Times New Roman" w:cs="Times New Roman"/>
          <w:sz w:val="24"/>
          <w:szCs w:val="24"/>
        </w:rPr>
        <w:t xml:space="preserve"> </w:t>
      </w:r>
      <w:proofErr w:type="spellStart"/>
      <w:r w:rsidR="00607528" w:rsidRPr="00A770A1">
        <w:rPr>
          <w:rFonts w:ascii="Times New Roman" w:hAnsi="Times New Roman" w:cs="Times New Roman"/>
          <w:sz w:val="24"/>
          <w:szCs w:val="24"/>
        </w:rPr>
        <w:t>Publishing</w:t>
      </w:r>
      <w:proofErr w:type="spellEnd"/>
      <w:r w:rsidR="00607528" w:rsidRPr="00A770A1">
        <w:rPr>
          <w:rFonts w:ascii="Times New Roman" w:hAnsi="Times New Roman" w:cs="Times New Roman"/>
          <w:sz w:val="24"/>
          <w:szCs w:val="24"/>
        </w:rPr>
        <w:t xml:space="preserve">, 2016. </w:t>
      </w:r>
      <w:r w:rsidR="003B1167"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532 c.</w:t>
      </w:r>
    </w:p>
    <w:p w:rsidR="00607528" w:rsidRPr="00A770A1" w:rsidRDefault="00A223FD" w:rsidP="00944F2E">
      <w:pPr>
        <w:spacing w:after="0" w:line="36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3</w:t>
      </w:r>
      <w:r w:rsidR="00A8142A"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Николаев, О</w:t>
      </w:r>
      <w:r w:rsidR="00152FAD"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Инновационная экономика:</w:t>
      </w:r>
      <w:r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сущность, человеческий капитал,</w:t>
      </w:r>
      <w:r w:rsidR="00FB4C9B" w:rsidRPr="00A770A1">
        <w:rPr>
          <w:rFonts w:ascii="Times New Roman" w:hAnsi="Times New Roman" w:cs="Times New Roman"/>
          <w:sz w:val="24"/>
          <w:szCs w:val="24"/>
        </w:rPr>
        <w:t xml:space="preserve"> </w:t>
      </w:r>
      <w:r w:rsidR="00D76E08" w:rsidRPr="00A770A1">
        <w:rPr>
          <w:rFonts w:ascii="Times New Roman" w:hAnsi="Times New Roman" w:cs="Times New Roman"/>
          <w:sz w:val="24"/>
          <w:szCs w:val="24"/>
        </w:rPr>
        <w:t>зарубежный опыт / О. Николаев, Н. </w:t>
      </w:r>
      <w:r w:rsidR="00607528" w:rsidRPr="00A770A1">
        <w:rPr>
          <w:rFonts w:ascii="Times New Roman" w:hAnsi="Times New Roman" w:cs="Times New Roman"/>
          <w:sz w:val="24"/>
          <w:szCs w:val="24"/>
        </w:rPr>
        <w:t xml:space="preserve">Литвина. </w:t>
      </w:r>
      <w:r w:rsidR="00A20C81"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w:t>
      </w:r>
      <w:r w:rsidR="00152FAD" w:rsidRPr="00A770A1">
        <w:rPr>
          <w:rFonts w:ascii="Times New Roman" w:hAnsi="Times New Roman" w:cs="Times New Roman"/>
          <w:sz w:val="24"/>
          <w:szCs w:val="24"/>
        </w:rPr>
        <w:t>М.</w:t>
      </w:r>
      <w:proofErr w:type="gramStart"/>
      <w:r w:rsidR="00152FAD" w:rsidRPr="00A770A1">
        <w:rPr>
          <w:rFonts w:ascii="Times New Roman" w:hAnsi="Times New Roman" w:cs="Times New Roman"/>
          <w:sz w:val="24"/>
          <w:szCs w:val="24"/>
        </w:rPr>
        <w:t> :</w:t>
      </w:r>
      <w:proofErr w:type="gramEnd"/>
      <w:r w:rsidR="00152FAD"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 xml:space="preserve">LAP, 2017. </w:t>
      </w:r>
      <w:r w:rsidR="00A20C81"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172</w:t>
      </w:r>
      <w:r w:rsidR="00D76E08" w:rsidRPr="00A770A1">
        <w:rPr>
          <w:rFonts w:ascii="Times New Roman" w:hAnsi="Times New Roman" w:cs="Times New Roman"/>
          <w:sz w:val="24"/>
          <w:szCs w:val="24"/>
        </w:rPr>
        <w:t> </w:t>
      </w:r>
      <w:r w:rsidR="00607528" w:rsidRPr="00A770A1">
        <w:rPr>
          <w:rFonts w:ascii="Times New Roman" w:hAnsi="Times New Roman" w:cs="Times New Roman"/>
          <w:sz w:val="24"/>
          <w:szCs w:val="24"/>
        </w:rPr>
        <w:t>c.</w:t>
      </w:r>
    </w:p>
    <w:p w:rsidR="00607528" w:rsidRPr="00A770A1" w:rsidRDefault="00A223FD" w:rsidP="00944F2E">
      <w:pPr>
        <w:spacing w:after="0" w:line="36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4</w:t>
      </w:r>
      <w:r w:rsidR="00A8142A"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Подберезкин, А</w:t>
      </w:r>
      <w:r w:rsidR="00056F76"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Национальный человеческий капитал. В 5 томах. Том 1. Роль идеологии в модернизации России / А</w:t>
      </w:r>
      <w:r w:rsidR="00056F76"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Подберезкин. </w:t>
      </w:r>
      <w:r w:rsidR="00A20C81"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М</w:t>
      </w:r>
      <w:r w:rsidR="00152FAD" w:rsidRPr="00A770A1">
        <w:rPr>
          <w:rFonts w:ascii="Times New Roman" w:hAnsi="Times New Roman" w:cs="Times New Roman"/>
          <w:sz w:val="24"/>
          <w:szCs w:val="24"/>
        </w:rPr>
        <w:t>.</w:t>
      </w:r>
      <w:proofErr w:type="gramStart"/>
      <w:r w:rsidR="00056F76" w:rsidRPr="00A770A1">
        <w:rPr>
          <w:rFonts w:ascii="Times New Roman" w:hAnsi="Times New Roman" w:cs="Times New Roman"/>
          <w:sz w:val="24"/>
          <w:szCs w:val="24"/>
        </w:rPr>
        <w:t> </w:t>
      </w:r>
      <w:r w:rsidR="00A20C81" w:rsidRPr="00A770A1">
        <w:rPr>
          <w:rFonts w:ascii="Times New Roman" w:hAnsi="Times New Roman" w:cs="Times New Roman"/>
          <w:sz w:val="24"/>
          <w:szCs w:val="24"/>
        </w:rPr>
        <w:t>:</w:t>
      </w:r>
      <w:proofErr w:type="gramEnd"/>
      <w:r w:rsidR="00607528" w:rsidRPr="00A770A1">
        <w:rPr>
          <w:rFonts w:ascii="Times New Roman" w:hAnsi="Times New Roman" w:cs="Times New Roman"/>
          <w:sz w:val="24"/>
          <w:szCs w:val="24"/>
        </w:rPr>
        <w:t xml:space="preserve"> Питер, 2016. </w:t>
      </w:r>
      <w:r w:rsidR="00A20C81"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470</w:t>
      </w:r>
      <w:r w:rsidR="00152FAD" w:rsidRPr="00A770A1">
        <w:rPr>
          <w:rFonts w:ascii="Times New Roman" w:hAnsi="Times New Roman" w:cs="Times New Roman"/>
          <w:sz w:val="24"/>
          <w:szCs w:val="24"/>
        </w:rPr>
        <w:t> </w:t>
      </w:r>
      <w:r w:rsidR="00607528" w:rsidRPr="00A770A1">
        <w:rPr>
          <w:rFonts w:ascii="Times New Roman" w:hAnsi="Times New Roman" w:cs="Times New Roman"/>
          <w:sz w:val="24"/>
          <w:szCs w:val="24"/>
        </w:rPr>
        <w:t>c.</w:t>
      </w:r>
    </w:p>
    <w:p w:rsidR="00607528" w:rsidRPr="00A770A1" w:rsidRDefault="00A223FD" w:rsidP="00944F2E">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rPr>
        <w:t>5</w:t>
      </w:r>
      <w:r w:rsidR="00A8142A" w:rsidRPr="00A770A1">
        <w:rPr>
          <w:rFonts w:ascii="Times New Roman" w:hAnsi="Times New Roman" w:cs="Times New Roman"/>
          <w:sz w:val="24"/>
          <w:szCs w:val="24"/>
        </w:rPr>
        <w:t xml:space="preserve">. </w:t>
      </w:r>
      <w:r w:rsidR="00607528" w:rsidRPr="00A770A1">
        <w:rPr>
          <w:rFonts w:ascii="Times New Roman" w:hAnsi="Times New Roman" w:cs="Times New Roman"/>
          <w:sz w:val="24"/>
          <w:szCs w:val="24"/>
        </w:rPr>
        <w:t>Смит, А</w:t>
      </w:r>
      <w:r w:rsidR="00056F76"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Исследование о природе и причинах богатства народов / А</w:t>
      </w:r>
      <w:r w:rsidR="00056F76" w:rsidRPr="00A770A1">
        <w:rPr>
          <w:rFonts w:ascii="Times New Roman" w:hAnsi="Times New Roman" w:cs="Times New Roman"/>
          <w:sz w:val="24"/>
          <w:szCs w:val="24"/>
        </w:rPr>
        <w:t>.</w:t>
      </w:r>
      <w:r w:rsidR="00607528" w:rsidRPr="00A770A1">
        <w:rPr>
          <w:rFonts w:ascii="Times New Roman" w:hAnsi="Times New Roman" w:cs="Times New Roman"/>
          <w:sz w:val="24"/>
          <w:szCs w:val="24"/>
        </w:rPr>
        <w:t xml:space="preserve"> Смит: [пер. с англ. П</w:t>
      </w:r>
      <w:r w:rsidR="00607528" w:rsidRPr="00A770A1">
        <w:rPr>
          <w:rFonts w:ascii="Times New Roman" w:hAnsi="Times New Roman" w:cs="Times New Roman"/>
          <w:sz w:val="24"/>
          <w:szCs w:val="24"/>
          <w:lang w:val="en-US"/>
        </w:rPr>
        <w:t>.</w:t>
      </w:r>
      <w:r w:rsidR="00056F76" w:rsidRPr="00A770A1">
        <w:rPr>
          <w:rFonts w:ascii="Times New Roman" w:hAnsi="Times New Roman" w:cs="Times New Roman"/>
          <w:sz w:val="24"/>
          <w:szCs w:val="24"/>
          <w:lang w:val="en-US"/>
        </w:rPr>
        <w:t> </w:t>
      </w:r>
      <w:proofErr w:type="spellStart"/>
      <w:r w:rsidR="00607528" w:rsidRPr="00A770A1">
        <w:rPr>
          <w:rFonts w:ascii="Times New Roman" w:hAnsi="Times New Roman" w:cs="Times New Roman"/>
          <w:sz w:val="24"/>
          <w:szCs w:val="24"/>
        </w:rPr>
        <w:t>Клюкина</w:t>
      </w:r>
      <w:proofErr w:type="spellEnd"/>
      <w:r w:rsidR="00607528" w:rsidRPr="00A770A1">
        <w:rPr>
          <w:rFonts w:ascii="Times New Roman" w:hAnsi="Times New Roman" w:cs="Times New Roman"/>
          <w:sz w:val="24"/>
          <w:szCs w:val="24"/>
          <w:lang w:val="en-US"/>
        </w:rPr>
        <w:t xml:space="preserve">]. – </w:t>
      </w:r>
      <w:r w:rsidR="00152FAD" w:rsidRPr="00A770A1">
        <w:rPr>
          <w:rFonts w:ascii="Times New Roman" w:hAnsi="Times New Roman" w:cs="Times New Roman"/>
          <w:sz w:val="24"/>
          <w:szCs w:val="24"/>
        </w:rPr>
        <w:t>М</w:t>
      </w:r>
      <w:r w:rsidR="00152FAD" w:rsidRPr="00A770A1">
        <w:rPr>
          <w:rFonts w:ascii="Times New Roman" w:hAnsi="Times New Roman" w:cs="Times New Roman"/>
          <w:sz w:val="24"/>
          <w:szCs w:val="24"/>
          <w:lang w:val="en-US"/>
        </w:rPr>
        <w:t>.</w:t>
      </w:r>
      <w:proofErr w:type="gramStart"/>
      <w:r w:rsidR="00152FAD" w:rsidRPr="00A770A1">
        <w:rPr>
          <w:rFonts w:ascii="Times New Roman" w:hAnsi="Times New Roman" w:cs="Times New Roman"/>
          <w:sz w:val="24"/>
          <w:szCs w:val="24"/>
          <w:lang w:val="en-US"/>
        </w:rPr>
        <w:t> :</w:t>
      </w:r>
      <w:proofErr w:type="gramEnd"/>
      <w:r w:rsidR="00152FAD" w:rsidRPr="00A770A1">
        <w:rPr>
          <w:rFonts w:ascii="Times New Roman" w:hAnsi="Times New Roman" w:cs="Times New Roman"/>
          <w:sz w:val="24"/>
          <w:szCs w:val="24"/>
          <w:lang w:val="en-US"/>
        </w:rPr>
        <w:t xml:space="preserve"> </w:t>
      </w:r>
      <w:r w:rsidR="00607528" w:rsidRPr="00A770A1">
        <w:rPr>
          <w:rFonts w:ascii="Times New Roman" w:hAnsi="Times New Roman" w:cs="Times New Roman"/>
          <w:sz w:val="24"/>
          <w:szCs w:val="24"/>
          <w:lang w:val="en-US"/>
        </w:rPr>
        <w:t xml:space="preserve"> </w:t>
      </w:r>
      <w:proofErr w:type="spellStart"/>
      <w:r w:rsidR="00607528" w:rsidRPr="00A770A1">
        <w:rPr>
          <w:rFonts w:ascii="Times New Roman" w:hAnsi="Times New Roman" w:cs="Times New Roman"/>
          <w:sz w:val="24"/>
          <w:szCs w:val="24"/>
        </w:rPr>
        <w:t>Эксмо</w:t>
      </w:r>
      <w:proofErr w:type="spellEnd"/>
      <w:r w:rsidR="00607528" w:rsidRPr="00A770A1">
        <w:rPr>
          <w:rFonts w:ascii="Times New Roman" w:hAnsi="Times New Roman" w:cs="Times New Roman"/>
          <w:sz w:val="24"/>
          <w:szCs w:val="24"/>
          <w:lang w:val="en-US"/>
        </w:rPr>
        <w:t xml:space="preserve">, 2016. – 1056 </w:t>
      </w:r>
      <w:r w:rsidR="00607528" w:rsidRPr="00A770A1">
        <w:rPr>
          <w:rFonts w:ascii="Times New Roman" w:hAnsi="Times New Roman" w:cs="Times New Roman"/>
          <w:sz w:val="24"/>
          <w:szCs w:val="24"/>
        </w:rPr>
        <w:t>с</w:t>
      </w:r>
      <w:r w:rsidR="00607528" w:rsidRPr="00A770A1">
        <w:rPr>
          <w:rFonts w:ascii="Times New Roman" w:hAnsi="Times New Roman" w:cs="Times New Roman"/>
          <w:sz w:val="24"/>
          <w:szCs w:val="24"/>
          <w:lang w:val="en-US"/>
        </w:rPr>
        <w:t>.</w:t>
      </w:r>
    </w:p>
    <w:p w:rsidR="00607528" w:rsidRPr="00A770A1" w:rsidRDefault="00A223FD" w:rsidP="00944F2E">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lang w:val="en-US"/>
        </w:rPr>
        <w:lastRenderedPageBreak/>
        <w:t>6</w:t>
      </w:r>
      <w:r w:rsidR="00A8142A" w:rsidRPr="00A770A1">
        <w:rPr>
          <w:rFonts w:ascii="Times New Roman" w:hAnsi="Times New Roman" w:cs="Times New Roman"/>
          <w:sz w:val="24"/>
          <w:szCs w:val="24"/>
          <w:lang w:val="en-US"/>
        </w:rPr>
        <w:t xml:space="preserve">. </w:t>
      </w:r>
      <w:r w:rsidR="00A20C81" w:rsidRPr="00A770A1">
        <w:rPr>
          <w:rFonts w:ascii="Times New Roman" w:hAnsi="Times New Roman" w:cs="Times New Roman"/>
          <w:sz w:val="24"/>
          <w:szCs w:val="24"/>
          <w:lang w:val="en-US"/>
        </w:rPr>
        <w:t>Schultz, Theodore W. (1961) «</w:t>
      </w:r>
      <w:r w:rsidR="00607528" w:rsidRPr="00A770A1">
        <w:rPr>
          <w:rFonts w:ascii="Times New Roman" w:hAnsi="Times New Roman" w:cs="Times New Roman"/>
          <w:sz w:val="24"/>
          <w:szCs w:val="24"/>
          <w:lang w:val="en-US"/>
        </w:rPr>
        <w:t xml:space="preserve">Investment in Human </w:t>
      </w:r>
      <w:r w:rsidR="00056F76" w:rsidRPr="00A770A1">
        <w:rPr>
          <w:rFonts w:ascii="Times New Roman" w:hAnsi="Times New Roman" w:cs="Times New Roman"/>
          <w:sz w:val="24"/>
          <w:szCs w:val="24"/>
          <w:lang w:val="en-US"/>
        </w:rPr>
        <w:t>Capital»</w:t>
      </w:r>
      <w:r w:rsidR="00607528" w:rsidRPr="00A770A1">
        <w:rPr>
          <w:rFonts w:ascii="Times New Roman" w:hAnsi="Times New Roman" w:cs="Times New Roman"/>
          <w:sz w:val="24"/>
          <w:szCs w:val="24"/>
          <w:lang w:val="en-US"/>
        </w:rPr>
        <w:t xml:space="preserve"> American Economic Review 51:1-17.</w:t>
      </w:r>
    </w:p>
    <w:p w:rsidR="00944F2E" w:rsidRPr="00A770A1" w:rsidRDefault="00944F2E" w:rsidP="00152FAD">
      <w:pPr>
        <w:spacing w:after="0" w:line="240" w:lineRule="auto"/>
        <w:ind w:firstLine="709"/>
        <w:jc w:val="both"/>
        <w:rPr>
          <w:rFonts w:ascii="Times New Roman" w:hAnsi="Times New Roman" w:cs="Times New Roman"/>
          <w:sz w:val="24"/>
          <w:szCs w:val="24"/>
          <w:lang w:val="en-US"/>
        </w:rPr>
      </w:pPr>
    </w:p>
    <w:p w:rsidR="004F48A7" w:rsidRPr="00A770A1" w:rsidRDefault="004F48A7" w:rsidP="00944F2E">
      <w:pPr>
        <w:spacing w:after="0" w:line="240" w:lineRule="auto"/>
        <w:jc w:val="center"/>
        <w:rPr>
          <w:rFonts w:ascii="Times New Roman" w:hAnsi="Times New Roman" w:cs="Times New Roman"/>
          <w:b/>
          <w:sz w:val="24"/>
          <w:szCs w:val="24"/>
        </w:rPr>
      </w:pPr>
      <w:r w:rsidRPr="00A770A1">
        <w:rPr>
          <w:rFonts w:ascii="Times New Roman" w:hAnsi="Times New Roman" w:cs="Times New Roman"/>
          <w:b/>
          <w:sz w:val="24"/>
          <w:szCs w:val="24"/>
        </w:rPr>
        <w:t xml:space="preserve">Информация об авторах </w:t>
      </w:r>
    </w:p>
    <w:p w:rsidR="004F48A7" w:rsidRPr="00A770A1" w:rsidRDefault="00CB6EBC"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Капыльцова Виктория Владимировна (Донецкая Народная Республика, г. Донецк) – кандидат экономических наук, доцент</w:t>
      </w:r>
      <w:r w:rsidR="00264E95" w:rsidRPr="00A770A1">
        <w:rPr>
          <w:rFonts w:ascii="Times New Roman" w:hAnsi="Times New Roman" w:cs="Times New Roman"/>
          <w:sz w:val="24"/>
          <w:szCs w:val="24"/>
        </w:rPr>
        <w:t xml:space="preserve"> кафедры национальной и региональной экономики</w:t>
      </w:r>
      <w:r w:rsidRPr="00A770A1">
        <w:rPr>
          <w:rFonts w:ascii="Times New Roman" w:hAnsi="Times New Roman" w:cs="Times New Roman"/>
          <w:sz w:val="24"/>
          <w:szCs w:val="24"/>
        </w:rPr>
        <w:t>, ГОУ</w:t>
      </w:r>
      <w:r w:rsidR="0039395F" w:rsidRPr="00A770A1">
        <w:rPr>
          <w:rFonts w:ascii="Times New Roman" w:hAnsi="Times New Roman" w:cs="Times New Roman"/>
          <w:sz w:val="24"/>
          <w:szCs w:val="24"/>
        </w:rPr>
        <w:t> </w:t>
      </w:r>
      <w:r w:rsidRPr="00A770A1">
        <w:rPr>
          <w:rFonts w:ascii="Times New Roman" w:hAnsi="Times New Roman" w:cs="Times New Roman"/>
          <w:sz w:val="24"/>
          <w:szCs w:val="24"/>
        </w:rPr>
        <w:t xml:space="preserve">ВПО </w:t>
      </w:r>
      <w:r w:rsidR="0039395F" w:rsidRPr="00A770A1">
        <w:rPr>
          <w:rFonts w:ascii="Times New Roman" w:hAnsi="Times New Roman" w:cs="Times New Roman"/>
          <w:sz w:val="24"/>
          <w:szCs w:val="24"/>
        </w:rPr>
        <w:t>«</w:t>
      </w:r>
      <w:r w:rsidRPr="00A770A1">
        <w:rPr>
          <w:rFonts w:ascii="Times New Roman" w:hAnsi="Times New Roman" w:cs="Times New Roman"/>
          <w:sz w:val="24"/>
          <w:szCs w:val="24"/>
        </w:rPr>
        <w:t>Донецкий национальный университет</w:t>
      </w:r>
      <w:r w:rsidR="0039395F" w:rsidRPr="00A770A1">
        <w:rPr>
          <w:rFonts w:ascii="Times New Roman" w:hAnsi="Times New Roman" w:cs="Times New Roman"/>
          <w:sz w:val="24"/>
          <w:szCs w:val="24"/>
        </w:rPr>
        <w:t>»</w:t>
      </w:r>
      <w:r w:rsidRPr="00A770A1">
        <w:rPr>
          <w:rFonts w:ascii="Times New Roman" w:hAnsi="Times New Roman" w:cs="Times New Roman"/>
          <w:sz w:val="24"/>
          <w:szCs w:val="24"/>
        </w:rPr>
        <w:t xml:space="preserve"> (</w:t>
      </w:r>
      <w:r w:rsidR="00661FA0" w:rsidRPr="000E39D9">
        <w:rPr>
          <w:rFonts w:ascii="Times New Roman" w:hAnsi="Times New Roman" w:cs="Times New Roman"/>
          <w:sz w:val="24"/>
          <w:szCs w:val="24"/>
        </w:rPr>
        <w:t>ДНР</w:t>
      </w:r>
      <w:r w:rsidR="0039395F" w:rsidRPr="000E39D9">
        <w:rPr>
          <w:rFonts w:ascii="Times New Roman" w:hAnsi="Times New Roman" w:cs="Times New Roman"/>
          <w:sz w:val="24"/>
          <w:szCs w:val="24"/>
        </w:rPr>
        <w:t>,</w:t>
      </w:r>
      <w:r w:rsidR="0039395F" w:rsidRPr="00A770A1">
        <w:rPr>
          <w:rFonts w:ascii="Times New Roman" w:hAnsi="Times New Roman" w:cs="Times New Roman"/>
          <w:sz w:val="24"/>
          <w:szCs w:val="24"/>
        </w:rPr>
        <w:t xml:space="preserve"> 83015,</w:t>
      </w:r>
      <w:r w:rsidR="00627184" w:rsidRPr="00A770A1">
        <w:rPr>
          <w:rFonts w:ascii="Times New Roman" w:hAnsi="Times New Roman" w:cs="Times New Roman"/>
          <w:sz w:val="24"/>
          <w:szCs w:val="24"/>
        </w:rPr>
        <w:t> </w:t>
      </w:r>
      <w:r w:rsidR="0039395F" w:rsidRPr="00A770A1">
        <w:rPr>
          <w:rFonts w:ascii="Times New Roman" w:hAnsi="Times New Roman" w:cs="Times New Roman"/>
          <w:sz w:val="24"/>
          <w:szCs w:val="24"/>
        </w:rPr>
        <w:t>г. </w:t>
      </w:r>
      <w:r w:rsidR="000B282A" w:rsidRPr="00A770A1">
        <w:rPr>
          <w:rFonts w:ascii="Times New Roman" w:hAnsi="Times New Roman" w:cs="Times New Roman"/>
          <w:sz w:val="24"/>
          <w:szCs w:val="24"/>
        </w:rPr>
        <w:t>Донецк, ул. Челюскинцев, 186</w:t>
      </w:r>
      <w:r w:rsidR="0039395F" w:rsidRPr="00A770A1">
        <w:rPr>
          <w:rFonts w:ascii="Times New Roman" w:hAnsi="Times New Roman" w:cs="Times New Roman"/>
          <w:sz w:val="24"/>
          <w:szCs w:val="24"/>
        </w:rPr>
        <w:t>,</w:t>
      </w:r>
      <w:r w:rsidR="000B282A" w:rsidRPr="00A770A1">
        <w:rPr>
          <w:rFonts w:ascii="Times New Roman" w:hAnsi="Times New Roman" w:cs="Times New Roman"/>
          <w:sz w:val="24"/>
          <w:szCs w:val="24"/>
        </w:rPr>
        <w:t xml:space="preserve"> </w:t>
      </w:r>
      <w:hyperlink r:id="rId6" w:history="1">
        <w:r w:rsidR="000B282A" w:rsidRPr="00A770A1">
          <w:rPr>
            <w:rStyle w:val="a4"/>
            <w:rFonts w:ascii="Times New Roman" w:hAnsi="Times New Roman" w:cs="Times New Roman"/>
            <w:color w:val="auto"/>
            <w:sz w:val="24"/>
            <w:szCs w:val="24"/>
            <w:u w:val="none"/>
          </w:rPr>
          <w:t>viktoriya.kap.75@mail.ru</w:t>
        </w:r>
      </w:hyperlink>
      <w:r w:rsidR="0039395F" w:rsidRPr="00A770A1">
        <w:rPr>
          <w:rFonts w:ascii="Times New Roman" w:hAnsi="Times New Roman" w:cs="Times New Roman"/>
          <w:sz w:val="24"/>
          <w:szCs w:val="24"/>
        </w:rPr>
        <w:t>).</w:t>
      </w:r>
    </w:p>
    <w:p w:rsidR="000B282A" w:rsidRPr="00A770A1" w:rsidRDefault="000B282A" w:rsidP="006C7939">
      <w:pPr>
        <w:spacing w:after="0" w:line="240" w:lineRule="auto"/>
        <w:ind w:firstLine="709"/>
        <w:jc w:val="both"/>
        <w:rPr>
          <w:rFonts w:ascii="Times New Roman" w:hAnsi="Times New Roman" w:cs="Times New Roman"/>
          <w:sz w:val="24"/>
          <w:szCs w:val="24"/>
        </w:rPr>
      </w:pPr>
      <w:r w:rsidRPr="00A770A1">
        <w:rPr>
          <w:rFonts w:ascii="Times New Roman" w:hAnsi="Times New Roman" w:cs="Times New Roman"/>
          <w:sz w:val="24"/>
          <w:szCs w:val="24"/>
        </w:rPr>
        <w:t xml:space="preserve">Алиева </w:t>
      </w:r>
      <w:proofErr w:type="spellStart"/>
      <w:r w:rsidRPr="00A770A1">
        <w:rPr>
          <w:rFonts w:ascii="Times New Roman" w:hAnsi="Times New Roman" w:cs="Times New Roman"/>
          <w:sz w:val="24"/>
          <w:szCs w:val="24"/>
        </w:rPr>
        <w:t>Егана</w:t>
      </w:r>
      <w:proofErr w:type="spellEnd"/>
      <w:r w:rsidRPr="00A770A1">
        <w:rPr>
          <w:rFonts w:ascii="Times New Roman" w:hAnsi="Times New Roman" w:cs="Times New Roman"/>
          <w:sz w:val="24"/>
          <w:szCs w:val="24"/>
        </w:rPr>
        <w:t xml:space="preserve"> Фархад </w:t>
      </w:r>
      <w:proofErr w:type="spellStart"/>
      <w:r w:rsidRPr="00A770A1">
        <w:rPr>
          <w:rFonts w:ascii="Times New Roman" w:hAnsi="Times New Roman" w:cs="Times New Roman"/>
          <w:sz w:val="24"/>
          <w:szCs w:val="24"/>
        </w:rPr>
        <w:t>кызы</w:t>
      </w:r>
      <w:proofErr w:type="spellEnd"/>
      <w:r w:rsidRPr="00A770A1">
        <w:rPr>
          <w:rFonts w:ascii="Times New Roman" w:hAnsi="Times New Roman" w:cs="Times New Roman"/>
          <w:sz w:val="24"/>
          <w:szCs w:val="24"/>
        </w:rPr>
        <w:t xml:space="preserve"> (Донецкая Народная Республика, г. Донецк) – студентка</w:t>
      </w:r>
      <w:r w:rsidR="00F50335" w:rsidRPr="00A770A1">
        <w:rPr>
          <w:rFonts w:ascii="Times New Roman" w:hAnsi="Times New Roman" w:cs="Times New Roman"/>
          <w:sz w:val="24"/>
          <w:szCs w:val="24"/>
        </w:rPr>
        <w:t xml:space="preserve"> направления подготовки «Международный бизнес»</w:t>
      </w:r>
      <w:r w:rsidRPr="00A770A1">
        <w:rPr>
          <w:rFonts w:ascii="Times New Roman" w:hAnsi="Times New Roman" w:cs="Times New Roman"/>
          <w:sz w:val="24"/>
          <w:szCs w:val="24"/>
        </w:rPr>
        <w:t xml:space="preserve">, </w:t>
      </w:r>
      <w:r w:rsidR="0039395F" w:rsidRPr="00A770A1">
        <w:rPr>
          <w:rFonts w:ascii="Times New Roman" w:hAnsi="Times New Roman" w:cs="Times New Roman"/>
          <w:sz w:val="24"/>
          <w:szCs w:val="24"/>
        </w:rPr>
        <w:t>ГОУ ВПО «Донецкий национальный университет</w:t>
      </w:r>
      <w:r w:rsidR="0039395F" w:rsidRPr="000E39D9">
        <w:rPr>
          <w:rFonts w:ascii="Times New Roman" w:hAnsi="Times New Roman" w:cs="Times New Roman"/>
          <w:sz w:val="24"/>
          <w:szCs w:val="24"/>
        </w:rPr>
        <w:t>» (</w:t>
      </w:r>
      <w:r w:rsidR="00661FA0" w:rsidRPr="000E39D9">
        <w:rPr>
          <w:rFonts w:ascii="Times New Roman" w:hAnsi="Times New Roman" w:cs="Times New Roman"/>
          <w:sz w:val="24"/>
          <w:szCs w:val="24"/>
        </w:rPr>
        <w:t>ДНР</w:t>
      </w:r>
      <w:r w:rsidR="0039395F" w:rsidRPr="00A770A1">
        <w:rPr>
          <w:rFonts w:ascii="Times New Roman" w:hAnsi="Times New Roman" w:cs="Times New Roman"/>
          <w:sz w:val="24"/>
          <w:szCs w:val="24"/>
        </w:rPr>
        <w:t xml:space="preserve">, </w:t>
      </w:r>
      <w:r w:rsidRPr="00A770A1">
        <w:rPr>
          <w:rFonts w:ascii="Times New Roman" w:hAnsi="Times New Roman" w:cs="Times New Roman"/>
          <w:sz w:val="24"/>
          <w:szCs w:val="24"/>
        </w:rPr>
        <w:t>83015,</w:t>
      </w:r>
      <w:r w:rsidR="00627184" w:rsidRPr="00A770A1">
        <w:rPr>
          <w:rFonts w:ascii="Times New Roman" w:hAnsi="Times New Roman" w:cs="Times New Roman"/>
          <w:sz w:val="24"/>
          <w:szCs w:val="24"/>
        </w:rPr>
        <w:t> </w:t>
      </w:r>
      <w:r w:rsidRPr="00A770A1">
        <w:rPr>
          <w:rFonts w:ascii="Times New Roman" w:hAnsi="Times New Roman" w:cs="Times New Roman"/>
          <w:sz w:val="24"/>
          <w:szCs w:val="24"/>
        </w:rPr>
        <w:t>г. Донецк, ул. Челюскинцев, 186,</w:t>
      </w:r>
      <w:r w:rsidRPr="00A770A1">
        <w:rPr>
          <w:rFonts w:ascii="Times New Roman" w:hAnsi="Times New Roman" w:cs="Times New Roman"/>
        </w:rPr>
        <w:t xml:space="preserve"> </w:t>
      </w:r>
      <w:hyperlink r:id="rId7" w:history="1">
        <w:r w:rsidRPr="00A770A1">
          <w:rPr>
            <w:rStyle w:val="a4"/>
            <w:rFonts w:ascii="Times New Roman" w:hAnsi="Times New Roman" w:cs="Times New Roman"/>
            <w:color w:val="auto"/>
            <w:sz w:val="24"/>
            <w:szCs w:val="24"/>
            <w:u w:val="none"/>
          </w:rPr>
          <w:t>yana-alieva30@rambler.ru</w:t>
        </w:r>
      </w:hyperlink>
      <w:r w:rsidRPr="00A770A1">
        <w:rPr>
          <w:rFonts w:ascii="Times New Roman" w:hAnsi="Times New Roman" w:cs="Times New Roman"/>
          <w:sz w:val="24"/>
          <w:szCs w:val="24"/>
        </w:rPr>
        <w:t>)</w:t>
      </w:r>
      <w:r w:rsidR="0039395F" w:rsidRPr="00A770A1">
        <w:rPr>
          <w:rFonts w:ascii="Times New Roman" w:hAnsi="Times New Roman" w:cs="Times New Roman"/>
          <w:sz w:val="24"/>
          <w:szCs w:val="24"/>
        </w:rPr>
        <w:t>.</w:t>
      </w:r>
    </w:p>
    <w:p w:rsidR="00627184" w:rsidRPr="00A770A1" w:rsidRDefault="00627184" w:rsidP="006C7939">
      <w:pPr>
        <w:spacing w:after="0" w:line="240" w:lineRule="auto"/>
        <w:ind w:firstLine="709"/>
        <w:jc w:val="both"/>
        <w:rPr>
          <w:rFonts w:ascii="Times New Roman" w:hAnsi="Times New Roman" w:cs="Times New Roman"/>
          <w:sz w:val="24"/>
          <w:szCs w:val="24"/>
        </w:rPr>
      </w:pPr>
    </w:p>
    <w:p w:rsidR="000B282A" w:rsidRPr="00A770A1" w:rsidRDefault="00A65A1C" w:rsidP="006C7939">
      <w:pPr>
        <w:spacing w:after="0" w:line="240" w:lineRule="auto"/>
        <w:ind w:firstLine="709"/>
        <w:jc w:val="right"/>
        <w:rPr>
          <w:rFonts w:ascii="Times New Roman" w:hAnsi="Times New Roman" w:cs="Times New Roman"/>
          <w:sz w:val="24"/>
          <w:szCs w:val="24"/>
        </w:rPr>
      </w:pPr>
      <w:r w:rsidRPr="00A770A1">
        <w:rPr>
          <w:rFonts w:ascii="Times New Roman" w:hAnsi="Times New Roman" w:cs="Times New Roman"/>
          <w:sz w:val="24"/>
          <w:szCs w:val="24"/>
          <w:lang w:val="en-US"/>
        </w:rPr>
        <w:t>K</w:t>
      </w:r>
      <w:r w:rsidRPr="00A770A1">
        <w:rPr>
          <w:rFonts w:ascii="Times New Roman" w:hAnsi="Times New Roman" w:cs="Times New Roman"/>
          <w:sz w:val="24"/>
          <w:szCs w:val="24"/>
        </w:rPr>
        <w:t>а</w:t>
      </w:r>
      <w:proofErr w:type="spellStart"/>
      <w:r w:rsidRPr="00A770A1">
        <w:rPr>
          <w:rFonts w:ascii="Times New Roman" w:hAnsi="Times New Roman" w:cs="Times New Roman"/>
          <w:sz w:val="24"/>
          <w:szCs w:val="24"/>
          <w:lang w:val="en-US"/>
        </w:rPr>
        <w:t>pyltsova</w:t>
      </w:r>
      <w:proofErr w:type="spellEnd"/>
      <w:r w:rsidRPr="00A770A1">
        <w:rPr>
          <w:rFonts w:ascii="Times New Roman" w:eastAsia="Times New Roman" w:hAnsi="Times New Roman" w:cs="Times New Roman"/>
          <w:sz w:val="24"/>
          <w:szCs w:val="24"/>
          <w:lang w:eastAsia="ru-RU"/>
        </w:rPr>
        <w:t xml:space="preserve"> </w:t>
      </w:r>
      <w:r w:rsidRPr="00A770A1">
        <w:rPr>
          <w:rFonts w:ascii="Times New Roman" w:hAnsi="Times New Roman" w:cs="Times New Roman"/>
          <w:sz w:val="24"/>
          <w:szCs w:val="24"/>
          <w:lang w:val="en-US"/>
        </w:rPr>
        <w:t>V</w:t>
      </w:r>
      <w:r w:rsidRPr="00A770A1">
        <w:rPr>
          <w:rFonts w:ascii="Times New Roman" w:hAnsi="Times New Roman" w:cs="Times New Roman"/>
          <w:sz w:val="24"/>
          <w:szCs w:val="24"/>
        </w:rPr>
        <w:t>.</w:t>
      </w:r>
      <w:r w:rsidRPr="00A770A1">
        <w:rPr>
          <w:rFonts w:ascii="Times New Roman" w:hAnsi="Times New Roman" w:cs="Times New Roman"/>
          <w:sz w:val="24"/>
          <w:szCs w:val="24"/>
          <w:lang w:val="en-US"/>
        </w:rPr>
        <w:t>V</w:t>
      </w:r>
      <w:r w:rsidRPr="00A770A1">
        <w:rPr>
          <w:rFonts w:ascii="Times New Roman" w:hAnsi="Times New Roman" w:cs="Times New Roman"/>
          <w:sz w:val="24"/>
          <w:szCs w:val="24"/>
        </w:rPr>
        <w:t>.</w:t>
      </w:r>
    </w:p>
    <w:p w:rsidR="00C607FC" w:rsidRPr="00A770A1" w:rsidRDefault="00C607FC" w:rsidP="00944F2E">
      <w:pPr>
        <w:spacing w:after="0" w:line="240" w:lineRule="auto"/>
        <w:jc w:val="right"/>
        <w:rPr>
          <w:rFonts w:ascii="Times New Roman" w:hAnsi="Times New Roman" w:cs="Times New Roman"/>
          <w:sz w:val="24"/>
          <w:szCs w:val="24"/>
        </w:rPr>
      </w:pPr>
      <w:proofErr w:type="spellStart"/>
      <w:r w:rsidRPr="00A770A1">
        <w:rPr>
          <w:rFonts w:ascii="Times New Roman" w:hAnsi="Times New Roman" w:cs="Times New Roman"/>
          <w:sz w:val="24"/>
          <w:szCs w:val="24"/>
          <w:lang w:val="en-US"/>
        </w:rPr>
        <w:t>Ali</w:t>
      </w:r>
      <w:r w:rsidR="00D13ADD">
        <w:rPr>
          <w:rFonts w:ascii="Times New Roman" w:hAnsi="Times New Roman" w:cs="Times New Roman"/>
          <w:sz w:val="24"/>
          <w:szCs w:val="24"/>
          <w:lang w:val="en-US"/>
        </w:rPr>
        <w:t>y</w:t>
      </w:r>
      <w:r w:rsidRPr="00A770A1">
        <w:rPr>
          <w:rFonts w:ascii="Times New Roman" w:hAnsi="Times New Roman" w:cs="Times New Roman"/>
          <w:sz w:val="24"/>
          <w:szCs w:val="24"/>
          <w:lang w:val="en-US"/>
        </w:rPr>
        <w:t>eva</w:t>
      </w:r>
      <w:proofErr w:type="spellEnd"/>
      <w:r w:rsidR="00A65A1C" w:rsidRPr="00A770A1">
        <w:rPr>
          <w:rFonts w:ascii="Times New Roman" w:hAnsi="Times New Roman" w:cs="Times New Roman"/>
          <w:sz w:val="24"/>
          <w:szCs w:val="24"/>
        </w:rPr>
        <w:t xml:space="preserve"> </w:t>
      </w:r>
      <w:r w:rsidR="00D13ADD">
        <w:rPr>
          <w:rFonts w:ascii="Times New Roman" w:hAnsi="Times New Roman" w:cs="Times New Roman"/>
          <w:sz w:val="24"/>
          <w:szCs w:val="24"/>
          <w:lang w:val="en-US"/>
        </w:rPr>
        <w:t>Y</w:t>
      </w:r>
      <w:r w:rsidR="00A65A1C" w:rsidRPr="00A770A1">
        <w:rPr>
          <w:rFonts w:ascii="Times New Roman" w:hAnsi="Times New Roman" w:cs="Times New Roman"/>
          <w:sz w:val="24"/>
          <w:szCs w:val="24"/>
        </w:rPr>
        <w:t>.</w:t>
      </w:r>
      <w:r w:rsidR="00A65A1C" w:rsidRPr="00A770A1">
        <w:rPr>
          <w:rFonts w:ascii="Times New Roman" w:hAnsi="Times New Roman" w:cs="Times New Roman"/>
          <w:sz w:val="24"/>
          <w:szCs w:val="24"/>
          <w:lang w:val="en-US"/>
        </w:rPr>
        <w:t>F</w:t>
      </w:r>
      <w:r w:rsidR="00A65A1C" w:rsidRPr="00A770A1">
        <w:rPr>
          <w:rFonts w:ascii="Times New Roman" w:hAnsi="Times New Roman" w:cs="Times New Roman"/>
          <w:sz w:val="24"/>
          <w:szCs w:val="24"/>
        </w:rPr>
        <w:t>.</w:t>
      </w:r>
    </w:p>
    <w:p w:rsidR="001A7279" w:rsidRPr="00A770A1" w:rsidRDefault="001A7279" w:rsidP="00944F2E">
      <w:pPr>
        <w:spacing w:after="0" w:line="360" w:lineRule="auto"/>
        <w:jc w:val="center"/>
        <w:rPr>
          <w:rFonts w:ascii="Times New Roman" w:hAnsi="Times New Roman" w:cs="Times New Roman"/>
          <w:b/>
          <w:sz w:val="24"/>
          <w:szCs w:val="24"/>
          <w:lang w:val="en-US"/>
        </w:rPr>
      </w:pPr>
      <w:r w:rsidRPr="00A770A1">
        <w:rPr>
          <w:rFonts w:ascii="Times New Roman" w:hAnsi="Times New Roman" w:cs="Times New Roman"/>
          <w:b/>
          <w:sz w:val="24"/>
          <w:szCs w:val="24"/>
          <w:lang w:val="en-US"/>
        </w:rPr>
        <w:t>HUMAN CAPITAL: THE MACROECONOMIC ASPECT OF STUDY</w:t>
      </w:r>
    </w:p>
    <w:p w:rsidR="00455B08" w:rsidRPr="00455B08" w:rsidRDefault="00455B08" w:rsidP="00944F2E">
      <w:pPr>
        <w:spacing w:after="0" w:line="360" w:lineRule="auto"/>
        <w:ind w:firstLine="709"/>
        <w:jc w:val="both"/>
        <w:rPr>
          <w:rFonts w:ascii="Times New Roman" w:hAnsi="Times New Roman" w:cs="Times New Roman"/>
          <w:i/>
          <w:sz w:val="24"/>
          <w:szCs w:val="24"/>
          <w:highlight w:val="cyan"/>
          <w:lang w:val="en-US"/>
        </w:rPr>
      </w:pPr>
      <w:r w:rsidRPr="00455B08">
        <w:rPr>
          <w:rFonts w:ascii="Times New Roman" w:hAnsi="Times New Roman" w:cs="Times New Roman"/>
          <w:i/>
          <w:sz w:val="24"/>
          <w:szCs w:val="24"/>
          <w:lang w:val="en-US"/>
        </w:rPr>
        <w:t>The article analyzes and defines the categorical essence of human capit</w:t>
      </w:r>
      <w:r w:rsidR="00210335">
        <w:rPr>
          <w:rFonts w:ascii="Times New Roman" w:hAnsi="Times New Roman" w:cs="Times New Roman"/>
          <w:i/>
          <w:sz w:val="24"/>
          <w:szCs w:val="24"/>
          <w:lang w:val="en-US"/>
        </w:rPr>
        <w:t xml:space="preserve">al. The evolution of scientists </w:t>
      </w:r>
      <w:r w:rsidRPr="00455B08">
        <w:rPr>
          <w:rFonts w:ascii="Times New Roman" w:hAnsi="Times New Roman" w:cs="Times New Roman"/>
          <w:i/>
          <w:sz w:val="24"/>
          <w:szCs w:val="24"/>
          <w:lang w:val="en-US"/>
        </w:rPr>
        <w:t>' views on the definition of the content of this category in economic science and its role in the economic system of society is presented. The levels and structural elements of human capital are determined.</w:t>
      </w:r>
    </w:p>
    <w:p w:rsidR="001A7279" w:rsidRPr="00A770A1" w:rsidRDefault="00A770A1" w:rsidP="00944F2E">
      <w:pPr>
        <w:spacing w:after="0" w:line="360" w:lineRule="auto"/>
        <w:ind w:firstLine="709"/>
        <w:jc w:val="both"/>
        <w:rPr>
          <w:rFonts w:ascii="Times New Roman" w:hAnsi="Times New Roman" w:cs="Times New Roman"/>
          <w:i/>
          <w:sz w:val="24"/>
          <w:szCs w:val="24"/>
          <w:lang w:val="en-US"/>
        </w:rPr>
      </w:pPr>
      <w:r w:rsidRPr="00A770A1">
        <w:rPr>
          <w:rFonts w:ascii="Times New Roman" w:hAnsi="Times New Roman" w:cs="Times New Roman"/>
          <w:i/>
          <w:sz w:val="24"/>
          <w:szCs w:val="24"/>
          <w:lang w:val="en-US"/>
        </w:rPr>
        <w:t>Keywords: human capital, economic system, macroeconomics, social reproduction</w:t>
      </w:r>
      <w:r w:rsidR="00D26E81" w:rsidRPr="00D26E81">
        <w:rPr>
          <w:rFonts w:ascii="Times New Roman" w:hAnsi="Times New Roman" w:cs="Times New Roman"/>
          <w:i/>
          <w:sz w:val="24"/>
          <w:szCs w:val="24"/>
          <w:lang w:val="en-US"/>
        </w:rPr>
        <w:t xml:space="preserve">, </w:t>
      </w:r>
      <w:r w:rsidR="00D26E81">
        <w:rPr>
          <w:rFonts w:ascii="Times New Roman" w:hAnsi="Times New Roman" w:cs="Times New Roman"/>
          <w:i/>
          <w:sz w:val="24"/>
          <w:szCs w:val="24"/>
          <w:lang w:val="en-US"/>
        </w:rPr>
        <w:t>society</w:t>
      </w:r>
      <w:r w:rsidRPr="00A770A1">
        <w:rPr>
          <w:rFonts w:ascii="Times New Roman" w:hAnsi="Times New Roman" w:cs="Times New Roman"/>
          <w:i/>
          <w:sz w:val="24"/>
          <w:szCs w:val="24"/>
          <w:lang w:val="en-US"/>
        </w:rPr>
        <w:t>.</w:t>
      </w:r>
    </w:p>
    <w:p w:rsidR="00BF5107" w:rsidRPr="00A770A1" w:rsidRDefault="00BF5107" w:rsidP="006C7939">
      <w:pPr>
        <w:spacing w:after="0" w:line="240" w:lineRule="auto"/>
        <w:ind w:firstLine="709"/>
        <w:jc w:val="both"/>
        <w:rPr>
          <w:rFonts w:ascii="Times New Roman" w:hAnsi="Times New Roman" w:cs="Times New Roman"/>
          <w:sz w:val="24"/>
          <w:szCs w:val="24"/>
          <w:lang w:val="en-US"/>
        </w:rPr>
      </w:pPr>
    </w:p>
    <w:p w:rsidR="00BF5107" w:rsidRPr="00A770A1" w:rsidRDefault="00BF5107" w:rsidP="00944F2E">
      <w:pPr>
        <w:spacing w:after="0" w:line="240" w:lineRule="auto"/>
        <w:jc w:val="center"/>
        <w:rPr>
          <w:rFonts w:ascii="Times New Roman" w:hAnsi="Times New Roman" w:cs="Times New Roman"/>
          <w:b/>
          <w:sz w:val="24"/>
          <w:szCs w:val="24"/>
          <w:lang w:val="en-US"/>
        </w:rPr>
      </w:pPr>
      <w:r w:rsidRPr="00A770A1">
        <w:rPr>
          <w:rFonts w:ascii="Times New Roman" w:hAnsi="Times New Roman" w:cs="Times New Roman"/>
          <w:b/>
          <w:sz w:val="24"/>
          <w:szCs w:val="24"/>
          <w:lang w:val="en-US"/>
        </w:rPr>
        <w:t>Information about authors</w:t>
      </w:r>
    </w:p>
    <w:p w:rsidR="00BF5107" w:rsidRPr="00455B08" w:rsidRDefault="00E058AB" w:rsidP="006C7939">
      <w:pPr>
        <w:spacing w:after="0" w:line="240" w:lineRule="auto"/>
        <w:ind w:firstLine="709"/>
        <w:jc w:val="both"/>
        <w:rPr>
          <w:rFonts w:ascii="Times New Roman" w:hAnsi="Times New Roman" w:cs="Times New Roman"/>
          <w:sz w:val="24"/>
          <w:szCs w:val="24"/>
          <w:lang w:val="en-US"/>
        </w:rPr>
      </w:pPr>
      <w:proofErr w:type="spellStart"/>
      <w:r w:rsidRPr="00455B08">
        <w:rPr>
          <w:rFonts w:ascii="Times New Roman" w:hAnsi="Times New Roman" w:cs="Times New Roman"/>
          <w:sz w:val="24"/>
          <w:szCs w:val="24"/>
          <w:lang w:val="en-US"/>
        </w:rPr>
        <w:t>Kapiltsova</w:t>
      </w:r>
      <w:proofErr w:type="spellEnd"/>
      <w:r w:rsidRPr="00455B08">
        <w:rPr>
          <w:rFonts w:ascii="Times New Roman" w:hAnsi="Times New Roman" w:cs="Times New Roman"/>
          <w:sz w:val="24"/>
          <w:szCs w:val="24"/>
          <w:lang w:val="en-US"/>
        </w:rPr>
        <w:t xml:space="preserve"> </w:t>
      </w:r>
      <w:r w:rsidR="00F50335" w:rsidRPr="00455B08">
        <w:rPr>
          <w:rFonts w:ascii="Times New Roman" w:eastAsia="Times New Roman" w:hAnsi="Times New Roman" w:cs="Times New Roman"/>
          <w:sz w:val="24"/>
          <w:szCs w:val="24"/>
          <w:lang w:val="en-US" w:eastAsia="ru-RU"/>
        </w:rPr>
        <w:t>Victoria</w:t>
      </w:r>
      <w:r w:rsidR="00F50335" w:rsidRPr="00455B08">
        <w:rPr>
          <w:rFonts w:ascii="Times New Roman" w:hAnsi="Times New Roman" w:cs="Times New Roman"/>
          <w:sz w:val="24"/>
          <w:szCs w:val="24"/>
          <w:lang w:val="en-US"/>
        </w:rPr>
        <w:t xml:space="preserve"> </w:t>
      </w:r>
      <w:r w:rsidR="001340CF" w:rsidRPr="00455B08">
        <w:rPr>
          <w:rFonts w:ascii="Times New Roman" w:hAnsi="Times New Roman" w:cs="Times New Roman"/>
          <w:sz w:val="24"/>
          <w:szCs w:val="24"/>
          <w:lang w:val="en-US"/>
        </w:rPr>
        <w:t>(Donetsk People Republic, Donetsk)</w:t>
      </w:r>
      <w:r w:rsidR="009E67E7" w:rsidRPr="00455B08">
        <w:rPr>
          <w:rFonts w:ascii="Times New Roman" w:hAnsi="Times New Roman" w:cs="Times New Roman"/>
          <w:sz w:val="24"/>
          <w:szCs w:val="24"/>
          <w:lang w:val="en-US"/>
        </w:rPr>
        <w:t xml:space="preserve"> </w:t>
      </w:r>
      <w:r w:rsidRPr="00455B08">
        <w:rPr>
          <w:rFonts w:ascii="Times New Roman" w:hAnsi="Times New Roman" w:cs="Times New Roman"/>
          <w:sz w:val="24"/>
          <w:szCs w:val="24"/>
          <w:lang w:val="en-US"/>
        </w:rPr>
        <w:t xml:space="preserve">– </w:t>
      </w:r>
      <w:r w:rsidR="009E67E7" w:rsidRPr="00455B08">
        <w:rPr>
          <w:rFonts w:ascii="Times New Roman" w:hAnsi="Times New Roman" w:cs="Times New Roman"/>
          <w:sz w:val="24"/>
          <w:szCs w:val="24"/>
          <w:lang w:val="en-US"/>
        </w:rPr>
        <w:t xml:space="preserve">Candidate of Economic Sciences, </w:t>
      </w:r>
      <w:r w:rsidR="00264E95" w:rsidRPr="00455B08">
        <w:rPr>
          <w:rFonts w:ascii="Times New Roman" w:hAnsi="Times New Roman" w:cs="Times New Roman"/>
          <w:sz w:val="24"/>
          <w:szCs w:val="24"/>
          <w:lang w:val="en-US"/>
        </w:rPr>
        <w:t>Associate Professor of the Department of National and Regional Economics, Donetsk National University</w:t>
      </w:r>
      <w:r w:rsidR="008C29F4" w:rsidRPr="00455B08">
        <w:rPr>
          <w:rFonts w:ascii="Times New Roman" w:hAnsi="Times New Roman" w:cs="Times New Roman"/>
          <w:sz w:val="24"/>
          <w:szCs w:val="24"/>
          <w:lang w:val="en-US"/>
        </w:rPr>
        <w:t xml:space="preserve"> (186,</w:t>
      </w:r>
      <w:r w:rsidR="008C29F4" w:rsidRPr="00455B08">
        <w:rPr>
          <w:rFonts w:ascii="Times New Roman" w:hAnsi="Times New Roman" w:cs="Times New Roman"/>
          <w:lang w:val="en-US"/>
        </w:rPr>
        <w:t xml:space="preserve"> </w:t>
      </w:r>
      <w:proofErr w:type="spellStart"/>
      <w:r w:rsidR="008C29F4" w:rsidRPr="00455B08">
        <w:rPr>
          <w:rFonts w:ascii="Times New Roman" w:hAnsi="Times New Roman" w:cs="Times New Roman"/>
          <w:sz w:val="24"/>
          <w:szCs w:val="24"/>
          <w:lang w:val="en-US"/>
        </w:rPr>
        <w:t>Cheliuskintsev</w:t>
      </w:r>
      <w:proofErr w:type="spellEnd"/>
      <w:r w:rsidR="008C29F4" w:rsidRPr="00455B08">
        <w:rPr>
          <w:rFonts w:ascii="Times New Roman" w:hAnsi="Times New Roman" w:cs="Times New Roman"/>
          <w:sz w:val="24"/>
          <w:szCs w:val="24"/>
          <w:lang w:val="en-US"/>
        </w:rPr>
        <w:t>, Donetsk, 83015,</w:t>
      </w:r>
      <w:r w:rsidR="00F50335" w:rsidRPr="00455B08">
        <w:rPr>
          <w:rFonts w:ascii="Times New Roman" w:hAnsi="Times New Roman" w:cs="Times New Roman"/>
          <w:sz w:val="24"/>
          <w:szCs w:val="24"/>
          <w:lang w:val="en-US"/>
        </w:rPr>
        <w:t xml:space="preserve"> Donetsk People Republic</w:t>
      </w:r>
      <w:r w:rsidR="008C29F4" w:rsidRPr="00455B08">
        <w:rPr>
          <w:rFonts w:ascii="Times New Roman" w:hAnsi="Times New Roman" w:cs="Times New Roman"/>
          <w:sz w:val="24"/>
          <w:szCs w:val="24"/>
          <w:lang w:val="en-US"/>
        </w:rPr>
        <w:t xml:space="preserve"> </w:t>
      </w:r>
      <w:hyperlink r:id="rId8" w:history="1">
        <w:r w:rsidR="008C29F4" w:rsidRPr="00455B08">
          <w:rPr>
            <w:rStyle w:val="a4"/>
            <w:rFonts w:ascii="Times New Roman" w:hAnsi="Times New Roman" w:cs="Times New Roman"/>
            <w:color w:val="auto"/>
            <w:sz w:val="24"/>
            <w:szCs w:val="24"/>
            <w:u w:val="none"/>
            <w:lang w:val="en-US"/>
          </w:rPr>
          <w:t>viktoriya.kap.75@mail.ru</w:t>
        </w:r>
      </w:hyperlink>
      <w:r w:rsidR="008C29F4" w:rsidRPr="00455B08">
        <w:rPr>
          <w:rFonts w:ascii="Times New Roman" w:hAnsi="Times New Roman" w:cs="Times New Roman"/>
          <w:sz w:val="24"/>
          <w:szCs w:val="24"/>
          <w:lang w:val="en-US"/>
        </w:rPr>
        <w:t>)</w:t>
      </w:r>
      <w:r w:rsidR="00F50335" w:rsidRPr="00455B08">
        <w:rPr>
          <w:rFonts w:ascii="Times New Roman" w:hAnsi="Times New Roman" w:cs="Times New Roman"/>
          <w:sz w:val="24"/>
          <w:szCs w:val="24"/>
          <w:lang w:val="en-US"/>
        </w:rPr>
        <w:t>.</w:t>
      </w:r>
    </w:p>
    <w:p w:rsidR="008C29F4" w:rsidRPr="00A770A1" w:rsidRDefault="008C29F4" w:rsidP="006C7939">
      <w:pPr>
        <w:spacing w:after="0" w:line="240" w:lineRule="auto"/>
        <w:ind w:firstLine="709"/>
        <w:jc w:val="both"/>
        <w:rPr>
          <w:rFonts w:ascii="Times New Roman" w:hAnsi="Times New Roman" w:cs="Times New Roman"/>
          <w:sz w:val="24"/>
          <w:szCs w:val="24"/>
          <w:lang w:val="en-US"/>
        </w:rPr>
      </w:pPr>
      <w:proofErr w:type="spellStart"/>
      <w:proofErr w:type="gramStart"/>
      <w:r w:rsidRPr="00455B08">
        <w:rPr>
          <w:rFonts w:ascii="Times New Roman" w:hAnsi="Times New Roman" w:cs="Times New Roman"/>
          <w:sz w:val="24"/>
          <w:szCs w:val="24"/>
          <w:lang w:val="en-US"/>
        </w:rPr>
        <w:t>Ali</w:t>
      </w:r>
      <w:r w:rsidR="00D13ADD">
        <w:rPr>
          <w:rFonts w:ascii="Times New Roman" w:hAnsi="Times New Roman" w:cs="Times New Roman"/>
          <w:sz w:val="24"/>
          <w:szCs w:val="24"/>
          <w:lang w:val="en-US"/>
        </w:rPr>
        <w:t>y</w:t>
      </w:r>
      <w:r w:rsidRPr="00455B08">
        <w:rPr>
          <w:rFonts w:ascii="Times New Roman" w:hAnsi="Times New Roman" w:cs="Times New Roman"/>
          <w:sz w:val="24"/>
          <w:szCs w:val="24"/>
          <w:lang w:val="en-US"/>
        </w:rPr>
        <w:t>eva</w:t>
      </w:r>
      <w:proofErr w:type="spellEnd"/>
      <w:r w:rsidRPr="00455B08">
        <w:rPr>
          <w:rFonts w:ascii="Times New Roman" w:hAnsi="Times New Roman" w:cs="Times New Roman"/>
          <w:sz w:val="24"/>
          <w:szCs w:val="24"/>
          <w:lang w:val="en-US"/>
        </w:rPr>
        <w:t xml:space="preserve"> </w:t>
      </w:r>
      <w:r w:rsidR="00D13ADD">
        <w:rPr>
          <w:rFonts w:ascii="Times New Roman" w:hAnsi="Times New Roman" w:cs="Times New Roman"/>
          <w:sz w:val="24"/>
          <w:szCs w:val="24"/>
          <w:lang w:val="en-US"/>
        </w:rPr>
        <w:t>Ye</w:t>
      </w:r>
      <w:bookmarkStart w:id="0" w:name="_GoBack"/>
      <w:bookmarkEnd w:id="0"/>
      <w:r w:rsidR="00F50335" w:rsidRPr="00455B08">
        <w:rPr>
          <w:rFonts w:ascii="Times New Roman" w:hAnsi="Times New Roman" w:cs="Times New Roman"/>
          <w:sz w:val="24"/>
          <w:szCs w:val="24"/>
          <w:lang w:val="en-US"/>
        </w:rPr>
        <w:t>gana</w:t>
      </w:r>
      <w:r w:rsidR="00F50335" w:rsidRPr="00A770A1">
        <w:rPr>
          <w:rFonts w:ascii="Times New Roman" w:hAnsi="Times New Roman" w:cs="Times New Roman"/>
          <w:sz w:val="24"/>
          <w:szCs w:val="24"/>
          <w:lang w:val="en-US"/>
        </w:rPr>
        <w:t xml:space="preserve"> </w:t>
      </w:r>
      <w:r w:rsidRPr="00A770A1">
        <w:rPr>
          <w:rFonts w:ascii="Times New Roman" w:hAnsi="Times New Roman" w:cs="Times New Roman"/>
          <w:sz w:val="24"/>
          <w:szCs w:val="24"/>
          <w:lang w:val="en-US"/>
        </w:rPr>
        <w:t xml:space="preserve">(Donetsk People Republic, Donetsk) – </w:t>
      </w:r>
      <w:r w:rsidRPr="00060747">
        <w:rPr>
          <w:rFonts w:ascii="Times New Roman" w:hAnsi="Times New Roman" w:cs="Times New Roman"/>
          <w:sz w:val="24"/>
          <w:szCs w:val="24"/>
          <w:lang w:val="en-US"/>
        </w:rPr>
        <w:t>student</w:t>
      </w:r>
      <w:r w:rsidR="00F50335" w:rsidRPr="00060747">
        <w:rPr>
          <w:rFonts w:ascii="Times New Roman" w:hAnsi="Times New Roman" w:cs="Times New Roman"/>
          <w:sz w:val="24"/>
          <w:szCs w:val="24"/>
          <w:lang w:val="en-US"/>
        </w:rPr>
        <w:t xml:space="preserve"> </w:t>
      </w:r>
      <w:r w:rsidR="00060747" w:rsidRPr="00060747">
        <w:rPr>
          <w:rFonts w:ascii="Times New Roman" w:hAnsi="Times New Roman" w:cs="Times New Roman"/>
          <w:sz w:val="24"/>
          <w:szCs w:val="24"/>
          <w:lang w:val="en-US"/>
        </w:rPr>
        <w:t xml:space="preserve">of the direction of preparation </w:t>
      </w:r>
      <w:r w:rsidR="00661FA0" w:rsidRPr="000E39D9">
        <w:rPr>
          <w:rFonts w:ascii="Times New Roman" w:hAnsi="Times New Roman" w:cs="Times New Roman"/>
          <w:sz w:val="24"/>
          <w:szCs w:val="24"/>
          <w:lang w:val="en-US"/>
        </w:rPr>
        <w:t>«</w:t>
      </w:r>
      <w:r w:rsidR="00060747" w:rsidRPr="000E39D9">
        <w:rPr>
          <w:rFonts w:ascii="Times New Roman" w:hAnsi="Times New Roman" w:cs="Times New Roman"/>
          <w:sz w:val="24"/>
          <w:szCs w:val="24"/>
          <w:lang w:val="en-US"/>
        </w:rPr>
        <w:t>International business</w:t>
      </w:r>
      <w:r w:rsidR="00661FA0" w:rsidRPr="000E39D9">
        <w:rPr>
          <w:rFonts w:ascii="Times New Roman" w:hAnsi="Times New Roman" w:cs="Times New Roman"/>
          <w:sz w:val="24"/>
          <w:szCs w:val="24"/>
          <w:lang w:val="en-US"/>
        </w:rPr>
        <w:t>»</w:t>
      </w:r>
      <w:r w:rsidR="00F50335" w:rsidRPr="000E39D9">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Donetsk National University (186, </w:t>
      </w:r>
      <w:proofErr w:type="spellStart"/>
      <w:r w:rsidRPr="00A770A1">
        <w:rPr>
          <w:rFonts w:ascii="Times New Roman" w:hAnsi="Times New Roman" w:cs="Times New Roman"/>
          <w:sz w:val="24"/>
          <w:szCs w:val="24"/>
          <w:lang w:val="en-US"/>
        </w:rPr>
        <w:t>Cheliuskintsev</w:t>
      </w:r>
      <w:proofErr w:type="spellEnd"/>
      <w:r w:rsidRPr="00A770A1">
        <w:rPr>
          <w:rFonts w:ascii="Times New Roman" w:hAnsi="Times New Roman" w:cs="Times New Roman"/>
          <w:sz w:val="24"/>
          <w:szCs w:val="24"/>
          <w:lang w:val="en-US"/>
        </w:rPr>
        <w:t>, Don</w:t>
      </w:r>
      <w:r w:rsidRPr="00455B08">
        <w:rPr>
          <w:rFonts w:ascii="Times New Roman" w:hAnsi="Times New Roman" w:cs="Times New Roman"/>
          <w:sz w:val="24"/>
          <w:szCs w:val="24"/>
          <w:lang w:val="en-US"/>
        </w:rPr>
        <w:t>etsk, 83015,</w:t>
      </w:r>
      <w:r w:rsidRPr="00455B08">
        <w:rPr>
          <w:rFonts w:ascii="Times New Roman" w:hAnsi="Times New Roman" w:cs="Times New Roman"/>
          <w:lang w:val="en-US"/>
        </w:rPr>
        <w:t xml:space="preserve"> </w:t>
      </w:r>
      <w:r w:rsidR="00F50335" w:rsidRPr="00455B08">
        <w:rPr>
          <w:rFonts w:ascii="Times New Roman" w:hAnsi="Times New Roman" w:cs="Times New Roman"/>
          <w:sz w:val="24"/>
          <w:szCs w:val="24"/>
          <w:lang w:val="en-US"/>
        </w:rPr>
        <w:t xml:space="preserve">Donetsk People Republic, </w:t>
      </w:r>
      <w:hyperlink r:id="rId9" w:history="1">
        <w:r w:rsidRPr="00455B08">
          <w:rPr>
            <w:rStyle w:val="a4"/>
            <w:rFonts w:ascii="Times New Roman" w:hAnsi="Times New Roman" w:cs="Times New Roman"/>
            <w:color w:val="auto"/>
            <w:sz w:val="24"/>
            <w:szCs w:val="24"/>
            <w:u w:val="none"/>
            <w:lang w:val="en-US"/>
          </w:rPr>
          <w:t>yana-alieva30@rambler.ru</w:t>
        </w:r>
      </w:hyperlink>
      <w:r w:rsidRPr="00455B08">
        <w:rPr>
          <w:rFonts w:ascii="Times New Roman" w:hAnsi="Times New Roman" w:cs="Times New Roman"/>
          <w:sz w:val="24"/>
          <w:szCs w:val="24"/>
          <w:lang w:val="en-US"/>
        </w:rPr>
        <w:t>)</w:t>
      </w:r>
      <w:r w:rsidR="00F50335" w:rsidRPr="00455B08">
        <w:rPr>
          <w:rFonts w:ascii="Times New Roman" w:hAnsi="Times New Roman" w:cs="Times New Roman"/>
          <w:sz w:val="24"/>
          <w:szCs w:val="24"/>
          <w:lang w:val="en-US"/>
        </w:rPr>
        <w:t>.</w:t>
      </w:r>
      <w:proofErr w:type="gramEnd"/>
    </w:p>
    <w:p w:rsidR="008C29F4" w:rsidRPr="00A770A1" w:rsidRDefault="008C29F4" w:rsidP="006C7939">
      <w:pPr>
        <w:spacing w:after="0" w:line="240" w:lineRule="auto"/>
        <w:ind w:firstLine="709"/>
        <w:jc w:val="both"/>
        <w:rPr>
          <w:rFonts w:ascii="Times New Roman" w:hAnsi="Times New Roman" w:cs="Times New Roman"/>
          <w:sz w:val="24"/>
          <w:szCs w:val="24"/>
          <w:lang w:val="en-US"/>
        </w:rPr>
      </w:pPr>
    </w:p>
    <w:p w:rsidR="008C29F4" w:rsidRPr="00A770A1" w:rsidRDefault="00965767" w:rsidP="00152FAD">
      <w:pPr>
        <w:spacing w:after="0" w:line="360" w:lineRule="auto"/>
        <w:jc w:val="center"/>
        <w:rPr>
          <w:rFonts w:ascii="Times New Roman" w:hAnsi="Times New Roman" w:cs="Times New Roman"/>
          <w:b/>
          <w:sz w:val="24"/>
          <w:szCs w:val="24"/>
          <w:lang w:val="en-US"/>
        </w:rPr>
      </w:pPr>
      <w:r w:rsidRPr="00A770A1">
        <w:rPr>
          <w:rFonts w:ascii="Times New Roman" w:hAnsi="Times New Roman" w:cs="Times New Roman"/>
          <w:b/>
          <w:sz w:val="24"/>
          <w:szCs w:val="24"/>
          <w:lang w:val="en-US"/>
        </w:rPr>
        <w:t>Refere</w:t>
      </w:r>
      <w:r w:rsidR="008C29F4" w:rsidRPr="00A770A1">
        <w:rPr>
          <w:rFonts w:ascii="Times New Roman" w:hAnsi="Times New Roman" w:cs="Times New Roman"/>
          <w:b/>
          <w:sz w:val="24"/>
          <w:szCs w:val="24"/>
          <w:lang w:val="en-US"/>
        </w:rPr>
        <w:t>nces</w:t>
      </w:r>
    </w:p>
    <w:p w:rsidR="008104BD" w:rsidRPr="00A770A1" w:rsidRDefault="008104BD" w:rsidP="00152FAD">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lang w:val="en-US"/>
        </w:rPr>
        <w:t xml:space="preserve">1. Bekker, Geri. Chelovecheskoe povedenie. Ekonomicheskiy podhod / Geri S. Bekker: [per. s </w:t>
      </w:r>
      <w:proofErr w:type="gramStart"/>
      <w:r w:rsidRPr="00A770A1">
        <w:rPr>
          <w:rFonts w:ascii="Times New Roman" w:hAnsi="Times New Roman" w:cs="Times New Roman"/>
          <w:sz w:val="24"/>
          <w:szCs w:val="24"/>
          <w:lang w:val="en-US"/>
        </w:rPr>
        <w:t>angl</w:t>
      </w:r>
      <w:proofErr w:type="gramEnd"/>
      <w:r w:rsidRPr="00A770A1">
        <w:rPr>
          <w:rFonts w:ascii="Times New Roman" w:hAnsi="Times New Roman" w:cs="Times New Roman"/>
          <w:sz w:val="24"/>
          <w:szCs w:val="24"/>
          <w:lang w:val="en-US"/>
        </w:rPr>
        <w:t>. R.I.Kapelyushnikov]. – M</w:t>
      </w:r>
      <w:proofErr w:type="gramStart"/>
      <w:r w:rsidR="00152FAD" w:rsidRPr="00A770A1">
        <w:rPr>
          <w:rFonts w:ascii="Times New Roman" w:hAnsi="Times New Roman" w:cs="Times New Roman"/>
          <w:sz w:val="24"/>
          <w:szCs w:val="24"/>
          <w:lang w:val="en-US"/>
        </w:rPr>
        <w:t>. </w:t>
      </w:r>
      <w:r w:rsidRPr="00A770A1">
        <w:rPr>
          <w:rFonts w:ascii="Times New Roman" w:hAnsi="Times New Roman" w:cs="Times New Roman"/>
          <w:sz w:val="24"/>
          <w:szCs w:val="24"/>
          <w:lang w:val="en-US"/>
        </w:rPr>
        <w:t>:</w:t>
      </w:r>
      <w:proofErr w:type="gramEnd"/>
      <w:r w:rsidRPr="00A770A1">
        <w:rPr>
          <w:rFonts w:ascii="Times New Roman" w:hAnsi="Times New Roman" w:cs="Times New Roman"/>
          <w:sz w:val="24"/>
          <w:szCs w:val="24"/>
          <w:lang w:val="en-US"/>
        </w:rPr>
        <w:t xml:space="preserve"> GU </w:t>
      </w:r>
      <w:proofErr w:type="spellStart"/>
      <w:r w:rsidRPr="00A770A1">
        <w:rPr>
          <w:rFonts w:ascii="Times New Roman" w:hAnsi="Times New Roman" w:cs="Times New Roman"/>
          <w:sz w:val="24"/>
          <w:szCs w:val="24"/>
          <w:lang w:val="en-US"/>
        </w:rPr>
        <w:t>VShE</w:t>
      </w:r>
      <w:proofErr w:type="spellEnd"/>
      <w:r w:rsidRPr="00A770A1">
        <w:rPr>
          <w:rFonts w:ascii="Times New Roman" w:hAnsi="Times New Roman" w:cs="Times New Roman"/>
          <w:sz w:val="24"/>
          <w:szCs w:val="24"/>
          <w:lang w:val="en-US"/>
        </w:rPr>
        <w:t>, 2003. – 672 s.</w:t>
      </w:r>
    </w:p>
    <w:p w:rsidR="008104BD" w:rsidRPr="00A770A1" w:rsidRDefault="008104BD" w:rsidP="00152FAD">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lang w:val="en-US"/>
        </w:rPr>
        <w:t xml:space="preserve">2. </w:t>
      </w:r>
      <w:proofErr w:type="spellStart"/>
      <w:r w:rsidRPr="00A770A1">
        <w:rPr>
          <w:rFonts w:ascii="Times New Roman" w:hAnsi="Times New Roman" w:cs="Times New Roman"/>
          <w:sz w:val="24"/>
          <w:szCs w:val="24"/>
          <w:lang w:val="en-US"/>
        </w:rPr>
        <w:t>Byichenko</w:t>
      </w:r>
      <w:proofErr w:type="spellEnd"/>
      <w:r w:rsidRPr="00A770A1">
        <w:rPr>
          <w:rFonts w:ascii="Times New Roman" w:hAnsi="Times New Roman" w:cs="Times New Roman"/>
          <w:sz w:val="24"/>
          <w:szCs w:val="24"/>
          <w:lang w:val="en-US"/>
        </w:rPr>
        <w:t>, Y</w:t>
      </w:r>
      <w:r w:rsidR="00152FAD" w:rsidRPr="00A770A1">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Innovatsionnyiy</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mehanizm</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ustoychivogo</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razvitiya</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chelovecheskogo</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kapitala</w:t>
      </w:r>
      <w:proofErr w:type="spellEnd"/>
      <w:r w:rsidRPr="00A770A1">
        <w:rPr>
          <w:rFonts w:ascii="Times New Roman" w:hAnsi="Times New Roman" w:cs="Times New Roman"/>
          <w:sz w:val="24"/>
          <w:szCs w:val="24"/>
          <w:lang w:val="en-US"/>
        </w:rPr>
        <w:t xml:space="preserve"> / Y</w:t>
      </w:r>
      <w:r w:rsidR="00152FAD" w:rsidRPr="00A770A1">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Byichenko</w:t>
      </w:r>
      <w:proofErr w:type="spellEnd"/>
      <w:r w:rsidRPr="00A770A1">
        <w:rPr>
          <w:rFonts w:ascii="Times New Roman" w:hAnsi="Times New Roman" w:cs="Times New Roman"/>
          <w:sz w:val="24"/>
          <w:szCs w:val="24"/>
          <w:lang w:val="en-US"/>
        </w:rPr>
        <w:t>. – M</w:t>
      </w:r>
      <w:proofErr w:type="gramStart"/>
      <w:r w:rsidRPr="00A770A1">
        <w:rPr>
          <w:rFonts w:ascii="Times New Roman" w:hAnsi="Times New Roman" w:cs="Times New Roman"/>
          <w:sz w:val="24"/>
          <w:szCs w:val="24"/>
          <w:lang w:val="en-US"/>
        </w:rPr>
        <w:t>.</w:t>
      </w:r>
      <w:r w:rsidR="00152FAD" w:rsidRPr="00A770A1">
        <w:rPr>
          <w:rFonts w:ascii="Times New Roman" w:hAnsi="Times New Roman" w:cs="Times New Roman"/>
          <w:sz w:val="24"/>
          <w:szCs w:val="24"/>
          <w:lang w:val="en-US"/>
        </w:rPr>
        <w:t> </w:t>
      </w:r>
      <w:r w:rsidRPr="00A770A1">
        <w:rPr>
          <w:rFonts w:ascii="Times New Roman" w:hAnsi="Times New Roman" w:cs="Times New Roman"/>
          <w:sz w:val="24"/>
          <w:szCs w:val="24"/>
          <w:lang w:val="en-US"/>
        </w:rPr>
        <w:t>:</w:t>
      </w:r>
      <w:proofErr w:type="gramEnd"/>
      <w:r w:rsidRPr="00A770A1">
        <w:rPr>
          <w:rFonts w:ascii="Times New Roman" w:hAnsi="Times New Roman" w:cs="Times New Roman"/>
          <w:sz w:val="24"/>
          <w:szCs w:val="24"/>
          <w:lang w:val="en-US"/>
        </w:rPr>
        <w:t xml:space="preserve"> LAP Lambert Acad</w:t>
      </w:r>
      <w:r w:rsidR="00965767" w:rsidRPr="00A770A1">
        <w:rPr>
          <w:rFonts w:ascii="Times New Roman" w:hAnsi="Times New Roman" w:cs="Times New Roman"/>
          <w:sz w:val="24"/>
          <w:szCs w:val="24"/>
          <w:lang w:val="en-US"/>
        </w:rPr>
        <w:t>emic Publishing, 2016. – 532 s</w:t>
      </w:r>
      <w:r w:rsidRPr="00A770A1">
        <w:rPr>
          <w:rFonts w:ascii="Times New Roman" w:hAnsi="Times New Roman" w:cs="Times New Roman"/>
          <w:sz w:val="24"/>
          <w:szCs w:val="24"/>
          <w:lang w:val="en-US"/>
        </w:rPr>
        <w:t>.</w:t>
      </w:r>
    </w:p>
    <w:p w:rsidR="008104BD" w:rsidRPr="00A770A1" w:rsidRDefault="008104BD" w:rsidP="00152FAD">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lang w:val="en-US"/>
        </w:rPr>
        <w:t xml:space="preserve">3. </w:t>
      </w:r>
      <w:proofErr w:type="spellStart"/>
      <w:r w:rsidRPr="00A770A1">
        <w:rPr>
          <w:rFonts w:ascii="Times New Roman" w:hAnsi="Times New Roman" w:cs="Times New Roman"/>
          <w:sz w:val="24"/>
          <w:szCs w:val="24"/>
          <w:lang w:val="en-US"/>
        </w:rPr>
        <w:t>Nikolaev</w:t>
      </w:r>
      <w:proofErr w:type="spellEnd"/>
      <w:r w:rsidRPr="00A770A1">
        <w:rPr>
          <w:rFonts w:ascii="Times New Roman" w:hAnsi="Times New Roman" w:cs="Times New Roman"/>
          <w:sz w:val="24"/>
          <w:szCs w:val="24"/>
          <w:lang w:val="en-US"/>
        </w:rPr>
        <w:t>, O</w:t>
      </w:r>
      <w:r w:rsidR="00152FAD"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Innovatsionnaya</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ekonomika</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suschnost</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chelovecheskiy</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kapital</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zarubezhnyiy</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opyit</w:t>
      </w:r>
      <w:proofErr w:type="spellEnd"/>
      <w:r w:rsidRPr="00A770A1">
        <w:rPr>
          <w:rFonts w:ascii="Times New Roman" w:hAnsi="Times New Roman" w:cs="Times New Roman"/>
          <w:sz w:val="24"/>
          <w:szCs w:val="24"/>
          <w:lang w:val="en-US"/>
        </w:rPr>
        <w:t xml:space="preserve"> / O.</w:t>
      </w:r>
      <w:r w:rsidR="00152FAD" w:rsidRPr="00A770A1">
        <w:rPr>
          <w:rFonts w:ascii="Times New Roman" w:hAnsi="Times New Roman" w:cs="Times New Roman"/>
          <w:sz w:val="24"/>
          <w:szCs w:val="24"/>
          <w:lang w:val="en-US"/>
        </w:rPr>
        <w:t> </w:t>
      </w:r>
      <w:proofErr w:type="spellStart"/>
      <w:r w:rsidRPr="00A770A1">
        <w:rPr>
          <w:rFonts w:ascii="Times New Roman" w:hAnsi="Times New Roman" w:cs="Times New Roman"/>
          <w:sz w:val="24"/>
          <w:szCs w:val="24"/>
          <w:lang w:val="en-US"/>
        </w:rPr>
        <w:t>Nikolaev</w:t>
      </w:r>
      <w:proofErr w:type="spellEnd"/>
      <w:r w:rsidRPr="00A770A1">
        <w:rPr>
          <w:rFonts w:ascii="Times New Roman" w:hAnsi="Times New Roman" w:cs="Times New Roman"/>
          <w:sz w:val="24"/>
          <w:szCs w:val="24"/>
          <w:lang w:val="en-US"/>
        </w:rPr>
        <w:t>, N.</w:t>
      </w:r>
      <w:r w:rsidR="00152FAD" w:rsidRPr="00A770A1">
        <w:rPr>
          <w:rFonts w:ascii="Times New Roman" w:hAnsi="Times New Roman" w:cs="Times New Roman"/>
          <w:sz w:val="24"/>
          <w:szCs w:val="24"/>
          <w:lang w:val="en-US"/>
        </w:rPr>
        <w:t> </w:t>
      </w:r>
      <w:proofErr w:type="spellStart"/>
      <w:r w:rsidRPr="00A770A1">
        <w:rPr>
          <w:rFonts w:ascii="Times New Roman" w:hAnsi="Times New Roman" w:cs="Times New Roman"/>
          <w:sz w:val="24"/>
          <w:szCs w:val="24"/>
          <w:lang w:val="en-US"/>
        </w:rPr>
        <w:t>Litvina</w:t>
      </w:r>
      <w:proofErr w:type="spellEnd"/>
      <w:r w:rsidRPr="00A770A1">
        <w:rPr>
          <w:rFonts w:ascii="Times New Roman" w:hAnsi="Times New Roman" w:cs="Times New Roman"/>
          <w:sz w:val="24"/>
          <w:szCs w:val="24"/>
          <w:lang w:val="en-US"/>
        </w:rPr>
        <w:t xml:space="preserve">. – </w:t>
      </w:r>
      <w:r w:rsidR="00152FAD" w:rsidRPr="00A770A1">
        <w:rPr>
          <w:rFonts w:ascii="Times New Roman" w:hAnsi="Times New Roman" w:cs="Times New Roman"/>
          <w:sz w:val="24"/>
          <w:szCs w:val="24"/>
          <w:lang w:val="en-US"/>
        </w:rPr>
        <w:t>M</w:t>
      </w:r>
      <w:proofErr w:type="gramStart"/>
      <w:r w:rsidR="00152FAD" w:rsidRPr="00A770A1">
        <w:rPr>
          <w:rFonts w:ascii="Times New Roman" w:hAnsi="Times New Roman" w:cs="Times New Roman"/>
          <w:sz w:val="24"/>
          <w:szCs w:val="24"/>
          <w:lang w:val="en-US"/>
        </w:rPr>
        <w:t>. :</w:t>
      </w:r>
      <w:proofErr w:type="gramEnd"/>
      <w:r w:rsidRPr="00A770A1">
        <w:rPr>
          <w:rFonts w:ascii="Times New Roman" w:hAnsi="Times New Roman" w:cs="Times New Roman"/>
          <w:sz w:val="24"/>
          <w:szCs w:val="24"/>
          <w:lang w:val="en-US"/>
        </w:rPr>
        <w:t xml:space="preserve"> </w:t>
      </w:r>
      <w:r w:rsidR="00B3013B" w:rsidRPr="00B3013B">
        <w:rPr>
          <w:rFonts w:ascii="Times New Roman" w:hAnsi="Times New Roman" w:cs="Times New Roman"/>
          <w:sz w:val="24"/>
          <w:szCs w:val="24"/>
          <w:lang w:val="en-US"/>
        </w:rPr>
        <w:t>LAP</w:t>
      </w:r>
      <w:r w:rsidR="00965767" w:rsidRPr="00A770A1">
        <w:rPr>
          <w:rFonts w:ascii="Times New Roman" w:hAnsi="Times New Roman" w:cs="Times New Roman"/>
          <w:sz w:val="24"/>
          <w:szCs w:val="24"/>
          <w:lang w:val="en-US"/>
        </w:rPr>
        <w:t>, 2017. – 172 s</w:t>
      </w:r>
      <w:r w:rsidRPr="00A770A1">
        <w:rPr>
          <w:rFonts w:ascii="Times New Roman" w:hAnsi="Times New Roman" w:cs="Times New Roman"/>
          <w:sz w:val="24"/>
          <w:szCs w:val="24"/>
          <w:lang w:val="en-US"/>
        </w:rPr>
        <w:t>.</w:t>
      </w:r>
    </w:p>
    <w:p w:rsidR="008104BD" w:rsidRPr="00A770A1" w:rsidRDefault="008104BD" w:rsidP="00152FAD">
      <w:pPr>
        <w:spacing w:after="0" w:line="360" w:lineRule="auto"/>
        <w:ind w:firstLine="709"/>
        <w:jc w:val="both"/>
        <w:rPr>
          <w:rFonts w:ascii="Times New Roman" w:hAnsi="Times New Roman" w:cs="Times New Roman"/>
          <w:sz w:val="24"/>
          <w:szCs w:val="24"/>
          <w:lang w:val="en-US"/>
        </w:rPr>
      </w:pPr>
      <w:r w:rsidRPr="00A770A1">
        <w:rPr>
          <w:rFonts w:ascii="Times New Roman" w:hAnsi="Times New Roman" w:cs="Times New Roman"/>
          <w:sz w:val="24"/>
          <w:szCs w:val="24"/>
          <w:lang w:val="en-US"/>
        </w:rPr>
        <w:t xml:space="preserve">4. </w:t>
      </w:r>
      <w:proofErr w:type="spellStart"/>
      <w:r w:rsidRPr="00A770A1">
        <w:rPr>
          <w:rFonts w:ascii="Times New Roman" w:hAnsi="Times New Roman" w:cs="Times New Roman"/>
          <w:sz w:val="24"/>
          <w:szCs w:val="24"/>
          <w:lang w:val="en-US"/>
        </w:rPr>
        <w:t>Podberezkin</w:t>
      </w:r>
      <w:proofErr w:type="spellEnd"/>
      <w:r w:rsidRPr="00A770A1">
        <w:rPr>
          <w:rFonts w:ascii="Times New Roman" w:hAnsi="Times New Roman" w:cs="Times New Roman"/>
          <w:sz w:val="24"/>
          <w:szCs w:val="24"/>
          <w:lang w:val="en-US"/>
        </w:rPr>
        <w:t>, A</w:t>
      </w:r>
      <w:r w:rsidR="00F50335" w:rsidRPr="00A770A1">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Natsionalnyiy chelovecheskiy kapital. V 5 tomah. Tom 1. </w:t>
      </w:r>
      <w:proofErr w:type="spellStart"/>
      <w:r w:rsidRPr="00A770A1">
        <w:rPr>
          <w:rFonts w:ascii="Times New Roman" w:hAnsi="Times New Roman" w:cs="Times New Roman"/>
          <w:sz w:val="24"/>
          <w:szCs w:val="24"/>
          <w:lang w:val="en-US"/>
        </w:rPr>
        <w:t>Rol</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ideologii</w:t>
      </w:r>
      <w:proofErr w:type="spellEnd"/>
      <w:r w:rsidRPr="00A770A1">
        <w:rPr>
          <w:rFonts w:ascii="Times New Roman" w:hAnsi="Times New Roman" w:cs="Times New Roman"/>
          <w:sz w:val="24"/>
          <w:szCs w:val="24"/>
          <w:lang w:val="en-US"/>
        </w:rPr>
        <w:t xml:space="preserve"> v </w:t>
      </w:r>
      <w:proofErr w:type="spellStart"/>
      <w:r w:rsidRPr="00A770A1">
        <w:rPr>
          <w:rFonts w:ascii="Times New Roman" w:hAnsi="Times New Roman" w:cs="Times New Roman"/>
          <w:sz w:val="24"/>
          <w:szCs w:val="24"/>
          <w:lang w:val="en-US"/>
        </w:rPr>
        <w:t>modernizatsii</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Rossii</w:t>
      </w:r>
      <w:proofErr w:type="spellEnd"/>
      <w:r w:rsidRPr="00A770A1">
        <w:rPr>
          <w:rFonts w:ascii="Times New Roman" w:hAnsi="Times New Roman" w:cs="Times New Roman"/>
          <w:sz w:val="24"/>
          <w:szCs w:val="24"/>
          <w:lang w:val="en-US"/>
        </w:rPr>
        <w:t xml:space="preserve"> / A</w:t>
      </w:r>
      <w:r w:rsidR="00F50335" w:rsidRPr="00A770A1">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Podberezkin</w:t>
      </w:r>
      <w:proofErr w:type="spellEnd"/>
      <w:r w:rsidRPr="00A770A1">
        <w:rPr>
          <w:rFonts w:ascii="Times New Roman" w:hAnsi="Times New Roman" w:cs="Times New Roman"/>
          <w:sz w:val="24"/>
          <w:szCs w:val="24"/>
          <w:lang w:val="en-US"/>
        </w:rPr>
        <w:t xml:space="preserve">. – Moskva: SPb. </w:t>
      </w:r>
      <w:r w:rsidR="00965767" w:rsidRPr="00A770A1">
        <w:rPr>
          <w:rFonts w:ascii="Times New Roman" w:hAnsi="Times New Roman" w:cs="Times New Roman"/>
          <w:sz w:val="24"/>
          <w:szCs w:val="24"/>
          <w:lang w:val="en-US"/>
        </w:rPr>
        <w:t>[i dr.]: Piter, 2016. – 470 s</w:t>
      </w:r>
      <w:r w:rsidRPr="00A770A1">
        <w:rPr>
          <w:rFonts w:ascii="Times New Roman" w:hAnsi="Times New Roman" w:cs="Times New Roman"/>
          <w:sz w:val="24"/>
          <w:szCs w:val="24"/>
          <w:lang w:val="en-US"/>
        </w:rPr>
        <w:t>.</w:t>
      </w:r>
    </w:p>
    <w:p w:rsidR="00FE1556" w:rsidRPr="00A770A1" w:rsidRDefault="008104BD" w:rsidP="00152FAD">
      <w:pPr>
        <w:spacing w:after="0" w:line="360" w:lineRule="auto"/>
        <w:ind w:firstLine="709"/>
        <w:jc w:val="both"/>
        <w:rPr>
          <w:rFonts w:ascii="Times New Roman" w:hAnsi="Times New Roman" w:cs="Times New Roman"/>
          <w:b/>
          <w:sz w:val="24"/>
          <w:szCs w:val="24"/>
          <w:lang w:val="en-US"/>
        </w:rPr>
      </w:pPr>
      <w:r w:rsidRPr="00A770A1">
        <w:rPr>
          <w:rFonts w:ascii="Times New Roman" w:hAnsi="Times New Roman" w:cs="Times New Roman"/>
          <w:sz w:val="24"/>
          <w:szCs w:val="24"/>
          <w:lang w:val="en-US"/>
        </w:rPr>
        <w:t>5. Smit, A</w:t>
      </w:r>
      <w:r w:rsidR="00F50335" w:rsidRPr="00A770A1">
        <w:rPr>
          <w:rFonts w:ascii="Times New Roman" w:hAnsi="Times New Roman" w:cs="Times New Roman"/>
          <w:sz w:val="24"/>
          <w:szCs w:val="24"/>
          <w:lang w:val="en-US"/>
        </w:rPr>
        <w:t>.</w:t>
      </w:r>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Issledovanie</w:t>
      </w:r>
      <w:proofErr w:type="spellEnd"/>
      <w:r w:rsidRPr="00A770A1">
        <w:rPr>
          <w:rFonts w:ascii="Times New Roman" w:hAnsi="Times New Roman" w:cs="Times New Roman"/>
          <w:sz w:val="24"/>
          <w:szCs w:val="24"/>
          <w:lang w:val="en-US"/>
        </w:rPr>
        <w:t xml:space="preserve"> o </w:t>
      </w:r>
      <w:proofErr w:type="spellStart"/>
      <w:r w:rsidRPr="00A770A1">
        <w:rPr>
          <w:rFonts w:ascii="Times New Roman" w:hAnsi="Times New Roman" w:cs="Times New Roman"/>
          <w:sz w:val="24"/>
          <w:szCs w:val="24"/>
          <w:lang w:val="en-US"/>
        </w:rPr>
        <w:t>prirode</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i</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prichinah</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bogatstva</w:t>
      </w:r>
      <w:proofErr w:type="spellEnd"/>
      <w:r w:rsidRPr="00A770A1">
        <w:rPr>
          <w:rFonts w:ascii="Times New Roman" w:hAnsi="Times New Roman" w:cs="Times New Roman"/>
          <w:sz w:val="24"/>
          <w:szCs w:val="24"/>
          <w:lang w:val="en-US"/>
        </w:rPr>
        <w:t xml:space="preserve"> </w:t>
      </w:r>
      <w:proofErr w:type="spellStart"/>
      <w:r w:rsidRPr="00A770A1">
        <w:rPr>
          <w:rFonts w:ascii="Times New Roman" w:hAnsi="Times New Roman" w:cs="Times New Roman"/>
          <w:sz w:val="24"/>
          <w:szCs w:val="24"/>
          <w:lang w:val="en-US"/>
        </w:rPr>
        <w:t>narodov</w:t>
      </w:r>
      <w:proofErr w:type="spellEnd"/>
      <w:r w:rsidRPr="00A770A1">
        <w:rPr>
          <w:rFonts w:ascii="Times New Roman" w:hAnsi="Times New Roman" w:cs="Times New Roman"/>
          <w:sz w:val="24"/>
          <w:szCs w:val="24"/>
          <w:lang w:val="en-US"/>
        </w:rPr>
        <w:t xml:space="preserve"> / A</w:t>
      </w:r>
      <w:r w:rsidR="00F50335" w:rsidRPr="00A770A1">
        <w:rPr>
          <w:rFonts w:ascii="Times New Roman" w:hAnsi="Times New Roman" w:cs="Times New Roman"/>
          <w:sz w:val="24"/>
          <w:szCs w:val="24"/>
          <w:lang w:val="en-US"/>
        </w:rPr>
        <w:t xml:space="preserve">. </w:t>
      </w:r>
      <w:r w:rsidRPr="00A770A1">
        <w:rPr>
          <w:rFonts w:ascii="Times New Roman" w:hAnsi="Times New Roman" w:cs="Times New Roman"/>
          <w:sz w:val="24"/>
          <w:szCs w:val="24"/>
          <w:lang w:val="en-US"/>
        </w:rPr>
        <w:t xml:space="preserve">Smit: [per. s </w:t>
      </w:r>
      <w:proofErr w:type="gramStart"/>
      <w:r w:rsidRPr="00A770A1">
        <w:rPr>
          <w:rFonts w:ascii="Times New Roman" w:hAnsi="Times New Roman" w:cs="Times New Roman"/>
          <w:sz w:val="24"/>
          <w:szCs w:val="24"/>
          <w:lang w:val="en-US"/>
        </w:rPr>
        <w:t>angl</w:t>
      </w:r>
      <w:proofErr w:type="gramEnd"/>
      <w:r w:rsidRPr="00A770A1">
        <w:rPr>
          <w:rFonts w:ascii="Times New Roman" w:hAnsi="Times New Roman" w:cs="Times New Roman"/>
          <w:sz w:val="24"/>
          <w:szCs w:val="24"/>
          <w:lang w:val="en-US"/>
        </w:rPr>
        <w:t xml:space="preserve">. P.Klyukina]. – </w:t>
      </w:r>
      <w:r w:rsidR="00152FAD" w:rsidRPr="00A770A1">
        <w:rPr>
          <w:rFonts w:ascii="Times New Roman" w:hAnsi="Times New Roman" w:cs="Times New Roman"/>
          <w:sz w:val="24"/>
          <w:szCs w:val="24"/>
          <w:lang w:val="en-US"/>
        </w:rPr>
        <w:t>M</w:t>
      </w:r>
      <w:proofErr w:type="gramStart"/>
      <w:r w:rsidR="00152FAD" w:rsidRPr="00A770A1">
        <w:rPr>
          <w:rFonts w:ascii="Times New Roman" w:hAnsi="Times New Roman" w:cs="Times New Roman"/>
          <w:sz w:val="24"/>
          <w:szCs w:val="24"/>
          <w:lang w:val="en-US"/>
        </w:rPr>
        <w:t>. :</w:t>
      </w:r>
      <w:proofErr w:type="gramEnd"/>
      <w:r w:rsidR="00152FAD" w:rsidRPr="00A770A1">
        <w:rPr>
          <w:rFonts w:ascii="Times New Roman" w:hAnsi="Times New Roman" w:cs="Times New Roman"/>
          <w:sz w:val="24"/>
          <w:szCs w:val="24"/>
          <w:lang w:val="en-US"/>
        </w:rPr>
        <w:t xml:space="preserve"> </w:t>
      </w:r>
      <w:r w:rsidRPr="00A770A1">
        <w:rPr>
          <w:rFonts w:ascii="Times New Roman" w:hAnsi="Times New Roman" w:cs="Times New Roman"/>
          <w:sz w:val="24"/>
          <w:szCs w:val="24"/>
          <w:lang w:val="en-US"/>
        </w:rPr>
        <w:t xml:space="preserve"> Eksmo, 2016. – 1056 s.6. Schultz, Theodore W. (1961</w:t>
      </w:r>
      <w:r w:rsidR="00F50335" w:rsidRPr="00A770A1">
        <w:rPr>
          <w:rFonts w:ascii="Times New Roman" w:hAnsi="Times New Roman" w:cs="Times New Roman"/>
          <w:sz w:val="24"/>
          <w:szCs w:val="24"/>
          <w:lang w:val="en-US"/>
        </w:rPr>
        <w:t>) «Investment in Human Capital»</w:t>
      </w:r>
      <w:r w:rsidRPr="00A770A1">
        <w:rPr>
          <w:rFonts w:ascii="Times New Roman" w:hAnsi="Times New Roman" w:cs="Times New Roman"/>
          <w:sz w:val="24"/>
          <w:szCs w:val="24"/>
          <w:lang w:val="en-US"/>
        </w:rPr>
        <w:t xml:space="preserve"> American Economic Review 51:1-17.</w:t>
      </w:r>
    </w:p>
    <w:sectPr w:rsidR="00FE1556" w:rsidRPr="00A770A1" w:rsidSect="00661F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3C4B"/>
    <w:multiLevelType w:val="hybridMultilevel"/>
    <w:tmpl w:val="8B06CEA0"/>
    <w:lvl w:ilvl="0" w:tplc="653E655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F6F4166"/>
    <w:multiLevelType w:val="hybridMultilevel"/>
    <w:tmpl w:val="1C542F76"/>
    <w:lvl w:ilvl="0" w:tplc="17A8ED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6F4272C"/>
    <w:multiLevelType w:val="hybridMultilevel"/>
    <w:tmpl w:val="E1DAFE24"/>
    <w:lvl w:ilvl="0" w:tplc="653E65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0851880"/>
    <w:multiLevelType w:val="hybridMultilevel"/>
    <w:tmpl w:val="2968DC7C"/>
    <w:lvl w:ilvl="0" w:tplc="CE3EC4C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9783B95"/>
    <w:multiLevelType w:val="hybridMultilevel"/>
    <w:tmpl w:val="8288FA2E"/>
    <w:lvl w:ilvl="0" w:tplc="CE3EC4C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4AE62316"/>
    <w:multiLevelType w:val="hybridMultilevel"/>
    <w:tmpl w:val="98DA5EEE"/>
    <w:lvl w:ilvl="0" w:tplc="653E655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5B0923C3"/>
    <w:multiLevelType w:val="hybridMultilevel"/>
    <w:tmpl w:val="3C4827F8"/>
    <w:lvl w:ilvl="0" w:tplc="653E65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5"/>
  </w:num>
  <w:num w:numId="4">
    <w:abstractNumId w:val="6"/>
  </w:num>
  <w:num w:numId="5">
    <w:abstractNumId w:val="1"/>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F07B06"/>
    <w:rsid w:val="00001D0E"/>
    <w:rsid w:val="00006BB7"/>
    <w:rsid w:val="000176C2"/>
    <w:rsid w:val="000214BB"/>
    <w:rsid w:val="0003444C"/>
    <w:rsid w:val="000408AA"/>
    <w:rsid w:val="00056F76"/>
    <w:rsid w:val="00060747"/>
    <w:rsid w:val="00086BDE"/>
    <w:rsid w:val="000B01CA"/>
    <w:rsid w:val="000B282A"/>
    <w:rsid w:val="000C694A"/>
    <w:rsid w:val="000D3126"/>
    <w:rsid w:val="000E39D9"/>
    <w:rsid w:val="000F43AC"/>
    <w:rsid w:val="000F4797"/>
    <w:rsid w:val="00113BC9"/>
    <w:rsid w:val="00122D5C"/>
    <w:rsid w:val="001340CF"/>
    <w:rsid w:val="001354FB"/>
    <w:rsid w:val="00136792"/>
    <w:rsid w:val="00140ACA"/>
    <w:rsid w:val="00152FAD"/>
    <w:rsid w:val="00163FFC"/>
    <w:rsid w:val="0016538D"/>
    <w:rsid w:val="001778A3"/>
    <w:rsid w:val="001803CC"/>
    <w:rsid w:val="001A6624"/>
    <w:rsid w:val="001A6BFD"/>
    <w:rsid w:val="001A7279"/>
    <w:rsid w:val="001B1844"/>
    <w:rsid w:val="001C031C"/>
    <w:rsid w:val="001C23C1"/>
    <w:rsid w:val="001D6F4E"/>
    <w:rsid w:val="001F41AE"/>
    <w:rsid w:val="001F5551"/>
    <w:rsid w:val="002100D6"/>
    <w:rsid w:val="00210335"/>
    <w:rsid w:val="00216340"/>
    <w:rsid w:val="00220C41"/>
    <w:rsid w:val="00243D62"/>
    <w:rsid w:val="00244134"/>
    <w:rsid w:val="00264E95"/>
    <w:rsid w:val="00272784"/>
    <w:rsid w:val="002B7674"/>
    <w:rsid w:val="002D3DC1"/>
    <w:rsid w:val="00302975"/>
    <w:rsid w:val="0034012E"/>
    <w:rsid w:val="00342F29"/>
    <w:rsid w:val="00347299"/>
    <w:rsid w:val="0035675C"/>
    <w:rsid w:val="003675C8"/>
    <w:rsid w:val="003765F4"/>
    <w:rsid w:val="003917EC"/>
    <w:rsid w:val="0039395F"/>
    <w:rsid w:val="003A12C5"/>
    <w:rsid w:val="003A18B7"/>
    <w:rsid w:val="003A4911"/>
    <w:rsid w:val="003B1138"/>
    <w:rsid w:val="003B1167"/>
    <w:rsid w:val="003B48E8"/>
    <w:rsid w:val="003C19AA"/>
    <w:rsid w:val="003F4C1C"/>
    <w:rsid w:val="00407B38"/>
    <w:rsid w:val="00416A70"/>
    <w:rsid w:val="0043552A"/>
    <w:rsid w:val="00443B9E"/>
    <w:rsid w:val="00443D5E"/>
    <w:rsid w:val="00447AFE"/>
    <w:rsid w:val="00455B08"/>
    <w:rsid w:val="00481B74"/>
    <w:rsid w:val="00491461"/>
    <w:rsid w:val="004A4633"/>
    <w:rsid w:val="004B23C5"/>
    <w:rsid w:val="004D14E4"/>
    <w:rsid w:val="004D656F"/>
    <w:rsid w:val="004E32A5"/>
    <w:rsid w:val="004F038F"/>
    <w:rsid w:val="004F1D60"/>
    <w:rsid w:val="004F48A7"/>
    <w:rsid w:val="005163C6"/>
    <w:rsid w:val="0051782C"/>
    <w:rsid w:val="00575792"/>
    <w:rsid w:val="00575CA3"/>
    <w:rsid w:val="00586DD5"/>
    <w:rsid w:val="005A3216"/>
    <w:rsid w:val="005B021F"/>
    <w:rsid w:val="005C3E8F"/>
    <w:rsid w:val="005D3117"/>
    <w:rsid w:val="005D7E60"/>
    <w:rsid w:val="005E0F19"/>
    <w:rsid w:val="00604E03"/>
    <w:rsid w:val="00607528"/>
    <w:rsid w:val="00627184"/>
    <w:rsid w:val="00650C80"/>
    <w:rsid w:val="00661FA0"/>
    <w:rsid w:val="00677849"/>
    <w:rsid w:val="006A1934"/>
    <w:rsid w:val="006A5075"/>
    <w:rsid w:val="006B695C"/>
    <w:rsid w:val="006C7939"/>
    <w:rsid w:val="006D5EBD"/>
    <w:rsid w:val="006E14AC"/>
    <w:rsid w:val="006E337D"/>
    <w:rsid w:val="006F303A"/>
    <w:rsid w:val="006F3634"/>
    <w:rsid w:val="006F7940"/>
    <w:rsid w:val="007109B0"/>
    <w:rsid w:val="00730726"/>
    <w:rsid w:val="007408AD"/>
    <w:rsid w:val="0075665F"/>
    <w:rsid w:val="00763C1D"/>
    <w:rsid w:val="007818C6"/>
    <w:rsid w:val="007961A2"/>
    <w:rsid w:val="007A0E53"/>
    <w:rsid w:val="007E3B82"/>
    <w:rsid w:val="0080556F"/>
    <w:rsid w:val="00806649"/>
    <w:rsid w:val="008104BD"/>
    <w:rsid w:val="00815F19"/>
    <w:rsid w:val="00822F0E"/>
    <w:rsid w:val="00826762"/>
    <w:rsid w:val="00864DF8"/>
    <w:rsid w:val="00865CD8"/>
    <w:rsid w:val="00870FD5"/>
    <w:rsid w:val="0087402D"/>
    <w:rsid w:val="008742E7"/>
    <w:rsid w:val="008A7BAC"/>
    <w:rsid w:val="008B5311"/>
    <w:rsid w:val="008C29F4"/>
    <w:rsid w:val="008C4E86"/>
    <w:rsid w:val="008D124B"/>
    <w:rsid w:val="00916747"/>
    <w:rsid w:val="00944F2E"/>
    <w:rsid w:val="00946A70"/>
    <w:rsid w:val="00952769"/>
    <w:rsid w:val="00965767"/>
    <w:rsid w:val="00974C27"/>
    <w:rsid w:val="00976738"/>
    <w:rsid w:val="00994B23"/>
    <w:rsid w:val="00995119"/>
    <w:rsid w:val="009A0350"/>
    <w:rsid w:val="009A1076"/>
    <w:rsid w:val="009B3796"/>
    <w:rsid w:val="009C10AD"/>
    <w:rsid w:val="009D3924"/>
    <w:rsid w:val="009E1A34"/>
    <w:rsid w:val="009E67E7"/>
    <w:rsid w:val="009F5721"/>
    <w:rsid w:val="00A20C81"/>
    <w:rsid w:val="00A223FD"/>
    <w:rsid w:val="00A372CD"/>
    <w:rsid w:val="00A65A1C"/>
    <w:rsid w:val="00A707C0"/>
    <w:rsid w:val="00A770A1"/>
    <w:rsid w:val="00A8142A"/>
    <w:rsid w:val="00AA27A4"/>
    <w:rsid w:val="00AB1735"/>
    <w:rsid w:val="00AC21FF"/>
    <w:rsid w:val="00AE05FA"/>
    <w:rsid w:val="00AE3ADA"/>
    <w:rsid w:val="00B25770"/>
    <w:rsid w:val="00B3013B"/>
    <w:rsid w:val="00B6764C"/>
    <w:rsid w:val="00B713CF"/>
    <w:rsid w:val="00B900B1"/>
    <w:rsid w:val="00BB0C04"/>
    <w:rsid w:val="00BC4957"/>
    <w:rsid w:val="00BE6D62"/>
    <w:rsid w:val="00BF1180"/>
    <w:rsid w:val="00BF34B4"/>
    <w:rsid w:val="00BF5107"/>
    <w:rsid w:val="00C018BF"/>
    <w:rsid w:val="00C0479B"/>
    <w:rsid w:val="00C05992"/>
    <w:rsid w:val="00C177EF"/>
    <w:rsid w:val="00C42679"/>
    <w:rsid w:val="00C44B19"/>
    <w:rsid w:val="00C50209"/>
    <w:rsid w:val="00C604E7"/>
    <w:rsid w:val="00C607FC"/>
    <w:rsid w:val="00C64723"/>
    <w:rsid w:val="00C651BC"/>
    <w:rsid w:val="00C70B7D"/>
    <w:rsid w:val="00C85514"/>
    <w:rsid w:val="00CA7AAD"/>
    <w:rsid w:val="00CB6EBC"/>
    <w:rsid w:val="00CF1298"/>
    <w:rsid w:val="00CF49CE"/>
    <w:rsid w:val="00D13ADD"/>
    <w:rsid w:val="00D23C12"/>
    <w:rsid w:val="00D26E81"/>
    <w:rsid w:val="00D43F04"/>
    <w:rsid w:val="00D76E08"/>
    <w:rsid w:val="00D83658"/>
    <w:rsid w:val="00D95513"/>
    <w:rsid w:val="00D96C64"/>
    <w:rsid w:val="00DB0C64"/>
    <w:rsid w:val="00DB5FE0"/>
    <w:rsid w:val="00DC006D"/>
    <w:rsid w:val="00DD57BA"/>
    <w:rsid w:val="00DE4CB3"/>
    <w:rsid w:val="00E00346"/>
    <w:rsid w:val="00E058AB"/>
    <w:rsid w:val="00E23781"/>
    <w:rsid w:val="00E347F4"/>
    <w:rsid w:val="00E52277"/>
    <w:rsid w:val="00E6371C"/>
    <w:rsid w:val="00E63956"/>
    <w:rsid w:val="00E7011B"/>
    <w:rsid w:val="00EC1C1F"/>
    <w:rsid w:val="00EC2ABA"/>
    <w:rsid w:val="00EF23A6"/>
    <w:rsid w:val="00F07B06"/>
    <w:rsid w:val="00F2475B"/>
    <w:rsid w:val="00F50335"/>
    <w:rsid w:val="00F50B9C"/>
    <w:rsid w:val="00F713E1"/>
    <w:rsid w:val="00F846CA"/>
    <w:rsid w:val="00F86CA5"/>
    <w:rsid w:val="00FB2BF6"/>
    <w:rsid w:val="00FB4C9B"/>
    <w:rsid w:val="00FB4EEE"/>
    <w:rsid w:val="00FB722F"/>
    <w:rsid w:val="00FC169D"/>
    <w:rsid w:val="00FD4497"/>
    <w:rsid w:val="00FE1556"/>
    <w:rsid w:val="00FE772A"/>
    <w:rsid w:val="00FF417E"/>
    <w:rsid w:val="00FF70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2E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5119"/>
    <w:pPr>
      <w:ind w:left="720"/>
      <w:contextualSpacing/>
    </w:pPr>
  </w:style>
  <w:style w:type="character" w:styleId="a4">
    <w:name w:val="Hyperlink"/>
    <w:basedOn w:val="a0"/>
    <w:uiPriority w:val="99"/>
    <w:unhideWhenUsed/>
    <w:rsid w:val="000B282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ktoriya.kap.75@mail.ru" TargetMode="External"/><Relationship Id="rId3" Type="http://schemas.microsoft.com/office/2007/relationships/stylesWithEffects" Target="stylesWithEffects.xml"/><Relationship Id="rId7" Type="http://schemas.openxmlformats.org/officeDocument/2006/relationships/hyperlink" Target="mailto:yana-alieva30@rambler.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ktoriya.kap.75@mail.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yana-alieva30@rambler.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607</TotalTime>
  <Pages>5</Pages>
  <Words>2594</Words>
  <Characters>14787</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244</cp:revision>
  <dcterms:created xsi:type="dcterms:W3CDTF">2018-05-06T09:59:00Z</dcterms:created>
  <dcterms:modified xsi:type="dcterms:W3CDTF">2018-05-14T11:58:00Z</dcterms:modified>
</cp:coreProperties>
</file>