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017" w:rsidRDefault="00895524" w:rsidP="0089552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524">
        <w:rPr>
          <w:rFonts w:ascii="Times New Roman" w:hAnsi="Times New Roman" w:cs="Times New Roman"/>
          <w:b/>
          <w:sz w:val="24"/>
          <w:szCs w:val="24"/>
        </w:rPr>
        <w:t>Информационные технологии в спорте</w:t>
      </w:r>
    </w:p>
    <w:p w:rsidR="00895524" w:rsidRDefault="00895524" w:rsidP="00895524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Работу выполнил: Ваганов Сергей Владимирович, студент, Московский государственный университет технологий и управления им. К.Г. Разумовского (ПКУ), г. Москва</w:t>
      </w:r>
    </w:p>
    <w:p w:rsidR="00895524" w:rsidRDefault="00895524" w:rsidP="008955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524" w:rsidRDefault="00895524" w:rsidP="00895524">
      <w:pPr>
        <w:spacing w:after="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Аннотация: </w:t>
      </w:r>
      <w:r w:rsidRPr="00895524">
        <w:rPr>
          <w:rFonts w:ascii="Times New Roman" w:eastAsia="Times New Roman" w:hAnsi="Times New Roman" w:cs="Times New Roman"/>
          <w:sz w:val="24"/>
          <w:szCs w:val="24"/>
        </w:rPr>
        <w:t>Информационные технологии играют все более важную роль в спортивной индустрии, пр</w:t>
      </w:r>
      <w:bookmarkStart w:id="0" w:name="_GoBack"/>
      <w:bookmarkEnd w:id="0"/>
      <w:r w:rsidRPr="00895524">
        <w:rPr>
          <w:rFonts w:ascii="Times New Roman" w:eastAsia="Times New Roman" w:hAnsi="Times New Roman" w:cs="Times New Roman"/>
          <w:sz w:val="24"/>
          <w:szCs w:val="24"/>
        </w:rPr>
        <w:t xml:space="preserve">евращая спорт в более эффективный, безопасный и увлекательный опыт для спортсменов, тренеров и зрителей. </w:t>
      </w:r>
    </w:p>
    <w:p w:rsidR="00895524" w:rsidRDefault="00895524" w:rsidP="00895524">
      <w:pPr>
        <w:spacing w:after="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sz w:val="24"/>
          <w:szCs w:val="24"/>
        </w:rPr>
        <w:t xml:space="preserve">В данной статье мы обзорно рассмотрим современные достижения в области информационных технологий в спорте, такие как аналитика данных, виртуальная и дополненная реальность, беспилотные технологии и электронные системы мониторинга. </w:t>
      </w:r>
    </w:p>
    <w:p w:rsidR="00895524" w:rsidRPr="00895524" w:rsidRDefault="00895524" w:rsidP="0089552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sz w:val="24"/>
          <w:szCs w:val="24"/>
        </w:rPr>
        <w:t>Мы также рассмотрим перспективы развития этих технологий и их потенциальное влияние на спортивные достижения, тренировочные процессы и вовлеченность зрителей.</w:t>
      </w:r>
    </w:p>
    <w:p w:rsidR="00895524" w:rsidRDefault="00895524" w:rsidP="0089552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5524">
        <w:rPr>
          <w:rFonts w:ascii="Times New Roman" w:hAnsi="Times New Roman" w:cs="Times New Roman"/>
          <w:sz w:val="24"/>
          <w:szCs w:val="24"/>
        </w:rPr>
        <w:t>Ключевые слова: информационные технологии, спорт, аналитика данных, виртуальная реальность, дополненная реальность, беспилотные технологии, электронные системы мониторинга.</w:t>
      </w:r>
    </w:p>
    <w:p w:rsidR="00517541" w:rsidRDefault="00517541" w:rsidP="0051754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7541">
        <w:rPr>
          <w:rFonts w:ascii="Times New Roman" w:hAnsi="Times New Roman" w:cs="Times New Roman"/>
          <w:b/>
          <w:sz w:val="24"/>
          <w:szCs w:val="24"/>
          <w:lang w:val="en-US"/>
        </w:rPr>
        <w:t>Abstract:</w:t>
      </w:r>
      <w:r w:rsidRPr="00517541">
        <w:rPr>
          <w:rFonts w:ascii="Times New Roman" w:hAnsi="Times New Roman" w:cs="Times New Roman"/>
          <w:sz w:val="24"/>
          <w:szCs w:val="24"/>
          <w:lang w:val="en-US"/>
        </w:rPr>
        <w:t xml:space="preserve"> Information technology plays an increasingly important role in the sports industry, making sports a more efficient, safer and more exciting experience for athletes, coaches and spectators.</w:t>
      </w:r>
    </w:p>
    <w:p w:rsidR="00517541" w:rsidRPr="00517541" w:rsidRDefault="00517541" w:rsidP="0051754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7541">
        <w:rPr>
          <w:rFonts w:ascii="Times New Roman" w:hAnsi="Times New Roman" w:cs="Times New Roman"/>
          <w:sz w:val="24"/>
          <w:szCs w:val="24"/>
          <w:lang w:val="en-US"/>
        </w:rPr>
        <w:t>In this article, we will review modern achievements in the field of information technology in sports, such as data analytics, virtual and augmented reality, unmanned technologies and electronic monitoring systems.</w:t>
      </w:r>
    </w:p>
    <w:p w:rsidR="00517541" w:rsidRDefault="00517541" w:rsidP="0051754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7541">
        <w:rPr>
          <w:rFonts w:ascii="Times New Roman" w:hAnsi="Times New Roman" w:cs="Times New Roman"/>
          <w:sz w:val="24"/>
          <w:szCs w:val="24"/>
          <w:lang w:val="en-US"/>
        </w:rPr>
        <w:t>We will also look at the future of these technologies and their potential impact on performance, training, and spectator engagement.</w:t>
      </w:r>
    </w:p>
    <w:p w:rsidR="00517541" w:rsidRPr="00517541" w:rsidRDefault="00517541" w:rsidP="0051754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7541">
        <w:rPr>
          <w:rFonts w:ascii="Times New Roman" w:hAnsi="Times New Roman" w:cs="Times New Roman"/>
          <w:sz w:val="24"/>
          <w:szCs w:val="24"/>
          <w:lang w:val="en-US"/>
        </w:rPr>
        <w:t>Key words: information technology, sports, data analytics, virtual reality, augmented reality, unmanned technologies, electronic monitoring systems.</w:t>
      </w:r>
    </w:p>
    <w:p w:rsidR="00895524" w:rsidRPr="00517541" w:rsidRDefault="00895524" w:rsidP="00517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7541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895524" w:rsidRDefault="00895524" w:rsidP="008955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895524" w:rsidRPr="00895524" w:rsidRDefault="00895524" w:rsidP="008955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95524">
        <w:rPr>
          <w:rFonts w:ascii="Times New Roman" w:hAnsi="Times New Roman" w:cs="Times New Roman"/>
          <w:sz w:val="24"/>
          <w:szCs w:val="24"/>
        </w:rPr>
        <w:t>Информационные технологии проникают во все сферы жизни, и спорт не является исключением. Современные информационные технологии не только упрощают административные и управленческие задачи в спортивной индустрии, но и привносят значительные изменения в способ тренировки спортсменов, анализа данных, взаимодействия с зрителями и управления командами.</w:t>
      </w:r>
    </w:p>
    <w:p w:rsidR="00895524" w:rsidRPr="00895524" w:rsidRDefault="00895524" w:rsidP="0089552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5524">
        <w:rPr>
          <w:rFonts w:ascii="Times New Roman" w:hAnsi="Times New Roman" w:cs="Times New Roman"/>
          <w:sz w:val="24"/>
          <w:szCs w:val="24"/>
        </w:rPr>
        <w:t>В данной статье мы сосредоточимся на ключевых областях, в которых информационные технологии оказывают значительное влияние на спорт. Мы рассмотрим современные достижения и инновации в таких областях, как аналитика данных, виртуальная и дополненная реальность, беспилотные технологии и электронные системы мониторинга.</w:t>
      </w:r>
    </w:p>
    <w:p w:rsidR="00895524" w:rsidRDefault="00895524" w:rsidP="0089552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5524">
        <w:rPr>
          <w:rFonts w:ascii="Times New Roman" w:hAnsi="Times New Roman" w:cs="Times New Roman"/>
          <w:sz w:val="24"/>
          <w:szCs w:val="24"/>
        </w:rPr>
        <w:t>Понимание влияния информационных технологий на спортивную индустрию имеет важное значение для тренеров, спортсменов, администраторов и зрителей. Мы рассмотрим не только текущее состояние и применение этих технологий, но и перспективы их развития, чтобы представить полную картину того, как информационные технологии будут влиять на спорт в будущем.</w:t>
      </w:r>
    </w:p>
    <w:p w:rsidR="00895524" w:rsidRDefault="008955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95524" w:rsidRPr="00895524" w:rsidRDefault="00895524" w:rsidP="008955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Аналитика данных в спорте</w:t>
      </w:r>
    </w:p>
    <w:p w:rsidR="00895524" w:rsidRPr="00895524" w:rsidRDefault="00895524" w:rsidP="0089552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sz w:val="24"/>
          <w:szCs w:val="24"/>
        </w:rPr>
        <w:t>Аналитика данных в спорте является одной из ключевых областей применения информационных технологий в спортивной индустрии. Аналитика данных в спорте относится к сбору, обработке, анализу и интерпретации больших объемов информации, связанной с спортивными событиями, игроками, командами и тренировками. Она позволяет тренерам, спортсменам и руководителям команд принимать более обоснованные решения, оптимизировать стратегии и повысить эффективность тренировочных процессов.</w:t>
      </w:r>
    </w:p>
    <w:p w:rsidR="00895524" w:rsidRPr="00895524" w:rsidRDefault="00895524" w:rsidP="0089552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sz w:val="24"/>
          <w:szCs w:val="24"/>
        </w:rPr>
        <w:t xml:space="preserve">Аналитика данных в спорте использует различные источники информации, такие как видеозаписи матчей, биометрические данные, данные с сенсоров, статистические данные и многое другое. Современные информационные технологии позволяют автоматизировать сбор данных и предоставлять более точные и </w:t>
      </w:r>
      <w:proofErr w:type="gramStart"/>
      <w:r w:rsidRPr="00895524">
        <w:rPr>
          <w:rFonts w:ascii="Times New Roman" w:eastAsia="Times New Roman" w:hAnsi="Times New Roman" w:cs="Times New Roman"/>
          <w:sz w:val="24"/>
          <w:szCs w:val="24"/>
        </w:rPr>
        <w:t>детализированные аналитические отчеты</w:t>
      </w:r>
      <w:proofErr w:type="gramEnd"/>
      <w:r w:rsidRPr="00895524">
        <w:rPr>
          <w:rFonts w:ascii="Times New Roman" w:eastAsia="Times New Roman" w:hAnsi="Times New Roman" w:cs="Times New Roman"/>
          <w:sz w:val="24"/>
          <w:szCs w:val="24"/>
        </w:rPr>
        <w:t xml:space="preserve"> и визуализации.</w:t>
      </w:r>
    </w:p>
    <w:p w:rsidR="00895524" w:rsidRPr="00895524" w:rsidRDefault="00895524" w:rsidP="0089552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sz w:val="24"/>
          <w:szCs w:val="24"/>
        </w:rPr>
        <w:t>Применение аналитики данных в спорте может быть разнообразным. Вот некоторые из основных областей, где аналитика данных имеет значительное значение:</w:t>
      </w:r>
    </w:p>
    <w:p w:rsidR="00895524" w:rsidRPr="00895524" w:rsidRDefault="00895524" w:rsidP="0089552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sz w:val="24"/>
          <w:szCs w:val="24"/>
        </w:rPr>
        <w:t>Анализ производительности игроков и команд: Используя данные о производительности игроков и команд во время матчей или тренировок, аналитика данных может помочь тренерам определить сильные и слабые стороны каждого игрока и разработать стратегии, оптимально использующие навыки всей команды. Также аналитика данных может помочь в выявлении скрытых паттернов и тенденций, которые могут привести к более эффективным тактикам игры.</w:t>
      </w:r>
    </w:p>
    <w:p w:rsidR="00895524" w:rsidRPr="00895524" w:rsidRDefault="00895524" w:rsidP="0089552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sz w:val="24"/>
          <w:szCs w:val="24"/>
        </w:rPr>
        <w:t>Прогнозирование результатов и принятие решений: Аналитика данных позволяет проводить прогнозирование результатов матчей и соревнований на основе статистических моделей и исторических данных. Это может помочь тренерам и руководителям команд в принятии обоснованных решений, таких как выбор стартового состава, тактики игры и замены во время матча.</w:t>
      </w:r>
    </w:p>
    <w:p w:rsidR="00895524" w:rsidRPr="00895524" w:rsidRDefault="00895524" w:rsidP="0089552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sz w:val="24"/>
          <w:szCs w:val="24"/>
        </w:rPr>
        <w:t>Улучшение тренировочных процессов: Аналитика данных может помочь в анализе и оптимизации тренировочных процессов. Она позволяет тренерам и спортсменам изучать данные о физической нагрузке, биометрических показателях, технических навыках и других факторах, чтобы оптимизировать индивидуальные программы тренировок, предотвращать перегрузки и травмы, а также улучшать общую физическую подготовку.</w:t>
      </w:r>
    </w:p>
    <w:p w:rsidR="00895524" w:rsidRPr="00895524" w:rsidRDefault="00895524" w:rsidP="0089552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sz w:val="24"/>
          <w:szCs w:val="24"/>
        </w:rPr>
        <w:t>Анализ конкурентной среды: Аналитика данных может использоваться для изучения и анализа данных о конкурентной среде, включая производительность других команд, тактику соперников и их сильные и слабые стороны. Это помогает тренерам разрабатывать более эффективные стратегии и тактику игры, основанные на понимании стилей и предпочтений соперников.</w:t>
      </w:r>
    </w:p>
    <w:p w:rsidR="00895524" w:rsidRPr="00895524" w:rsidRDefault="00895524" w:rsidP="0089552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sz w:val="24"/>
          <w:szCs w:val="24"/>
        </w:rPr>
        <w:t>Все большее внимание уделяется развитию алгоритмов и методов аналитики данных в спорте, а также разработке специализированных программных и аппаратных инструментов, которые облегчают сбор, хранение и анализ данных. Это делает аналитику данных в спорте все более доступной и востребованной в современной спортивной индустрии.</w:t>
      </w:r>
    </w:p>
    <w:p w:rsidR="00895524" w:rsidRPr="00895524" w:rsidRDefault="00895524" w:rsidP="008955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b/>
          <w:sz w:val="24"/>
          <w:szCs w:val="24"/>
        </w:rPr>
        <w:t>Виртуальная и дополненная реальность</w:t>
      </w:r>
    </w:p>
    <w:p w:rsidR="00895524" w:rsidRPr="00895524" w:rsidRDefault="00895524" w:rsidP="0089552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sz w:val="24"/>
          <w:szCs w:val="24"/>
        </w:rPr>
        <w:t xml:space="preserve">Виртуальная и дополненная реальность предоставляют спортсменам и тренерам возможность взаимодействовать с виртуальными объектами и средами для улучшения </w:t>
      </w:r>
      <w:r w:rsidRPr="0089552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тренировочного процесса. Виртуальная реальность позволяет создавать </w:t>
      </w:r>
      <w:proofErr w:type="spellStart"/>
      <w:r w:rsidRPr="00895524">
        <w:rPr>
          <w:rFonts w:ascii="Times New Roman" w:eastAsia="Times New Roman" w:hAnsi="Times New Roman" w:cs="Times New Roman"/>
          <w:sz w:val="24"/>
          <w:szCs w:val="24"/>
        </w:rPr>
        <w:t>иммерсивные</w:t>
      </w:r>
      <w:proofErr w:type="spellEnd"/>
      <w:r w:rsidRPr="00895524">
        <w:rPr>
          <w:rFonts w:ascii="Times New Roman" w:eastAsia="Times New Roman" w:hAnsi="Times New Roman" w:cs="Times New Roman"/>
          <w:sz w:val="24"/>
          <w:szCs w:val="24"/>
        </w:rPr>
        <w:t xml:space="preserve"> тренировочные среды, в которых спортсмены могут тренироваться в условиях, схожих с реальными, но без физических рисков. Дополненная реальность предоставляет возможность визуализировать дополнительную информацию, такую как трекинг движений, статистику игры и тактику, непосредственно на поле игры или на тренировочной площадке.</w:t>
      </w:r>
    </w:p>
    <w:p w:rsidR="00895524" w:rsidRPr="00895524" w:rsidRDefault="00895524" w:rsidP="0089552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sz w:val="24"/>
          <w:szCs w:val="24"/>
        </w:rPr>
        <w:t>Виртуальная реальность погружает пользователя в полностью виртуальное окружение, создавая симуляцию реального спортивного опыта. Спортсмены могут использовать виртуальная реальность для тренировки в имитированных средах, воссоздающих спортивные объекты и ситуации. Например, боксеры могут использовать VR-приложения для тренировки виртуального боя и улучшения своих навыков. Виртуальная реальность также может быть полезна для создания интерактивных тренировочных программ, где спортсмены могут взаимодействовать с виртуальными тренерами и получать обратную связь о своей технике и производительности.</w:t>
      </w:r>
    </w:p>
    <w:p w:rsidR="00895524" w:rsidRDefault="00895524" w:rsidP="0089552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sz w:val="24"/>
          <w:szCs w:val="24"/>
        </w:rPr>
        <w:t>Дополненная реальность позволяет наложить виртуальные объекты и информацию на реальный мир, создавая улучшенное восприятие окружающей среды. В спорте дополненная реальность может использоваться для улучшения опыта зрителей и обогащения их восприятия игры. Например, футбольные матчи могут быть дополнены виртуальными статистическими данными о производительности игроков и команд, а баскетбольные матчи могут показывать в режиме реального времени визуализации траекторий мяча и статистику игры. Дополненная реальность также может быть полезна для тренеров и спортсменов, предоставляя информацию о показателях производительности, таких как скорость, ускорение и положение, которые могут быть отображены непосредственно на поле или тренировочной площадке.</w:t>
      </w:r>
    </w:p>
    <w:p w:rsidR="00EB6898" w:rsidRPr="00EB6898" w:rsidRDefault="00EB6898" w:rsidP="00EB689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sz w:val="24"/>
          <w:szCs w:val="24"/>
        </w:rPr>
        <w:t>Виртуальная реальность</w:t>
      </w:r>
      <w:r w:rsidRPr="00EB68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95524">
        <w:rPr>
          <w:rFonts w:ascii="Times New Roman" w:eastAsia="Times New Roman" w:hAnsi="Times New Roman" w:cs="Times New Roman"/>
          <w:sz w:val="24"/>
          <w:szCs w:val="24"/>
        </w:rPr>
        <w:t>ополненная реальность</w:t>
      </w:r>
      <w:r w:rsidRPr="00EB6898">
        <w:rPr>
          <w:rFonts w:ascii="Times New Roman" w:eastAsia="Times New Roman" w:hAnsi="Times New Roman" w:cs="Times New Roman"/>
          <w:sz w:val="24"/>
          <w:szCs w:val="24"/>
        </w:rPr>
        <w:t xml:space="preserve"> также широко используются в тренировочных программах и реабилитации спортсменов. С помощью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95524">
        <w:rPr>
          <w:rFonts w:ascii="Times New Roman" w:eastAsia="Times New Roman" w:hAnsi="Times New Roman" w:cs="Times New Roman"/>
          <w:sz w:val="24"/>
          <w:szCs w:val="24"/>
        </w:rPr>
        <w:t>иртуальн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895524">
        <w:rPr>
          <w:rFonts w:ascii="Times New Roman" w:eastAsia="Times New Roman" w:hAnsi="Times New Roman" w:cs="Times New Roman"/>
          <w:sz w:val="24"/>
          <w:szCs w:val="24"/>
        </w:rPr>
        <w:t xml:space="preserve"> реальност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6898">
        <w:rPr>
          <w:rFonts w:ascii="Times New Roman" w:eastAsia="Times New Roman" w:hAnsi="Times New Roman" w:cs="Times New Roman"/>
          <w:sz w:val="24"/>
          <w:szCs w:val="24"/>
        </w:rPr>
        <w:t xml:space="preserve"> спортсмены могут тренироваться в виртуальной среде, повышая свои навыки и улучшая реакцию и координацию движений.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95524">
        <w:rPr>
          <w:rFonts w:ascii="Times New Roman" w:eastAsia="Times New Roman" w:hAnsi="Times New Roman" w:cs="Times New Roman"/>
          <w:sz w:val="24"/>
          <w:szCs w:val="24"/>
        </w:rPr>
        <w:t>ополненная реальность</w:t>
      </w:r>
      <w:r w:rsidRPr="00EB6898">
        <w:rPr>
          <w:rFonts w:ascii="Times New Roman" w:eastAsia="Times New Roman" w:hAnsi="Times New Roman" w:cs="Times New Roman"/>
          <w:sz w:val="24"/>
          <w:szCs w:val="24"/>
        </w:rPr>
        <w:t xml:space="preserve"> может быть использована для создания интерактивных тренировочных сценариев, где спортсмены могут взаимодействовать с виртуальными объектами и получать обратную связь о своем выполнении. Также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95524">
        <w:rPr>
          <w:rFonts w:ascii="Times New Roman" w:eastAsia="Times New Roman" w:hAnsi="Times New Roman" w:cs="Times New Roman"/>
          <w:sz w:val="24"/>
          <w:szCs w:val="24"/>
        </w:rPr>
        <w:t>иртуальная реальность</w:t>
      </w:r>
      <w:r w:rsidRPr="00EB68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95524">
        <w:rPr>
          <w:rFonts w:ascii="Times New Roman" w:eastAsia="Times New Roman" w:hAnsi="Times New Roman" w:cs="Times New Roman"/>
          <w:sz w:val="24"/>
          <w:szCs w:val="24"/>
        </w:rPr>
        <w:t>ополненная реальность</w:t>
      </w:r>
      <w:r w:rsidRPr="00EB6898">
        <w:rPr>
          <w:rFonts w:ascii="Times New Roman" w:eastAsia="Times New Roman" w:hAnsi="Times New Roman" w:cs="Times New Roman"/>
          <w:sz w:val="24"/>
          <w:szCs w:val="24"/>
        </w:rPr>
        <w:t xml:space="preserve"> могут быть полезными в реабилитационных программах, предоставляя спортсменам возможность тренироваться и восстанавливаться в контролируемой и безопасной виртуальной среде.</w:t>
      </w:r>
    </w:p>
    <w:p w:rsidR="00EB6898" w:rsidRPr="00EB6898" w:rsidRDefault="00EB6898" w:rsidP="00EB689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898">
        <w:rPr>
          <w:rFonts w:ascii="Times New Roman" w:eastAsia="Times New Roman" w:hAnsi="Times New Roman" w:cs="Times New Roman"/>
          <w:sz w:val="24"/>
          <w:szCs w:val="24"/>
        </w:rPr>
        <w:t xml:space="preserve">Улучшение зрелищности и вовлеченности зрителей: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95524">
        <w:rPr>
          <w:rFonts w:ascii="Times New Roman" w:eastAsia="Times New Roman" w:hAnsi="Times New Roman" w:cs="Times New Roman"/>
          <w:sz w:val="24"/>
          <w:szCs w:val="24"/>
        </w:rPr>
        <w:t>иртуальная реальность</w:t>
      </w:r>
      <w:r w:rsidRPr="00EB68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95524">
        <w:rPr>
          <w:rFonts w:ascii="Times New Roman" w:eastAsia="Times New Roman" w:hAnsi="Times New Roman" w:cs="Times New Roman"/>
          <w:sz w:val="24"/>
          <w:szCs w:val="24"/>
        </w:rPr>
        <w:t>ополненная реальность</w:t>
      </w:r>
      <w:r w:rsidRPr="00EB6898">
        <w:rPr>
          <w:rFonts w:ascii="Times New Roman" w:eastAsia="Times New Roman" w:hAnsi="Times New Roman" w:cs="Times New Roman"/>
          <w:sz w:val="24"/>
          <w:szCs w:val="24"/>
        </w:rPr>
        <w:t xml:space="preserve"> создают новые возможности для улучшения зрелищности спортивных событий и вовлечения зрителей. Виртуальная реальность позволяет зрителям испытывать ощущение присутствия на спортивных событиях, создавая </w:t>
      </w:r>
      <w:proofErr w:type="spellStart"/>
      <w:r w:rsidRPr="00EB6898">
        <w:rPr>
          <w:rFonts w:ascii="Times New Roman" w:eastAsia="Times New Roman" w:hAnsi="Times New Roman" w:cs="Times New Roman"/>
          <w:sz w:val="24"/>
          <w:szCs w:val="24"/>
        </w:rPr>
        <w:t>иммерсивное</w:t>
      </w:r>
      <w:proofErr w:type="spellEnd"/>
      <w:r w:rsidRPr="00EB6898">
        <w:rPr>
          <w:rFonts w:ascii="Times New Roman" w:eastAsia="Times New Roman" w:hAnsi="Times New Roman" w:cs="Times New Roman"/>
          <w:sz w:val="24"/>
          <w:szCs w:val="24"/>
        </w:rPr>
        <w:t xml:space="preserve"> и захватывающее впечатление. Трансляции спортивных событий в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95524">
        <w:rPr>
          <w:rFonts w:ascii="Times New Roman" w:eastAsia="Times New Roman" w:hAnsi="Times New Roman" w:cs="Times New Roman"/>
          <w:sz w:val="24"/>
          <w:szCs w:val="24"/>
        </w:rPr>
        <w:t>иртуальн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895524">
        <w:rPr>
          <w:rFonts w:ascii="Times New Roman" w:eastAsia="Times New Roman" w:hAnsi="Times New Roman" w:cs="Times New Roman"/>
          <w:sz w:val="24"/>
          <w:szCs w:val="24"/>
        </w:rPr>
        <w:t xml:space="preserve"> реальност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6898">
        <w:rPr>
          <w:rFonts w:ascii="Times New Roman" w:eastAsia="Times New Roman" w:hAnsi="Times New Roman" w:cs="Times New Roman"/>
          <w:sz w:val="24"/>
          <w:szCs w:val="24"/>
        </w:rPr>
        <w:t xml:space="preserve"> позволяют зрителям выбирать угол обзора и получать дополнительную информацию о игре. Дополненная реальность, в свою очередь, позволяет зрителям получать дополнительные статистические данные, аналитику и графику прямо на своих устройствах, что позволяет им более глубоко погрузиться в игру и лучше понять ее динамику и стратегии.</w:t>
      </w:r>
    </w:p>
    <w:p w:rsidR="00EB6898" w:rsidRPr="00895524" w:rsidRDefault="00EB6898" w:rsidP="00EB689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sz w:val="24"/>
          <w:szCs w:val="24"/>
        </w:rPr>
        <w:t>Виртуальная реальность</w:t>
      </w:r>
      <w:r w:rsidRPr="00EB68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95524">
        <w:rPr>
          <w:rFonts w:ascii="Times New Roman" w:eastAsia="Times New Roman" w:hAnsi="Times New Roman" w:cs="Times New Roman"/>
          <w:sz w:val="24"/>
          <w:szCs w:val="24"/>
        </w:rPr>
        <w:t>ополненная реальность</w:t>
      </w:r>
      <w:r w:rsidRPr="00EB6898">
        <w:rPr>
          <w:rFonts w:ascii="Times New Roman" w:eastAsia="Times New Roman" w:hAnsi="Times New Roman" w:cs="Times New Roman"/>
          <w:sz w:val="24"/>
          <w:szCs w:val="24"/>
        </w:rPr>
        <w:t xml:space="preserve"> продолжают развиваться и находить все большее применение в спортивной индустрии. Новые технологические разработки и инновации позволяют создавать более реалистичные и интерактивные </w:t>
      </w:r>
      <w:r w:rsidRPr="00EB6898">
        <w:rPr>
          <w:rFonts w:ascii="Times New Roman" w:eastAsia="Times New Roman" w:hAnsi="Times New Roman" w:cs="Times New Roman"/>
          <w:sz w:val="24"/>
          <w:szCs w:val="24"/>
        </w:rPr>
        <w:lastRenderedPageBreak/>
        <w:t>виртуальные и дополненные спортивные сценарии, расширяя возможности тренировок, анализа и развлечения в спорте.</w:t>
      </w:r>
    </w:p>
    <w:p w:rsidR="00895524" w:rsidRPr="00895524" w:rsidRDefault="00895524" w:rsidP="008955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b/>
          <w:sz w:val="24"/>
          <w:szCs w:val="24"/>
        </w:rPr>
        <w:t>Беспилотные технологии</w:t>
      </w:r>
    </w:p>
    <w:p w:rsidR="00895524" w:rsidRDefault="00895524" w:rsidP="0089552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sz w:val="24"/>
          <w:szCs w:val="24"/>
        </w:rPr>
        <w:t xml:space="preserve">Беспилотные технологии, такие как беспилотные </w:t>
      </w:r>
      <w:proofErr w:type="spellStart"/>
      <w:r w:rsidRPr="00895524">
        <w:rPr>
          <w:rFonts w:ascii="Times New Roman" w:eastAsia="Times New Roman" w:hAnsi="Times New Roman" w:cs="Times New Roman"/>
          <w:sz w:val="24"/>
          <w:szCs w:val="24"/>
        </w:rPr>
        <w:t>дроны</w:t>
      </w:r>
      <w:proofErr w:type="spellEnd"/>
      <w:r w:rsidRPr="00895524">
        <w:rPr>
          <w:rFonts w:ascii="Times New Roman" w:eastAsia="Times New Roman" w:hAnsi="Times New Roman" w:cs="Times New Roman"/>
          <w:sz w:val="24"/>
          <w:szCs w:val="24"/>
        </w:rPr>
        <w:t xml:space="preserve"> и автоматические транспортные средства, находят свое применение в спортивной индустрии. Они используются для съемки спортивных мероприятий, обеспечения безопасности и мониторинга тренировочных процессов. Беспилотные </w:t>
      </w:r>
      <w:proofErr w:type="spellStart"/>
      <w:r w:rsidRPr="00895524">
        <w:rPr>
          <w:rFonts w:ascii="Times New Roman" w:eastAsia="Times New Roman" w:hAnsi="Times New Roman" w:cs="Times New Roman"/>
          <w:sz w:val="24"/>
          <w:szCs w:val="24"/>
        </w:rPr>
        <w:t>дроны</w:t>
      </w:r>
      <w:proofErr w:type="spellEnd"/>
      <w:r w:rsidRPr="00895524">
        <w:rPr>
          <w:rFonts w:ascii="Times New Roman" w:eastAsia="Times New Roman" w:hAnsi="Times New Roman" w:cs="Times New Roman"/>
          <w:sz w:val="24"/>
          <w:szCs w:val="24"/>
        </w:rPr>
        <w:t xml:space="preserve"> позволяют получать широкие панорамные снимки и динамические видеозаписи спортивных событий, что дает зрителям уникальный и захватывающий опыт просмотра.</w:t>
      </w:r>
    </w:p>
    <w:p w:rsidR="00895524" w:rsidRDefault="00895524" w:rsidP="0089552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95524">
        <w:rPr>
          <w:rFonts w:ascii="Times New Roman" w:eastAsia="Times New Roman" w:hAnsi="Times New Roman" w:cs="Times New Roman"/>
          <w:sz w:val="24"/>
          <w:szCs w:val="24"/>
        </w:rPr>
        <w:t>Дроны</w:t>
      </w:r>
      <w:proofErr w:type="spellEnd"/>
      <w:r w:rsidRPr="00895524">
        <w:rPr>
          <w:rFonts w:ascii="Times New Roman" w:eastAsia="Times New Roman" w:hAnsi="Times New Roman" w:cs="Times New Roman"/>
          <w:sz w:val="24"/>
          <w:szCs w:val="24"/>
        </w:rPr>
        <w:t xml:space="preserve"> представляют собой беспилотные летательные аппараты, которые могут быть использованы в спорте для различных целей. Например, </w:t>
      </w:r>
      <w:proofErr w:type="spellStart"/>
      <w:r w:rsidRPr="00895524">
        <w:rPr>
          <w:rFonts w:ascii="Times New Roman" w:eastAsia="Times New Roman" w:hAnsi="Times New Roman" w:cs="Times New Roman"/>
          <w:sz w:val="24"/>
          <w:szCs w:val="24"/>
        </w:rPr>
        <w:t>дроны</w:t>
      </w:r>
      <w:proofErr w:type="spellEnd"/>
      <w:r w:rsidRPr="00895524">
        <w:rPr>
          <w:rFonts w:ascii="Times New Roman" w:eastAsia="Times New Roman" w:hAnsi="Times New Roman" w:cs="Times New Roman"/>
          <w:sz w:val="24"/>
          <w:szCs w:val="24"/>
        </w:rPr>
        <w:t xml:space="preserve"> могут использоваться для съемки и трансляции спортивных событий, предоставляя зрителям уникальные углы обзора и захватывающие кадры. Они также могут использоваться для анализа тренировок и производительности спортсменов, предоставляя воздушную перспективу и визуализацию данных. </w:t>
      </w:r>
      <w:proofErr w:type="spellStart"/>
      <w:r w:rsidRPr="00895524">
        <w:rPr>
          <w:rFonts w:ascii="Times New Roman" w:eastAsia="Times New Roman" w:hAnsi="Times New Roman" w:cs="Times New Roman"/>
          <w:sz w:val="24"/>
          <w:szCs w:val="24"/>
        </w:rPr>
        <w:t>Дроны</w:t>
      </w:r>
      <w:proofErr w:type="spellEnd"/>
      <w:r w:rsidRPr="00895524">
        <w:rPr>
          <w:rFonts w:ascii="Times New Roman" w:eastAsia="Times New Roman" w:hAnsi="Times New Roman" w:cs="Times New Roman"/>
          <w:sz w:val="24"/>
          <w:szCs w:val="24"/>
        </w:rPr>
        <w:t xml:space="preserve"> также могут быть полезны в обеспечении безопасности на спортивных мероприятиях, осуществляя патрулирование и наблюдение за зонами соревнований.</w:t>
      </w:r>
    </w:p>
    <w:p w:rsidR="00895524" w:rsidRPr="00895524" w:rsidRDefault="00895524" w:rsidP="0089552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sz w:val="24"/>
          <w:szCs w:val="24"/>
        </w:rPr>
        <w:t>Роботы являются другим видом беспилотных технологий, которые находят применение в спортивной индустрии. Они могут использоваться для автоматизации различных задач, например, роботы-помощники могут выполнять функции судей, записывать результаты и обеспечивать точность и справедливость в соревнованиях. Роботы также могут быть использованы для тренировок и развития навыков спортсменов. Например, роботы-соперники могут создавать реалистическую среду для тренировок, имитируя различные стили игры и предоставляя вызовы для развития навыков и стратегий.</w:t>
      </w:r>
    </w:p>
    <w:p w:rsidR="00895524" w:rsidRDefault="00895524" w:rsidP="0089552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sz w:val="24"/>
          <w:szCs w:val="24"/>
        </w:rPr>
        <w:t xml:space="preserve">Беспилотные технологии могут быть использованы для сбора больших объемов данных в спорте и их последующего анализа. Например, </w:t>
      </w:r>
      <w:proofErr w:type="spellStart"/>
      <w:r w:rsidRPr="00895524">
        <w:rPr>
          <w:rFonts w:ascii="Times New Roman" w:eastAsia="Times New Roman" w:hAnsi="Times New Roman" w:cs="Times New Roman"/>
          <w:sz w:val="24"/>
          <w:szCs w:val="24"/>
        </w:rPr>
        <w:t>дроны</w:t>
      </w:r>
      <w:proofErr w:type="spellEnd"/>
      <w:r w:rsidRPr="00895524">
        <w:rPr>
          <w:rFonts w:ascii="Times New Roman" w:eastAsia="Times New Roman" w:hAnsi="Times New Roman" w:cs="Times New Roman"/>
          <w:sz w:val="24"/>
          <w:szCs w:val="24"/>
        </w:rPr>
        <w:t xml:space="preserve"> могут собирать данные о позиции и движении спортсменов на поле, а роботы могут записывать информацию о производительности и результаты тренировок. Эти данные могут быть использованы для анализа и выявления паттернов, а также для принятия более информированных решений тренерами и спортсменами. Беспилотные технологии также могут быть интегрированы с другими информационными системами, такими как системы управления тренировочными процессами и аналитические платформы, чтобы обеспечить полный спектр данных для анализа и оптимизации спортивных процессов.</w:t>
      </w:r>
    </w:p>
    <w:p w:rsidR="00EB6898" w:rsidRPr="00895524" w:rsidRDefault="00EB6898" w:rsidP="0089552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898">
        <w:rPr>
          <w:rFonts w:ascii="Times New Roman" w:eastAsia="Times New Roman" w:hAnsi="Times New Roman" w:cs="Times New Roman"/>
          <w:sz w:val="24"/>
          <w:szCs w:val="24"/>
        </w:rPr>
        <w:t>Беспилотные технологии также могут быть применены в спортивных объектах и устройствах для оптимизации их работы. Например, автономные системы управления могут быть использованы для автоматического полива и ухода за спортивными полями, поддержания оптимального состояния поверхности и качества игрового поля. Также могут быть применены беспилотные системы для управления освещением и акустикой на спортивных стадионах, обеспечивая комфортную и безопасную атмосферу для зрителей.</w:t>
      </w:r>
    </w:p>
    <w:p w:rsidR="00895524" w:rsidRPr="00895524" w:rsidRDefault="00895524" w:rsidP="008955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b/>
          <w:sz w:val="24"/>
          <w:szCs w:val="24"/>
        </w:rPr>
        <w:t>Электронные системы мониторинга</w:t>
      </w:r>
    </w:p>
    <w:p w:rsidR="00895524" w:rsidRPr="00895524" w:rsidRDefault="00895524" w:rsidP="0089552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sz w:val="24"/>
          <w:szCs w:val="24"/>
        </w:rPr>
        <w:t xml:space="preserve">Электронные системы мониторинга играют важную роль в спорте, позволяя отслеживать физические параметры спортсменов в реальном времени. Такие системы могут измерять пульс, уровень кислорода, активность мышц и другие физиологические показатели. Эти данные помогают тренерам и медицинским специалистам контролировать </w:t>
      </w:r>
      <w:r w:rsidRPr="00895524">
        <w:rPr>
          <w:rFonts w:ascii="Times New Roman" w:eastAsia="Times New Roman" w:hAnsi="Times New Roman" w:cs="Times New Roman"/>
          <w:sz w:val="24"/>
          <w:szCs w:val="24"/>
        </w:rPr>
        <w:lastRenderedPageBreak/>
        <w:t>состояние спортсменов, предотвращать переутомление и травмы, а также оптимизировать тренировочные нагрузки.</w:t>
      </w:r>
    </w:p>
    <w:p w:rsidR="00895524" w:rsidRPr="00895524" w:rsidRDefault="00895524" w:rsidP="0089552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sz w:val="24"/>
          <w:szCs w:val="24"/>
        </w:rPr>
        <w:t>Системы мониторинга также могут быть использованы для анализа движений и техники спортсменов. С помощью оптических систем, инерциальных датчиков или камер высокой скорости можно записывать и анализировать движения спортсменов с высокой точностью. Это позволяет выявить недостатки в технике, оптимизировать движения и корректировать ошибки. Анализ движений также может помочь в предотвращении травм, поскольку системы мониторинга могут обнаруживать неправильные движения, перегрузки и рисковые ситуации, позволяя тренерам принять меры предосторожности и внести корректировки в тренировочный процесс.</w:t>
      </w:r>
    </w:p>
    <w:p w:rsidR="00895524" w:rsidRDefault="00895524" w:rsidP="0089552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sz w:val="24"/>
          <w:szCs w:val="24"/>
        </w:rPr>
        <w:t>Электронные системы мониторинга позволяют отслеживать биометрические показатели спортсменов, такие как пульс, давление, уровень кислорода в крови, температура тела и другие. Носимые устройства, такие как фитнес-браслеты, смарт-часы или датчики, позволяют непрерывно собирать данные о физиологическом состоянии спортсменов в реальном времени. Это помогает тренерам и медицинскому персоналу контролировать здоровье и физическую нагрузку спортсменов, а также оптимизировать тренировочные программы для достижения максимальных результатов.</w:t>
      </w:r>
    </w:p>
    <w:p w:rsidR="00EB6898" w:rsidRDefault="00EB6898" w:rsidP="0089552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898">
        <w:rPr>
          <w:rFonts w:ascii="Times New Roman" w:eastAsia="Times New Roman" w:hAnsi="Times New Roman" w:cs="Times New Roman"/>
          <w:sz w:val="24"/>
          <w:szCs w:val="24"/>
        </w:rPr>
        <w:t>Электронные системы мониторинга позволяют собирать данные о производительности спортсменов, такие как скорость, ускорение, расстояние, пульсовые зоны и другие параметры. Эти данные могут быть использованы для анализа тренировок, сравнения результатов и определения прогресса. Тренеры и спортсмены могут использовать эти данные для оценки эффективности тренировочных программ, принятия решений о настройке интенсивности и объема тренировок, а также для выявления потенциальных областей для улучшения.</w:t>
      </w:r>
    </w:p>
    <w:p w:rsidR="00EB6898" w:rsidRPr="00EB6898" w:rsidRDefault="00EB6898" w:rsidP="00EB689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898">
        <w:rPr>
          <w:rFonts w:ascii="Times New Roman" w:eastAsia="Times New Roman" w:hAnsi="Times New Roman" w:cs="Times New Roman"/>
          <w:sz w:val="24"/>
          <w:szCs w:val="24"/>
        </w:rPr>
        <w:t>Некоторые электронные системы мониторинга могут также отслеживать окружающую среду и факторы, которые могут влиять на спортивную деятельность. Например, системы мониторинга могут измерять температуру, влажность, уровень освещенности или качество воздуха на спортивных объектах. Эти данные могут быть полезны для принятия решений о проведении соревнований, тренировках в определенных условиях или внесения корректировок в тренировочные программы для адаптации к окружающей среде.</w:t>
      </w:r>
    </w:p>
    <w:p w:rsidR="00EB6898" w:rsidRPr="00895524" w:rsidRDefault="00EB6898" w:rsidP="00EB689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898">
        <w:rPr>
          <w:rFonts w:ascii="Times New Roman" w:eastAsia="Times New Roman" w:hAnsi="Times New Roman" w:cs="Times New Roman"/>
          <w:sz w:val="24"/>
          <w:szCs w:val="24"/>
        </w:rPr>
        <w:t>Электронные системы мониторинга становятся все более распространенными в спортивной индустрии, поскольку они предоставляют ценную информацию, необходимую для оптимизации тренировок, предотвращения травм и достижения высоких результатов. Эти системы могут помочь спортсменам и тренерам более точно анализировать данные, принимать обоснованные решения и улучшать производительность.</w:t>
      </w:r>
    </w:p>
    <w:p w:rsidR="00EB6898" w:rsidRDefault="00EB6898" w:rsidP="008955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6898" w:rsidRDefault="00EB6898" w:rsidP="008955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6898" w:rsidRDefault="00EB6898" w:rsidP="008955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6898" w:rsidRDefault="00EB6898" w:rsidP="008955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6898" w:rsidRDefault="00EB6898" w:rsidP="008955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6898" w:rsidRDefault="00EB6898" w:rsidP="008955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5524" w:rsidRPr="00895524" w:rsidRDefault="00895524" w:rsidP="008955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ЗАКЛЮЧЕНИЕ</w:t>
      </w:r>
    </w:p>
    <w:p w:rsidR="00895524" w:rsidRPr="00895524" w:rsidRDefault="00895524" w:rsidP="008955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Информационные технологии становятся неотъемлемой частью спортивной индустрии, привнося новые возможности и улучшая результаты в тренировочных процессах, аналитике данных и взаимодействии с зрителями. </w:t>
      </w:r>
    </w:p>
    <w:p w:rsidR="00895524" w:rsidRPr="00895524" w:rsidRDefault="00895524" w:rsidP="008955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524">
        <w:rPr>
          <w:rFonts w:ascii="Times New Roman" w:eastAsia="Times New Roman" w:hAnsi="Times New Roman" w:cs="Times New Roman"/>
          <w:sz w:val="24"/>
          <w:szCs w:val="24"/>
        </w:rPr>
        <w:t>Современные достижения в области аналитики данных, виртуальной и дополненной реальности, беспилотных технологий и электронных систем мониторинга демонстрируют потенциал информационных технологий в спорте. Будущее развитие этих технологий позволит еще больше улучшить тренировочные методики, предоставить зрителям новые возможности во время просмотра спортивных соревнований и повысить общую эффективность и безопасность в спорте.</w:t>
      </w:r>
    </w:p>
    <w:p w:rsidR="00EB6898" w:rsidRDefault="00EB68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B6898" w:rsidRPr="00EB6898" w:rsidRDefault="00EB6898" w:rsidP="00EB689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689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Список используемых источников</w:t>
      </w:r>
    </w:p>
    <w:p w:rsidR="00EB6898" w:rsidRPr="00EB6898" w:rsidRDefault="00EB6898" w:rsidP="00EB68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898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Литературные ресурсы:</w:t>
      </w:r>
    </w:p>
    <w:p w:rsidR="00EB6898" w:rsidRPr="00EB6898" w:rsidRDefault="00EB6898" w:rsidP="00EB6898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B68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Lee, S. M., Han, D. W., &amp; Lee, Y. K. «Virtual Reality in Sports» (2019)</w:t>
      </w:r>
    </w:p>
    <w:p w:rsidR="00EB6898" w:rsidRDefault="00EB6898" w:rsidP="00EB68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B68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Smith, J. D., &amp; Johnson, A. </w:t>
      </w:r>
      <w:proofErr w:type="spellStart"/>
      <w:r w:rsidRPr="00EB68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B.«The</w:t>
      </w:r>
      <w:proofErr w:type="spellEnd"/>
      <w:r w:rsidRPr="00EB68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Impact of Data Analytics in Sports» (2020) </w:t>
      </w:r>
    </w:p>
    <w:p w:rsidR="00EB6898" w:rsidRPr="00EB6898" w:rsidRDefault="00EB6898" w:rsidP="00EB68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EB6898" w:rsidRPr="00EB6898" w:rsidRDefault="00EB6898" w:rsidP="00EB68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898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Интернет-ресурсы:</w:t>
      </w:r>
    </w:p>
    <w:p w:rsidR="00EB6898" w:rsidRPr="00EB6898" w:rsidRDefault="00EB6898" w:rsidP="00EB689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8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https://www.sportstechnologyblog.com/ </w:t>
      </w:r>
      <w:proofErr w:type="gramStart"/>
      <w:r w:rsidRPr="00EB6898">
        <w:rPr>
          <w:rFonts w:ascii="Times New Roman" w:eastAsia="Times New Roman" w:hAnsi="Times New Roman" w:cs="Times New Roman"/>
          <w:color w:val="000000"/>
          <w:sz w:val="24"/>
          <w:szCs w:val="24"/>
        </w:rPr>
        <w:t>Блог</w:t>
      </w:r>
      <w:proofErr w:type="gramEnd"/>
      <w:r w:rsidRPr="00EB68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посвященный спортивным технологиям.</w:t>
      </w:r>
    </w:p>
    <w:p w:rsidR="00EB6898" w:rsidRPr="00EB6898" w:rsidRDefault="00EB6898" w:rsidP="00EB68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8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https://www.sporttechie.com/ </w:t>
      </w:r>
      <w:proofErr w:type="gramStart"/>
      <w:r w:rsidRPr="00EB6898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</w:t>
      </w:r>
      <w:proofErr w:type="gramEnd"/>
      <w:r w:rsidRPr="00EB68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посвященный спортивным технологиям.</w:t>
      </w:r>
    </w:p>
    <w:p w:rsidR="00EB6898" w:rsidRPr="00EB6898" w:rsidRDefault="00517541" w:rsidP="00EB689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="00EB6898" w:rsidRPr="00EB6898">
          <w:rPr>
            <w:rStyle w:val="a4"/>
            <w:rFonts w:ascii="Times New Roman" w:hAnsi="Times New Roman" w:cs="Times New Roman"/>
            <w:sz w:val="24"/>
            <w:szCs w:val="24"/>
          </w:rPr>
          <w:t>https://www.degruyter.com/journal/key/JSA/html</w:t>
        </w:r>
      </w:hyperlink>
      <w:r w:rsidR="00EB6898" w:rsidRPr="00EB6898">
        <w:rPr>
          <w:rFonts w:ascii="Times New Roman" w:hAnsi="Times New Roman" w:cs="Times New Roman"/>
          <w:sz w:val="24"/>
          <w:szCs w:val="24"/>
        </w:rPr>
        <w:t>/ Журнал посвященный спортивным технологиям.</w:t>
      </w:r>
    </w:p>
    <w:p w:rsidR="00895524" w:rsidRPr="00EB6898" w:rsidRDefault="00EB6898" w:rsidP="00EB689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6898">
        <w:rPr>
          <w:rFonts w:ascii="Times New Roman" w:hAnsi="Times New Roman" w:cs="Times New Roman"/>
          <w:sz w:val="24"/>
          <w:szCs w:val="24"/>
        </w:rPr>
        <w:t xml:space="preserve">https://journals.sagepub.com/home/ijk/ </w:t>
      </w:r>
      <w:proofErr w:type="gramStart"/>
      <w:r w:rsidRPr="00EB6898">
        <w:rPr>
          <w:rFonts w:ascii="Times New Roman" w:hAnsi="Times New Roman" w:cs="Times New Roman"/>
          <w:sz w:val="24"/>
          <w:szCs w:val="24"/>
        </w:rPr>
        <w:t>Журнал</w:t>
      </w:r>
      <w:proofErr w:type="gramEnd"/>
      <w:r w:rsidRPr="00EB6898">
        <w:rPr>
          <w:rFonts w:ascii="Times New Roman" w:hAnsi="Times New Roman" w:cs="Times New Roman"/>
          <w:sz w:val="24"/>
          <w:szCs w:val="24"/>
        </w:rPr>
        <w:t xml:space="preserve"> посвященный спортивным технологиям.</w:t>
      </w:r>
    </w:p>
    <w:p w:rsidR="00EB6898" w:rsidRPr="00EB6898" w:rsidRDefault="00517541" w:rsidP="00EB689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EB6898" w:rsidRPr="00EB6898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EB6898" w:rsidRPr="00EB6898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://</w:t>
        </w:r>
        <w:r w:rsidR="00EB6898" w:rsidRPr="00EB6898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="00EB6898" w:rsidRPr="00EB6898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EB6898" w:rsidRPr="00EB6898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inteeu</w:t>
        </w:r>
        <w:proofErr w:type="spellEnd"/>
        <w:r w:rsidR="00EB6898" w:rsidRPr="00EB6898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EB6898" w:rsidRPr="00EB6898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  <w:r w:rsidR="00EB6898" w:rsidRPr="00EB6898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/2020/10/18/</w:t>
        </w:r>
        <w:proofErr w:type="spellStart"/>
        <w:r w:rsidR="00EB6898" w:rsidRPr="00EB6898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informatsionnye</w:t>
        </w:r>
        <w:proofErr w:type="spellEnd"/>
        <w:r w:rsidR="00EB6898" w:rsidRPr="00EB6898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-</w:t>
        </w:r>
        <w:proofErr w:type="spellStart"/>
        <w:r w:rsidR="00EB6898" w:rsidRPr="00EB6898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tehnologii</w:t>
        </w:r>
        <w:proofErr w:type="spellEnd"/>
        <w:r w:rsidR="00EB6898" w:rsidRPr="00EB6898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-</w:t>
        </w:r>
        <w:r w:rsidR="00EB6898" w:rsidRPr="00EB6898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v</w:t>
        </w:r>
        <w:r w:rsidR="00EB6898" w:rsidRPr="00EB6898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-</w:t>
        </w:r>
        <w:proofErr w:type="spellStart"/>
        <w:r w:rsidR="00EB6898" w:rsidRPr="00EB6898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sovremennom</w:t>
        </w:r>
        <w:proofErr w:type="spellEnd"/>
        <w:r w:rsidR="00EB6898" w:rsidRPr="00EB6898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-</w:t>
        </w:r>
        <w:proofErr w:type="spellStart"/>
        <w:r w:rsidR="00EB6898" w:rsidRPr="00EB6898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sporte</w:t>
        </w:r>
        <w:proofErr w:type="spellEnd"/>
        <w:r w:rsidR="00EB6898" w:rsidRPr="00EB6898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/</w:t>
        </w:r>
      </w:hyperlink>
      <w:r w:rsidR="00EB6898" w:rsidRPr="00EB68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Сайт посвященный технологиям.</w:t>
      </w:r>
    </w:p>
    <w:sectPr w:rsidR="00EB6898" w:rsidRPr="00EB6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04524"/>
    <w:multiLevelType w:val="multilevel"/>
    <w:tmpl w:val="6B7004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93CF2"/>
    <w:multiLevelType w:val="multilevel"/>
    <w:tmpl w:val="A18856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F5356"/>
    <w:multiLevelType w:val="multilevel"/>
    <w:tmpl w:val="A2D433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524"/>
    <w:rsid w:val="00157017"/>
    <w:rsid w:val="00517541"/>
    <w:rsid w:val="00895524"/>
    <w:rsid w:val="00EB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6441"/>
  <w15:chartTrackingRefBased/>
  <w15:docId w15:val="{0FD6B5DD-9B42-4DF9-93A9-3F6F2A859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9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68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teeu.com/2020/10/18/informatsionnye-tehnologii-v-sovremennom-sporte/" TargetMode="External"/><Relationship Id="rId5" Type="http://schemas.openxmlformats.org/officeDocument/2006/relationships/hyperlink" Target="https://www.degruyter.com/journal/key/JSA/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2446</Words>
  <Characters>13945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Ваганов</dc:creator>
  <cp:keywords/>
  <dc:description/>
  <cp:lastModifiedBy>Сергей Ваганов</cp:lastModifiedBy>
  <cp:revision>2</cp:revision>
  <dcterms:created xsi:type="dcterms:W3CDTF">2023-06-19T20:48:00Z</dcterms:created>
  <dcterms:modified xsi:type="dcterms:W3CDTF">2023-06-19T22:07:00Z</dcterms:modified>
</cp:coreProperties>
</file>