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52DFE3" w14:textId="77777777" w:rsidR="00D6045C" w:rsidRPr="00230642" w:rsidRDefault="006A5078" w:rsidP="00D6045C">
      <w:pPr>
        <w:spacing w:after="0" w:line="360" w:lineRule="auto"/>
        <w:rPr>
          <w:rFonts w:ascii="Times New Roman" w:hAnsi="Times New Roman" w:cs="Times New Roman"/>
          <w:b/>
          <w:sz w:val="24"/>
          <w:szCs w:val="24"/>
        </w:rPr>
      </w:pPr>
      <w:bookmarkStart w:id="0" w:name="_GoBack"/>
      <w:bookmarkEnd w:id="0"/>
      <w:r w:rsidRPr="00230642">
        <w:rPr>
          <w:rFonts w:ascii="Times New Roman" w:hAnsi="Times New Roman" w:cs="Times New Roman"/>
          <w:b/>
          <w:sz w:val="24"/>
          <w:szCs w:val="24"/>
        </w:rPr>
        <w:t>ББК 74.200.52</w:t>
      </w:r>
    </w:p>
    <w:p w14:paraId="2C63F5D6" w14:textId="77777777" w:rsidR="00F37294" w:rsidRPr="00230642" w:rsidRDefault="00D6045C" w:rsidP="00D6045C">
      <w:pPr>
        <w:spacing w:after="0" w:line="360" w:lineRule="auto"/>
        <w:jc w:val="right"/>
        <w:rPr>
          <w:rFonts w:ascii="Times New Roman" w:hAnsi="Times New Roman" w:cs="Times New Roman"/>
          <w:b/>
          <w:sz w:val="24"/>
          <w:szCs w:val="24"/>
        </w:rPr>
      </w:pPr>
      <w:proofErr w:type="spellStart"/>
      <w:r w:rsidRPr="00230642">
        <w:rPr>
          <w:rFonts w:ascii="Times New Roman" w:hAnsi="Times New Roman" w:cs="Times New Roman"/>
          <w:b/>
          <w:sz w:val="24"/>
          <w:szCs w:val="24"/>
        </w:rPr>
        <w:t>Сагидуллина</w:t>
      </w:r>
      <w:proofErr w:type="spellEnd"/>
      <w:r w:rsidRPr="00230642">
        <w:rPr>
          <w:rFonts w:ascii="Times New Roman" w:hAnsi="Times New Roman" w:cs="Times New Roman"/>
          <w:b/>
          <w:sz w:val="24"/>
          <w:szCs w:val="24"/>
        </w:rPr>
        <w:t xml:space="preserve"> Е.А.</w:t>
      </w:r>
    </w:p>
    <w:p w14:paraId="11DADB93" w14:textId="77777777" w:rsidR="00545628" w:rsidRPr="00545628" w:rsidRDefault="0063089D" w:rsidP="0063089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РАЗВИТИЕ</w:t>
      </w:r>
      <w:r w:rsidR="00545628" w:rsidRPr="00545628">
        <w:rPr>
          <w:rFonts w:ascii="Times New Roman" w:hAnsi="Times New Roman" w:cs="Times New Roman"/>
          <w:b/>
          <w:sz w:val="24"/>
          <w:szCs w:val="24"/>
        </w:rPr>
        <w:t xml:space="preserve"> ГРАЖДАНСК</w:t>
      </w:r>
      <w:r w:rsidR="00A52361">
        <w:rPr>
          <w:rFonts w:ascii="Times New Roman" w:hAnsi="Times New Roman" w:cs="Times New Roman"/>
          <w:b/>
          <w:sz w:val="24"/>
          <w:szCs w:val="24"/>
        </w:rPr>
        <w:t>И</w:t>
      </w:r>
      <w:r w:rsidR="001D07B4">
        <w:rPr>
          <w:rFonts w:ascii="Times New Roman" w:hAnsi="Times New Roman" w:cs="Times New Roman"/>
          <w:b/>
          <w:sz w:val="24"/>
          <w:szCs w:val="24"/>
        </w:rPr>
        <w:t>Х</w:t>
      </w:r>
      <w:r w:rsidR="00545628" w:rsidRPr="00545628">
        <w:rPr>
          <w:rFonts w:ascii="Times New Roman" w:hAnsi="Times New Roman" w:cs="Times New Roman"/>
          <w:b/>
          <w:sz w:val="24"/>
          <w:szCs w:val="24"/>
        </w:rPr>
        <w:t xml:space="preserve"> </w:t>
      </w:r>
      <w:r w:rsidR="00C9385E">
        <w:rPr>
          <w:rFonts w:ascii="Times New Roman" w:hAnsi="Times New Roman" w:cs="Times New Roman"/>
          <w:b/>
          <w:sz w:val="24"/>
          <w:szCs w:val="24"/>
        </w:rPr>
        <w:t>КОМПЕТЕНТНОСТ</w:t>
      </w:r>
      <w:r w:rsidR="001D07B4">
        <w:rPr>
          <w:rFonts w:ascii="Times New Roman" w:hAnsi="Times New Roman" w:cs="Times New Roman"/>
          <w:b/>
          <w:sz w:val="24"/>
          <w:szCs w:val="24"/>
        </w:rPr>
        <w:t>ЕЙ</w:t>
      </w:r>
      <w:r>
        <w:rPr>
          <w:rFonts w:ascii="Times New Roman" w:hAnsi="Times New Roman" w:cs="Times New Roman"/>
          <w:b/>
          <w:sz w:val="24"/>
          <w:szCs w:val="24"/>
        </w:rPr>
        <w:t xml:space="preserve"> ПОСРЕДСТВОМ</w:t>
      </w:r>
    </w:p>
    <w:p w14:paraId="14265F29" w14:textId="0C18E521" w:rsidR="00545628" w:rsidRPr="00545628" w:rsidRDefault="00545628" w:rsidP="0063089D">
      <w:pPr>
        <w:spacing w:after="0" w:line="240" w:lineRule="auto"/>
        <w:jc w:val="center"/>
        <w:rPr>
          <w:rFonts w:ascii="Times New Roman" w:hAnsi="Times New Roman" w:cs="Times New Roman"/>
          <w:b/>
          <w:sz w:val="24"/>
          <w:szCs w:val="24"/>
        </w:rPr>
      </w:pPr>
      <w:r w:rsidRPr="00545628">
        <w:rPr>
          <w:rFonts w:ascii="Times New Roman" w:hAnsi="Times New Roman" w:cs="Times New Roman"/>
          <w:b/>
          <w:sz w:val="24"/>
          <w:szCs w:val="24"/>
        </w:rPr>
        <w:t>ОРГАНИЗАЦИ</w:t>
      </w:r>
      <w:r w:rsidR="0063089D">
        <w:rPr>
          <w:rFonts w:ascii="Times New Roman" w:hAnsi="Times New Roman" w:cs="Times New Roman"/>
          <w:b/>
          <w:sz w:val="24"/>
          <w:szCs w:val="24"/>
        </w:rPr>
        <w:t>И</w:t>
      </w:r>
      <w:r w:rsidRPr="00545628">
        <w:rPr>
          <w:rFonts w:ascii="Times New Roman" w:hAnsi="Times New Roman" w:cs="Times New Roman"/>
          <w:b/>
          <w:sz w:val="24"/>
          <w:szCs w:val="24"/>
        </w:rPr>
        <w:t xml:space="preserve"> ПРОЕКТНО-ИССЛЕДОВАТЕЛЬСКОЙ ДЕЯТЕЛЬНОСТИ ОБУЧАЮЩИ</w:t>
      </w:r>
      <w:r w:rsidR="0063089D">
        <w:rPr>
          <w:rFonts w:ascii="Times New Roman" w:hAnsi="Times New Roman" w:cs="Times New Roman"/>
          <w:b/>
          <w:sz w:val="24"/>
          <w:szCs w:val="24"/>
        </w:rPr>
        <w:t>Х</w:t>
      </w:r>
      <w:r w:rsidRPr="00545628">
        <w:rPr>
          <w:rFonts w:ascii="Times New Roman" w:hAnsi="Times New Roman" w:cs="Times New Roman"/>
          <w:b/>
          <w:sz w:val="24"/>
          <w:szCs w:val="24"/>
        </w:rPr>
        <w:t>СЯ В НАУЧНО-ОБРАЗ</w:t>
      </w:r>
      <w:r w:rsidR="00207154">
        <w:rPr>
          <w:rFonts w:ascii="Times New Roman" w:hAnsi="Times New Roman" w:cs="Times New Roman"/>
          <w:b/>
          <w:sz w:val="24"/>
          <w:szCs w:val="24"/>
        </w:rPr>
        <w:t>О</w:t>
      </w:r>
      <w:r w:rsidRPr="00545628">
        <w:rPr>
          <w:rFonts w:ascii="Times New Roman" w:hAnsi="Times New Roman" w:cs="Times New Roman"/>
          <w:b/>
          <w:sz w:val="24"/>
          <w:szCs w:val="24"/>
        </w:rPr>
        <w:t>ВАТЕЛЬНОМ ЦЕНТРЕ</w:t>
      </w:r>
      <w:r w:rsidR="0063089D">
        <w:rPr>
          <w:rFonts w:ascii="Times New Roman" w:hAnsi="Times New Roman" w:cs="Times New Roman"/>
          <w:b/>
          <w:sz w:val="24"/>
          <w:szCs w:val="24"/>
        </w:rPr>
        <w:t xml:space="preserve"> ВОЛОГОДСКОГО НАУЧНОГО ЦЕНТРА РОССИЙСКОЙ АКАДЕМИИ НАУК</w:t>
      </w:r>
      <w:r w:rsidR="00935E27">
        <w:rPr>
          <w:rFonts w:ascii="Times New Roman" w:hAnsi="Times New Roman" w:cs="Times New Roman"/>
          <w:b/>
          <w:sz w:val="24"/>
          <w:szCs w:val="24"/>
        </w:rPr>
        <w:t xml:space="preserve"> </w:t>
      </w:r>
    </w:p>
    <w:p w14:paraId="1F1D69AF" w14:textId="77777777" w:rsidR="0063089D" w:rsidRPr="00230642" w:rsidRDefault="0063089D" w:rsidP="0063089D">
      <w:pPr>
        <w:spacing w:after="0" w:line="240" w:lineRule="auto"/>
        <w:jc w:val="center"/>
        <w:rPr>
          <w:rFonts w:ascii="Times New Roman" w:hAnsi="Times New Roman" w:cs="Times New Roman"/>
          <w:b/>
          <w:sz w:val="24"/>
          <w:szCs w:val="24"/>
        </w:rPr>
      </w:pPr>
    </w:p>
    <w:p w14:paraId="466C247B" w14:textId="18056157" w:rsidR="007B1F35" w:rsidRDefault="003A2904" w:rsidP="00230642">
      <w:pPr>
        <w:spacing w:after="0" w:line="240" w:lineRule="auto"/>
        <w:ind w:firstLine="708"/>
        <w:jc w:val="both"/>
        <w:rPr>
          <w:rFonts w:ascii="Times New Roman" w:hAnsi="Times New Roman" w:cs="Times New Roman"/>
          <w:sz w:val="24"/>
          <w:szCs w:val="24"/>
        </w:rPr>
      </w:pPr>
      <w:r w:rsidRPr="00545628">
        <w:rPr>
          <w:rFonts w:ascii="Times New Roman" w:hAnsi="Times New Roman" w:cs="Times New Roman"/>
          <w:b/>
          <w:sz w:val="24"/>
          <w:szCs w:val="24"/>
        </w:rPr>
        <w:t>Аннотация.</w:t>
      </w:r>
      <w:r w:rsidRPr="00545628">
        <w:rPr>
          <w:rFonts w:ascii="Times New Roman" w:hAnsi="Times New Roman" w:cs="Times New Roman"/>
          <w:sz w:val="24"/>
          <w:szCs w:val="24"/>
        </w:rPr>
        <w:t xml:space="preserve"> </w:t>
      </w:r>
      <w:r w:rsidR="003E6B0A" w:rsidRPr="00545628">
        <w:rPr>
          <w:rFonts w:ascii="Times New Roman" w:hAnsi="Times New Roman" w:cs="Times New Roman"/>
          <w:sz w:val="24"/>
          <w:szCs w:val="24"/>
        </w:rPr>
        <w:t>Выбор</w:t>
      </w:r>
      <w:r w:rsidR="003E6B0A">
        <w:rPr>
          <w:rFonts w:ascii="Times New Roman" w:hAnsi="Times New Roman" w:cs="Times New Roman"/>
          <w:sz w:val="24"/>
          <w:szCs w:val="24"/>
        </w:rPr>
        <w:t xml:space="preserve"> </w:t>
      </w:r>
      <w:r w:rsidR="003E6B0A" w:rsidRPr="00545628">
        <w:rPr>
          <w:rFonts w:ascii="Times New Roman" w:hAnsi="Times New Roman" w:cs="Times New Roman"/>
          <w:sz w:val="24"/>
          <w:szCs w:val="24"/>
        </w:rPr>
        <w:t>эффективных</w:t>
      </w:r>
      <w:r w:rsidR="00935E27">
        <w:rPr>
          <w:rFonts w:ascii="Times New Roman" w:hAnsi="Times New Roman" w:cs="Times New Roman"/>
          <w:sz w:val="24"/>
          <w:szCs w:val="24"/>
        </w:rPr>
        <w:t xml:space="preserve"> м</w:t>
      </w:r>
      <w:r w:rsidR="00935E27" w:rsidRPr="00545628">
        <w:rPr>
          <w:rFonts w:ascii="Times New Roman" w:hAnsi="Times New Roman" w:cs="Times New Roman"/>
          <w:sz w:val="24"/>
          <w:szCs w:val="24"/>
        </w:rPr>
        <w:t xml:space="preserve">етодов </w:t>
      </w:r>
      <w:r w:rsidR="003E6B0A" w:rsidRPr="00545628">
        <w:rPr>
          <w:rFonts w:ascii="Times New Roman" w:hAnsi="Times New Roman" w:cs="Times New Roman"/>
          <w:sz w:val="24"/>
          <w:szCs w:val="24"/>
        </w:rPr>
        <w:t>гражданского воспитания,</w:t>
      </w:r>
      <w:r w:rsidR="00935E27">
        <w:rPr>
          <w:rFonts w:ascii="Times New Roman" w:hAnsi="Times New Roman" w:cs="Times New Roman"/>
          <w:sz w:val="24"/>
          <w:szCs w:val="24"/>
        </w:rPr>
        <w:t xml:space="preserve"> способствующих</w:t>
      </w:r>
      <w:r w:rsidR="003E6B0A" w:rsidRPr="00545628">
        <w:rPr>
          <w:rFonts w:ascii="Times New Roman" w:hAnsi="Times New Roman" w:cs="Times New Roman"/>
          <w:sz w:val="24"/>
          <w:szCs w:val="24"/>
        </w:rPr>
        <w:t xml:space="preserve"> </w:t>
      </w:r>
      <w:r w:rsidR="00935E27">
        <w:rPr>
          <w:rFonts w:ascii="Times New Roman" w:hAnsi="Times New Roman" w:cs="Times New Roman"/>
          <w:sz w:val="24"/>
          <w:szCs w:val="24"/>
        </w:rPr>
        <w:t>развитию</w:t>
      </w:r>
      <w:r w:rsidR="003E6B0A" w:rsidRPr="00545628">
        <w:rPr>
          <w:rFonts w:ascii="Times New Roman" w:hAnsi="Times New Roman" w:cs="Times New Roman"/>
          <w:sz w:val="24"/>
          <w:szCs w:val="24"/>
        </w:rPr>
        <w:t xml:space="preserve"> активной гражданской позиции</w:t>
      </w:r>
      <w:r w:rsidR="00935E27">
        <w:rPr>
          <w:rFonts w:ascii="Times New Roman" w:hAnsi="Times New Roman" w:cs="Times New Roman"/>
          <w:sz w:val="24"/>
          <w:szCs w:val="24"/>
        </w:rPr>
        <w:t>,</w:t>
      </w:r>
      <w:r w:rsidR="003E6B0A">
        <w:rPr>
          <w:rFonts w:ascii="Times New Roman" w:hAnsi="Times New Roman" w:cs="Times New Roman"/>
          <w:sz w:val="24"/>
          <w:szCs w:val="24"/>
        </w:rPr>
        <w:t xml:space="preserve"> является сегодня </w:t>
      </w:r>
      <w:r w:rsidR="00935E27">
        <w:rPr>
          <w:rFonts w:ascii="Times New Roman" w:hAnsi="Times New Roman" w:cs="Times New Roman"/>
          <w:sz w:val="24"/>
          <w:szCs w:val="24"/>
        </w:rPr>
        <w:t xml:space="preserve">приоритетной задачей. </w:t>
      </w:r>
      <w:r w:rsidR="003E6B0A">
        <w:rPr>
          <w:rFonts w:ascii="Times New Roman" w:hAnsi="Times New Roman" w:cs="Times New Roman"/>
          <w:sz w:val="24"/>
          <w:szCs w:val="24"/>
        </w:rPr>
        <w:t>В ст</w:t>
      </w:r>
      <w:r w:rsidR="001F2FAE">
        <w:rPr>
          <w:rFonts w:ascii="Times New Roman" w:hAnsi="Times New Roman" w:cs="Times New Roman"/>
          <w:sz w:val="24"/>
          <w:szCs w:val="24"/>
        </w:rPr>
        <w:t>ать</w:t>
      </w:r>
      <w:r w:rsidR="003E6B0A">
        <w:rPr>
          <w:rFonts w:ascii="Times New Roman" w:hAnsi="Times New Roman" w:cs="Times New Roman"/>
          <w:sz w:val="24"/>
          <w:szCs w:val="24"/>
        </w:rPr>
        <w:t>е рассмотрены</w:t>
      </w:r>
      <w:r w:rsidR="001F2FAE">
        <w:rPr>
          <w:rFonts w:ascii="Times New Roman" w:hAnsi="Times New Roman" w:cs="Times New Roman"/>
          <w:sz w:val="24"/>
          <w:szCs w:val="24"/>
        </w:rPr>
        <w:t xml:space="preserve"> проблемы формирования гражданских компетентностей у детей школьн</w:t>
      </w:r>
      <w:r w:rsidR="003E6B0A">
        <w:rPr>
          <w:rFonts w:ascii="Times New Roman" w:hAnsi="Times New Roman" w:cs="Times New Roman"/>
          <w:sz w:val="24"/>
          <w:szCs w:val="24"/>
        </w:rPr>
        <w:t>ого возраста</w:t>
      </w:r>
      <w:r w:rsidR="00935E27">
        <w:rPr>
          <w:rFonts w:ascii="Times New Roman" w:hAnsi="Times New Roman" w:cs="Times New Roman"/>
          <w:sz w:val="24"/>
          <w:szCs w:val="24"/>
        </w:rPr>
        <w:t xml:space="preserve"> </w:t>
      </w:r>
      <w:r w:rsidR="007B1F35" w:rsidRPr="007B1F35">
        <w:rPr>
          <w:rFonts w:ascii="Times New Roman" w:hAnsi="Times New Roman" w:cs="Times New Roman"/>
          <w:sz w:val="24"/>
          <w:szCs w:val="24"/>
        </w:rPr>
        <w:t>путем организации проектно-исследовательской деятельности.</w:t>
      </w:r>
    </w:p>
    <w:p w14:paraId="3DC06E95" w14:textId="77777777" w:rsidR="003A2904" w:rsidRPr="00545628" w:rsidRDefault="003C6E17" w:rsidP="00230642">
      <w:pPr>
        <w:spacing w:after="0" w:line="240" w:lineRule="auto"/>
        <w:ind w:firstLine="708"/>
        <w:jc w:val="both"/>
        <w:rPr>
          <w:rFonts w:ascii="Times New Roman" w:hAnsi="Times New Roman" w:cs="Times New Roman"/>
          <w:sz w:val="24"/>
          <w:szCs w:val="24"/>
        </w:rPr>
      </w:pPr>
      <w:r w:rsidRPr="00545628">
        <w:rPr>
          <w:rFonts w:ascii="Times New Roman" w:hAnsi="Times New Roman" w:cs="Times New Roman"/>
          <w:b/>
          <w:sz w:val="24"/>
          <w:szCs w:val="24"/>
        </w:rPr>
        <w:t>Ключевые слова</w:t>
      </w:r>
      <w:r w:rsidRPr="00545628">
        <w:rPr>
          <w:rFonts w:ascii="Times New Roman" w:hAnsi="Times New Roman" w:cs="Times New Roman"/>
          <w:sz w:val="24"/>
          <w:szCs w:val="24"/>
        </w:rPr>
        <w:t xml:space="preserve">: </w:t>
      </w:r>
      <w:r w:rsidR="00D72317" w:rsidRPr="00545628">
        <w:rPr>
          <w:rFonts w:ascii="Times New Roman" w:hAnsi="Times New Roman" w:cs="Times New Roman"/>
          <w:sz w:val="24"/>
          <w:szCs w:val="24"/>
        </w:rPr>
        <w:t>гражданск</w:t>
      </w:r>
      <w:r w:rsidR="00177C94" w:rsidRPr="00545628">
        <w:rPr>
          <w:rFonts w:ascii="Times New Roman" w:hAnsi="Times New Roman" w:cs="Times New Roman"/>
          <w:sz w:val="24"/>
          <w:szCs w:val="24"/>
        </w:rPr>
        <w:t>ое</w:t>
      </w:r>
      <w:r w:rsidR="00D72317" w:rsidRPr="00545628">
        <w:rPr>
          <w:rFonts w:ascii="Times New Roman" w:hAnsi="Times New Roman" w:cs="Times New Roman"/>
          <w:sz w:val="24"/>
          <w:szCs w:val="24"/>
        </w:rPr>
        <w:t xml:space="preserve"> воспитание</w:t>
      </w:r>
      <w:r w:rsidR="00C01AD7" w:rsidRPr="00545628">
        <w:rPr>
          <w:rFonts w:ascii="Times New Roman" w:hAnsi="Times New Roman" w:cs="Times New Roman"/>
          <w:sz w:val="24"/>
          <w:szCs w:val="24"/>
        </w:rPr>
        <w:t xml:space="preserve">, </w:t>
      </w:r>
      <w:r w:rsidR="00177C94" w:rsidRPr="00545628">
        <w:rPr>
          <w:rFonts w:ascii="Times New Roman" w:hAnsi="Times New Roman" w:cs="Times New Roman"/>
          <w:sz w:val="24"/>
          <w:szCs w:val="24"/>
        </w:rPr>
        <w:t xml:space="preserve">гражданская компетентность, </w:t>
      </w:r>
      <w:r w:rsidR="00C01AD7" w:rsidRPr="00545628">
        <w:rPr>
          <w:rFonts w:ascii="Times New Roman" w:hAnsi="Times New Roman" w:cs="Times New Roman"/>
          <w:sz w:val="24"/>
          <w:szCs w:val="24"/>
        </w:rPr>
        <w:t xml:space="preserve">проектно-исследовательская </w:t>
      </w:r>
      <w:r w:rsidR="00CA3F06" w:rsidRPr="00545628">
        <w:rPr>
          <w:rFonts w:ascii="Times New Roman" w:hAnsi="Times New Roman" w:cs="Times New Roman"/>
          <w:sz w:val="24"/>
          <w:szCs w:val="24"/>
        </w:rPr>
        <w:t>деятельность, научно-образовательный центр.</w:t>
      </w:r>
    </w:p>
    <w:p w14:paraId="1A5F1330" w14:textId="77777777" w:rsidR="0063089D" w:rsidRDefault="0063089D" w:rsidP="00230642">
      <w:pPr>
        <w:spacing w:after="0" w:line="240" w:lineRule="auto"/>
        <w:jc w:val="both"/>
        <w:rPr>
          <w:rFonts w:ascii="Times New Roman" w:hAnsi="Times New Roman" w:cs="Times New Roman"/>
          <w:sz w:val="24"/>
          <w:szCs w:val="24"/>
        </w:rPr>
      </w:pPr>
    </w:p>
    <w:p w14:paraId="4C6FCFBC" w14:textId="77777777" w:rsidR="00CB0012" w:rsidRPr="00230642" w:rsidRDefault="00CB0012"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В современном мире происходящие глобальные перемены</w:t>
      </w:r>
      <w:r w:rsidR="001B4CA7" w:rsidRPr="00230642">
        <w:rPr>
          <w:sz w:val="24"/>
          <w:szCs w:val="24"/>
        </w:rPr>
        <w:t xml:space="preserve"> </w:t>
      </w:r>
      <w:r w:rsidR="00C80837" w:rsidRPr="00230642">
        <w:rPr>
          <w:rFonts w:ascii="Times New Roman" w:hAnsi="Times New Roman" w:cs="Times New Roman"/>
          <w:sz w:val="24"/>
          <w:szCs w:val="24"/>
        </w:rPr>
        <w:t xml:space="preserve">в </w:t>
      </w:r>
      <w:r w:rsidR="001B4CA7" w:rsidRPr="00230642">
        <w:rPr>
          <w:rFonts w:ascii="Times New Roman" w:hAnsi="Times New Roman" w:cs="Times New Roman"/>
          <w:sz w:val="24"/>
          <w:szCs w:val="24"/>
        </w:rPr>
        <w:t>социально-экон</w:t>
      </w:r>
      <w:r w:rsidR="00C80837" w:rsidRPr="00230642">
        <w:rPr>
          <w:rFonts w:ascii="Times New Roman" w:hAnsi="Times New Roman" w:cs="Times New Roman"/>
          <w:sz w:val="24"/>
          <w:szCs w:val="24"/>
        </w:rPr>
        <w:t>о</w:t>
      </w:r>
      <w:r w:rsidR="001B4CA7" w:rsidRPr="00230642">
        <w:rPr>
          <w:rFonts w:ascii="Times New Roman" w:hAnsi="Times New Roman" w:cs="Times New Roman"/>
          <w:sz w:val="24"/>
          <w:szCs w:val="24"/>
        </w:rPr>
        <w:t>мической и геополитической</w:t>
      </w:r>
      <w:r w:rsidRPr="00230642">
        <w:rPr>
          <w:rFonts w:ascii="Times New Roman" w:hAnsi="Times New Roman" w:cs="Times New Roman"/>
          <w:sz w:val="24"/>
          <w:szCs w:val="24"/>
        </w:rPr>
        <w:t xml:space="preserve"> </w:t>
      </w:r>
      <w:r w:rsidR="001B4CA7" w:rsidRPr="00230642">
        <w:rPr>
          <w:rFonts w:ascii="Times New Roman" w:hAnsi="Times New Roman" w:cs="Times New Roman"/>
          <w:sz w:val="24"/>
          <w:szCs w:val="24"/>
        </w:rPr>
        <w:t>сферах оказывают</w:t>
      </w:r>
      <w:r w:rsidRPr="00230642">
        <w:rPr>
          <w:rFonts w:ascii="Times New Roman" w:hAnsi="Times New Roman" w:cs="Times New Roman"/>
          <w:sz w:val="24"/>
          <w:szCs w:val="24"/>
        </w:rPr>
        <w:t xml:space="preserve"> </w:t>
      </w:r>
      <w:r w:rsidR="001B4CA7" w:rsidRPr="00230642">
        <w:rPr>
          <w:rFonts w:ascii="Times New Roman" w:hAnsi="Times New Roman" w:cs="Times New Roman"/>
          <w:sz w:val="24"/>
          <w:szCs w:val="24"/>
        </w:rPr>
        <w:t xml:space="preserve">влияние на </w:t>
      </w:r>
      <w:r w:rsidRPr="00230642">
        <w:rPr>
          <w:rFonts w:ascii="Times New Roman" w:hAnsi="Times New Roman" w:cs="Times New Roman"/>
          <w:sz w:val="24"/>
          <w:szCs w:val="24"/>
        </w:rPr>
        <w:t xml:space="preserve">общественную систему ценностных ориентиров, </w:t>
      </w:r>
      <w:r w:rsidR="001B4CA7" w:rsidRPr="00230642">
        <w:rPr>
          <w:rFonts w:ascii="Times New Roman" w:hAnsi="Times New Roman" w:cs="Times New Roman"/>
          <w:sz w:val="24"/>
          <w:szCs w:val="24"/>
        </w:rPr>
        <w:t>п</w:t>
      </w:r>
      <w:r w:rsidRPr="00230642">
        <w:rPr>
          <w:rFonts w:ascii="Times New Roman" w:hAnsi="Times New Roman" w:cs="Times New Roman"/>
          <w:sz w:val="24"/>
          <w:szCs w:val="24"/>
        </w:rPr>
        <w:t xml:space="preserve">оэтому в настоящее время особое внимание уделяется </w:t>
      </w:r>
      <w:r w:rsidR="001B4CA7" w:rsidRPr="00230642">
        <w:rPr>
          <w:rFonts w:ascii="Times New Roman" w:hAnsi="Times New Roman" w:cs="Times New Roman"/>
          <w:sz w:val="24"/>
          <w:szCs w:val="24"/>
        </w:rPr>
        <w:t>гражданскому</w:t>
      </w:r>
      <w:r w:rsidRPr="00230642">
        <w:rPr>
          <w:rFonts w:ascii="Times New Roman" w:hAnsi="Times New Roman" w:cs="Times New Roman"/>
          <w:sz w:val="24"/>
          <w:szCs w:val="24"/>
        </w:rPr>
        <w:t xml:space="preserve"> воспитани</w:t>
      </w:r>
      <w:r w:rsidR="001B4CA7" w:rsidRPr="00230642">
        <w:rPr>
          <w:rFonts w:ascii="Times New Roman" w:hAnsi="Times New Roman" w:cs="Times New Roman"/>
          <w:sz w:val="24"/>
          <w:szCs w:val="24"/>
        </w:rPr>
        <w:t>ю</w:t>
      </w:r>
      <w:r w:rsidRPr="00230642">
        <w:rPr>
          <w:rFonts w:ascii="Times New Roman" w:hAnsi="Times New Roman" w:cs="Times New Roman"/>
          <w:sz w:val="24"/>
          <w:szCs w:val="24"/>
        </w:rPr>
        <w:t xml:space="preserve"> молодежи, начиная со школьной скамьи. </w:t>
      </w:r>
    </w:p>
    <w:p w14:paraId="78813B15" w14:textId="77777777" w:rsidR="00CB0012" w:rsidRPr="00230642" w:rsidRDefault="00CB0012"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Доступность различного рода источников (Интернет, СМИ) делают уязвимыми детей, преподнося как норму поведения западноевропейские ценности. Критическое мышление развивается по мере взросления, поэтому важно на каждом его этапе уделить особенное внимание восприятию действительности. Особенно в большем внимании нуждаются обучающиеся среднего и старшего возрастов, когда происходит формирование морально-нравственной системы мировоззрения. Важно не просто рассказать, «что такое хорошо, а что такое плохо», то есть дать знания, но и вовлечь школьников в общественно значимую деятельность, развить определенные умения и навыки, научить подрастающее поколение любви к своему отечеству, стране, городу, семье и близкому окружению. </w:t>
      </w:r>
    </w:p>
    <w:p w14:paraId="10C48207" w14:textId="77777777" w:rsidR="001B4CA7" w:rsidRPr="00230642" w:rsidRDefault="001B4CA7"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Гражданское </w:t>
      </w:r>
      <w:r w:rsidR="00CB0012" w:rsidRPr="00230642">
        <w:rPr>
          <w:rFonts w:ascii="Times New Roman" w:hAnsi="Times New Roman" w:cs="Times New Roman"/>
          <w:sz w:val="24"/>
          <w:szCs w:val="24"/>
        </w:rPr>
        <w:t xml:space="preserve">воспитание направлено не только на актуализацию знаний о патриотизме, развитие определенных чувств, установок обучающихся, но и формирование соответствующего поведения через вовлечение обучающихся в общественно значимую деятельность. </w:t>
      </w:r>
    </w:p>
    <w:p w14:paraId="5DBD0183" w14:textId="77777777" w:rsidR="00414215" w:rsidRPr="00230642" w:rsidRDefault="001B4CA7"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Происходит непрерывная реорганизация в области образования подрастающего поколения. И неоспоримым является тот факт, что образование невозможно без воспитания: школы и учреждения дополнительного образования реализуют не только просветительскую и обучающую функции (знания), но и воспитательную. Именно здесь закладывается фундамент будущего гражданина через различные виды деятельности: и учение, и труд, и общественн</w:t>
      </w:r>
      <w:r w:rsidR="0078581B" w:rsidRPr="00230642">
        <w:rPr>
          <w:rFonts w:ascii="Times New Roman" w:hAnsi="Times New Roman" w:cs="Times New Roman"/>
          <w:sz w:val="24"/>
          <w:szCs w:val="24"/>
        </w:rPr>
        <w:t xml:space="preserve">о-полезный труд. </w:t>
      </w:r>
    </w:p>
    <w:p w14:paraId="36EFD68E" w14:textId="77777777" w:rsidR="00821566" w:rsidRDefault="001B4CA7" w:rsidP="001D07B4">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Воспитание </w:t>
      </w:r>
      <w:r w:rsidR="0078581B" w:rsidRPr="00230642">
        <w:rPr>
          <w:rFonts w:ascii="Times New Roman" w:hAnsi="Times New Roman" w:cs="Times New Roman"/>
          <w:sz w:val="24"/>
          <w:szCs w:val="24"/>
        </w:rPr>
        <w:t xml:space="preserve">в данном контексте понимается </w:t>
      </w:r>
      <w:r w:rsidRPr="00230642">
        <w:rPr>
          <w:rFonts w:ascii="Times New Roman" w:hAnsi="Times New Roman" w:cs="Times New Roman"/>
          <w:sz w:val="24"/>
          <w:szCs w:val="24"/>
        </w:rPr>
        <w:t>как целенаправленная деятельност</w:t>
      </w:r>
      <w:r w:rsidR="0078581B" w:rsidRPr="00230642">
        <w:rPr>
          <w:rFonts w:ascii="Times New Roman" w:hAnsi="Times New Roman" w:cs="Times New Roman"/>
          <w:sz w:val="24"/>
          <w:szCs w:val="24"/>
        </w:rPr>
        <w:t>ь субъектов воспитания (педагоги</w:t>
      </w:r>
      <w:r w:rsidRPr="00230642">
        <w:rPr>
          <w:rFonts w:ascii="Times New Roman" w:hAnsi="Times New Roman" w:cs="Times New Roman"/>
          <w:sz w:val="24"/>
          <w:szCs w:val="24"/>
        </w:rPr>
        <w:t xml:space="preserve">, наставники всех уровней), перед которыми стоит задача выбора форм и методов воспитания, помогающих в развитии обучающегося как активного гражданина, участвующего в жизни, преобразовании и развитии общества, а также в саморазвитии. </w:t>
      </w:r>
      <w:r w:rsidR="00993E10">
        <w:rPr>
          <w:rFonts w:ascii="Times New Roman" w:hAnsi="Times New Roman" w:cs="Times New Roman"/>
          <w:sz w:val="24"/>
          <w:szCs w:val="24"/>
        </w:rPr>
        <w:t>Поэтому важно представлять, какой р</w:t>
      </w:r>
      <w:r w:rsidR="007F27B2">
        <w:rPr>
          <w:rFonts w:ascii="Times New Roman" w:hAnsi="Times New Roman" w:cs="Times New Roman"/>
          <w:sz w:val="24"/>
          <w:szCs w:val="24"/>
        </w:rPr>
        <w:t xml:space="preserve">езультат должен быть достигнут, </w:t>
      </w:r>
      <w:r w:rsidR="009E631E">
        <w:rPr>
          <w:rFonts w:ascii="Times New Roman" w:hAnsi="Times New Roman" w:cs="Times New Roman"/>
          <w:sz w:val="24"/>
          <w:szCs w:val="24"/>
        </w:rPr>
        <w:t xml:space="preserve">какие </w:t>
      </w:r>
      <w:r w:rsidR="007F27B2">
        <w:rPr>
          <w:rFonts w:ascii="Times New Roman" w:hAnsi="Times New Roman" w:cs="Times New Roman"/>
          <w:sz w:val="24"/>
          <w:szCs w:val="24"/>
        </w:rPr>
        <w:t>необходимо сформ</w:t>
      </w:r>
      <w:r w:rsidR="009E631E">
        <w:rPr>
          <w:rFonts w:ascii="Times New Roman" w:hAnsi="Times New Roman" w:cs="Times New Roman"/>
          <w:sz w:val="24"/>
          <w:szCs w:val="24"/>
        </w:rPr>
        <w:t>иро</w:t>
      </w:r>
      <w:r w:rsidR="007F27B2">
        <w:rPr>
          <w:rFonts w:ascii="Times New Roman" w:hAnsi="Times New Roman" w:cs="Times New Roman"/>
          <w:sz w:val="24"/>
          <w:szCs w:val="24"/>
        </w:rPr>
        <w:t>вать гражданские компетен</w:t>
      </w:r>
      <w:r w:rsidR="00C9385E">
        <w:rPr>
          <w:rFonts w:ascii="Times New Roman" w:hAnsi="Times New Roman" w:cs="Times New Roman"/>
          <w:sz w:val="24"/>
          <w:szCs w:val="24"/>
        </w:rPr>
        <w:t>тности</w:t>
      </w:r>
      <w:r w:rsidR="009E631E">
        <w:rPr>
          <w:rFonts w:ascii="Times New Roman" w:hAnsi="Times New Roman" w:cs="Times New Roman"/>
          <w:sz w:val="24"/>
          <w:szCs w:val="24"/>
        </w:rPr>
        <w:t xml:space="preserve"> у учащихся</w:t>
      </w:r>
      <w:r w:rsidR="007F27B2">
        <w:rPr>
          <w:rFonts w:ascii="Times New Roman" w:hAnsi="Times New Roman" w:cs="Times New Roman"/>
          <w:sz w:val="24"/>
          <w:szCs w:val="24"/>
        </w:rPr>
        <w:t xml:space="preserve">. </w:t>
      </w:r>
    </w:p>
    <w:p w14:paraId="2A06E8DE" w14:textId="77777777" w:rsidR="00993E10" w:rsidRPr="00424D6A" w:rsidRDefault="007F27B2" w:rsidP="006673B6">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К проблеме определения гражданск</w:t>
      </w:r>
      <w:r w:rsidR="001D07B4">
        <w:rPr>
          <w:rFonts w:ascii="Times New Roman" w:hAnsi="Times New Roman" w:cs="Times New Roman"/>
          <w:sz w:val="24"/>
          <w:szCs w:val="24"/>
        </w:rPr>
        <w:t>их</w:t>
      </w:r>
      <w:r>
        <w:rPr>
          <w:rFonts w:ascii="Times New Roman" w:hAnsi="Times New Roman" w:cs="Times New Roman"/>
          <w:sz w:val="24"/>
          <w:szCs w:val="24"/>
        </w:rPr>
        <w:t xml:space="preserve"> компетен</w:t>
      </w:r>
      <w:r w:rsidR="00C9385E">
        <w:rPr>
          <w:rFonts w:ascii="Times New Roman" w:hAnsi="Times New Roman" w:cs="Times New Roman"/>
          <w:sz w:val="24"/>
          <w:szCs w:val="24"/>
        </w:rPr>
        <w:t>тност</w:t>
      </w:r>
      <w:r w:rsidR="001D07B4">
        <w:rPr>
          <w:rFonts w:ascii="Times New Roman" w:hAnsi="Times New Roman" w:cs="Times New Roman"/>
          <w:sz w:val="24"/>
          <w:szCs w:val="24"/>
        </w:rPr>
        <w:t>ей</w:t>
      </w:r>
      <w:r>
        <w:rPr>
          <w:rFonts w:ascii="Times New Roman" w:hAnsi="Times New Roman" w:cs="Times New Roman"/>
          <w:sz w:val="24"/>
          <w:szCs w:val="24"/>
        </w:rPr>
        <w:t xml:space="preserve"> обращаются </w:t>
      </w:r>
      <w:r w:rsidR="009E631E">
        <w:rPr>
          <w:rFonts w:ascii="Times New Roman" w:hAnsi="Times New Roman" w:cs="Times New Roman"/>
          <w:sz w:val="24"/>
          <w:szCs w:val="24"/>
        </w:rPr>
        <w:t xml:space="preserve">такие исследователи, как Зимняя И.А., </w:t>
      </w:r>
      <w:r w:rsidR="009E631E" w:rsidRPr="007F27B2">
        <w:rPr>
          <w:rFonts w:ascii="Times New Roman" w:hAnsi="Times New Roman" w:cs="Times New Roman"/>
          <w:sz w:val="24"/>
          <w:szCs w:val="24"/>
        </w:rPr>
        <w:t>Чулкова Р.Г</w:t>
      </w:r>
      <w:r w:rsidR="009E631E">
        <w:rPr>
          <w:rFonts w:ascii="Times New Roman" w:hAnsi="Times New Roman" w:cs="Times New Roman"/>
          <w:sz w:val="24"/>
          <w:szCs w:val="24"/>
        </w:rPr>
        <w:t xml:space="preserve">. Николина В.В., </w:t>
      </w:r>
      <w:proofErr w:type="spellStart"/>
      <w:r w:rsidR="009E631E">
        <w:rPr>
          <w:rFonts w:ascii="Times New Roman" w:hAnsi="Times New Roman" w:cs="Times New Roman"/>
          <w:sz w:val="24"/>
          <w:szCs w:val="24"/>
        </w:rPr>
        <w:t>Винокурова</w:t>
      </w:r>
      <w:proofErr w:type="spellEnd"/>
      <w:r w:rsidR="009E631E">
        <w:rPr>
          <w:rFonts w:ascii="Times New Roman" w:hAnsi="Times New Roman" w:cs="Times New Roman"/>
          <w:sz w:val="24"/>
          <w:szCs w:val="24"/>
        </w:rPr>
        <w:t xml:space="preserve"> Н.Ф., </w:t>
      </w:r>
      <w:proofErr w:type="spellStart"/>
      <w:r w:rsidR="009E631E">
        <w:rPr>
          <w:rFonts w:ascii="Times New Roman" w:hAnsi="Times New Roman" w:cs="Times New Roman"/>
          <w:sz w:val="24"/>
          <w:szCs w:val="24"/>
        </w:rPr>
        <w:t>Зулхарнаева</w:t>
      </w:r>
      <w:proofErr w:type="spellEnd"/>
      <w:r w:rsidR="009E631E">
        <w:rPr>
          <w:rFonts w:ascii="Times New Roman" w:hAnsi="Times New Roman" w:cs="Times New Roman"/>
          <w:sz w:val="24"/>
          <w:szCs w:val="24"/>
        </w:rPr>
        <w:t xml:space="preserve"> А.В., </w:t>
      </w:r>
      <w:proofErr w:type="spellStart"/>
      <w:r w:rsidR="009E631E">
        <w:rPr>
          <w:rFonts w:ascii="Times New Roman" w:hAnsi="Times New Roman" w:cs="Times New Roman"/>
          <w:sz w:val="24"/>
          <w:szCs w:val="24"/>
        </w:rPr>
        <w:t>Петрич</w:t>
      </w:r>
      <w:proofErr w:type="spellEnd"/>
      <w:r w:rsidR="009E631E">
        <w:rPr>
          <w:rFonts w:ascii="Times New Roman" w:hAnsi="Times New Roman" w:cs="Times New Roman"/>
          <w:sz w:val="24"/>
          <w:szCs w:val="24"/>
        </w:rPr>
        <w:t xml:space="preserve"> О.И., Голуб А.В., </w:t>
      </w:r>
      <w:r w:rsidR="009E631E" w:rsidRPr="009E631E">
        <w:rPr>
          <w:rFonts w:ascii="Times New Roman" w:hAnsi="Times New Roman" w:cs="Times New Roman"/>
          <w:sz w:val="24"/>
          <w:szCs w:val="24"/>
        </w:rPr>
        <w:t>Братченко С.Л</w:t>
      </w:r>
      <w:r w:rsidR="006673B6">
        <w:rPr>
          <w:rFonts w:ascii="Times New Roman" w:hAnsi="Times New Roman" w:cs="Times New Roman"/>
          <w:sz w:val="24"/>
          <w:szCs w:val="24"/>
        </w:rPr>
        <w:t xml:space="preserve">. </w:t>
      </w:r>
      <w:r w:rsidR="006673B6" w:rsidRPr="006673B6">
        <w:rPr>
          <w:rFonts w:ascii="Times New Roman" w:hAnsi="Times New Roman" w:cs="Times New Roman"/>
          <w:sz w:val="24"/>
          <w:szCs w:val="24"/>
        </w:rPr>
        <w:t xml:space="preserve">И.А. Жигалова, Ю.В. </w:t>
      </w:r>
      <w:proofErr w:type="spellStart"/>
      <w:r w:rsidR="006673B6" w:rsidRPr="006673B6">
        <w:rPr>
          <w:rFonts w:ascii="Times New Roman" w:hAnsi="Times New Roman" w:cs="Times New Roman"/>
          <w:sz w:val="24"/>
          <w:szCs w:val="24"/>
        </w:rPr>
        <w:t>Клецов</w:t>
      </w:r>
      <w:proofErr w:type="spellEnd"/>
      <w:r w:rsidR="006673B6">
        <w:rPr>
          <w:rFonts w:ascii="Times New Roman" w:hAnsi="Times New Roman" w:cs="Times New Roman"/>
          <w:sz w:val="24"/>
          <w:szCs w:val="24"/>
        </w:rPr>
        <w:t>,</w:t>
      </w:r>
      <w:r w:rsidR="006673B6" w:rsidRPr="006673B6">
        <w:rPr>
          <w:rFonts w:ascii="Times New Roman" w:hAnsi="Times New Roman" w:cs="Times New Roman"/>
          <w:sz w:val="24"/>
          <w:szCs w:val="24"/>
        </w:rPr>
        <w:t xml:space="preserve"> </w:t>
      </w:r>
      <w:proofErr w:type="spellStart"/>
      <w:r w:rsidR="006673B6" w:rsidRPr="006673B6">
        <w:rPr>
          <w:rFonts w:ascii="Times New Roman" w:hAnsi="Times New Roman" w:cs="Times New Roman"/>
          <w:sz w:val="24"/>
          <w:szCs w:val="24"/>
        </w:rPr>
        <w:t>Бондаревская</w:t>
      </w:r>
      <w:proofErr w:type="spellEnd"/>
      <w:r w:rsidR="006673B6" w:rsidRPr="006673B6">
        <w:rPr>
          <w:rFonts w:ascii="Times New Roman" w:hAnsi="Times New Roman" w:cs="Times New Roman"/>
          <w:sz w:val="24"/>
          <w:szCs w:val="24"/>
        </w:rPr>
        <w:t xml:space="preserve"> Е.В., </w:t>
      </w:r>
      <w:proofErr w:type="spellStart"/>
      <w:r w:rsidR="006673B6" w:rsidRPr="006673B6">
        <w:rPr>
          <w:rFonts w:ascii="Times New Roman" w:hAnsi="Times New Roman" w:cs="Times New Roman"/>
          <w:sz w:val="24"/>
          <w:szCs w:val="24"/>
        </w:rPr>
        <w:t>Кульневич</w:t>
      </w:r>
      <w:proofErr w:type="spellEnd"/>
      <w:r w:rsidR="006673B6" w:rsidRPr="006673B6">
        <w:rPr>
          <w:rFonts w:ascii="Times New Roman" w:hAnsi="Times New Roman" w:cs="Times New Roman"/>
          <w:sz w:val="24"/>
          <w:szCs w:val="24"/>
        </w:rPr>
        <w:t xml:space="preserve"> С.В.</w:t>
      </w:r>
      <w:r w:rsidR="001C3D4F">
        <w:rPr>
          <w:rFonts w:ascii="Times New Roman" w:hAnsi="Times New Roman" w:cs="Times New Roman"/>
          <w:sz w:val="24"/>
          <w:szCs w:val="24"/>
        </w:rPr>
        <w:t xml:space="preserve">, </w:t>
      </w:r>
      <w:proofErr w:type="spellStart"/>
      <w:r w:rsidR="001C3D4F" w:rsidRPr="001C3D4F">
        <w:rPr>
          <w:rFonts w:ascii="Times New Roman" w:hAnsi="Times New Roman" w:cs="Times New Roman"/>
          <w:sz w:val="24"/>
          <w:szCs w:val="24"/>
        </w:rPr>
        <w:t>Касамара</w:t>
      </w:r>
      <w:proofErr w:type="spellEnd"/>
      <w:r w:rsidR="001C3D4F" w:rsidRPr="001C3D4F">
        <w:rPr>
          <w:rFonts w:ascii="Times New Roman" w:hAnsi="Times New Roman" w:cs="Times New Roman"/>
          <w:sz w:val="24"/>
          <w:szCs w:val="24"/>
        </w:rPr>
        <w:t xml:space="preserve"> В.А.,</w:t>
      </w:r>
      <w:r w:rsidR="001C3D4F">
        <w:rPr>
          <w:rFonts w:ascii="Times New Roman" w:hAnsi="Times New Roman" w:cs="Times New Roman"/>
          <w:sz w:val="24"/>
          <w:szCs w:val="24"/>
        </w:rPr>
        <w:t xml:space="preserve"> Сорокина А.А., </w:t>
      </w:r>
      <w:proofErr w:type="spellStart"/>
      <w:r w:rsidR="001C3D4F">
        <w:rPr>
          <w:rFonts w:ascii="Times New Roman" w:hAnsi="Times New Roman" w:cs="Times New Roman"/>
          <w:sz w:val="24"/>
          <w:szCs w:val="24"/>
        </w:rPr>
        <w:t>Муравицкая</w:t>
      </w:r>
      <w:proofErr w:type="spellEnd"/>
      <w:r w:rsidR="001C3D4F">
        <w:rPr>
          <w:rFonts w:ascii="Times New Roman" w:hAnsi="Times New Roman" w:cs="Times New Roman"/>
          <w:sz w:val="24"/>
          <w:szCs w:val="24"/>
        </w:rPr>
        <w:t xml:space="preserve"> М.Э.</w:t>
      </w:r>
      <w:r w:rsidR="006673B6" w:rsidRPr="006673B6">
        <w:rPr>
          <w:rFonts w:ascii="Times New Roman" w:hAnsi="Times New Roman" w:cs="Times New Roman"/>
          <w:sz w:val="24"/>
          <w:szCs w:val="24"/>
        </w:rPr>
        <w:t xml:space="preserve"> </w:t>
      </w:r>
      <w:r w:rsidR="006673B6">
        <w:rPr>
          <w:rFonts w:ascii="Times New Roman" w:hAnsi="Times New Roman" w:cs="Times New Roman"/>
          <w:sz w:val="24"/>
          <w:szCs w:val="24"/>
        </w:rPr>
        <w:t>и другие.</w:t>
      </w:r>
      <w:r w:rsidR="00424D6A">
        <w:rPr>
          <w:rFonts w:ascii="Times New Roman" w:hAnsi="Times New Roman" w:cs="Times New Roman"/>
          <w:sz w:val="24"/>
          <w:szCs w:val="24"/>
        </w:rPr>
        <w:t xml:space="preserve"> </w:t>
      </w:r>
    </w:p>
    <w:p w14:paraId="662059F9" w14:textId="584674E7" w:rsidR="007615AB" w:rsidRPr="007615AB" w:rsidRDefault="007615AB" w:rsidP="00C4286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По мнению коллектива авторов Николиной В.В., </w:t>
      </w:r>
      <w:proofErr w:type="spellStart"/>
      <w:r>
        <w:rPr>
          <w:rFonts w:ascii="Times New Roman" w:hAnsi="Times New Roman" w:cs="Times New Roman"/>
          <w:sz w:val="24"/>
          <w:szCs w:val="24"/>
        </w:rPr>
        <w:t>Винокуровой</w:t>
      </w:r>
      <w:proofErr w:type="spellEnd"/>
      <w:r>
        <w:rPr>
          <w:rFonts w:ascii="Times New Roman" w:hAnsi="Times New Roman" w:cs="Times New Roman"/>
          <w:sz w:val="24"/>
          <w:szCs w:val="24"/>
        </w:rPr>
        <w:t xml:space="preserve"> Н.Ф. и </w:t>
      </w:r>
      <w:proofErr w:type="spellStart"/>
      <w:r>
        <w:rPr>
          <w:rFonts w:ascii="Times New Roman" w:hAnsi="Times New Roman" w:cs="Times New Roman"/>
          <w:sz w:val="24"/>
          <w:szCs w:val="24"/>
        </w:rPr>
        <w:t>Зулхарнаевой</w:t>
      </w:r>
      <w:proofErr w:type="spellEnd"/>
      <w:r w:rsidRPr="007615AB">
        <w:rPr>
          <w:rFonts w:ascii="Times New Roman" w:hAnsi="Times New Roman" w:cs="Times New Roman"/>
          <w:sz w:val="24"/>
          <w:szCs w:val="24"/>
        </w:rPr>
        <w:t xml:space="preserve"> А.В.</w:t>
      </w:r>
      <w:r>
        <w:rPr>
          <w:rFonts w:ascii="Times New Roman" w:hAnsi="Times New Roman" w:cs="Times New Roman"/>
          <w:sz w:val="24"/>
          <w:szCs w:val="24"/>
        </w:rPr>
        <w:t xml:space="preserve"> гражданские компетен</w:t>
      </w:r>
      <w:r w:rsidR="00EB0A90">
        <w:rPr>
          <w:rFonts w:ascii="Times New Roman" w:hAnsi="Times New Roman" w:cs="Times New Roman"/>
          <w:sz w:val="24"/>
          <w:szCs w:val="24"/>
        </w:rPr>
        <w:t>тност</w:t>
      </w:r>
      <w:r w:rsidR="00A52361">
        <w:rPr>
          <w:rFonts w:ascii="Times New Roman" w:hAnsi="Times New Roman" w:cs="Times New Roman"/>
          <w:sz w:val="24"/>
          <w:szCs w:val="24"/>
        </w:rPr>
        <w:t>и</w:t>
      </w:r>
      <w:r w:rsidRPr="007615AB">
        <w:rPr>
          <w:rFonts w:ascii="Times New Roman" w:hAnsi="Times New Roman" w:cs="Times New Roman"/>
          <w:sz w:val="24"/>
          <w:szCs w:val="24"/>
        </w:rPr>
        <w:t xml:space="preserve"> </w:t>
      </w:r>
      <w:r>
        <w:rPr>
          <w:rFonts w:ascii="Times New Roman" w:hAnsi="Times New Roman" w:cs="Times New Roman"/>
          <w:sz w:val="24"/>
          <w:szCs w:val="24"/>
        </w:rPr>
        <w:t>понима</w:t>
      </w:r>
      <w:r w:rsidR="00A52361">
        <w:rPr>
          <w:rFonts w:ascii="Times New Roman" w:hAnsi="Times New Roman" w:cs="Times New Roman"/>
          <w:sz w:val="24"/>
          <w:szCs w:val="24"/>
        </w:rPr>
        <w:t>ю</w:t>
      </w:r>
      <w:r>
        <w:rPr>
          <w:rFonts w:ascii="Times New Roman" w:hAnsi="Times New Roman" w:cs="Times New Roman"/>
          <w:sz w:val="24"/>
          <w:szCs w:val="24"/>
        </w:rPr>
        <w:t xml:space="preserve">тся </w:t>
      </w:r>
      <w:r w:rsidRPr="007615AB">
        <w:rPr>
          <w:rFonts w:ascii="Times New Roman" w:hAnsi="Times New Roman" w:cs="Times New Roman"/>
          <w:sz w:val="24"/>
          <w:szCs w:val="24"/>
        </w:rPr>
        <w:t xml:space="preserve">как </w:t>
      </w:r>
      <w:r>
        <w:rPr>
          <w:rFonts w:ascii="Times New Roman" w:hAnsi="Times New Roman" w:cs="Times New Roman"/>
          <w:sz w:val="24"/>
          <w:szCs w:val="24"/>
        </w:rPr>
        <w:t>способност</w:t>
      </w:r>
      <w:r w:rsidR="00A52361">
        <w:rPr>
          <w:rFonts w:ascii="Times New Roman" w:hAnsi="Times New Roman" w:cs="Times New Roman"/>
          <w:sz w:val="24"/>
          <w:szCs w:val="24"/>
        </w:rPr>
        <w:t>и</w:t>
      </w:r>
      <w:r>
        <w:rPr>
          <w:rFonts w:ascii="Times New Roman" w:hAnsi="Times New Roman" w:cs="Times New Roman"/>
          <w:sz w:val="24"/>
          <w:szCs w:val="24"/>
        </w:rPr>
        <w:t xml:space="preserve"> и </w:t>
      </w:r>
      <w:r>
        <w:rPr>
          <w:rFonts w:ascii="Times New Roman" w:hAnsi="Times New Roman" w:cs="Times New Roman"/>
          <w:sz w:val="24"/>
          <w:szCs w:val="24"/>
        </w:rPr>
        <w:lastRenderedPageBreak/>
        <w:t>готовность</w:t>
      </w:r>
      <w:r w:rsidRPr="007615AB">
        <w:rPr>
          <w:rFonts w:ascii="Times New Roman" w:hAnsi="Times New Roman" w:cs="Times New Roman"/>
          <w:sz w:val="24"/>
          <w:szCs w:val="24"/>
        </w:rPr>
        <w:t xml:space="preserve"> </w:t>
      </w:r>
      <w:r>
        <w:rPr>
          <w:rFonts w:ascii="Times New Roman" w:hAnsi="Times New Roman" w:cs="Times New Roman"/>
          <w:sz w:val="24"/>
          <w:szCs w:val="24"/>
        </w:rPr>
        <w:t>школьника быть активным член</w:t>
      </w:r>
      <w:r w:rsidR="00EB0A90">
        <w:rPr>
          <w:rFonts w:ascii="Times New Roman" w:hAnsi="Times New Roman" w:cs="Times New Roman"/>
          <w:sz w:val="24"/>
          <w:szCs w:val="24"/>
        </w:rPr>
        <w:t>о</w:t>
      </w:r>
      <w:r>
        <w:rPr>
          <w:rFonts w:ascii="Times New Roman" w:hAnsi="Times New Roman" w:cs="Times New Roman"/>
          <w:sz w:val="24"/>
          <w:szCs w:val="24"/>
        </w:rPr>
        <w:t>м</w:t>
      </w:r>
      <w:r w:rsidRPr="007615AB">
        <w:rPr>
          <w:rFonts w:ascii="Times New Roman" w:hAnsi="Times New Roman" w:cs="Times New Roman"/>
          <w:sz w:val="24"/>
          <w:szCs w:val="24"/>
        </w:rPr>
        <w:t xml:space="preserve"> гражданского общества, участвовать в его становлении и развитии, ответственно реализовывать гражданские права и обязанно</w:t>
      </w:r>
      <w:r>
        <w:rPr>
          <w:rFonts w:ascii="Times New Roman" w:hAnsi="Times New Roman" w:cs="Times New Roman"/>
          <w:sz w:val="24"/>
          <w:szCs w:val="24"/>
        </w:rPr>
        <w:t xml:space="preserve">сти в демократическом обществе </w:t>
      </w:r>
      <w:r w:rsidRPr="005F43A2">
        <w:rPr>
          <w:rFonts w:ascii="Times New Roman" w:hAnsi="Times New Roman" w:cs="Times New Roman"/>
          <w:sz w:val="24"/>
          <w:szCs w:val="24"/>
          <w:highlight w:val="yellow"/>
        </w:rPr>
        <w:t>[</w:t>
      </w:r>
      <w:r w:rsidR="0027380D">
        <w:rPr>
          <w:rFonts w:ascii="Times New Roman" w:hAnsi="Times New Roman" w:cs="Times New Roman"/>
          <w:sz w:val="24"/>
          <w:szCs w:val="24"/>
          <w:highlight w:val="yellow"/>
        </w:rPr>
        <w:t>3</w:t>
      </w:r>
      <w:r w:rsidRPr="005F43A2">
        <w:rPr>
          <w:rFonts w:ascii="Times New Roman" w:hAnsi="Times New Roman" w:cs="Times New Roman"/>
          <w:sz w:val="24"/>
          <w:szCs w:val="24"/>
          <w:highlight w:val="yellow"/>
        </w:rPr>
        <w:t>]</w:t>
      </w:r>
      <w:r w:rsidR="003E6B0A">
        <w:rPr>
          <w:rFonts w:ascii="Times New Roman" w:hAnsi="Times New Roman" w:cs="Times New Roman"/>
          <w:sz w:val="24"/>
          <w:szCs w:val="24"/>
        </w:rPr>
        <w:t>.</w:t>
      </w:r>
    </w:p>
    <w:p w14:paraId="022890AF" w14:textId="5B6BF943" w:rsidR="00EB0A90" w:rsidRPr="00A52361" w:rsidRDefault="00C42862" w:rsidP="00C4286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Чулков</w:t>
      </w:r>
      <w:r w:rsidR="003E6B0A">
        <w:rPr>
          <w:rFonts w:ascii="Times New Roman" w:hAnsi="Times New Roman" w:cs="Times New Roman"/>
          <w:sz w:val="24"/>
          <w:szCs w:val="24"/>
        </w:rPr>
        <w:t>а</w:t>
      </w:r>
      <w:r>
        <w:rPr>
          <w:rFonts w:ascii="Times New Roman" w:hAnsi="Times New Roman" w:cs="Times New Roman"/>
          <w:sz w:val="24"/>
          <w:szCs w:val="24"/>
        </w:rPr>
        <w:t xml:space="preserve"> Р.Г</w:t>
      </w:r>
      <w:r w:rsidR="003E6B0A">
        <w:rPr>
          <w:rFonts w:ascii="Times New Roman" w:hAnsi="Times New Roman" w:cs="Times New Roman"/>
          <w:sz w:val="24"/>
          <w:szCs w:val="24"/>
        </w:rPr>
        <w:t>.</w:t>
      </w:r>
      <w:r>
        <w:rPr>
          <w:rFonts w:ascii="Times New Roman" w:hAnsi="Times New Roman" w:cs="Times New Roman"/>
          <w:sz w:val="24"/>
          <w:szCs w:val="24"/>
        </w:rPr>
        <w:t xml:space="preserve"> </w:t>
      </w:r>
      <w:r w:rsidR="00A52361">
        <w:rPr>
          <w:rFonts w:ascii="Times New Roman" w:hAnsi="Times New Roman" w:cs="Times New Roman"/>
          <w:sz w:val="24"/>
          <w:szCs w:val="24"/>
        </w:rPr>
        <w:t xml:space="preserve">отмечает, что </w:t>
      </w:r>
      <w:r>
        <w:rPr>
          <w:rFonts w:ascii="Times New Roman" w:hAnsi="Times New Roman" w:cs="Times New Roman"/>
          <w:sz w:val="24"/>
          <w:szCs w:val="24"/>
        </w:rPr>
        <w:t>«г</w:t>
      </w:r>
      <w:r w:rsidR="00C9385E">
        <w:rPr>
          <w:rFonts w:ascii="Times New Roman" w:hAnsi="Times New Roman" w:cs="Times New Roman"/>
          <w:sz w:val="24"/>
          <w:szCs w:val="24"/>
        </w:rPr>
        <w:t>ражданск</w:t>
      </w:r>
      <w:r w:rsidR="00A52361">
        <w:rPr>
          <w:rFonts w:ascii="Times New Roman" w:hAnsi="Times New Roman" w:cs="Times New Roman"/>
          <w:sz w:val="24"/>
          <w:szCs w:val="24"/>
        </w:rPr>
        <w:t>ие</w:t>
      </w:r>
      <w:r w:rsidR="00C9385E">
        <w:rPr>
          <w:rFonts w:ascii="Times New Roman" w:hAnsi="Times New Roman" w:cs="Times New Roman"/>
          <w:sz w:val="24"/>
          <w:szCs w:val="24"/>
        </w:rPr>
        <w:t xml:space="preserve"> компетентност</w:t>
      </w:r>
      <w:r w:rsidR="00A52361">
        <w:rPr>
          <w:rFonts w:ascii="Times New Roman" w:hAnsi="Times New Roman" w:cs="Times New Roman"/>
          <w:sz w:val="24"/>
          <w:szCs w:val="24"/>
        </w:rPr>
        <w:t>и</w:t>
      </w:r>
      <w:r w:rsidR="00C9385E">
        <w:rPr>
          <w:rFonts w:ascii="Times New Roman" w:hAnsi="Times New Roman" w:cs="Times New Roman"/>
          <w:sz w:val="24"/>
          <w:szCs w:val="24"/>
        </w:rPr>
        <w:t xml:space="preserve"> </w:t>
      </w:r>
      <w:r w:rsidR="00EB0A90" w:rsidRPr="006673B6">
        <w:rPr>
          <w:rFonts w:ascii="Times New Roman" w:hAnsi="Times New Roman" w:cs="Times New Roman"/>
          <w:sz w:val="24"/>
          <w:szCs w:val="24"/>
        </w:rPr>
        <w:t>позволя</w:t>
      </w:r>
      <w:r w:rsidR="00A52361">
        <w:rPr>
          <w:rFonts w:ascii="Times New Roman" w:hAnsi="Times New Roman" w:cs="Times New Roman"/>
          <w:sz w:val="24"/>
          <w:szCs w:val="24"/>
        </w:rPr>
        <w:t>ю</w:t>
      </w:r>
      <w:r w:rsidR="00EB0A90">
        <w:rPr>
          <w:rFonts w:ascii="Times New Roman" w:hAnsi="Times New Roman" w:cs="Times New Roman"/>
          <w:sz w:val="24"/>
          <w:szCs w:val="24"/>
        </w:rPr>
        <w:t>т</w:t>
      </w:r>
      <w:r w:rsidR="00EB0A90" w:rsidRPr="006673B6">
        <w:rPr>
          <w:rFonts w:ascii="Times New Roman" w:hAnsi="Times New Roman" w:cs="Times New Roman"/>
          <w:sz w:val="24"/>
          <w:szCs w:val="24"/>
        </w:rPr>
        <w:t xml:space="preserve"> активно, ответственно и эффективно реализовывать весь комплекс гражданских прав и свобод в демократическом обществе, при</w:t>
      </w:r>
      <w:r w:rsidR="00A52361">
        <w:rPr>
          <w:rFonts w:ascii="Times New Roman" w:hAnsi="Times New Roman" w:cs="Times New Roman"/>
          <w:sz w:val="24"/>
          <w:szCs w:val="24"/>
        </w:rPr>
        <w:t xml:space="preserve">менить свои знания на практике» </w:t>
      </w:r>
      <w:r w:rsidR="00A52361" w:rsidRPr="005F43A2">
        <w:rPr>
          <w:rFonts w:ascii="Times New Roman" w:hAnsi="Times New Roman" w:cs="Times New Roman"/>
          <w:sz w:val="24"/>
          <w:szCs w:val="24"/>
          <w:highlight w:val="yellow"/>
        </w:rPr>
        <w:t>[</w:t>
      </w:r>
      <w:r w:rsidR="0027380D">
        <w:rPr>
          <w:rFonts w:ascii="Times New Roman" w:hAnsi="Times New Roman" w:cs="Times New Roman"/>
          <w:sz w:val="24"/>
          <w:szCs w:val="24"/>
          <w:highlight w:val="yellow"/>
        </w:rPr>
        <w:t>4</w:t>
      </w:r>
      <w:r w:rsidR="00A52361" w:rsidRPr="005F43A2">
        <w:rPr>
          <w:rFonts w:ascii="Times New Roman" w:hAnsi="Times New Roman" w:cs="Times New Roman"/>
          <w:sz w:val="24"/>
          <w:szCs w:val="24"/>
          <w:highlight w:val="yellow"/>
        </w:rPr>
        <w:t>]</w:t>
      </w:r>
      <w:r w:rsidR="003E6B0A">
        <w:rPr>
          <w:rFonts w:ascii="Times New Roman" w:hAnsi="Times New Roman" w:cs="Times New Roman"/>
          <w:sz w:val="24"/>
          <w:szCs w:val="24"/>
        </w:rPr>
        <w:t>.</w:t>
      </w:r>
    </w:p>
    <w:p w14:paraId="69433A47" w14:textId="0660D499" w:rsidR="00861557" w:rsidRPr="005F43A2" w:rsidRDefault="00861557" w:rsidP="00CB0C45">
      <w:pPr>
        <w:spacing w:after="0" w:line="240" w:lineRule="auto"/>
        <w:ind w:firstLine="708"/>
        <w:jc w:val="both"/>
        <w:rPr>
          <w:rFonts w:ascii="Times New Roman" w:hAnsi="Times New Roman" w:cs="Times New Roman"/>
          <w:sz w:val="24"/>
          <w:szCs w:val="24"/>
        </w:rPr>
      </w:pPr>
      <w:proofErr w:type="spellStart"/>
      <w:r w:rsidRPr="00861557">
        <w:rPr>
          <w:rFonts w:ascii="Times New Roman" w:hAnsi="Times New Roman" w:cs="Times New Roman"/>
          <w:sz w:val="24"/>
          <w:szCs w:val="24"/>
        </w:rPr>
        <w:t>Касамара</w:t>
      </w:r>
      <w:proofErr w:type="spellEnd"/>
      <w:r>
        <w:rPr>
          <w:rFonts w:ascii="Times New Roman" w:hAnsi="Times New Roman" w:cs="Times New Roman"/>
          <w:sz w:val="24"/>
          <w:szCs w:val="24"/>
        </w:rPr>
        <w:t xml:space="preserve"> </w:t>
      </w:r>
      <w:r w:rsidRPr="00861557">
        <w:rPr>
          <w:rFonts w:ascii="Times New Roman" w:hAnsi="Times New Roman" w:cs="Times New Roman"/>
          <w:sz w:val="24"/>
          <w:szCs w:val="24"/>
        </w:rPr>
        <w:t xml:space="preserve">В.А </w:t>
      </w:r>
      <w:r>
        <w:rPr>
          <w:rFonts w:ascii="Times New Roman" w:hAnsi="Times New Roman" w:cs="Times New Roman"/>
          <w:sz w:val="24"/>
          <w:szCs w:val="24"/>
        </w:rPr>
        <w:t xml:space="preserve">и соавторы </w:t>
      </w:r>
      <w:r w:rsidR="005F43A2">
        <w:rPr>
          <w:rFonts w:ascii="Times New Roman" w:hAnsi="Times New Roman" w:cs="Times New Roman"/>
          <w:sz w:val="24"/>
          <w:szCs w:val="24"/>
        </w:rPr>
        <w:t xml:space="preserve">делают </w:t>
      </w:r>
      <w:r w:rsidR="003E6B0A">
        <w:rPr>
          <w:rFonts w:ascii="Times New Roman" w:hAnsi="Times New Roman" w:cs="Times New Roman"/>
          <w:sz w:val="24"/>
          <w:szCs w:val="24"/>
        </w:rPr>
        <w:t xml:space="preserve">акцент </w:t>
      </w:r>
      <w:r w:rsidR="005F43A2">
        <w:rPr>
          <w:rFonts w:ascii="Times New Roman" w:hAnsi="Times New Roman" w:cs="Times New Roman"/>
          <w:sz w:val="24"/>
          <w:szCs w:val="24"/>
        </w:rPr>
        <w:t>на таких компонентах</w:t>
      </w:r>
      <w:r>
        <w:rPr>
          <w:rFonts w:ascii="Times New Roman" w:hAnsi="Times New Roman" w:cs="Times New Roman"/>
          <w:sz w:val="24"/>
          <w:szCs w:val="24"/>
        </w:rPr>
        <w:t xml:space="preserve"> гражданских компетентностей, как социально-политические </w:t>
      </w:r>
      <w:r w:rsidRPr="00861557">
        <w:rPr>
          <w:rFonts w:ascii="Times New Roman" w:hAnsi="Times New Roman" w:cs="Times New Roman"/>
          <w:sz w:val="24"/>
          <w:szCs w:val="24"/>
        </w:rPr>
        <w:t>знания, включая исторические зн</w:t>
      </w:r>
      <w:r>
        <w:rPr>
          <w:rFonts w:ascii="Times New Roman" w:hAnsi="Times New Roman" w:cs="Times New Roman"/>
          <w:sz w:val="24"/>
          <w:szCs w:val="24"/>
        </w:rPr>
        <w:t xml:space="preserve">ания, социальная активность (волонтерская деятельность, участие в общественной </w:t>
      </w:r>
      <w:r w:rsidRPr="00861557">
        <w:rPr>
          <w:rFonts w:ascii="Times New Roman" w:hAnsi="Times New Roman" w:cs="Times New Roman"/>
          <w:sz w:val="24"/>
          <w:szCs w:val="24"/>
        </w:rPr>
        <w:t>работ</w:t>
      </w:r>
      <w:r>
        <w:rPr>
          <w:rFonts w:ascii="Times New Roman" w:hAnsi="Times New Roman" w:cs="Times New Roman"/>
          <w:sz w:val="24"/>
          <w:szCs w:val="24"/>
        </w:rPr>
        <w:t xml:space="preserve">е и пр.), </w:t>
      </w:r>
      <w:r w:rsidRPr="00861557">
        <w:rPr>
          <w:rFonts w:ascii="Times New Roman" w:hAnsi="Times New Roman" w:cs="Times New Roman"/>
          <w:sz w:val="24"/>
          <w:szCs w:val="24"/>
        </w:rPr>
        <w:t>готовность брать на се</w:t>
      </w:r>
      <w:r w:rsidR="005F43A2">
        <w:rPr>
          <w:rFonts w:ascii="Times New Roman" w:hAnsi="Times New Roman" w:cs="Times New Roman"/>
          <w:sz w:val="24"/>
          <w:szCs w:val="24"/>
        </w:rPr>
        <w:t xml:space="preserve">бя ответственность и патриотизм </w:t>
      </w:r>
      <w:r w:rsidR="005F43A2">
        <w:rPr>
          <w:rFonts w:ascii="Times New Roman" w:hAnsi="Times New Roman" w:cs="Times New Roman"/>
          <w:sz w:val="24"/>
          <w:szCs w:val="24"/>
          <w:highlight w:val="yellow"/>
        </w:rPr>
        <w:t>[</w:t>
      </w:r>
      <w:r w:rsidR="0027380D">
        <w:rPr>
          <w:rFonts w:ascii="Times New Roman" w:hAnsi="Times New Roman" w:cs="Times New Roman"/>
          <w:sz w:val="24"/>
          <w:szCs w:val="24"/>
          <w:highlight w:val="yellow"/>
        </w:rPr>
        <w:t>1</w:t>
      </w:r>
      <w:r w:rsidR="005F43A2">
        <w:rPr>
          <w:rFonts w:ascii="Times New Roman" w:hAnsi="Times New Roman" w:cs="Times New Roman"/>
          <w:sz w:val="24"/>
          <w:szCs w:val="24"/>
          <w:highlight w:val="yellow"/>
        </w:rPr>
        <w:t>]</w:t>
      </w:r>
      <w:r w:rsidR="005F43A2">
        <w:rPr>
          <w:rFonts w:ascii="Times New Roman" w:hAnsi="Times New Roman" w:cs="Times New Roman"/>
          <w:sz w:val="24"/>
          <w:szCs w:val="24"/>
        </w:rPr>
        <w:t>.</w:t>
      </w:r>
      <w:r w:rsidR="003E6B0A">
        <w:rPr>
          <w:rFonts w:ascii="Times New Roman" w:hAnsi="Times New Roman" w:cs="Times New Roman"/>
          <w:sz w:val="24"/>
          <w:szCs w:val="24"/>
        </w:rPr>
        <w:t xml:space="preserve"> </w:t>
      </w:r>
    </w:p>
    <w:p w14:paraId="531F922E" w14:textId="77777777" w:rsidR="00993E10" w:rsidRDefault="00CB0C45" w:rsidP="00CB0C4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То есть предполагается, что у обучающегося в процессе своего развития </w:t>
      </w:r>
      <w:r w:rsidR="005F43A2">
        <w:rPr>
          <w:rFonts w:ascii="Times New Roman" w:hAnsi="Times New Roman" w:cs="Times New Roman"/>
          <w:sz w:val="24"/>
          <w:szCs w:val="24"/>
        </w:rPr>
        <w:t xml:space="preserve">и получения знаний </w:t>
      </w:r>
      <w:r>
        <w:rPr>
          <w:rFonts w:ascii="Times New Roman" w:hAnsi="Times New Roman" w:cs="Times New Roman"/>
          <w:sz w:val="24"/>
          <w:szCs w:val="24"/>
        </w:rPr>
        <w:t xml:space="preserve">посредством </w:t>
      </w:r>
      <w:r w:rsidR="005F43A2">
        <w:rPr>
          <w:rFonts w:ascii="Times New Roman" w:hAnsi="Times New Roman" w:cs="Times New Roman"/>
          <w:sz w:val="24"/>
          <w:szCs w:val="24"/>
        </w:rPr>
        <w:t xml:space="preserve">целенаправленно </w:t>
      </w:r>
      <w:r>
        <w:rPr>
          <w:rFonts w:ascii="Times New Roman" w:hAnsi="Times New Roman" w:cs="Times New Roman"/>
          <w:sz w:val="24"/>
          <w:szCs w:val="24"/>
        </w:rPr>
        <w:t xml:space="preserve">организуемой </w:t>
      </w:r>
      <w:r w:rsidR="005F43A2">
        <w:rPr>
          <w:rFonts w:ascii="Times New Roman" w:hAnsi="Times New Roman" w:cs="Times New Roman"/>
          <w:sz w:val="24"/>
          <w:szCs w:val="24"/>
        </w:rPr>
        <w:t>педагогом или наставником</w:t>
      </w:r>
      <w:r>
        <w:rPr>
          <w:rFonts w:ascii="Times New Roman" w:hAnsi="Times New Roman" w:cs="Times New Roman"/>
          <w:sz w:val="24"/>
          <w:szCs w:val="24"/>
        </w:rPr>
        <w:t xml:space="preserve"> любого вида деятельности, сформируются такие способности, умения и навыки, которые позволять ему действовать эф</w:t>
      </w:r>
      <w:r w:rsidR="005F43A2">
        <w:rPr>
          <w:rFonts w:ascii="Times New Roman" w:hAnsi="Times New Roman" w:cs="Times New Roman"/>
          <w:sz w:val="24"/>
          <w:szCs w:val="24"/>
        </w:rPr>
        <w:t xml:space="preserve">фективно в определённой области </w:t>
      </w:r>
    </w:p>
    <w:p w14:paraId="7D37DE20" w14:textId="77777777" w:rsidR="00545628" w:rsidRPr="00545628" w:rsidRDefault="005F43A2" w:rsidP="00545628">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Ф</w:t>
      </w:r>
      <w:r w:rsidR="00C231AE" w:rsidRPr="00230642">
        <w:rPr>
          <w:rFonts w:ascii="Times New Roman" w:hAnsi="Times New Roman" w:cs="Times New Roman"/>
          <w:sz w:val="24"/>
          <w:szCs w:val="24"/>
        </w:rPr>
        <w:t>едеральн</w:t>
      </w:r>
      <w:r>
        <w:rPr>
          <w:rFonts w:ascii="Times New Roman" w:hAnsi="Times New Roman" w:cs="Times New Roman"/>
          <w:sz w:val="24"/>
          <w:szCs w:val="24"/>
        </w:rPr>
        <w:t>ы</w:t>
      </w:r>
      <w:r w:rsidR="00C231AE" w:rsidRPr="00230642">
        <w:rPr>
          <w:rFonts w:ascii="Times New Roman" w:hAnsi="Times New Roman" w:cs="Times New Roman"/>
          <w:sz w:val="24"/>
          <w:szCs w:val="24"/>
        </w:rPr>
        <w:t>м государственн</w:t>
      </w:r>
      <w:r>
        <w:rPr>
          <w:rFonts w:ascii="Times New Roman" w:hAnsi="Times New Roman" w:cs="Times New Roman"/>
          <w:sz w:val="24"/>
          <w:szCs w:val="24"/>
        </w:rPr>
        <w:t>ы</w:t>
      </w:r>
      <w:r w:rsidR="00C231AE" w:rsidRPr="00230642">
        <w:rPr>
          <w:rFonts w:ascii="Times New Roman" w:hAnsi="Times New Roman" w:cs="Times New Roman"/>
          <w:sz w:val="24"/>
          <w:szCs w:val="24"/>
        </w:rPr>
        <w:t>м стандарт</w:t>
      </w:r>
      <w:r>
        <w:rPr>
          <w:rFonts w:ascii="Times New Roman" w:hAnsi="Times New Roman" w:cs="Times New Roman"/>
          <w:sz w:val="24"/>
          <w:szCs w:val="24"/>
        </w:rPr>
        <w:t>ом</w:t>
      </w:r>
      <w:r w:rsidR="00C231AE" w:rsidRPr="00230642">
        <w:rPr>
          <w:rFonts w:ascii="Times New Roman" w:hAnsi="Times New Roman" w:cs="Times New Roman"/>
          <w:sz w:val="24"/>
          <w:szCs w:val="24"/>
        </w:rPr>
        <w:t xml:space="preserve"> образования </w:t>
      </w:r>
      <w:r w:rsidR="00AD7C31" w:rsidRPr="00230642">
        <w:rPr>
          <w:rFonts w:ascii="Times New Roman" w:hAnsi="Times New Roman" w:cs="Times New Roman"/>
          <w:sz w:val="24"/>
          <w:szCs w:val="24"/>
        </w:rPr>
        <w:t>результат гражданского воспитания определя</w:t>
      </w:r>
      <w:r>
        <w:rPr>
          <w:rFonts w:ascii="Times New Roman" w:hAnsi="Times New Roman" w:cs="Times New Roman"/>
          <w:sz w:val="24"/>
          <w:szCs w:val="24"/>
        </w:rPr>
        <w:t>ет</w:t>
      </w:r>
      <w:r w:rsidR="00AD7C31" w:rsidRPr="00230642">
        <w:rPr>
          <w:rFonts w:ascii="Times New Roman" w:hAnsi="Times New Roman" w:cs="Times New Roman"/>
          <w:sz w:val="24"/>
          <w:szCs w:val="24"/>
        </w:rPr>
        <w:t xml:space="preserve"> </w:t>
      </w:r>
      <w:r w:rsidR="00C231AE" w:rsidRPr="00230642">
        <w:rPr>
          <w:rFonts w:ascii="Times New Roman" w:hAnsi="Times New Roman" w:cs="Times New Roman"/>
          <w:sz w:val="24"/>
          <w:szCs w:val="24"/>
        </w:rPr>
        <w:t>такие компетен</w:t>
      </w:r>
      <w:r w:rsidR="00CB0C45">
        <w:rPr>
          <w:rFonts w:ascii="Times New Roman" w:hAnsi="Times New Roman" w:cs="Times New Roman"/>
          <w:sz w:val="24"/>
          <w:szCs w:val="24"/>
        </w:rPr>
        <w:t xml:space="preserve">тности </w:t>
      </w:r>
      <w:r w:rsidR="00CB0C45" w:rsidRPr="005F43A2">
        <w:rPr>
          <w:rFonts w:ascii="Times New Roman" w:hAnsi="Times New Roman" w:cs="Times New Roman"/>
          <w:sz w:val="24"/>
          <w:szCs w:val="24"/>
          <w:highlight w:val="yellow"/>
        </w:rPr>
        <w:t>[</w:t>
      </w:r>
      <w:r w:rsidR="0027380D">
        <w:rPr>
          <w:rFonts w:ascii="Times New Roman" w:hAnsi="Times New Roman" w:cs="Times New Roman"/>
          <w:sz w:val="24"/>
          <w:szCs w:val="24"/>
          <w:highlight w:val="yellow"/>
        </w:rPr>
        <w:t>5</w:t>
      </w:r>
      <w:r w:rsidR="00CB0C45" w:rsidRPr="005F43A2">
        <w:rPr>
          <w:rFonts w:ascii="Times New Roman" w:hAnsi="Times New Roman" w:cs="Times New Roman"/>
          <w:sz w:val="24"/>
          <w:szCs w:val="24"/>
          <w:highlight w:val="yellow"/>
        </w:rPr>
        <w:t>]</w:t>
      </w:r>
      <w:r w:rsidR="00C231AE" w:rsidRPr="005F43A2">
        <w:rPr>
          <w:rFonts w:ascii="Times New Roman" w:hAnsi="Times New Roman" w:cs="Times New Roman"/>
          <w:sz w:val="24"/>
          <w:szCs w:val="24"/>
          <w:highlight w:val="yellow"/>
        </w:rPr>
        <w:t>:</w:t>
      </w:r>
    </w:p>
    <w:p w14:paraId="635175A6" w14:textId="77777777" w:rsidR="00AD7C31"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1) умение самостоятельно определять цели деятельности и составлять планы деятельности; самостоятельно осуществлять, контролировать и корректировать деятельность; </w:t>
      </w:r>
    </w:p>
    <w:p w14:paraId="471B3D3E"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2) умение продуктивно общаться и взаимодействовать в процессе совместной деятельности, учитывать позиции других участников деятельности;</w:t>
      </w:r>
    </w:p>
    <w:p w14:paraId="7B09487D"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3) владение навыками познавательной, учебно-исследовательской и проектной деятельности, навыками разрешения проблем; способность и готовность к самостоятельному поиску методов решения практических задач, применению различных методов познания;</w:t>
      </w:r>
    </w:p>
    <w:p w14:paraId="2E2EE2DD"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4) готовность и способность к самостоятельной информационно-познавательной деятельности, владение навыками получения необходимой информации из словарей разных типов, умение ориентироваться в различных источниках информации, критически оценивать и интерпретировать информацию, получаемую из различных источник</w:t>
      </w:r>
      <w:r w:rsidR="0038460B" w:rsidRPr="00230642">
        <w:rPr>
          <w:rFonts w:ascii="Times New Roman" w:hAnsi="Times New Roman" w:cs="Times New Roman"/>
          <w:sz w:val="24"/>
          <w:szCs w:val="24"/>
        </w:rPr>
        <w:t>ов;</w:t>
      </w:r>
    </w:p>
    <w:p w14:paraId="57C21113"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5) умение использовать средства информационных </w:t>
      </w:r>
      <w:r w:rsidR="00AD7C31" w:rsidRPr="00230642">
        <w:rPr>
          <w:rFonts w:ascii="Times New Roman" w:hAnsi="Times New Roman" w:cs="Times New Roman"/>
          <w:sz w:val="24"/>
          <w:szCs w:val="24"/>
        </w:rPr>
        <w:t xml:space="preserve">и коммуникационных технологий </w:t>
      </w:r>
      <w:r w:rsidRPr="00230642">
        <w:rPr>
          <w:rFonts w:ascii="Times New Roman" w:hAnsi="Times New Roman" w:cs="Times New Roman"/>
          <w:sz w:val="24"/>
          <w:szCs w:val="24"/>
        </w:rPr>
        <w:t>в решении когнитивных, коммуникативных и организационных задач;</w:t>
      </w:r>
    </w:p>
    <w:p w14:paraId="4B15E91B"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6) умение самостоятельно оценивать и принимать решения, определяющие стратегию поведения, с учетом гражданских и нравственных ценностей;</w:t>
      </w:r>
    </w:p>
    <w:p w14:paraId="229C9D88"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8) </w:t>
      </w:r>
      <w:r w:rsidR="0038460B" w:rsidRPr="00230642">
        <w:rPr>
          <w:rFonts w:ascii="Times New Roman" w:hAnsi="Times New Roman" w:cs="Times New Roman"/>
          <w:sz w:val="24"/>
          <w:szCs w:val="24"/>
        </w:rPr>
        <w:t xml:space="preserve">владение языковыми средствами – </w:t>
      </w:r>
      <w:r w:rsidRPr="00230642">
        <w:rPr>
          <w:rFonts w:ascii="Times New Roman" w:hAnsi="Times New Roman" w:cs="Times New Roman"/>
          <w:sz w:val="24"/>
          <w:szCs w:val="24"/>
        </w:rPr>
        <w:t>умение ясно, логично и точно излагать свою точку зрения, использовать адекватные языковые средства;</w:t>
      </w:r>
    </w:p>
    <w:p w14:paraId="6D543362" w14:textId="77777777" w:rsidR="00C231AE" w:rsidRPr="00230642" w:rsidRDefault="00C231AE"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9) владение навыками познавательной рефлексии как осознания совершаемых действий и мыслительных процессов, их результатов и оснований, границ своего знания и незнания, новых познавательных</w:t>
      </w:r>
      <w:r w:rsidR="00E8443C" w:rsidRPr="00230642">
        <w:rPr>
          <w:rFonts w:ascii="Times New Roman" w:hAnsi="Times New Roman" w:cs="Times New Roman"/>
          <w:sz w:val="24"/>
          <w:szCs w:val="24"/>
        </w:rPr>
        <w:t xml:space="preserve"> задач и средств их достижения.</w:t>
      </w:r>
    </w:p>
    <w:p w14:paraId="524433A8" w14:textId="77777777" w:rsidR="00177C94" w:rsidRPr="00230642" w:rsidRDefault="006B1F09"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Результативность в развитии</w:t>
      </w:r>
      <w:r w:rsidR="00C80837" w:rsidRPr="00230642">
        <w:rPr>
          <w:rFonts w:ascii="Times New Roman" w:hAnsi="Times New Roman" w:cs="Times New Roman"/>
          <w:sz w:val="24"/>
          <w:szCs w:val="24"/>
        </w:rPr>
        <w:t xml:space="preserve"> вышеперечисленных </w:t>
      </w:r>
      <w:r w:rsidR="00177C94" w:rsidRPr="00230642">
        <w:rPr>
          <w:rFonts w:ascii="Times New Roman" w:hAnsi="Times New Roman" w:cs="Times New Roman"/>
          <w:sz w:val="24"/>
          <w:szCs w:val="24"/>
        </w:rPr>
        <w:t xml:space="preserve">гражданских </w:t>
      </w:r>
      <w:r w:rsidR="00C80837" w:rsidRPr="00230642">
        <w:rPr>
          <w:rFonts w:ascii="Times New Roman" w:hAnsi="Times New Roman" w:cs="Times New Roman"/>
          <w:sz w:val="24"/>
          <w:szCs w:val="24"/>
        </w:rPr>
        <w:t xml:space="preserve">компетенций </w:t>
      </w:r>
      <w:r w:rsidRPr="00230642">
        <w:rPr>
          <w:rFonts w:ascii="Times New Roman" w:hAnsi="Times New Roman" w:cs="Times New Roman"/>
          <w:sz w:val="24"/>
          <w:szCs w:val="24"/>
        </w:rPr>
        <w:t xml:space="preserve">будет </w:t>
      </w:r>
      <w:r w:rsidR="00EB1FFB" w:rsidRPr="00230642">
        <w:rPr>
          <w:rFonts w:ascii="Times New Roman" w:hAnsi="Times New Roman" w:cs="Times New Roman"/>
          <w:sz w:val="24"/>
          <w:szCs w:val="24"/>
        </w:rPr>
        <w:t>зависеть</w:t>
      </w:r>
      <w:r w:rsidRPr="00230642">
        <w:rPr>
          <w:rFonts w:ascii="Times New Roman" w:hAnsi="Times New Roman" w:cs="Times New Roman"/>
          <w:sz w:val="24"/>
          <w:szCs w:val="24"/>
        </w:rPr>
        <w:t xml:space="preserve"> от выбранных методов и форм воспитания. </w:t>
      </w:r>
      <w:r w:rsidR="00FF48A9" w:rsidRPr="00230642">
        <w:rPr>
          <w:rFonts w:ascii="Times New Roman" w:hAnsi="Times New Roman" w:cs="Times New Roman"/>
          <w:sz w:val="24"/>
          <w:szCs w:val="24"/>
        </w:rPr>
        <w:t xml:space="preserve">Средний и старший школьный возраст (14-17 лет) является сенситивным периодом, когда проявляется стремление ощутить свою принадлежность к определенной группе, </w:t>
      </w:r>
      <w:r w:rsidR="002D2675" w:rsidRPr="00230642">
        <w:rPr>
          <w:rFonts w:ascii="Times New Roman" w:hAnsi="Times New Roman" w:cs="Times New Roman"/>
          <w:sz w:val="24"/>
          <w:szCs w:val="24"/>
        </w:rPr>
        <w:t>участвовать в</w:t>
      </w:r>
      <w:r w:rsidR="00FF48A9" w:rsidRPr="00230642">
        <w:rPr>
          <w:rFonts w:ascii="Times New Roman" w:hAnsi="Times New Roman" w:cs="Times New Roman"/>
          <w:sz w:val="24"/>
          <w:szCs w:val="24"/>
        </w:rPr>
        <w:t xml:space="preserve"> общественно-полезной деятельности, сформулировать свое мнение и стремление его доказать, преобразовать окружающую действительность, предложить свои решения социальных проблем, быть социально активным</w:t>
      </w:r>
      <w:r w:rsidR="002D2675" w:rsidRPr="00230642">
        <w:rPr>
          <w:rFonts w:ascii="Times New Roman" w:hAnsi="Times New Roman" w:cs="Times New Roman"/>
          <w:sz w:val="24"/>
          <w:szCs w:val="24"/>
        </w:rPr>
        <w:t>.</w:t>
      </w:r>
    </w:p>
    <w:p w14:paraId="1D7E9404" w14:textId="77777777" w:rsidR="00FF48A9" w:rsidRPr="00230642" w:rsidRDefault="002D2675"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Бесспорно</w:t>
      </w:r>
      <w:r w:rsidR="00F558F2" w:rsidRPr="00230642">
        <w:rPr>
          <w:rFonts w:ascii="Times New Roman" w:hAnsi="Times New Roman" w:cs="Times New Roman"/>
          <w:sz w:val="24"/>
          <w:szCs w:val="24"/>
        </w:rPr>
        <w:t>,</w:t>
      </w:r>
      <w:r w:rsidRPr="00230642">
        <w:rPr>
          <w:rFonts w:ascii="Times New Roman" w:hAnsi="Times New Roman" w:cs="Times New Roman"/>
          <w:sz w:val="24"/>
          <w:szCs w:val="24"/>
        </w:rPr>
        <w:t xml:space="preserve"> </w:t>
      </w:r>
      <w:r w:rsidR="006B1F09" w:rsidRPr="00230642">
        <w:rPr>
          <w:rFonts w:ascii="Times New Roman" w:hAnsi="Times New Roman" w:cs="Times New Roman"/>
          <w:sz w:val="24"/>
          <w:szCs w:val="24"/>
        </w:rPr>
        <w:t>эффективн</w:t>
      </w:r>
      <w:r w:rsidRPr="00230642">
        <w:rPr>
          <w:rFonts w:ascii="Times New Roman" w:hAnsi="Times New Roman" w:cs="Times New Roman"/>
          <w:sz w:val="24"/>
          <w:szCs w:val="24"/>
        </w:rPr>
        <w:t>ой</w:t>
      </w:r>
      <w:r w:rsidR="006B1F09" w:rsidRPr="00230642">
        <w:rPr>
          <w:rFonts w:ascii="Times New Roman" w:hAnsi="Times New Roman" w:cs="Times New Roman"/>
          <w:sz w:val="24"/>
          <w:szCs w:val="24"/>
        </w:rPr>
        <w:t xml:space="preserve"> форм</w:t>
      </w:r>
      <w:r w:rsidRPr="00230642">
        <w:rPr>
          <w:rFonts w:ascii="Times New Roman" w:hAnsi="Times New Roman" w:cs="Times New Roman"/>
          <w:sz w:val="24"/>
          <w:szCs w:val="24"/>
        </w:rPr>
        <w:t>ой</w:t>
      </w:r>
      <w:r w:rsidR="006B1F09" w:rsidRPr="00230642">
        <w:rPr>
          <w:rFonts w:ascii="Times New Roman" w:hAnsi="Times New Roman" w:cs="Times New Roman"/>
          <w:sz w:val="24"/>
          <w:szCs w:val="24"/>
        </w:rPr>
        <w:t xml:space="preserve"> работы с обучающимися</w:t>
      </w:r>
      <w:r w:rsidR="00F558F2" w:rsidRPr="00230642">
        <w:rPr>
          <w:rFonts w:ascii="Times New Roman" w:hAnsi="Times New Roman" w:cs="Times New Roman"/>
          <w:sz w:val="24"/>
          <w:szCs w:val="24"/>
        </w:rPr>
        <w:t xml:space="preserve"> данной возрастной группы</w:t>
      </w:r>
      <w:r w:rsidR="006B1F09" w:rsidRPr="00230642">
        <w:rPr>
          <w:rFonts w:ascii="Times New Roman" w:hAnsi="Times New Roman" w:cs="Times New Roman"/>
          <w:sz w:val="24"/>
          <w:szCs w:val="24"/>
        </w:rPr>
        <w:t xml:space="preserve"> является организация проектно-</w:t>
      </w:r>
      <w:r w:rsidRPr="00230642">
        <w:rPr>
          <w:rFonts w:ascii="Times New Roman" w:hAnsi="Times New Roman" w:cs="Times New Roman"/>
          <w:sz w:val="24"/>
          <w:szCs w:val="24"/>
        </w:rPr>
        <w:t>исследовательской деятельности.</w:t>
      </w:r>
    </w:p>
    <w:p w14:paraId="1C012B15" w14:textId="77777777" w:rsidR="00545628" w:rsidRDefault="002D2675" w:rsidP="00512EBA">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Научно-образовательный центр Вологодского научного центра Российской Академии Наук успешно реализует данное направление через совместную работу со школами-партнёрами – </w:t>
      </w:r>
      <w:r w:rsidR="00512EBA">
        <w:rPr>
          <w:rFonts w:ascii="Times New Roman" w:hAnsi="Times New Roman" w:cs="Times New Roman"/>
          <w:sz w:val="24"/>
          <w:szCs w:val="24"/>
        </w:rPr>
        <w:t>МАОУ "Центр образования №42"</w:t>
      </w:r>
      <w:r w:rsidRPr="00230642">
        <w:rPr>
          <w:rFonts w:ascii="Times New Roman" w:hAnsi="Times New Roman" w:cs="Times New Roman"/>
          <w:sz w:val="24"/>
          <w:szCs w:val="24"/>
        </w:rPr>
        <w:t xml:space="preserve">г. Вологды и </w:t>
      </w:r>
      <w:r w:rsidR="00512EBA" w:rsidRPr="00512EBA">
        <w:rPr>
          <w:rFonts w:ascii="Times New Roman" w:hAnsi="Times New Roman" w:cs="Times New Roman"/>
          <w:sz w:val="24"/>
          <w:szCs w:val="24"/>
        </w:rPr>
        <w:t>МБОУ ВМО "Огарковская сред</w:t>
      </w:r>
      <w:r w:rsidR="00512EBA">
        <w:rPr>
          <w:rFonts w:ascii="Times New Roman" w:hAnsi="Times New Roman" w:cs="Times New Roman"/>
          <w:sz w:val="24"/>
          <w:szCs w:val="24"/>
        </w:rPr>
        <w:t xml:space="preserve">няя школа имени М. Г. </w:t>
      </w:r>
      <w:proofErr w:type="spellStart"/>
      <w:r w:rsidR="00512EBA">
        <w:rPr>
          <w:rFonts w:ascii="Times New Roman" w:hAnsi="Times New Roman" w:cs="Times New Roman"/>
          <w:sz w:val="24"/>
          <w:szCs w:val="24"/>
        </w:rPr>
        <w:t>Лобытова</w:t>
      </w:r>
      <w:proofErr w:type="spellEnd"/>
      <w:r w:rsidR="00512EBA">
        <w:rPr>
          <w:rFonts w:ascii="Times New Roman" w:hAnsi="Times New Roman" w:cs="Times New Roman"/>
          <w:sz w:val="24"/>
          <w:szCs w:val="24"/>
        </w:rPr>
        <w:t xml:space="preserve">", </w:t>
      </w:r>
      <w:r w:rsidR="00512EBA" w:rsidRPr="00512EBA">
        <w:rPr>
          <w:rFonts w:ascii="Times New Roman" w:hAnsi="Times New Roman" w:cs="Times New Roman"/>
          <w:sz w:val="24"/>
          <w:szCs w:val="24"/>
        </w:rPr>
        <w:t xml:space="preserve">Вологодская обл., Вологодский округ, п. </w:t>
      </w:r>
      <w:proofErr w:type="spellStart"/>
      <w:r w:rsidR="00512EBA" w:rsidRPr="00512EBA">
        <w:rPr>
          <w:rFonts w:ascii="Times New Roman" w:hAnsi="Times New Roman" w:cs="Times New Roman"/>
          <w:sz w:val="24"/>
          <w:szCs w:val="24"/>
        </w:rPr>
        <w:t>Огарково</w:t>
      </w:r>
      <w:proofErr w:type="spellEnd"/>
      <w:r w:rsidRPr="00230642">
        <w:rPr>
          <w:rFonts w:ascii="Times New Roman" w:hAnsi="Times New Roman" w:cs="Times New Roman"/>
          <w:sz w:val="24"/>
          <w:szCs w:val="24"/>
        </w:rPr>
        <w:t>. С обучающимися данных учреждений проводится научно-</w:t>
      </w:r>
      <w:r w:rsidRPr="00230642">
        <w:rPr>
          <w:rFonts w:ascii="Times New Roman" w:hAnsi="Times New Roman" w:cs="Times New Roman"/>
          <w:sz w:val="24"/>
          <w:szCs w:val="24"/>
        </w:rPr>
        <w:lastRenderedPageBreak/>
        <w:t xml:space="preserve">просветительская работа по программам «Основы исследовательской и проектной деятельности» (10 класс), «Финансовая и экономическая грамотность» (10–11 класс), «Введение в микробиологию и биотехнологию» (10–11 класс), «Социология в современном мире» (10–11 класс). </w:t>
      </w:r>
    </w:p>
    <w:p w14:paraId="73DE7EFF" w14:textId="77777777" w:rsidR="00545628" w:rsidRDefault="002D2675"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Итогом освоения курсов является написание научно-исследовательского проекта под руководством опытных наставников, сотрудников ВолНЦ РАН с последующим представлением работы на конференции «Экономика региона – глазами старшеклассников». </w:t>
      </w:r>
    </w:p>
    <w:p w14:paraId="39BAE995" w14:textId="77777777" w:rsidR="002D2675" w:rsidRPr="00230642" w:rsidRDefault="008A6664"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 xml:space="preserve">Цели </w:t>
      </w:r>
      <w:r w:rsidR="00F558F2" w:rsidRPr="00230642">
        <w:rPr>
          <w:rFonts w:ascii="Times New Roman" w:hAnsi="Times New Roman" w:cs="Times New Roman"/>
          <w:sz w:val="24"/>
          <w:szCs w:val="24"/>
        </w:rPr>
        <w:t>конференции</w:t>
      </w:r>
      <w:r w:rsidRPr="00230642">
        <w:rPr>
          <w:rFonts w:ascii="Times New Roman" w:hAnsi="Times New Roman" w:cs="Times New Roman"/>
          <w:sz w:val="24"/>
          <w:szCs w:val="24"/>
        </w:rPr>
        <w:t>: повышение познавательного интереса обучающихся к научно-исследовательской деятельности, развитие творческих способностей обучающихся, активизация самостоятельной работы школьников.</w:t>
      </w:r>
      <w:r w:rsidR="00230642">
        <w:rPr>
          <w:rFonts w:ascii="Times New Roman" w:hAnsi="Times New Roman" w:cs="Times New Roman"/>
          <w:sz w:val="24"/>
          <w:szCs w:val="24"/>
        </w:rPr>
        <w:t xml:space="preserve"> В Ходе работы над научно-исследовательской работой происходит развитие компетенций, предусмотренных Федеральным государственным стандартом образования.</w:t>
      </w:r>
    </w:p>
    <w:p w14:paraId="529FD72A" w14:textId="77777777" w:rsidR="008A6664" w:rsidRPr="00230642" w:rsidRDefault="008A6664"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Также Научно-образовательным центром проводится конкурс школьных проектов «СМАРТ-Вологда», представляющий собой площадку для разработки практических и технологических решений, направленных на преодоление актуальных проблем региона. Для этого формируются команды из числа обучающихся 7-11 классов средних общеобразовательных школ, лицеев, гимназий, учреждений дополнительного образования детей, которые в соревновательной форме демонстрируют способности анализировать сложные качественные ситуации, выдвигать инновационные идеи и нестандартные подходы к их реализации, разрабатывать на этой основе проекты и защищать их в ходе научной дискуссии.</w:t>
      </w:r>
    </w:p>
    <w:p w14:paraId="590E3E86" w14:textId="77777777" w:rsidR="008D52EF" w:rsidRPr="00230642" w:rsidRDefault="00D25077" w:rsidP="00230642">
      <w:pPr>
        <w:spacing w:after="0" w:line="240" w:lineRule="auto"/>
        <w:ind w:firstLine="708"/>
        <w:jc w:val="both"/>
        <w:rPr>
          <w:rFonts w:ascii="Times New Roman" w:hAnsi="Times New Roman" w:cs="Times New Roman"/>
          <w:sz w:val="24"/>
          <w:szCs w:val="24"/>
        </w:rPr>
      </w:pPr>
      <w:r w:rsidRPr="00230642">
        <w:rPr>
          <w:rFonts w:ascii="Times New Roman" w:hAnsi="Times New Roman" w:cs="Times New Roman"/>
          <w:sz w:val="24"/>
          <w:szCs w:val="24"/>
        </w:rPr>
        <w:t>Работа над проектом это, прежде всего, решение определенной проблемы, что ведет не только к поиску, анализу и систематизации уже имеющихся знаний, но к развитию таких навыков и умений, как: сотрудничество и взаимодействие, критическое мышление, целеполагание, планирование</w:t>
      </w:r>
      <w:r w:rsidR="002D2675" w:rsidRPr="00230642">
        <w:rPr>
          <w:rFonts w:ascii="Times New Roman" w:hAnsi="Times New Roman" w:cs="Times New Roman"/>
          <w:sz w:val="24"/>
          <w:szCs w:val="24"/>
        </w:rPr>
        <w:t>, стремление к самообразованию и успешной самопрезентации</w:t>
      </w:r>
      <w:r w:rsidRPr="00230642">
        <w:rPr>
          <w:rFonts w:ascii="Times New Roman" w:hAnsi="Times New Roman" w:cs="Times New Roman"/>
          <w:sz w:val="24"/>
          <w:szCs w:val="24"/>
        </w:rPr>
        <w:t xml:space="preserve"> (в ходе публичного выступления), самостоятельнос</w:t>
      </w:r>
      <w:r w:rsidR="002D2675" w:rsidRPr="00230642">
        <w:rPr>
          <w:rFonts w:ascii="Times New Roman" w:hAnsi="Times New Roman" w:cs="Times New Roman"/>
          <w:sz w:val="24"/>
          <w:szCs w:val="24"/>
        </w:rPr>
        <w:t xml:space="preserve">ть, активность, ответственность, инициативность. </w:t>
      </w:r>
    </w:p>
    <w:p w14:paraId="12817379" w14:textId="77777777" w:rsidR="008F4298" w:rsidRDefault="00BB06E8" w:rsidP="00FA33E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Это подтвержда</w:t>
      </w:r>
      <w:r w:rsidR="00FA33E4">
        <w:rPr>
          <w:rFonts w:ascii="Times New Roman" w:hAnsi="Times New Roman" w:cs="Times New Roman"/>
          <w:sz w:val="24"/>
          <w:szCs w:val="24"/>
        </w:rPr>
        <w:t xml:space="preserve">ют данные </w:t>
      </w:r>
      <w:r>
        <w:rPr>
          <w:rFonts w:ascii="Times New Roman" w:hAnsi="Times New Roman" w:cs="Times New Roman"/>
          <w:sz w:val="24"/>
          <w:szCs w:val="24"/>
        </w:rPr>
        <w:t>опрос</w:t>
      </w:r>
      <w:r w:rsidR="00FA33E4">
        <w:rPr>
          <w:rFonts w:ascii="Times New Roman" w:hAnsi="Times New Roman" w:cs="Times New Roman"/>
          <w:sz w:val="24"/>
          <w:szCs w:val="24"/>
        </w:rPr>
        <w:t>а, проведенного</w:t>
      </w:r>
      <w:r>
        <w:rPr>
          <w:rFonts w:ascii="Times New Roman" w:hAnsi="Times New Roman" w:cs="Times New Roman"/>
          <w:sz w:val="24"/>
          <w:szCs w:val="24"/>
        </w:rPr>
        <w:t xml:space="preserve"> по завершению </w:t>
      </w:r>
      <w:r w:rsidRPr="00BB06E8">
        <w:rPr>
          <w:rFonts w:ascii="Times New Roman" w:eastAsia="Calibri" w:hAnsi="Times New Roman" w:cs="Times New Roman"/>
          <w:sz w:val="24"/>
          <w:szCs w:val="24"/>
        </w:rPr>
        <w:t>VII</w:t>
      </w:r>
      <w:r>
        <w:rPr>
          <w:rFonts w:ascii="Times New Roman" w:hAnsi="Times New Roman" w:cs="Times New Roman"/>
          <w:sz w:val="24"/>
          <w:szCs w:val="24"/>
        </w:rPr>
        <w:t xml:space="preserve"> конкурса «</w:t>
      </w:r>
      <w:r w:rsidRPr="00FA33E4">
        <w:rPr>
          <w:rFonts w:ascii="Times New Roman" w:hAnsi="Times New Roman" w:cs="Times New Roman"/>
          <w:sz w:val="24"/>
          <w:szCs w:val="24"/>
        </w:rPr>
        <w:t xml:space="preserve">СМАРТ-Вологда». В опросе приняло участие 50 человек – участники, эксперты и наставники. </w:t>
      </w:r>
    </w:p>
    <w:p w14:paraId="0B37A5CD" w14:textId="77777777" w:rsidR="00425CCC" w:rsidRDefault="00BB06E8" w:rsidP="00425CCC">
      <w:pPr>
        <w:spacing w:after="0" w:line="240" w:lineRule="auto"/>
        <w:ind w:firstLine="708"/>
        <w:jc w:val="both"/>
        <w:rPr>
          <w:rFonts w:ascii="Times New Roman" w:eastAsia="Calibri" w:hAnsi="Times New Roman" w:cs="Times New Roman"/>
          <w:sz w:val="24"/>
          <w:szCs w:val="24"/>
        </w:rPr>
      </w:pPr>
      <w:r w:rsidRPr="00FA33E4">
        <w:rPr>
          <w:rFonts w:ascii="Times New Roman" w:eastAsia="Calibri" w:hAnsi="Times New Roman" w:cs="Times New Roman"/>
          <w:bCs/>
          <w:sz w:val="24"/>
          <w:szCs w:val="24"/>
        </w:rPr>
        <w:t>На вопрос «Какие чувства вы испытали после конкурса «СМАРТ-Вологда»?» чаще</w:t>
      </w:r>
      <w:r w:rsidR="00FA33E4">
        <w:rPr>
          <w:rFonts w:ascii="Times New Roman" w:eastAsia="Calibri" w:hAnsi="Times New Roman" w:cs="Times New Roman"/>
          <w:bCs/>
          <w:sz w:val="24"/>
          <w:szCs w:val="24"/>
        </w:rPr>
        <w:t xml:space="preserve"> всего выбираются такие ответы: </w:t>
      </w:r>
      <w:r w:rsidRPr="00FA33E4">
        <w:rPr>
          <w:rFonts w:ascii="Times New Roman" w:eastAsia="Calibri" w:hAnsi="Times New Roman" w:cs="Times New Roman"/>
          <w:bCs/>
          <w:sz w:val="24"/>
          <w:szCs w:val="24"/>
        </w:rPr>
        <w:t>как удовлетворенность (64% опрошенных), сопричастность к общему делу (52%), интерес (50%) и радость (36%).</w:t>
      </w:r>
      <w:r w:rsidR="00FA33E4" w:rsidRPr="00FA33E4">
        <w:rPr>
          <w:rFonts w:ascii="Times New Roman" w:eastAsia="Calibri" w:hAnsi="Times New Roman" w:cs="Times New Roman"/>
          <w:sz w:val="24"/>
          <w:szCs w:val="24"/>
        </w:rPr>
        <w:t xml:space="preserve"> </w:t>
      </w:r>
    </w:p>
    <w:p w14:paraId="70E06FD4" w14:textId="77777777" w:rsidR="00AE221D" w:rsidRDefault="00AE221D" w:rsidP="00AE221D">
      <w:pPr>
        <w:spacing w:after="0" w:line="240" w:lineRule="auto"/>
        <w:ind w:firstLine="708"/>
        <w:jc w:val="both"/>
        <w:rPr>
          <w:rFonts w:ascii="Times New Roman" w:eastAsia="Calibri" w:hAnsi="Times New Roman" w:cs="Times New Roman"/>
          <w:sz w:val="24"/>
          <w:szCs w:val="24"/>
        </w:rPr>
      </w:pPr>
      <w:r>
        <w:rPr>
          <w:noProof/>
          <w:lang w:eastAsia="ru-RU"/>
        </w:rPr>
        <w:drawing>
          <wp:anchor distT="0" distB="0" distL="114300" distR="114300" simplePos="0" relativeHeight="251664384" behindDoc="1" locked="0" layoutInCell="1" allowOverlap="1" wp14:anchorId="6888BF3A" wp14:editId="611D11E0">
            <wp:simplePos x="0" y="0"/>
            <wp:positionH relativeFrom="column">
              <wp:posOffset>5715</wp:posOffset>
            </wp:positionH>
            <wp:positionV relativeFrom="paragraph">
              <wp:posOffset>104775</wp:posOffset>
            </wp:positionV>
            <wp:extent cx="5886450" cy="1809750"/>
            <wp:effectExtent l="0" t="0" r="0" b="0"/>
            <wp:wrapThrough wrapText="bothSides">
              <wp:wrapPolygon edited="0">
                <wp:start x="7969" y="0"/>
                <wp:lineTo x="6012" y="455"/>
                <wp:lineTo x="4194" y="2274"/>
                <wp:lineTo x="4194" y="4093"/>
                <wp:lineTo x="5173" y="7731"/>
                <wp:lineTo x="5173" y="10459"/>
                <wp:lineTo x="6711" y="11368"/>
                <wp:lineTo x="699" y="12051"/>
                <wp:lineTo x="559" y="12960"/>
                <wp:lineTo x="2936" y="15006"/>
                <wp:lineTo x="2936" y="16371"/>
                <wp:lineTo x="7969" y="18644"/>
                <wp:lineTo x="10765" y="18644"/>
                <wp:lineTo x="15239" y="19781"/>
                <wp:lineTo x="20551" y="20691"/>
                <wp:lineTo x="20901" y="20691"/>
                <wp:lineTo x="21390" y="20008"/>
                <wp:lineTo x="20901" y="18872"/>
                <wp:lineTo x="21250" y="18417"/>
                <wp:lineTo x="21460" y="17735"/>
                <wp:lineTo x="19992" y="15006"/>
                <wp:lineTo x="20062" y="13415"/>
                <wp:lineTo x="15588" y="11596"/>
                <wp:lineTo x="17126" y="10686"/>
                <wp:lineTo x="17336" y="9549"/>
                <wp:lineTo x="15309" y="7048"/>
                <wp:lineTo x="9717" y="5002"/>
                <wp:lineTo x="5592" y="4093"/>
                <wp:lineTo x="8109" y="4093"/>
                <wp:lineTo x="8528" y="3638"/>
                <wp:lineTo x="8318" y="0"/>
                <wp:lineTo x="7969" y="0"/>
              </wp:wrapPolygon>
            </wp:wrapThrough>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page">
              <wp14:pctWidth>0</wp14:pctWidth>
            </wp14:sizeRelH>
            <wp14:sizeRelV relativeFrom="page">
              <wp14:pctHeight>0</wp14:pctHeight>
            </wp14:sizeRelV>
          </wp:anchor>
        </w:drawing>
      </w:r>
    </w:p>
    <w:p w14:paraId="6D2F075B"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403A2B44"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129A9743"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4FA9AAB9"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3B075CB0"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247BB1D8"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38626025"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310F3985" w14:textId="77777777" w:rsidR="00425CCC" w:rsidRDefault="00425CCC" w:rsidP="00AE221D">
      <w:pPr>
        <w:spacing w:after="0" w:line="240" w:lineRule="auto"/>
        <w:ind w:firstLine="708"/>
        <w:rPr>
          <w:rFonts w:ascii="Times New Roman" w:eastAsia="Calibri" w:hAnsi="Times New Roman" w:cs="Times New Roman"/>
          <w:sz w:val="24"/>
          <w:szCs w:val="24"/>
        </w:rPr>
      </w:pPr>
    </w:p>
    <w:p w14:paraId="301E6122" w14:textId="77777777" w:rsidR="00425CCC" w:rsidRDefault="00425CCC" w:rsidP="00AE221D">
      <w:pPr>
        <w:spacing w:after="0" w:line="240" w:lineRule="auto"/>
        <w:ind w:firstLine="708"/>
        <w:jc w:val="both"/>
        <w:rPr>
          <w:rFonts w:ascii="Times New Roman" w:eastAsia="Calibri" w:hAnsi="Times New Roman" w:cs="Times New Roman"/>
          <w:sz w:val="24"/>
          <w:szCs w:val="24"/>
        </w:rPr>
      </w:pPr>
    </w:p>
    <w:p w14:paraId="18812993" w14:textId="77777777" w:rsidR="00AE221D" w:rsidRDefault="00AE221D" w:rsidP="00545628">
      <w:pPr>
        <w:spacing w:after="0" w:line="240" w:lineRule="auto"/>
        <w:jc w:val="both"/>
        <w:rPr>
          <w:rFonts w:ascii="Times New Roman" w:eastAsia="Calibri" w:hAnsi="Times New Roman" w:cs="Times New Roman"/>
          <w:sz w:val="24"/>
          <w:szCs w:val="24"/>
        </w:rPr>
      </w:pPr>
    </w:p>
    <w:p w14:paraId="2E24A62C" w14:textId="77777777" w:rsidR="00425CCC" w:rsidRDefault="00425CCC" w:rsidP="000031CA">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Рис. 1. Какие чувства вы испытали после конкурса «СМАРТ-Вологда»?</w:t>
      </w:r>
    </w:p>
    <w:p w14:paraId="4F07C18C" w14:textId="77777777" w:rsidR="00425CCC" w:rsidRDefault="00425CCC" w:rsidP="000031CA">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(выбор нескольких вариантов)</w:t>
      </w:r>
    </w:p>
    <w:p w14:paraId="7798F059" w14:textId="77777777" w:rsidR="00425CCC" w:rsidRPr="00545628" w:rsidRDefault="00425CCC" w:rsidP="00AE221D">
      <w:pPr>
        <w:spacing w:after="0" w:line="240" w:lineRule="auto"/>
        <w:ind w:firstLine="708"/>
        <w:jc w:val="both"/>
        <w:rPr>
          <w:rFonts w:ascii="Times New Roman" w:eastAsia="Calibri" w:hAnsi="Times New Roman" w:cs="Times New Roman"/>
          <w:sz w:val="20"/>
          <w:szCs w:val="20"/>
        </w:rPr>
      </w:pPr>
    </w:p>
    <w:p w14:paraId="41497407" w14:textId="77777777" w:rsidR="00FA33E4" w:rsidRPr="00AE221D" w:rsidRDefault="00FA33E4" w:rsidP="00AE221D">
      <w:pPr>
        <w:spacing w:after="0" w:line="240" w:lineRule="auto"/>
        <w:ind w:firstLine="708"/>
        <w:jc w:val="both"/>
        <w:rPr>
          <w:rFonts w:ascii="Times New Roman" w:eastAsia="Calibri" w:hAnsi="Times New Roman" w:cs="Times New Roman"/>
          <w:sz w:val="24"/>
          <w:szCs w:val="24"/>
        </w:rPr>
      </w:pPr>
      <w:r w:rsidRPr="00FA33E4">
        <w:rPr>
          <w:rFonts w:ascii="Times New Roman" w:eastAsia="Calibri" w:hAnsi="Times New Roman" w:cs="Times New Roman"/>
          <w:sz w:val="24"/>
          <w:szCs w:val="24"/>
        </w:rPr>
        <w:t>Н</w:t>
      </w:r>
      <w:r w:rsidRPr="00FA33E4">
        <w:rPr>
          <w:rFonts w:ascii="Times New Roman" w:eastAsia="Calibri" w:hAnsi="Times New Roman" w:cs="Times New Roman"/>
          <w:bCs/>
          <w:sz w:val="24"/>
          <w:szCs w:val="24"/>
        </w:rPr>
        <w:t xml:space="preserve">а вопрос «Что полезного вы получили от участия в конкурсе «СМАРТ-Вологда?» - </w:t>
      </w:r>
      <w:r w:rsidR="00AE221D">
        <w:rPr>
          <w:rFonts w:ascii="Times New Roman" w:eastAsia="Calibri" w:hAnsi="Times New Roman" w:cs="Times New Roman"/>
          <w:bCs/>
          <w:sz w:val="24"/>
          <w:szCs w:val="24"/>
        </w:rPr>
        <w:t>7</w:t>
      </w:r>
      <w:r w:rsidRPr="00FA33E4">
        <w:rPr>
          <w:rFonts w:ascii="Times New Roman" w:eastAsia="Calibri" w:hAnsi="Times New Roman" w:cs="Times New Roman"/>
          <w:bCs/>
          <w:sz w:val="24"/>
          <w:szCs w:val="24"/>
        </w:rPr>
        <w:t>0 % опрошенных</w:t>
      </w:r>
      <w:r w:rsidR="00AE221D">
        <w:rPr>
          <w:rFonts w:ascii="Times New Roman" w:eastAsia="Calibri" w:hAnsi="Times New Roman" w:cs="Times New Roman"/>
          <w:bCs/>
          <w:sz w:val="24"/>
          <w:szCs w:val="24"/>
        </w:rPr>
        <w:t xml:space="preserve"> отмечают опыт публичного выступления. </w:t>
      </w:r>
      <w:r w:rsidRPr="00FA33E4">
        <w:rPr>
          <w:rFonts w:ascii="Times New Roman" w:eastAsia="Calibri" w:hAnsi="Times New Roman" w:cs="Times New Roman"/>
          <w:bCs/>
          <w:sz w:val="24"/>
          <w:szCs w:val="24"/>
        </w:rPr>
        <w:t>Также конкурс для обучающихся это:</w:t>
      </w:r>
      <w:r w:rsidR="00AE221D">
        <w:rPr>
          <w:rFonts w:ascii="Times New Roman" w:eastAsia="Calibri" w:hAnsi="Times New Roman" w:cs="Times New Roman"/>
          <w:sz w:val="24"/>
          <w:szCs w:val="24"/>
        </w:rPr>
        <w:t xml:space="preserve"> </w:t>
      </w:r>
      <w:r w:rsidRPr="00FA33E4">
        <w:rPr>
          <w:rFonts w:ascii="Times New Roman" w:eastAsia="Calibri" w:hAnsi="Times New Roman" w:cs="Times New Roman"/>
          <w:bCs/>
          <w:sz w:val="24"/>
          <w:szCs w:val="24"/>
        </w:rPr>
        <w:t>получение новой и важной информацией (58%)</w:t>
      </w:r>
      <w:r w:rsidR="00AE221D">
        <w:rPr>
          <w:rFonts w:ascii="Times New Roman" w:eastAsia="Calibri" w:hAnsi="Times New Roman" w:cs="Times New Roman"/>
          <w:bCs/>
          <w:sz w:val="24"/>
          <w:szCs w:val="24"/>
        </w:rPr>
        <w:t xml:space="preserve">, </w:t>
      </w:r>
      <w:r w:rsidRPr="00FA33E4">
        <w:rPr>
          <w:rFonts w:ascii="Times New Roman" w:eastAsia="Calibri" w:hAnsi="Times New Roman" w:cs="Times New Roman"/>
          <w:bCs/>
          <w:sz w:val="24"/>
          <w:szCs w:val="24"/>
        </w:rPr>
        <w:t xml:space="preserve">обмен опытом </w:t>
      </w:r>
      <w:r w:rsidRPr="00FA33E4">
        <w:rPr>
          <w:rFonts w:ascii="Times New Roman" w:eastAsia="Calibri" w:hAnsi="Times New Roman" w:cs="Times New Roman"/>
          <w:bCs/>
          <w:sz w:val="24"/>
          <w:szCs w:val="24"/>
        </w:rPr>
        <w:lastRenderedPageBreak/>
        <w:t>проектной работы (50%)</w:t>
      </w:r>
      <w:r w:rsidR="00AE221D">
        <w:rPr>
          <w:rFonts w:ascii="Times New Roman" w:eastAsia="Calibri" w:hAnsi="Times New Roman" w:cs="Times New Roman"/>
          <w:bCs/>
          <w:sz w:val="24"/>
          <w:szCs w:val="24"/>
        </w:rPr>
        <w:t xml:space="preserve">, </w:t>
      </w:r>
      <w:r w:rsidRPr="00FA33E4">
        <w:rPr>
          <w:rFonts w:ascii="Times New Roman" w:eastAsia="Calibri" w:hAnsi="Times New Roman" w:cs="Times New Roman"/>
          <w:bCs/>
          <w:sz w:val="24"/>
          <w:szCs w:val="24"/>
        </w:rPr>
        <w:t>умение отстоять свою точку зрения (26%)</w:t>
      </w:r>
      <w:r w:rsidR="00AE221D">
        <w:rPr>
          <w:rFonts w:ascii="Times New Roman" w:eastAsia="Calibri" w:hAnsi="Times New Roman" w:cs="Times New Roman"/>
          <w:bCs/>
          <w:sz w:val="24"/>
          <w:szCs w:val="24"/>
        </w:rPr>
        <w:t xml:space="preserve">, </w:t>
      </w:r>
      <w:r w:rsidRPr="00FA33E4">
        <w:rPr>
          <w:rFonts w:ascii="Times New Roman" w:eastAsia="Calibri" w:hAnsi="Times New Roman" w:cs="Times New Roman"/>
          <w:bCs/>
          <w:sz w:val="24"/>
          <w:szCs w:val="24"/>
        </w:rPr>
        <w:t>новые знакомства (20%)</w:t>
      </w:r>
      <w:r w:rsidR="00AE221D">
        <w:rPr>
          <w:rFonts w:ascii="Times New Roman" w:eastAsia="Calibri" w:hAnsi="Times New Roman" w:cs="Times New Roman"/>
          <w:bCs/>
          <w:sz w:val="24"/>
          <w:szCs w:val="24"/>
        </w:rPr>
        <w:t>.</w:t>
      </w:r>
    </w:p>
    <w:p w14:paraId="39F50763" w14:textId="77777777" w:rsidR="00AE221D" w:rsidRDefault="00CB0C45" w:rsidP="00D43373">
      <w:pPr>
        <w:spacing w:after="0" w:line="240" w:lineRule="auto"/>
        <w:ind w:firstLine="708"/>
        <w:rPr>
          <w:rFonts w:ascii="Times New Roman" w:hAnsi="Times New Roman" w:cs="Times New Roman"/>
          <w:sz w:val="24"/>
          <w:szCs w:val="24"/>
        </w:rPr>
      </w:pPr>
      <w:r w:rsidRPr="00AE221D">
        <w:rPr>
          <w:rFonts w:ascii="Times New Roman" w:hAnsi="Times New Roman" w:cs="Times New Roman"/>
          <w:noProof/>
          <w:lang w:eastAsia="ru-RU"/>
        </w:rPr>
        <w:drawing>
          <wp:anchor distT="0" distB="0" distL="114300" distR="114300" simplePos="0" relativeHeight="251665408" behindDoc="1" locked="0" layoutInCell="1" allowOverlap="1" wp14:anchorId="3343973E" wp14:editId="430DE955">
            <wp:simplePos x="0" y="0"/>
            <wp:positionH relativeFrom="column">
              <wp:posOffset>-156210</wp:posOffset>
            </wp:positionH>
            <wp:positionV relativeFrom="paragraph">
              <wp:posOffset>3810</wp:posOffset>
            </wp:positionV>
            <wp:extent cx="6124575" cy="3048000"/>
            <wp:effectExtent l="0" t="0" r="0" b="0"/>
            <wp:wrapThrough wrapText="bothSides">
              <wp:wrapPolygon edited="0">
                <wp:start x="2620" y="540"/>
                <wp:lineTo x="1142" y="810"/>
                <wp:lineTo x="470" y="1485"/>
                <wp:lineTo x="470" y="2970"/>
                <wp:lineTo x="202" y="5130"/>
                <wp:lineTo x="672" y="7290"/>
                <wp:lineTo x="739" y="8235"/>
                <wp:lineTo x="6047" y="9450"/>
                <wp:lineTo x="0" y="9855"/>
                <wp:lineTo x="0" y="10800"/>
                <wp:lineTo x="10414" y="11610"/>
                <wp:lineTo x="336" y="12015"/>
                <wp:lineTo x="336" y="12825"/>
                <wp:lineTo x="10414" y="13770"/>
                <wp:lineTo x="3359" y="14445"/>
                <wp:lineTo x="3359" y="15120"/>
                <wp:lineTo x="10414" y="15930"/>
                <wp:lineTo x="1344" y="16740"/>
                <wp:lineTo x="1344" y="17415"/>
                <wp:lineTo x="10414" y="18090"/>
                <wp:lineTo x="7122" y="18900"/>
                <wp:lineTo x="7122" y="19710"/>
                <wp:lineTo x="10414" y="20250"/>
                <wp:lineTo x="10414" y="21465"/>
                <wp:lineTo x="21029" y="21465"/>
                <wp:lineTo x="21365" y="19845"/>
                <wp:lineTo x="21365" y="19170"/>
                <wp:lineTo x="21029" y="18090"/>
                <wp:lineTo x="21096" y="5535"/>
                <wp:lineTo x="21029" y="4995"/>
                <wp:lineTo x="7659" y="2970"/>
                <wp:lineTo x="10615" y="2970"/>
                <wp:lineTo x="20223" y="1485"/>
                <wp:lineTo x="20156" y="540"/>
                <wp:lineTo x="2620" y="540"/>
              </wp:wrapPolygon>
            </wp:wrapThrough>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08292873" w14:textId="77777777" w:rsidR="00AE221D" w:rsidRDefault="00AE221D" w:rsidP="00D43373">
      <w:pPr>
        <w:spacing w:after="0" w:line="240" w:lineRule="auto"/>
        <w:ind w:firstLine="708"/>
        <w:rPr>
          <w:rFonts w:ascii="Times New Roman" w:hAnsi="Times New Roman" w:cs="Times New Roman"/>
          <w:sz w:val="24"/>
          <w:szCs w:val="24"/>
        </w:rPr>
      </w:pPr>
    </w:p>
    <w:p w14:paraId="2E018232" w14:textId="77777777" w:rsidR="00AE221D" w:rsidRDefault="00AE221D" w:rsidP="00D43373">
      <w:pPr>
        <w:spacing w:after="0" w:line="240" w:lineRule="auto"/>
        <w:ind w:firstLine="708"/>
        <w:rPr>
          <w:rFonts w:ascii="Times New Roman" w:hAnsi="Times New Roman" w:cs="Times New Roman"/>
          <w:sz w:val="24"/>
          <w:szCs w:val="24"/>
        </w:rPr>
      </w:pPr>
    </w:p>
    <w:p w14:paraId="0AEC7768" w14:textId="77777777" w:rsidR="00AE221D" w:rsidRDefault="00AE221D" w:rsidP="00D43373">
      <w:pPr>
        <w:spacing w:after="0" w:line="240" w:lineRule="auto"/>
        <w:ind w:firstLine="708"/>
        <w:rPr>
          <w:rFonts w:ascii="Times New Roman" w:hAnsi="Times New Roman" w:cs="Times New Roman"/>
          <w:sz w:val="24"/>
          <w:szCs w:val="24"/>
        </w:rPr>
      </w:pPr>
    </w:p>
    <w:p w14:paraId="2CAD8FF3" w14:textId="77777777" w:rsidR="00AE221D" w:rsidRDefault="00AE221D" w:rsidP="00D43373">
      <w:pPr>
        <w:spacing w:after="0" w:line="240" w:lineRule="auto"/>
        <w:ind w:firstLine="708"/>
        <w:rPr>
          <w:rFonts w:ascii="Times New Roman" w:hAnsi="Times New Roman" w:cs="Times New Roman"/>
          <w:sz w:val="24"/>
          <w:szCs w:val="24"/>
        </w:rPr>
      </w:pPr>
    </w:p>
    <w:p w14:paraId="1978157A" w14:textId="77777777" w:rsidR="00AE221D" w:rsidRDefault="00AE221D" w:rsidP="00D43373">
      <w:pPr>
        <w:spacing w:after="0" w:line="240" w:lineRule="auto"/>
        <w:ind w:firstLine="708"/>
        <w:rPr>
          <w:rFonts w:ascii="Times New Roman" w:hAnsi="Times New Roman" w:cs="Times New Roman"/>
          <w:sz w:val="24"/>
          <w:szCs w:val="24"/>
        </w:rPr>
      </w:pPr>
    </w:p>
    <w:p w14:paraId="2EDCA5A4" w14:textId="77777777" w:rsidR="00AE221D" w:rsidRDefault="00AE221D" w:rsidP="00D43373">
      <w:pPr>
        <w:spacing w:after="0" w:line="240" w:lineRule="auto"/>
        <w:ind w:firstLine="708"/>
        <w:rPr>
          <w:rFonts w:ascii="Times New Roman" w:hAnsi="Times New Roman" w:cs="Times New Roman"/>
          <w:sz w:val="24"/>
          <w:szCs w:val="24"/>
        </w:rPr>
      </w:pPr>
    </w:p>
    <w:p w14:paraId="61CB4085" w14:textId="77777777" w:rsidR="00AE221D" w:rsidRDefault="00AE221D" w:rsidP="00D43373">
      <w:pPr>
        <w:spacing w:after="0" w:line="240" w:lineRule="auto"/>
        <w:ind w:firstLine="708"/>
        <w:rPr>
          <w:rFonts w:ascii="Times New Roman" w:hAnsi="Times New Roman" w:cs="Times New Roman"/>
          <w:sz w:val="24"/>
          <w:szCs w:val="24"/>
        </w:rPr>
      </w:pPr>
    </w:p>
    <w:p w14:paraId="4D771425" w14:textId="77777777" w:rsidR="00D66663" w:rsidRDefault="00D66663" w:rsidP="00D43373">
      <w:pPr>
        <w:spacing w:after="0" w:line="240" w:lineRule="auto"/>
        <w:ind w:firstLine="708"/>
        <w:rPr>
          <w:rFonts w:ascii="Times New Roman" w:hAnsi="Times New Roman" w:cs="Times New Roman"/>
          <w:sz w:val="24"/>
          <w:szCs w:val="24"/>
        </w:rPr>
      </w:pPr>
    </w:p>
    <w:p w14:paraId="6C4CA382" w14:textId="77777777" w:rsidR="00545628" w:rsidRDefault="00425CCC" w:rsidP="00CB0C45">
      <w:pPr>
        <w:spacing w:after="0" w:line="240" w:lineRule="auto"/>
        <w:jc w:val="center"/>
      </w:pPr>
      <w:r w:rsidRPr="00425CCC">
        <w:rPr>
          <w:rFonts w:ascii="Times New Roman" w:hAnsi="Times New Roman" w:cs="Times New Roman"/>
          <w:sz w:val="24"/>
          <w:szCs w:val="24"/>
        </w:rPr>
        <w:t xml:space="preserve">Рис. </w:t>
      </w:r>
      <w:r>
        <w:rPr>
          <w:rFonts w:ascii="Times New Roman" w:hAnsi="Times New Roman" w:cs="Times New Roman"/>
          <w:sz w:val="24"/>
          <w:szCs w:val="24"/>
        </w:rPr>
        <w:t>2</w:t>
      </w:r>
      <w:r w:rsidRPr="00425CCC">
        <w:rPr>
          <w:rFonts w:ascii="Times New Roman" w:hAnsi="Times New Roman" w:cs="Times New Roman"/>
          <w:sz w:val="24"/>
          <w:szCs w:val="24"/>
        </w:rPr>
        <w:t xml:space="preserve">. </w:t>
      </w:r>
      <w:r>
        <w:rPr>
          <w:rFonts w:ascii="Times New Roman" w:hAnsi="Times New Roman" w:cs="Times New Roman"/>
          <w:sz w:val="24"/>
          <w:szCs w:val="24"/>
        </w:rPr>
        <w:t xml:space="preserve">Что полезного вы получили от участия в </w:t>
      </w:r>
      <w:r w:rsidR="00AE221D">
        <w:rPr>
          <w:rFonts w:ascii="Times New Roman" w:hAnsi="Times New Roman" w:cs="Times New Roman"/>
          <w:sz w:val="24"/>
          <w:szCs w:val="24"/>
        </w:rPr>
        <w:t>конкурсе</w:t>
      </w:r>
      <w:r>
        <w:rPr>
          <w:rFonts w:ascii="Times New Roman" w:hAnsi="Times New Roman" w:cs="Times New Roman"/>
          <w:sz w:val="24"/>
          <w:szCs w:val="24"/>
        </w:rPr>
        <w:t xml:space="preserve"> «СМАРТ-Вологда»?</w:t>
      </w:r>
    </w:p>
    <w:p w14:paraId="5329AAC9" w14:textId="77777777" w:rsidR="000031CA" w:rsidRDefault="000031CA" w:rsidP="00CB0C45">
      <w:pPr>
        <w:spacing w:after="0" w:line="240" w:lineRule="auto"/>
        <w:jc w:val="center"/>
        <w:rPr>
          <w:rFonts w:ascii="Times New Roman" w:hAnsi="Times New Roman" w:cs="Times New Roman"/>
          <w:sz w:val="24"/>
          <w:szCs w:val="24"/>
        </w:rPr>
      </w:pPr>
      <w:r w:rsidRPr="000031CA">
        <w:rPr>
          <w:rFonts w:ascii="Times New Roman" w:hAnsi="Times New Roman" w:cs="Times New Roman"/>
          <w:sz w:val="24"/>
          <w:szCs w:val="24"/>
        </w:rPr>
        <w:t>(выбор нескольких вариантов)</w:t>
      </w:r>
    </w:p>
    <w:p w14:paraId="0089C4E7" w14:textId="77777777" w:rsidR="00CB0C45" w:rsidRDefault="00CB0C45" w:rsidP="00326B73">
      <w:pPr>
        <w:spacing w:after="0" w:line="240" w:lineRule="auto"/>
        <w:ind w:firstLine="708"/>
        <w:jc w:val="both"/>
        <w:rPr>
          <w:rFonts w:ascii="Times New Roman" w:hAnsi="Times New Roman" w:cs="Times New Roman"/>
          <w:sz w:val="24"/>
          <w:szCs w:val="24"/>
        </w:rPr>
      </w:pPr>
    </w:p>
    <w:p w14:paraId="40538A44" w14:textId="77777777" w:rsidR="00326B73" w:rsidRDefault="000031CA" w:rsidP="00326B7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00326B73">
        <w:rPr>
          <w:rFonts w:ascii="Times New Roman" w:hAnsi="Times New Roman" w:cs="Times New Roman"/>
          <w:sz w:val="24"/>
          <w:szCs w:val="24"/>
        </w:rPr>
        <w:t xml:space="preserve">перед </w:t>
      </w:r>
      <w:r w:rsidR="00387DEA">
        <w:rPr>
          <w:rFonts w:ascii="Times New Roman" w:hAnsi="Times New Roman" w:cs="Times New Roman"/>
          <w:sz w:val="24"/>
          <w:szCs w:val="24"/>
        </w:rPr>
        <w:t>педагогами, наставниками различных направлений</w:t>
      </w:r>
      <w:r w:rsidR="00326B73">
        <w:rPr>
          <w:rFonts w:ascii="Times New Roman" w:hAnsi="Times New Roman" w:cs="Times New Roman"/>
          <w:sz w:val="24"/>
          <w:szCs w:val="24"/>
        </w:rPr>
        <w:t xml:space="preserve"> </w:t>
      </w:r>
      <w:r w:rsidR="00387DEA">
        <w:rPr>
          <w:rFonts w:ascii="Times New Roman" w:hAnsi="Times New Roman" w:cs="Times New Roman"/>
          <w:sz w:val="24"/>
          <w:szCs w:val="24"/>
        </w:rPr>
        <w:t xml:space="preserve">по работе с детьми и молодежью </w:t>
      </w:r>
      <w:r w:rsidR="00326B73">
        <w:rPr>
          <w:rFonts w:ascii="Times New Roman" w:hAnsi="Times New Roman" w:cs="Times New Roman"/>
          <w:sz w:val="24"/>
          <w:szCs w:val="24"/>
        </w:rPr>
        <w:t xml:space="preserve">стоит непростая задача </w:t>
      </w:r>
      <w:r w:rsidR="00387DEA">
        <w:rPr>
          <w:rFonts w:ascii="Times New Roman" w:hAnsi="Times New Roman" w:cs="Times New Roman"/>
          <w:sz w:val="24"/>
          <w:szCs w:val="24"/>
        </w:rPr>
        <w:t xml:space="preserve">по их гражданскому воспитанию, и прежде всего, в выборе эффективных методов и форм. </w:t>
      </w:r>
    </w:p>
    <w:p w14:paraId="5FEC1CF5" w14:textId="77777777" w:rsidR="00387DEA" w:rsidRDefault="00387DEA" w:rsidP="00326B7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Научно-образовательный центр успешно решает данную задачу путем о</w:t>
      </w:r>
      <w:r w:rsidR="000031CA">
        <w:rPr>
          <w:rFonts w:ascii="Times New Roman" w:hAnsi="Times New Roman" w:cs="Times New Roman"/>
          <w:sz w:val="24"/>
          <w:szCs w:val="24"/>
        </w:rPr>
        <w:t>рганизаци</w:t>
      </w:r>
      <w:r>
        <w:rPr>
          <w:rFonts w:ascii="Times New Roman" w:hAnsi="Times New Roman" w:cs="Times New Roman"/>
          <w:sz w:val="24"/>
          <w:szCs w:val="24"/>
        </w:rPr>
        <w:t>и</w:t>
      </w:r>
      <w:r w:rsidR="000031CA">
        <w:rPr>
          <w:rFonts w:ascii="Times New Roman" w:hAnsi="Times New Roman" w:cs="Times New Roman"/>
          <w:sz w:val="24"/>
          <w:szCs w:val="24"/>
        </w:rPr>
        <w:t xml:space="preserve"> проектно-исследовательской деятельности, формиру</w:t>
      </w:r>
      <w:r>
        <w:rPr>
          <w:rFonts w:ascii="Times New Roman" w:hAnsi="Times New Roman" w:cs="Times New Roman"/>
          <w:sz w:val="24"/>
          <w:szCs w:val="24"/>
        </w:rPr>
        <w:t>я</w:t>
      </w:r>
      <w:r w:rsidR="000031CA">
        <w:rPr>
          <w:rFonts w:ascii="Times New Roman" w:hAnsi="Times New Roman" w:cs="Times New Roman"/>
          <w:sz w:val="24"/>
          <w:szCs w:val="24"/>
        </w:rPr>
        <w:t xml:space="preserve"> фундамент для развития гражданских компетенций подрастающего поколения, начиная со школьной скамьи. Это относится </w:t>
      </w:r>
      <w:r w:rsidR="00326B73">
        <w:rPr>
          <w:rFonts w:ascii="Times New Roman" w:hAnsi="Times New Roman" w:cs="Times New Roman"/>
          <w:sz w:val="24"/>
          <w:szCs w:val="24"/>
        </w:rPr>
        <w:t xml:space="preserve">к развитию </w:t>
      </w:r>
      <w:r w:rsidR="000031CA">
        <w:rPr>
          <w:rFonts w:ascii="Times New Roman" w:hAnsi="Times New Roman" w:cs="Times New Roman"/>
          <w:sz w:val="24"/>
          <w:szCs w:val="24"/>
        </w:rPr>
        <w:t>и нравственно-волево</w:t>
      </w:r>
      <w:r w:rsidR="00326B73">
        <w:rPr>
          <w:rFonts w:ascii="Times New Roman" w:hAnsi="Times New Roman" w:cs="Times New Roman"/>
          <w:sz w:val="24"/>
          <w:szCs w:val="24"/>
        </w:rPr>
        <w:t>го</w:t>
      </w:r>
      <w:r w:rsidR="000031CA">
        <w:rPr>
          <w:rFonts w:ascii="Times New Roman" w:hAnsi="Times New Roman" w:cs="Times New Roman"/>
          <w:sz w:val="24"/>
          <w:szCs w:val="24"/>
        </w:rPr>
        <w:t>, и ценностно-мотивационно</w:t>
      </w:r>
      <w:r w:rsidR="00326B73">
        <w:rPr>
          <w:rFonts w:ascii="Times New Roman" w:hAnsi="Times New Roman" w:cs="Times New Roman"/>
          <w:sz w:val="24"/>
          <w:szCs w:val="24"/>
        </w:rPr>
        <w:t>го</w:t>
      </w:r>
      <w:r w:rsidR="000031CA">
        <w:rPr>
          <w:rFonts w:ascii="Times New Roman" w:hAnsi="Times New Roman" w:cs="Times New Roman"/>
          <w:sz w:val="24"/>
          <w:szCs w:val="24"/>
        </w:rPr>
        <w:t>, и деятельностно</w:t>
      </w:r>
      <w:r w:rsidR="00326B73">
        <w:rPr>
          <w:rFonts w:ascii="Times New Roman" w:hAnsi="Times New Roman" w:cs="Times New Roman"/>
          <w:sz w:val="24"/>
          <w:szCs w:val="24"/>
        </w:rPr>
        <w:t>го</w:t>
      </w:r>
      <w:r w:rsidR="000031CA">
        <w:rPr>
          <w:rFonts w:ascii="Times New Roman" w:hAnsi="Times New Roman" w:cs="Times New Roman"/>
          <w:sz w:val="24"/>
          <w:szCs w:val="24"/>
        </w:rPr>
        <w:t xml:space="preserve"> компонент</w:t>
      </w:r>
      <w:r w:rsidR="00326B73">
        <w:rPr>
          <w:rFonts w:ascii="Times New Roman" w:hAnsi="Times New Roman" w:cs="Times New Roman"/>
          <w:sz w:val="24"/>
          <w:szCs w:val="24"/>
        </w:rPr>
        <w:t>ов</w:t>
      </w:r>
      <w:r w:rsidR="000031CA">
        <w:rPr>
          <w:rFonts w:ascii="Times New Roman" w:hAnsi="Times New Roman" w:cs="Times New Roman"/>
          <w:sz w:val="24"/>
          <w:szCs w:val="24"/>
        </w:rPr>
        <w:t xml:space="preserve"> гражданского воспитания. </w:t>
      </w:r>
    </w:p>
    <w:p w14:paraId="001FC889" w14:textId="77777777" w:rsidR="00326B73" w:rsidRDefault="00326B73" w:rsidP="00326B7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На основе получения уже накопленных знаний, обучающиеся формируют свою собственную позицию и демонстрируют свои умения и навыки по решению предложенных задач.</w:t>
      </w:r>
    </w:p>
    <w:p w14:paraId="5E5CE7F7" w14:textId="77777777" w:rsidR="00C01AD7" w:rsidRPr="000031CA" w:rsidRDefault="00C01AD7" w:rsidP="000031CA">
      <w:pPr>
        <w:spacing w:after="0" w:line="240" w:lineRule="auto"/>
        <w:jc w:val="both"/>
        <w:rPr>
          <w:rFonts w:ascii="Times New Roman" w:hAnsi="Times New Roman" w:cs="Times New Roman"/>
          <w:sz w:val="24"/>
          <w:szCs w:val="24"/>
        </w:rPr>
      </w:pPr>
    </w:p>
    <w:p w14:paraId="2D3BD16A" w14:textId="77777777" w:rsidR="00C01AD7" w:rsidRDefault="001D1219" w:rsidP="001D1219">
      <w:pPr>
        <w:pStyle w:val="a3"/>
        <w:spacing w:after="0" w:line="240" w:lineRule="auto"/>
        <w:ind w:left="0"/>
        <w:jc w:val="center"/>
        <w:rPr>
          <w:rFonts w:ascii="Times New Roman" w:hAnsi="Times New Roman" w:cs="Times New Roman"/>
          <w:b/>
          <w:sz w:val="24"/>
          <w:szCs w:val="24"/>
        </w:rPr>
      </w:pPr>
      <w:r w:rsidRPr="001D1219">
        <w:rPr>
          <w:rFonts w:ascii="Times New Roman" w:hAnsi="Times New Roman" w:cs="Times New Roman"/>
          <w:b/>
          <w:sz w:val="24"/>
          <w:szCs w:val="24"/>
        </w:rPr>
        <w:t>Библиографический список</w:t>
      </w:r>
    </w:p>
    <w:p w14:paraId="6ADD99D6" w14:textId="77777777" w:rsidR="00424D6A" w:rsidRPr="00424D6A" w:rsidRDefault="00424D6A" w:rsidP="00424D6A">
      <w:pPr>
        <w:pStyle w:val="a3"/>
        <w:numPr>
          <w:ilvl w:val="0"/>
          <w:numId w:val="5"/>
        </w:numPr>
        <w:spacing w:after="0" w:line="240" w:lineRule="auto"/>
        <w:ind w:left="0" w:firstLine="360"/>
        <w:jc w:val="both"/>
        <w:rPr>
          <w:rFonts w:ascii="Times New Roman" w:hAnsi="Times New Roman" w:cs="Times New Roman"/>
          <w:sz w:val="24"/>
          <w:szCs w:val="24"/>
        </w:rPr>
      </w:pPr>
      <w:proofErr w:type="spellStart"/>
      <w:r w:rsidRPr="00424D6A">
        <w:rPr>
          <w:rFonts w:ascii="Times New Roman" w:hAnsi="Times New Roman" w:cs="Times New Roman"/>
          <w:sz w:val="24"/>
          <w:szCs w:val="24"/>
        </w:rPr>
        <w:t>Касамара</w:t>
      </w:r>
      <w:proofErr w:type="spellEnd"/>
      <w:r w:rsidRPr="00424D6A">
        <w:rPr>
          <w:rFonts w:ascii="Times New Roman" w:hAnsi="Times New Roman" w:cs="Times New Roman"/>
          <w:sz w:val="24"/>
          <w:szCs w:val="24"/>
        </w:rPr>
        <w:t xml:space="preserve"> В.А., Сорокина А.А., </w:t>
      </w:r>
      <w:proofErr w:type="spellStart"/>
      <w:r w:rsidRPr="00424D6A">
        <w:rPr>
          <w:rFonts w:ascii="Times New Roman" w:hAnsi="Times New Roman" w:cs="Times New Roman"/>
          <w:sz w:val="24"/>
          <w:szCs w:val="24"/>
        </w:rPr>
        <w:t>Муравицкая</w:t>
      </w:r>
      <w:proofErr w:type="spellEnd"/>
      <w:r w:rsidRPr="00424D6A">
        <w:rPr>
          <w:rFonts w:ascii="Times New Roman" w:hAnsi="Times New Roman" w:cs="Times New Roman"/>
          <w:sz w:val="24"/>
          <w:szCs w:val="24"/>
        </w:rPr>
        <w:t xml:space="preserve"> М.Э. Проблемы гражданской компетентности российских школьников: разработка  теоретической модели // Вестник Московского  университета. Серия 12. Политические науки. 2023. Т. 1. № 2. С. 39–59. - </w:t>
      </w:r>
      <w:hyperlink r:id="rId9" w:history="1">
        <w:r w:rsidR="0027380D" w:rsidRPr="007B5CE8">
          <w:rPr>
            <w:rStyle w:val="a4"/>
            <w:rFonts w:ascii="Times New Roman" w:hAnsi="Times New Roman" w:cs="Times New Roman"/>
            <w:sz w:val="24"/>
            <w:szCs w:val="24"/>
          </w:rPr>
          <w:t>http://vestnikpolit.ru/articles/article/11913/</w:t>
        </w:r>
      </w:hyperlink>
      <w:r>
        <w:rPr>
          <w:rFonts w:ascii="Times New Roman" w:hAnsi="Times New Roman" w:cs="Times New Roman"/>
          <w:sz w:val="24"/>
          <w:szCs w:val="24"/>
        </w:rPr>
        <w:t xml:space="preserve"> </w:t>
      </w:r>
      <w:r w:rsidRPr="00424D6A">
        <w:rPr>
          <w:rFonts w:ascii="Times New Roman" w:hAnsi="Times New Roman" w:cs="Times New Roman"/>
          <w:sz w:val="24"/>
          <w:szCs w:val="24"/>
        </w:rPr>
        <w:t>(дата обращения 10.03.2024).</w:t>
      </w:r>
    </w:p>
    <w:p w14:paraId="4F5C9976" w14:textId="77777777" w:rsidR="00424D6A" w:rsidRPr="00424D6A" w:rsidRDefault="00424D6A" w:rsidP="00424D6A">
      <w:pPr>
        <w:pStyle w:val="a3"/>
        <w:numPr>
          <w:ilvl w:val="0"/>
          <w:numId w:val="5"/>
        </w:numPr>
        <w:spacing w:after="0" w:line="240" w:lineRule="auto"/>
        <w:ind w:left="0" w:firstLine="360"/>
        <w:jc w:val="both"/>
        <w:rPr>
          <w:rFonts w:ascii="Times New Roman" w:hAnsi="Times New Roman" w:cs="Times New Roman"/>
          <w:sz w:val="24"/>
          <w:szCs w:val="24"/>
        </w:rPr>
      </w:pPr>
      <w:r w:rsidRPr="00424D6A">
        <w:rPr>
          <w:rFonts w:ascii="Times New Roman" w:hAnsi="Times New Roman" w:cs="Times New Roman"/>
          <w:sz w:val="24"/>
          <w:szCs w:val="24"/>
        </w:rPr>
        <w:t xml:space="preserve">Николина В.В., </w:t>
      </w:r>
      <w:proofErr w:type="spellStart"/>
      <w:r w:rsidRPr="00424D6A">
        <w:rPr>
          <w:rFonts w:ascii="Times New Roman" w:hAnsi="Times New Roman" w:cs="Times New Roman"/>
          <w:sz w:val="24"/>
          <w:szCs w:val="24"/>
        </w:rPr>
        <w:t>Винокурова</w:t>
      </w:r>
      <w:proofErr w:type="spellEnd"/>
      <w:r w:rsidRPr="00424D6A">
        <w:rPr>
          <w:rFonts w:ascii="Times New Roman" w:hAnsi="Times New Roman" w:cs="Times New Roman"/>
          <w:sz w:val="24"/>
          <w:szCs w:val="24"/>
        </w:rPr>
        <w:t xml:space="preserve"> Н.Ф., </w:t>
      </w:r>
      <w:proofErr w:type="spellStart"/>
      <w:r w:rsidRPr="00424D6A">
        <w:rPr>
          <w:rFonts w:ascii="Times New Roman" w:hAnsi="Times New Roman" w:cs="Times New Roman"/>
          <w:sz w:val="24"/>
          <w:szCs w:val="24"/>
        </w:rPr>
        <w:t>Зулхарнаева</w:t>
      </w:r>
      <w:proofErr w:type="spellEnd"/>
      <w:r w:rsidRPr="00424D6A">
        <w:rPr>
          <w:rFonts w:ascii="Times New Roman" w:hAnsi="Times New Roman" w:cs="Times New Roman"/>
          <w:sz w:val="24"/>
          <w:szCs w:val="24"/>
        </w:rPr>
        <w:t xml:space="preserve"> А.В. </w:t>
      </w:r>
      <w:r>
        <w:rPr>
          <w:rFonts w:ascii="Times New Roman" w:hAnsi="Times New Roman" w:cs="Times New Roman"/>
          <w:sz w:val="24"/>
          <w:szCs w:val="24"/>
        </w:rPr>
        <w:t>Гражданское воспитание учащихся как условие становления устойчивого развития</w:t>
      </w:r>
      <w:r w:rsidRPr="00424D6A">
        <w:rPr>
          <w:rFonts w:ascii="Times New Roman" w:hAnsi="Times New Roman" w:cs="Times New Roman"/>
          <w:sz w:val="24"/>
          <w:szCs w:val="24"/>
        </w:rPr>
        <w:t xml:space="preserve"> // Современные проблемы науки</w:t>
      </w:r>
      <w:r>
        <w:rPr>
          <w:rFonts w:ascii="Times New Roman" w:hAnsi="Times New Roman" w:cs="Times New Roman"/>
          <w:sz w:val="24"/>
          <w:szCs w:val="24"/>
        </w:rPr>
        <w:t xml:space="preserve"> и образования. – 2016. – № 6. – </w:t>
      </w:r>
      <w:r w:rsidRPr="00424D6A">
        <w:rPr>
          <w:rFonts w:ascii="Times New Roman" w:hAnsi="Times New Roman" w:cs="Times New Roman"/>
          <w:sz w:val="24"/>
          <w:szCs w:val="24"/>
        </w:rPr>
        <w:t xml:space="preserve">URL: </w:t>
      </w:r>
      <w:hyperlink r:id="rId10" w:history="1">
        <w:r w:rsidRPr="007B5CE8">
          <w:rPr>
            <w:rStyle w:val="a4"/>
            <w:rFonts w:ascii="Times New Roman" w:hAnsi="Times New Roman" w:cs="Times New Roman"/>
            <w:sz w:val="24"/>
            <w:szCs w:val="24"/>
          </w:rPr>
          <w:t>https://science-education.ru/ru/article/view?id=25762</w:t>
        </w:r>
      </w:hyperlink>
      <w:r>
        <w:rPr>
          <w:rFonts w:ascii="Times New Roman" w:hAnsi="Times New Roman" w:cs="Times New Roman"/>
          <w:sz w:val="24"/>
          <w:szCs w:val="24"/>
        </w:rPr>
        <w:t xml:space="preserve"> </w:t>
      </w:r>
      <w:r w:rsidRPr="00424D6A">
        <w:rPr>
          <w:rFonts w:ascii="Times New Roman" w:hAnsi="Times New Roman" w:cs="Times New Roman"/>
          <w:sz w:val="24"/>
          <w:szCs w:val="24"/>
        </w:rPr>
        <w:t>(дата обращения: 13.03.2024).</w:t>
      </w:r>
    </w:p>
    <w:p w14:paraId="2E78183D" w14:textId="77777777" w:rsidR="00424D6A" w:rsidRDefault="00424D6A" w:rsidP="00424D6A">
      <w:pPr>
        <w:pStyle w:val="a3"/>
        <w:numPr>
          <w:ilvl w:val="0"/>
          <w:numId w:val="5"/>
        </w:numPr>
        <w:spacing w:after="0" w:line="240" w:lineRule="auto"/>
        <w:ind w:left="0" w:firstLine="360"/>
        <w:jc w:val="both"/>
        <w:rPr>
          <w:rFonts w:ascii="Times New Roman" w:hAnsi="Times New Roman" w:cs="Times New Roman"/>
          <w:sz w:val="24"/>
          <w:szCs w:val="24"/>
        </w:rPr>
      </w:pPr>
      <w:r w:rsidRPr="00424D6A">
        <w:rPr>
          <w:rFonts w:ascii="Times New Roman" w:hAnsi="Times New Roman" w:cs="Times New Roman"/>
          <w:sz w:val="24"/>
          <w:szCs w:val="24"/>
        </w:rPr>
        <w:t xml:space="preserve">Чулкова Р.Г., Чулкова Р.Г. Формирование гражданской компетентности учащегося как актуальная задача современной школы // Современные проблемы науки и образования. – 2014. – № 2. – URL: </w:t>
      </w:r>
      <w:hyperlink r:id="rId11" w:history="1">
        <w:r w:rsidRPr="007B5CE8">
          <w:rPr>
            <w:rStyle w:val="a4"/>
            <w:rFonts w:ascii="Times New Roman" w:hAnsi="Times New Roman" w:cs="Times New Roman"/>
            <w:sz w:val="24"/>
            <w:szCs w:val="24"/>
          </w:rPr>
          <w:t>https://science-education.ru/ru/article/view?id=12381</w:t>
        </w:r>
      </w:hyperlink>
      <w:r>
        <w:rPr>
          <w:rFonts w:ascii="Times New Roman" w:hAnsi="Times New Roman" w:cs="Times New Roman"/>
          <w:sz w:val="24"/>
          <w:szCs w:val="24"/>
        </w:rPr>
        <w:t xml:space="preserve"> </w:t>
      </w:r>
      <w:r w:rsidRPr="00424D6A">
        <w:rPr>
          <w:rFonts w:ascii="Times New Roman" w:hAnsi="Times New Roman" w:cs="Times New Roman"/>
          <w:sz w:val="24"/>
          <w:szCs w:val="24"/>
        </w:rPr>
        <w:t>(дата обращения: 13.03.2024).</w:t>
      </w:r>
    </w:p>
    <w:p w14:paraId="5046A3DE" w14:textId="77777777" w:rsidR="00424D6A" w:rsidRPr="00424D6A" w:rsidRDefault="00424D6A" w:rsidP="00424D6A">
      <w:pPr>
        <w:pStyle w:val="a3"/>
        <w:numPr>
          <w:ilvl w:val="0"/>
          <w:numId w:val="5"/>
        </w:numPr>
        <w:spacing w:after="0" w:line="240" w:lineRule="auto"/>
        <w:ind w:left="0" w:firstLine="360"/>
        <w:jc w:val="both"/>
        <w:rPr>
          <w:rFonts w:ascii="Times New Roman" w:hAnsi="Times New Roman" w:cs="Times New Roman"/>
          <w:sz w:val="24"/>
          <w:szCs w:val="24"/>
        </w:rPr>
      </w:pPr>
      <w:r w:rsidRPr="002E2173">
        <w:rPr>
          <w:rFonts w:ascii="Times New Roman" w:hAnsi="Times New Roman" w:cs="Times New Roman"/>
          <w:sz w:val="24"/>
          <w:szCs w:val="24"/>
        </w:rPr>
        <w:t xml:space="preserve">Федеральный государственный образовательный стандарт - </w:t>
      </w:r>
      <w:hyperlink r:id="rId12" w:history="1">
        <w:r w:rsidRPr="002E2173">
          <w:rPr>
            <w:rStyle w:val="a4"/>
            <w:rFonts w:ascii="Times New Roman" w:hAnsi="Times New Roman" w:cs="Times New Roman"/>
            <w:sz w:val="24"/>
            <w:szCs w:val="24"/>
          </w:rPr>
          <w:t>https://fgos.ru/fgos/fgos-soo/</w:t>
        </w:r>
      </w:hyperlink>
      <w:r w:rsidRPr="002E2173">
        <w:rPr>
          <w:rFonts w:ascii="Times New Roman" w:hAnsi="Times New Roman" w:cs="Times New Roman"/>
          <w:sz w:val="24"/>
          <w:szCs w:val="24"/>
        </w:rPr>
        <w:t xml:space="preserve"> (дата обращения: 5.03.2024)</w:t>
      </w:r>
    </w:p>
    <w:p w14:paraId="41094EF8" w14:textId="77777777" w:rsidR="00424D6A" w:rsidRDefault="00424D6A" w:rsidP="0027380D">
      <w:pPr>
        <w:pStyle w:val="a3"/>
        <w:spacing w:after="0" w:line="240" w:lineRule="auto"/>
        <w:ind w:left="0"/>
        <w:rPr>
          <w:rFonts w:ascii="Times New Roman" w:hAnsi="Times New Roman" w:cs="Times New Roman"/>
          <w:sz w:val="24"/>
          <w:szCs w:val="24"/>
        </w:rPr>
      </w:pPr>
    </w:p>
    <w:p w14:paraId="1D275956" w14:textId="77777777" w:rsidR="0027380D" w:rsidRDefault="0027380D" w:rsidP="0027380D">
      <w:pPr>
        <w:pStyle w:val="a3"/>
        <w:spacing w:after="0" w:line="240" w:lineRule="auto"/>
        <w:ind w:left="0"/>
        <w:rPr>
          <w:rFonts w:ascii="Times New Roman" w:hAnsi="Times New Roman" w:cs="Times New Roman"/>
          <w:sz w:val="24"/>
          <w:szCs w:val="24"/>
        </w:rPr>
      </w:pPr>
    </w:p>
    <w:p w14:paraId="099AF889" w14:textId="77777777" w:rsidR="0027380D" w:rsidRDefault="0027380D" w:rsidP="0027380D">
      <w:pPr>
        <w:pStyle w:val="a3"/>
        <w:spacing w:after="0" w:line="240" w:lineRule="auto"/>
        <w:ind w:left="0"/>
        <w:rPr>
          <w:rFonts w:ascii="Times New Roman" w:hAnsi="Times New Roman" w:cs="Times New Roman"/>
          <w:b/>
          <w:sz w:val="24"/>
          <w:szCs w:val="24"/>
        </w:rPr>
      </w:pPr>
    </w:p>
    <w:p w14:paraId="193D4D67" w14:textId="77777777" w:rsidR="001D1219" w:rsidRPr="001D1219" w:rsidRDefault="001D1219" w:rsidP="001D1219">
      <w:pPr>
        <w:pStyle w:val="a3"/>
        <w:spacing w:after="0" w:line="240" w:lineRule="auto"/>
        <w:ind w:left="0"/>
        <w:jc w:val="center"/>
        <w:rPr>
          <w:rFonts w:ascii="Times New Roman" w:hAnsi="Times New Roman" w:cs="Times New Roman"/>
          <w:b/>
          <w:sz w:val="24"/>
          <w:szCs w:val="24"/>
        </w:rPr>
      </w:pPr>
      <w:r w:rsidRPr="001D1219">
        <w:rPr>
          <w:rFonts w:ascii="Times New Roman" w:hAnsi="Times New Roman" w:cs="Times New Roman"/>
          <w:b/>
          <w:sz w:val="24"/>
          <w:szCs w:val="24"/>
        </w:rPr>
        <w:t>Информация об авторе</w:t>
      </w:r>
    </w:p>
    <w:p w14:paraId="5FCF33A5" w14:textId="77777777" w:rsidR="001D1219" w:rsidRPr="00BB06E8" w:rsidRDefault="001D1219" w:rsidP="001D1219">
      <w:pPr>
        <w:pStyle w:val="a3"/>
        <w:spacing w:after="0" w:line="240" w:lineRule="auto"/>
        <w:ind w:left="0" w:firstLine="708"/>
        <w:jc w:val="both"/>
        <w:rPr>
          <w:rFonts w:ascii="Times New Roman" w:hAnsi="Times New Roman" w:cs="Times New Roman"/>
          <w:sz w:val="24"/>
          <w:szCs w:val="24"/>
        </w:rPr>
      </w:pPr>
      <w:proofErr w:type="spellStart"/>
      <w:r>
        <w:rPr>
          <w:rFonts w:ascii="Times New Roman" w:hAnsi="Times New Roman" w:cs="Times New Roman"/>
          <w:sz w:val="24"/>
          <w:szCs w:val="24"/>
        </w:rPr>
        <w:t>Сагидуллина</w:t>
      </w:r>
      <w:proofErr w:type="spellEnd"/>
      <w:r>
        <w:rPr>
          <w:rFonts w:ascii="Times New Roman" w:hAnsi="Times New Roman" w:cs="Times New Roman"/>
          <w:sz w:val="24"/>
          <w:szCs w:val="24"/>
        </w:rPr>
        <w:t xml:space="preserve"> Евгения Анатольевна</w:t>
      </w:r>
      <w:r w:rsidRPr="001D1219">
        <w:rPr>
          <w:rFonts w:ascii="Times New Roman" w:hAnsi="Times New Roman" w:cs="Times New Roman"/>
          <w:sz w:val="24"/>
          <w:szCs w:val="24"/>
        </w:rPr>
        <w:t xml:space="preserve"> (Россия, Вологда) – </w:t>
      </w:r>
      <w:r>
        <w:rPr>
          <w:rFonts w:ascii="Times New Roman" w:hAnsi="Times New Roman" w:cs="Times New Roman"/>
          <w:sz w:val="24"/>
          <w:szCs w:val="24"/>
        </w:rPr>
        <w:t>инженер-исследователь</w:t>
      </w:r>
      <w:r w:rsidRPr="001D1219">
        <w:rPr>
          <w:rFonts w:ascii="Times New Roman" w:hAnsi="Times New Roman" w:cs="Times New Roman"/>
          <w:sz w:val="24"/>
          <w:szCs w:val="24"/>
        </w:rPr>
        <w:t>, Вологодский научный центр Российской академии наук (160014, Россия, г. Вологда, ул. Горького, д. 56а; e-</w:t>
      </w:r>
      <w:proofErr w:type="spellStart"/>
      <w:r w:rsidRPr="001D1219">
        <w:rPr>
          <w:rFonts w:ascii="Times New Roman" w:hAnsi="Times New Roman" w:cs="Times New Roman"/>
          <w:sz w:val="24"/>
          <w:szCs w:val="24"/>
        </w:rPr>
        <w:t>mail</w:t>
      </w:r>
      <w:proofErr w:type="spellEnd"/>
      <w:r w:rsidRPr="001D121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timurandko</w:t>
      </w:r>
      <w:proofErr w:type="spellEnd"/>
      <w:r w:rsidRPr="001D1219">
        <w:rPr>
          <w:rFonts w:ascii="Times New Roman" w:hAnsi="Times New Roman" w:cs="Times New Roman"/>
          <w:sz w:val="24"/>
          <w:szCs w:val="24"/>
        </w:rPr>
        <w:t>@mail.ru)</w:t>
      </w:r>
    </w:p>
    <w:p w14:paraId="2AFD28DE" w14:textId="77777777" w:rsidR="00AD0C72" w:rsidRPr="0063089D" w:rsidRDefault="00AD0C72" w:rsidP="001D1219">
      <w:pPr>
        <w:pStyle w:val="a3"/>
        <w:spacing w:after="0" w:line="240" w:lineRule="auto"/>
        <w:ind w:left="0"/>
        <w:jc w:val="both"/>
        <w:rPr>
          <w:rFonts w:ascii="Times New Roman" w:hAnsi="Times New Roman" w:cs="Times New Roman"/>
          <w:sz w:val="24"/>
          <w:szCs w:val="24"/>
        </w:rPr>
      </w:pPr>
    </w:p>
    <w:p w14:paraId="4D15A404" w14:textId="77777777" w:rsidR="001D1219" w:rsidRPr="0063089D" w:rsidRDefault="001D1219" w:rsidP="001D1219">
      <w:pPr>
        <w:pStyle w:val="a3"/>
        <w:spacing w:after="0" w:line="240" w:lineRule="auto"/>
        <w:ind w:left="0"/>
        <w:jc w:val="right"/>
        <w:rPr>
          <w:rFonts w:ascii="Times New Roman" w:hAnsi="Times New Roman" w:cs="Times New Roman"/>
          <w:b/>
          <w:color w:val="000000"/>
          <w:sz w:val="24"/>
          <w:szCs w:val="24"/>
        </w:rPr>
      </w:pPr>
      <w:proofErr w:type="spellStart"/>
      <w:r w:rsidRPr="001D1219">
        <w:rPr>
          <w:rFonts w:ascii="Times New Roman" w:hAnsi="Times New Roman" w:cs="Times New Roman"/>
          <w:b/>
          <w:color w:val="000000"/>
          <w:sz w:val="24"/>
          <w:szCs w:val="24"/>
          <w:lang w:val="en-US"/>
        </w:rPr>
        <w:t>Sagidullina</w:t>
      </w:r>
      <w:proofErr w:type="spellEnd"/>
      <w:r w:rsidRPr="0063089D">
        <w:rPr>
          <w:rFonts w:ascii="Times New Roman" w:hAnsi="Times New Roman" w:cs="Times New Roman"/>
          <w:b/>
          <w:color w:val="000000"/>
          <w:sz w:val="24"/>
          <w:szCs w:val="24"/>
        </w:rPr>
        <w:t xml:space="preserve"> </w:t>
      </w:r>
      <w:r w:rsidRPr="001D1219">
        <w:rPr>
          <w:rFonts w:ascii="Times New Roman" w:hAnsi="Times New Roman" w:cs="Times New Roman"/>
          <w:b/>
          <w:color w:val="000000"/>
          <w:sz w:val="24"/>
          <w:szCs w:val="24"/>
          <w:lang w:val="en-US"/>
        </w:rPr>
        <w:t>E</w:t>
      </w:r>
      <w:r w:rsidRPr="0063089D">
        <w:rPr>
          <w:rFonts w:ascii="Times New Roman" w:hAnsi="Times New Roman" w:cs="Times New Roman"/>
          <w:b/>
          <w:color w:val="000000"/>
          <w:sz w:val="24"/>
          <w:szCs w:val="24"/>
        </w:rPr>
        <w:t>.</w:t>
      </w:r>
      <w:r w:rsidRPr="001D1219">
        <w:rPr>
          <w:rFonts w:ascii="Times New Roman" w:hAnsi="Times New Roman" w:cs="Times New Roman"/>
          <w:b/>
          <w:color w:val="000000"/>
          <w:sz w:val="24"/>
          <w:szCs w:val="24"/>
          <w:lang w:val="en-US"/>
        </w:rPr>
        <w:t>A</w:t>
      </w:r>
      <w:r w:rsidRPr="0063089D">
        <w:rPr>
          <w:rFonts w:ascii="Times New Roman" w:hAnsi="Times New Roman" w:cs="Times New Roman"/>
          <w:b/>
          <w:color w:val="000000"/>
          <w:sz w:val="24"/>
          <w:szCs w:val="24"/>
        </w:rPr>
        <w:t xml:space="preserve">. </w:t>
      </w:r>
    </w:p>
    <w:p w14:paraId="0600E915" w14:textId="7665C65F" w:rsidR="00935E27" w:rsidRPr="00935E27" w:rsidRDefault="00935E27" w:rsidP="009B7F9F">
      <w:pPr>
        <w:pStyle w:val="a3"/>
        <w:spacing w:after="0" w:line="240" w:lineRule="auto"/>
        <w:jc w:val="center"/>
        <w:rPr>
          <w:rFonts w:ascii="Times New Roman" w:hAnsi="Times New Roman" w:cs="Times New Roman"/>
          <w:b/>
          <w:bCs/>
          <w:color w:val="000000"/>
          <w:sz w:val="24"/>
          <w:szCs w:val="24"/>
          <w:lang w:val="en-US"/>
        </w:rPr>
      </w:pPr>
      <w:r w:rsidRPr="00935E27">
        <w:rPr>
          <w:rFonts w:ascii="Times New Roman" w:hAnsi="Times New Roman" w:cs="Times New Roman"/>
          <w:b/>
          <w:bCs/>
          <w:color w:val="000000"/>
          <w:sz w:val="24"/>
          <w:szCs w:val="24"/>
          <w:lang w:val="en-US"/>
        </w:rPr>
        <w:t>DEVELOPING CIVIC SKILLS THROUGH</w:t>
      </w:r>
      <w:r w:rsidR="009B7F9F">
        <w:rPr>
          <w:rFonts w:ascii="Times New Roman" w:hAnsi="Times New Roman" w:cs="Times New Roman"/>
          <w:b/>
          <w:bCs/>
          <w:color w:val="000000"/>
          <w:sz w:val="24"/>
          <w:szCs w:val="24"/>
          <w:lang w:val="en-US"/>
        </w:rPr>
        <w:t xml:space="preserve"> </w:t>
      </w:r>
      <w:r w:rsidRPr="00935E27">
        <w:rPr>
          <w:rFonts w:ascii="Times New Roman" w:hAnsi="Times New Roman" w:cs="Times New Roman"/>
          <w:b/>
          <w:bCs/>
          <w:color w:val="000000"/>
          <w:sz w:val="24"/>
          <w:szCs w:val="24"/>
          <w:lang w:val="en-US"/>
        </w:rPr>
        <w:t xml:space="preserve">PROJECT-RESEARCH ACTIVITIES IN THE </w:t>
      </w:r>
      <w:r>
        <w:rPr>
          <w:rFonts w:ascii="Times New Roman" w:hAnsi="Times New Roman" w:cs="Times New Roman"/>
          <w:b/>
          <w:bCs/>
          <w:color w:val="000000"/>
          <w:sz w:val="24"/>
          <w:szCs w:val="24"/>
          <w:lang w:val="en-US"/>
        </w:rPr>
        <w:t>RESEARCH</w:t>
      </w:r>
      <w:r w:rsidRPr="00935E27">
        <w:rPr>
          <w:rFonts w:ascii="Times New Roman" w:hAnsi="Times New Roman" w:cs="Times New Roman"/>
          <w:b/>
          <w:bCs/>
          <w:color w:val="000000"/>
          <w:sz w:val="24"/>
          <w:szCs w:val="24"/>
          <w:lang w:val="en-US"/>
        </w:rPr>
        <w:t xml:space="preserve"> AND EDUCATIONAL CENTER OF THE VOLOGDA </w:t>
      </w:r>
      <w:r>
        <w:rPr>
          <w:rFonts w:ascii="Times New Roman" w:hAnsi="Times New Roman" w:cs="Times New Roman"/>
          <w:b/>
          <w:bCs/>
          <w:color w:val="000000"/>
          <w:sz w:val="24"/>
          <w:szCs w:val="24"/>
          <w:lang w:val="en-US"/>
        </w:rPr>
        <w:t>RESEARCH</w:t>
      </w:r>
      <w:r w:rsidRPr="00935E27">
        <w:rPr>
          <w:rFonts w:ascii="Times New Roman" w:hAnsi="Times New Roman" w:cs="Times New Roman"/>
          <w:b/>
          <w:bCs/>
          <w:color w:val="000000"/>
          <w:sz w:val="24"/>
          <w:szCs w:val="24"/>
          <w:lang w:val="en-US"/>
        </w:rPr>
        <w:t xml:space="preserve"> CENTER OF THE RUSSIAN ACADEMY OF SCIENCES</w:t>
      </w:r>
    </w:p>
    <w:p w14:paraId="48EDE7A0" w14:textId="77777777" w:rsidR="000B47F7" w:rsidRDefault="000B47F7" w:rsidP="001D1219">
      <w:pPr>
        <w:pStyle w:val="a3"/>
        <w:spacing w:after="0" w:line="240" w:lineRule="auto"/>
        <w:ind w:left="0" w:firstLine="708"/>
        <w:jc w:val="both"/>
        <w:rPr>
          <w:rFonts w:ascii="Times New Roman" w:hAnsi="Times New Roman" w:cs="Times New Roman"/>
          <w:b/>
          <w:color w:val="000000"/>
          <w:sz w:val="24"/>
          <w:szCs w:val="24"/>
          <w:lang w:val="en-US"/>
        </w:rPr>
      </w:pPr>
    </w:p>
    <w:p w14:paraId="1817C311" w14:textId="77777777" w:rsidR="009B7F9F" w:rsidRDefault="009B7F9F" w:rsidP="001D1219">
      <w:pPr>
        <w:pStyle w:val="a3"/>
        <w:spacing w:after="0" w:line="240" w:lineRule="auto"/>
        <w:ind w:left="0" w:firstLine="708"/>
        <w:jc w:val="both"/>
        <w:rPr>
          <w:rFonts w:ascii="Times New Roman" w:hAnsi="Times New Roman" w:cs="Times New Roman"/>
          <w:color w:val="000000"/>
          <w:sz w:val="24"/>
          <w:szCs w:val="24"/>
          <w:lang w:val="en-US"/>
        </w:rPr>
      </w:pPr>
      <w:r>
        <w:rPr>
          <w:rFonts w:ascii="Times New Roman" w:hAnsi="Times New Roman" w:cs="Times New Roman"/>
          <w:b/>
          <w:color w:val="000000"/>
          <w:sz w:val="24"/>
          <w:szCs w:val="24"/>
          <w:lang w:val="en-US"/>
        </w:rPr>
        <w:t>Abstract</w:t>
      </w:r>
      <w:r w:rsidR="001D1219" w:rsidRPr="001D1219">
        <w:rPr>
          <w:rFonts w:ascii="Times New Roman" w:hAnsi="Times New Roman" w:cs="Times New Roman"/>
          <w:color w:val="000000"/>
          <w:sz w:val="24"/>
          <w:szCs w:val="24"/>
          <w:lang w:val="en-US"/>
        </w:rPr>
        <w:t xml:space="preserve">. </w:t>
      </w:r>
      <w:r w:rsidRPr="009B7F9F">
        <w:rPr>
          <w:rFonts w:ascii="Times New Roman" w:hAnsi="Times New Roman" w:cs="Times New Roman"/>
          <w:color w:val="000000"/>
          <w:sz w:val="24"/>
          <w:szCs w:val="24"/>
          <w:lang w:val="en-US"/>
        </w:rPr>
        <w:t>The choice of effective methods of civic education that promote the development of active citizenship is a priority task today. The article considers the problems of formation of civic competence in school-age children through the organization of project-research activities.</w:t>
      </w:r>
    </w:p>
    <w:p w14:paraId="3061C293" w14:textId="32C058B4" w:rsidR="001D1219" w:rsidRDefault="001D1219" w:rsidP="001D1219">
      <w:pPr>
        <w:pStyle w:val="a3"/>
        <w:spacing w:after="0" w:line="240" w:lineRule="auto"/>
        <w:ind w:left="0" w:firstLine="708"/>
        <w:jc w:val="both"/>
        <w:rPr>
          <w:rFonts w:ascii="Times New Roman" w:hAnsi="Times New Roman" w:cs="Times New Roman"/>
          <w:color w:val="000000"/>
          <w:sz w:val="24"/>
          <w:szCs w:val="24"/>
          <w:lang w:val="en-US"/>
        </w:rPr>
      </w:pPr>
      <w:r w:rsidRPr="001D1219">
        <w:rPr>
          <w:rFonts w:ascii="Times New Roman" w:hAnsi="Times New Roman" w:cs="Times New Roman"/>
          <w:b/>
          <w:color w:val="000000"/>
          <w:sz w:val="24"/>
          <w:szCs w:val="24"/>
          <w:lang w:val="en-US"/>
        </w:rPr>
        <w:t>Keywords:</w:t>
      </w:r>
      <w:r w:rsidRPr="001D1219">
        <w:rPr>
          <w:rFonts w:ascii="Times New Roman" w:hAnsi="Times New Roman" w:cs="Times New Roman"/>
          <w:color w:val="000000"/>
          <w:sz w:val="24"/>
          <w:szCs w:val="24"/>
          <w:lang w:val="en-US"/>
        </w:rPr>
        <w:t xml:space="preserve"> civic education, civic competence, design and research activities, scientific and educational center.</w:t>
      </w:r>
    </w:p>
    <w:p w14:paraId="317242D1" w14:textId="77777777" w:rsidR="000B47F7" w:rsidRDefault="000B47F7" w:rsidP="001D1219">
      <w:pPr>
        <w:pStyle w:val="a3"/>
        <w:spacing w:after="0" w:line="240" w:lineRule="auto"/>
        <w:ind w:left="0" w:firstLine="708"/>
        <w:jc w:val="both"/>
        <w:rPr>
          <w:rFonts w:ascii="Times New Roman" w:hAnsi="Times New Roman" w:cs="Times New Roman"/>
          <w:color w:val="000000"/>
          <w:sz w:val="24"/>
          <w:szCs w:val="24"/>
          <w:lang w:val="en-US"/>
        </w:rPr>
      </w:pPr>
    </w:p>
    <w:p w14:paraId="077A155C" w14:textId="77777777" w:rsidR="000B47F7" w:rsidRPr="000B47F7" w:rsidRDefault="002E2173" w:rsidP="000B47F7">
      <w:pPr>
        <w:pStyle w:val="a3"/>
        <w:spacing w:after="0" w:line="240" w:lineRule="auto"/>
        <w:ind w:firstLine="708"/>
        <w:jc w:val="center"/>
        <w:rPr>
          <w:rFonts w:ascii="Times New Roman" w:hAnsi="Times New Roman" w:cs="Times New Roman"/>
          <w:b/>
          <w:sz w:val="24"/>
          <w:szCs w:val="24"/>
          <w:lang w:val="en-US"/>
        </w:rPr>
      </w:pPr>
      <w:r>
        <w:rPr>
          <w:rFonts w:ascii="Times New Roman" w:hAnsi="Times New Roman" w:cs="Times New Roman"/>
          <w:b/>
          <w:sz w:val="24"/>
          <w:szCs w:val="24"/>
          <w:lang w:val="en-US"/>
        </w:rPr>
        <w:t>A</w:t>
      </w:r>
      <w:r w:rsidR="000B47F7" w:rsidRPr="000B47F7">
        <w:rPr>
          <w:rFonts w:ascii="Times New Roman" w:hAnsi="Times New Roman" w:cs="Times New Roman"/>
          <w:b/>
          <w:sz w:val="24"/>
          <w:szCs w:val="24"/>
          <w:lang w:val="en-US"/>
        </w:rPr>
        <w:t>bout the author</w:t>
      </w:r>
    </w:p>
    <w:p w14:paraId="71921E32" w14:textId="5A19B63C" w:rsidR="000B47F7" w:rsidRPr="0063089D" w:rsidRDefault="000B47F7" w:rsidP="000B47F7">
      <w:pPr>
        <w:pStyle w:val="a3"/>
        <w:spacing w:after="0" w:line="240" w:lineRule="auto"/>
        <w:ind w:left="0" w:firstLine="708"/>
        <w:jc w:val="both"/>
        <w:rPr>
          <w:rFonts w:ascii="Times New Roman" w:hAnsi="Times New Roman" w:cs="Times New Roman"/>
          <w:sz w:val="24"/>
          <w:szCs w:val="24"/>
          <w:lang w:val="en-US"/>
        </w:rPr>
      </w:pPr>
      <w:r w:rsidRPr="000B47F7">
        <w:rPr>
          <w:rFonts w:ascii="Times New Roman" w:hAnsi="Times New Roman" w:cs="Times New Roman"/>
          <w:sz w:val="24"/>
          <w:szCs w:val="24"/>
          <w:lang w:val="en-US"/>
        </w:rPr>
        <w:t xml:space="preserve">Evgeniya A. </w:t>
      </w:r>
      <w:proofErr w:type="spellStart"/>
      <w:r w:rsidRPr="000B47F7">
        <w:rPr>
          <w:rFonts w:ascii="Times New Roman" w:hAnsi="Times New Roman" w:cs="Times New Roman"/>
          <w:sz w:val="24"/>
          <w:szCs w:val="24"/>
          <w:lang w:val="en-US"/>
        </w:rPr>
        <w:t>Sagidullina</w:t>
      </w:r>
      <w:proofErr w:type="spellEnd"/>
      <w:r w:rsidRPr="000B47F7">
        <w:rPr>
          <w:rFonts w:ascii="Times New Roman" w:hAnsi="Times New Roman" w:cs="Times New Roman"/>
          <w:sz w:val="24"/>
          <w:szCs w:val="24"/>
          <w:lang w:val="en-US"/>
        </w:rPr>
        <w:t xml:space="preserve"> (Vologda, Russia) – Research Engineer, Vologda Scientific Center of the Russian Academy of Sciences (56a Gorky str., Vologda, 160014, Russia; e-mail: </w:t>
      </w:r>
      <w:hyperlink r:id="rId13" w:history="1">
        <w:r w:rsidR="009B7F9F" w:rsidRPr="0097438C">
          <w:rPr>
            <w:rStyle w:val="a4"/>
            <w:rFonts w:ascii="Times New Roman" w:hAnsi="Times New Roman" w:cs="Times New Roman"/>
            <w:sz w:val="24"/>
            <w:szCs w:val="24"/>
            <w:lang w:val="en-US"/>
          </w:rPr>
          <w:t>timurandko@mail.ru</w:t>
        </w:r>
      </w:hyperlink>
      <w:r w:rsidRPr="000B47F7">
        <w:rPr>
          <w:rFonts w:ascii="Times New Roman" w:hAnsi="Times New Roman" w:cs="Times New Roman"/>
          <w:sz w:val="24"/>
          <w:szCs w:val="24"/>
          <w:lang w:val="en-US"/>
        </w:rPr>
        <w:t>)</w:t>
      </w:r>
    </w:p>
    <w:p w14:paraId="0D9D51B6" w14:textId="77777777" w:rsidR="002E2173" w:rsidRPr="0063089D" w:rsidRDefault="002E2173" w:rsidP="000B47F7">
      <w:pPr>
        <w:pStyle w:val="a3"/>
        <w:spacing w:after="0" w:line="240" w:lineRule="auto"/>
        <w:ind w:left="0" w:firstLine="708"/>
        <w:jc w:val="both"/>
        <w:rPr>
          <w:rFonts w:ascii="Times New Roman" w:hAnsi="Times New Roman" w:cs="Times New Roman"/>
          <w:sz w:val="24"/>
          <w:szCs w:val="24"/>
          <w:lang w:val="en-US"/>
        </w:rPr>
      </w:pPr>
    </w:p>
    <w:p w14:paraId="67547C2C" w14:textId="77777777" w:rsidR="002E2173" w:rsidRPr="00424D6A" w:rsidRDefault="002E2173" w:rsidP="002E2173">
      <w:pPr>
        <w:pStyle w:val="a3"/>
        <w:spacing w:after="0" w:line="240" w:lineRule="auto"/>
        <w:ind w:left="0" w:firstLine="708"/>
        <w:jc w:val="center"/>
        <w:rPr>
          <w:rFonts w:ascii="Times New Roman" w:hAnsi="Times New Roman" w:cs="Times New Roman"/>
          <w:b/>
          <w:sz w:val="24"/>
          <w:szCs w:val="24"/>
          <w:lang w:val="en-US"/>
        </w:rPr>
      </w:pPr>
      <w:r w:rsidRPr="00424D6A">
        <w:rPr>
          <w:rFonts w:ascii="Times New Roman" w:hAnsi="Times New Roman" w:cs="Times New Roman"/>
          <w:b/>
          <w:sz w:val="24"/>
          <w:szCs w:val="24"/>
          <w:lang w:val="en-US"/>
        </w:rPr>
        <w:t>References</w:t>
      </w:r>
    </w:p>
    <w:p w14:paraId="2F2C81A5" w14:textId="77777777" w:rsidR="00424D6A" w:rsidRPr="00424D6A" w:rsidRDefault="00424D6A" w:rsidP="00424D6A">
      <w:pPr>
        <w:pStyle w:val="a3"/>
        <w:numPr>
          <w:ilvl w:val="0"/>
          <w:numId w:val="7"/>
        </w:numPr>
        <w:spacing w:after="0" w:line="240" w:lineRule="auto"/>
        <w:ind w:left="0" w:firstLine="360"/>
        <w:jc w:val="both"/>
        <w:rPr>
          <w:rFonts w:ascii="Times New Roman" w:hAnsi="Times New Roman" w:cs="Times New Roman"/>
          <w:sz w:val="24"/>
          <w:szCs w:val="24"/>
          <w:lang w:val="en-US"/>
        </w:rPr>
      </w:pPr>
      <w:proofErr w:type="spellStart"/>
      <w:r w:rsidRPr="00424D6A">
        <w:rPr>
          <w:rFonts w:ascii="Times New Roman" w:hAnsi="Times New Roman" w:cs="Times New Roman"/>
          <w:sz w:val="24"/>
          <w:szCs w:val="24"/>
          <w:lang w:val="en-US"/>
        </w:rPr>
        <w:t>Kasamara</w:t>
      </w:r>
      <w:proofErr w:type="spellEnd"/>
      <w:r w:rsidRPr="00424D6A">
        <w:rPr>
          <w:rFonts w:ascii="Times New Roman" w:hAnsi="Times New Roman" w:cs="Times New Roman"/>
          <w:sz w:val="24"/>
          <w:szCs w:val="24"/>
          <w:lang w:val="en-US"/>
        </w:rPr>
        <w:t xml:space="preserve"> V.A., </w:t>
      </w:r>
      <w:proofErr w:type="spellStart"/>
      <w:r w:rsidRPr="00424D6A">
        <w:rPr>
          <w:rFonts w:ascii="Times New Roman" w:hAnsi="Times New Roman" w:cs="Times New Roman"/>
          <w:sz w:val="24"/>
          <w:szCs w:val="24"/>
          <w:lang w:val="en-US"/>
        </w:rPr>
        <w:t>Sorokina</w:t>
      </w:r>
      <w:proofErr w:type="spellEnd"/>
      <w:r w:rsidRPr="00424D6A">
        <w:rPr>
          <w:rFonts w:ascii="Times New Roman" w:hAnsi="Times New Roman" w:cs="Times New Roman"/>
          <w:sz w:val="24"/>
          <w:szCs w:val="24"/>
          <w:lang w:val="en-US"/>
        </w:rPr>
        <w:t xml:space="preserve"> A.A., </w:t>
      </w:r>
      <w:proofErr w:type="spellStart"/>
      <w:r w:rsidRPr="00424D6A">
        <w:rPr>
          <w:rFonts w:ascii="Times New Roman" w:hAnsi="Times New Roman" w:cs="Times New Roman"/>
          <w:sz w:val="24"/>
          <w:szCs w:val="24"/>
          <w:lang w:val="en-US"/>
        </w:rPr>
        <w:t>Muravitskaya</w:t>
      </w:r>
      <w:proofErr w:type="spellEnd"/>
      <w:r w:rsidRPr="00424D6A">
        <w:rPr>
          <w:rFonts w:ascii="Times New Roman" w:hAnsi="Times New Roman" w:cs="Times New Roman"/>
          <w:sz w:val="24"/>
          <w:szCs w:val="24"/>
          <w:lang w:val="en-US"/>
        </w:rPr>
        <w:t xml:space="preserve"> M.E. Problems of civic competence of Russian schoolchildren: development of a theoretical model // Bulletin of the Moscow University. Episode 12. Political science. 2023. Vol. 1. </w:t>
      </w:r>
      <w:r w:rsidRPr="00512EBA">
        <w:rPr>
          <w:rFonts w:ascii="Times New Roman" w:hAnsi="Times New Roman" w:cs="Times New Roman"/>
          <w:sz w:val="24"/>
          <w:szCs w:val="24"/>
          <w:lang w:val="en-US"/>
        </w:rPr>
        <w:t>№</w:t>
      </w:r>
      <w:r w:rsidRPr="00424D6A">
        <w:rPr>
          <w:rFonts w:ascii="Times New Roman" w:hAnsi="Times New Roman" w:cs="Times New Roman"/>
          <w:sz w:val="24"/>
          <w:szCs w:val="24"/>
          <w:lang w:val="en-US"/>
        </w:rPr>
        <w:t xml:space="preserve"> 2. pp. 39-59. - http://vestnikpolit.ru/articles/article/11913 / (accessed 03/10/2024).</w:t>
      </w:r>
    </w:p>
    <w:p w14:paraId="301C36F8" w14:textId="77777777" w:rsidR="00424D6A" w:rsidRPr="00424D6A" w:rsidRDefault="00424D6A" w:rsidP="00424D6A">
      <w:pPr>
        <w:pStyle w:val="a3"/>
        <w:numPr>
          <w:ilvl w:val="0"/>
          <w:numId w:val="7"/>
        </w:numPr>
        <w:spacing w:after="0" w:line="240" w:lineRule="auto"/>
        <w:ind w:left="0" w:firstLine="360"/>
        <w:jc w:val="both"/>
        <w:rPr>
          <w:rFonts w:ascii="Times New Roman" w:hAnsi="Times New Roman" w:cs="Times New Roman"/>
          <w:sz w:val="24"/>
          <w:szCs w:val="24"/>
          <w:lang w:val="en-US"/>
        </w:rPr>
      </w:pPr>
      <w:proofErr w:type="spellStart"/>
      <w:r w:rsidRPr="00424D6A">
        <w:rPr>
          <w:rFonts w:ascii="Times New Roman" w:hAnsi="Times New Roman" w:cs="Times New Roman"/>
          <w:sz w:val="24"/>
          <w:szCs w:val="24"/>
          <w:lang w:val="en-US"/>
        </w:rPr>
        <w:t>Nikolina</w:t>
      </w:r>
      <w:proofErr w:type="spellEnd"/>
      <w:r w:rsidRPr="00424D6A">
        <w:rPr>
          <w:rFonts w:ascii="Times New Roman" w:hAnsi="Times New Roman" w:cs="Times New Roman"/>
          <w:sz w:val="24"/>
          <w:szCs w:val="24"/>
          <w:lang w:val="en-US"/>
        </w:rPr>
        <w:t xml:space="preserve"> V.V., </w:t>
      </w:r>
      <w:proofErr w:type="spellStart"/>
      <w:r w:rsidRPr="00424D6A">
        <w:rPr>
          <w:rFonts w:ascii="Times New Roman" w:hAnsi="Times New Roman" w:cs="Times New Roman"/>
          <w:sz w:val="24"/>
          <w:szCs w:val="24"/>
          <w:lang w:val="en-US"/>
        </w:rPr>
        <w:t>Vinokurova</w:t>
      </w:r>
      <w:proofErr w:type="spellEnd"/>
      <w:r w:rsidRPr="00424D6A">
        <w:rPr>
          <w:rFonts w:ascii="Times New Roman" w:hAnsi="Times New Roman" w:cs="Times New Roman"/>
          <w:sz w:val="24"/>
          <w:szCs w:val="24"/>
          <w:lang w:val="en-US"/>
        </w:rPr>
        <w:t xml:space="preserve"> N.F., </w:t>
      </w:r>
      <w:proofErr w:type="spellStart"/>
      <w:r w:rsidRPr="00424D6A">
        <w:rPr>
          <w:rFonts w:ascii="Times New Roman" w:hAnsi="Times New Roman" w:cs="Times New Roman"/>
          <w:sz w:val="24"/>
          <w:szCs w:val="24"/>
          <w:lang w:val="en-US"/>
        </w:rPr>
        <w:t>Zulkharnaeva</w:t>
      </w:r>
      <w:proofErr w:type="spellEnd"/>
      <w:r w:rsidRPr="00424D6A">
        <w:rPr>
          <w:rFonts w:ascii="Times New Roman" w:hAnsi="Times New Roman" w:cs="Times New Roman"/>
          <w:sz w:val="24"/>
          <w:szCs w:val="24"/>
          <w:lang w:val="en-US"/>
        </w:rPr>
        <w:t xml:space="preserve"> A.V. Civic education of students as a condition for the formation of sustainable development // Modern problems of science and education. – 2016. – No. 6. – URL: https://science-education.ru/ru/article/view?id=25762 (date of application: 03/13/2024).</w:t>
      </w:r>
    </w:p>
    <w:p w14:paraId="45758310" w14:textId="77777777" w:rsidR="007B1F35" w:rsidRPr="00512EBA" w:rsidRDefault="00424D6A" w:rsidP="00424D6A">
      <w:pPr>
        <w:pStyle w:val="a3"/>
        <w:numPr>
          <w:ilvl w:val="0"/>
          <w:numId w:val="7"/>
        </w:numPr>
        <w:spacing w:after="0" w:line="240" w:lineRule="auto"/>
        <w:ind w:left="0" w:firstLine="360"/>
        <w:jc w:val="both"/>
        <w:rPr>
          <w:rFonts w:ascii="Times New Roman" w:hAnsi="Times New Roman" w:cs="Times New Roman"/>
          <w:sz w:val="24"/>
          <w:szCs w:val="24"/>
          <w:lang w:val="en-US"/>
        </w:rPr>
      </w:pPr>
      <w:proofErr w:type="spellStart"/>
      <w:r w:rsidRPr="00424D6A">
        <w:rPr>
          <w:rFonts w:ascii="Times New Roman" w:hAnsi="Times New Roman" w:cs="Times New Roman"/>
          <w:sz w:val="24"/>
          <w:szCs w:val="24"/>
          <w:lang w:val="en-US"/>
        </w:rPr>
        <w:t>Chulkova</w:t>
      </w:r>
      <w:proofErr w:type="spellEnd"/>
      <w:r w:rsidRPr="00424D6A">
        <w:rPr>
          <w:rFonts w:ascii="Times New Roman" w:hAnsi="Times New Roman" w:cs="Times New Roman"/>
          <w:sz w:val="24"/>
          <w:szCs w:val="24"/>
          <w:lang w:val="en-US"/>
        </w:rPr>
        <w:t xml:space="preserve"> R.G., </w:t>
      </w:r>
      <w:proofErr w:type="spellStart"/>
      <w:r w:rsidRPr="00424D6A">
        <w:rPr>
          <w:rFonts w:ascii="Times New Roman" w:hAnsi="Times New Roman" w:cs="Times New Roman"/>
          <w:sz w:val="24"/>
          <w:szCs w:val="24"/>
          <w:lang w:val="en-US"/>
        </w:rPr>
        <w:t>Chulkova</w:t>
      </w:r>
      <w:proofErr w:type="spellEnd"/>
      <w:r w:rsidRPr="00424D6A">
        <w:rPr>
          <w:rFonts w:ascii="Times New Roman" w:hAnsi="Times New Roman" w:cs="Times New Roman"/>
          <w:sz w:val="24"/>
          <w:szCs w:val="24"/>
          <w:lang w:val="en-US"/>
        </w:rPr>
        <w:t xml:space="preserve"> R.G. Formation of student's civic competence as an urgent task of a modern school // Modern problems of science and education. – 2014. – No. 2. – URL: https://science-education.ru/ru/article/view?id=12381 (date of application: 03/13/2024).</w:t>
      </w:r>
    </w:p>
    <w:p w14:paraId="4831D4C7" w14:textId="77777777" w:rsidR="00424D6A" w:rsidRPr="00424D6A" w:rsidRDefault="00424D6A" w:rsidP="00424D6A">
      <w:pPr>
        <w:pStyle w:val="a3"/>
        <w:numPr>
          <w:ilvl w:val="0"/>
          <w:numId w:val="7"/>
        </w:numPr>
        <w:spacing w:after="0" w:line="240" w:lineRule="auto"/>
        <w:ind w:left="0" w:firstLine="360"/>
        <w:jc w:val="both"/>
        <w:rPr>
          <w:rFonts w:ascii="Times New Roman" w:hAnsi="Times New Roman" w:cs="Times New Roman"/>
          <w:sz w:val="24"/>
          <w:szCs w:val="24"/>
          <w:lang w:val="en-US"/>
        </w:rPr>
      </w:pPr>
      <w:r w:rsidRPr="00424D6A">
        <w:rPr>
          <w:rFonts w:ascii="Times New Roman" w:hAnsi="Times New Roman" w:cs="Times New Roman"/>
          <w:sz w:val="24"/>
          <w:szCs w:val="24"/>
          <w:lang w:val="en-US"/>
        </w:rPr>
        <w:t>Federal State Educational Standard - https://fgos.ru/fgos/fgos-soo / (date of access: 03/5/2024)</w:t>
      </w:r>
    </w:p>
    <w:p w14:paraId="3ABCB993" w14:textId="77777777" w:rsidR="007B1F35" w:rsidRPr="001F2FAE" w:rsidRDefault="007B1F35" w:rsidP="007B1F35">
      <w:pPr>
        <w:spacing w:after="0" w:line="240" w:lineRule="auto"/>
        <w:jc w:val="both"/>
        <w:rPr>
          <w:rFonts w:ascii="Times New Roman" w:hAnsi="Times New Roman" w:cs="Times New Roman"/>
          <w:sz w:val="24"/>
          <w:szCs w:val="24"/>
          <w:lang w:val="en-US"/>
        </w:rPr>
      </w:pPr>
    </w:p>
    <w:p w14:paraId="752809BA" w14:textId="77777777" w:rsidR="007B1F35" w:rsidRPr="001F2FAE" w:rsidRDefault="007B1F35" w:rsidP="007B1F35">
      <w:pPr>
        <w:spacing w:after="0" w:line="240" w:lineRule="auto"/>
        <w:jc w:val="both"/>
        <w:rPr>
          <w:rFonts w:ascii="Times New Roman" w:hAnsi="Times New Roman" w:cs="Times New Roman"/>
          <w:sz w:val="24"/>
          <w:szCs w:val="24"/>
          <w:lang w:val="en-US"/>
        </w:rPr>
      </w:pPr>
    </w:p>
    <w:p w14:paraId="1C0A0FCC" w14:textId="77777777" w:rsidR="007B1F35" w:rsidRPr="001F2FAE" w:rsidRDefault="007B1F35" w:rsidP="007B1F35">
      <w:pPr>
        <w:spacing w:after="0" w:line="240" w:lineRule="auto"/>
        <w:jc w:val="both"/>
        <w:rPr>
          <w:rFonts w:ascii="Times New Roman" w:hAnsi="Times New Roman" w:cs="Times New Roman"/>
          <w:sz w:val="24"/>
          <w:szCs w:val="24"/>
          <w:lang w:val="en-US"/>
        </w:rPr>
      </w:pPr>
    </w:p>
    <w:p w14:paraId="490CB5E3" w14:textId="77777777" w:rsidR="00A52361" w:rsidRPr="00424D6A" w:rsidRDefault="00A52361" w:rsidP="00547A69">
      <w:pPr>
        <w:spacing w:after="0" w:line="240" w:lineRule="auto"/>
        <w:jc w:val="both"/>
        <w:rPr>
          <w:rFonts w:ascii="Times New Roman" w:hAnsi="Times New Roman" w:cs="Times New Roman"/>
          <w:sz w:val="24"/>
          <w:szCs w:val="24"/>
          <w:lang w:val="en-US"/>
        </w:rPr>
      </w:pPr>
    </w:p>
    <w:p w14:paraId="07AAA8D3" w14:textId="77777777" w:rsidR="001F2FAE" w:rsidRPr="00424D6A" w:rsidRDefault="001F2FAE" w:rsidP="00547A69">
      <w:pPr>
        <w:spacing w:after="0" w:line="240" w:lineRule="auto"/>
        <w:jc w:val="both"/>
        <w:rPr>
          <w:rFonts w:ascii="Times New Roman" w:hAnsi="Times New Roman" w:cs="Times New Roman"/>
          <w:sz w:val="24"/>
          <w:szCs w:val="24"/>
          <w:lang w:val="en-US"/>
        </w:rPr>
      </w:pPr>
    </w:p>
    <w:p w14:paraId="391B5496" w14:textId="77777777" w:rsidR="001F2FAE" w:rsidRPr="00424D6A" w:rsidRDefault="001F2FAE">
      <w:pPr>
        <w:spacing w:after="0" w:line="240" w:lineRule="auto"/>
        <w:jc w:val="both"/>
        <w:rPr>
          <w:rFonts w:ascii="Times New Roman" w:hAnsi="Times New Roman" w:cs="Times New Roman"/>
          <w:sz w:val="24"/>
          <w:szCs w:val="24"/>
          <w:lang w:val="en-US"/>
        </w:rPr>
      </w:pPr>
    </w:p>
    <w:sectPr w:rsidR="001F2FAE" w:rsidRPr="00424D6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E5C2D"/>
    <w:multiLevelType w:val="hybridMultilevel"/>
    <w:tmpl w:val="D2FA78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2873C6B"/>
    <w:multiLevelType w:val="hybridMultilevel"/>
    <w:tmpl w:val="41FCEE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C34166"/>
    <w:multiLevelType w:val="hybridMultilevel"/>
    <w:tmpl w:val="5AA24B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77E77E3"/>
    <w:multiLevelType w:val="hybridMultilevel"/>
    <w:tmpl w:val="818070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8B72187"/>
    <w:multiLevelType w:val="hybridMultilevel"/>
    <w:tmpl w:val="F014D7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6812D18"/>
    <w:multiLevelType w:val="hybridMultilevel"/>
    <w:tmpl w:val="A4C465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C7454D4"/>
    <w:multiLevelType w:val="hybridMultilevel"/>
    <w:tmpl w:val="20DCF7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5"/>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C0D"/>
    <w:rsid w:val="000031CA"/>
    <w:rsid w:val="000151B3"/>
    <w:rsid w:val="00090636"/>
    <w:rsid w:val="000B47F7"/>
    <w:rsid w:val="000C22F2"/>
    <w:rsid w:val="0010347F"/>
    <w:rsid w:val="0015320C"/>
    <w:rsid w:val="00177C94"/>
    <w:rsid w:val="001B4CA7"/>
    <w:rsid w:val="001C3D4F"/>
    <w:rsid w:val="001D07B4"/>
    <w:rsid w:val="001D1219"/>
    <w:rsid w:val="001F2FAE"/>
    <w:rsid w:val="00207154"/>
    <w:rsid w:val="00230642"/>
    <w:rsid w:val="0027380D"/>
    <w:rsid w:val="00276B57"/>
    <w:rsid w:val="002C5C0F"/>
    <w:rsid w:val="002D2675"/>
    <w:rsid w:val="002E2173"/>
    <w:rsid w:val="00326B73"/>
    <w:rsid w:val="00354CDF"/>
    <w:rsid w:val="0036562A"/>
    <w:rsid w:val="0038460B"/>
    <w:rsid w:val="00387DEA"/>
    <w:rsid w:val="003A2904"/>
    <w:rsid w:val="003C6E17"/>
    <w:rsid w:val="003E6B0A"/>
    <w:rsid w:val="00414215"/>
    <w:rsid w:val="00417065"/>
    <w:rsid w:val="00424D6A"/>
    <w:rsid w:val="00425CCC"/>
    <w:rsid w:val="004927B1"/>
    <w:rsid w:val="00512EBA"/>
    <w:rsid w:val="00514FEA"/>
    <w:rsid w:val="00545628"/>
    <w:rsid w:val="00547A69"/>
    <w:rsid w:val="0055588F"/>
    <w:rsid w:val="005B3668"/>
    <w:rsid w:val="005B49ED"/>
    <w:rsid w:val="005B5D3F"/>
    <w:rsid w:val="005D2930"/>
    <w:rsid w:val="005F43A2"/>
    <w:rsid w:val="00620905"/>
    <w:rsid w:val="0063089D"/>
    <w:rsid w:val="00640B18"/>
    <w:rsid w:val="006673B6"/>
    <w:rsid w:val="00677C98"/>
    <w:rsid w:val="00695371"/>
    <w:rsid w:val="006A5078"/>
    <w:rsid w:val="006B1F09"/>
    <w:rsid w:val="00707489"/>
    <w:rsid w:val="0072260B"/>
    <w:rsid w:val="00725937"/>
    <w:rsid w:val="007615AB"/>
    <w:rsid w:val="0078581B"/>
    <w:rsid w:val="007B1F35"/>
    <w:rsid w:val="007F27B2"/>
    <w:rsid w:val="00815681"/>
    <w:rsid w:val="00821566"/>
    <w:rsid w:val="008247C9"/>
    <w:rsid w:val="00861557"/>
    <w:rsid w:val="00865E1A"/>
    <w:rsid w:val="00885E5E"/>
    <w:rsid w:val="008A6664"/>
    <w:rsid w:val="008D52EF"/>
    <w:rsid w:val="008E7C6A"/>
    <w:rsid w:val="008F4298"/>
    <w:rsid w:val="008F44EC"/>
    <w:rsid w:val="00911E5F"/>
    <w:rsid w:val="00923A8B"/>
    <w:rsid w:val="00935E27"/>
    <w:rsid w:val="00993E10"/>
    <w:rsid w:val="009B5D9E"/>
    <w:rsid w:val="009B7F9F"/>
    <w:rsid w:val="009E631E"/>
    <w:rsid w:val="00A52361"/>
    <w:rsid w:val="00AD0C72"/>
    <w:rsid w:val="00AD7C31"/>
    <w:rsid w:val="00AE221D"/>
    <w:rsid w:val="00AF7579"/>
    <w:rsid w:val="00B2796B"/>
    <w:rsid w:val="00BB06E8"/>
    <w:rsid w:val="00C01AD7"/>
    <w:rsid w:val="00C231AE"/>
    <w:rsid w:val="00C42862"/>
    <w:rsid w:val="00C80837"/>
    <w:rsid w:val="00C9385E"/>
    <w:rsid w:val="00CA3F06"/>
    <w:rsid w:val="00CB0012"/>
    <w:rsid w:val="00CB0C45"/>
    <w:rsid w:val="00D25077"/>
    <w:rsid w:val="00D43373"/>
    <w:rsid w:val="00D6045C"/>
    <w:rsid w:val="00D66663"/>
    <w:rsid w:val="00D72317"/>
    <w:rsid w:val="00DB0FCE"/>
    <w:rsid w:val="00DE1063"/>
    <w:rsid w:val="00E32332"/>
    <w:rsid w:val="00E66853"/>
    <w:rsid w:val="00E8443C"/>
    <w:rsid w:val="00EB0A90"/>
    <w:rsid w:val="00EB1FFB"/>
    <w:rsid w:val="00EC54B8"/>
    <w:rsid w:val="00F24C0D"/>
    <w:rsid w:val="00F37294"/>
    <w:rsid w:val="00F42791"/>
    <w:rsid w:val="00F558F2"/>
    <w:rsid w:val="00F75788"/>
    <w:rsid w:val="00F91D6C"/>
    <w:rsid w:val="00F9258B"/>
    <w:rsid w:val="00F96A0B"/>
    <w:rsid w:val="00FA33E4"/>
    <w:rsid w:val="00FF48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F1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D6C"/>
    <w:pPr>
      <w:ind w:left="720"/>
      <w:contextualSpacing/>
    </w:pPr>
  </w:style>
  <w:style w:type="character" w:styleId="a4">
    <w:name w:val="Hyperlink"/>
    <w:basedOn w:val="a0"/>
    <w:uiPriority w:val="99"/>
    <w:unhideWhenUsed/>
    <w:rsid w:val="00AD0C72"/>
    <w:rPr>
      <w:color w:val="0000FF" w:themeColor="hyperlink"/>
      <w:u w:val="single"/>
    </w:rPr>
  </w:style>
  <w:style w:type="paragraph" w:styleId="a5">
    <w:name w:val="Balloon Text"/>
    <w:basedOn w:val="a"/>
    <w:link w:val="a6"/>
    <w:uiPriority w:val="99"/>
    <w:semiHidden/>
    <w:unhideWhenUsed/>
    <w:rsid w:val="008F429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F4298"/>
    <w:rPr>
      <w:rFonts w:ascii="Tahoma" w:hAnsi="Tahoma" w:cs="Tahoma"/>
      <w:sz w:val="16"/>
      <w:szCs w:val="16"/>
    </w:rPr>
  </w:style>
  <w:style w:type="character" w:styleId="a7">
    <w:name w:val="FollowedHyperlink"/>
    <w:basedOn w:val="a0"/>
    <w:uiPriority w:val="99"/>
    <w:semiHidden/>
    <w:unhideWhenUsed/>
    <w:rsid w:val="000B47F7"/>
    <w:rPr>
      <w:color w:val="800080" w:themeColor="followedHyperlink"/>
      <w:u w:val="single"/>
    </w:rPr>
  </w:style>
  <w:style w:type="character" w:customStyle="1" w:styleId="UnresolvedMention">
    <w:name w:val="Unresolved Mention"/>
    <w:basedOn w:val="a0"/>
    <w:uiPriority w:val="99"/>
    <w:semiHidden/>
    <w:unhideWhenUsed/>
    <w:rsid w:val="009B7F9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D6C"/>
    <w:pPr>
      <w:ind w:left="720"/>
      <w:contextualSpacing/>
    </w:pPr>
  </w:style>
  <w:style w:type="character" w:styleId="a4">
    <w:name w:val="Hyperlink"/>
    <w:basedOn w:val="a0"/>
    <w:uiPriority w:val="99"/>
    <w:unhideWhenUsed/>
    <w:rsid w:val="00AD0C72"/>
    <w:rPr>
      <w:color w:val="0000FF" w:themeColor="hyperlink"/>
      <w:u w:val="single"/>
    </w:rPr>
  </w:style>
  <w:style w:type="paragraph" w:styleId="a5">
    <w:name w:val="Balloon Text"/>
    <w:basedOn w:val="a"/>
    <w:link w:val="a6"/>
    <w:uiPriority w:val="99"/>
    <w:semiHidden/>
    <w:unhideWhenUsed/>
    <w:rsid w:val="008F429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F4298"/>
    <w:rPr>
      <w:rFonts w:ascii="Tahoma" w:hAnsi="Tahoma" w:cs="Tahoma"/>
      <w:sz w:val="16"/>
      <w:szCs w:val="16"/>
    </w:rPr>
  </w:style>
  <w:style w:type="character" w:styleId="a7">
    <w:name w:val="FollowedHyperlink"/>
    <w:basedOn w:val="a0"/>
    <w:uiPriority w:val="99"/>
    <w:semiHidden/>
    <w:unhideWhenUsed/>
    <w:rsid w:val="000B47F7"/>
    <w:rPr>
      <w:color w:val="800080" w:themeColor="followedHyperlink"/>
      <w:u w:val="single"/>
    </w:rPr>
  </w:style>
  <w:style w:type="character" w:customStyle="1" w:styleId="UnresolvedMention">
    <w:name w:val="Unresolved Mention"/>
    <w:basedOn w:val="a0"/>
    <w:uiPriority w:val="99"/>
    <w:semiHidden/>
    <w:unhideWhenUsed/>
    <w:rsid w:val="009B7F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mailto:timurandko@mail.ru" TargetMode="Externa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hyperlink" Target="https://fgos.ru/fgos/fgos-so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ience-education.ru/ru/article/view?id=12381"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science-education.ru/ru/article/view?id=25762" TargetMode="External"/><Relationship Id="rId4" Type="http://schemas.microsoft.com/office/2007/relationships/stylesWithEffects" Target="stylesWithEffects.xml"/><Relationship Id="rId9" Type="http://schemas.openxmlformats.org/officeDocument/2006/relationships/hyperlink" Target="http://vestnikpolit.ru/articles/article/11913/"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cer\Desktop\&#1084;&#1086;&#1080;%20&#1076;&#1086;&#1082;&#1091;&#1084;&#1077;&#1085;&#1090;&#1099;\&#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cer\Desktop\&#1084;&#1086;&#1080;%20&#1076;&#1086;&#1082;&#1091;&#1084;&#1077;&#1085;&#1090;&#1099;\&#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4289639779279557"/>
          <c:y val="5.1277800801215504E-4"/>
          <c:w val="0.63385950771901545"/>
          <c:h val="0.74271087166735739"/>
        </c:manualLayout>
      </c:layout>
      <c:barChart>
        <c:barDir val="bar"/>
        <c:grouping val="clustered"/>
        <c:varyColors val="0"/>
        <c:ser>
          <c:idx val="0"/>
          <c:order val="0"/>
          <c:tx>
            <c:strRef>
              <c:f>Лист1!$A$13</c:f>
              <c:strCache>
                <c:ptCount val="1"/>
                <c:pt idx="0">
                  <c:v>частота выбора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Лист1!$B$12:$H$12</c:f>
              <c:strCache>
                <c:ptCount val="7"/>
                <c:pt idx="0">
                  <c:v>удовлетворенность</c:v>
                </c:pt>
                <c:pt idx="1">
                  <c:v>сопричастность к общему делу</c:v>
                </c:pt>
                <c:pt idx="2">
                  <c:v>интерес</c:v>
                </c:pt>
                <c:pt idx="3">
                  <c:v>радость</c:v>
                </c:pt>
                <c:pt idx="4">
                  <c:v>огорчение</c:v>
                </c:pt>
                <c:pt idx="5">
                  <c:v>раздражение</c:v>
                </c:pt>
                <c:pt idx="6">
                  <c:v>скука</c:v>
                </c:pt>
              </c:strCache>
            </c:strRef>
          </c:cat>
          <c:val>
            <c:numRef>
              <c:f>Лист1!$B$13:$H$13</c:f>
              <c:numCache>
                <c:formatCode>General</c:formatCode>
                <c:ptCount val="7"/>
                <c:pt idx="0">
                  <c:v>30</c:v>
                </c:pt>
                <c:pt idx="1">
                  <c:v>20</c:v>
                </c:pt>
                <c:pt idx="2">
                  <c:v>23</c:v>
                </c:pt>
                <c:pt idx="3">
                  <c:v>18</c:v>
                </c:pt>
                <c:pt idx="4">
                  <c:v>3</c:v>
                </c:pt>
                <c:pt idx="5">
                  <c:v>1</c:v>
                </c:pt>
                <c:pt idx="6">
                  <c:v>1</c:v>
                </c:pt>
              </c:numCache>
            </c:numRef>
          </c:val>
          <c:extLst xmlns:c16r2="http://schemas.microsoft.com/office/drawing/2015/06/chart">
            <c:ext xmlns:c16="http://schemas.microsoft.com/office/drawing/2014/chart" uri="{C3380CC4-5D6E-409C-BE32-E72D297353CC}">
              <c16:uniqueId val="{00000000-E340-4795-8E5D-926AB000C1FF}"/>
            </c:ext>
          </c:extLst>
        </c:ser>
        <c:dLbls>
          <c:showLegendKey val="0"/>
          <c:showVal val="0"/>
          <c:showCatName val="0"/>
          <c:showSerName val="0"/>
          <c:showPercent val="0"/>
          <c:showBubbleSize val="0"/>
        </c:dLbls>
        <c:gapWidth val="150"/>
        <c:axId val="260022656"/>
        <c:axId val="260024192"/>
      </c:barChart>
      <c:catAx>
        <c:axId val="260022656"/>
        <c:scaling>
          <c:orientation val="minMax"/>
        </c:scaling>
        <c:delete val="0"/>
        <c:axPos val="l"/>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260024192"/>
        <c:crosses val="autoZero"/>
        <c:auto val="1"/>
        <c:lblAlgn val="ctr"/>
        <c:lblOffset val="100"/>
        <c:noMultiLvlLbl val="0"/>
      </c:catAx>
      <c:valAx>
        <c:axId val="260024192"/>
        <c:scaling>
          <c:orientation val="minMax"/>
        </c:scaling>
        <c:delete val="0"/>
        <c:axPos val="b"/>
        <c:majorGridlines/>
        <c:numFmt formatCode="General" sourceLinked="1"/>
        <c:majorTickMark val="out"/>
        <c:minorTickMark val="none"/>
        <c:tickLblPos val="nextTo"/>
        <c:crossAx val="260022656"/>
        <c:crosses val="autoZero"/>
        <c:crossBetween val="between"/>
      </c:valAx>
      <c:spPr>
        <a:noFill/>
        <a:ln>
          <a:noFill/>
        </a:ln>
      </c:spPr>
    </c:plotArea>
    <c:legend>
      <c:legendPos val="r"/>
      <c:layout>
        <c:manualLayout>
          <c:xMode val="edge"/>
          <c:yMode val="edge"/>
          <c:x val="0.79854655175977018"/>
          <c:y val="0.87813565409586958"/>
          <c:w val="0.17342642497823624"/>
          <c:h val="8.3717191601049873E-2"/>
        </c:manualLayout>
      </c:layout>
      <c:overlay val="0"/>
    </c:legend>
    <c:plotVisOnly val="1"/>
    <c:dispBlanksAs val="gap"/>
    <c:showDLblsOverMax val="0"/>
  </c:chart>
  <c:spPr>
    <a:noFill/>
    <a:ln>
      <a:noFill/>
    </a:ln>
  </c:spPr>
  <c:txPr>
    <a:bodyPr/>
    <a:lstStyle/>
    <a:p>
      <a:pPr>
        <a:defRPr sz="1000"/>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899658343640171"/>
          <c:y val="2.7025345236100819E-3"/>
          <c:w val="0.63804851765224524"/>
          <c:h val="0.84374573490813654"/>
        </c:manualLayout>
      </c:layout>
      <c:barChart>
        <c:barDir val="bar"/>
        <c:grouping val="clustered"/>
        <c:varyColors val="0"/>
        <c:ser>
          <c:idx val="0"/>
          <c:order val="0"/>
          <c:tx>
            <c:strRef>
              <c:f>Лист1!$A$16</c:f>
              <c:strCache>
                <c:ptCount val="1"/>
                <c:pt idx="0">
                  <c:v>частота выбора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Лист1!$B$15:$I$15</c:f>
              <c:strCache>
                <c:ptCount val="8"/>
                <c:pt idx="0">
                  <c:v>новая и важная информация</c:v>
                </c:pt>
                <c:pt idx="1">
                  <c:v>новые знакомства</c:v>
                </c:pt>
                <c:pt idx="2">
                  <c:v>обмен опытом проектной работы</c:v>
                </c:pt>
                <c:pt idx="3">
                  <c:v>умение отстоять свою точку зрения</c:v>
                </c:pt>
                <c:pt idx="4">
                  <c:v>узнали о других мероприятиях НОЦ</c:v>
                </c:pt>
                <c:pt idx="5">
                  <c:v>оценили уровень проектов других участников</c:v>
                </c:pt>
                <c:pt idx="6">
                  <c:v>открыли для себя этот конкурс, планируем учавствовать </c:v>
                </c:pt>
                <c:pt idx="7">
                  <c:v>опыт публичных выступлений</c:v>
                </c:pt>
              </c:strCache>
            </c:strRef>
          </c:cat>
          <c:val>
            <c:numRef>
              <c:f>Лист1!$B$16:$I$16</c:f>
              <c:numCache>
                <c:formatCode>General</c:formatCode>
                <c:ptCount val="8"/>
                <c:pt idx="0">
                  <c:v>29</c:v>
                </c:pt>
                <c:pt idx="1">
                  <c:v>8</c:v>
                </c:pt>
                <c:pt idx="2">
                  <c:v>24</c:v>
                </c:pt>
                <c:pt idx="3">
                  <c:v>11</c:v>
                </c:pt>
                <c:pt idx="4">
                  <c:v>1</c:v>
                </c:pt>
                <c:pt idx="5">
                  <c:v>1</c:v>
                </c:pt>
                <c:pt idx="6">
                  <c:v>1</c:v>
                </c:pt>
                <c:pt idx="7">
                  <c:v>35</c:v>
                </c:pt>
              </c:numCache>
            </c:numRef>
          </c:val>
          <c:extLst xmlns:c16r2="http://schemas.microsoft.com/office/drawing/2015/06/chart">
            <c:ext xmlns:c16="http://schemas.microsoft.com/office/drawing/2014/chart" uri="{C3380CC4-5D6E-409C-BE32-E72D297353CC}">
              <c16:uniqueId val="{00000000-F0E5-493A-9AA4-A34D118F9A87}"/>
            </c:ext>
          </c:extLst>
        </c:ser>
        <c:dLbls>
          <c:showLegendKey val="0"/>
          <c:showVal val="0"/>
          <c:showCatName val="0"/>
          <c:showSerName val="0"/>
          <c:showPercent val="0"/>
          <c:showBubbleSize val="0"/>
        </c:dLbls>
        <c:gapWidth val="150"/>
        <c:axId val="260036864"/>
        <c:axId val="260042752"/>
      </c:barChart>
      <c:catAx>
        <c:axId val="260036864"/>
        <c:scaling>
          <c:orientation val="minMax"/>
        </c:scaling>
        <c:delete val="0"/>
        <c:axPos val="l"/>
        <c:numFmt formatCode="General" sourceLinked="0"/>
        <c:majorTickMark val="out"/>
        <c:minorTickMark val="none"/>
        <c:tickLblPos val="nextTo"/>
        <c:txPr>
          <a:bodyPr/>
          <a:lstStyle/>
          <a:p>
            <a:pPr>
              <a:defRPr sz="1000">
                <a:latin typeface="Times New Roman" pitchFamily="18" charset="0"/>
                <a:cs typeface="Times New Roman" pitchFamily="18" charset="0"/>
              </a:defRPr>
            </a:pPr>
            <a:endParaRPr lang="ru-RU"/>
          </a:p>
        </c:txPr>
        <c:crossAx val="260042752"/>
        <c:crosses val="autoZero"/>
        <c:auto val="1"/>
        <c:lblAlgn val="ctr"/>
        <c:lblOffset val="100"/>
        <c:noMultiLvlLbl val="0"/>
      </c:catAx>
      <c:valAx>
        <c:axId val="260042752"/>
        <c:scaling>
          <c:orientation val="minMax"/>
        </c:scaling>
        <c:delete val="0"/>
        <c:axPos val="b"/>
        <c:majorGridlines/>
        <c:numFmt formatCode="General" sourceLinked="1"/>
        <c:majorTickMark val="out"/>
        <c:minorTickMark val="none"/>
        <c:tickLblPos val="nextTo"/>
        <c:crossAx val="260036864"/>
        <c:crosses val="autoZero"/>
        <c:crossBetween val="between"/>
      </c:valAx>
      <c:spPr>
        <a:noFill/>
      </c:spPr>
    </c:plotArea>
    <c:legend>
      <c:legendPos val="r"/>
      <c:layout>
        <c:manualLayout>
          <c:xMode val="edge"/>
          <c:yMode val="edge"/>
          <c:x val="0.78846307288512008"/>
          <c:y val="0.89714985626796651"/>
          <c:w val="0.18686668054518069"/>
          <c:h val="6.869102900598964E-2"/>
        </c:manualLayout>
      </c:layout>
      <c:overlay val="0"/>
    </c:legend>
    <c:plotVisOnly val="1"/>
    <c:dispBlanksAs val="gap"/>
    <c:showDLblsOverMax val="0"/>
  </c:chart>
  <c:spPr>
    <a:noFill/>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4EC5C7-75EE-44F5-B25D-3A10A7C96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2060</Words>
  <Characters>11745</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acer</cp:lastModifiedBy>
  <cp:revision>2</cp:revision>
  <dcterms:created xsi:type="dcterms:W3CDTF">2024-03-18T11:23:00Z</dcterms:created>
  <dcterms:modified xsi:type="dcterms:W3CDTF">2024-03-18T11:23:00Z</dcterms:modified>
</cp:coreProperties>
</file>