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F0CD2E" w14:textId="1DC6AAE6" w:rsidR="00F06F21" w:rsidRDefault="002277A4" w:rsidP="00F06F21">
      <w:pPr>
        <w:spacing w:after="0" w:line="240" w:lineRule="auto"/>
        <w:ind w:firstLine="709"/>
        <w:rPr>
          <w:rFonts w:ascii="Times New Roman" w:hAnsi="Times New Roman" w:cs="Times New Roman"/>
          <w:b/>
          <w:bCs/>
          <w:sz w:val="24"/>
          <w:szCs w:val="24"/>
          <w:lang w:val="ru-RU"/>
        </w:rPr>
      </w:pPr>
      <w:r>
        <w:rPr>
          <w:rFonts w:ascii="Times New Roman" w:hAnsi="Times New Roman" w:cs="Times New Roman"/>
          <w:b/>
          <w:bCs/>
          <w:sz w:val="24"/>
          <w:szCs w:val="24"/>
          <w:lang w:val="ru-RU"/>
        </w:rPr>
        <w:t xml:space="preserve"> </w:t>
      </w:r>
      <w:r w:rsidR="00F06F21">
        <w:rPr>
          <w:rFonts w:ascii="Times New Roman" w:hAnsi="Times New Roman" w:cs="Times New Roman"/>
          <w:b/>
          <w:bCs/>
          <w:sz w:val="24"/>
          <w:szCs w:val="24"/>
          <w:lang w:val="ru-RU"/>
        </w:rPr>
        <w:t>УДК</w:t>
      </w:r>
      <w:r w:rsidR="00BF0E2E">
        <w:rPr>
          <w:rFonts w:ascii="Times New Roman" w:hAnsi="Times New Roman" w:cs="Times New Roman"/>
          <w:b/>
          <w:bCs/>
          <w:sz w:val="24"/>
          <w:szCs w:val="24"/>
          <w:lang w:val="ru-RU"/>
        </w:rPr>
        <w:t xml:space="preserve"> 316.354</w:t>
      </w:r>
      <w:r w:rsidR="00FC4C74">
        <w:rPr>
          <w:rFonts w:ascii="Times New Roman" w:hAnsi="Times New Roman" w:cs="Times New Roman"/>
          <w:b/>
          <w:bCs/>
          <w:sz w:val="24"/>
          <w:szCs w:val="24"/>
          <w:lang w:val="ru-RU"/>
        </w:rPr>
        <w:t xml:space="preserve"> / ББК 60.56</w:t>
      </w:r>
    </w:p>
    <w:p w14:paraId="4A0F96C6" w14:textId="3B384661" w:rsidR="00AA2629" w:rsidRDefault="00AA2629" w:rsidP="00AA2629">
      <w:pPr>
        <w:spacing w:after="0" w:line="240" w:lineRule="auto"/>
        <w:ind w:firstLine="709"/>
        <w:jc w:val="right"/>
        <w:rPr>
          <w:rFonts w:ascii="Times New Roman" w:hAnsi="Times New Roman" w:cs="Times New Roman"/>
          <w:b/>
          <w:bCs/>
          <w:sz w:val="24"/>
          <w:szCs w:val="24"/>
          <w:lang w:val="ru-RU"/>
        </w:rPr>
      </w:pPr>
      <w:bookmarkStart w:id="0" w:name="_Hlk161740439"/>
      <w:proofErr w:type="spellStart"/>
      <w:r w:rsidRPr="00AA2629">
        <w:rPr>
          <w:rFonts w:ascii="Times New Roman" w:hAnsi="Times New Roman" w:cs="Times New Roman"/>
          <w:b/>
          <w:bCs/>
          <w:sz w:val="24"/>
          <w:szCs w:val="24"/>
          <w:lang w:val="ru-RU"/>
        </w:rPr>
        <w:t>Рысюкевич</w:t>
      </w:r>
      <w:proofErr w:type="spellEnd"/>
      <w:r w:rsidRPr="00AA2629">
        <w:rPr>
          <w:rFonts w:ascii="Times New Roman" w:hAnsi="Times New Roman" w:cs="Times New Roman"/>
          <w:b/>
          <w:bCs/>
          <w:sz w:val="24"/>
          <w:szCs w:val="24"/>
          <w:lang w:val="ru-RU"/>
        </w:rPr>
        <w:t xml:space="preserve"> Н.С.</w:t>
      </w:r>
    </w:p>
    <w:p w14:paraId="0229CBCA" w14:textId="4125E5D3" w:rsidR="00AA2629" w:rsidRDefault="00AA2629" w:rsidP="00AA2629">
      <w:pPr>
        <w:spacing w:after="0" w:line="240" w:lineRule="auto"/>
        <w:ind w:firstLine="709"/>
        <w:jc w:val="center"/>
        <w:rPr>
          <w:rFonts w:ascii="Times New Roman" w:hAnsi="Times New Roman" w:cs="Times New Roman"/>
          <w:b/>
          <w:bCs/>
          <w:sz w:val="24"/>
          <w:szCs w:val="24"/>
          <w:lang w:val="ru-RU"/>
        </w:rPr>
      </w:pPr>
      <w:r w:rsidRPr="00BE2B72">
        <w:rPr>
          <w:rFonts w:ascii="Times New Roman" w:hAnsi="Times New Roman" w:cs="Times New Roman"/>
          <w:b/>
          <w:bCs/>
          <w:sz w:val="24"/>
          <w:szCs w:val="24"/>
          <w:lang w:val="ru-RU"/>
        </w:rPr>
        <w:t>С</w:t>
      </w:r>
      <w:r>
        <w:rPr>
          <w:rFonts w:ascii="Times New Roman" w:hAnsi="Times New Roman" w:cs="Times New Roman"/>
          <w:b/>
          <w:bCs/>
          <w:sz w:val="24"/>
          <w:szCs w:val="24"/>
          <w:lang w:val="ru-RU"/>
        </w:rPr>
        <w:t xml:space="preserve">ПОРТ КАК ФАКТОР </w:t>
      </w:r>
      <w:r w:rsidR="00E95BC4">
        <w:rPr>
          <w:rFonts w:ascii="Times New Roman" w:hAnsi="Times New Roman" w:cs="Times New Roman"/>
          <w:b/>
          <w:bCs/>
          <w:sz w:val="24"/>
          <w:szCs w:val="24"/>
          <w:lang w:val="ru-RU"/>
        </w:rPr>
        <w:t xml:space="preserve">СОЦИАЛЬНОЙ </w:t>
      </w:r>
      <w:r>
        <w:rPr>
          <w:rFonts w:ascii="Times New Roman" w:hAnsi="Times New Roman" w:cs="Times New Roman"/>
          <w:b/>
          <w:bCs/>
          <w:sz w:val="24"/>
          <w:szCs w:val="24"/>
          <w:lang w:val="ru-RU"/>
        </w:rPr>
        <w:t xml:space="preserve">РЕАБИЛИТАЦИИ ДЛЯ </w:t>
      </w:r>
      <w:r w:rsidR="00E95BC4">
        <w:rPr>
          <w:rFonts w:ascii="Times New Roman" w:hAnsi="Times New Roman" w:cs="Times New Roman"/>
          <w:b/>
          <w:bCs/>
          <w:sz w:val="24"/>
          <w:szCs w:val="24"/>
          <w:lang w:val="ru-RU"/>
        </w:rPr>
        <w:t>ИНВАЛИДОВ</w:t>
      </w:r>
    </w:p>
    <w:p w14:paraId="09A9133B" w14:textId="77777777" w:rsidR="0033509B" w:rsidRDefault="0033509B" w:rsidP="00AA2629">
      <w:pPr>
        <w:spacing w:after="0" w:line="240" w:lineRule="auto"/>
        <w:ind w:firstLine="709"/>
        <w:jc w:val="center"/>
        <w:rPr>
          <w:rFonts w:ascii="Times New Roman" w:hAnsi="Times New Roman" w:cs="Times New Roman"/>
          <w:b/>
          <w:bCs/>
          <w:sz w:val="24"/>
          <w:szCs w:val="24"/>
          <w:lang w:val="ru-RU"/>
        </w:rPr>
      </w:pPr>
    </w:p>
    <w:p w14:paraId="685137F1" w14:textId="76A2C9A8" w:rsidR="00AA2629" w:rsidRPr="0033509B" w:rsidRDefault="00F06F21" w:rsidP="0033509B">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b/>
          <w:bCs/>
          <w:sz w:val="24"/>
          <w:szCs w:val="24"/>
          <w:lang w:val="ru-RU"/>
        </w:rPr>
        <w:t>Аннотация</w:t>
      </w:r>
      <w:r w:rsidR="0033509B">
        <w:rPr>
          <w:rFonts w:ascii="Times New Roman" w:hAnsi="Times New Roman" w:cs="Times New Roman"/>
          <w:b/>
          <w:bCs/>
          <w:sz w:val="24"/>
          <w:szCs w:val="24"/>
          <w:lang w:val="ru-RU"/>
        </w:rPr>
        <w:t xml:space="preserve">. </w:t>
      </w:r>
      <w:r w:rsidR="0033509B">
        <w:rPr>
          <w:rFonts w:ascii="Times New Roman" w:hAnsi="Times New Roman" w:cs="Times New Roman"/>
          <w:sz w:val="24"/>
          <w:szCs w:val="24"/>
          <w:lang w:val="ru-RU"/>
        </w:rPr>
        <w:t>В исследовании представлены история и особенности</w:t>
      </w:r>
      <w:r w:rsidR="0033509B" w:rsidRPr="0033509B">
        <w:rPr>
          <w:rFonts w:ascii="Times New Roman" w:hAnsi="Times New Roman" w:cs="Times New Roman"/>
          <w:sz w:val="24"/>
          <w:szCs w:val="24"/>
          <w:lang w:val="ru-RU"/>
        </w:rPr>
        <w:t xml:space="preserve"> </w:t>
      </w:r>
      <w:r w:rsidR="0033509B">
        <w:rPr>
          <w:rFonts w:ascii="Times New Roman" w:hAnsi="Times New Roman" w:cs="Times New Roman"/>
          <w:sz w:val="24"/>
          <w:szCs w:val="24"/>
          <w:lang w:val="ru-RU"/>
        </w:rPr>
        <w:t xml:space="preserve">спорта для инвалидов как фактора их эффективной комплексной реабилитации. </w:t>
      </w:r>
      <w:r w:rsidR="006B2AC6">
        <w:rPr>
          <w:rFonts w:ascii="Times New Roman" w:hAnsi="Times New Roman" w:cs="Times New Roman"/>
          <w:sz w:val="24"/>
          <w:szCs w:val="24"/>
          <w:lang w:val="ru-RU"/>
        </w:rPr>
        <w:t>Показана важность и р</w:t>
      </w:r>
      <w:r w:rsidR="0033509B">
        <w:rPr>
          <w:rFonts w:ascii="Times New Roman" w:hAnsi="Times New Roman" w:cs="Times New Roman"/>
          <w:sz w:val="24"/>
          <w:szCs w:val="24"/>
          <w:lang w:val="ru-RU"/>
        </w:rPr>
        <w:t>ассмотрены проблемы популяризации паралимпийского спорта и тенденции его развития в современном обществе.</w:t>
      </w:r>
    </w:p>
    <w:p w14:paraId="0A6F1BDA" w14:textId="470D9B70" w:rsidR="00F06F21" w:rsidRDefault="00F06F21" w:rsidP="0033509B">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b/>
          <w:bCs/>
          <w:sz w:val="24"/>
          <w:szCs w:val="24"/>
          <w:lang w:val="ru-RU"/>
        </w:rPr>
        <w:t xml:space="preserve">Ключевые слова: </w:t>
      </w:r>
      <w:r w:rsidRPr="00F06F21">
        <w:rPr>
          <w:rFonts w:ascii="Times New Roman" w:hAnsi="Times New Roman" w:cs="Times New Roman"/>
          <w:sz w:val="24"/>
          <w:szCs w:val="24"/>
          <w:lang w:val="ru-RU"/>
        </w:rPr>
        <w:t xml:space="preserve">инвалидность, </w:t>
      </w:r>
      <w:r w:rsidR="0033509B">
        <w:rPr>
          <w:rFonts w:ascii="Times New Roman" w:hAnsi="Times New Roman" w:cs="Times New Roman"/>
          <w:sz w:val="24"/>
          <w:szCs w:val="24"/>
          <w:lang w:val="ru-RU"/>
        </w:rPr>
        <w:t xml:space="preserve">социальная реабилитация, физическая </w:t>
      </w:r>
      <w:r w:rsidRPr="00F06F21">
        <w:rPr>
          <w:rFonts w:ascii="Times New Roman" w:hAnsi="Times New Roman" w:cs="Times New Roman"/>
          <w:sz w:val="24"/>
          <w:szCs w:val="24"/>
          <w:lang w:val="ru-RU"/>
        </w:rPr>
        <w:t>реабилитация,</w:t>
      </w:r>
      <w:r>
        <w:rPr>
          <w:rFonts w:ascii="Times New Roman" w:hAnsi="Times New Roman" w:cs="Times New Roman"/>
          <w:b/>
          <w:bCs/>
          <w:sz w:val="24"/>
          <w:szCs w:val="24"/>
          <w:lang w:val="ru-RU"/>
        </w:rPr>
        <w:t xml:space="preserve"> </w:t>
      </w:r>
      <w:r>
        <w:rPr>
          <w:rFonts w:ascii="Times New Roman" w:hAnsi="Times New Roman" w:cs="Times New Roman"/>
          <w:sz w:val="24"/>
          <w:szCs w:val="24"/>
          <w:lang w:val="ru-RU"/>
        </w:rPr>
        <w:t>п</w:t>
      </w:r>
      <w:r w:rsidRPr="00F06F21">
        <w:rPr>
          <w:rFonts w:ascii="Times New Roman" w:hAnsi="Times New Roman" w:cs="Times New Roman"/>
          <w:sz w:val="24"/>
          <w:szCs w:val="24"/>
          <w:lang w:val="ru-RU"/>
        </w:rPr>
        <w:t>аралимпийский спорт</w:t>
      </w:r>
      <w:r w:rsidR="0033509B">
        <w:rPr>
          <w:rFonts w:ascii="Times New Roman" w:hAnsi="Times New Roman" w:cs="Times New Roman"/>
          <w:sz w:val="24"/>
          <w:szCs w:val="24"/>
          <w:lang w:val="ru-RU"/>
        </w:rPr>
        <w:t>, проблемы развития спорта инвалидов.</w:t>
      </w:r>
    </w:p>
    <w:p w14:paraId="1D6FA2D3" w14:textId="77777777" w:rsidR="00E767CE" w:rsidRDefault="00E767CE" w:rsidP="0033509B">
      <w:pPr>
        <w:spacing w:after="0" w:line="240" w:lineRule="auto"/>
        <w:ind w:firstLine="709"/>
        <w:jc w:val="both"/>
        <w:rPr>
          <w:rFonts w:ascii="Times New Roman" w:hAnsi="Times New Roman" w:cs="Times New Roman"/>
          <w:b/>
          <w:bCs/>
          <w:sz w:val="24"/>
          <w:szCs w:val="24"/>
          <w:lang w:val="ru-RU"/>
        </w:rPr>
      </w:pPr>
    </w:p>
    <w:p w14:paraId="4033BC31" w14:textId="7F355744" w:rsidR="00311081" w:rsidRPr="00DF420F" w:rsidRDefault="001B7E8D" w:rsidP="00AA2629">
      <w:pPr>
        <w:spacing w:after="0" w:line="240" w:lineRule="auto"/>
        <w:ind w:firstLine="709"/>
        <w:jc w:val="both"/>
        <w:rPr>
          <w:rFonts w:ascii="Times New Roman" w:hAnsi="Times New Roman" w:cs="Times New Roman"/>
          <w:color w:val="202124"/>
          <w:sz w:val="24"/>
          <w:szCs w:val="24"/>
          <w:shd w:val="clear" w:color="auto" w:fill="FFFFFF"/>
          <w:lang w:val="ru-RU"/>
        </w:rPr>
      </w:pPr>
      <w:r w:rsidRPr="00996A78">
        <w:rPr>
          <w:rFonts w:ascii="Times New Roman" w:hAnsi="Times New Roman" w:cs="Times New Roman"/>
          <w:sz w:val="24"/>
          <w:szCs w:val="24"/>
          <w:lang w:val="ru-RU"/>
        </w:rPr>
        <w:t xml:space="preserve">В современном обществе неуклонно растет число людей с нарушениями физического и психического развития. По данным всемирной организации здравоохранения </w:t>
      </w:r>
      <w:r w:rsidRPr="00996A78">
        <w:rPr>
          <w:rFonts w:ascii="Times New Roman" w:hAnsi="Times New Roman" w:cs="Times New Roman"/>
          <w:sz w:val="24"/>
          <w:szCs w:val="24"/>
          <w:shd w:val="clear" w:color="auto" w:fill="FFFFFF"/>
          <w:lang w:val="ru-RU"/>
        </w:rPr>
        <w:t xml:space="preserve">в </w:t>
      </w:r>
      <w:r w:rsidRPr="00996A78">
        <w:rPr>
          <w:rFonts w:ascii="Times New Roman" w:hAnsi="Times New Roman" w:cs="Times New Roman"/>
          <w:sz w:val="24"/>
          <w:szCs w:val="24"/>
          <w:shd w:val="clear" w:color="auto" w:fill="FFFFFF"/>
        </w:rPr>
        <w:t>настоящее время</w:t>
      </w:r>
      <w:r w:rsidRPr="00996A78">
        <w:rPr>
          <w:rFonts w:ascii="Times New Roman" w:hAnsi="Times New Roman" w:cs="Times New Roman"/>
          <w:sz w:val="24"/>
          <w:szCs w:val="24"/>
          <w:shd w:val="clear" w:color="auto" w:fill="FFFFFF"/>
          <w:lang w:val="ru-RU"/>
        </w:rPr>
        <w:t xml:space="preserve"> </w:t>
      </w:r>
      <w:r w:rsidRPr="00996A78">
        <w:rPr>
          <w:rFonts w:ascii="Times New Roman" w:hAnsi="Times New Roman" w:cs="Times New Roman"/>
          <w:sz w:val="24"/>
          <w:szCs w:val="24"/>
          <w:shd w:val="clear" w:color="auto" w:fill="FFFFFF"/>
        </w:rPr>
        <w:t>значительными ограничениями возможностей здоровья страдают 1,3</w:t>
      </w:r>
      <w:r w:rsidRPr="00996A78">
        <w:rPr>
          <w:rFonts w:ascii="Times New Roman" w:hAnsi="Times New Roman" w:cs="Times New Roman"/>
          <w:sz w:val="24"/>
          <w:szCs w:val="24"/>
          <w:shd w:val="clear" w:color="auto" w:fill="FFFFFF"/>
          <w:lang w:val="ru-RU"/>
        </w:rPr>
        <w:t xml:space="preserve"> </w:t>
      </w:r>
      <w:r w:rsidRPr="00996A78">
        <w:rPr>
          <w:rFonts w:ascii="Times New Roman" w:hAnsi="Times New Roman" w:cs="Times New Roman"/>
          <w:sz w:val="24"/>
          <w:szCs w:val="24"/>
          <w:shd w:val="clear" w:color="auto" w:fill="FFFFFF"/>
        </w:rPr>
        <w:t xml:space="preserve">миллиарда человек, или 16% мирового населения. </w:t>
      </w:r>
      <w:r w:rsidR="00311081" w:rsidRPr="00996A78">
        <w:rPr>
          <w:rFonts w:ascii="Times New Roman" w:hAnsi="Times New Roman" w:cs="Times New Roman"/>
          <w:sz w:val="24"/>
          <w:szCs w:val="24"/>
          <w:shd w:val="clear" w:color="auto" w:fill="FFFFFF"/>
          <w:lang w:val="ru-RU"/>
        </w:rPr>
        <w:t>В Беларуси, н</w:t>
      </w:r>
      <w:r w:rsidR="00311081" w:rsidRPr="00996A78">
        <w:rPr>
          <w:rFonts w:ascii="Times New Roman" w:hAnsi="Times New Roman" w:cs="Times New Roman"/>
          <w:sz w:val="24"/>
          <w:szCs w:val="24"/>
          <w:shd w:val="clear" w:color="auto" w:fill="FFFFFF"/>
        </w:rPr>
        <w:t>а данный момент</w:t>
      </w:r>
      <w:r w:rsidR="00311081" w:rsidRPr="00996A78">
        <w:rPr>
          <w:rFonts w:ascii="Times New Roman" w:hAnsi="Times New Roman" w:cs="Times New Roman"/>
          <w:sz w:val="24"/>
          <w:szCs w:val="24"/>
          <w:shd w:val="clear" w:color="auto" w:fill="FFFFFF"/>
          <w:lang w:val="ru-RU"/>
        </w:rPr>
        <w:t>,</w:t>
      </w:r>
      <w:r w:rsidR="00311081" w:rsidRPr="00996A78">
        <w:rPr>
          <w:rFonts w:ascii="Times New Roman" w:hAnsi="Times New Roman" w:cs="Times New Roman"/>
          <w:sz w:val="24"/>
          <w:szCs w:val="24"/>
          <w:shd w:val="clear" w:color="auto" w:fill="FFFFFF"/>
        </w:rPr>
        <w:t xml:space="preserve"> проживает около</w:t>
      </w:r>
      <w:r w:rsidR="00996A78">
        <w:rPr>
          <w:rFonts w:ascii="Times New Roman" w:hAnsi="Times New Roman" w:cs="Times New Roman"/>
          <w:sz w:val="24"/>
          <w:szCs w:val="24"/>
          <w:shd w:val="clear" w:color="auto" w:fill="FFFFFF"/>
          <w:lang w:val="ru-RU"/>
        </w:rPr>
        <w:t xml:space="preserve"> 568 тыс.</w:t>
      </w:r>
      <w:r w:rsidR="00311081" w:rsidRPr="00996A78">
        <w:rPr>
          <w:rFonts w:ascii="Times New Roman" w:hAnsi="Times New Roman" w:cs="Times New Roman"/>
          <w:sz w:val="24"/>
          <w:szCs w:val="24"/>
          <w:shd w:val="clear" w:color="auto" w:fill="FFFFFF"/>
          <w:lang w:val="ru-RU"/>
        </w:rPr>
        <w:t xml:space="preserve"> </w:t>
      </w:r>
      <w:r w:rsidR="00311081" w:rsidRPr="00996A78">
        <w:rPr>
          <w:rFonts w:ascii="Times New Roman" w:hAnsi="Times New Roman" w:cs="Times New Roman"/>
          <w:sz w:val="24"/>
          <w:szCs w:val="24"/>
          <w:shd w:val="clear" w:color="auto" w:fill="FFFFFF"/>
        </w:rPr>
        <w:t>инвалидов, что составляет примерно 6% от всего населения.</w:t>
      </w:r>
      <w:r w:rsidR="00311081" w:rsidRPr="00996A78">
        <w:rPr>
          <w:rFonts w:ascii="Times New Roman" w:hAnsi="Times New Roman" w:cs="Times New Roman"/>
          <w:sz w:val="24"/>
          <w:szCs w:val="24"/>
          <w:shd w:val="clear" w:color="auto" w:fill="FFFFFF"/>
          <w:lang w:val="ru-RU"/>
        </w:rPr>
        <w:t xml:space="preserve"> </w:t>
      </w:r>
      <w:r w:rsidR="00311081" w:rsidRPr="00996A78">
        <w:rPr>
          <w:rFonts w:ascii="Times New Roman" w:hAnsi="Times New Roman" w:cs="Times New Roman"/>
          <w:sz w:val="24"/>
          <w:szCs w:val="24"/>
          <w:shd w:val="clear" w:color="auto" w:fill="FFFFFF"/>
        </w:rPr>
        <w:t>Из них 200 тысяч – люди трудоспособного возраста.</w:t>
      </w:r>
      <w:r w:rsidR="00311081" w:rsidRPr="00996A78">
        <w:rPr>
          <w:rFonts w:ascii="Times New Roman" w:hAnsi="Times New Roman" w:cs="Times New Roman"/>
          <w:sz w:val="24"/>
          <w:szCs w:val="24"/>
          <w:shd w:val="clear" w:color="auto" w:fill="FFFFFF"/>
          <w:lang w:val="ru-RU"/>
        </w:rPr>
        <w:t xml:space="preserve"> </w:t>
      </w:r>
      <w:r w:rsidR="00996A78">
        <w:rPr>
          <w:rFonts w:ascii="Times New Roman" w:hAnsi="Times New Roman" w:cs="Times New Roman"/>
          <w:sz w:val="24"/>
          <w:szCs w:val="24"/>
          <w:shd w:val="clear" w:color="auto" w:fill="FFFFFF"/>
          <w:lang w:val="ru-RU"/>
        </w:rPr>
        <w:t>В</w:t>
      </w:r>
      <w:r w:rsidR="00311081" w:rsidRPr="00996A78">
        <w:rPr>
          <w:rFonts w:ascii="Times New Roman" w:hAnsi="Times New Roman" w:cs="Times New Roman"/>
          <w:sz w:val="24"/>
          <w:szCs w:val="24"/>
          <w:shd w:val="clear" w:color="auto" w:fill="FFFFFF"/>
        </w:rPr>
        <w:t xml:space="preserve"> стране </w:t>
      </w:r>
      <w:r w:rsidR="00996A78">
        <w:rPr>
          <w:rFonts w:ascii="Times New Roman" w:hAnsi="Times New Roman" w:cs="Times New Roman"/>
          <w:sz w:val="24"/>
          <w:szCs w:val="24"/>
          <w:shd w:val="clear" w:color="auto" w:fill="FFFFFF"/>
          <w:lang w:val="ru-RU"/>
        </w:rPr>
        <w:t xml:space="preserve">так же </w:t>
      </w:r>
      <w:r w:rsidR="00311081" w:rsidRPr="00996A78">
        <w:rPr>
          <w:rFonts w:ascii="Times New Roman" w:hAnsi="Times New Roman" w:cs="Times New Roman"/>
          <w:sz w:val="24"/>
          <w:szCs w:val="24"/>
          <w:shd w:val="clear" w:color="auto" w:fill="FFFFFF"/>
        </w:rPr>
        <w:t>проживает более 32,4 тыс. детей с инвалидностью</w:t>
      </w:r>
      <w:r w:rsidR="00445E4E">
        <w:rPr>
          <w:rFonts w:ascii="Times New Roman" w:hAnsi="Times New Roman" w:cs="Times New Roman"/>
          <w:sz w:val="24"/>
          <w:szCs w:val="24"/>
          <w:shd w:val="clear" w:color="auto" w:fill="FFFFFF"/>
          <w:lang w:val="ru-RU"/>
        </w:rPr>
        <w:t xml:space="preserve"> </w:t>
      </w:r>
      <w:r w:rsidR="00445E4E" w:rsidRPr="00D71477">
        <w:rPr>
          <w:rFonts w:ascii="Times New Roman" w:hAnsi="Times New Roman" w:cs="Times New Roman"/>
          <w:sz w:val="24"/>
          <w:szCs w:val="24"/>
        </w:rPr>
        <w:t>[</w:t>
      </w:r>
      <w:r w:rsidR="00772D22">
        <w:rPr>
          <w:rFonts w:ascii="Times New Roman" w:hAnsi="Times New Roman" w:cs="Times New Roman"/>
          <w:sz w:val="24"/>
          <w:szCs w:val="24"/>
          <w:lang w:val="ru-RU"/>
        </w:rPr>
        <w:t>7</w:t>
      </w:r>
      <w:r w:rsidR="00445E4E" w:rsidRPr="00D71477">
        <w:rPr>
          <w:rFonts w:ascii="Times New Roman" w:hAnsi="Times New Roman" w:cs="Times New Roman"/>
          <w:sz w:val="24"/>
          <w:szCs w:val="24"/>
        </w:rPr>
        <w:t>].</w:t>
      </w:r>
    </w:p>
    <w:p w14:paraId="002FE0E9" w14:textId="56C205E4" w:rsidR="0032123A" w:rsidRPr="00996A78" w:rsidRDefault="001B7E8D" w:rsidP="00AA2629">
      <w:pPr>
        <w:spacing w:after="0" w:line="240" w:lineRule="auto"/>
        <w:ind w:firstLine="709"/>
        <w:jc w:val="both"/>
        <w:rPr>
          <w:rFonts w:ascii="Times New Roman" w:hAnsi="Times New Roman" w:cs="Times New Roman"/>
          <w:sz w:val="24"/>
          <w:szCs w:val="24"/>
          <w:shd w:val="clear" w:color="auto" w:fill="FFFFFF"/>
          <w:lang w:val="ru-RU"/>
        </w:rPr>
      </w:pPr>
      <w:r w:rsidRPr="00996A78">
        <w:rPr>
          <w:rFonts w:ascii="Times New Roman" w:hAnsi="Times New Roman" w:cs="Times New Roman"/>
          <w:sz w:val="24"/>
          <w:szCs w:val="24"/>
          <w:shd w:val="clear" w:color="auto" w:fill="FFFFFF"/>
        </w:rPr>
        <w:t xml:space="preserve">Инвалидность – распространенное явление, с которым сталкиваются многие люди на своем жизненном пути. </w:t>
      </w:r>
      <w:proofErr w:type="gramStart"/>
      <w:r w:rsidR="00110815">
        <w:rPr>
          <w:rFonts w:ascii="Times New Roman" w:hAnsi="Times New Roman" w:cs="Times New Roman"/>
          <w:sz w:val="24"/>
          <w:szCs w:val="24"/>
          <w:shd w:val="clear" w:color="auto" w:fill="FFFFFF"/>
          <w:lang w:val="ru-RU"/>
        </w:rPr>
        <w:t>Инвалидность</w:t>
      </w:r>
      <w:r w:rsidRPr="00996A78">
        <w:rPr>
          <w:rFonts w:ascii="Times New Roman" w:hAnsi="Times New Roman" w:cs="Times New Roman"/>
          <w:sz w:val="24"/>
          <w:szCs w:val="24"/>
          <w:shd w:val="clear" w:color="auto" w:fill="FFFFFF"/>
        </w:rPr>
        <w:t xml:space="preserve"> </w:t>
      </w:r>
      <w:r w:rsidRPr="00996A78">
        <w:rPr>
          <w:rFonts w:ascii="Times New Roman" w:hAnsi="Times New Roman" w:cs="Times New Roman"/>
          <w:sz w:val="24"/>
          <w:szCs w:val="24"/>
          <w:shd w:val="clear" w:color="auto" w:fill="FFFFFF"/>
          <w:lang w:val="ru-RU"/>
        </w:rPr>
        <w:t xml:space="preserve">может </w:t>
      </w:r>
      <w:r w:rsidR="00996A78">
        <w:rPr>
          <w:rFonts w:ascii="Times New Roman" w:hAnsi="Times New Roman" w:cs="Times New Roman"/>
          <w:sz w:val="24"/>
          <w:szCs w:val="24"/>
          <w:shd w:val="clear" w:color="auto" w:fill="FFFFFF"/>
          <w:lang w:val="ru-RU"/>
        </w:rPr>
        <w:t>быть</w:t>
      </w:r>
      <w:proofErr w:type="gramEnd"/>
      <w:r w:rsidRPr="00996A78">
        <w:rPr>
          <w:rFonts w:ascii="Times New Roman" w:hAnsi="Times New Roman" w:cs="Times New Roman"/>
          <w:sz w:val="24"/>
          <w:szCs w:val="24"/>
          <w:shd w:val="clear" w:color="auto" w:fill="FFFFFF"/>
        </w:rPr>
        <w:t xml:space="preserve"> </w:t>
      </w:r>
      <w:r w:rsidRPr="00996A78">
        <w:rPr>
          <w:rFonts w:ascii="Times New Roman" w:hAnsi="Times New Roman" w:cs="Times New Roman"/>
          <w:sz w:val="24"/>
          <w:szCs w:val="24"/>
          <w:shd w:val="clear" w:color="auto" w:fill="FFFFFF"/>
          <w:lang w:val="ru-RU"/>
        </w:rPr>
        <w:t xml:space="preserve">как </w:t>
      </w:r>
      <w:r w:rsidRPr="00996A78">
        <w:rPr>
          <w:rFonts w:ascii="Times New Roman" w:hAnsi="Times New Roman" w:cs="Times New Roman"/>
          <w:sz w:val="24"/>
          <w:szCs w:val="24"/>
          <w:shd w:val="clear" w:color="auto" w:fill="FFFFFF"/>
        </w:rPr>
        <w:t xml:space="preserve">результатом </w:t>
      </w:r>
      <w:r w:rsidR="00996A78">
        <w:rPr>
          <w:rFonts w:ascii="Times New Roman" w:hAnsi="Times New Roman" w:cs="Times New Roman"/>
          <w:sz w:val="24"/>
          <w:szCs w:val="24"/>
          <w:shd w:val="clear" w:color="auto" w:fill="FFFFFF"/>
          <w:lang w:val="ru-RU"/>
        </w:rPr>
        <w:t>определенных</w:t>
      </w:r>
      <w:r w:rsidRPr="00996A78">
        <w:rPr>
          <w:rFonts w:ascii="Times New Roman" w:hAnsi="Times New Roman" w:cs="Times New Roman"/>
          <w:sz w:val="24"/>
          <w:szCs w:val="24"/>
          <w:shd w:val="clear" w:color="auto" w:fill="FFFFFF"/>
          <w:lang w:val="ru-RU"/>
        </w:rPr>
        <w:t xml:space="preserve"> отклонений в</w:t>
      </w:r>
      <w:r w:rsidRPr="00996A78">
        <w:rPr>
          <w:rFonts w:ascii="Times New Roman" w:hAnsi="Times New Roman" w:cs="Times New Roman"/>
          <w:sz w:val="24"/>
          <w:szCs w:val="24"/>
          <w:shd w:val="clear" w:color="auto" w:fill="FFFFFF"/>
        </w:rPr>
        <w:t xml:space="preserve"> </w:t>
      </w:r>
      <w:r w:rsidR="00996A78">
        <w:rPr>
          <w:rFonts w:ascii="Times New Roman" w:hAnsi="Times New Roman" w:cs="Times New Roman"/>
          <w:sz w:val="24"/>
          <w:szCs w:val="24"/>
          <w:shd w:val="clear" w:color="auto" w:fill="FFFFFF"/>
          <w:lang w:val="ru-RU"/>
        </w:rPr>
        <w:t>состоянии</w:t>
      </w:r>
      <w:r w:rsidRPr="00996A78">
        <w:rPr>
          <w:rFonts w:ascii="Times New Roman" w:hAnsi="Times New Roman" w:cs="Times New Roman"/>
          <w:sz w:val="24"/>
          <w:szCs w:val="24"/>
          <w:shd w:val="clear" w:color="auto" w:fill="FFFFFF"/>
        </w:rPr>
        <w:t xml:space="preserve"> здоровья (деменция, слепота, травма спинного мозга и т.д.)</w:t>
      </w:r>
      <w:r w:rsidR="00422C79">
        <w:rPr>
          <w:rFonts w:ascii="Times New Roman" w:hAnsi="Times New Roman" w:cs="Times New Roman"/>
          <w:sz w:val="24"/>
          <w:szCs w:val="24"/>
          <w:shd w:val="clear" w:color="auto" w:fill="FFFFFF"/>
          <w:lang w:val="ru-RU"/>
        </w:rPr>
        <w:t>,</w:t>
      </w:r>
      <w:r w:rsidRPr="00996A78">
        <w:rPr>
          <w:rFonts w:ascii="Times New Roman" w:hAnsi="Times New Roman" w:cs="Times New Roman"/>
          <w:sz w:val="24"/>
          <w:szCs w:val="24"/>
          <w:shd w:val="clear" w:color="auto" w:fill="FFFFFF"/>
        </w:rPr>
        <w:t xml:space="preserve"> </w:t>
      </w:r>
      <w:r w:rsidRPr="00996A78">
        <w:rPr>
          <w:rFonts w:ascii="Times New Roman" w:hAnsi="Times New Roman" w:cs="Times New Roman"/>
          <w:sz w:val="24"/>
          <w:szCs w:val="24"/>
          <w:shd w:val="clear" w:color="auto" w:fill="FFFFFF"/>
          <w:lang w:val="ru-RU"/>
        </w:rPr>
        <w:t xml:space="preserve">так </w:t>
      </w:r>
      <w:r w:rsidRPr="00996A78">
        <w:rPr>
          <w:rFonts w:ascii="Times New Roman" w:hAnsi="Times New Roman" w:cs="Times New Roman"/>
          <w:sz w:val="24"/>
          <w:szCs w:val="24"/>
          <w:shd w:val="clear" w:color="auto" w:fill="FFFFFF"/>
        </w:rPr>
        <w:t xml:space="preserve">и </w:t>
      </w:r>
      <w:r w:rsidRPr="00996A78">
        <w:rPr>
          <w:rFonts w:ascii="Times New Roman" w:hAnsi="Times New Roman" w:cs="Times New Roman"/>
          <w:sz w:val="24"/>
          <w:szCs w:val="24"/>
          <w:shd w:val="clear" w:color="auto" w:fill="FFFFFF"/>
          <w:lang w:val="ru-RU"/>
        </w:rPr>
        <w:t xml:space="preserve">обусловлена </w:t>
      </w:r>
      <w:r w:rsidRPr="00996A78">
        <w:rPr>
          <w:rFonts w:ascii="Times New Roman" w:hAnsi="Times New Roman" w:cs="Times New Roman"/>
          <w:sz w:val="24"/>
          <w:szCs w:val="24"/>
          <w:shd w:val="clear" w:color="auto" w:fill="FFFFFF"/>
        </w:rPr>
        <w:t xml:space="preserve">рядом факторов среды </w:t>
      </w:r>
      <w:r w:rsidRPr="00996A78">
        <w:rPr>
          <w:rFonts w:ascii="Times New Roman" w:hAnsi="Times New Roman" w:cs="Times New Roman"/>
          <w:sz w:val="24"/>
          <w:szCs w:val="24"/>
          <w:shd w:val="clear" w:color="auto" w:fill="FFFFFF"/>
          <w:lang w:val="ru-RU"/>
        </w:rPr>
        <w:t>(войны, техногенный катастрофы)</w:t>
      </w:r>
      <w:r w:rsidRPr="00996A78">
        <w:rPr>
          <w:rFonts w:ascii="Times New Roman" w:hAnsi="Times New Roman" w:cs="Times New Roman"/>
          <w:sz w:val="24"/>
          <w:szCs w:val="24"/>
          <w:shd w:val="clear" w:color="auto" w:fill="FFFFFF"/>
        </w:rPr>
        <w:t xml:space="preserve">. </w:t>
      </w:r>
      <w:r w:rsidRPr="00996A78">
        <w:rPr>
          <w:rFonts w:ascii="Times New Roman" w:hAnsi="Times New Roman" w:cs="Times New Roman"/>
          <w:sz w:val="24"/>
          <w:szCs w:val="24"/>
          <w:shd w:val="clear" w:color="auto" w:fill="FFFFFF"/>
          <w:lang w:val="ru-RU"/>
        </w:rPr>
        <w:t>Так же увеличению коли</w:t>
      </w:r>
      <w:r w:rsidR="00311081" w:rsidRPr="00996A78">
        <w:rPr>
          <w:rFonts w:ascii="Times New Roman" w:hAnsi="Times New Roman" w:cs="Times New Roman"/>
          <w:sz w:val="24"/>
          <w:szCs w:val="24"/>
          <w:shd w:val="clear" w:color="auto" w:fill="FFFFFF"/>
          <w:lang w:val="ru-RU"/>
        </w:rPr>
        <w:t>че</w:t>
      </w:r>
      <w:r w:rsidRPr="00996A78">
        <w:rPr>
          <w:rFonts w:ascii="Times New Roman" w:hAnsi="Times New Roman" w:cs="Times New Roman"/>
          <w:sz w:val="24"/>
          <w:szCs w:val="24"/>
          <w:shd w:val="clear" w:color="auto" w:fill="FFFFFF"/>
          <w:lang w:val="ru-RU"/>
        </w:rPr>
        <w:t>ства людей с инвалидностью</w:t>
      </w:r>
      <w:r w:rsidR="00311081" w:rsidRPr="00996A78">
        <w:rPr>
          <w:rFonts w:ascii="Times New Roman" w:hAnsi="Times New Roman" w:cs="Times New Roman"/>
          <w:sz w:val="24"/>
          <w:szCs w:val="24"/>
          <w:shd w:val="clear" w:color="auto" w:fill="FFFFFF"/>
          <w:lang w:val="ru-RU"/>
        </w:rPr>
        <w:t xml:space="preserve"> способствует </w:t>
      </w:r>
      <w:r w:rsidR="00422C79">
        <w:rPr>
          <w:rFonts w:ascii="Times New Roman" w:hAnsi="Times New Roman" w:cs="Times New Roman"/>
          <w:sz w:val="24"/>
          <w:szCs w:val="24"/>
          <w:shd w:val="clear" w:color="auto" w:fill="FFFFFF"/>
          <w:lang w:val="ru-RU"/>
        </w:rPr>
        <w:t>повышение</w:t>
      </w:r>
      <w:r w:rsidRPr="00996A78">
        <w:rPr>
          <w:rFonts w:ascii="Times New Roman" w:hAnsi="Times New Roman" w:cs="Times New Roman"/>
          <w:sz w:val="24"/>
          <w:szCs w:val="24"/>
          <w:shd w:val="clear" w:color="auto" w:fill="FFFFFF"/>
        </w:rPr>
        <w:t xml:space="preserve"> распространенности </w:t>
      </w:r>
      <w:r w:rsidR="00DF420F" w:rsidRPr="00996A78">
        <w:rPr>
          <w:rFonts w:ascii="Times New Roman" w:hAnsi="Times New Roman" w:cs="Times New Roman"/>
          <w:sz w:val="24"/>
          <w:szCs w:val="24"/>
          <w:shd w:val="clear" w:color="auto" w:fill="FFFFFF"/>
          <w:lang w:val="ru-RU"/>
        </w:rPr>
        <w:t>различных</w:t>
      </w:r>
      <w:r w:rsidRPr="00996A78">
        <w:rPr>
          <w:rFonts w:ascii="Times New Roman" w:hAnsi="Times New Roman" w:cs="Times New Roman"/>
          <w:sz w:val="24"/>
          <w:szCs w:val="24"/>
          <w:shd w:val="clear" w:color="auto" w:fill="FFFFFF"/>
        </w:rPr>
        <w:t xml:space="preserve"> заболеваний и старение населения. Люди с инвалидностью представляют собой разнообразную группу населения, на жизненный опыт и медико-санитарные потребности которых </w:t>
      </w:r>
      <w:r w:rsidR="00422C79">
        <w:rPr>
          <w:rFonts w:ascii="Times New Roman" w:hAnsi="Times New Roman" w:cs="Times New Roman"/>
          <w:sz w:val="24"/>
          <w:szCs w:val="24"/>
          <w:shd w:val="clear" w:color="auto" w:fill="FFFFFF"/>
          <w:lang w:val="ru-RU"/>
        </w:rPr>
        <w:t>влияет</w:t>
      </w:r>
      <w:r w:rsidRPr="00996A78">
        <w:rPr>
          <w:rFonts w:ascii="Times New Roman" w:hAnsi="Times New Roman" w:cs="Times New Roman"/>
          <w:sz w:val="24"/>
          <w:szCs w:val="24"/>
          <w:shd w:val="clear" w:color="auto" w:fill="FFFFFF"/>
        </w:rPr>
        <w:t xml:space="preserve"> </w:t>
      </w:r>
      <w:r w:rsidR="00DF420F" w:rsidRPr="00996A78">
        <w:rPr>
          <w:rFonts w:ascii="Times New Roman" w:hAnsi="Times New Roman" w:cs="Times New Roman"/>
          <w:sz w:val="24"/>
          <w:szCs w:val="24"/>
          <w:shd w:val="clear" w:color="auto" w:fill="FFFFFF"/>
          <w:lang w:val="ru-RU"/>
        </w:rPr>
        <w:t>большое количество факторов (</w:t>
      </w:r>
      <w:r w:rsidRPr="00996A78">
        <w:rPr>
          <w:rFonts w:ascii="Times New Roman" w:hAnsi="Times New Roman" w:cs="Times New Roman"/>
          <w:sz w:val="24"/>
          <w:szCs w:val="24"/>
          <w:shd w:val="clear" w:color="auto" w:fill="FFFFFF"/>
        </w:rPr>
        <w:t>пол, возраст, гендерная идентичность, религиозная, расовая и этническая принадлежность,</w:t>
      </w:r>
      <w:r w:rsidR="00DF420F" w:rsidRPr="00996A78">
        <w:rPr>
          <w:rFonts w:ascii="Times New Roman" w:hAnsi="Times New Roman" w:cs="Times New Roman"/>
          <w:sz w:val="24"/>
          <w:szCs w:val="24"/>
          <w:shd w:val="clear" w:color="auto" w:fill="FFFFFF"/>
          <w:lang w:val="ru-RU"/>
        </w:rPr>
        <w:t xml:space="preserve"> </w:t>
      </w:r>
      <w:r w:rsidRPr="00996A78">
        <w:rPr>
          <w:rFonts w:ascii="Times New Roman" w:hAnsi="Times New Roman" w:cs="Times New Roman"/>
          <w:sz w:val="24"/>
          <w:szCs w:val="24"/>
          <w:shd w:val="clear" w:color="auto" w:fill="FFFFFF"/>
        </w:rPr>
        <w:t>экономическое положение</w:t>
      </w:r>
      <w:r w:rsidR="00DF420F" w:rsidRPr="00996A78">
        <w:rPr>
          <w:rFonts w:ascii="Times New Roman" w:hAnsi="Times New Roman" w:cs="Times New Roman"/>
          <w:sz w:val="24"/>
          <w:szCs w:val="24"/>
          <w:shd w:val="clear" w:color="auto" w:fill="FFFFFF"/>
          <w:lang w:val="ru-RU"/>
        </w:rPr>
        <w:t>)</w:t>
      </w:r>
      <w:r w:rsidRPr="00996A78">
        <w:rPr>
          <w:rFonts w:ascii="Times New Roman" w:hAnsi="Times New Roman" w:cs="Times New Roman"/>
          <w:sz w:val="24"/>
          <w:szCs w:val="24"/>
          <w:shd w:val="clear" w:color="auto" w:fill="FFFFFF"/>
        </w:rPr>
        <w:t>. По сравнению с остальной массой населения люди с инвалидностью раньше умирают, имеют худшие показатели здоровья и сталкиваются с большими ограничениями в</w:t>
      </w:r>
      <w:r w:rsidR="00311081" w:rsidRPr="00996A78">
        <w:rPr>
          <w:rFonts w:ascii="Times New Roman" w:hAnsi="Times New Roman" w:cs="Times New Roman"/>
          <w:sz w:val="24"/>
          <w:szCs w:val="24"/>
          <w:shd w:val="clear" w:color="auto" w:fill="FFFFFF"/>
          <w:lang w:val="ru-RU"/>
        </w:rPr>
        <w:t xml:space="preserve"> </w:t>
      </w:r>
      <w:r w:rsidRPr="00996A78">
        <w:rPr>
          <w:rFonts w:ascii="Times New Roman" w:hAnsi="Times New Roman" w:cs="Times New Roman"/>
          <w:sz w:val="24"/>
          <w:szCs w:val="24"/>
          <w:shd w:val="clear" w:color="auto" w:fill="FFFFFF"/>
        </w:rPr>
        <w:t>повседневной деятельности.</w:t>
      </w:r>
    </w:p>
    <w:p w14:paraId="4BD7E7C7" w14:textId="0D32EECA" w:rsidR="00DF420F" w:rsidRPr="00DF420F" w:rsidRDefault="00606C3F" w:rsidP="00AA2629">
      <w:pPr>
        <w:spacing w:after="0" w:line="240" w:lineRule="auto"/>
        <w:ind w:firstLine="709"/>
        <w:jc w:val="both"/>
        <w:rPr>
          <w:rFonts w:ascii="Times New Roman" w:hAnsi="Times New Roman" w:cs="Times New Roman"/>
          <w:color w:val="000000"/>
          <w:sz w:val="24"/>
          <w:szCs w:val="24"/>
          <w:shd w:val="clear" w:color="auto" w:fill="FFFFFF"/>
          <w:lang w:val="ru-RU"/>
        </w:rPr>
      </w:pPr>
      <w:r w:rsidRPr="00DF420F">
        <w:rPr>
          <w:rFonts w:ascii="Times New Roman" w:hAnsi="Times New Roman" w:cs="Times New Roman"/>
          <w:color w:val="000000"/>
          <w:sz w:val="24"/>
          <w:szCs w:val="24"/>
          <w:shd w:val="clear" w:color="auto" w:fill="FFFFFF"/>
        </w:rPr>
        <w:t>Любая форма инвалидности – это ограничение контактов со здоровыми людьми, снижение двигательной активности, ухудшение психофизического состояния человека, потеря социальных ролей, если инвалидность произошла в зрелом возрасте, определенная степень изоляции людей с физическими недостатками от общества.</w:t>
      </w:r>
      <w:r w:rsidRPr="00DF420F">
        <w:rPr>
          <w:rFonts w:ascii="Times New Roman" w:hAnsi="Times New Roman" w:cs="Times New Roman"/>
          <w:color w:val="000000"/>
          <w:sz w:val="24"/>
          <w:szCs w:val="24"/>
          <w:shd w:val="clear" w:color="auto" w:fill="FFFFFF"/>
          <w:lang w:val="ru-RU"/>
        </w:rPr>
        <w:t xml:space="preserve"> Этим </w:t>
      </w:r>
      <w:r w:rsidR="00DF420F" w:rsidRPr="00DF420F">
        <w:rPr>
          <w:rFonts w:ascii="Times New Roman" w:hAnsi="Times New Roman" w:cs="Times New Roman"/>
          <w:color w:val="000000"/>
          <w:sz w:val="24"/>
          <w:szCs w:val="24"/>
          <w:shd w:val="clear" w:color="auto" w:fill="FFFFFF"/>
          <w:lang w:val="ru-RU"/>
        </w:rPr>
        <w:t>проблемам уделяется о</w:t>
      </w:r>
      <w:r w:rsidRPr="00DF420F">
        <w:rPr>
          <w:rFonts w:ascii="Times New Roman" w:hAnsi="Times New Roman" w:cs="Times New Roman"/>
          <w:color w:val="000000"/>
          <w:sz w:val="24"/>
          <w:szCs w:val="24"/>
          <w:shd w:val="clear" w:color="auto" w:fill="FFFFFF"/>
          <w:lang w:val="ru-RU"/>
        </w:rPr>
        <w:t xml:space="preserve">собое внимание </w:t>
      </w:r>
      <w:proofErr w:type="gramStart"/>
      <w:r w:rsidRPr="00DF420F">
        <w:rPr>
          <w:rFonts w:ascii="Times New Roman" w:hAnsi="Times New Roman" w:cs="Times New Roman"/>
          <w:color w:val="000000"/>
          <w:sz w:val="24"/>
          <w:szCs w:val="24"/>
          <w:shd w:val="clear" w:color="auto" w:fill="FFFFFF"/>
          <w:lang w:val="ru-RU"/>
        </w:rPr>
        <w:t>специалист</w:t>
      </w:r>
      <w:r w:rsidR="00DF420F" w:rsidRPr="00DF420F">
        <w:rPr>
          <w:rFonts w:ascii="Times New Roman" w:hAnsi="Times New Roman" w:cs="Times New Roman"/>
          <w:color w:val="000000"/>
          <w:sz w:val="24"/>
          <w:szCs w:val="24"/>
          <w:shd w:val="clear" w:color="auto" w:fill="FFFFFF"/>
          <w:lang w:val="ru-RU"/>
        </w:rPr>
        <w:t>ов</w:t>
      </w:r>
      <w:proofErr w:type="gramEnd"/>
      <w:r w:rsidR="00DF420F" w:rsidRPr="00DF420F">
        <w:rPr>
          <w:rFonts w:ascii="Times New Roman" w:hAnsi="Times New Roman" w:cs="Times New Roman"/>
          <w:color w:val="000000"/>
          <w:sz w:val="24"/>
          <w:szCs w:val="24"/>
          <w:shd w:val="clear" w:color="auto" w:fill="FFFFFF"/>
          <w:lang w:val="ru-RU"/>
        </w:rPr>
        <w:t xml:space="preserve"> работающих с данных контингентом, а именно</w:t>
      </w:r>
      <w:r w:rsidRPr="00DF420F">
        <w:rPr>
          <w:rFonts w:ascii="Times New Roman" w:hAnsi="Times New Roman" w:cs="Times New Roman"/>
          <w:color w:val="000000"/>
          <w:sz w:val="24"/>
          <w:szCs w:val="24"/>
          <w:shd w:val="clear" w:color="auto" w:fill="FFFFFF"/>
          <w:lang w:val="ru-RU"/>
        </w:rPr>
        <w:t xml:space="preserve"> социальной и физической реабилитации. </w:t>
      </w:r>
    </w:p>
    <w:p w14:paraId="666C2AD2" w14:textId="4890EC1C" w:rsidR="00606C3F" w:rsidRDefault="00DF420F" w:rsidP="00AA2629">
      <w:pPr>
        <w:spacing w:after="0" w:line="240" w:lineRule="auto"/>
        <w:ind w:firstLine="709"/>
        <w:jc w:val="both"/>
        <w:rPr>
          <w:rFonts w:ascii="Times New Roman" w:hAnsi="Times New Roman" w:cs="Times New Roman"/>
          <w:color w:val="000000"/>
          <w:sz w:val="24"/>
          <w:szCs w:val="24"/>
          <w:shd w:val="clear" w:color="auto" w:fill="FFFFFF"/>
          <w:lang w:val="ru-RU"/>
        </w:rPr>
      </w:pPr>
      <w:r w:rsidRPr="00DF420F">
        <w:rPr>
          <w:rFonts w:ascii="Times New Roman" w:hAnsi="Times New Roman" w:cs="Times New Roman"/>
          <w:color w:val="000000"/>
          <w:sz w:val="24"/>
          <w:szCs w:val="24"/>
          <w:shd w:val="clear" w:color="auto" w:fill="FFFFFF"/>
          <w:lang w:val="ru-RU"/>
        </w:rPr>
        <w:t xml:space="preserve">Одним из наиболее эффективных средств укрепление здоровья и формирования личностных качеств, во все времена были и остаются занятия спортом. </w:t>
      </w:r>
      <w:r w:rsidR="00606C3F" w:rsidRPr="00DF420F">
        <w:rPr>
          <w:rFonts w:ascii="Times New Roman" w:hAnsi="Times New Roman" w:cs="Times New Roman"/>
          <w:color w:val="000000"/>
          <w:sz w:val="24"/>
          <w:szCs w:val="24"/>
          <w:shd w:val="clear" w:color="auto" w:fill="FFFFFF"/>
          <w:lang w:val="ru-RU"/>
        </w:rPr>
        <w:t>Занятия физической культурой и с</w:t>
      </w:r>
      <w:r w:rsidR="00606C3F" w:rsidRPr="00DF420F">
        <w:rPr>
          <w:rFonts w:ascii="Times New Roman" w:hAnsi="Times New Roman" w:cs="Times New Roman"/>
          <w:color w:val="000000"/>
          <w:sz w:val="24"/>
          <w:szCs w:val="24"/>
          <w:shd w:val="clear" w:color="auto" w:fill="FFFFFF"/>
        </w:rPr>
        <w:t>порт</w:t>
      </w:r>
      <w:r w:rsidR="00606C3F" w:rsidRPr="00DF420F">
        <w:rPr>
          <w:rFonts w:ascii="Times New Roman" w:hAnsi="Times New Roman" w:cs="Times New Roman"/>
          <w:color w:val="000000"/>
          <w:sz w:val="24"/>
          <w:szCs w:val="24"/>
          <w:shd w:val="clear" w:color="auto" w:fill="FFFFFF"/>
          <w:lang w:val="ru-RU"/>
        </w:rPr>
        <w:t>ом</w:t>
      </w:r>
      <w:r w:rsidR="00606C3F" w:rsidRPr="00DF420F">
        <w:rPr>
          <w:rFonts w:ascii="Times New Roman" w:hAnsi="Times New Roman" w:cs="Times New Roman"/>
          <w:color w:val="000000"/>
          <w:sz w:val="24"/>
          <w:szCs w:val="24"/>
          <w:shd w:val="clear" w:color="auto" w:fill="FFFFFF"/>
        </w:rPr>
        <w:t xml:space="preserve"> </w:t>
      </w:r>
      <w:r w:rsidR="00422C79">
        <w:rPr>
          <w:rFonts w:ascii="Times New Roman" w:hAnsi="Times New Roman" w:cs="Times New Roman"/>
          <w:color w:val="000000"/>
          <w:sz w:val="24"/>
          <w:szCs w:val="24"/>
          <w:shd w:val="clear" w:color="auto" w:fill="FFFFFF"/>
          <w:lang w:val="ru-RU"/>
        </w:rPr>
        <w:t>являются главным</w:t>
      </w:r>
      <w:r w:rsidR="00606C3F" w:rsidRPr="00DF420F">
        <w:rPr>
          <w:rFonts w:ascii="Times New Roman" w:hAnsi="Times New Roman" w:cs="Times New Roman"/>
          <w:color w:val="000000"/>
          <w:sz w:val="24"/>
          <w:szCs w:val="24"/>
          <w:shd w:val="clear" w:color="auto" w:fill="FFFFFF"/>
        </w:rPr>
        <w:t xml:space="preserve"> средством социальной, медицинской и физической реабилитации человека</w:t>
      </w:r>
      <w:r w:rsidR="00606C3F" w:rsidRPr="00DF420F">
        <w:rPr>
          <w:rFonts w:ascii="Times New Roman" w:hAnsi="Times New Roman" w:cs="Times New Roman"/>
          <w:color w:val="000000"/>
          <w:sz w:val="24"/>
          <w:szCs w:val="24"/>
          <w:shd w:val="clear" w:color="auto" w:fill="FFFFFF"/>
          <w:lang w:val="ru-RU"/>
        </w:rPr>
        <w:t>.</w:t>
      </w:r>
      <w:r w:rsidRPr="00DF420F">
        <w:rPr>
          <w:rFonts w:ascii="Times New Roman" w:hAnsi="Times New Roman" w:cs="Times New Roman"/>
          <w:color w:val="000000"/>
          <w:sz w:val="24"/>
          <w:szCs w:val="24"/>
          <w:shd w:val="clear" w:color="auto" w:fill="FFFFFF"/>
          <w:lang w:val="ru-RU"/>
        </w:rPr>
        <w:t xml:space="preserve"> Они помогают освоению необходимых в жизни навыков и умений, способствуют восстановлению двигательной активности и формируют характер.</w:t>
      </w:r>
      <w:r w:rsidR="003F560B">
        <w:rPr>
          <w:rFonts w:ascii="Times New Roman" w:hAnsi="Times New Roman" w:cs="Times New Roman"/>
          <w:color w:val="000000"/>
          <w:sz w:val="24"/>
          <w:szCs w:val="24"/>
          <w:shd w:val="clear" w:color="auto" w:fill="FFFFFF"/>
          <w:lang w:val="ru-RU"/>
        </w:rPr>
        <w:t xml:space="preserve"> Социальная реабилитация людей с ограниченными возможностями одна из наиболее сложных задач современной системы социального обслуживания. При многих видах инвалидности спорт является практически единственной возможностью удовлетворения такой важной потребности человека - как потребность в самоактуализации, поскольк</w:t>
      </w:r>
      <w:r w:rsidR="00EF217B">
        <w:rPr>
          <w:rFonts w:ascii="Times New Roman" w:hAnsi="Times New Roman" w:cs="Times New Roman"/>
          <w:color w:val="000000"/>
          <w:sz w:val="24"/>
          <w:szCs w:val="24"/>
          <w:shd w:val="clear" w:color="auto" w:fill="FFFFFF"/>
          <w:lang w:val="ru-RU"/>
        </w:rPr>
        <w:t xml:space="preserve">у профессиональная, общественно-политическая и другие виды деятельности оказываются недоступны. Привлечение инвалидов к занятиям спортом это </w:t>
      </w:r>
      <w:r w:rsidR="00422C79">
        <w:rPr>
          <w:rFonts w:ascii="Times New Roman" w:hAnsi="Times New Roman" w:cs="Times New Roman"/>
          <w:color w:val="000000"/>
          <w:sz w:val="24"/>
          <w:szCs w:val="24"/>
          <w:shd w:val="clear" w:color="auto" w:fill="FFFFFF"/>
          <w:lang w:val="ru-RU"/>
        </w:rPr>
        <w:t xml:space="preserve">не только </w:t>
      </w:r>
      <w:r w:rsidR="00110815">
        <w:rPr>
          <w:rFonts w:ascii="Times New Roman" w:hAnsi="Times New Roman" w:cs="Times New Roman"/>
          <w:color w:val="000000"/>
          <w:sz w:val="24"/>
          <w:szCs w:val="24"/>
          <w:shd w:val="clear" w:color="auto" w:fill="FFFFFF"/>
          <w:lang w:val="ru-RU"/>
        </w:rPr>
        <w:t xml:space="preserve">способ </w:t>
      </w:r>
      <w:r w:rsidR="00422C79">
        <w:rPr>
          <w:rFonts w:ascii="Times New Roman" w:hAnsi="Times New Roman" w:cs="Times New Roman"/>
          <w:color w:val="000000"/>
          <w:sz w:val="24"/>
          <w:szCs w:val="24"/>
          <w:shd w:val="clear" w:color="auto" w:fill="FFFFFF"/>
          <w:lang w:val="ru-RU"/>
        </w:rPr>
        <w:t>восстановлени</w:t>
      </w:r>
      <w:r w:rsidR="00110815">
        <w:rPr>
          <w:rFonts w:ascii="Times New Roman" w:hAnsi="Times New Roman" w:cs="Times New Roman"/>
          <w:color w:val="000000"/>
          <w:sz w:val="24"/>
          <w:szCs w:val="24"/>
          <w:shd w:val="clear" w:color="auto" w:fill="FFFFFF"/>
          <w:lang w:val="ru-RU"/>
        </w:rPr>
        <w:t>я</w:t>
      </w:r>
      <w:r w:rsidR="00422C79">
        <w:rPr>
          <w:rFonts w:ascii="Times New Roman" w:hAnsi="Times New Roman" w:cs="Times New Roman"/>
          <w:color w:val="000000"/>
          <w:sz w:val="24"/>
          <w:szCs w:val="24"/>
          <w:shd w:val="clear" w:color="auto" w:fill="FFFFFF"/>
          <w:lang w:val="ru-RU"/>
        </w:rPr>
        <w:t xml:space="preserve"> двигательной активности, но и </w:t>
      </w:r>
      <w:r w:rsidR="00EF217B">
        <w:rPr>
          <w:rFonts w:ascii="Times New Roman" w:hAnsi="Times New Roman" w:cs="Times New Roman"/>
          <w:color w:val="000000"/>
          <w:sz w:val="24"/>
          <w:szCs w:val="24"/>
          <w:shd w:val="clear" w:color="auto" w:fill="FFFFFF"/>
          <w:lang w:val="ru-RU"/>
        </w:rPr>
        <w:t xml:space="preserve">восстановление </w:t>
      </w:r>
      <w:r w:rsidR="002B5F6D">
        <w:rPr>
          <w:rFonts w:ascii="Times New Roman" w:hAnsi="Times New Roman" w:cs="Times New Roman"/>
          <w:color w:val="000000"/>
          <w:sz w:val="24"/>
          <w:szCs w:val="24"/>
          <w:shd w:val="clear" w:color="auto" w:fill="FFFFFF"/>
          <w:lang w:val="ru-RU"/>
        </w:rPr>
        <w:t xml:space="preserve">их </w:t>
      </w:r>
      <w:r w:rsidR="00EF217B">
        <w:rPr>
          <w:rFonts w:ascii="Times New Roman" w:hAnsi="Times New Roman" w:cs="Times New Roman"/>
          <w:color w:val="000000"/>
          <w:sz w:val="24"/>
          <w:szCs w:val="24"/>
          <w:shd w:val="clear" w:color="auto" w:fill="FFFFFF"/>
          <w:lang w:val="ru-RU"/>
        </w:rPr>
        <w:t>контакта с окружающим миром.</w:t>
      </w:r>
    </w:p>
    <w:p w14:paraId="141A24A0" w14:textId="73D2FD13" w:rsidR="00EF217B" w:rsidRDefault="00EF217B" w:rsidP="00AA2629">
      <w:pPr>
        <w:spacing w:after="0" w:line="240" w:lineRule="auto"/>
        <w:ind w:firstLine="709"/>
        <w:jc w:val="both"/>
        <w:rPr>
          <w:rFonts w:ascii="Times New Roman" w:hAnsi="Times New Roman" w:cs="Times New Roman"/>
          <w:color w:val="000000"/>
          <w:sz w:val="24"/>
          <w:szCs w:val="24"/>
          <w:shd w:val="clear" w:color="auto" w:fill="FFFFFF"/>
          <w:lang w:val="ru-RU"/>
        </w:rPr>
      </w:pPr>
      <w:r>
        <w:rPr>
          <w:rFonts w:ascii="Times New Roman" w:hAnsi="Times New Roman" w:cs="Times New Roman"/>
          <w:color w:val="000000"/>
          <w:sz w:val="24"/>
          <w:szCs w:val="24"/>
          <w:shd w:val="clear" w:color="auto" w:fill="FFFFFF"/>
          <w:lang w:val="ru-RU"/>
        </w:rPr>
        <w:t xml:space="preserve">Идея организации международных соревнований с участием инвалидов принадлежит английскому нейрохирургу Людвигу </w:t>
      </w:r>
      <w:proofErr w:type="spellStart"/>
      <w:r>
        <w:rPr>
          <w:rFonts w:ascii="Times New Roman" w:hAnsi="Times New Roman" w:cs="Times New Roman"/>
          <w:color w:val="000000"/>
          <w:sz w:val="24"/>
          <w:szCs w:val="24"/>
          <w:shd w:val="clear" w:color="auto" w:fill="FFFFFF"/>
          <w:lang w:val="ru-RU"/>
        </w:rPr>
        <w:t>Гуттману</w:t>
      </w:r>
      <w:proofErr w:type="spellEnd"/>
      <w:r>
        <w:rPr>
          <w:rFonts w:ascii="Times New Roman" w:hAnsi="Times New Roman" w:cs="Times New Roman"/>
          <w:color w:val="000000"/>
          <w:sz w:val="24"/>
          <w:szCs w:val="24"/>
          <w:shd w:val="clear" w:color="auto" w:fill="FFFFFF"/>
          <w:lang w:val="ru-RU"/>
        </w:rPr>
        <w:t xml:space="preserve">. Увидев на практике, что спорт не только объединяет, но и восстанавливает психическое и частично физическое здоровье, </w:t>
      </w:r>
      <w:proofErr w:type="spellStart"/>
      <w:r>
        <w:rPr>
          <w:rFonts w:ascii="Times New Roman" w:hAnsi="Times New Roman" w:cs="Times New Roman"/>
          <w:color w:val="000000"/>
          <w:sz w:val="24"/>
          <w:szCs w:val="24"/>
          <w:shd w:val="clear" w:color="auto" w:fill="FFFFFF"/>
          <w:lang w:val="ru-RU"/>
        </w:rPr>
        <w:t>Гуттман</w:t>
      </w:r>
      <w:proofErr w:type="spellEnd"/>
      <w:r>
        <w:rPr>
          <w:rFonts w:ascii="Times New Roman" w:hAnsi="Times New Roman" w:cs="Times New Roman"/>
          <w:color w:val="000000"/>
          <w:sz w:val="24"/>
          <w:szCs w:val="24"/>
          <w:shd w:val="clear" w:color="auto" w:fill="FFFFFF"/>
          <w:lang w:val="ru-RU"/>
        </w:rPr>
        <w:t xml:space="preserve"> решил узаконить это движение и в 1956 г. разработал хартию сп</w:t>
      </w:r>
      <w:r w:rsidR="00395AAD">
        <w:rPr>
          <w:rFonts w:ascii="Times New Roman" w:hAnsi="Times New Roman" w:cs="Times New Roman"/>
          <w:color w:val="000000"/>
          <w:sz w:val="24"/>
          <w:szCs w:val="24"/>
          <w:shd w:val="clear" w:color="auto" w:fill="FFFFFF"/>
          <w:lang w:val="ru-RU"/>
        </w:rPr>
        <w:t>о</w:t>
      </w:r>
      <w:r>
        <w:rPr>
          <w:rFonts w:ascii="Times New Roman" w:hAnsi="Times New Roman" w:cs="Times New Roman"/>
          <w:color w:val="000000"/>
          <w:sz w:val="24"/>
          <w:szCs w:val="24"/>
          <w:shd w:val="clear" w:color="auto" w:fill="FFFFFF"/>
          <w:lang w:val="ru-RU"/>
        </w:rPr>
        <w:t>ртсменов-инвалидов.</w:t>
      </w:r>
    </w:p>
    <w:p w14:paraId="51985A8B" w14:textId="7221A4FB" w:rsidR="003F560B" w:rsidRDefault="003F560B" w:rsidP="00AA2629">
      <w:pPr>
        <w:pStyle w:val="a4"/>
        <w:shd w:val="clear" w:color="auto" w:fill="FFFFFF"/>
        <w:spacing w:before="0" w:beforeAutospacing="0" w:after="0" w:afterAutospacing="0"/>
        <w:ind w:firstLine="709"/>
        <w:jc w:val="both"/>
        <w:textAlignment w:val="baseline"/>
        <w:rPr>
          <w:rFonts w:ascii="Arial" w:hAnsi="Arial" w:cs="Arial"/>
          <w:color w:val="353535"/>
          <w:sz w:val="23"/>
          <w:szCs w:val="23"/>
        </w:rPr>
      </w:pPr>
      <w:r w:rsidRPr="00422C79">
        <w:rPr>
          <w:color w:val="000000"/>
          <w:bdr w:val="none" w:sz="0" w:space="0" w:color="auto" w:frame="1"/>
        </w:rPr>
        <w:lastRenderedPageBreak/>
        <w:t>Впервые термин «Паралимпийские игры» упоминается в связи с проведением Игр 1964 года в Токио. Официально это название было утверждено в 1988 году, на зимних играх в Инсбруке (Австрия). До 1988г. Игры назывались «Сток-</w:t>
      </w:r>
      <w:proofErr w:type="spellStart"/>
      <w:r w:rsidRPr="00422C79">
        <w:rPr>
          <w:color w:val="000000"/>
          <w:bdr w:val="none" w:sz="0" w:space="0" w:color="auto" w:frame="1"/>
        </w:rPr>
        <w:t>Мандевильскими</w:t>
      </w:r>
      <w:proofErr w:type="spellEnd"/>
      <w:r w:rsidRPr="00422C79">
        <w:rPr>
          <w:color w:val="000000"/>
          <w:bdr w:val="none" w:sz="0" w:space="0" w:color="auto" w:frame="1"/>
        </w:rPr>
        <w:t>» (в соответствии с местом, где прошли первые Паралимпийские соревнования).</w:t>
      </w:r>
      <w:r w:rsidR="00422C79" w:rsidRPr="00422C79">
        <w:rPr>
          <w:i/>
          <w:iCs/>
          <w:color w:val="000000"/>
          <w:bdr w:val="none" w:sz="0" w:space="0" w:color="auto" w:frame="1"/>
          <w:lang w:val="ru-RU"/>
        </w:rPr>
        <w:t xml:space="preserve"> </w:t>
      </w:r>
      <w:r w:rsidRPr="00422C79">
        <w:rPr>
          <w:rStyle w:val="a5"/>
          <w:i w:val="0"/>
          <w:iCs w:val="0"/>
          <w:color w:val="000000"/>
          <w:bdr w:val="none" w:sz="0" w:space="0" w:color="auto" w:frame="1"/>
        </w:rPr>
        <w:t xml:space="preserve">Название «Паралимпийские игры» первоначально было связано с термином </w:t>
      </w:r>
      <w:proofErr w:type="spellStart"/>
      <w:r w:rsidRPr="00422C79">
        <w:rPr>
          <w:rStyle w:val="a5"/>
          <w:i w:val="0"/>
          <w:iCs w:val="0"/>
          <w:color w:val="000000"/>
          <w:bdr w:val="none" w:sz="0" w:space="0" w:color="auto" w:frame="1"/>
        </w:rPr>
        <w:t>parapledgia</w:t>
      </w:r>
      <w:proofErr w:type="spellEnd"/>
      <w:r w:rsidRPr="00422C79">
        <w:rPr>
          <w:rStyle w:val="a5"/>
          <w:i w:val="0"/>
          <w:iCs w:val="0"/>
          <w:color w:val="000000"/>
          <w:bdr w:val="none" w:sz="0" w:space="0" w:color="auto" w:frame="1"/>
        </w:rPr>
        <w:t xml:space="preserve"> (паралич нижних конечностей), поскольку первые регулярные соревнования проводились среди людей с заболеваниями позвоночника. С началом участия в Играх спортсменов с другими видами инвалидности термин «Паралимпийские игры» был переосмыслен как «рядом, вне Олимпиады»: слияние греческого предлога </w:t>
      </w:r>
      <w:r w:rsidR="00E767CE">
        <w:rPr>
          <w:rStyle w:val="a5"/>
          <w:i w:val="0"/>
          <w:iCs w:val="0"/>
          <w:color w:val="000000"/>
          <w:bdr w:val="none" w:sz="0" w:space="0" w:color="auto" w:frame="1"/>
          <w:lang w:val="ru-RU"/>
        </w:rPr>
        <w:t>«</w:t>
      </w:r>
      <w:proofErr w:type="spellStart"/>
      <w:r w:rsidRPr="00422C79">
        <w:rPr>
          <w:rStyle w:val="a5"/>
          <w:i w:val="0"/>
          <w:iCs w:val="0"/>
          <w:color w:val="000000"/>
          <w:bdr w:val="none" w:sz="0" w:space="0" w:color="auto" w:frame="1"/>
        </w:rPr>
        <w:t>Para</w:t>
      </w:r>
      <w:proofErr w:type="spellEnd"/>
      <w:r w:rsidR="00E767CE">
        <w:rPr>
          <w:rStyle w:val="a5"/>
          <w:i w:val="0"/>
          <w:iCs w:val="0"/>
          <w:color w:val="000000"/>
          <w:bdr w:val="none" w:sz="0" w:space="0" w:color="auto" w:frame="1"/>
          <w:lang w:val="ru-RU"/>
        </w:rPr>
        <w:t>»</w:t>
      </w:r>
      <w:r w:rsidRPr="00422C79">
        <w:rPr>
          <w:rStyle w:val="a5"/>
          <w:i w:val="0"/>
          <w:iCs w:val="0"/>
          <w:color w:val="000000"/>
          <w:bdr w:val="none" w:sz="0" w:space="0" w:color="auto" w:frame="1"/>
        </w:rPr>
        <w:t xml:space="preserve"> (рядом, вне, помимо, около, параллельно) и слова </w:t>
      </w:r>
      <w:r w:rsidR="00E767CE">
        <w:rPr>
          <w:rStyle w:val="a5"/>
          <w:i w:val="0"/>
          <w:iCs w:val="0"/>
          <w:color w:val="000000"/>
          <w:bdr w:val="none" w:sz="0" w:space="0" w:color="auto" w:frame="1"/>
          <w:lang w:val="ru-RU"/>
        </w:rPr>
        <w:t>«</w:t>
      </w:r>
      <w:proofErr w:type="spellStart"/>
      <w:r w:rsidRPr="00422C79">
        <w:rPr>
          <w:rStyle w:val="a5"/>
          <w:i w:val="0"/>
          <w:iCs w:val="0"/>
          <w:color w:val="000000"/>
          <w:bdr w:val="none" w:sz="0" w:space="0" w:color="auto" w:frame="1"/>
        </w:rPr>
        <w:t>Olympics</w:t>
      </w:r>
      <w:proofErr w:type="spellEnd"/>
      <w:r w:rsidR="00E767CE">
        <w:rPr>
          <w:rStyle w:val="a5"/>
          <w:i w:val="0"/>
          <w:iCs w:val="0"/>
          <w:color w:val="000000"/>
          <w:bdr w:val="none" w:sz="0" w:space="0" w:color="auto" w:frame="1"/>
          <w:lang w:val="ru-RU"/>
        </w:rPr>
        <w:t>»</w:t>
      </w:r>
      <w:r w:rsidRPr="00422C79">
        <w:rPr>
          <w:rStyle w:val="a5"/>
          <w:i w:val="0"/>
          <w:iCs w:val="0"/>
          <w:color w:val="000000"/>
          <w:bdr w:val="none" w:sz="0" w:space="0" w:color="auto" w:frame="1"/>
        </w:rPr>
        <w:t>. Новая интерпретация должна была свидетельствовать о проведении соревнований среди людей с инвалидностью параллельно и равноправно с Олимпийским играми</w:t>
      </w:r>
      <w:r w:rsidR="00445E4E">
        <w:rPr>
          <w:rStyle w:val="a5"/>
          <w:i w:val="0"/>
          <w:iCs w:val="0"/>
          <w:color w:val="000000"/>
          <w:bdr w:val="none" w:sz="0" w:space="0" w:color="auto" w:frame="1"/>
          <w:lang w:val="ru-RU"/>
        </w:rPr>
        <w:t xml:space="preserve"> </w:t>
      </w:r>
      <w:r w:rsidR="00445E4E" w:rsidRPr="00D71477">
        <w:t>[</w:t>
      </w:r>
      <w:r w:rsidR="00772D22">
        <w:rPr>
          <w:lang w:val="ru-RU"/>
        </w:rPr>
        <w:t>8</w:t>
      </w:r>
      <w:r w:rsidR="00445E4E" w:rsidRPr="00D71477">
        <w:t>].</w:t>
      </w:r>
      <w:r w:rsidR="00422C79" w:rsidRPr="00422C79">
        <w:t xml:space="preserve"> </w:t>
      </w:r>
    </w:p>
    <w:p w14:paraId="200B5C71" w14:textId="6493F338" w:rsidR="00395AAD" w:rsidRPr="00D71477" w:rsidRDefault="00EA3AAC" w:rsidP="00AA2629">
      <w:pPr>
        <w:spacing w:after="0" w:line="240" w:lineRule="auto"/>
        <w:ind w:firstLine="709"/>
        <w:jc w:val="both"/>
        <w:rPr>
          <w:rFonts w:ascii="Times New Roman" w:hAnsi="Times New Roman" w:cs="Times New Roman"/>
          <w:sz w:val="24"/>
          <w:szCs w:val="24"/>
          <w:lang w:val="ru-RU"/>
        </w:rPr>
      </w:pPr>
      <w:r w:rsidRPr="00D71477">
        <w:rPr>
          <w:rFonts w:ascii="Times New Roman" w:hAnsi="Times New Roman" w:cs="Times New Roman"/>
          <w:sz w:val="24"/>
          <w:szCs w:val="24"/>
        </w:rPr>
        <w:t>Паралимпийские игры являются отличным плацдармом в социализации людей с ограниченными возможностями. Для них предоставляются возможности преодолеть какие-либо психологические и физические барьеры, познакомится с людьми с разных уголков мира, а также стать примером для подражания. В паралимпийских видах спорта атлеты делятся, как и по видам и весовым категориям, так и на функциональные</w:t>
      </w:r>
      <w:r w:rsidR="00110815">
        <w:rPr>
          <w:rFonts w:ascii="Times New Roman" w:hAnsi="Times New Roman" w:cs="Times New Roman"/>
          <w:sz w:val="24"/>
          <w:szCs w:val="24"/>
          <w:lang w:val="ru-RU"/>
        </w:rPr>
        <w:t xml:space="preserve"> классы</w:t>
      </w:r>
      <w:r w:rsidRPr="00D71477">
        <w:rPr>
          <w:rFonts w:ascii="Times New Roman" w:hAnsi="Times New Roman" w:cs="Times New Roman"/>
          <w:sz w:val="24"/>
          <w:szCs w:val="24"/>
        </w:rPr>
        <w:t xml:space="preserve">. Существует несколько классов в паралимпийском спорте. В первый класс входят девять категорий ампутанты – от А1 до А9. Класс В предназначен для спортсменов с нарушением зрения – от В1-В3. Класс СР – в него входит восемь категорий, на которые разделены спортсмены, страдающие от церебрального паралича – С1-С8. Также существует отдельная классификация для спортсменов с поражением головного мозга. Они разделяются на пять классов от I до V, которые зависят от отдела позвоночника, в котором поражен спинной мозг. К сожалению, несмотря на прогресс, большинство инвалидов до сих пор оторваны от общества и не имеют возможности приобщиться к </w:t>
      </w:r>
      <w:proofErr w:type="spellStart"/>
      <w:r w:rsidRPr="00D71477">
        <w:rPr>
          <w:rFonts w:ascii="Times New Roman" w:hAnsi="Times New Roman" w:cs="Times New Roman"/>
          <w:sz w:val="24"/>
          <w:szCs w:val="24"/>
        </w:rPr>
        <w:t>паралимийскому</w:t>
      </w:r>
      <w:proofErr w:type="spellEnd"/>
      <w:r w:rsidRPr="00D71477">
        <w:rPr>
          <w:rFonts w:ascii="Times New Roman" w:hAnsi="Times New Roman" w:cs="Times New Roman"/>
          <w:sz w:val="24"/>
          <w:szCs w:val="24"/>
        </w:rPr>
        <w:t xml:space="preserve"> спорту из-за недостаточной его пропаганды, отсутствия условий и предпосылок для занятия людей с ограниченными возможностями спортом, а также недостаток квалифицированного персонала, готового тренировать паралимпийца [</w:t>
      </w:r>
      <w:r w:rsidR="00772D22">
        <w:rPr>
          <w:rFonts w:ascii="Times New Roman" w:hAnsi="Times New Roman" w:cs="Times New Roman"/>
          <w:sz w:val="24"/>
          <w:szCs w:val="24"/>
          <w:lang w:val="ru-RU"/>
        </w:rPr>
        <w:t>1</w:t>
      </w:r>
      <w:r w:rsidRPr="00D71477">
        <w:rPr>
          <w:rFonts w:ascii="Times New Roman" w:hAnsi="Times New Roman" w:cs="Times New Roman"/>
          <w:sz w:val="24"/>
          <w:szCs w:val="24"/>
        </w:rPr>
        <w:t xml:space="preserve">]. </w:t>
      </w:r>
    </w:p>
    <w:p w14:paraId="27A58A0C" w14:textId="47EE3662" w:rsidR="00395AAD" w:rsidRPr="00D71477" w:rsidRDefault="00EA3AAC" w:rsidP="00AA2629">
      <w:pPr>
        <w:spacing w:after="0" w:line="240" w:lineRule="auto"/>
        <w:ind w:firstLine="709"/>
        <w:jc w:val="both"/>
        <w:rPr>
          <w:rFonts w:ascii="Times New Roman" w:hAnsi="Times New Roman" w:cs="Times New Roman"/>
          <w:sz w:val="24"/>
          <w:szCs w:val="24"/>
          <w:lang w:val="ru-RU"/>
        </w:rPr>
      </w:pPr>
      <w:r w:rsidRPr="00D71477">
        <w:rPr>
          <w:rFonts w:ascii="Times New Roman" w:hAnsi="Times New Roman" w:cs="Times New Roman"/>
          <w:sz w:val="24"/>
          <w:szCs w:val="24"/>
        </w:rPr>
        <w:t>Для того чтобы обеспечить справедливое состязание между спортсменами</w:t>
      </w:r>
      <w:r w:rsidR="00395AAD" w:rsidRPr="00D71477">
        <w:rPr>
          <w:rFonts w:ascii="Times New Roman" w:hAnsi="Times New Roman" w:cs="Times New Roman"/>
          <w:sz w:val="24"/>
          <w:szCs w:val="24"/>
          <w:lang w:val="ru-RU"/>
        </w:rPr>
        <w:t xml:space="preserve"> </w:t>
      </w:r>
      <w:r w:rsidRPr="00D71477">
        <w:rPr>
          <w:rFonts w:ascii="Times New Roman" w:hAnsi="Times New Roman" w:cs="Times New Roman"/>
          <w:sz w:val="24"/>
          <w:szCs w:val="24"/>
        </w:rPr>
        <w:t>инвалидами, имеющими различные нарушения и отклонения.</w:t>
      </w:r>
      <w:r w:rsidR="00395AAD" w:rsidRPr="00D71477">
        <w:rPr>
          <w:rFonts w:ascii="Times New Roman" w:hAnsi="Times New Roman" w:cs="Times New Roman"/>
          <w:sz w:val="24"/>
          <w:szCs w:val="24"/>
          <w:lang w:val="ru-RU"/>
        </w:rPr>
        <w:t xml:space="preserve"> </w:t>
      </w:r>
      <w:r w:rsidRPr="00D71477">
        <w:rPr>
          <w:rFonts w:ascii="Times New Roman" w:hAnsi="Times New Roman" w:cs="Times New Roman"/>
          <w:sz w:val="24"/>
          <w:szCs w:val="24"/>
        </w:rPr>
        <w:t xml:space="preserve">Оргкомитет XI летних Параолимпийских игр 2000 года в Сиднее разработал порядок распределения спортсменов на следующие группы: лица с ампутациями и с прочими двигательными нарушениями, с церебральным параличом, с нарушением зрения, с нарушением интеллекта, спортсмены на колясках. В каждой из групп спортсмены распределяются не категориями инвалидности, а по классам – в соответствии с функциональными возможностями. Такая функциональная классификация основывается, прежде всего, на тех способностях спортсмена, которые позволяют спортсменам соревноваться в определенной спортивной дисциплине, а потом уже – на </w:t>
      </w:r>
      <w:proofErr w:type="spellStart"/>
      <w:r w:rsidRPr="00D71477">
        <w:rPr>
          <w:rFonts w:ascii="Times New Roman" w:hAnsi="Times New Roman" w:cs="Times New Roman"/>
          <w:sz w:val="24"/>
          <w:szCs w:val="24"/>
        </w:rPr>
        <w:t>диагнозных</w:t>
      </w:r>
      <w:proofErr w:type="spellEnd"/>
      <w:r w:rsidRPr="00D71477">
        <w:rPr>
          <w:rFonts w:ascii="Times New Roman" w:hAnsi="Times New Roman" w:cs="Times New Roman"/>
          <w:sz w:val="24"/>
          <w:szCs w:val="24"/>
        </w:rPr>
        <w:t xml:space="preserve"> медицинских данных. Спортсмены обязательно проходят обследование, включающее медицинское и предсоревновательное тестирование [</w:t>
      </w:r>
      <w:r w:rsidR="00772D22">
        <w:rPr>
          <w:rFonts w:ascii="Times New Roman" w:hAnsi="Times New Roman" w:cs="Times New Roman"/>
          <w:sz w:val="24"/>
          <w:szCs w:val="24"/>
          <w:lang w:val="ru-RU"/>
        </w:rPr>
        <w:t>5</w:t>
      </w:r>
      <w:r w:rsidRPr="00D71477">
        <w:rPr>
          <w:rFonts w:ascii="Times New Roman" w:hAnsi="Times New Roman" w:cs="Times New Roman"/>
          <w:sz w:val="24"/>
          <w:szCs w:val="24"/>
        </w:rPr>
        <w:t>].</w:t>
      </w:r>
    </w:p>
    <w:p w14:paraId="79BC5A6F" w14:textId="29C5C978" w:rsidR="00395AAD" w:rsidRPr="00D71477" w:rsidRDefault="00EA3AAC" w:rsidP="00AA2629">
      <w:pPr>
        <w:spacing w:after="0" w:line="240" w:lineRule="auto"/>
        <w:ind w:firstLine="709"/>
        <w:jc w:val="both"/>
        <w:rPr>
          <w:rFonts w:ascii="Times New Roman" w:hAnsi="Times New Roman" w:cs="Times New Roman"/>
          <w:sz w:val="24"/>
          <w:szCs w:val="24"/>
          <w:lang w:val="ru-RU"/>
        </w:rPr>
      </w:pPr>
      <w:r w:rsidRPr="00D71477">
        <w:rPr>
          <w:rFonts w:ascii="Times New Roman" w:hAnsi="Times New Roman" w:cs="Times New Roman"/>
          <w:sz w:val="24"/>
          <w:szCs w:val="24"/>
        </w:rPr>
        <w:t xml:space="preserve">Выделяют также международные стандарты инвалидного спорта, они делятся на пять групп: Лица с ампутациями и прочими двигательными нарушениями (ISOD); Лица с церебральным </w:t>
      </w:r>
      <w:proofErr w:type="spellStart"/>
      <w:r w:rsidRPr="00D71477">
        <w:rPr>
          <w:rFonts w:ascii="Times New Roman" w:hAnsi="Times New Roman" w:cs="Times New Roman"/>
          <w:sz w:val="24"/>
          <w:szCs w:val="24"/>
        </w:rPr>
        <w:t>параличем</w:t>
      </w:r>
      <w:proofErr w:type="spellEnd"/>
      <w:r w:rsidRPr="00D71477">
        <w:rPr>
          <w:rFonts w:ascii="Times New Roman" w:hAnsi="Times New Roman" w:cs="Times New Roman"/>
          <w:sz w:val="24"/>
          <w:szCs w:val="24"/>
        </w:rPr>
        <w:t xml:space="preserve"> (CPISRA); Лица с нарушением зрения (ISPA); Лица с нарушением интеллекта (INASFID); Спортсмены на колясках (ISMFW) [</w:t>
      </w:r>
      <w:r w:rsidR="00772D22">
        <w:rPr>
          <w:rFonts w:ascii="Times New Roman" w:hAnsi="Times New Roman" w:cs="Times New Roman"/>
          <w:sz w:val="24"/>
          <w:szCs w:val="24"/>
          <w:lang w:val="ru-RU"/>
        </w:rPr>
        <w:t>6</w:t>
      </w:r>
      <w:r w:rsidRPr="00D71477">
        <w:rPr>
          <w:rFonts w:ascii="Times New Roman" w:hAnsi="Times New Roman" w:cs="Times New Roman"/>
          <w:sz w:val="24"/>
          <w:szCs w:val="24"/>
        </w:rPr>
        <w:t xml:space="preserve">]. </w:t>
      </w:r>
    </w:p>
    <w:p w14:paraId="551FF35E" w14:textId="4FDE3A2C" w:rsidR="00395AAD" w:rsidRPr="00D71477" w:rsidRDefault="00EA3AAC" w:rsidP="00AA2629">
      <w:pPr>
        <w:spacing w:after="0" w:line="240" w:lineRule="auto"/>
        <w:ind w:firstLine="709"/>
        <w:jc w:val="both"/>
        <w:rPr>
          <w:rFonts w:ascii="Times New Roman" w:hAnsi="Times New Roman" w:cs="Times New Roman"/>
          <w:sz w:val="24"/>
          <w:szCs w:val="24"/>
          <w:lang w:val="ru-RU"/>
        </w:rPr>
      </w:pPr>
      <w:proofErr w:type="spellStart"/>
      <w:r w:rsidRPr="00D71477">
        <w:rPr>
          <w:rFonts w:ascii="Times New Roman" w:hAnsi="Times New Roman" w:cs="Times New Roman"/>
          <w:sz w:val="24"/>
          <w:szCs w:val="24"/>
        </w:rPr>
        <w:t>Мож</w:t>
      </w:r>
      <w:proofErr w:type="spellEnd"/>
      <w:r w:rsidR="00395AAD" w:rsidRPr="00D71477">
        <w:rPr>
          <w:rFonts w:ascii="Times New Roman" w:hAnsi="Times New Roman" w:cs="Times New Roman"/>
          <w:sz w:val="24"/>
          <w:szCs w:val="24"/>
          <w:lang w:val="ru-RU"/>
        </w:rPr>
        <w:t>но</w:t>
      </w:r>
      <w:r w:rsidRPr="00D71477">
        <w:rPr>
          <w:rFonts w:ascii="Times New Roman" w:hAnsi="Times New Roman" w:cs="Times New Roman"/>
          <w:sz w:val="24"/>
          <w:szCs w:val="24"/>
        </w:rPr>
        <w:t xml:space="preserve"> предположить с достаточной степенью уверенности, что спортсмены с умственной отсталостью и спортсмены с синдромом Дауна в соревновательной практике не полежат объединению в одну группу в силу исходных базовых различий в психофизическом статусе. Следовательно, для включения спортсменов с синдромом Дауна в программу ИНАС-ФИД по требуется введение новой соревновательной группы. В процессе исследования перспектив участия лиц с синдромом Дауна в спорте высших достижений есть необходимость вначале разработать инструментарий для измерения степени развития каждого двигательного навыка и оценки общего уровня психофизического развития, а затем выявить и описать характерные для них особенности и нарушения, базовые отличия от других спортсменов с умственной отсталостью [</w:t>
      </w:r>
      <w:r w:rsidR="00772D22">
        <w:rPr>
          <w:rFonts w:ascii="Times New Roman" w:hAnsi="Times New Roman" w:cs="Times New Roman"/>
          <w:sz w:val="24"/>
          <w:szCs w:val="24"/>
          <w:lang w:val="ru-RU"/>
        </w:rPr>
        <w:t>3</w:t>
      </w:r>
      <w:r w:rsidRPr="00D71477">
        <w:rPr>
          <w:rFonts w:ascii="Times New Roman" w:hAnsi="Times New Roman" w:cs="Times New Roman"/>
          <w:sz w:val="24"/>
          <w:szCs w:val="24"/>
        </w:rPr>
        <w:t>].</w:t>
      </w:r>
    </w:p>
    <w:p w14:paraId="39AB350E" w14:textId="1881ADE2" w:rsidR="00395AAD" w:rsidRPr="00D71477" w:rsidRDefault="00EA3AAC" w:rsidP="00AA2629">
      <w:pPr>
        <w:spacing w:after="0" w:line="240" w:lineRule="auto"/>
        <w:ind w:firstLine="709"/>
        <w:jc w:val="both"/>
        <w:rPr>
          <w:rFonts w:ascii="Times New Roman" w:hAnsi="Times New Roman" w:cs="Times New Roman"/>
          <w:sz w:val="24"/>
          <w:szCs w:val="24"/>
          <w:lang w:val="ru-RU"/>
        </w:rPr>
      </w:pPr>
      <w:r w:rsidRPr="00D71477">
        <w:rPr>
          <w:rFonts w:ascii="Times New Roman" w:hAnsi="Times New Roman" w:cs="Times New Roman"/>
          <w:sz w:val="24"/>
          <w:szCs w:val="24"/>
        </w:rPr>
        <w:lastRenderedPageBreak/>
        <w:t xml:space="preserve">Паралимпийские игры содействуют укреплению позиций и повышению престижа </w:t>
      </w:r>
      <w:r w:rsidR="005C1206" w:rsidRPr="00D71477">
        <w:rPr>
          <w:rFonts w:ascii="Times New Roman" w:hAnsi="Times New Roman" w:cs="Times New Roman"/>
          <w:sz w:val="24"/>
          <w:szCs w:val="24"/>
          <w:lang w:val="ru-RU"/>
        </w:rPr>
        <w:t xml:space="preserve">спорта </w:t>
      </w:r>
      <w:r w:rsidRPr="00D71477">
        <w:rPr>
          <w:rFonts w:ascii="Times New Roman" w:hAnsi="Times New Roman" w:cs="Times New Roman"/>
          <w:sz w:val="24"/>
          <w:szCs w:val="24"/>
        </w:rPr>
        <w:t>инвалидов на международной арене, оказывают практическую помощь общественным объединениям инвалидов, развивающим и культивирующим виды спорта паралимпийских игр. На сегодняшний день более 2</w:t>
      </w:r>
      <w:r w:rsidR="005C1206" w:rsidRPr="00D71477">
        <w:rPr>
          <w:rFonts w:ascii="Times New Roman" w:hAnsi="Times New Roman" w:cs="Times New Roman"/>
          <w:sz w:val="24"/>
          <w:szCs w:val="24"/>
          <w:lang w:val="ru-RU"/>
        </w:rPr>
        <w:t>5</w:t>
      </w:r>
      <w:r w:rsidRPr="00D71477">
        <w:rPr>
          <w:rFonts w:ascii="Times New Roman" w:hAnsi="Times New Roman" w:cs="Times New Roman"/>
          <w:sz w:val="24"/>
          <w:szCs w:val="24"/>
        </w:rPr>
        <w:t xml:space="preserve"> видов спорта присутствуют </w:t>
      </w:r>
      <w:r w:rsidR="005C1206" w:rsidRPr="00D71477">
        <w:rPr>
          <w:rFonts w:ascii="Times New Roman" w:hAnsi="Times New Roman" w:cs="Times New Roman"/>
          <w:sz w:val="24"/>
          <w:szCs w:val="24"/>
          <w:lang w:val="ru-RU"/>
        </w:rPr>
        <w:t>в программах зимних и летних П</w:t>
      </w:r>
      <w:proofErr w:type="spellStart"/>
      <w:r w:rsidRPr="00D71477">
        <w:rPr>
          <w:rFonts w:ascii="Times New Roman" w:hAnsi="Times New Roman" w:cs="Times New Roman"/>
          <w:sz w:val="24"/>
          <w:szCs w:val="24"/>
        </w:rPr>
        <w:t>аралимпийских</w:t>
      </w:r>
      <w:proofErr w:type="spellEnd"/>
      <w:r w:rsidRPr="00D71477">
        <w:rPr>
          <w:rFonts w:ascii="Times New Roman" w:hAnsi="Times New Roman" w:cs="Times New Roman"/>
          <w:sz w:val="24"/>
          <w:szCs w:val="24"/>
        </w:rPr>
        <w:t xml:space="preserve"> игр</w:t>
      </w:r>
      <w:r w:rsidR="005C1206" w:rsidRPr="00D71477">
        <w:rPr>
          <w:rFonts w:ascii="Times New Roman" w:hAnsi="Times New Roman" w:cs="Times New Roman"/>
          <w:sz w:val="24"/>
          <w:szCs w:val="24"/>
          <w:lang w:val="ru-RU"/>
        </w:rPr>
        <w:t>.</w:t>
      </w:r>
    </w:p>
    <w:p w14:paraId="320F94BD" w14:textId="5EDA5823" w:rsidR="00DF627F" w:rsidRPr="00D71477" w:rsidRDefault="00EA3AAC" w:rsidP="00AA2629">
      <w:pPr>
        <w:spacing w:after="0" w:line="240" w:lineRule="auto"/>
        <w:ind w:firstLine="709"/>
        <w:jc w:val="both"/>
        <w:rPr>
          <w:rFonts w:ascii="Times New Roman" w:hAnsi="Times New Roman" w:cs="Times New Roman"/>
          <w:sz w:val="24"/>
          <w:szCs w:val="24"/>
          <w:lang w:val="ru-RU"/>
        </w:rPr>
      </w:pPr>
      <w:r w:rsidRPr="00D71477">
        <w:rPr>
          <w:rFonts w:ascii="Times New Roman" w:hAnsi="Times New Roman" w:cs="Times New Roman"/>
          <w:sz w:val="24"/>
          <w:szCs w:val="24"/>
        </w:rPr>
        <w:t xml:space="preserve">Паралимпийский спорт имеет множество психологических аспектов. Он является реабилитацией для людей с ограниченными возможностями, создает условия для успешной жизнедеятельности, позволяет вернуться к нормальной жизнедеятельности, не обращая внимания на </w:t>
      </w:r>
      <w:proofErr w:type="gramStart"/>
      <w:r w:rsidRPr="00D71477">
        <w:rPr>
          <w:rFonts w:ascii="Times New Roman" w:hAnsi="Times New Roman" w:cs="Times New Roman"/>
          <w:sz w:val="24"/>
          <w:szCs w:val="24"/>
        </w:rPr>
        <w:t>какие</w:t>
      </w:r>
      <w:r w:rsidR="00395AAD" w:rsidRPr="00D71477">
        <w:rPr>
          <w:rFonts w:ascii="Times New Roman" w:hAnsi="Times New Roman" w:cs="Times New Roman"/>
          <w:sz w:val="24"/>
          <w:szCs w:val="24"/>
          <w:lang w:val="ru-RU"/>
        </w:rPr>
        <w:t xml:space="preserve"> </w:t>
      </w:r>
      <w:r w:rsidRPr="00D71477">
        <w:rPr>
          <w:rFonts w:ascii="Times New Roman" w:hAnsi="Times New Roman" w:cs="Times New Roman"/>
          <w:sz w:val="24"/>
          <w:szCs w:val="24"/>
        </w:rPr>
        <w:t>либо</w:t>
      </w:r>
      <w:proofErr w:type="gramEnd"/>
      <w:r w:rsidRPr="00D71477">
        <w:rPr>
          <w:rFonts w:ascii="Times New Roman" w:hAnsi="Times New Roman" w:cs="Times New Roman"/>
          <w:sz w:val="24"/>
          <w:szCs w:val="24"/>
        </w:rPr>
        <w:t xml:space="preserve"> недостатки, и укрепляет физическую силу, усиливает эмоциональную стойкость во время стрессовых ситуаций, повышает коммуникативную активность, так как часто данный контингент людей находится в эмоциональной и социальной изоляции, им необходима социальная поддержка. Паралимпийские игры влияют положительно на людей с ограниченными возможностями. У людей появляется уверенность в себе и повышается самооценка, у них появляется стимул жить и двигаться вперед к новым достижениям и улучшениям результатов. Ресоциализация – это повторный процесс социализации индивида, который предполагает деконструкцию сложившихся, как правило, вследствие приобретения инвалидности или каких-либо других ограничений, стереотипов и восстановление прежних социально значимых для самого инвалида или общества навыков, действий, ценностей или же замену их новыми, более функциональными и социально приемлемыми. Об успешной ресоциализации инвалида говорят следующие показатели: адаптация к новой деятельности, удовлетворенность реализацией ценностных ориентаций, эмоциональное самочувствие, соответствие ролевого поведения ожиданиям окружающей среды [</w:t>
      </w:r>
      <w:r w:rsidR="00772D22">
        <w:rPr>
          <w:rFonts w:ascii="Times New Roman" w:hAnsi="Times New Roman" w:cs="Times New Roman"/>
          <w:sz w:val="24"/>
          <w:szCs w:val="24"/>
          <w:lang w:val="ru-RU"/>
        </w:rPr>
        <w:t>6</w:t>
      </w:r>
      <w:r w:rsidRPr="00D71477">
        <w:rPr>
          <w:rFonts w:ascii="Times New Roman" w:hAnsi="Times New Roman" w:cs="Times New Roman"/>
          <w:sz w:val="24"/>
          <w:szCs w:val="24"/>
        </w:rPr>
        <w:t xml:space="preserve">]. </w:t>
      </w:r>
    </w:p>
    <w:p w14:paraId="28A7CA60" w14:textId="7466EC5C" w:rsidR="00DF627F" w:rsidRPr="00D71477" w:rsidRDefault="00EA3AAC" w:rsidP="00AA2629">
      <w:pPr>
        <w:spacing w:after="0" w:line="240" w:lineRule="auto"/>
        <w:ind w:firstLine="709"/>
        <w:jc w:val="both"/>
        <w:rPr>
          <w:rFonts w:ascii="Times New Roman" w:hAnsi="Times New Roman" w:cs="Times New Roman"/>
          <w:sz w:val="24"/>
          <w:szCs w:val="24"/>
          <w:lang w:val="ru-RU"/>
        </w:rPr>
      </w:pPr>
      <w:r w:rsidRPr="00D71477">
        <w:rPr>
          <w:rFonts w:ascii="Times New Roman" w:hAnsi="Times New Roman" w:cs="Times New Roman"/>
          <w:sz w:val="24"/>
          <w:szCs w:val="24"/>
        </w:rPr>
        <w:t xml:space="preserve">Виды спорта, которыми занимаются инвалиды практически все идентичны спорту для обычных людей. Отличаются они лишь некоторыми правилами и условиями, которые позволяют и инвалидам заниматься ими. Самыми распространенными видами спорта для инвалидов являются футбол, </w:t>
      </w:r>
      <w:proofErr w:type="spellStart"/>
      <w:r w:rsidRPr="00D71477">
        <w:rPr>
          <w:rFonts w:ascii="Times New Roman" w:hAnsi="Times New Roman" w:cs="Times New Roman"/>
          <w:sz w:val="24"/>
          <w:szCs w:val="24"/>
        </w:rPr>
        <w:t>бочче</w:t>
      </w:r>
      <w:proofErr w:type="spellEnd"/>
      <w:r w:rsidRPr="00D71477">
        <w:rPr>
          <w:rFonts w:ascii="Times New Roman" w:hAnsi="Times New Roman" w:cs="Times New Roman"/>
          <w:sz w:val="24"/>
          <w:szCs w:val="24"/>
        </w:rPr>
        <w:t>, настольный теннис, плаванье, биатлон и лыжные гонки. Когда человек получает какие-то физические проблемы, особенно если дело касается опорно-двигательного аппарата, ему просто необходимы физические нагрузки. Вместе с этой необходимостью инвалид иногда еще и находит себя в каком-либо виде спорта, а затем прикладывает все усилия, чтобы дальше в нем развиваться, и в конечном итоге добивается в нем нереальных успехов. Прямым доказательством этому служат чемпионы параолимпийских игр. С помощью спорта инвалиды отвлекаются от своих проблем и увлекаются развитием [</w:t>
      </w:r>
      <w:r w:rsidR="00772D22">
        <w:rPr>
          <w:rFonts w:ascii="Times New Roman" w:hAnsi="Times New Roman" w:cs="Times New Roman"/>
          <w:sz w:val="24"/>
          <w:szCs w:val="24"/>
          <w:lang w:val="ru-RU"/>
        </w:rPr>
        <w:t>6</w:t>
      </w:r>
      <w:r w:rsidRPr="00D71477">
        <w:rPr>
          <w:rFonts w:ascii="Times New Roman" w:hAnsi="Times New Roman" w:cs="Times New Roman"/>
          <w:sz w:val="24"/>
          <w:szCs w:val="24"/>
        </w:rPr>
        <w:t xml:space="preserve">]. </w:t>
      </w:r>
    </w:p>
    <w:p w14:paraId="3D37CE37" w14:textId="6048B952" w:rsidR="00DF627F" w:rsidRPr="00D71477" w:rsidRDefault="00EA3AAC" w:rsidP="00AA2629">
      <w:pPr>
        <w:spacing w:after="0" w:line="240" w:lineRule="auto"/>
        <w:ind w:firstLine="709"/>
        <w:jc w:val="both"/>
        <w:rPr>
          <w:rFonts w:ascii="Times New Roman" w:hAnsi="Times New Roman" w:cs="Times New Roman"/>
          <w:sz w:val="24"/>
          <w:szCs w:val="24"/>
          <w:lang w:val="ru-RU"/>
        </w:rPr>
      </w:pPr>
      <w:r w:rsidRPr="00D71477">
        <w:rPr>
          <w:rFonts w:ascii="Times New Roman" w:hAnsi="Times New Roman" w:cs="Times New Roman"/>
          <w:sz w:val="24"/>
          <w:szCs w:val="24"/>
        </w:rPr>
        <w:t xml:space="preserve">Спорт для людей с инвалидностью – это не только возможность укрепить свое тело, а шанс доказать, что есть выход из любой трудной ситуации. И выйти из нее нужно победителем. Еще задолго до возникновения параолимпийского движения были герои, которые доказали, что отсутствие руки или ноги – это не повод считать себя неполноценным. Следует учесть, что профессиональные тренировки могут навредить и здоровым спортсменам, не говоря уже о людях с инвалидностью. Паралимпийский спорт – это не лечебная физкультура. Огромные физические нагрузки, порой, обостряют проблемы с позвоночником и даже усугубляют повреждения внутренних органов. Однако для спортсменов как здоровых, так и с инвалидностью, главным является достижение высокого спортивного результата, цена которого может быть слишком высока. Так, несколько лет назад мировая общественность была шокирована историей британской школьницы Даниэль Бредшоу. Когда девочке было 11 лет, из-за генетического заболевания ей пришлось ампутировать правую ногу. Подобно своему кумиру Оскару </w:t>
      </w:r>
      <w:proofErr w:type="spellStart"/>
      <w:r w:rsidRPr="00D71477">
        <w:rPr>
          <w:rFonts w:ascii="Times New Roman" w:hAnsi="Times New Roman" w:cs="Times New Roman"/>
          <w:sz w:val="24"/>
          <w:szCs w:val="24"/>
        </w:rPr>
        <w:t>Писториусу</w:t>
      </w:r>
      <w:proofErr w:type="spellEnd"/>
      <w:r w:rsidRPr="00D71477">
        <w:rPr>
          <w:rFonts w:ascii="Times New Roman" w:hAnsi="Times New Roman" w:cs="Times New Roman"/>
          <w:sz w:val="24"/>
          <w:szCs w:val="24"/>
        </w:rPr>
        <w:t xml:space="preserve"> она занялась профессиональным спортом. Но если у Оскара два протеза, то у Даниэль – один. От непропорционального распределения нагрузки здоровая нога стала сильно болеть, вследствие чего спортсменка не могла полноценно тренироваться. Снижались результаты. Тогда Бредшоу обратилась к врачам с просьбой ампутировать здоровую ногу. И это далеко не единственный случай, когда спортсмены готовы навредить собственному здоровью, нанести себе дополнительные увечья, для достижения результатов [</w:t>
      </w:r>
      <w:r w:rsidR="00772D22">
        <w:rPr>
          <w:rFonts w:ascii="Times New Roman" w:hAnsi="Times New Roman" w:cs="Times New Roman"/>
          <w:sz w:val="24"/>
          <w:szCs w:val="24"/>
          <w:lang w:val="ru-RU"/>
        </w:rPr>
        <w:t>4</w:t>
      </w:r>
      <w:r w:rsidRPr="00D71477">
        <w:rPr>
          <w:rFonts w:ascii="Times New Roman" w:hAnsi="Times New Roman" w:cs="Times New Roman"/>
          <w:sz w:val="24"/>
          <w:szCs w:val="24"/>
        </w:rPr>
        <w:t xml:space="preserve">]. </w:t>
      </w:r>
    </w:p>
    <w:p w14:paraId="54A8C56A" w14:textId="03C45503" w:rsidR="00EA3AAC" w:rsidRPr="00D71477" w:rsidRDefault="00EA3AAC" w:rsidP="00AA2629">
      <w:pPr>
        <w:spacing w:after="0" w:line="240" w:lineRule="auto"/>
        <w:ind w:firstLine="709"/>
        <w:jc w:val="both"/>
        <w:rPr>
          <w:rFonts w:ascii="Times New Roman" w:hAnsi="Times New Roman" w:cs="Times New Roman"/>
          <w:sz w:val="24"/>
          <w:szCs w:val="24"/>
          <w:lang w:val="ru-RU"/>
        </w:rPr>
      </w:pPr>
      <w:r w:rsidRPr="00D71477">
        <w:rPr>
          <w:rFonts w:ascii="Times New Roman" w:hAnsi="Times New Roman" w:cs="Times New Roman"/>
          <w:sz w:val="24"/>
          <w:szCs w:val="24"/>
        </w:rPr>
        <w:lastRenderedPageBreak/>
        <w:t>Одна из ключевых задач игр заключалась в предоставлении спортсменам</w:t>
      </w:r>
      <w:r w:rsidR="00DF627F" w:rsidRPr="00D71477">
        <w:rPr>
          <w:rFonts w:ascii="Times New Roman" w:hAnsi="Times New Roman" w:cs="Times New Roman"/>
          <w:sz w:val="24"/>
          <w:szCs w:val="24"/>
          <w:lang w:val="ru-RU"/>
        </w:rPr>
        <w:t xml:space="preserve"> </w:t>
      </w:r>
      <w:r w:rsidRPr="00D71477">
        <w:rPr>
          <w:rFonts w:ascii="Times New Roman" w:hAnsi="Times New Roman" w:cs="Times New Roman"/>
          <w:sz w:val="24"/>
          <w:szCs w:val="24"/>
        </w:rPr>
        <w:t>паралимпийцам возможности для достижения наилучших результатов на соревнованиях высшего уровня и возможности для развития, наглядно демонстрирующие дух и ценности параолимпийского движения. Четыре основные параолимпийские ценности являются краеугольными камнями мирового параолимпийского здания. Мужество означает совершать непредсказуемое и достигать невозможное, преодолевая стереотипы. Целеустремленность - умение преодолевать препятствия и побеждать неблагоприятные обстоятельства, максимально развивая свои физические возможности. Воодушевление-восхищение спортсменами-паралимпийцами, используя пример их силы духа и достижений в собственной жизни. Равенство предполагает, что параолимпийский спорт призван стирать социальные барьеры, дискриминирующие людей с инвалидностью [</w:t>
      </w:r>
      <w:r w:rsidR="00772D22">
        <w:rPr>
          <w:rFonts w:ascii="Times New Roman" w:hAnsi="Times New Roman" w:cs="Times New Roman"/>
          <w:sz w:val="24"/>
          <w:szCs w:val="24"/>
          <w:lang w:val="ru-RU"/>
        </w:rPr>
        <w:t>2</w:t>
      </w:r>
      <w:r w:rsidRPr="00D71477">
        <w:rPr>
          <w:rFonts w:ascii="Times New Roman" w:hAnsi="Times New Roman" w:cs="Times New Roman"/>
          <w:sz w:val="24"/>
          <w:szCs w:val="24"/>
        </w:rPr>
        <w:t>].</w:t>
      </w:r>
    </w:p>
    <w:p w14:paraId="59BFDBDE" w14:textId="168B12BF" w:rsidR="008E04E6" w:rsidRPr="007A665F" w:rsidRDefault="005C4CFE" w:rsidP="00AA2629">
      <w:pPr>
        <w:spacing w:after="0" w:line="240" w:lineRule="auto"/>
        <w:ind w:firstLine="709"/>
        <w:jc w:val="both"/>
        <w:rPr>
          <w:rFonts w:ascii="Times New Roman" w:hAnsi="Times New Roman" w:cs="Times New Roman"/>
          <w:sz w:val="24"/>
          <w:szCs w:val="24"/>
          <w:lang w:val="ru-RU"/>
        </w:rPr>
      </w:pPr>
      <w:r w:rsidRPr="007A665F">
        <w:rPr>
          <w:rFonts w:ascii="Times New Roman" w:hAnsi="Times New Roman" w:cs="Times New Roman"/>
          <w:sz w:val="24"/>
          <w:szCs w:val="24"/>
          <w:lang w:val="ru-RU"/>
        </w:rPr>
        <w:t xml:space="preserve">Отрасль спорта не может </w:t>
      </w:r>
      <w:r>
        <w:rPr>
          <w:rFonts w:ascii="Times New Roman" w:hAnsi="Times New Roman" w:cs="Times New Roman"/>
          <w:sz w:val="24"/>
          <w:szCs w:val="24"/>
          <w:lang w:val="ru-RU"/>
        </w:rPr>
        <w:t>находиться</w:t>
      </w:r>
      <w:r w:rsidRPr="007A665F">
        <w:rPr>
          <w:rFonts w:ascii="Times New Roman" w:hAnsi="Times New Roman" w:cs="Times New Roman"/>
          <w:sz w:val="24"/>
          <w:szCs w:val="24"/>
          <w:lang w:val="ru-RU"/>
        </w:rPr>
        <w:t xml:space="preserve"> в стороне от открывающихся новых возможностей для спортсменов инвалидов</w:t>
      </w:r>
      <w:r>
        <w:rPr>
          <w:rFonts w:ascii="Times New Roman" w:hAnsi="Times New Roman" w:cs="Times New Roman"/>
          <w:sz w:val="24"/>
          <w:szCs w:val="24"/>
          <w:lang w:val="ru-RU"/>
        </w:rPr>
        <w:t xml:space="preserve"> связанных с появлением</w:t>
      </w:r>
      <w:r w:rsidR="00BA49A4" w:rsidRPr="007A665F">
        <w:rPr>
          <w:rFonts w:ascii="Times New Roman" w:hAnsi="Times New Roman" w:cs="Times New Roman"/>
          <w:sz w:val="24"/>
          <w:szCs w:val="24"/>
          <w:lang w:val="ru-RU"/>
        </w:rPr>
        <w:t xml:space="preserve"> современны</w:t>
      </w:r>
      <w:r w:rsidR="0073109F" w:rsidRPr="007A665F">
        <w:rPr>
          <w:rFonts w:ascii="Times New Roman" w:hAnsi="Times New Roman" w:cs="Times New Roman"/>
          <w:sz w:val="24"/>
          <w:szCs w:val="24"/>
          <w:lang w:val="ru-RU"/>
        </w:rPr>
        <w:t>х</w:t>
      </w:r>
      <w:r w:rsidR="00BA49A4" w:rsidRPr="007A665F">
        <w:rPr>
          <w:rFonts w:ascii="Times New Roman" w:hAnsi="Times New Roman" w:cs="Times New Roman"/>
          <w:sz w:val="24"/>
          <w:szCs w:val="24"/>
          <w:lang w:val="ru-RU"/>
        </w:rPr>
        <w:t xml:space="preserve"> технологи</w:t>
      </w:r>
      <w:r w:rsidR="0073109F" w:rsidRPr="007A665F">
        <w:rPr>
          <w:rFonts w:ascii="Times New Roman" w:hAnsi="Times New Roman" w:cs="Times New Roman"/>
          <w:sz w:val="24"/>
          <w:szCs w:val="24"/>
          <w:lang w:val="ru-RU"/>
        </w:rPr>
        <w:t>й</w:t>
      </w:r>
      <w:r w:rsidR="00BA49A4" w:rsidRPr="007A665F">
        <w:rPr>
          <w:rFonts w:ascii="Times New Roman" w:hAnsi="Times New Roman" w:cs="Times New Roman"/>
          <w:sz w:val="24"/>
          <w:szCs w:val="24"/>
          <w:lang w:val="ru-RU"/>
        </w:rPr>
        <w:t>, в том числе развити</w:t>
      </w:r>
      <w:r w:rsidR="0073109F" w:rsidRPr="007A665F">
        <w:rPr>
          <w:rFonts w:ascii="Times New Roman" w:hAnsi="Times New Roman" w:cs="Times New Roman"/>
          <w:sz w:val="24"/>
          <w:szCs w:val="24"/>
          <w:lang w:val="ru-RU"/>
        </w:rPr>
        <w:t>е</w:t>
      </w:r>
      <w:r>
        <w:rPr>
          <w:rFonts w:ascii="Times New Roman" w:hAnsi="Times New Roman" w:cs="Times New Roman"/>
          <w:sz w:val="24"/>
          <w:szCs w:val="24"/>
          <w:lang w:val="ru-RU"/>
        </w:rPr>
        <w:t>м</w:t>
      </w:r>
      <w:r w:rsidR="00BA49A4" w:rsidRPr="007A665F">
        <w:rPr>
          <w:rFonts w:ascii="Times New Roman" w:hAnsi="Times New Roman" w:cs="Times New Roman"/>
          <w:sz w:val="24"/>
          <w:szCs w:val="24"/>
          <w:lang w:val="ru-RU"/>
        </w:rPr>
        <w:t xml:space="preserve"> технических средств реабилитации. </w:t>
      </w:r>
      <w:r w:rsidR="0073109F" w:rsidRPr="007A665F">
        <w:rPr>
          <w:rFonts w:ascii="Times New Roman" w:hAnsi="Times New Roman" w:cs="Times New Roman"/>
          <w:sz w:val="24"/>
          <w:szCs w:val="24"/>
          <w:lang w:val="ru-RU"/>
        </w:rPr>
        <w:t>П</w:t>
      </w:r>
      <w:r w:rsidR="00BA49A4" w:rsidRPr="007A665F">
        <w:rPr>
          <w:rFonts w:ascii="Times New Roman" w:hAnsi="Times New Roman" w:cs="Times New Roman"/>
          <w:sz w:val="24"/>
          <w:szCs w:val="24"/>
          <w:lang w:val="ru-RU"/>
        </w:rPr>
        <w:t>оявляются новые виды спорта</w:t>
      </w:r>
      <w:r w:rsidR="00993A78" w:rsidRPr="007A665F">
        <w:rPr>
          <w:rFonts w:ascii="Times New Roman" w:hAnsi="Times New Roman" w:cs="Times New Roman"/>
          <w:sz w:val="24"/>
          <w:szCs w:val="24"/>
          <w:lang w:val="ru-RU"/>
        </w:rPr>
        <w:t>,</w:t>
      </w:r>
      <w:r w:rsidR="00513428" w:rsidRPr="007A665F">
        <w:rPr>
          <w:rFonts w:ascii="Times New Roman" w:hAnsi="Times New Roman" w:cs="Times New Roman"/>
          <w:sz w:val="24"/>
          <w:szCs w:val="24"/>
          <w:lang w:val="ru-RU"/>
        </w:rPr>
        <w:t xml:space="preserve"> где</w:t>
      </w:r>
      <w:r w:rsidR="00BA49A4" w:rsidRPr="007A665F">
        <w:rPr>
          <w:rFonts w:ascii="Times New Roman" w:hAnsi="Times New Roman" w:cs="Times New Roman"/>
          <w:sz w:val="24"/>
          <w:szCs w:val="24"/>
          <w:lang w:val="ru-RU"/>
        </w:rPr>
        <w:t xml:space="preserve"> спортсмены уже соревнуются </w:t>
      </w:r>
      <w:r w:rsidR="00513428" w:rsidRPr="007A665F">
        <w:rPr>
          <w:rFonts w:ascii="Times New Roman" w:hAnsi="Times New Roman" w:cs="Times New Roman"/>
          <w:sz w:val="24"/>
          <w:szCs w:val="24"/>
          <w:lang w:val="ru-RU"/>
        </w:rPr>
        <w:t xml:space="preserve">с использованием </w:t>
      </w:r>
      <w:r>
        <w:rPr>
          <w:rFonts w:ascii="Times New Roman" w:hAnsi="Times New Roman" w:cs="Times New Roman"/>
          <w:sz w:val="24"/>
          <w:szCs w:val="24"/>
          <w:lang w:val="ru-RU"/>
        </w:rPr>
        <w:t>эт</w:t>
      </w:r>
      <w:r w:rsidR="007A665F">
        <w:rPr>
          <w:rFonts w:ascii="Times New Roman" w:hAnsi="Times New Roman" w:cs="Times New Roman"/>
          <w:sz w:val="24"/>
          <w:szCs w:val="24"/>
          <w:lang w:val="ru-RU"/>
        </w:rPr>
        <w:t xml:space="preserve">их </w:t>
      </w:r>
      <w:r w:rsidR="00513428" w:rsidRPr="007A665F">
        <w:rPr>
          <w:rFonts w:ascii="Times New Roman" w:hAnsi="Times New Roman" w:cs="Times New Roman"/>
          <w:sz w:val="24"/>
          <w:szCs w:val="24"/>
          <w:lang w:val="ru-RU"/>
        </w:rPr>
        <w:t>средств.</w:t>
      </w:r>
      <w:r w:rsidR="00993A78" w:rsidRPr="007A665F">
        <w:rPr>
          <w:rFonts w:ascii="Times New Roman" w:hAnsi="Times New Roman" w:cs="Times New Roman"/>
          <w:sz w:val="24"/>
          <w:szCs w:val="24"/>
          <w:lang w:val="ru-RU"/>
        </w:rPr>
        <w:t xml:space="preserve"> На недавно прошедших в Казани Играх будущего в программе соревнований была </w:t>
      </w:r>
      <w:proofErr w:type="spellStart"/>
      <w:r w:rsidR="00993A78" w:rsidRPr="007A665F">
        <w:rPr>
          <w:rFonts w:ascii="Times New Roman" w:hAnsi="Times New Roman" w:cs="Times New Roman"/>
          <w:sz w:val="24"/>
          <w:szCs w:val="24"/>
          <w:lang w:val="ru-RU"/>
        </w:rPr>
        <w:t>кибатлетика</w:t>
      </w:r>
      <w:proofErr w:type="spellEnd"/>
      <w:r w:rsidR="00993A78" w:rsidRPr="007A665F">
        <w:rPr>
          <w:rFonts w:ascii="Times New Roman" w:hAnsi="Times New Roman" w:cs="Times New Roman"/>
          <w:sz w:val="24"/>
          <w:szCs w:val="24"/>
          <w:lang w:val="ru-RU"/>
        </w:rPr>
        <w:t>.</w:t>
      </w:r>
      <w:r w:rsidR="00513428" w:rsidRPr="007A665F">
        <w:rPr>
          <w:rFonts w:ascii="Times New Roman" w:hAnsi="Times New Roman" w:cs="Times New Roman"/>
          <w:sz w:val="24"/>
          <w:szCs w:val="24"/>
          <w:lang w:val="ru-RU"/>
        </w:rPr>
        <w:t xml:space="preserve"> </w:t>
      </w:r>
      <w:proofErr w:type="spellStart"/>
      <w:r w:rsidR="00996A78" w:rsidRPr="007A665F">
        <w:rPr>
          <w:rFonts w:ascii="Times New Roman" w:hAnsi="Times New Roman" w:cs="Times New Roman"/>
          <w:spacing w:val="-6"/>
          <w:sz w:val="24"/>
          <w:szCs w:val="24"/>
          <w:shd w:val="clear" w:color="auto" w:fill="FFFFFF"/>
        </w:rPr>
        <w:t>Кибатлетика</w:t>
      </w:r>
      <w:proofErr w:type="spellEnd"/>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чем-то напоминает паралимпийский спорт, но</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с</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одним нюансом</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 этим спортсменам разрешено использовать средства, расширяющие их</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физические возможности. В</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паралимпийском спорте атлет использует только свои собственные силы. Но</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и</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те</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и</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другие выбрали один путь</w:t>
      </w:r>
      <w:r w:rsidR="00996A78" w:rsidRPr="007A665F">
        <w:rPr>
          <w:rFonts w:ascii="Times New Roman" w:hAnsi="Times New Roman" w:cs="Times New Roman"/>
          <w:spacing w:val="-6"/>
          <w:sz w:val="24"/>
          <w:szCs w:val="24"/>
          <w:shd w:val="clear" w:color="auto" w:fill="FFFFFF"/>
          <w:lang w:val="ru-RU"/>
        </w:rPr>
        <w:t xml:space="preserve"> </w:t>
      </w:r>
      <w:r w:rsidR="00996A78" w:rsidRPr="007A665F">
        <w:rPr>
          <w:rFonts w:ascii="Times New Roman" w:hAnsi="Times New Roman" w:cs="Times New Roman"/>
          <w:spacing w:val="-6"/>
          <w:sz w:val="24"/>
          <w:szCs w:val="24"/>
          <w:shd w:val="clear" w:color="auto" w:fill="FFFFFF"/>
        </w:rPr>
        <w:t>— путь преодоления.</w:t>
      </w:r>
      <w:r w:rsidR="00996A78" w:rsidRPr="007A665F">
        <w:rPr>
          <w:rFonts w:ascii="Times New Roman" w:hAnsi="Times New Roman" w:cs="Times New Roman"/>
          <w:spacing w:val="-6"/>
          <w:sz w:val="24"/>
          <w:szCs w:val="24"/>
          <w:shd w:val="clear" w:color="auto" w:fill="FFFFFF"/>
          <w:lang w:val="ru-RU"/>
        </w:rPr>
        <w:t xml:space="preserve"> </w:t>
      </w:r>
      <w:proofErr w:type="spellStart"/>
      <w:r w:rsidR="0073109F" w:rsidRPr="007A665F">
        <w:rPr>
          <w:rFonts w:ascii="Times New Roman" w:hAnsi="Times New Roman" w:cs="Times New Roman"/>
          <w:sz w:val="24"/>
          <w:szCs w:val="24"/>
          <w:lang w:val="ru-RU"/>
        </w:rPr>
        <w:t>Кибатлетика</w:t>
      </w:r>
      <w:proofErr w:type="spellEnd"/>
      <w:r w:rsidR="0073109F" w:rsidRPr="007A665F">
        <w:rPr>
          <w:rFonts w:ascii="Times New Roman" w:hAnsi="Times New Roman" w:cs="Times New Roman"/>
          <w:sz w:val="24"/>
          <w:szCs w:val="24"/>
          <w:lang w:val="ru-RU"/>
        </w:rPr>
        <w:t xml:space="preserve"> </w:t>
      </w:r>
      <w:r w:rsidR="008E04E6" w:rsidRPr="007A665F">
        <w:rPr>
          <w:rFonts w:ascii="Times New Roman" w:hAnsi="Times New Roman" w:cs="Times New Roman"/>
          <w:sz w:val="24"/>
          <w:szCs w:val="24"/>
        </w:rPr>
        <w:t>—</w:t>
      </w:r>
      <w:r w:rsidR="0073109F" w:rsidRPr="007A665F">
        <w:rPr>
          <w:rFonts w:ascii="Times New Roman" w:hAnsi="Times New Roman" w:cs="Times New Roman"/>
          <w:sz w:val="24"/>
          <w:szCs w:val="24"/>
          <w:lang w:val="ru-RU"/>
        </w:rPr>
        <w:t xml:space="preserve"> </w:t>
      </w:r>
      <w:r w:rsidR="008E04E6" w:rsidRPr="007A665F">
        <w:rPr>
          <w:rFonts w:ascii="Times New Roman" w:hAnsi="Times New Roman" w:cs="Times New Roman"/>
          <w:sz w:val="24"/>
          <w:szCs w:val="24"/>
        </w:rPr>
        <w:t xml:space="preserve">это комплекс мероприятий, способствующих переходу людей с ограниченными возможностями к полноценной бытовой и трудовой деятельности. </w:t>
      </w:r>
      <w:proofErr w:type="spellStart"/>
      <w:r w:rsidR="008E04E6" w:rsidRPr="007A665F">
        <w:rPr>
          <w:rFonts w:ascii="Times New Roman" w:hAnsi="Times New Roman" w:cs="Times New Roman"/>
          <w:sz w:val="24"/>
          <w:szCs w:val="24"/>
        </w:rPr>
        <w:t>Кибатлетика</w:t>
      </w:r>
      <w:proofErr w:type="spellEnd"/>
      <w:r w:rsidR="0073109F" w:rsidRPr="007A665F">
        <w:rPr>
          <w:rFonts w:ascii="Times New Roman" w:hAnsi="Times New Roman" w:cs="Times New Roman"/>
          <w:sz w:val="24"/>
          <w:szCs w:val="24"/>
          <w:lang w:val="ru-RU"/>
        </w:rPr>
        <w:t xml:space="preserve"> </w:t>
      </w:r>
      <w:r w:rsidR="008E04E6" w:rsidRPr="007A665F">
        <w:rPr>
          <w:rFonts w:ascii="Times New Roman" w:hAnsi="Times New Roman" w:cs="Times New Roman"/>
          <w:sz w:val="24"/>
          <w:szCs w:val="24"/>
        </w:rPr>
        <w:t>демонстрирует, как развитие и применение современных технических средств реабилитации возвращает человеку утраченные функции, меняет отношение инвалидов к самим себе и отношение общества к инвалидам как к равным.</w:t>
      </w:r>
      <w:r w:rsidR="0073109F" w:rsidRPr="007A665F">
        <w:rPr>
          <w:rFonts w:ascii="Times New Roman" w:hAnsi="Times New Roman" w:cs="Times New Roman"/>
          <w:sz w:val="24"/>
          <w:szCs w:val="24"/>
          <w:lang w:val="ru-RU"/>
        </w:rPr>
        <w:t xml:space="preserve"> В процессе соревнований участники выполняют задания на специальной трассе, используя технические средства реабилитации</w:t>
      </w:r>
      <w:r w:rsidR="00DF5C07" w:rsidRPr="007A665F">
        <w:rPr>
          <w:rFonts w:ascii="Times New Roman" w:hAnsi="Times New Roman" w:cs="Times New Roman"/>
          <w:sz w:val="24"/>
          <w:szCs w:val="24"/>
          <w:lang w:val="ru-RU"/>
        </w:rPr>
        <w:t xml:space="preserve">. </w:t>
      </w:r>
      <w:r w:rsidR="00DF5C07" w:rsidRPr="007A665F">
        <w:rPr>
          <w:rFonts w:ascii="Times New Roman" w:hAnsi="Times New Roman" w:cs="Times New Roman"/>
          <w:sz w:val="24"/>
          <w:szCs w:val="24"/>
          <w:shd w:val="clear" w:color="auto" w:fill="FFFFFF"/>
          <w:lang w:val="ru-RU"/>
        </w:rPr>
        <w:t xml:space="preserve">Появление </w:t>
      </w:r>
      <w:r w:rsidR="007A665F">
        <w:rPr>
          <w:rFonts w:ascii="Times New Roman" w:hAnsi="Times New Roman" w:cs="Times New Roman"/>
          <w:sz w:val="24"/>
          <w:szCs w:val="24"/>
          <w:shd w:val="clear" w:color="auto" w:fill="FFFFFF"/>
          <w:lang w:val="ru-RU"/>
        </w:rPr>
        <w:t>новых</w:t>
      </w:r>
      <w:r w:rsidR="00DF5C07" w:rsidRPr="007A665F">
        <w:rPr>
          <w:rFonts w:ascii="Times New Roman" w:hAnsi="Times New Roman" w:cs="Times New Roman"/>
          <w:sz w:val="24"/>
          <w:szCs w:val="24"/>
          <w:shd w:val="clear" w:color="auto" w:fill="FFFFFF"/>
        </w:rPr>
        <w:t xml:space="preserve"> устройств и функционал</w:t>
      </w:r>
      <w:r w:rsidR="00DF5C07" w:rsidRPr="007A665F">
        <w:rPr>
          <w:rFonts w:ascii="Times New Roman" w:hAnsi="Times New Roman" w:cs="Times New Roman"/>
          <w:sz w:val="24"/>
          <w:szCs w:val="24"/>
          <w:shd w:val="clear" w:color="auto" w:fill="FFFFFF"/>
          <w:lang w:val="ru-RU"/>
        </w:rPr>
        <w:t>а</w:t>
      </w:r>
      <w:r w:rsidR="00DF5C07" w:rsidRPr="007A665F">
        <w:rPr>
          <w:rFonts w:ascii="Times New Roman" w:hAnsi="Times New Roman" w:cs="Times New Roman"/>
          <w:sz w:val="24"/>
          <w:szCs w:val="24"/>
          <w:shd w:val="clear" w:color="auto" w:fill="FFFFFF"/>
        </w:rPr>
        <w:t xml:space="preserve"> будут расширять соревновательные грани </w:t>
      </w:r>
      <w:proofErr w:type="spellStart"/>
      <w:r w:rsidR="00DF5C07" w:rsidRPr="007A665F">
        <w:rPr>
          <w:rFonts w:ascii="Times New Roman" w:hAnsi="Times New Roman" w:cs="Times New Roman"/>
          <w:sz w:val="24"/>
          <w:szCs w:val="24"/>
          <w:shd w:val="clear" w:color="auto" w:fill="FFFFFF"/>
        </w:rPr>
        <w:t>кибатлетики</w:t>
      </w:r>
      <w:proofErr w:type="spellEnd"/>
      <w:r w:rsidR="00DF5C07" w:rsidRPr="007A665F">
        <w:rPr>
          <w:rFonts w:ascii="Times New Roman" w:hAnsi="Times New Roman" w:cs="Times New Roman"/>
          <w:sz w:val="24"/>
          <w:szCs w:val="24"/>
          <w:shd w:val="clear" w:color="auto" w:fill="FFFFFF"/>
        </w:rPr>
        <w:t>.</w:t>
      </w:r>
    </w:p>
    <w:p w14:paraId="5847986C" w14:textId="14077176" w:rsidR="00687106" w:rsidRPr="007A665F" w:rsidRDefault="00687106" w:rsidP="00AA2629">
      <w:pPr>
        <w:spacing w:after="0" w:line="240" w:lineRule="auto"/>
        <w:ind w:firstLine="709"/>
        <w:jc w:val="both"/>
        <w:rPr>
          <w:rFonts w:ascii="Times New Roman" w:hAnsi="Times New Roman" w:cs="Times New Roman"/>
          <w:sz w:val="24"/>
          <w:szCs w:val="24"/>
          <w:lang w:val="ru-RU"/>
        </w:rPr>
      </w:pPr>
      <w:r w:rsidRPr="007A665F">
        <w:rPr>
          <w:rFonts w:ascii="Times New Roman" w:hAnsi="Times New Roman" w:cs="Times New Roman"/>
          <w:sz w:val="24"/>
          <w:szCs w:val="24"/>
          <w:lang w:val="ru-RU"/>
        </w:rPr>
        <w:t>Несмотря на то, что занятия спортом для инвалидов являются отличным средством для физической и социальной реабилитации, преодолени</w:t>
      </w:r>
      <w:r w:rsidR="00445E4E">
        <w:rPr>
          <w:rFonts w:ascii="Times New Roman" w:hAnsi="Times New Roman" w:cs="Times New Roman"/>
          <w:sz w:val="24"/>
          <w:szCs w:val="24"/>
          <w:lang w:val="ru-RU"/>
        </w:rPr>
        <w:t>я</w:t>
      </w:r>
      <w:r w:rsidRPr="007A665F">
        <w:rPr>
          <w:rFonts w:ascii="Times New Roman" w:hAnsi="Times New Roman" w:cs="Times New Roman"/>
          <w:sz w:val="24"/>
          <w:szCs w:val="24"/>
          <w:lang w:val="ru-RU"/>
        </w:rPr>
        <w:t xml:space="preserve"> барьеров физических и психических,</w:t>
      </w:r>
      <w:r w:rsidR="0052571D" w:rsidRPr="007A665F">
        <w:rPr>
          <w:rFonts w:ascii="Times New Roman" w:hAnsi="Times New Roman" w:cs="Times New Roman"/>
          <w:sz w:val="24"/>
          <w:szCs w:val="24"/>
          <w:lang w:val="ru-RU"/>
        </w:rPr>
        <w:t xml:space="preserve"> существует большое количество проблем</w:t>
      </w:r>
      <w:r w:rsidR="005C4CFE">
        <w:rPr>
          <w:rFonts w:ascii="Times New Roman" w:hAnsi="Times New Roman" w:cs="Times New Roman"/>
          <w:sz w:val="24"/>
          <w:szCs w:val="24"/>
          <w:lang w:val="ru-RU"/>
        </w:rPr>
        <w:t>,</w:t>
      </w:r>
      <w:r w:rsidR="0052571D" w:rsidRPr="007A665F">
        <w:rPr>
          <w:rFonts w:ascii="Times New Roman" w:hAnsi="Times New Roman" w:cs="Times New Roman"/>
          <w:sz w:val="24"/>
          <w:szCs w:val="24"/>
          <w:lang w:val="ru-RU"/>
        </w:rPr>
        <w:t xml:space="preserve"> связанных с развитием паралимпийского спорта. Недостаточное развитие физической культуры и спорта инвалидов связано с отсутствием социально-экономических условий для решения этих вопросов</w:t>
      </w:r>
      <w:r w:rsidR="00E32A80">
        <w:rPr>
          <w:rFonts w:ascii="Times New Roman" w:hAnsi="Times New Roman" w:cs="Times New Roman"/>
          <w:sz w:val="24"/>
          <w:szCs w:val="24"/>
          <w:lang w:val="ru-RU"/>
        </w:rPr>
        <w:t>.</w:t>
      </w:r>
      <w:r w:rsidR="0052571D" w:rsidRPr="007A665F">
        <w:rPr>
          <w:rFonts w:ascii="Times New Roman" w:hAnsi="Times New Roman" w:cs="Times New Roman"/>
          <w:sz w:val="24"/>
          <w:szCs w:val="24"/>
          <w:lang w:val="ru-RU"/>
        </w:rPr>
        <w:t xml:space="preserve"> </w:t>
      </w:r>
      <w:r w:rsidR="00E32A80">
        <w:rPr>
          <w:rFonts w:ascii="Times New Roman" w:hAnsi="Times New Roman" w:cs="Times New Roman"/>
          <w:sz w:val="24"/>
          <w:szCs w:val="24"/>
          <w:lang w:val="ru-RU"/>
        </w:rPr>
        <w:t xml:space="preserve">Еще одним препятствием является </w:t>
      </w:r>
      <w:r w:rsidR="0052571D" w:rsidRPr="007A665F">
        <w:rPr>
          <w:rFonts w:ascii="Times New Roman" w:hAnsi="Times New Roman" w:cs="Times New Roman"/>
          <w:sz w:val="24"/>
          <w:szCs w:val="24"/>
          <w:lang w:val="ru-RU"/>
        </w:rPr>
        <w:t>отсутствие возможности</w:t>
      </w:r>
      <w:r w:rsidR="00E32A80">
        <w:rPr>
          <w:rFonts w:ascii="Times New Roman" w:hAnsi="Times New Roman" w:cs="Times New Roman"/>
          <w:sz w:val="24"/>
          <w:szCs w:val="24"/>
          <w:lang w:val="ru-RU"/>
        </w:rPr>
        <w:t xml:space="preserve"> у</w:t>
      </w:r>
      <w:r w:rsidR="0052571D" w:rsidRPr="007A665F">
        <w:rPr>
          <w:rFonts w:ascii="Times New Roman" w:hAnsi="Times New Roman" w:cs="Times New Roman"/>
          <w:sz w:val="24"/>
          <w:szCs w:val="24"/>
          <w:lang w:val="ru-RU"/>
        </w:rPr>
        <w:t xml:space="preserve"> </w:t>
      </w:r>
      <w:r w:rsidR="00E32A80">
        <w:rPr>
          <w:rFonts w:ascii="Times New Roman" w:hAnsi="Times New Roman" w:cs="Times New Roman"/>
          <w:sz w:val="24"/>
          <w:szCs w:val="24"/>
          <w:lang w:val="ru-RU"/>
        </w:rPr>
        <w:t>инвалидов самостоятельного</w:t>
      </w:r>
      <w:r w:rsidR="0052571D" w:rsidRPr="007A665F">
        <w:rPr>
          <w:rFonts w:ascii="Times New Roman" w:hAnsi="Times New Roman" w:cs="Times New Roman"/>
          <w:sz w:val="24"/>
          <w:szCs w:val="24"/>
          <w:lang w:val="ru-RU"/>
        </w:rPr>
        <w:t xml:space="preserve"> передвижения на общественном транспорте</w:t>
      </w:r>
      <w:r w:rsidR="00E32A80">
        <w:rPr>
          <w:rFonts w:ascii="Times New Roman" w:hAnsi="Times New Roman" w:cs="Times New Roman"/>
          <w:sz w:val="24"/>
          <w:szCs w:val="24"/>
          <w:lang w:val="ru-RU"/>
        </w:rPr>
        <w:t>.</w:t>
      </w:r>
      <w:r w:rsidR="0052571D" w:rsidRPr="007A665F">
        <w:rPr>
          <w:rFonts w:ascii="Times New Roman" w:hAnsi="Times New Roman" w:cs="Times New Roman"/>
          <w:sz w:val="24"/>
          <w:szCs w:val="24"/>
          <w:lang w:val="ru-RU"/>
        </w:rPr>
        <w:t xml:space="preserve"> </w:t>
      </w:r>
      <w:r w:rsidR="00E32A80">
        <w:rPr>
          <w:rFonts w:ascii="Times New Roman" w:hAnsi="Times New Roman" w:cs="Times New Roman"/>
          <w:sz w:val="24"/>
          <w:szCs w:val="24"/>
          <w:lang w:val="ru-RU"/>
        </w:rPr>
        <w:t>П</w:t>
      </w:r>
      <w:r w:rsidR="0052571D" w:rsidRPr="007A665F">
        <w:rPr>
          <w:rFonts w:ascii="Times New Roman" w:hAnsi="Times New Roman" w:cs="Times New Roman"/>
          <w:sz w:val="24"/>
          <w:szCs w:val="24"/>
          <w:lang w:val="ru-RU"/>
        </w:rPr>
        <w:t>роблем</w:t>
      </w:r>
      <w:r w:rsidR="00E32A80">
        <w:rPr>
          <w:rFonts w:ascii="Times New Roman" w:hAnsi="Times New Roman" w:cs="Times New Roman"/>
          <w:sz w:val="24"/>
          <w:szCs w:val="24"/>
          <w:lang w:val="ru-RU"/>
        </w:rPr>
        <w:t>ы</w:t>
      </w:r>
      <w:r w:rsidR="0052571D" w:rsidRPr="007A665F">
        <w:rPr>
          <w:rFonts w:ascii="Times New Roman" w:hAnsi="Times New Roman" w:cs="Times New Roman"/>
          <w:sz w:val="24"/>
          <w:szCs w:val="24"/>
          <w:lang w:val="ru-RU"/>
        </w:rPr>
        <w:t xml:space="preserve"> г</w:t>
      </w:r>
      <w:r w:rsidR="00E32A80">
        <w:rPr>
          <w:rFonts w:ascii="Times New Roman" w:hAnsi="Times New Roman" w:cs="Times New Roman"/>
          <w:sz w:val="24"/>
          <w:szCs w:val="24"/>
          <w:lang w:val="ru-RU"/>
        </w:rPr>
        <w:t>оро</w:t>
      </w:r>
      <w:r w:rsidR="0052571D" w:rsidRPr="007A665F">
        <w:rPr>
          <w:rFonts w:ascii="Times New Roman" w:hAnsi="Times New Roman" w:cs="Times New Roman"/>
          <w:sz w:val="24"/>
          <w:szCs w:val="24"/>
          <w:lang w:val="ru-RU"/>
        </w:rPr>
        <w:t>д</w:t>
      </w:r>
      <w:r w:rsidR="00E32A80">
        <w:rPr>
          <w:rFonts w:ascii="Times New Roman" w:hAnsi="Times New Roman" w:cs="Times New Roman"/>
          <w:sz w:val="24"/>
          <w:szCs w:val="24"/>
          <w:lang w:val="ru-RU"/>
        </w:rPr>
        <w:t>ского</w:t>
      </w:r>
      <w:r w:rsidR="0052571D" w:rsidRPr="007A665F">
        <w:rPr>
          <w:rFonts w:ascii="Times New Roman" w:hAnsi="Times New Roman" w:cs="Times New Roman"/>
          <w:sz w:val="24"/>
          <w:szCs w:val="24"/>
          <w:lang w:val="ru-RU"/>
        </w:rPr>
        <w:t xml:space="preserve"> и дорожного строительства</w:t>
      </w:r>
      <w:r w:rsidR="00445E4E">
        <w:rPr>
          <w:rFonts w:ascii="Times New Roman" w:hAnsi="Times New Roman" w:cs="Times New Roman"/>
          <w:sz w:val="24"/>
          <w:szCs w:val="24"/>
          <w:lang w:val="ru-RU"/>
        </w:rPr>
        <w:t xml:space="preserve"> при создании безбарьерной среды в инфраструктуре города</w:t>
      </w:r>
      <w:r w:rsidR="00E32A80">
        <w:rPr>
          <w:rFonts w:ascii="Times New Roman" w:hAnsi="Times New Roman" w:cs="Times New Roman"/>
          <w:sz w:val="24"/>
          <w:szCs w:val="24"/>
          <w:lang w:val="ru-RU"/>
        </w:rPr>
        <w:t xml:space="preserve"> решаются недостаточно эффективно.</w:t>
      </w:r>
      <w:r w:rsidR="0052571D" w:rsidRPr="007A665F">
        <w:rPr>
          <w:rFonts w:ascii="Times New Roman" w:hAnsi="Times New Roman" w:cs="Times New Roman"/>
          <w:sz w:val="24"/>
          <w:szCs w:val="24"/>
          <w:lang w:val="ru-RU"/>
        </w:rPr>
        <w:t xml:space="preserve"> </w:t>
      </w:r>
      <w:r w:rsidR="00E32A80">
        <w:rPr>
          <w:rFonts w:ascii="Times New Roman" w:hAnsi="Times New Roman" w:cs="Times New Roman"/>
          <w:sz w:val="24"/>
          <w:szCs w:val="24"/>
          <w:lang w:val="ru-RU"/>
        </w:rPr>
        <w:t>О</w:t>
      </w:r>
      <w:r w:rsidR="0052571D" w:rsidRPr="007A665F">
        <w:rPr>
          <w:rFonts w:ascii="Times New Roman" w:hAnsi="Times New Roman" w:cs="Times New Roman"/>
          <w:sz w:val="24"/>
          <w:szCs w:val="24"/>
          <w:lang w:val="ru-RU"/>
        </w:rPr>
        <w:t>тсутств</w:t>
      </w:r>
      <w:r w:rsidR="00E32A80">
        <w:rPr>
          <w:rFonts w:ascii="Times New Roman" w:hAnsi="Times New Roman" w:cs="Times New Roman"/>
          <w:sz w:val="24"/>
          <w:szCs w:val="24"/>
          <w:lang w:val="ru-RU"/>
        </w:rPr>
        <w:t>ие</w:t>
      </w:r>
      <w:r w:rsidR="0052571D" w:rsidRPr="007A665F">
        <w:rPr>
          <w:rFonts w:ascii="Times New Roman" w:hAnsi="Times New Roman" w:cs="Times New Roman"/>
          <w:sz w:val="24"/>
          <w:szCs w:val="24"/>
          <w:lang w:val="ru-RU"/>
        </w:rPr>
        <w:t xml:space="preserve"> адаптированных спортивных сооружений и оборудования</w:t>
      </w:r>
      <w:r w:rsidR="00445E4E">
        <w:rPr>
          <w:rFonts w:ascii="Times New Roman" w:hAnsi="Times New Roman" w:cs="Times New Roman"/>
          <w:sz w:val="24"/>
          <w:szCs w:val="24"/>
          <w:lang w:val="ru-RU"/>
        </w:rPr>
        <w:t xml:space="preserve"> в доступности для инвалидов</w:t>
      </w:r>
      <w:r w:rsidR="00E32A80">
        <w:rPr>
          <w:rFonts w:ascii="Times New Roman" w:hAnsi="Times New Roman" w:cs="Times New Roman"/>
          <w:sz w:val="24"/>
          <w:szCs w:val="24"/>
          <w:lang w:val="ru-RU"/>
        </w:rPr>
        <w:t xml:space="preserve"> так же не способствует пропаганде занятий спортом.</w:t>
      </w:r>
      <w:r w:rsidR="0052571D" w:rsidRPr="007A665F">
        <w:rPr>
          <w:rFonts w:ascii="Times New Roman" w:hAnsi="Times New Roman" w:cs="Times New Roman"/>
          <w:sz w:val="24"/>
          <w:szCs w:val="24"/>
          <w:lang w:val="ru-RU"/>
        </w:rPr>
        <w:t xml:space="preserve"> </w:t>
      </w:r>
      <w:r w:rsidR="00E32A80">
        <w:rPr>
          <w:rFonts w:ascii="Times New Roman" w:hAnsi="Times New Roman" w:cs="Times New Roman"/>
          <w:sz w:val="24"/>
          <w:szCs w:val="24"/>
          <w:lang w:val="ru-RU"/>
        </w:rPr>
        <w:t>А</w:t>
      </w:r>
      <w:r w:rsidR="00EA3AAC" w:rsidRPr="007A665F">
        <w:rPr>
          <w:rFonts w:ascii="Times New Roman" w:hAnsi="Times New Roman" w:cs="Times New Roman"/>
          <w:sz w:val="24"/>
          <w:szCs w:val="24"/>
          <w:lang w:val="ru-RU"/>
        </w:rPr>
        <w:t xml:space="preserve"> </w:t>
      </w:r>
      <w:r w:rsidR="0052571D" w:rsidRPr="007A665F">
        <w:rPr>
          <w:rFonts w:ascii="Times New Roman" w:hAnsi="Times New Roman" w:cs="Times New Roman"/>
          <w:sz w:val="24"/>
          <w:szCs w:val="24"/>
          <w:lang w:val="ru-RU"/>
        </w:rPr>
        <w:t>у</w:t>
      </w:r>
      <w:r w:rsidR="00EA3AAC" w:rsidRPr="007A665F">
        <w:rPr>
          <w:rFonts w:ascii="Times New Roman" w:hAnsi="Times New Roman" w:cs="Times New Roman"/>
          <w:sz w:val="24"/>
          <w:szCs w:val="24"/>
          <w:lang w:val="ru-RU"/>
        </w:rPr>
        <w:t>в</w:t>
      </w:r>
      <w:r w:rsidR="0052571D" w:rsidRPr="007A665F">
        <w:rPr>
          <w:rFonts w:ascii="Times New Roman" w:hAnsi="Times New Roman" w:cs="Times New Roman"/>
          <w:sz w:val="24"/>
          <w:szCs w:val="24"/>
          <w:lang w:val="ru-RU"/>
        </w:rPr>
        <w:t>леченност</w:t>
      </w:r>
      <w:r w:rsidR="00E32A80">
        <w:rPr>
          <w:rFonts w:ascii="Times New Roman" w:hAnsi="Times New Roman" w:cs="Times New Roman"/>
          <w:sz w:val="24"/>
          <w:szCs w:val="24"/>
          <w:lang w:val="ru-RU"/>
        </w:rPr>
        <w:t>ь</w:t>
      </w:r>
      <w:r w:rsidR="0052571D" w:rsidRPr="007A665F">
        <w:rPr>
          <w:rFonts w:ascii="Times New Roman" w:hAnsi="Times New Roman" w:cs="Times New Roman"/>
          <w:sz w:val="24"/>
          <w:szCs w:val="24"/>
          <w:lang w:val="ru-RU"/>
        </w:rPr>
        <w:t xml:space="preserve"> спортивных организаций достижения</w:t>
      </w:r>
      <w:r w:rsidR="00EA3AAC" w:rsidRPr="007A665F">
        <w:rPr>
          <w:rFonts w:ascii="Times New Roman" w:hAnsi="Times New Roman" w:cs="Times New Roman"/>
          <w:sz w:val="24"/>
          <w:szCs w:val="24"/>
          <w:lang w:val="ru-RU"/>
        </w:rPr>
        <w:t>ми</w:t>
      </w:r>
      <w:r w:rsidR="0052571D" w:rsidRPr="007A665F">
        <w:rPr>
          <w:rFonts w:ascii="Times New Roman" w:hAnsi="Times New Roman" w:cs="Times New Roman"/>
          <w:sz w:val="24"/>
          <w:szCs w:val="24"/>
          <w:lang w:val="ru-RU"/>
        </w:rPr>
        <w:t xml:space="preserve"> высоких спортивных результатов в ущерб </w:t>
      </w:r>
      <w:r w:rsidR="00EA3AAC" w:rsidRPr="007A665F">
        <w:rPr>
          <w:rFonts w:ascii="Times New Roman" w:hAnsi="Times New Roman" w:cs="Times New Roman"/>
          <w:sz w:val="24"/>
          <w:szCs w:val="24"/>
          <w:lang w:val="ru-RU"/>
        </w:rPr>
        <w:t>физкультурно-</w:t>
      </w:r>
      <w:r w:rsidR="0052571D" w:rsidRPr="007A665F">
        <w:rPr>
          <w:rFonts w:ascii="Times New Roman" w:hAnsi="Times New Roman" w:cs="Times New Roman"/>
          <w:sz w:val="24"/>
          <w:szCs w:val="24"/>
          <w:lang w:val="ru-RU"/>
        </w:rPr>
        <w:t>оздоровительной направленности</w:t>
      </w:r>
      <w:r w:rsidR="00EA3AAC" w:rsidRPr="007A665F">
        <w:rPr>
          <w:rFonts w:ascii="Times New Roman" w:hAnsi="Times New Roman" w:cs="Times New Roman"/>
          <w:sz w:val="24"/>
          <w:szCs w:val="24"/>
          <w:lang w:val="ru-RU"/>
        </w:rPr>
        <w:t xml:space="preserve"> </w:t>
      </w:r>
      <w:r w:rsidR="0089296C">
        <w:rPr>
          <w:rFonts w:ascii="Times New Roman" w:hAnsi="Times New Roman" w:cs="Times New Roman"/>
          <w:sz w:val="24"/>
          <w:szCs w:val="24"/>
          <w:lang w:val="ru-RU"/>
        </w:rPr>
        <w:t>не способствует повышению уровня</w:t>
      </w:r>
      <w:r w:rsidR="00E32A80">
        <w:rPr>
          <w:rFonts w:ascii="Times New Roman" w:hAnsi="Times New Roman" w:cs="Times New Roman"/>
          <w:sz w:val="24"/>
          <w:szCs w:val="24"/>
          <w:lang w:val="ru-RU"/>
        </w:rPr>
        <w:t xml:space="preserve"> без того</w:t>
      </w:r>
      <w:r w:rsidR="00EA3AAC" w:rsidRPr="007A665F">
        <w:rPr>
          <w:rFonts w:ascii="Times New Roman" w:hAnsi="Times New Roman" w:cs="Times New Roman"/>
          <w:sz w:val="24"/>
          <w:szCs w:val="24"/>
          <w:lang w:val="ru-RU"/>
        </w:rPr>
        <w:t xml:space="preserve"> низкой мотивацией самих инвалидов к занятиям физической культурой и спортом.</w:t>
      </w:r>
      <w:r w:rsidR="007A665F" w:rsidRPr="007A665F">
        <w:rPr>
          <w:rFonts w:ascii="Times New Roman" w:hAnsi="Times New Roman" w:cs="Times New Roman"/>
          <w:sz w:val="24"/>
          <w:szCs w:val="24"/>
        </w:rPr>
        <w:t xml:space="preserve"> Не</w:t>
      </w:r>
      <w:r w:rsidR="007A665F" w:rsidRPr="007A665F">
        <w:rPr>
          <w:rFonts w:ascii="Times New Roman" w:hAnsi="Times New Roman" w:cs="Times New Roman"/>
          <w:sz w:val="24"/>
          <w:szCs w:val="24"/>
          <w:lang w:val="ru-RU"/>
        </w:rPr>
        <w:t>достаточная</w:t>
      </w:r>
      <w:r w:rsidR="007A665F" w:rsidRPr="007A665F">
        <w:rPr>
          <w:rFonts w:ascii="Times New Roman" w:hAnsi="Times New Roman" w:cs="Times New Roman"/>
          <w:sz w:val="24"/>
          <w:szCs w:val="24"/>
        </w:rPr>
        <w:t xml:space="preserve"> потребность в физическом совершенствовании у самих инвалидов связан</w:t>
      </w:r>
      <w:r w:rsidR="007A665F" w:rsidRPr="007A665F">
        <w:rPr>
          <w:rFonts w:ascii="Times New Roman" w:hAnsi="Times New Roman" w:cs="Times New Roman"/>
          <w:sz w:val="24"/>
          <w:szCs w:val="24"/>
          <w:lang w:val="ru-RU"/>
        </w:rPr>
        <w:t>а</w:t>
      </w:r>
      <w:r w:rsidR="007A665F" w:rsidRPr="007A665F">
        <w:rPr>
          <w:rFonts w:ascii="Times New Roman" w:hAnsi="Times New Roman" w:cs="Times New Roman"/>
          <w:sz w:val="24"/>
          <w:szCs w:val="24"/>
        </w:rPr>
        <w:t xml:space="preserve"> с отсутствием специализированной пропаганды, подвигающей инвалидов к занятиям физической культурой и спортом. В сфере физической реабилитации инвалидов по-прежнему существует недооценка того обстоятельства, что физкультура и спорт</w:t>
      </w:r>
      <w:r w:rsidR="00445E4E">
        <w:rPr>
          <w:rFonts w:ascii="Times New Roman" w:hAnsi="Times New Roman" w:cs="Times New Roman"/>
          <w:sz w:val="24"/>
          <w:szCs w:val="24"/>
          <w:lang w:val="ru-RU"/>
        </w:rPr>
        <w:t>, важна для всех, но</w:t>
      </w:r>
      <w:r w:rsidR="007A665F" w:rsidRPr="007A665F">
        <w:rPr>
          <w:rFonts w:ascii="Times New Roman" w:hAnsi="Times New Roman" w:cs="Times New Roman"/>
          <w:sz w:val="24"/>
          <w:szCs w:val="24"/>
        </w:rPr>
        <w:t xml:space="preserve"> </w:t>
      </w:r>
      <w:r w:rsidR="0089296C">
        <w:rPr>
          <w:rFonts w:ascii="Times New Roman" w:hAnsi="Times New Roman" w:cs="Times New Roman"/>
          <w:sz w:val="24"/>
          <w:szCs w:val="24"/>
          <w:lang w:val="ru-RU"/>
        </w:rPr>
        <w:t>еще более значима</w:t>
      </w:r>
      <w:r w:rsidR="007A665F" w:rsidRPr="007A665F">
        <w:rPr>
          <w:rFonts w:ascii="Times New Roman" w:hAnsi="Times New Roman" w:cs="Times New Roman"/>
          <w:sz w:val="24"/>
          <w:szCs w:val="24"/>
        </w:rPr>
        <w:t xml:space="preserve"> для человека с ограниченными возможностями.</w:t>
      </w:r>
    </w:p>
    <w:p w14:paraId="3C5481D7" w14:textId="32FE81A9" w:rsidR="00EA3AAC" w:rsidRPr="007A665F" w:rsidRDefault="00993A78" w:rsidP="00AA2629">
      <w:pPr>
        <w:spacing w:after="0" w:line="240" w:lineRule="auto"/>
        <w:ind w:firstLine="709"/>
        <w:jc w:val="both"/>
        <w:rPr>
          <w:rFonts w:ascii="Times New Roman" w:hAnsi="Times New Roman" w:cs="Times New Roman"/>
          <w:sz w:val="24"/>
          <w:szCs w:val="24"/>
          <w:lang w:val="ru-RU"/>
        </w:rPr>
      </w:pPr>
      <w:r w:rsidRPr="007A665F">
        <w:rPr>
          <w:rFonts w:ascii="Times New Roman" w:hAnsi="Times New Roman" w:cs="Times New Roman"/>
          <w:sz w:val="24"/>
          <w:szCs w:val="24"/>
          <w:lang w:val="ru-RU"/>
        </w:rPr>
        <w:t>Использование средств физической культуры и паралимпийского спорта является самым эффективным, а иногда и единственным средством социальной</w:t>
      </w:r>
      <w:r w:rsidR="00B91314">
        <w:rPr>
          <w:rFonts w:ascii="Times New Roman" w:hAnsi="Times New Roman" w:cs="Times New Roman"/>
          <w:sz w:val="24"/>
          <w:szCs w:val="24"/>
          <w:lang w:val="ru-RU"/>
        </w:rPr>
        <w:t xml:space="preserve"> интеграции</w:t>
      </w:r>
      <w:r w:rsidRPr="007A665F">
        <w:rPr>
          <w:rFonts w:ascii="Times New Roman" w:hAnsi="Times New Roman" w:cs="Times New Roman"/>
          <w:sz w:val="24"/>
          <w:szCs w:val="24"/>
          <w:lang w:val="ru-RU"/>
        </w:rPr>
        <w:t xml:space="preserve"> и физической реабилитации инвалидов.</w:t>
      </w:r>
      <w:r w:rsidR="0089296C">
        <w:rPr>
          <w:rFonts w:ascii="Times New Roman" w:hAnsi="Times New Roman" w:cs="Times New Roman"/>
          <w:sz w:val="24"/>
          <w:szCs w:val="24"/>
          <w:lang w:val="ru-RU"/>
        </w:rPr>
        <w:t xml:space="preserve"> Поэтому данная работа с инвалидами требует всесторонней поддержки, внимания и переосмысления места лиц с ограниченными возможностями в современном обществе.</w:t>
      </w:r>
      <w:r w:rsidR="007A665F" w:rsidRPr="007A665F">
        <w:rPr>
          <w:rFonts w:ascii="Times New Roman" w:hAnsi="Times New Roman" w:cs="Times New Roman"/>
          <w:sz w:val="24"/>
          <w:szCs w:val="24"/>
          <w:lang w:val="ru-RU"/>
        </w:rPr>
        <w:t xml:space="preserve"> </w:t>
      </w:r>
      <w:proofErr w:type="gramStart"/>
      <w:r w:rsidR="00DF5C07" w:rsidRPr="007A665F">
        <w:rPr>
          <w:rFonts w:ascii="Times New Roman" w:hAnsi="Times New Roman" w:cs="Times New Roman"/>
          <w:sz w:val="24"/>
          <w:szCs w:val="24"/>
          <w:lang w:val="ru-RU"/>
        </w:rPr>
        <w:t>Спортсмены</w:t>
      </w:r>
      <w:proofErr w:type="gramEnd"/>
      <w:r w:rsidR="0073109F" w:rsidRPr="007A665F">
        <w:rPr>
          <w:rFonts w:ascii="Times New Roman" w:hAnsi="Times New Roman" w:cs="Times New Roman"/>
          <w:sz w:val="24"/>
          <w:szCs w:val="24"/>
          <w:lang w:val="ru-RU"/>
        </w:rPr>
        <w:t xml:space="preserve"> участвующие в паралимпийских соревнованиях</w:t>
      </w:r>
      <w:r w:rsidR="00DF5C07" w:rsidRPr="007A665F">
        <w:rPr>
          <w:rFonts w:ascii="Times New Roman" w:hAnsi="Times New Roman" w:cs="Times New Roman"/>
          <w:sz w:val="24"/>
          <w:szCs w:val="24"/>
          <w:lang w:val="ru-RU"/>
        </w:rPr>
        <w:t>,</w:t>
      </w:r>
      <w:r w:rsidR="0073109F" w:rsidRPr="007A665F">
        <w:rPr>
          <w:rFonts w:ascii="Times New Roman" w:hAnsi="Times New Roman" w:cs="Times New Roman"/>
          <w:sz w:val="24"/>
          <w:szCs w:val="24"/>
          <w:lang w:val="ru-RU"/>
        </w:rPr>
        <w:t xml:space="preserve"> </w:t>
      </w:r>
      <w:proofErr w:type="spellStart"/>
      <w:r w:rsidR="0073109F" w:rsidRPr="007A665F">
        <w:rPr>
          <w:rFonts w:ascii="Times New Roman" w:hAnsi="Times New Roman" w:cs="Times New Roman"/>
          <w:sz w:val="24"/>
          <w:szCs w:val="24"/>
          <w:lang w:val="ru-RU"/>
        </w:rPr>
        <w:t>кибатлет</w:t>
      </w:r>
      <w:r w:rsidR="00DF5C07" w:rsidRPr="007A665F">
        <w:rPr>
          <w:rFonts w:ascii="Times New Roman" w:hAnsi="Times New Roman" w:cs="Times New Roman"/>
          <w:sz w:val="24"/>
          <w:szCs w:val="24"/>
          <w:lang w:val="ru-RU"/>
        </w:rPr>
        <w:t>ы</w:t>
      </w:r>
      <w:proofErr w:type="spellEnd"/>
      <w:r w:rsidRPr="007A665F">
        <w:rPr>
          <w:rFonts w:ascii="Times New Roman" w:hAnsi="Times New Roman" w:cs="Times New Roman"/>
          <w:sz w:val="24"/>
          <w:szCs w:val="24"/>
          <w:lang w:val="ru-RU"/>
        </w:rPr>
        <w:t>,</w:t>
      </w:r>
      <w:r w:rsidR="00A05229">
        <w:rPr>
          <w:rFonts w:ascii="Times New Roman" w:hAnsi="Times New Roman" w:cs="Times New Roman"/>
          <w:sz w:val="24"/>
          <w:szCs w:val="24"/>
          <w:lang w:val="ru-RU"/>
        </w:rPr>
        <w:t xml:space="preserve"> </w:t>
      </w:r>
      <w:r w:rsidR="00DF5C07" w:rsidRPr="007A665F">
        <w:rPr>
          <w:rFonts w:ascii="Times New Roman" w:hAnsi="Times New Roman" w:cs="Times New Roman"/>
          <w:sz w:val="24"/>
          <w:szCs w:val="24"/>
          <w:lang w:val="ru-RU"/>
        </w:rPr>
        <w:t>инвалиды</w:t>
      </w:r>
      <w:r w:rsidRPr="007A665F">
        <w:rPr>
          <w:rFonts w:ascii="Times New Roman" w:hAnsi="Times New Roman" w:cs="Times New Roman"/>
          <w:sz w:val="24"/>
          <w:szCs w:val="24"/>
          <w:lang w:val="ru-RU"/>
        </w:rPr>
        <w:t xml:space="preserve"> выходя</w:t>
      </w:r>
      <w:r w:rsidR="00DF5C07" w:rsidRPr="007A665F">
        <w:rPr>
          <w:rFonts w:ascii="Times New Roman" w:hAnsi="Times New Roman" w:cs="Times New Roman"/>
          <w:sz w:val="24"/>
          <w:szCs w:val="24"/>
          <w:lang w:val="ru-RU"/>
        </w:rPr>
        <w:t>щие</w:t>
      </w:r>
      <w:r w:rsidRPr="007A665F">
        <w:rPr>
          <w:rFonts w:ascii="Times New Roman" w:hAnsi="Times New Roman" w:cs="Times New Roman"/>
          <w:sz w:val="24"/>
          <w:szCs w:val="24"/>
          <w:lang w:val="ru-RU"/>
        </w:rPr>
        <w:t xml:space="preserve"> на общественных площадки для занятий, возможно сами того не осознавая,</w:t>
      </w:r>
      <w:r w:rsidR="0073109F" w:rsidRPr="007A665F">
        <w:rPr>
          <w:rFonts w:ascii="Times New Roman" w:hAnsi="Times New Roman" w:cs="Times New Roman"/>
          <w:sz w:val="24"/>
          <w:szCs w:val="24"/>
          <w:lang w:val="ru-RU"/>
        </w:rPr>
        <w:t xml:space="preserve"> вносят огромный вклад в дело изменения отношения в </w:t>
      </w:r>
      <w:r w:rsidR="0073109F" w:rsidRPr="007A665F">
        <w:rPr>
          <w:rFonts w:ascii="Times New Roman" w:hAnsi="Times New Roman" w:cs="Times New Roman"/>
          <w:sz w:val="24"/>
          <w:szCs w:val="24"/>
          <w:lang w:val="ru-RU"/>
        </w:rPr>
        <w:lastRenderedPageBreak/>
        <w:t>обществе к инвалидам и отношения инвалидов к самим себе. Эти люди символ</w:t>
      </w:r>
      <w:r w:rsidR="00DF5C07" w:rsidRPr="007A665F">
        <w:rPr>
          <w:rFonts w:ascii="Times New Roman" w:hAnsi="Times New Roman" w:cs="Times New Roman"/>
          <w:sz w:val="24"/>
          <w:szCs w:val="24"/>
          <w:lang w:val="ru-RU"/>
        </w:rPr>
        <w:t>ы</w:t>
      </w:r>
      <w:r w:rsidR="0073109F" w:rsidRPr="007A665F">
        <w:rPr>
          <w:rFonts w:ascii="Times New Roman" w:hAnsi="Times New Roman" w:cs="Times New Roman"/>
          <w:sz w:val="24"/>
          <w:szCs w:val="24"/>
          <w:lang w:val="ru-RU"/>
        </w:rPr>
        <w:t xml:space="preserve"> того, что при наличии мотивации человек способен на все, и нет силы способной его остановить.</w:t>
      </w:r>
    </w:p>
    <w:p w14:paraId="296AC595" w14:textId="77777777" w:rsidR="00EA3AAC" w:rsidRDefault="00EA3AAC" w:rsidP="00AA2629">
      <w:pPr>
        <w:spacing w:after="0" w:line="240" w:lineRule="auto"/>
        <w:ind w:firstLine="709"/>
        <w:jc w:val="both"/>
        <w:rPr>
          <w:lang w:val="ru-RU"/>
        </w:rPr>
      </w:pPr>
    </w:p>
    <w:p w14:paraId="3A78CBAD" w14:textId="6F1414DD" w:rsidR="00395AAD" w:rsidRPr="00BC1DD7" w:rsidRDefault="00AC3819" w:rsidP="00AC3819">
      <w:pPr>
        <w:spacing w:after="0" w:line="240" w:lineRule="auto"/>
        <w:ind w:firstLine="709"/>
        <w:jc w:val="center"/>
        <w:rPr>
          <w:rFonts w:ascii="Times New Roman" w:hAnsi="Times New Roman" w:cs="Times New Roman"/>
          <w:b/>
          <w:bCs/>
          <w:sz w:val="24"/>
          <w:szCs w:val="24"/>
          <w:lang w:val="ru-RU"/>
        </w:rPr>
      </w:pPr>
      <w:r>
        <w:rPr>
          <w:rFonts w:ascii="Times New Roman" w:hAnsi="Times New Roman" w:cs="Times New Roman"/>
          <w:b/>
          <w:bCs/>
          <w:sz w:val="24"/>
          <w:szCs w:val="24"/>
          <w:lang w:val="ru-RU"/>
        </w:rPr>
        <w:t>Библиографический список</w:t>
      </w:r>
    </w:p>
    <w:p w14:paraId="62266257" w14:textId="2B7DC103" w:rsidR="00EA3AAC" w:rsidRPr="00772D22" w:rsidRDefault="00772D22" w:rsidP="00AA262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1</w:t>
      </w:r>
      <w:r w:rsidR="00EA3AAC" w:rsidRPr="00772D22">
        <w:rPr>
          <w:rFonts w:ascii="Times New Roman" w:hAnsi="Times New Roman" w:cs="Times New Roman"/>
          <w:sz w:val="24"/>
          <w:szCs w:val="24"/>
        </w:rPr>
        <w:t xml:space="preserve">. </w:t>
      </w:r>
      <w:proofErr w:type="spellStart"/>
      <w:r w:rsidR="00EA3AAC" w:rsidRPr="00772D22">
        <w:rPr>
          <w:rFonts w:ascii="Times New Roman" w:hAnsi="Times New Roman" w:cs="Times New Roman"/>
          <w:sz w:val="24"/>
          <w:szCs w:val="24"/>
        </w:rPr>
        <w:t>Бродницкая</w:t>
      </w:r>
      <w:proofErr w:type="spellEnd"/>
      <w:r w:rsidR="00EA3AAC" w:rsidRPr="00772D22">
        <w:rPr>
          <w:rFonts w:ascii="Times New Roman" w:hAnsi="Times New Roman" w:cs="Times New Roman"/>
          <w:sz w:val="24"/>
          <w:szCs w:val="24"/>
        </w:rPr>
        <w:t xml:space="preserve">, К.В. Спорт для инвалидов. Паралимпийский спорт / К.В. </w:t>
      </w:r>
      <w:proofErr w:type="spellStart"/>
      <w:r w:rsidR="00EA3AAC" w:rsidRPr="00772D22">
        <w:rPr>
          <w:rFonts w:ascii="Times New Roman" w:hAnsi="Times New Roman" w:cs="Times New Roman"/>
          <w:sz w:val="24"/>
          <w:szCs w:val="24"/>
        </w:rPr>
        <w:t>Бродницкая</w:t>
      </w:r>
      <w:proofErr w:type="spellEnd"/>
      <w:r w:rsidR="00EA3AAC" w:rsidRPr="00772D22">
        <w:rPr>
          <w:rFonts w:ascii="Times New Roman" w:hAnsi="Times New Roman" w:cs="Times New Roman"/>
          <w:sz w:val="24"/>
          <w:szCs w:val="24"/>
        </w:rPr>
        <w:t xml:space="preserve"> // Молодежь и наука: шаг к успеху: Сборник научных статей 5-й Всероссийской научной конференции перспективных разработок молодых ученых. В 4-х томах, Курск, 22–23 марта 2021 года. Курск, 2021. С. 143-145. </w:t>
      </w:r>
    </w:p>
    <w:p w14:paraId="795CFF04" w14:textId="2A276BA1" w:rsidR="00EA3AAC" w:rsidRPr="00772D22" w:rsidRDefault="00772D22" w:rsidP="00AA262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2</w:t>
      </w:r>
      <w:r w:rsidR="00EA3AAC" w:rsidRPr="00772D22">
        <w:rPr>
          <w:rFonts w:ascii="Times New Roman" w:hAnsi="Times New Roman" w:cs="Times New Roman"/>
          <w:sz w:val="24"/>
          <w:szCs w:val="24"/>
        </w:rPr>
        <w:t xml:space="preserve">. Гудкова, Т.В. Современные пути интеграции людей с ограниченными возможностями здоровья и инвалидностью в социальную жизнь / Т.В. Гудкова // Вестник Новосибирского государственного педагогического университета. 2016. № 1(29). С. 68-76. </w:t>
      </w:r>
    </w:p>
    <w:p w14:paraId="1A9DC87B" w14:textId="7A4BD791" w:rsidR="00EA3AAC" w:rsidRPr="00772D22" w:rsidRDefault="00772D22" w:rsidP="00AA262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3</w:t>
      </w:r>
      <w:r w:rsidR="00EA3AAC" w:rsidRPr="00772D22">
        <w:rPr>
          <w:rFonts w:ascii="Times New Roman" w:hAnsi="Times New Roman" w:cs="Times New Roman"/>
          <w:sz w:val="24"/>
          <w:szCs w:val="24"/>
        </w:rPr>
        <w:t xml:space="preserve">. Набойченко, Е.С. Психофизические возможности лиц с синдромом Дауна и условия их участия в параолимпийском спорте / Е.С. Набойченко // Педагогическое образование в России. 2015. № 5. С. 146-151. </w:t>
      </w:r>
    </w:p>
    <w:p w14:paraId="2F9F1111" w14:textId="0A1F30F4" w:rsidR="00EA3AAC" w:rsidRPr="00772D22" w:rsidRDefault="00772D22" w:rsidP="00AA262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4</w:t>
      </w:r>
      <w:r w:rsidR="00EA3AAC" w:rsidRPr="00772D22">
        <w:rPr>
          <w:rFonts w:ascii="Times New Roman" w:hAnsi="Times New Roman" w:cs="Times New Roman"/>
          <w:sz w:val="24"/>
          <w:szCs w:val="24"/>
        </w:rPr>
        <w:t xml:space="preserve">. </w:t>
      </w:r>
      <w:proofErr w:type="spellStart"/>
      <w:r w:rsidR="00EA3AAC" w:rsidRPr="00772D22">
        <w:rPr>
          <w:rFonts w:ascii="Times New Roman" w:hAnsi="Times New Roman" w:cs="Times New Roman"/>
          <w:sz w:val="24"/>
          <w:szCs w:val="24"/>
        </w:rPr>
        <w:t>Плескачева</w:t>
      </w:r>
      <w:proofErr w:type="spellEnd"/>
      <w:r w:rsidR="00EA3AAC" w:rsidRPr="00772D22">
        <w:rPr>
          <w:rFonts w:ascii="Times New Roman" w:hAnsi="Times New Roman" w:cs="Times New Roman"/>
          <w:sz w:val="24"/>
          <w:szCs w:val="24"/>
        </w:rPr>
        <w:t xml:space="preserve">, О.Н. Параолимпийский спорт как возможность самореализации для людей с инвалидностью / О.Н. </w:t>
      </w:r>
      <w:proofErr w:type="spellStart"/>
      <w:r w:rsidR="00EA3AAC" w:rsidRPr="00772D22">
        <w:rPr>
          <w:rFonts w:ascii="Times New Roman" w:hAnsi="Times New Roman" w:cs="Times New Roman"/>
          <w:sz w:val="24"/>
          <w:szCs w:val="24"/>
        </w:rPr>
        <w:t>Плескачева</w:t>
      </w:r>
      <w:proofErr w:type="spellEnd"/>
      <w:r w:rsidR="00EA3AAC" w:rsidRPr="00772D22">
        <w:rPr>
          <w:rFonts w:ascii="Times New Roman" w:hAnsi="Times New Roman" w:cs="Times New Roman"/>
          <w:sz w:val="24"/>
          <w:szCs w:val="24"/>
        </w:rPr>
        <w:t xml:space="preserve">, В.Б. </w:t>
      </w:r>
      <w:proofErr w:type="spellStart"/>
      <w:r w:rsidR="00EA3AAC" w:rsidRPr="00772D22">
        <w:rPr>
          <w:rFonts w:ascii="Times New Roman" w:hAnsi="Times New Roman" w:cs="Times New Roman"/>
          <w:sz w:val="24"/>
          <w:szCs w:val="24"/>
        </w:rPr>
        <w:t>Чикризова</w:t>
      </w:r>
      <w:proofErr w:type="spellEnd"/>
      <w:r w:rsidR="00EA3AAC" w:rsidRPr="00772D22">
        <w:rPr>
          <w:rFonts w:ascii="Times New Roman" w:hAnsi="Times New Roman" w:cs="Times New Roman"/>
          <w:sz w:val="24"/>
          <w:szCs w:val="24"/>
        </w:rPr>
        <w:t xml:space="preserve">, Т.А. Иванова // Инновационные преобразования в сфере физической культуры, спорта и туризма : Сборник материалов XXIII Всероссийской научно-практической конференции, п. Новомихайловский, 28 сентября – 03 2020 года. п. Новомихайловский, 2020. С. 141-144. </w:t>
      </w:r>
    </w:p>
    <w:p w14:paraId="39D66229" w14:textId="1817F0C0" w:rsidR="00EA3AAC" w:rsidRPr="00772D22" w:rsidRDefault="00772D22" w:rsidP="00AA262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5</w:t>
      </w:r>
      <w:r w:rsidR="00EA3AAC" w:rsidRPr="00772D22">
        <w:rPr>
          <w:rFonts w:ascii="Times New Roman" w:hAnsi="Times New Roman" w:cs="Times New Roman"/>
          <w:sz w:val="24"/>
          <w:szCs w:val="24"/>
        </w:rPr>
        <w:t xml:space="preserve">. Селиванова, Ю.В. Психологическое сопровождение спортсменов с ограниченными возможностями здоровья / Ю.В. Селиванова, И.А. Глазырина // XXV </w:t>
      </w:r>
      <w:proofErr w:type="spellStart"/>
      <w:r w:rsidR="00EA3AAC" w:rsidRPr="00772D22">
        <w:rPr>
          <w:rFonts w:ascii="Times New Roman" w:hAnsi="Times New Roman" w:cs="Times New Roman"/>
          <w:sz w:val="24"/>
          <w:szCs w:val="24"/>
        </w:rPr>
        <w:t>Страховские</w:t>
      </w:r>
      <w:proofErr w:type="spellEnd"/>
      <w:r w:rsidR="00EA3AAC" w:rsidRPr="00772D22">
        <w:rPr>
          <w:rFonts w:ascii="Times New Roman" w:hAnsi="Times New Roman" w:cs="Times New Roman"/>
          <w:sz w:val="24"/>
          <w:szCs w:val="24"/>
        </w:rPr>
        <w:t xml:space="preserve"> чтения : Материалы Всероссийской научной конференции в рамках Международного научного симпозиума, посвященного 100-летию гуманитарного образования в СГУ, Саратов, 02–03 ноября 2017 года. Саратов, 2017. С. 256-260. </w:t>
      </w:r>
    </w:p>
    <w:p w14:paraId="1254BB97" w14:textId="5F8A5A8D" w:rsidR="00EA3AAC" w:rsidRPr="00772D22" w:rsidRDefault="00772D22" w:rsidP="00AA262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6</w:t>
      </w:r>
      <w:r w:rsidR="00EA3AAC" w:rsidRPr="00772D22">
        <w:rPr>
          <w:rFonts w:ascii="Times New Roman" w:hAnsi="Times New Roman" w:cs="Times New Roman"/>
          <w:sz w:val="24"/>
          <w:szCs w:val="24"/>
        </w:rPr>
        <w:t xml:space="preserve">. Харина, А.Ю. Ресоциализация инвалидов через спортивную деятельность / А.Ю. Харина // New </w:t>
      </w:r>
      <w:proofErr w:type="spellStart"/>
      <w:r w:rsidR="00EA3AAC" w:rsidRPr="00772D22">
        <w:rPr>
          <w:rFonts w:ascii="Times New Roman" w:hAnsi="Times New Roman" w:cs="Times New Roman"/>
          <w:sz w:val="24"/>
          <w:szCs w:val="24"/>
        </w:rPr>
        <w:t>science</w:t>
      </w:r>
      <w:proofErr w:type="spellEnd"/>
      <w:r w:rsidR="00EA3AAC" w:rsidRPr="00772D22">
        <w:rPr>
          <w:rFonts w:ascii="Times New Roman" w:hAnsi="Times New Roman" w:cs="Times New Roman"/>
          <w:sz w:val="24"/>
          <w:szCs w:val="24"/>
        </w:rPr>
        <w:t xml:space="preserve"> </w:t>
      </w:r>
      <w:proofErr w:type="spellStart"/>
      <w:proofErr w:type="gramStart"/>
      <w:r w:rsidR="00EA3AAC" w:rsidRPr="00772D22">
        <w:rPr>
          <w:rFonts w:ascii="Times New Roman" w:hAnsi="Times New Roman" w:cs="Times New Roman"/>
          <w:sz w:val="24"/>
          <w:szCs w:val="24"/>
        </w:rPr>
        <w:t>generation</w:t>
      </w:r>
      <w:proofErr w:type="spellEnd"/>
      <w:r w:rsidR="00D07E3D">
        <w:rPr>
          <w:rFonts w:ascii="Times New Roman" w:hAnsi="Times New Roman" w:cs="Times New Roman"/>
          <w:sz w:val="24"/>
          <w:szCs w:val="24"/>
          <w:lang w:val="ru-RU"/>
        </w:rPr>
        <w:t xml:space="preserve"> </w:t>
      </w:r>
      <w:r w:rsidR="00EA3AAC" w:rsidRPr="00772D22">
        <w:rPr>
          <w:rFonts w:ascii="Times New Roman" w:hAnsi="Times New Roman" w:cs="Times New Roman"/>
          <w:sz w:val="24"/>
          <w:szCs w:val="24"/>
        </w:rPr>
        <w:t>:</w:t>
      </w:r>
      <w:proofErr w:type="gramEnd"/>
      <w:r w:rsidR="00EA3AAC" w:rsidRPr="00772D22">
        <w:rPr>
          <w:rFonts w:ascii="Times New Roman" w:hAnsi="Times New Roman" w:cs="Times New Roman"/>
          <w:sz w:val="24"/>
          <w:szCs w:val="24"/>
        </w:rPr>
        <w:t xml:space="preserve"> сборник статей Международной научно-практической конференции, Петрозаводск, 22 октября 2019 года. Петрозаводск, 2019. С. 130-134. </w:t>
      </w:r>
    </w:p>
    <w:p w14:paraId="6F0037C2" w14:textId="4DA9D0AD" w:rsidR="00445E4E" w:rsidRPr="00AC3819" w:rsidRDefault="00772D22" w:rsidP="00AC3819">
      <w:pPr>
        <w:pStyle w:val="1"/>
        <w:shd w:val="clear" w:color="auto" w:fill="FFFFFF"/>
        <w:spacing w:before="0" w:beforeAutospacing="0" w:after="0" w:afterAutospacing="0"/>
        <w:ind w:firstLine="709"/>
        <w:rPr>
          <w:rStyle w:val="a3"/>
          <w:color w:val="auto"/>
          <w:sz w:val="24"/>
          <w:szCs w:val="24"/>
        </w:rPr>
      </w:pPr>
      <w:r w:rsidRPr="00AC3819">
        <w:rPr>
          <w:b w:val="0"/>
          <w:bCs w:val="0"/>
          <w:sz w:val="24"/>
          <w:szCs w:val="24"/>
          <w:shd w:val="clear" w:color="auto" w:fill="FFFFFF"/>
          <w:lang w:val="ru-RU"/>
        </w:rPr>
        <w:t xml:space="preserve">7. </w:t>
      </w:r>
      <w:r w:rsidR="00AC3819" w:rsidRPr="00AC3819">
        <w:rPr>
          <w:rStyle w:val="field"/>
          <w:b w:val="0"/>
          <w:bCs w:val="0"/>
          <w:sz w:val="24"/>
          <w:szCs w:val="24"/>
        </w:rPr>
        <w:t>В Беларуси проживает более полумиллиона людей с инвалидностью</w:t>
      </w:r>
      <w:r w:rsidR="00AC3819" w:rsidRPr="00AC3819">
        <w:rPr>
          <w:rStyle w:val="field"/>
          <w:b w:val="0"/>
          <w:bCs w:val="0"/>
          <w:sz w:val="24"/>
          <w:szCs w:val="24"/>
          <w:lang w:val="ru-RU"/>
        </w:rPr>
        <w:t xml:space="preserve"> </w:t>
      </w:r>
      <w:r w:rsidR="00AC3819" w:rsidRPr="00AC3819">
        <w:rPr>
          <w:b w:val="0"/>
          <w:bCs w:val="0"/>
          <w:sz w:val="24"/>
          <w:szCs w:val="24"/>
        </w:rPr>
        <w:t>[</w:t>
      </w:r>
      <w:r w:rsidR="00AC3819" w:rsidRPr="00AC3819">
        <w:rPr>
          <w:b w:val="0"/>
          <w:bCs w:val="0"/>
          <w:sz w:val="24"/>
          <w:szCs w:val="24"/>
          <w:lang w:val="ru-RU"/>
        </w:rPr>
        <w:t>Электронный ресурс</w:t>
      </w:r>
      <w:r w:rsidR="00AC3819" w:rsidRPr="00AC3819">
        <w:rPr>
          <w:b w:val="0"/>
          <w:bCs w:val="0"/>
          <w:sz w:val="24"/>
          <w:szCs w:val="24"/>
        </w:rPr>
        <w:t>]</w:t>
      </w:r>
      <w:r w:rsidR="00AC3819" w:rsidRPr="00AC3819">
        <w:rPr>
          <w:b w:val="0"/>
          <w:bCs w:val="0"/>
          <w:sz w:val="24"/>
          <w:szCs w:val="24"/>
          <w:lang w:val="ru-RU"/>
        </w:rPr>
        <w:t xml:space="preserve"> // </w:t>
      </w:r>
      <w:r w:rsidR="00AC3819" w:rsidRPr="00AC3819">
        <w:rPr>
          <w:b w:val="0"/>
          <w:bCs w:val="0"/>
          <w:sz w:val="24"/>
          <w:szCs w:val="24"/>
          <w:lang w:val="ru-RU"/>
        </w:rPr>
        <w:t>Министерство связи и информатизации Республики Беларусь</w:t>
      </w:r>
      <w:r w:rsidR="00AC3819" w:rsidRPr="00AC3819">
        <w:rPr>
          <w:b w:val="0"/>
          <w:bCs w:val="0"/>
          <w:sz w:val="24"/>
          <w:szCs w:val="24"/>
        </w:rPr>
        <w:t>.</w:t>
      </w:r>
      <w:r w:rsidR="00AC3819" w:rsidRPr="00AC3819">
        <w:rPr>
          <w:rStyle w:val="a5"/>
          <w:b w:val="0"/>
          <w:bCs w:val="0"/>
          <w:i w:val="0"/>
          <w:iCs w:val="0"/>
          <w:sz w:val="24"/>
          <w:szCs w:val="24"/>
          <w:bdr w:val="none" w:sz="0" w:space="0" w:color="auto" w:frame="1"/>
          <w:lang w:val="ru-RU"/>
        </w:rPr>
        <w:t xml:space="preserve"> </w:t>
      </w:r>
      <w:r w:rsidR="00AC3819" w:rsidRPr="00AC3819">
        <w:rPr>
          <w:b w:val="0"/>
          <w:bCs w:val="0"/>
          <w:sz w:val="24"/>
          <w:szCs w:val="24"/>
        </w:rPr>
        <w:t>–</w:t>
      </w:r>
      <w:r w:rsidR="00AC3819" w:rsidRPr="00AC3819">
        <w:rPr>
          <w:rStyle w:val="a5"/>
          <w:b w:val="0"/>
          <w:bCs w:val="0"/>
          <w:i w:val="0"/>
          <w:iCs w:val="0"/>
          <w:sz w:val="24"/>
          <w:szCs w:val="24"/>
          <w:bdr w:val="none" w:sz="0" w:space="0" w:color="auto" w:frame="1"/>
          <w:lang w:val="ru-RU"/>
        </w:rPr>
        <w:t xml:space="preserve"> Режим доступа:</w:t>
      </w:r>
      <w:r w:rsidR="00AC3819">
        <w:rPr>
          <w:rStyle w:val="a5"/>
          <w:b w:val="0"/>
          <w:bCs w:val="0"/>
          <w:i w:val="0"/>
          <w:iCs w:val="0"/>
          <w:sz w:val="24"/>
          <w:szCs w:val="24"/>
          <w:bdr w:val="none" w:sz="0" w:space="0" w:color="auto" w:frame="1"/>
          <w:lang w:val="ru-RU"/>
        </w:rPr>
        <w:t xml:space="preserve"> </w:t>
      </w:r>
      <w:r w:rsidR="00AC3819" w:rsidRPr="00AC3819">
        <w:rPr>
          <w:b w:val="0"/>
          <w:bCs w:val="0"/>
          <w:sz w:val="24"/>
          <w:szCs w:val="24"/>
        </w:rPr>
        <w:t>https://www.mpt.gov.by/ru/trade-union-news/v-belarusi-prozhivaet-bolee-polumilliona-lyudey-s-invalidnostyu</w:t>
      </w:r>
      <w:r w:rsidR="00AC3819" w:rsidRPr="00AC3819">
        <w:rPr>
          <w:rStyle w:val="a5"/>
          <w:b w:val="0"/>
          <w:bCs w:val="0"/>
          <w:i w:val="0"/>
          <w:iCs w:val="0"/>
          <w:sz w:val="24"/>
          <w:szCs w:val="24"/>
          <w:bdr w:val="none" w:sz="0" w:space="0" w:color="auto" w:frame="1"/>
          <w:lang w:val="ru-RU"/>
        </w:rPr>
        <w:t xml:space="preserve">. </w:t>
      </w:r>
      <w:r w:rsidR="00AC3819" w:rsidRPr="00AC3819">
        <w:rPr>
          <w:b w:val="0"/>
          <w:bCs w:val="0"/>
          <w:sz w:val="24"/>
          <w:szCs w:val="24"/>
        </w:rPr>
        <w:t>–</w:t>
      </w:r>
      <w:r w:rsidR="00AC3819" w:rsidRPr="00AC3819">
        <w:rPr>
          <w:b w:val="0"/>
          <w:bCs w:val="0"/>
          <w:sz w:val="24"/>
          <w:szCs w:val="24"/>
          <w:lang w:val="ru-RU"/>
        </w:rPr>
        <w:t xml:space="preserve"> Дата доступа:04.03.2024.</w:t>
      </w:r>
    </w:p>
    <w:p w14:paraId="43B159F2" w14:textId="20774A33" w:rsidR="00445E4E" w:rsidRPr="00AB70F9" w:rsidRDefault="00772D22" w:rsidP="00AA2629">
      <w:pPr>
        <w:pStyle w:val="a4"/>
        <w:shd w:val="clear" w:color="auto" w:fill="FFFFFF"/>
        <w:spacing w:before="0" w:beforeAutospacing="0" w:after="0" w:afterAutospacing="0"/>
        <w:ind w:firstLine="709"/>
        <w:jc w:val="both"/>
        <w:textAlignment w:val="baseline"/>
        <w:rPr>
          <w:lang w:val="ru-RU"/>
        </w:rPr>
      </w:pPr>
      <w:r w:rsidRPr="00772D22">
        <w:rPr>
          <w:rStyle w:val="a5"/>
          <w:i w:val="0"/>
          <w:iCs w:val="0"/>
          <w:bdr w:val="none" w:sz="0" w:space="0" w:color="auto" w:frame="1"/>
          <w:lang w:val="ru-RU"/>
        </w:rPr>
        <w:t xml:space="preserve">8. </w:t>
      </w:r>
      <w:r w:rsidR="00AB70F9">
        <w:rPr>
          <w:rStyle w:val="a5"/>
          <w:i w:val="0"/>
          <w:iCs w:val="0"/>
          <w:bdr w:val="none" w:sz="0" w:space="0" w:color="auto" w:frame="1"/>
          <w:lang w:val="ru-RU"/>
        </w:rPr>
        <w:t xml:space="preserve">История паралимпийского движения </w:t>
      </w:r>
      <w:r w:rsidR="00AB70F9" w:rsidRPr="00D71477">
        <w:t>[</w:t>
      </w:r>
      <w:r w:rsidR="00AB70F9">
        <w:rPr>
          <w:lang w:val="ru-RU"/>
        </w:rPr>
        <w:t>Электронный ресурс</w:t>
      </w:r>
      <w:r w:rsidR="00AB70F9" w:rsidRPr="00D71477">
        <w:t>]</w:t>
      </w:r>
      <w:r w:rsidR="00AB70F9">
        <w:rPr>
          <w:lang w:val="ru-RU"/>
        </w:rPr>
        <w:t xml:space="preserve"> // Белорусский государственный университет физической культуры</w:t>
      </w:r>
      <w:r w:rsidR="00AB70F9" w:rsidRPr="00D71477">
        <w:t>.</w:t>
      </w:r>
      <w:r w:rsidR="00AB70F9">
        <w:rPr>
          <w:rStyle w:val="a5"/>
          <w:i w:val="0"/>
          <w:iCs w:val="0"/>
          <w:bdr w:val="none" w:sz="0" w:space="0" w:color="auto" w:frame="1"/>
          <w:lang w:val="ru-RU"/>
        </w:rPr>
        <w:t xml:space="preserve"> </w:t>
      </w:r>
      <w:r w:rsidR="00AB70F9" w:rsidRPr="00772D22">
        <w:t>–</w:t>
      </w:r>
      <w:r w:rsidR="00AB70F9">
        <w:rPr>
          <w:rStyle w:val="a5"/>
          <w:i w:val="0"/>
          <w:iCs w:val="0"/>
          <w:bdr w:val="none" w:sz="0" w:space="0" w:color="auto" w:frame="1"/>
          <w:lang w:val="ru-RU"/>
        </w:rPr>
        <w:t xml:space="preserve"> </w:t>
      </w:r>
      <w:r w:rsidR="00445E4E" w:rsidRPr="00772D22">
        <w:rPr>
          <w:rStyle w:val="a5"/>
          <w:i w:val="0"/>
          <w:iCs w:val="0"/>
          <w:bdr w:val="none" w:sz="0" w:space="0" w:color="auto" w:frame="1"/>
          <w:lang w:val="ru-RU"/>
        </w:rPr>
        <w:t>Режим доступа:</w:t>
      </w:r>
      <w:r w:rsidR="00445E4E" w:rsidRPr="00772D22">
        <w:rPr>
          <w:rStyle w:val="a5"/>
          <w:i w:val="0"/>
          <w:iCs w:val="0"/>
          <w:u w:val="single"/>
          <w:bdr w:val="none" w:sz="0" w:space="0" w:color="auto" w:frame="1"/>
          <w:lang w:val="ru-RU"/>
        </w:rPr>
        <w:t xml:space="preserve"> </w:t>
      </w:r>
      <w:r w:rsidR="00AB70F9" w:rsidRPr="00AC3819">
        <w:rPr>
          <w:rStyle w:val="a5"/>
          <w:i w:val="0"/>
          <w:iCs w:val="0"/>
          <w:bdr w:val="none" w:sz="0" w:space="0" w:color="auto" w:frame="1"/>
        </w:rPr>
        <w:t>https://www.sportedu.by/istoriya-paralimpijskogo-dvizheniya</w:t>
      </w:r>
      <w:bookmarkStart w:id="1" w:name="_Hlk161736942"/>
      <w:r w:rsidR="00AB70F9" w:rsidRPr="00AC3819">
        <w:rPr>
          <w:rStyle w:val="a5"/>
          <w:i w:val="0"/>
          <w:iCs w:val="0"/>
          <w:bdr w:val="none" w:sz="0" w:space="0" w:color="auto" w:frame="1"/>
          <w:lang w:val="ru-RU"/>
        </w:rPr>
        <w:t xml:space="preserve">. </w:t>
      </w:r>
      <w:r w:rsidR="00AB70F9" w:rsidRPr="00772D22">
        <w:t>–</w:t>
      </w:r>
      <w:r w:rsidR="00AB70F9">
        <w:rPr>
          <w:lang w:val="ru-RU"/>
        </w:rPr>
        <w:t xml:space="preserve"> Дата доступа:04.03.2024.</w:t>
      </w:r>
      <w:bookmarkEnd w:id="1"/>
    </w:p>
    <w:bookmarkEnd w:id="0"/>
    <w:p w14:paraId="594FD07B" w14:textId="77777777" w:rsidR="00445E4E" w:rsidRDefault="00445E4E" w:rsidP="00AA2629">
      <w:pPr>
        <w:spacing w:after="0" w:line="240" w:lineRule="auto"/>
        <w:ind w:firstLine="709"/>
        <w:jc w:val="both"/>
        <w:rPr>
          <w:lang w:val="ru-RU"/>
        </w:rPr>
      </w:pPr>
    </w:p>
    <w:p w14:paraId="3EB0C021" w14:textId="3911CCD5" w:rsidR="00F06F21" w:rsidRPr="00F06F21" w:rsidRDefault="00F06F21" w:rsidP="00F06F21">
      <w:pPr>
        <w:spacing w:after="0" w:line="240" w:lineRule="auto"/>
        <w:ind w:firstLine="709"/>
        <w:jc w:val="center"/>
        <w:rPr>
          <w:rFonts w:ascii="Times New Roman" w:hAnsi="Times New Roman" w:cs="Times New Roman"/>
          <w:b/>
          <w:bCs/>
          <w:sz w:val="24"/>
          <w:szCs w:val="24"/>
          <w:lang w:val="ru-RU"/>
        </w:rPr>
      </w:pPr>
      <w:r w:rsidRPr="00F06F21">
        <w:rPr>
          <w:rFonts w:ascii="Times New Roman" w:hAnsi="Times New Roman" w:cs="Times New Roman"/>
          <w:b/>
          <w:bCs/>
          <w:sz w:val="24"/>
          <w:szCs w:val="24"/>
          <w:lang w:val="ru-RU"/>
        </w:rPr>
        <w:t>Информация об авторе</w:t>
      </w:r>
    </w:p>
    <w:p w14:paraId="2DF3F1AA" w14:textId="625C94F6" w:rsidR="00F06F21" w:rsidRPr="00F06F21" w:rsidRDefault="00F06F21" w:rsidP="00E767CE">
      <w:pPr>
        <w:shd w:val="clear" w:color="auto" w:fill="FFFFFF"/>
        <w:jc w:val="both"/>
        <w:rPr>
          <w:rFonts w:ascii="Times New Roman" w:eastAsia="Times New Roman" w:hAnsi="Times New Roman" w:cs="Times New Roman"/>
          <w:color w:val="1A1A1A"/>
          <w:kern w:val="0"/>
          <w:sz w:val="24"/>
          <w:szCs w:val="24"/>
          <w:lang w:eastAsia="ru-BY"/>
          <w14:ligatures w14:val="none"/>
        </w:rPr>
      </w:pPr>
      <w:proofErr w:type="spellStart"/>
      <w:r w:rsidRPr="00F06F21">
        <w:rPr>
          <w:rFonts w:ascii="Times New Roman" w:hAnsi="Times New Roman" w:cs="Times New Roman"/>
          <w:b/>
          <w:bCs/>
          <w:sz w:val="24"/>
          <w:szCs w:val="24"/>
          <w:lang w:val="ru-RU"/>
        </w:rPr>
        <w:t>Рысюкевич</w:t>
      </w:r>
      <w:proofErr w:type="spellEnd"/>
      <w:r w:rsidRPr="00F06F21">
        <w:rPr>
          <w:rFonts w:ascii="Times New Roman" w:hAnsi="Times New Roman" w:cs="Times New Roman"/>
          <w:b/>
          <w:bCs/>
          <w:sz w:val="24"/>
          <w:szCs w:val="24"/>
          <w:lang w:val="ru-RU"/>
        </w:rPr>
        <w:t xml:space="preserve"> Наталья </w:t>
      </w:r>
      <w:proofErr w:type="spellStart"/>
      <w:r w:rsidRPr="00F06F21">
        <w:rPr>
          <w:rFonts w:ascii="Times New Roman" w:hAnsi="Times New Roman" w:cs="Times New Roman"/>
          <w:b/>
          <w:bCs/>
          <w:sz w:val="24"/>
          <w:szCs w:val="24"/>
          <w:lang w:val="ru-RU"/>
        </w:rPr>
        <w:t>Сигизмундовна</w:t>
      </w:r>
      <w:proofErr w:type="spellEnd"/>
      <w:r w:rsidRPr="00F06F21">
        <w:rPr>
          <w:rFonts w:ascii="Times New Roman" w:hAnsi="Times New Roman" w:cs="Times New Roman"/>
          <w:b/>
          <w:bCs/>
          <w:sz w:val="24"/>
          <w:szCs w:val="24"/>
          <w:lang w:val="ru-RU"/>
        </w:rPr>
        <w:t xml:space="preserve"> (Беларусь, Минск)</w:t>
      </w:r>
      <w:r w:rsidRPr="00F06F21">
        <w:rPr>
          <w:rFonts w:ascii="Times New Roman" w:hAnsi="Times New Roman" w:cs="Times New Roman"/>
          <w:sz w:val="24"/>
          <w:szCs w:val="24"/>
          <w:lang w:val="ru-RU"/>
        </w:rPr>
        <w:t xml:space="preserve"> – кандидат социологических наук, доцент, старший научный сотрудник, Институт социологии Национальной академии наук Беларуси</w:t>
      </w:r>
      <w:r w:rsidRPr="00F06F21">
        <w:rPr>
          <w:rFonts w:ascii="Times New Roman" w:hAnsi="Times New Roman" w:cs="Times New Roman"/>
          <w:color w:val="1A1A1A"/>
          <w:sz w:val="24"/>
          <w:szCs w:val="24"/>
        </w:rPr>
        <w:t xml:space="preserve"> </w:t>
      </w:r>
      <w:r w:rsidRPr="00F06F21">
        <w:rPr>
          <w:rFonts w:ascii="Times New Roman" w:eastAsia="Times New Roman" w:hAnsi="Times New Roman" w:cs="Times New Roman"/>
          <w:color w:val="1A1A1A"/>
          <w:kern w:val="0"/>
          <w:sz w:val="24"/>
          <w:szCs w:val="24"/>
          <w:lang w:eastAsia="ru-BY"/>
          <w14:ligatures w14:val="none"/>
        </w:rPr>
        <w:t>(</w:t>
      </w:r>
      <w:r w:rsidRPr="00F06F21">
        <w:rPr>
          <w:rFonts w:ascii="Times New Roman" w:hAnsi="Times New Roman" w:cs="Times New Roman"/>
          <w:color w:val="202124"/>
          <w:sz w:val="24"/>
          <w:szCs w:val="24"/>
          <w:shd w:val="clear" w:color="auto" w:fill="FFFFFF"/>
        </w:rPr>
        <w:t>220072</w:t>
      </w:r>
      <w:r w:rsidRPr="00F06F21">
        <w:rPr>
          <w:rFonts w:ascii="Times New Roman" w:eastAsia="Times New Roman" w:hAnsi="Times New Roman" w:cs="Times New Roman"/>
          <w:color w:val="1A1A1A"/>
          <w:kern w:val="0"/>
          <w:sz w:val="24"/>
          <w:szCs w:val="24"/>
          <w:lang w:eastAsia="ru-BY"/>
          <w14:ligatures w14:val="none"/>
        </w:rPr>
        <w:t xml:space="preserve">, </w:t>
      </w:r>
      <w:r w:rsidRPr="00F06F21">
        <w:rPr>
          <w:rFonts w:ascii="Times New Roman" w:eastAsia="Times New Roman" w:hAnsi="Times New Roman" w:cs="Times New Roman"/>
          <w:color w:val="1A1A1A"/>
          <w:kern w:val="0"/>
          <w:sz w:val="24"/>
          <w:szCs w:val="24"/>
          <w:lang w:val="ru-RU" w:eastAsia="ru-BY"/>
          <w14:ligatures w14:val="none"/>
        </w:rPr>
        <w:t xml:space="preserve">Беларусь, г. </w:t>
      </w:r>
      <w:r w:rsidRPr="00F06F21">
        <w:rPr>
          <w:rFonts w:ascii="Times New Roman" w:hAnsi="Times New Roman" w:cs="Times New Roman"/>
          <w:color w:val="202124"/>
          <w:sz w:val="24"/>
          <w:szCs w:val="24"/>
          <w:shd w:val="clear" w:color="auto" w:fill="FFFFFF"/>
        </w:rPr>
        <w:t>Минск, ул. Сурганова 1/2</w:t>
      </w:r>
      <w:r w:rsidRPr="00F06F21">
        <w:rPr>
          <w:rFonts w:ascii="Times New Roman" w:eastAsia="Times New Roman" w:hAnsi="Times New Roman" w:cs="Times New Roman"/>
          <w:color w:val="1A1A1A"/>
          <w:kern w:val="0"/>
          <w:sz w:val="24"/>
          <w:szCs w:val="24"/>
          <w:lang w:eastAsia="ru-BY"/>
          <w14:ligatures w14:val="none"/>
        </w:rPr>
        <w:t xml:space="preserve">; </w:t>
      </w:r>
      <w:proofErr w:type="spellStart"/>
      <w:r w:rsidRPr="00F06F21">
        <w:rPr>
          <w:rFonts w:ascii="Times New Roman" w:eastAsia="Times New Roman" w:hAnsi="Times New Roman" w:cs="Times New Roman"/>
          <w:color w:val="1A1A1A"/>
          <w:kern w:val="0"/>
          <w:sz w:val="24"/>
          <w:szCs w:val="24"/>
          <w:lang w:eastAsia="ru-BY"/>
          <w14:ligatures w14:val="none"/>
        </w:rPr>
        <w:t>e-mail</w:t>
      </w:r>
      <w:proofErr w:type="spellEnd"/>
      <w:r w:rsidRPr="00F06F21">
        <w:rPr>
          <w:rFonts w:ascii="Times New Roman" w:eastAsia="Times New Roman" w:hAnsi="Times New Roman" w:cs="Times New Roman"/>
          <w:color w:val="1A1A1A"/>
          <w:kern w:val="0"/>
          <w:sz w:val="24"/>
          <w:szCs w:val="24"/>
          <w:lang w:eastAsia="ru-BY"/>
          <w14:ligatures w14:val="none"/>
        </w:rPr>
        <w:t xml:space="preserve">: </w:t>
      </w:r>
      <w:proofErr w:type="gramStart"/>
      <w:r w:rsidRPr="00F06F21">
        <w:rPr>
          <w:rFonts w:ascii="Times New Roman" w:eastAsia="Times New Roman" w:hAnsi="Times New Roman" w:cs="Times New Roman"/>
          <w:color w:val="1A1A1A"/>
          <w:kern w:val="0"/>
          <w:sz w:val="24"/>
          <w:szCs w:val="24"/>
          <w:lang w:eastAsia="ru-BY"/>
          <w14:ligatures w14:val="none"/>
        </w:rPr>
        <w:t>nat-rysyukevich@yandex.ru )</w:t>
      </w:r>
      <w:proofErr w:type="gramEnd"/>
    </w:p>
    <w:p w14:paraId="320AA659" w14:textId="77777777" w:rsidR="00E767CE" w:rsidRPr="00E767CE" w:rsidRDefault="00E767CE" w:rsidP="00E767CE">
      <w:pPr>
        <w:spacing w:after="0" w:line="240" w:lineRule="auto"/>
        <w:ind w:firstLine="709"/>
        <w:jc w:val="right"/>
        <w:rPr>
          <w:rFonts w:ascii="Times New Roman" w:hAnsi="Times New Roman" w:cs="Times New Roman"/>
          <w:b/>
          <w:bCs/>
          <w:sz w:val="24"/>
          <w:szCs w:val="24"/>
        </w:rPr>
      </w:pPr>
      <w:proofErr w:type="spellStart"/>
      <w:r w:rsidRPr="00E767CE">
        <w:rPr>
          <w:rFonts w:ascii="Times New Roman" w:hAnsi="Times New Roman" w:cs="Times New Roman"/>
          <w:b/>
          <w:bCs/>
          <w:sz w:val="24"/>
          <w:szCs w:val="24"/>
        </w:rPr>
        <w:t>Rysyukevich</w:t>
      </w:r>
      <w:proofErr w:type="spellEnd"/>
      <w:r w:rsidRPr="00E767CE">
        <w:rPr>
          <w:rFonts w:ascii="Times New Roman" w:hAnsi="Times New Roman" w:cs="Times New Roman"/>
          <w:b/>
          <w:bCs/>
          <w:sz w:val="24"/>
          <w:szCs w:val="24"/>
        </w:rPr>
        <w:t xml:space="preserve"> N.S.</w:t>
      </w:r>
    </w:p>
    <w:p w14:paraId="4AD9CF3C" w14:textId="2A696FB5" w:rsidR="00E767CE" w:rsidRPr="00E767CE" w:rsidRDefault="00E95BC4" w:rsidP="00E767CE">
      <w:pPr>
        <w:spacing w:after="0" w:line="240" w:lineRule="auto"/>
        <w:ind w:firstLine="709"/>
        <w:jc w:val="both"/>
        <w:rPr>
          <w:rFonts w:ascii="Times New Roman" w:hAnsi="Times New Roman" w:cs="Times New Roman"/>
          <w:sz w:val="24"/>
          <w:szCs w:val="24"/>
        </w:rPr>
      </w:pPr>
      <w:r w:rsidRPr="00E95BC4">
        <w:rPr>
          <w:rFonts w:ascii="Times New Roman" w:hAnsi="Times New Roman" w:cs="Times New Roman"/>
          <w:b/>
          <w:bCs/>
          <w:sz w:val="24"/>
          <w:szCs w:val="24"/>
        </w:rPr>
        <w:t>SPORT AS A FACTOR OF SOCIAL REHABILITATION FOR THE DISABLED</w:t>
      </w:r>
    </w:p>
    <w:p w14:paraId="20F004DF" w14:textId="1DD9072C" w:rsidR="00E767CE" w:rsidRPr="00E767CE" w:rsidRDefault="00AB70F9" w:rsidP="00E767CE">
      <w:pPr>
        <w:spacing w:after="0" w:line="240" w:lineRule="auto"/>
        <w:ind w:firstLine="709"/>
        <w:jc w:val="both"/>
        <w:rPr>
          <w:rFonts w:ascii="Times New Roman" w:hAnsi="Times New Roman" w:cs="Times New Roman"/>
          <w:sz w:val="24"/>
          <w:szCs w:val="24"/>
        </w:rPr>
      </w:pPr>
      <w:bookmarkStart w:id="2" w:name="_Hlk161740628"/>
      <w:proofErr w:type="spellStart"/>
      <w:r w:rsidRPr="00AB70F9">
        <w:rPr>
          <w:rFonts w:ascii="Times New Roman" w:hAnsi="Times New Roman" w:cs="Times New Roman"/>
          <w:b/>
          <w:bCs/>
          <w:color w:val="1A1A1A"/>
          <w:sz w:val="24"/>
          <w:szCs w:val="24"/>
          <w:shd w:val="clear" w:color="auto" w:fill="FFFFFF"/>
        </w:rPr>
        <w:t>Abstract</w:t>
      </w:r>
      <w:proofErr w:type="spellEnd"/>
      <w:r w:rsidRPr="00AB70F9">
        <w:rPr>
          <w:rFonts w:ascii="Times New Roman" w:hAnsi="Times New Roman" w:cs="Times New Roman"/>
          <w:b/>
          <w:bCs/>
          <w:color w:val="1A1A1A"/>
          <w:sz w:val="24"/>
          <w:szCs w:val="24"/>
          <w:shd w:val="clear" w:color="auto" w:fill="FFFFFF"/>
        </w:rPr>
        <w:t>.</w:t>
      </w:r>
      <w:r w:rsidRPr="00AB70F9">
        <w:rPr>
          <w:rFonts w:ascii="Times New Roman" w:hAnsi="Times New Roman" w:cs="Times New Roman"/>
          <w:b/>
          <w:bCs/>
          <w:color w:val="1A1A1A"/>
          <w:sz w:val="24"/>
          <w:szCs w:val="24"/>
          <w:shd w:val="clear" w:color="auto" w:fill="FFFFFF"/>
          <w:lang w:val="en-US"/>
        </w:rPr>
        <w:t xml:space="preserve"> </w:t>
      </w:r>
      <w:r w:rsidR="00E767CE" w:rsidRPr="00E767CE">
        <w:rPr>
          <w:rFonts w:ascii="Times New Roman" w:hAnsi="Times New Roman" w:cs="Times New Roman"/>
          <w:sz w:val="24"/>
          <w:szCs w:val="24"/>
        </w:rPr>
        <w:t xml:space="preserve">The </w:t>
      </w:r>
      <w:proofErr w:type="spellStart"/>
      <w:r w:rsidR="00E767CE" w:rsidRPr="00E767CE">
        <w:rPr>
          <w:rFonts w:ascii="Times New Roman" w:hAnsi="Times New Roman" w:cs="Times New Roman"/>
          <w:sz w:val="24"/>
          <w:szCs w:val="24"/>
        </w:rPr>
        <w:t>study</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presents</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the</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history</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and</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features</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of</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sports</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for</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the</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disabled</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as</w:t>
      </w:r>
      <w:proofErr w:type="spellEnd"/>
      <w:r w:rsidR="00E767CE" w:rsidRPr="00E767CE">
        <w:rPr>
          <w:rFonts w:ascii="Times New Roman" w:hAnsi="Times New Roman" w:cs="Times New Roman"/>
          <w:sz w:val="24"/>
          <w:szCs w:val="24"/>
        </w:rPr>
        <w:t xml:space="preserve"> a </w:t>
      </w:r>
      <w:proofErr w:type="spellStart"/>
      <w:r w:rsidR="00E767CE" w:rsidRPr="00E767CE">
        <w:rPr>
          <w:rFonts w:ascii="Times New Roman" w:hAnsi="Times New Roman" w:cs="Times New Roman"/>
          <w:sz w:val="24"/>
          <w:szCs w:val="24"/>
        </w:rPr>
        <w:t>factor</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in</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their</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effective</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comprehensive</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rehabilitation</w:t>
      </w:r>
      <w:proofErr w:type="spellEnd"/>
      <w:r w:rsidR="00E767CE" w:rsidRPr="00E767CE">
        <w:rPr>
          <w:rFonts w:ascii="Times New Roman" w:hAnsi="Times New Roman" w:cs="Times New Roman"/>
          <w:sz w:val="24"/>
          <w:szCs w:val="24"/>
        </w:rPr>
        <w:t xml:space="preserve">. The </w:t>
      </w:r>
      <w:proofErr w:type="spellStart"/>
      <w:r w:rsidR="00E767CE" w:rsidRPr="00E767CE">
        <w:rPr>
          <w:rFonts w:ascii="Times New Roman" w:hAnsi="Times New Roman" w:cs="Times New Roman"/>
          <w:sz w:val="24"/>
          <w:szCs w:val="24"/>
        </w:rPr>
        <w:t>importance</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and</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problems</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of</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popularization</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of</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Paralympic</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sports</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and</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the</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trends</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of</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its</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development</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in</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modern</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society</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are</w:t>
      </w:r>
      <w:proofErr w:type="spellEnd"/>
      <w:r w:rsidR="00E767CE" w:rsidRPr="00E767CE">
        <w:rPr>
          <w:rFonts w:ascii="Times New Roman" w:hAnsi="Times New Roman" w:cs="Times New Roman"/>
          <w:sz w:val="24"/>
          <w:szCs w:val="24"/>
        </w:rPr>
        <w:t xml:space="preserve"> </w:t>
      </w:r>
      <w:proofErr w:type="spellStart"/>
      <w:r w:rsidR="00E767CE" w:rsidRPr="00E767CE">
        <w:rPr>
          <w:rFonts w:ascii="Times New Roman" w:hAnsi="Times New Roman" w:cs="Times New Roman"/>
          <w:sz w:val="24"/>
          <w:szCs w:val="24"/>
        </w:rPr>
        <w:t>shown</w:t>
      </w:r>
      <w:proofErr w:type="spellEnd"/>
      <w:r w:rsidR="00E767CE" w:rsidRPr="00E767CE">
        <w:rPr>
          <w:rFonts w:ascii="Times New Roman" w:hAnsi="Times New Roman" w:cs="Times New Roman"/>
          <w:sz w:val="24"/>
          <w:szCs w:val="24"/>
        </w:rPr>
        <w:t>.</w:t>
      </w:r>
    </w:p>
    <w:p w14:paraId="42C21A55" w14:textId="32F7964F" w:rsidR="00F06F21" w:rsidRPr="002277A4" w:rsidRDefault="00E767CE" w:rsidP="00E767CE">
      <w:pPr>
        <w:spacing w:after="0" w:line="240" w:lineRule="auto"/>
        <w:ind w:firstLine="709"/>
        <w:jc w:val="both"/>
        <w:rPr>
          <w:rFonts w:ascii="Times New Roman" w:hAnsi="Times New Roman" w:cs="Times New Roman"/>
          <w:sz w:val="24"/>
          <w:szCs w:val="24"/>
          <w:lang w:val="en-US"/>
        </w:rPr>
      </w:pPr>
      <w:proofErr w:type="spellStart"/>
      <w:r w:rsidRPr="00E767CE">
        <w:rPr>
          <w:rFonts w:ascii="Times New Roman" w:hAnsi="Times New Roman" w:cs="Times New Roman"/>
          <w:b/>
          <w:bCs/>
          <w:sz w:val="24"/>
          <w:szCs w:val="24"/>
        </w:rPr>
        <w:t>Keywords</w:t>
      </w:r>
      <w:proofErr w:type="spellEnd"/>
      <w:r w:rsidRPr="00E767CE">
        <w:rPr>
          <w:rFonts w:ascii="Times New Roman" w:hAnsi="Times New Roman" w:cs="Times New Roman"/>
          <w:b/>
          <w:bCs/>
          <w:sz w:val="24"/>
          <w:szCs w:val="24"/>
        </w:rPr>
        <w:t>:</w:t>
      </w:r>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disability</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social</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rehabilitation</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physical</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rehabilitation</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Paralympic</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sports</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problems</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of</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the</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development</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of</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sports</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for</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the</w:t>
      </w:r>
      <w:proofErr w:type="spellEnd"/>
      <w:r w:rsidRPr="00E767CE">
        <w:rPr>
          <w:rFonts w:ascii="Times New Roman" w:hAnsi="Times New Roman" w:cs="Times New Roman"/>
          <w:sz w:val="24"/>
          <w:szCs w:val="24"/>
        </w:rPr>
        <w:t xml:space="preserve"> </w:t>
      </w:r>
      <w:proofErr w:type="spellStart"/>
      <w:r w:rsidRPr="00E767CE">
        <w:rPr>
          <w:rFonts w:ascii="Times New Roman" w:hAnsi="Times New Roman" w:cs="Times New Roman"/>
          <w:sz w:val="24"/>
          <w:szCs w:val="24"/>
        </w:rPr>
        <w:t>disabled</w:t>
      </w:r>
      <w:proofErr w:type="spellEnd"/>
      <w:r w:rsidRPr="00E767CE">
        <w:rPr>
          <w:rFonts w:ascii="Times New Roman" w:hAnsi="Times New Roman" w:cs="Times New Roman"/>
          <w:sz w:val="24"/>
          <w:szCs w:val="24"/>
        </w:rPr>
        <w:t>.</w:t>
      </w:r>
    </w:p>
    <w:bookmarkEnd w:id="2"/>
    <w:p w14:paraId="32185F63" w14:textId="3DEFFC6C" w:rsidR="00E767CE" w:rsidRPr="00E767CE" w:rsidRDefault="00E767CE" w:rsidP="00E767CE">
      <w:pPr>
        <w:spacing w:after="0" w:line="240" w:lineRule="auto"/>
        <w:ind w:firstLine="709"/>
        <w:jc w:val="center"/>
        <w:rPr>
          <w:rFonts w:ascii="Times New Roman" w:hAnsi="Times New Roman" w:cs="Times New Roman"/>
          <w:b/>
          <w:bCs/>
          <w:sz w:val="24"/>
          <w:szCs w:val="24"/>
          <w:lang w:val="en-US"/>
        </w:rPr>
      </w:pPr>
      <w:r w:rsidRPr="00E767CE">
        <w:rPr>
          <w:rFonts w:ascii="Times New Roman" w:hAnsi="Times New Roman" w:cs="Times New Roman"/>
          <w:b/>
          <w:bCs/>
          <w:sz w:val="24"/>
          <w:szCs w:val="24"/>
          <w:lang w:val="en-US"/>
        </w:rPr>
        <w:t>About the author</w:t>
      </w:r>
    </w:p>
    <w:p w14:paraId="1677B2F6" w14:textId="0D54586B" w:rsidR="00E767CE" w:rsidRPr="00E767CE" w:rsidRDefault="00E767CE" w:rsidP="00E767CE">
      <w:pPr>
        <w:spacing w:after="0" w:line="240" w:lineRule="auto"/>
        <w:ind w:firstLine="709"/>
        <w:jc w:val="both"/>
        <w:rPr>
          <w:rFonts w:ascii="Times New Roman" w:hAnsi="Times New Roman" w:cs="Times New Roman"/>
          <w:sz w:val="24"/>
          <w:szCs w:val="24"/>
          <w:lang w:val="en-US"/>
        </w:rPr>
      </w:pPr>
      <w:r w:rsidRPr="00E767CE">
        <w:rPr>
          <w:rFonts w:ascii="Times New Roman" w:hAnsi="Times New Roman" w:cs="Times New Roman"/>
          <w:b/>
          <w:bCs/>
          <w:sz w:val="24"/>
          <w:szCs w:val="24"/>
          <w:lang w:val="en-US"/>
        </w:rPr>
        <w:t xml:space="preserve">Natalia </w:t>
      </w:r>
      <w:proofErr w:type="spellStart"/>
      <w:r w:rsidRPr="00E767CE">
        <w:rPr>
          <w:rFonts w:ascii="Times New Roman" w:hAnsi="Times New Roman" w:cs="Times New Roman"/>
          <w:b/>
          <w:bCs/>
          <w:sz w:val="24"/>
          <w:szCs w:val="24"/>
          <w:lang w:val="en-US"/>
        </w:rPr>
        <w:t>Sigismundovna</w:t>
      </w:r>
      <w:proofErr w:type="spellEnd"/>
      <w:r w:rsidRPr="00E767CE">
        <w:rPr>
          <w:rFonts w:ascii="Times New Roman" w:hAnsi="Times New Roman" w:cs="Times New Roman"/>
          <w:b/>
          <w:bCs/>
          <w:sz w:val="24"/>
          <w:szCs w:val="24"/>
          <w:lang w:val="en-US"/>
        </w:rPr>
        <w:t xml:space="preserve"> </w:t>
      </w:r>
      <w:proofErr w:type="spellStart"/>
      <w:r w:rsidRPr="00E767CE">
        <w:rPr>
          <w:rFonts w:ascii="Times New Roman" w:hAnsi="Times New Roman" w:cs="Times New Roman"/>
          <w:b/>
          <w:bCs/>
          <w:sz w:val="24"/>
          <w:szCs w:val="24"/>
          <w:lang w:val="en-US"/>
        </w:rPr>
        <w:t>Rysyukevich</w:t>
      </w:r>
      <w:proofErr w:type="spellEnd"/>
      <w:r w:rsidRPr="00E767CE">
        <w:rPr>
          <w:rFonts w:ascii="Times New Roman" w:hAnsi="Times New Roman" w:cs="Times New Roman"/>
          <w:b/>
          <w:bCs/>
          <w:sz w:val="24"/>
          <w:szCs w:val="24"/>
          <w:lang w:val="en-US"/>
        </w:rPr>
        <w:t xml:space="preserve"> (Belarus, Minsk)</w:t>
      </w:r>
      <w:r w:rsidRPr="00E767CE">
        <w:rPr>
          <w:rFonts w:ascii="Times New Roman" w:hAnsi="Times New Roman" w:cs="Times New Roman"/>
          <w:sz w:val="24"/>
          <w:szCs w:val="24"/>
          <w:lang w:val="en-US"/>
        </w:rPr>
        <w:t xml:space="preserve"> – Candidate of Sociological Sciences, Associate Professor, Senior Researcher, Institute of Sociology of the National Academy of Sciences of Belarus (1/2 </w:t>
      </w:r>
      <w:proofErr w:type="spellStart"/>
      <w:r w:rsidRPr="00E767CE">
        <w:rPr>
          <w:rFonts w:ascii="Times New Roman" w:hAnsi="Times New Roman" w:cs="Times New Roman"/>
          <w:sz w:val="24"/>
          <w:szCs w:val="24"/>
          <w:lang w:val="en-US"/>
        </w:rPr>
        <w:t>Surganova</w:t>
      </w:r>
      <w:proofErr w:type="spellEnd"/>
      <w:r w:rsidRPr="00E767CE">
        <w:rPr>
          <w:rFonts w:ascii="Times New Roman" w:hAnsi="Times New Roman" w:cs="Times New Roman"/>
          <w:sz w:val="24"/>
          <w:szCs w:val="24"/>
          <w:lang w:val="en-US"/>
        </w:rPr>
        <w:t xml:space="preserve"> str., Minsk, 220072, Belarus; e-mail: nat-rysyukevich@yandex.ru)</w:t>
      </w:r>
    </w:p>
    <w:p w14:paraId="71922E3C" w14:textId="6BEF3391" w:rsidR="00E767CE" w:rsidRDefault="00E767CE" w:rsidP="00E767CE">
      <w:pPr>
        <w:spacing w:after="0" w:line="240" w:lineRule="auto"/>
        <w:ind w:firstLine="709"/>
        <w:jc w:val="center"/>
        <w:rPr>
          <w:rFonts w:ascii="Times New Roman" w:hAnsi="Times New Roman" w:cs="Times New Roman"/>
          <w:b/>
          <w:bCs/>
          <w:color w:val="1A1A1A"/>
          <w:sz w:val="24"/>
          <w:szCs w:val="24"/>
          <w:shd w:val="clear" w:color="auto" w:fill="FFFFFF"/>
          <w:lang w:val="ru-RU"/>
        </w:rPr>
      </w:pPr>
      <w:proofErr w:type="spellStart"/>
      <w:r w:rsidRPr="00E767CE">
        <w:rPr>
          <w:rFonts w:ascii="Times New Roman" w:hAnsi="Times New Roman" w:cs="Times New Roman"/>
          <w:b/>
          <w:bCs/>
          <w:color w:val="1A1A1A"/>
          <w:sz w:val="24"/>
          <w:szCs w:val="24"/>
          <w:shd w:val="clear" w:color="auto" w:fill="FFFFFF"/>
        </w:rPr>
        <w:t>References</w:t>
      </w:r>
      <w:proofErr w:type="spellEnd"/>
    </w:p>
    <w:p w14:paraId="447EC716" w14:textId="77777777" w:rsidR="006F57E2" w:rsidRPr="006F57E2" w:rsidRDefault="006F57E2" w:rsidP="006F57E2">
      <w:pPr>
        <w:spacing w:after="0" w:line="240" w:lineRule="auto"/>
        <w:ind w:firstLine="709"/>
        <w:jc w:val="both"/>
        <w:rPr>
          <w:rFonts w:ascii="Times New Roman" w:hAnsi="Times New Roman" w:cs="Times New Roman"/>
          <w:sz w:val="24"/>
          <w:szCs w:val="24"/>
          <w:lang w:val="en-US"/>
        </w:rPr>
      </w:pPr>
      <w:r w:rsidRPr="006F57E2">
        <w:rPr>
          <w:rFonts w:ascii="Times New Roman" w:hAnsi="Times New Roman" w:cs="Times New Roman"/>
          <w:sz w:val="24"/>
          <w:szCs w:val="24"/>
          <w:lang w:val="en-US"/>
        </w:rPr>
        <w:lastRenderedPageBreak/>
        <w:t xml:space="preserve">1. </w:t>
      </w:r>
      <w:proofErr w:type="spellStart"/>
      <w:r w:rsidRPr="006F57E2">
        <w:rPr>
          <w:rFonts w:ascii="Times New Roman" w:hAnsi="Times New Roman" w:cs="Times New Roman"/>
          <w:sz w:val="24"/>
          <w:szCs w:val="24"/>
          <w:lang w:val="en-US"/>
        </w:rPr>
        <w:t>Brodnitskaya</w:t>
      </w:r>
      <w:proofErr w:type="spellEnd"/>
      <w:r w:rsidRPr="006F57E2">
        <w:rPr>
          <w:rFonts w:ascii="Times New Roman" w:hAnsi="Times New Roman" w:cs="Times New Roman"/>
          <w:sz w:val="24"/>
          <w:szCs w:val="24"/>
          <w:lang w:val="en-US"/>
        </w:rPr>
        <w:t xml:space="preserve">, K.V. Sports for the disabled. Paralympic sport / K.V. </w:t>
      </w:r>
      <w:proofErr w:type="spellStart"/>
      <w:r w:rsidRPr="006F57E2">
        <w:rPr>
          <w:rFonts w:ascii="Times New Roman" w:hAnsi="Times New Roman" w:cs="Times New Roman"/>
          <w:sz w:val="24"/>
          <w:szCs w:val="24"/>
          <w:lang w:val="en-US"/>
        </w:rPr>
        <w:t>Brodnitskaya</w:t>
      </w:r>
      <w:proofErr w:type="spellEnd"/>
      <w:r w:rsidRPr="006F57E2">
        <w:rPr>
          <w:rFonts w:ascii="Times New Roman" w:hAnsi="Times New Roman" w:cs="Times New Roman"/>
          <w:sz w:val="24"/>
          <w:szCs w:val="24"/>
          <w:lang w:val="en-US"/>
        </w:rPr>
        <w:t xml:space="preserve"> // Youth and science: a step towards success: A collection of scientific articles of the 5th All-Russian Scientific Conference of promising developments of young scientists. In 4 volumes, Kursk, March 22-23, 2021. Kursk, 2021. pp. 143-145.</w:t>
      </w:r>
    </w:p>
    <w:p w14:paraId="4EA87B05" w14:textId="72E52A5B" w:rsidR="006F57E2" w:rsidRPr="00834FA0" w:rsidRDefault="006F57E2" w:rsidP="006F57E2">
      <w:pPr>
        <w:spacing w:after="0" w:line="240" w:lineRule="auto"/>
        <w:ind w:firstLine="709"/>
        <w:jc w:val="both"/>
        <w:rPr>
          <w:rFonts w:ascii="Times New Roman" w:hAnsi="Times New Roman" w:cs="Times New Roman"/>
          <w:sz w:val="24"/>
          <w:szCs w:val="24"/>
          <w:lang w:val="ru-RU"/>
        </w:rPr>
      </w:pPr>
      <w:r w:rsidRPr="006F57E2">
        <w:rPr>
          <w:rFonts w:ascii="Times New Roman" w:hAnsi="Times New Roman" w:cs="Times New Roman"/>
          <w:sz w:val="24"/>
          <w:szCs w:val="24"/>
          <w:lang w:val="en-US"/>
        </w:rPr>
        <w:t xml:space="preserve">2. </w:t>
      </w:r>
      <w:proofErr w:type="spellStart"/>
      <w:r w:rsidRPr="006F57E2">
        <w:rPr>
          <w:rFonts w:ascii="Times New Roman" w:hAnsi="Times New Roman" w:cs="Times New Roman"/>
          <w:sz w:val="24"/>
          <w:szCs w:val="24"/>
          <w:lang w:val="en-US"/>
        </w:rPr>
        <w:t>Gudkova</w:t>
      </w:r>
      <w:proofErr w:type="spellEnd"/>
      <w:r w:rsidRPr="006F57E2">
        <w:rPr>
          <w:rFonts w:ascii="Times New Roman" w:hAnsi="Times New Roman" w:cs="Times New Roman"/>
          <w:sz w:val="24"/>
          <w:szCs w:val="24"/>
          <w:lang w:val="en-US"/>
        </w:rPr>
        <w:t xml:space="preserve">, T.V. Modern ways of integrating people with disabilities and disabilities into social life / T.V. </w:t>
      </w:r>
      <w:proofErr w:type="spellStart"/>
      <w:r w:rsidRPr="006F57E2">
        <w:rPr>
          <w:rFonts w:ascii="Times New Roman" w:hAnsi="Times New Roman" w:cs="Times New Roman"/>
          <w:sz w:val="24"/>
          <w:szCs w:val="24"/>
          <w:lang w:val="en-US"/>
        </w:rPr>
        <w:t>Gudkova</w:t>
      </w:r>
      <w:proofErr w:type="spellEnd"/>
      <w:r w:rsidRPr="006F57E2">
        <w:rPr>
          <w:rFonts w:ascii="Times New Roman" w:hAnsi="Times New Roman" w:cs="Times New Roman"/>
          <w:sz w:val="24"/>
          <w:szCs w:val="24"/>
          <w:lang w:val="en-US"/>
        </w:rPr>
        <w:t xml:space="preserve"> // Bulletin of Novosibirsk State Pedagogical University. 2016. No. 1(29). pp. 68-76.</w:t>
      </w:r>
      <w:r w:rsidR="00834FA0">
        <w:rPr>
          <w:rFonts w:ascii="Times New Roman" w:hAnsi="Times New Roman" w:cs="Times New Roman"/>
          <w:sz w:val="24"/>
          <w:szCs w:val="24"/>
          <w:lang w:val="ru-RU"/>
        </w:rPr>
        <w:t xml:space="preserve"> </w:t>
      </w:r>
    </w:p>
    <w:p w14:paraId="30845B77" w14:textId="77777777" w:rsidR="006F57E2" w:rsidRPr="006F57E2" w:rsidRDefault="006F57E2" w:rsidP="006F57E2">
      <w:pPr>
        <w:spacing w:after="0" w:line="240" w:lineRule="auto"/>
        <w:ind w:firstLine="709"/>
        <w:jc w:val="both"/>
        <w:rPr>
          <w:rFonts w:ascii="Times New Roman" w:hAnsi="Times New Roman" w:cs="Times New Roman"/>
          <w:sz w:val="24"/>
          <w:szCs w:val="24"/>
          <w:lang w:val="en-US"/>
        </w:rPr>
      </w:pPr>
      <w:r w:rsidRPr="006F57E2">
        <w:rPr>
          <w:rFonts w:ascii="Times New Roman" w:hAnsi="Times New Roman" w:cs="Times New Roman"/>
          <w:sz w:val="24"/>
          <w:szCs w:val="24"/>
          <w:lang w:val="en-US"/>
        </w:rPr>
        <w:t>3. Naboychenko, E.S. Psychophysical capabilities of people with Down syndrome and conditions of their participation in Paralympic sports / E.S. Naboychenko // Pedagogical education in Russia. 2015. No. 5. pp. 146-151.</w:t>
      </w:r>
    </w:p>
    <w:p w14:paraId="60B5A63E" w14:textId="77777777" w:rsidR="006F57E2" w:rsidRPr="006F57E2" w:rsidRDefault="006F57E2" w:rsidP="006F57E2">
      <w:pPr>
        <w:spacing w:after="0" w:line="240" w:lineRule="auto"/>
        <w:ind w:firstLine="709"/>
        <w:jc w:val="both"/>
        <w:rPr>
          <w:rFonts w:ascii="Times New Roman" w:hAnsi="Times New Roman" w:cs="Times New Roman"/>
          <w:sz w:val="24"/>
          <w:szCs w:val="24"/>
          <w:lang w:val="en-US"/>
        </w:rPr>
      </w:pPr>
      <w:r w:rsidRPr="006F57E2">
        <w:rPr>
          <w:rFonts w:ascii="Times New Roman" w:hAnsi="Times New Roman" w:cs="Times New Roman"/>
          <w:sz w:val="24"/>
          <w:szCs w:val="24"/>
          <w:lang w:val="en-US"/>
        </w:rPr>
        <w:t xml:space="preserve">4. </w:t>
      </w:r>
      <w:proofErr w:type="spellStart"/>
      <w:r w:rsidRPr="006F57E2">
        <w:rPr>
          <w:rFonts w:ascii="Times New Roman" w:hAnsi="Times New Roman" w:cs="Times New Roman"/>
          <w:sz w:val="24"/>
          <w:szCs w:val="24"/>
          <w:lang w:val="en-US"/>
        </w:rPr>
        <w:t>Pleskacheva</w:t>
      </w:r>
      <w:proofErr w:type="spellEnd"/>
      <w:r w:rsidRPr="006F57E2">
        <w:rPr>
          <w:rFonts w:ascii="Times New Roman" w:hAnsi="Times New Roman" w:cs="Times New Roman"/>
          <w:sz w:val="24"/>
          <w:szCs w:val="24"/>
          <w:lang w:val="en-US"/>
        </w:rPr>
        <w:t xml:space="preserve">, O.N. Paralympic sport as an opportunity for self-realization for people with disabilities / O.N. </w:t>
      </w:r>
      <w:proofErr w:type="spellStart"/>
      <w:r w:rsidRPr="006F57E2">
        <w:rPr>
          <w:rFonts w:ascii="Times New Roman" w:hAnsi="Times New Roman" w:cs="Times New Roman"/>
          <w:sz w:val="24"/>
          <w:szCs w:val="24"/>
          <w:lang w:val="en-US"/>
        </w:rPr>
        <w:t>Pleskacheva</w:t>
      </w:r>
      <w:proofErr w:type="spellEnd"/>
      <w:r w:rsidRPr="006F57E2">
        <w:rPr>
          <w:rFonts w:ascii="Times New Roman" w:hAnsi="Times New Roman" w:cs="Times New Roman"/>
          <w:sz w:val="24"/>
          <w:szCs w:val="24"/>
          <w:lang w:val="en-US"/>
        </w:rPr>
        <w:t xml:space="preserve">, V.B. </w:t>
      </w:r>
      <w:proofErr w:type="spellStart"/>
      <w:r w:rsidRPr="006F57E2">
        <w:rPr>
          <w:rFonts w:ascii="Times New Roman" w:hAnsi="Times New Roman" w:cs="Times New Roman"/>
          <w:sz w:val="24"/>
          <w:szCs w:val="24"/>
          <w:lang w:val="en-US"/>
        </w:rPr>
        <w:t>Chikrizova</w:t>
      </w:r>
      <w:proofErr w:type="spellEnd"/>
      <w:r w:rsidRPr="006F57E2">
        <w:rPr>
          <w:rFonts w:ascii="Times New Roman" w:hAnsi="Times New Roman" w:cs="Times New Roman"/>
          <w:sz w:val="24"/>
          <w:szCs w:val="24"/>
          <w:lang w:val="en-US"/>
        </w:rPr>
        <w:t xml:space="preserve">, T.A. Ivanova // Innovative transformations in the field of physical culture, sports and </w:t>
      </w:r>
      <w:proofErr w:type="gramStart"/>
      <w:r w:rsidRPr="006F57E2">
        <w:rPr>
          <w:rFonts w:ascii="Times New Roman" w:hAnsi="Times New Roman" w:cs="Times New Roman"/>
          <w:sz w:val="24"/>
          <w:szCs w:val="24"/>
          <w:lang w:val="en-US"/>
        </w:rPr>
        <w:t>tourism :</w:t>
      </w:r>
      <w:proofErr w:type="gramEnd"/>
      <w:r w:rsidRPr="006F57E2">
        <w:rPr>
          <w:rFonts w:ascii="Times New Roman" w:hAnsi="Times New Roman" w:cs="Times New Roman"/>
          <w:sz w:val="24"/>
          <w:szCs w:val="24"/>
          <w:lang w:val="en-US"/>
        </w:rPr>
        <w:t xml:space="preserve"> A collection of materials of the XXIII All-Russian Scientific and practical Conference, </w:t>
      </w:r>
      <w:proofErr w:type="spellStart"/>
      <w:r w:rsidRPr="006F57E2">
        <w:rPr>
          <w:rFonts w:ascii="Times New Roman" w:hAnsi="Times New Roman" w:cs="Times New Roman"/>
          <w:sz w:val="24"/>
          <w:szCs w:val="24"/>
          <w:lang w:val="en-US"/>
        </w:rPr>
        <w:t>Novomikhailovsky</w:t>
      </w:r>
      <w:proofErr w:type="spellEnd"/>
      <w:r w:rsidRPr="006F57E2">
        <w:rPr>
          <w:rFonts w:ascii="Times New Roman" w:hAnsi="Times New Roman" w:cs="Times New Roman"/>
          <w:sz w:val="24"/>
          <w:szCs w:val="24"/>
          <w:lang w:val="en-US"/>
        </w:rPr>
        <w:t xml:space="preserve"> village, September 28 – 03, 2020. P. </w:t>
      </w:r>
      <w:proofErr w:type="spellStart"/>
      <w:r w:rsidRPr="006F57E2">
        <w:rPr>
          <w:rFonts w:ascii="Times New Roman" w:hAnsi="Times New Roman" w:cs="Times New Roman"/>
          <w:sz w:val="24"/>
          <w:szCs w:val="24"/>
          <w:lang w:val="en-US"/>
        </w:rPr>
        <w:t>Novomikhailovsky</w:t>
      </w:r>
      <w:proofErr w:type="spellEnd"/>
      <w:r w:rsidRPr="006F57E2">
        <w:rPr>
          <w:rFonts w:ascii="Times New Roman" w:hAnsi="Times New Roman" w:cs="Times New Roman"/>
          <w:sz w:val="24"/>
          <w:szCs w:val="24"/>
          <w:lang w:val="en-US"/>
        </w:rPr>
        <w:t>, 2020. pp. 141-144.</w:t>
      </w:r>
    </w:p>
    <w:p w14:paraId="33B77356" w14:textId="77777777" w:rsidR="006F57E2" w:rsidRPr="006F57E2" w:rsidRDefault="006F57E2" w:rsidP="006F57E2">
      <w:pPr>
        <w:spacing w:after="0" w:line="240" w:lineRule="auto"/>
        <w:ind w:firstLine="709"/>
        <w:jc w:val="both"/>
        <w:rPr>
          <w:rFonts w:ascii="Times New Roman" w:hAnsi="Times New Roman" w:cs="Times New Roman"/>
          <w:sz w:val="24"/>
          <w:szCs w:val="24"/>
          <w:lang w:val="en-US"/>
        </w:rPr>
      </w:pPr>
      <w:r w:rsidRPr="006F57E2">
        <w:rPr>
          <w:rFonts w:ascii="Times New Roman" w:hAnsi="Times New Roman" w:cs="Times New Roman"/>
          <w:sz w:val="24"/>
          <w:szCs w:val="24"/>
          <w:lang w:val="en-US"/>
        </w:rPr>
        <w:t xml:space="preserve">5. Selivanova, </w:t>
      </w:r>
      <w:proofErr w:type="spellStart"/>
      <w:r w:rsidRPr="006F57E2">
        <w:rPr>
          <w:rFonts w:ascii="Times New Roman" w:hAnsi="Times New Roman" w:cs="Times New Roman"/>
          <w:sz w:val="24"/>
          <w:szCs w:val="24"/>
          <w:lang w:val="en-US"/>
        </w:rPr>
        <w:t>Yu.V</w:t>
      </w:r>
      <w:proofErr w:type="spellEnd"/>
      <w:r w:rsidRPr="006F57E2">
        <w:rPr>
          <w:rFonts w:ascii="Times New Roman" w:hAnsi="Times New Roman" w:cs="Times New Roman"/>
          <w:sz w:val="24"/>
          <w:szCs w:val="24"/>
          <w:lang w:val="en-US"/>
        </w:rPr>
        <w:t xml:space="preserve">. Psychological support for athletes with disabilities / </w:t>
      </w:r>
      <w:proofErr w:type="spellStart"/>
      <w:r w:rsidRPr="006F57E2">
        <w:rPr>
          <w:rFonts w:ascii="Times New Roman" w:hAnsi="Times New Roman" w:cs="Times New Roman"/>
          <w:sz w:val="24"/>
          <w:szCs w:val="24"/>
          <w:lang w:val="en-US"/>
        </w:rPr>
        <w:t>Yu.V</w:t>
      </w:r>
      <w:proofErr w:type="spellEnd"/>
      <w:r w:rsidRPr="006F57E2">
        <w:rPr>
          <w:rFonts w:ascii="Times New Roman" w:hAnsi="Times New Roman" w:cs="Times New Roman"/>
          <w:sz w:val="24"/>
          <w:szCs w:val="24"/>
          <w:lang w:val="en-US"/>
        </w:rPr>
        <w:t xml:space="preserve">. Selivanova, I.A. </w:t>
      </w:r>
      <w:proofErr w:type="spellStart"/>
      <w:r w:rsidRPr="006F57E2">
        <w:rPr>
          <w:rFonts w:ascii="Times New Roman" w:hAnsi="Times New Roman" w:cs="Times New Roman"/>
          <w:sz w:val="24"/>
          <w:szCs w:val="24"/>
          <w:lang w:val="en-US"/>
        </w:rPr>
        <w:t>Glazyrina</w:t>
      </w:r>
      <w:proofErr w:type="spellEnd"/>
      <w:r w:rsidRPr="006F57E2">
        <w:rPr>
          <w:rFonts w:ascii="Times New Roman" w:hAnsi="Times New Roman" w:cs="Times New Roman"/>
          <w:sz w:val="24"/>
          <w:szCs w:val="24"/>
          <w:lang w:val="en-US"/>
        </w:rPr>
        <w:t xml:space="preserve"> // XXV </w:t>
      </w:r>
      <w:proofErr w:type="spellStart"/>
      <w:r w:rsidRPr="006F57E2">
        <w:rPr>
          <w:rFonts w:ascii="Times New Roman" w:hAnsi="Times New Roman" w:cs="Times New Roman"/>
          <w:sz w:val="24"/>
          <w:szCs w:val="24"/>
          <w:lang w:val="en-US"/>
        </w:rPr>
        <w:t>Strahov</w:t>
      </w:r>
      <w:proofErr w:type="spellEnd"/>
      <w:r w:rsidRPr="006F57E2">
        <w:rPr>
          <w:rFonts w:ascii="Times New Roman" w:hAnsi="Times New Roman" w:cs="Times New Roman"/>
          <w:sz w:val="24"/>
          <w:szCs w:val="24"/>
          <w:lang w:val="en-US"/>
        </w:rPr>
        <w:t xml:space="preserve"> </w:t>
      </w:r>
      <w:proofErr w:type="gramStart"/>
      <w:r w:rsidRPr="006F57E2">
        <w:rPr>
          <w:rFonts w:ascii="Times New Roman" w:hAnsi="Times New Roman" w:cs="Times New Roman"/>
          <w:sz w:val="24"/>
          <w:szCs w:val="24"/>
          <w:lang w:val="en-US"/>
        </w:rPr>
        <w:t>readings :</w:t>
      </w:r>
      <w:proofErr w:type="gramEnd"/>
      <w:r w:rsidRPr="006F57E2">
        <w:rPr>
          <w:rFonts w:ascii="Times New Roman" w:hAnsi="Times New Roman" w:cs="Times New Roman"/>
          <w:sz w:val="24"/>
          <w:szCs w:val="24"/>
          <w:lang w:val="en-US"/>
        </w:rPr>
        <w:t xml:space="preserve"> Materials of the All-Russian scientific conference within the framework of the International Scientific Symposium dedicated to the 100th anniversary of humanitarian education at SSU, Saratov, November 02-03, 2017. Saratov, 2017. pp. 256-260.</w:t>
      </w:r>
    </w:p>
    <w:p w14:paraId="1FD089C7" w14:textId="77777777" w:rsidR="006F57E2" w:rsidRPr="006F57E2" w:rsidRDefault="006F57E2" w:rsidP="006F57E2">
      <w:pPr>
        <w:spacing w:after="0" w:line="240" w:lineRule="auto"/>
        <w:ind w:firstLine="709"/>
        <w:jc w:val="both"/>
        <w:rPr>
          <w:rFonts w:ascii="Times New Roman" w:hAnsi="Times New Roman" w:cs="Times New Roman"/>
          <w:sz w:val="24"/>
          <w:szCs w:val="24"/>
          <w:lang w:val="en-US"/>
        </w:rPr>
      </w:pPr>
      <w:r w:rsidRPr="006F57E2">
        <w:rPr>
          <w:rFonts w:ascii="Times New Roman" w:hAnsi="Times New Roman" w:cs="Times New Roman"/>
          <w:sz w:val="24"/>
          <w:szCs w:val="24"/>
          <w:lang w:val="en-US"/>
        </w:rPr>
        <w:t xml:space="preserve">6. </w:t>
      </w:r>
      <w:proofErr w:type="spellStart"/>
      <w:r w:rsidRPr="006F57E2">
        <w:rPr>
          <w:rFonts w:ascii="Times New Roman" w:hAnsi="Times New Roman" w:cs="Times New Roman"/>
          <w:sz w:val="24"/>
          <w:szCs w:val="24"/>
          <w:lang w:val="en-US"/>
        </w:rPr>
        <w:t>Kharina</w:t>
      </w:r>
      <w:proofErr w:type="spellEnd"/>
      <w:r w:rsidRPr="006F57E2">
        <w:rPr>
          <w:rFonts w:ascii="Times New Roman" w:hAnsi="Times New Roman" w:cs="Times New Roman"/>
          <w:sz w:val="24"/>
          <w:szCs w:val="24"/>
          <w:lang w:val="en-US"/>
        </w:rPr>
        <w:t xml:space="preserve">, A.Y. Resocialization of disabled people through sports activities / A.Y. </w:t>
      </w:r>
      <w:proofErr w:type="spellStart"/>
      <w:r w:rsidRPr="006F57E2">
        <w:rPr>
          <w:rFonts w:ascii="Times New Roman" w:hAnsi="Times New Roman" w:cs="Times New Roman"/>
          <w:sz w:val="24"/>
          <w:szCs w:val="24"/>
          <w:lang w:val="en-US"/>
        </w:rPr>
        <w:t>Kharina</w:t>
      </w:r>
      <w:proofErr w:type="spellEnd"/>
      <w:r w:rsidRPr="006F57E2">
        <w:rPr>
          <w:rFonts w:ascii="Times New Roman" w:hAnsi="Times New Roman" w:cs="Times New Roman"/>
          <w:sz w:val="24"/>
          <w:szCs w:val="24"/>
          <w:lang w:val="en-US"/>
        </w:rPr>
        <w:t xml:space="preserve"> // New science </w:t>
      </w:r>
      <w:proofErr w:type="gramStart"/>
      <w:r w:rsidRPr="006F57E2">
        <w:rPr>
          <w:rFonts w:ascii="Times New Roman" w:hAnsi="Times New Roman" w:cs="Times New Roman"/>
          <w:sz w:val="24"/>
          <w:szCs w:val="24"/>
          <w:lang w:val="en-US"/>
        </w:rPr>
        <w:t>generation :</w:t>
      </w:r>
      <w:proofErr w:type="gramEnd"/>
      <w:r w:rsidRPr="006F57E2">
        <w:rPr>
          <w:rFonts w:ascii="Times New Roman" w:hAnsi="Times New Roman" w:cs="Times New Roman"/>
          <w:sz w:val="24"/>
          <w:szCs w:val="24"/>
          <w:lang w:val="en-US"/>
        </w:rPr>
        <w:t xml:space="preserve"> collection of articles of the International Scientific and Practical Conference, Petrozavodsk, October 22, 2019. Petrozavodsk, 2019. pp. 130-134.</w:t>
      </w:r>
    </w:p>
    <w:p w14:paraId="1E426179" w14:textId="77777777" w:rsidR="006F57E2" w:rsidRPr="006F57E2" w:rsidRDefault="006F57E2" w:rsidP="006F57E2">
      <w:pPr>
        <w:spacing w:after="0" w:line="240" w:lineRule="auto"/>
        <w:ind w:firstLine="709"/>
        <w:jc w:val="both"/>
        <w:rPr>
          <w:rFonts w:ascii="Times New Roman" w:hAnsi="Times New Roman" w:cs="Times New Roman"/>
          <w:sz w:val="24"/>
          <w:szCs w:val="24"/>
          <w:lang w:val="en-US"/>
        </w:rPr>
      </w:pPr>
      <w:r w:rsidRPr="006F57E2">
        <w:rPr>
          <w:rFonts w:ascii="Times New Roman" w:hAnsi="Times New Roman" w:cs="Times New Roman"/>
          <w:sz w:val="24"/>
          <w:szCs w:val="24"/>
          <w:lang w:val="en-US"/>
        </w:rPr>
        <w:t>7. More than half a million people with disabilities live in Belarus [Electronic resource] // Ministry of Communications and Informatization of the Republic of Belarus. – Access mode: https://www.mpt.gov.by/ru/trade-union-news/v-belarusi-prozhivaet-bolee-polumilliona-lyudey-s-invalidnostyu. – Access date:04.03.2024.</w:t>
      </w:r>
    </w:p>
    <w:p w14:paraId="6FFB2BCB" w14:textId="73A2320D" w:rsidR="006F57E2" w:rsidRPr="006F57E2" w:rsidRDefault="006F57E2" w:rsidP="006F57E2">
      <w:pPr>
        <w:spacing w:after="0" w:line="240" w:lineRule="auto"/>
        <w:ind w:firstLine="709"/>
        <w:jc w:val="both"/>
        <w:rPr>
          <w:rFonts w:ascii="Times New Roman" w:hAnsi="Times New Roman" w:cs="Times New Roman"/>
          <w:sz w:val="24"/>
          <w:szCs w:val="24"/>
          <w:lang w:val="en-US"/>
        </w:rPr>
      </w:pPr>
      <w:r w:rsidRPr="006F57E2">
        <w:rPr>
          <w:rFonts w:ascii="Times New Roman" w:hAnsi="Times New Roman" w:cs="Times New Roman"/>
          <w:sz w:val="24"/>
          <w:szCs w:val="24"/>
          <w:lang w:val="en-US"/>
        </w:rPr>
        <w:t xml:space="preserve">8. The history of the Paralympic movement [Electronic resource] // Belarusian State University of Physical Culture. – Access mode: </w:t>
      </w:r>
      <w:proofErr w:type="gramStart"/>
      <w:r w:rsidRPr="006F57E2">
        <w:rPr>
          <w:rFonts w:ascii="Times New Roman" w:hAnsi="Times New Roman" w:cs="Times New Roman"/>
          <w:sz w:val="24"/>
          <w:szCs w:val="24"/>
          <w:lang w:val="en-US"/>
        </w:rPr>
        <w:t>https://www.sportedu.by/istoriya-paralimpijskogo-dvizheniya .</w:t>
      </w:r>
      <w:proofErr w:type="gramEnd"/>
      <w:r w:rsidRPr="006F57E2">
        <w:rPr>
          <w:rFonts w:ascii="Times New Roman" w:hAnsi="Times New Roman" w:cs="Times New Roman"/>
          <w:sz w:val="24"/>
          <w:szCs w:val="24"/>
          <w:lang w:val="en-US"/>
        </w:rPr>
        <w:t xml:space="preserve"> – Access date:04.03.2024.</w:t>
      </w:r>
    </w:p>
    <w:sectPr w:rsidR="006F57E2" w:rsidRPr="006F57E2" w:rsidSect="0052347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E8D"/>
    <w:rsid w:val="000D58F5"/>
    <w:rsid w:val="00110815"/>
    <w:rsid w:val="001B7E8D"/>
    <w:rsid w:val="002277A4"/>
    <w:rsid w:val="002B5F6D"/>
    <w:rsid w:val="00311081"/>
    <w:rsid w:val="0032123A"/>
    <w:rsid w:val="0033509B"/>
    <w:rsid w:val="0035160F"/>
    <w:rsid w:val="00390307"/>
    <w:rsid w:val="00395AAD"/>
    <w:rsid w:val="003F560B"/>
    <w:rsid w:val="00422C79"/>
    <w:rsid w:val="00445E4E"/>
    <w:rsid w:val="00513428"/>
    <w:rsid w:val="00523473"/>
    <w:rsid w:val="0052571D"/>
    <w:rsid w:val="005C1206"/>
    <w:rsid w:val="005C4CFE"/>
    <w:rsid w:val="00606C3F"/>
    <w:rsid w:val="00687106"/>
    <w:rsid w:val="006B2AC6"/>
    <w:rsid w:val="006F57E2"/>
    <w:rsid w:val="0073109F"/>
    <w:rsid w:val="00772D22"/>
    <w:rsid w:val="00783084"/>
    <w:rsid w:val="007A665F"/>
    <w:rsid w:val="00834FA0"/>
    <w:rsid w:val="0089296C"/>
    <w:rsid w:val="008E04E6"/>
    <w:rsid w:val="009933F0"/>
    <w:rsid w:val="00993A78"/>
    <w:rsid w:val="00996A78"/>
    <w:rsid w:val="00A05229"/>
    <w:rsid w:val="00AA2629"/>
    <w:rsid w:val="00AB70F9"/>
    <w:rsid w:val="00AC3819"/>
    <w:rsid w:val="00B91314"/>
    <w:rsid w:val="00BA49A4"/>
    <w:rsid w:val="00BC1DD7"/>
    <w:rsid w:val="00BE2B72"/>
    <w:rsid w:val="00BF0E2E"/>
    <w:rsid w:val="00D07E3D"/>
    <w:rsid w:val="00D176E0"/>
    <w:rsid w:val="00D71477"/>
    <w:rsid w:val="00D974A2"/>
    <w:rsid w:val="00DF420F"/>
    <w:rsid w:val="00DF5C07"/>
    <w:rsid w:val="00DF627F"/>
    <w:rsid w:val="00E32A80"/>
    <w:rsid w:val="00E767CE"/>
    <w:rsid w:val="00E95BC4"/>
    <w:rsid w:val="00EA3AAC"/>
    <w:rsid w:val="00EF217B"/>
    <w:rsid w:val="00F06F21"/>
    <w:rsid w:val="00FC4C74"/>
  </w:rsids>
  <m:mathPr>
    <m:mathFont m:val="Cambria Math"/>
    <m:brkBin m:val="before"/>
    <m:brkBinSub m:val="--"/>
    <m:smallFrac m:val="0"/>
    <m:dispDef/>
    <m:lMargin m:val="0"/>
    <m:rMargin m:val="0"/>
    <m:defJc m:val="centerGroup"/>
    <m:wrapIndent m:val="1440"/>
    <m:intLim m:val="subSup"/>
    <m:naryLim m:val="undOvr"/>
  </m:mathPr>
  <w:themeFontLang w:val="ru-B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02C24"/>
  <w15:chartTrackingRefBased/>
  <w15:docId w15:val="{940FDC2F-3E62-489C-A1A3-958EC9CB6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BY"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AC3819"/>
    <w:pPr>
      <w:spacing w:before="100" w:beforeAutospacing="1" w:after="100" w:afterAutospacing="1" w:line="240" w:lineRule="auto"/>
      <w:outlineLvl w:val="0"/>
    </w:pPr>
    <w:rPr>
      <w:rFonts w:ascii="Times New Roman" w:eastAsia="Times New Roman" w:hAnsi="Times New Roman" w:cs="Times New Roman"/>
      <w:b/>
      <w:bCs/>
      <w:kern w:val="36"/>
      <w:sz w:val="48"/>
      <w:szCs w:val="48"/>
      <w:lang w:val="ru-BY" w:eastAsia="ru-BY"/>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11081"/>
    <w:rPr>
      <w:color w:val="0000FF"/>
      <w:u w:val="single"/>
    </w:rPr>
  </w:style>
  <w:style w:type="paragraph" w:styleId="a4">
    <w:name w:val="Normal (Web)"/>
    <w:basedOn w:val="a"/>
    <w:uiPriority w:val="99"/>
    <w:unhideWhenUsed/>
    <w:rsid w:val="003F560B"/>
    <w:pPr>
      <w:spacing w:before="100" w:beforeAutospacing="1" w:after="100" w:afterAutospacing="1" w:line="240" w:lineRule="auto"/>
    </w:pPr>
    <w:rPr>
      <w:rFonts w:ascii="Times New Roman" w:eastAsia="Times New Roman" w:hAnsi="Times New Roman" w:cs="Times New Roman"/>
      <w:kern w:val="0"/>
      <w:sz w:val="24"/>
      <w:szCs w:val="24"/>
      <w:lang w:eastAsia="ru-BY"/>
      <w14:ligatures w14:val="none"/>
    </w:rPr>
  </w:style>
  <w:style w:type="character" w:styleId="a5">
    <w:name w:val="Emphasis"/>
    <w:basedOn w:val="a0"/>
    <w:uiPriority w:val="20"/>
    <w:qFormat/>
    <w:rsid w:val="003F560B"/>
    <w:rPr>
      <w:i/>
      <w:iCs/>
    </w:rPr>
  </w:style>
  <w:style w:type="character" w:styleId="a6">
    <w:name w:val="Unresolved Mention"/>
    <w:basedOn w:val="a0"/>
    <w:uiPriority w:val="99"/>
    <w:semiHidden/>
    <w:unhideWhenUsed/>
    <w:rsid w:val="00422C79"/>
    <w:rPr>
      <w:color w:val="605E5C"/>
      <w:shd w:val="clear" w:color="auto" w:fill="E1DFDD"/>
    </w:rPr>
  </w:style>
  <w:style w:type="character" w:customStyle="1" w:styleId="10">
    <w:name w:val="Заголовок 1 Знак"/>
    <w:basedOn w:val="a0"/>
    <w:link w:val="1"/>
    <w:uiPriority w:val="9"/>
    <w:rsid w:val="00AC3819"/>
    <w:rPr>
      <w:rFonts w:ascii="Times New Roman" w:eastAsia="Times New Roman" w:hAnsi="Times New Roman" w:cs="Times New Roman"/>
      <w:b/>
      <w:bCs/>
      <w:kern w:val="36"/>
      <w:sz w:val="48"/>
      <w:szCs w:val="48"/>
      <w:lang w:val="ru-BY" w:eastAsia="ru-BY"/>
      <w14:ligatures w14:val="none"/>
    </w:rPr>
  </w:style>
  <w:style w:type="character" w:customStyle="1" w:styleId="field">
    <w:name w:val="field"/>
    <w:basedOn w:val="a0"/>
    <w:rsid w:val="00AC38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7559786">
      <w:bodyDiv w:val="1"/>
      <w:marLeft w:val="0"/>
      <w:marRight w:val="0"/>
      <w:marTop w:val="0"/>
      <w:marBottom w:val="0"/>
      <w:divBdr>
        <w:top w:val="none" w:sz="0" w:space="0" w:color="auto"/>
        <w:left w:val="none" w:sz="0" w:space="0" w:color="auto"/>
        <w:bottom w:val="none" w:sz="0" w:space="0" w:color="auto"/>
        <w:right w:val="none" w:sz="0" w:space="0" w:color="auto"/>
      </w:divBdr>
      <w:divsChild>
        <w:div w:id="1285504234">
          <w:marLeft w:val="0"/>
          <w:marRight w:val="0"/>
          <w:marTop w:val="360"/>
          <w:marBottom w:val="0"/>
          <w:divBdr>
            <w:top w:val="none" w:sz="0" w:space="0" w:color="auto"/>
            <w:left w:val="none" w:sz="0" w:space="0" w:color="auto"/>
            <w:bottom w:val="none" w:sz="0" w:space="0" w:color="auto"/>
            <w:right w:val="none" w:sz="0" w:space="0" w:color="auto"/>
          </w:divBdr>
          <w:divsChild>
            <w:div w:id="171996347">
              <w:marLeft w:val="0"/>
              <w:marRight w:val="0"/>
              <w:marTop w:val="0"/>
              <w:marBottom w:val="0"/>
              <w:divBdr>
                <w:top w:val="none" w:sz="0" w:space="0" w:color="auto"/>
                <w:left w:val="none" w:sz="0" w:space="0" w:color="auto"/>
                <w:bottom w:val="none" w:sz="0" w:space="0" w:color="auto"/>
                <w:right w:val="none" w:sz="0" w:space="0" w:color="auto"/>
              </w:divBdr>
              <w:divsChild>
                <w:div w:id="471676835">
                  <w:marLeft w:val="0"/>
                  <w:marRight w:val="0"/>
                  <w:marTop w:val="0"/>
                  <w:marBottom w:val="0"/>
                  <w:divBdr>
                    <w:top w:val="none" w:sz="0" w:space="0" w:color="auto"/>
                    <w:left w:val="none" w:sz="0" w:space="0" w:color="auto"/>
                    <w:bottom w:val="none" w:sz="0" w:space="0" w:color="auto"/>
                    <w:right w:val="none" w:sz="0" w:space="0" w:color="auto"/>
                  </w:divBdr>
                  <w:divsChild>
                    <w:div w:id="970090677">
                      <w:marLeft w:val="0"/>
                      <w:marRight w:val="0"/>
                      <w:marTop w:val="0"/>
                      <w:marBottom w:val="0"/>
                      <w:divBdr>
                        <w:top w:val="none" w:sz="0" w:space="0" w:color="auto"/>
                        <w:left w:val="none" w:sz="0" w:space="0" w:color="auto"/>
                        <w:bottom w:val="none" w:sz="0" w:space="0" w:color="auto"/>
                        <w:right w:val="none" w:sz="0" w:space="0" w:color="auto"/>
                      </w:divBdr>
                      <w:divsChild>
                        <w:div w:id="70209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2757778">
          <w:marLeft w:val="0"/>
          <w:marRight w:val="0"/>
          <w:marTop w:val="360"/>
          <w:marBottom w:val="0"/>
          <w:divBdr>
            <w:top w:val="none" w:sz="0" w:space="0" w:color="auto"/>
            <w:left w:val="none" w:sz="0" w:space="0" w:color="auto"/>
            <w:bottom w:val="none" w:sz="0" w:space="0" w:color="auto"/>
            <w:right w:val="none" w:sz="0" w:space="0" w:color="auto"/>
          </w:divBdr>
          <w:divsChild>
            <w:div w:id="693775038">
              <w:marLeft w:val="0"/>
              <w:marRight w:val="0"/>
              <w:marTop w:val="0"/>
              <w:marBottom w:val="0"/>
              <w:divBdr>
                <w:top w:val="none" w:sz="0" w:space="0" w:color="auto"/>
                <w:left w:val="none" w:sz="0" w:space="0" w:color="auto"/>
                <w:bottom w:val="none" w:sz="0" w:space="0" w:color="auto"/>
                <w:right w:val="none" w:sz="0" w:space="0" w:color="auto"/>
              </w:divBdr>
              <w:divsChild>
                <w:div w:id="1193153191">
                  <w:marLeft w:val="0"/>
                  <w:marRight w:val="0"/>
                  <w:marTop w:val="0"/>
                  <w:marBottom w:val="0"/>
                  <w:divBdr>
                    <w:top w:val="none" w:sz="0" w:space="0" w:color="auto"/>
                    <w:left w:val="none" w:sz="0" w:space="0" w:color="auto"/>
                    <w:bottom w:val="none" w:sz="0" w:space="0" w:color="auto"/>
                    <w:right w:val="none" w:sz="0" w:space="0" w:color="auto"/>
                  </w:divBdr>
                  <w:divsChild>
                    <w:div w:id="2137596782">
                      <w:marLeft w:val="0"/>
                      <w:marRight w:val="0"/>
                      <w:marTop w:val="0"/>
                      <w:marBottom w:val="0"/>
                      <w:divBdr>
                        <w:top w:val="none" w:sz="0" w:space="0" w:color="auto"/>
                        <w:left w:val="none" w:sz="0" w:space="0" w:color="auto"/>
                        <w:bottom w:val="none" w:sz="0" w:space="0" w:color="auto"/>
                        <w:right w:val="none" w:sz="0" w:space="0" w:color="auto"/>
                      </w:divBdr>
                      <w:divsChild>
                        <w:div w:id="195817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833409">
          <w:marLeft w:val="0"/>
          <w:marRight w:val="0"/>
          <w:marTop w:val="360"/>
          <w:marBottom w:val="0"/>
          <w:divBdr>
            <w:top w:val="none" w:sz="0" w:space="0" w:color="auto"/>
            <w:left w:val="none" w:sz="0" w:space="0" w:color="auto"/>
            <w:bottom w:val="none" w:sz="0" w:space="0" w:color="auto"/>
            <w:right w:val="none" w:sz="0" w:space="0" w:color="auto"/>
          </w:divBdr>
          <w:divsChild>
            <w:div w:id="662470378">
              <w:marLeft w:val="0"/>
              <w:marRight w:val="0"/>
              <w:marTop w:val="0"/>
              <w:marBottom w:val="0"/>
              <w:divBdr>
                <w:top w:val="none" w:sz="0" w:space="0" w:color="auto"/>
                <w:left w:val="none" w:sz="0" w:space="0" w:color="auto"/>
                <w:bottom w:val="none" w:sz="0" w:space="0" w:color="auto"/>
                <w:right w:val="none" w:sz="0" w:space="0" w:color="auto"/>
              </w:divBdr>
              <w:divsChild>
                <w:div w:id="623197092">
                  <w:marLeft w:val="0"/>
                  <w:marRight w:val="0"/>
                  <w:marTop w:val="0"/>
                  <w:marBottom w:val="0"/>
                  <w:divBdr>
                    <w:top w:val="none" w:sz="0" w:space="0" w:color="auto"/>
                    <w:left w:val="none" w:sz="0" w:space="0" w:color="auto"/>
                    <w:bottom w:val="none" w:sz="0" w:space="0" w:color="auto"/>
                    <w:right w:val="none" w:sz="0" w:space="0" w:color="auto"/>
                  </w:divBdr>
                  <w:divsChild>
                    <w:div w:id="1819491240">
                      <w:marLeft w:val="0"/>
                      <w:marRight w:val="0"/>
                      <w:marTop w:val="0"/>
                      <w:marBottom w:val="0"/>
                      <w:divBdr>
                        <w:top w:val="none" w:sz="0" w:space="0" w:color="auto"/>
                        <w:left w:val="none" w:sz="0" w:space="0" w:color="auto"/>
                        <w:bottom w:val="none" w:sz="0" w:space="0" w:color="auto"/>
                        <w:right w:val="none" w:sz="0" w:space="0" w:color="auto"/>
                      </w:divBdr>
                      <w:divsChild>
                        <w:div w:id="14667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6987025">
      <w:bodyDiv w:val="1"/>
      <w:marLeft w:val="0"/>
      <w:marRight w:val="0"/>
      <w:marTop w:val="0"/>
      <w:marBottom w:val="0"/>
      <w:divBdr>
        <w:top w:val="none" w:sz="0" w:space="0" w:color="auto"/>
        <w:left w:val="none" w:sz="0" w:space="0" w:color="auto"/>
        <w:bottom w:val="none" w:sz="0" w:space="0" w:color="auto"/>
        <w:right w:val="none" w:sz="0" w:space="0" w:color="auto"/>
      </w:divBdr>
    </w:div>
    <w:div w:id="999773015">
      <w:bodyDiv w:val="1"/>
      <w:marLeft w:val="0"/>
      <w:marRight w:val="0"/>
      <w:marTop w:val="0"/>
      <w:marBottom w:val="0"/>
      <w:divBdr>
        <w:top w:val="none" w:sz="0" w:space="0" w:color="auto"/>
        <w:left w:val="none" w:sz="0" w:space="0" w:color="auto"/>
        <w:bottom w:val="none" w:sz="0" w:space="0" w:color="auto"/>
        <w:right w:val="none" w:sz="0" w:space="0" w:color="auto"/>
      </w:divBdr>
    </w:div>
    <w:div w:id="1366563434">
      <w:bodyDiv w:val="1"/>
      <w:marLeft w:val="0"/>
      <w:marRight w:val="0"/>
      <w:marTop w:val="0"/>
      <w:marBottom w:val="0"/>
      <w:divBdr>
        <w:top w:val="none" w:sz="0" w:space="0" w:color="auto"/>
        <w:left w:val="none" w:sz="0" w:space="0" w:color="auto"/>
        <w:bottom w:val="none" w:sz="0" w:space="0" w:color="auto"/>
        <w:right w:val="none" w:sz="0" w:space="0" w:color="auto"/>
      </w:divBdr>
    </w:div>
    <w:div w:id="1918051492">
      <w:bodyDiv w:val="1"/>
      <w:marLeft w:val="0"/>
      <w:marRight w:val="0"/>
      <w:marTop w:val="0"/>
      <w:marBottom w:val="0"/>
      <w:divBdr>
        <w:top w:val="none" w:sz="0" w:space="0" w:color="auto"/>
        <w:left w:val="none" w:sz="0" w:space="0" w:color="auto"/>
        <w:bottom w:val="none" w:sz="0" w:space="0" w:color="auto"/>
        <w:right w:val="none" w:sz="0" w:space="0" w:color="auto"/>
      </w:divBdr>
    </w:div>
    <w:div w:id="2060549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B2D1D-C765-4D53-8548-A14C9B7CD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6</Pages>
  <Words>3264</Words>
  <Characters>18609</Characters>
  <Application>Microsoft Office Word</Application>
  <DocSecurity>0</DocSecurity>
  <Lines>155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2024-03-19T07:41:00Z</cp:lastPrinted>
  <dcterms:created xsi:type="dcterms:W3CDTF">2024-03-19T11:24:00Z</dcterms:created>
  <dcterms:modified xsi:type="dcterms:W3CDTF">2024-03-19T11:24:00Z</dcterms:modified>
</cp:coreProperties>
</file>