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439B99" w14:textId="5ADA85CE" w:rsidR="005363EE" w:rsidRDefault="00DB6C84" w:rsidP="005363EE">
      <w:pPr>
        <w:tabs>
          <w:tab w:val="left" w:pos="7605"/>
        </w:tabs>
        <w:spacing w:after="0" w:line="240" w:lineRule="auto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5363EE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УДК 341.655/</w:t>
      </w:r>
      <w:r w:rsidR="005363EE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ББК </w:t>
      </w:r>
      <w:r w:rsidRPr="005363EE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65.67</w:t>
      </w:r>
      <w:r w:rsidR="007A4521" w:rsidRPr="005363EE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                                                                            </w:t>
      </w:r>
      <w:r w:rsidR="00CC6297">
        <w:rPr>
          <w:rFonts w:ascii="Times New Roman" w:hAnsi="Times New Roman" w:cs="Times New Roman"/>
          <w:iCs/>
          <w:sz w:val="24"/>
          <w:szCs w:val="24"/>
        </w:rPr>
        <w:tab/>
      </w:r>
      <w:r w:rsidR="00F83D9C" w:rsidRPr="00DB6C84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</w:p>
    <w:p w14:paraId="6D0C0FA1" w14:textId="2BFB1828" w:rsidR="005363EE" w:rsidRDefault="005363EE" w:rsidP="005363EE">
      <w:pPr>
        <w:tabs>
          <w:tab w:val="left" w:pos="7605"/>
        </w:tabs>
        <w:spacing w:after="0" w:line="240" w:lineRule="auto"/>
        <w:jc w:val="right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DB6C84">
        <w:rPr>
          <w:rFonts w:ascii="Times New Roman" w:hAnsi="Times New Roman" w:cs="Times New Roman"/>
          <w:b/>
          <w:iCs/>
          <w:sz w:val="24"/>
          <w:szCs w:val="24"/>
        </w:rPr>
        <w:t>Хомич В.С</w:t>
      </w:r>
      <w:r>
        <w:rPr>
          <w:rFonts w:ascii="Times New Roman" w:hAnsi="Times New Roman" w:cs="Times New Roman"/>
          <w:b/>
          <w:iCs/>
          <w:sz w:val="24"/>
          <w:szCs w:val="24"/>
        </w:rPr>
        <w:t>.</w:t>
      </w:r>
    </w:p>
    <w:p w14:paraId="0FF3A791" w14:textId="48B5445A" w:rsidR="00FD701F" w:rsidRPr="00F83D9C" w:rsidRDefault="00684BD5" w:rsidP="00A72EAA">
      <w:pPr>
        <w:tabs>
          <w:tab w:val="left" w:pos="7605"/>
        </w:tabs>
        <w:spacing w:after="0" w:line="24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О 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СОЦИАЛЬНО-ОРИЕНТИРОВАННОМ</w:t>
      </w:r>
      <w:r w:rsidR="007A4521" w:rsidRPr="00F83D9C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БИЗНЕС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Е</w:t>
      </w:r>
      <w:r w:rsidR="007A4521" w:rsidRPr="00F83D9C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В</w:t>
      </w:r>
      <w:r w:rsidR="00F83D9C" w:rsidRPr="00F83D9C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КОНТЕКСТЕ</w:t>
      </w:r>
    </w:p>
    <w:p w14:paraId="218F5234" w14:textId="2B3D3B71" w:rsidR="005606E5" w:rsidRPr="00F83D9C" w:rsidRDefault="00D503B2" w:rsidP="00684BD5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ОБЕСПЕЧЕНИ</w:t>
      </w:r>
      <w:r w:rsidR="00F54D35">
        <w:rPr>
          <w:rFonts w:ascii="Times New Roman" w:hAnsi="Times New Roman" w:cs="Times New Roman"/>
          <w:b/>
          <w:bCs/>
          <w:iCs/>
          <w:sz w:val="24"/>
          <w:szCs w:val="24"/>
        </w:rPr>
        <w:t>Я</w:t>
      </w:r>
      <w:r w:rsidR="007A4521" w:rsidRPr="00F83D9C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CC6297" w:rsidRPr="00F83D9C">
        <w:rPr>
          <w:rFonts w:ascii="Times New Roman" w:hAnsi="Times New Roman" w:cs="Times New Roman"/>
          <w:b/>
          <w:bCs/>
          <w:iCs/>
          <w:sz w:val="24"/>
          <w:szCs w:val="24"/>
        </w:rPr>
        <w:t>ЭКОНОМИЧ</w:t>
      </w:r>
      <w:r w:rsidR="00F83D9C">
        <w:rPr>
          <w:rFonts w:ascii="Times New Roman" w:hAnsi="Times New Roman" w:cs="Times New Roman"/>
          <w:b/>
          <w:bCs/>
          <w:iCs/>
          <w:sz w:val="24"/>
          <w:szCs w:val="24"/>
        </w:rPr>
        <w:t>Е</w:t>
      </w:r>
      <w:r w:rsidR="00CC6297" w:rsidRPr="00F83D9C">
        <w:rPr>
          <w:rFonts w:ascii="Times New Roman" w:hAnsi="Times New Roman" w:cs="Times New Roman"/>
          <w:b/>
          <w:bCs/>
          <w:iCs/>
          <w:sz w:val="24"/>
          <w:szCs w:val="24"/>
        </w:rPr>
        <w:t>СКОЙ БЕЗОПАСНОСТИ</w:t>
      </w:r>
    </w:p>
    <w:p w14:paraId="40EE9FAA" w14:textId="77777777" w:rsidR="00FD701F" w:rsidRPr="00F83D9C" w:rsidRDefault="00FD701F" w:rsidP="00A72EA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639CDFF0" w14:textId="7B6EC72B" w:rsidR="005606E5" w:rsidRPr="00953EA3" w:rsidRDefault="005606E5" w:rsidP="00953E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3D9C">
        <w:rPr>
          <w:rFonts w:ascii="Times New Roman" w:hAnsi="Times New Roman" w:cs="Times New Roman"/>
          <w:b/>
          <w:bCs/>
          <w:iCs/>
          <w:sz w:val="24"/>
          <w:szCs w:val="24"/>
        </w:rPr>
        <w:t>Аннотация.</w:t>
      </w:r>
      <w:r w:rsidRPr="00F83D9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84BD5">
        <w:rPr>
          <w:rFonts w:ascii="Times New Roman" w:hAnsi="Times New Roman" w:cs="Times New Roman"/>
          <w:sz w:val="24"/>
          <w:szCs w:val="24"/>
        </w:rPr>
        <w:t xml:space="preserve">Работа посвящена раскрытию роли </w:t>
      </w:r>
      <w:r w:rsidR="002775CA" w:rsidRPr="00F83D9C">
        <w:rPr>
          <w:rFonts w:ascii="Times New Roman" w:hAnsi="Times New Roman" w:cs="Times New Roman"/>
          <w:iCs/>
          <w:sz w:val="24"/>
          <w:szCs w:val="24"/>
        </w:rPr>
        <w:t>социально-</w:t>
      </w:r>
      <w:r w:rsidR="00684BD5">
        <w:rPr>
          <w:rFonts w:ascii="Times New Roman" w:hAnsi="Times New Roman" w:cs="Times New Roman"/>
          <w:iCs/>
          <w:sz w:val="24"/>
          <w:szCs w:val="24"/>
        </w:rPr>
        <w:t>ориентированного</w:t>
      </w:r>
      <w:r w:rsidR="002775CA" w:rsidRPr="00F83D9C">
        <w:rPr>
          <w:rFonts w:ascii="Times New Roman" w:hAnsi="Times New Roman" w:cs="Times New Roman"/>
          <w:iCs/>
          <w:sz w:val="24"/>
          <w:szCs w:val="24"/>
        </w:rPr>
        <w:t xml:space="preserve"> бизнеса в </w:t>
      </w:r>
      <w:r w:rsidR="0075629E">
        <w:rPr>
          <w:rFonts w:ascii="Times New Roman" w:hAnsi="Times New Roman" w:cs="Times New Roman"/>
          <w:iCs/>
          <w:sz w:val="24"/>
          <w:szCs w:val="24"/>
        </w:rPr>
        <w:t>контексте обеспечения</w:t>
      </w:r>
      <w:r w:rsidR="002775CA" w:rsidRPr="00F83D9C">
        <w:rPr>
          <w:rFonts w:ascii="Times New Roman" w:hAnsi="Times New Roman" w:cs="Times New Roman"/>
          <w:iCs/>
          <w:sz w:val="24"/>
          <w:szCs w:val="24"/>
        </w:rPr>
        <w:t xml:space="preserve"> экономической безопасности</w:t>
      </w:r>
      <w:r w:rsidR="002775CA" w:rsidRPr="00F83D9C">
        <w:rPr>
          <w:rFonts w:ascii="Times New Roman" w:hAnsi="Times New Roman" w:cs="Times New Roman"/>
          <w:sz w:val="24"/>
          <w:szCs w:val="24"/>
        </w:rPr>
        <w:t xml:space="preserve">. </w:t>
      </w:r>
      <w:r w:rsidR="000E4676">
        <w:rPr>
          <w:rFonts w:ascii="Times New Roman" w:hAnsi="Times New Roman" w:cs="Times New Roman"/>
          <w:iCs/>
          <w:sz w:val="24"/>
          <w:szCs w:val="24"/>
        </w:rPr>
        <w:t xml:space="preserve">Выявлено значение </w:t>
      </w:r>
      <w:r w:rsidR="000E4676" w:rsidRPr="00CD3AA4">
        <w:rPr>
          <w:rFonts w:ascii="Times New Roman" w:hAnsi="Times New Roman" w:cs="Times New Roman"/>
          <w:sz w:val="24"/>
          <w:szCs w:val="24"/>
        </w:rPr>
        <w:t>патриотизм</w:t>
      </w:r>
      <w:r w:rsidR="000E4676">
        <w:rPr>
          <w:rFonts w:ascii="Times New Roman" w:hAnsi="Times New Roman" w:cs="Times New Roman"/>
          <w:sz w:val="24"/>
          <w:szCs w:val="24"/>
        </w:rPr>
        <w:t>а</w:t>
      </w:r>
      <w:r w:rsidR="000E4676" w:rsidRPr="00CD3AA4">
        <w:rPr>
          <w:rFonts w:ascii="Times New Roman" w:hAnsi="Times New Roman" w:cs="Times New Roman"/>
          <w:sz w:val="24"/>
          <w:szCs w:val="24"/>
        </w:rPr>
        <w:t xml:space="preserve"> </w:t>
      </w:r>
      <w:r w:rsidR="000E4676">
        <w:rPr>
          <w:rFonts w:ascii="Times New Roman" w:hAnsi="Times New Roman" w:cs="Times New Roman"/>
          <w:sz w:val="24"/>
          <w:szCs w:val="24"/>
        </w:rPr>
        <w:t xml:space="preserve">в экономической сфере </w:t>
      </w:r>
      <w:r w:rsidR="002775CA" w:rsidRPr="00F83D9C">
        <w:rPr>
          <w:rFonts w:ascii="Times New Roman" w:hAnsi="Times New Roman" w:cs="Times New Roman"/>
          <w:sz w:val="24"/>
          <w:szCs w:val="24"/>
        </w:rPr>
        <w:t xml:space="preserve">в качестве необходимого состояния </w:t>
      </w:r>
      <w:r w:rsidR="000E4676" w:rsidRPr="00F83D9C">
        <w:rPr>
          <w:rFonts w:ascii="Times New Roman" w:hAnsi="Times New Roman" w:cs="Times New Roman"/>
          <w:iCs/>
          <w:sz w:val="24"/>
          <w:szCs w:val="24"/>
        </w:rPr>
        <w:t>социально-</w:t>
      </w:r>
      <w:r w:rsidR="000E4676">
        <w:rPr>
          <w:rFonts w:ascii="Times New Roman" w:hAnsi="Times New Roman" w:cs="Times New Roman"/>
          <w:iCs/>
          <w:sz w:val="24"/>
          <w:szCs w:val="24"/>
        </w:rPr>
        <w:t>ориентированного</w:t>
      </w:r>
      <w:r w:rsidR="000E4676" w:rsidRPr="00F83D9C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775CA" w:rsidRPr="00F83D9C">
        <w:rPr>
          <w:rFonts w:ascii="Times New Roman" w:hAnsi="Times New Roman" w:cs="Times New Roman"/>
          <w:sz w:val="24"/>
          <w:szCs w:val="24"/>
        </w:rPr>
        <w:t>бизнеса в условиях санкционного давления</w:t>
      </w:r>
      <w:r w:rsidR="00193974" w:rsidRPr="00F83D9C">
        <w:rPr>
          <w:rFonts w:ascii="Times New Roman" w:hAnsi="Times New Roman" w:cs="Times New Roman"/>
          <w:sz w:val="24"/>
          <w:szCs w:val="24"/>
        </w:rPr>
        <w:t>.</w:t>
      </w:r>
    </w:p>
    <w:p w14:paraId="1447DAEC" w14:textId="39E88B87" w:rsidR="005606E5" w:rsidRPr="00F83D9C" w:rsidRDefault="005606E5" w:rsidP="00A72E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63EE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 w:rsidR="005363EE" w:rsidRPr="005363EE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5363E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3974" w:rsidRPr="00F83D9C">
        <w:rPr>
          <w:rFonts w:ascii="Times New Roman" w:hAnsi="Times New Roman" w:cs="Times New Roman"/>
          <w:sz w:val="24"/>
          <w:szCs w:val="24"/>
        </w:rPr>
        <w:t>Социально-ориентированный бизнес</w:t>
      </w:r>
      <w:r w:rsidRPr="00F83D9C">
        <w:rPr>
          <w:rFonts w:ascii="Times New Roman" w:hAnsi="Times New Roman" w:cs="Times New Roman"/>
          <w:sz w:val="24"/>
          <w:szCs w:val="24"/>
        </w:rPr>
        <w:t xml:space="preserve">, </w:t>
      </w:r>
      <w:r w:rsidR="00193974" w:rsidRPr="00F83D9C">
        <w:rPr>
          <w:rFonts w:ascii="Times New Roman" w:hAnsi="Times New Roman" w:cs="Times New Roman"/>
          <w:sz w:val="24"/>
          <w:szCs w:val="24"/>
        </w:rPr>
        <w:t>экономическая безопасность, санкции</w:t>
      </w:r>
      <w:r w:rsidR="005363EE" w:rsidRPr="005363EE">
        <w:rPr>
          <w:rFonts w:ascii="Times New Roman" w:hAnsi="Times New Roman" w:cs="Times New Roman"/>
          <w:sz w:val="24"/>
          <w:szCs w:val="24"/>
        </w:rPr>
        <w:t xml:space="preserve">, </w:t>
      </w:r>
      <w:r w:rsidR="005363EE">
        <w:rPr>
          <w:rFonts w:ascii="Times New Roman" w:hAnsi="Times New Roman" w:cs="Times New Roman"/>
          <w:sz w:val="24"/>
          <w:szCs w:val="24"/>
        </w:rPr>
        <w:t>Концепция национальной безопасности</w:t>
      </w:r>
      <w:r w:rsidR="005363EE" w:rsidRPr="005363EE">
        <w:rPr>
          <w:rFonts w:ascii="Times New Roman" w:hAnsi="Times New Roman" w:cs="Times New Roman"/>
          <w:sz w:val="24"/>
          <w:szCs w:val="24"/>
        </w:rPr>
        <w:t xml:space="preserve">, </w:t>
      </w:r>
      <w:r w:rsidR="005363EE">
        <w:rPr>
          <w:rFonts w:ascii="Times New Roman" w:hAnsi="Times New Roman" w:cs="Times New Roman"/>
          <w:sz w:val="24"/>
          <w:szCs w:val="24"/>
        </w:rPr>
        <w:t>предпринимательская деятельность</w:t>
      </w:r>
      <w:r w:rsidR="00193974" w:rsidRPr="00F83D9C">
        <w:rPr>
          <w:rFonts w:ascii="Times New Roman" w:hAnsi="Times New Roman" w:cs="Times New Roman"/>
          <w:sz w:val="24"/>
          <w:szCs w:val="24"/>
        </w:rPr>
        <w:t>.</w:t>
      </w:r>
    </w:p>
    <w:p w14:paraId="23A65652" w14:textId="77777777" w:rsidR="005606E5" w:rsidRPr="00F83D9C" w:rsidRDefault="005606E5" w:rsidP="00A72EA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14:paraId="174F8536" w14:textId="768F33E7" w:rsidR="00D503B2" w:rsidRPr="00D503B2" w:rsidRDefault="00407D62" w:rsidP="0075629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контексте обсуждения </w:t>
      </w:r>
      <w:r w:rsidR="00D23E86">
        <w:rPr>
          <w:rFonts w:ascii="Times New Roman" w:hAnsi="Times New Roman" w:cs="Times New Roman"/>
          <w:sz w:val="24"/>
          <w:szCs w:val="24"/>
        </w:rPr>
        <w:t>проекта обновленной</w:t>
      </w:r>
      <w:r>
        <w:rPr>
          <w:rFonts w:ascii="Times New Roman" w:hAnsi="Times New Roman" w:cs="Times New Roman"/>
          <w:sz w:val="24"/>
          <w:szCs w:val="24"/>
        </w:rPr>
        <w:t xml:space="preserve"> Концепции национальной безопасности Республики Беларусь и роли общества в обеспечении одной из важнейших составляющей национальной безопасности </w:t>
      </w:r>
      <w:r w:rsidR="0075629E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экономической безопасности</w:t>
      </w:r>
      <w:r w:rsidR="00D503B2" w:rsidRPr="00D503B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B4803">
        <w:rPr>
          <w:rFonts w:ascii="Times New Roman" w:hAnsi="Times New Roman" w:cs="Times New Roman"/>
          <w:sz w:val="24"/>
          <w:szCs w:val="24"/>
        </w:rPr>
        <w:t>актуализируется важность социально-ориентированного бизнеса.</w:t>
      </w:r>
      <w:r w:rsidR="0075629E">
        <w:rPr>
          <w:rFonts w:ascii="Times New Roman" w:hAnsi="Times New Roman" w:cs="Times New Roman"/>
          <w:sz w:val="24"/>
          <w:szCs w:val="24"/>
        </w:rPr>
        <w:t xml:space="preserve"> В соответствии со сложившимся подходом</w:t>
      </w:r>
      <w:r w:rsidR="00D503B2" w:rsidRPr="00D503B2">
        <w:rPr>
          <w:rFonts w:ascii="Times New Roman" w:hAnsi="Times New Roman" w:cs="Times New Roman"/>
          <w:sz w:val="24"/>
          <w:szCs w:val="24"/>
        </w:rPr>
        <w:t xml:space="preserve">, </w:t>
      </w:r>
      <w:r w:rsidR="00D503B2">
        <w:rPr>
          <w:rFonts w:ascii="Times New Roman" w:hAnsi="Times New Roman" w:cs="Times New Roman"/>
          <w:sz w:val="24"/>
          <w:szCs w:val="24"/>
        </w:rPr>
        <w:t xml:space="preserve">под социально-ориентированным бизнесом можно понимать такой вид </w:t>
      </w:r>
      <w:r w:rsidR="0075629E">
        <w:rPr>
          <w:rFonts w:ascii="Times New Roman" w:hAnsi="Times New Roman" w:cs="Times New Roman"/>
          <w:sz w:val="24"/>
          <w:szCs w:val="24"/>
        </w:rPr>
        <w:t>предпринимательской</w:t>
      </w:r>
      <w:r w:rsidR="00D503B2">
        <w:rPr>
          <w:rFonts w:ascii="Times New Roman" w:hAnsi="Times New Roman" w:cs="Times New Roman"/>
          <w:sz w:val="24"/>
          <w:szCs w:val="24"/>
        </w:rPr>
        <w:t xml:space="preserve"> деятельности</w:t>
      </w:r>
      <w:r w:rsidR="00D503B2" w:rsidRPr="00D503B2">
        <w:rPr>
          <w:rFonts w:ascii="Times New Roman" w:hAnsi="Times New Roman" w:cs="Times New Roman"/>
          <w:sz w:val="24"/>
          <w:szCs w:val="24"/>
        </w:rPr>
        <w:t xml:space="preserve">, </w:t>
      </w:r>
      <w:r w:rsidR="00D503B2">
        <w:rPr>
          <w:rFonts w:ascii="Times New Roman" w:hAnsi="Times New Roman" w:cs="Times New Roman"/>
          <w:sz w:val="24"/>
          <w:szCs w:val="24"/>
        </w:rPr>
        <w:t>который направлен</w:t>
      </w:r>
      <w:r w:rsidR="00337BE9">
        <w:rPr>
          <w:rFonts w:ascii="Times New Roman" w:hAnsi="Times New Roman" w:cs="Times New Roman"/>
          <w:sz w:val="24"/>
          <w:szCs w:val="24"/>
        </w:rPr>
        <w:t xml:space="preserve"> не только на получение прибыли</w:t>
      </w:r>
      <w:r w:rsidR="00337BE9" w:rsidRPr="00337BE9">
        <w:rPr>
          <w:rFonts w:ascii="Times New Roman" w:hAnsi="Times New Roman" w:cs="Times New Roman"/>
          <w:sz w:val="24"/>
          <w:szCs w:val="24"/>
        </w:rPr>
        <w:t xml:space="preserve">, </w:t>
      </w:r>
      <w:r w:rsidR="00337BE9">
        <w:rPr>
          <w:rFonts w:ascii="Times New Roman" w:hAnsi="Times New Roman" w:cs="Times New Roman"/>
          <w:sz w:val="24"/>
          <w:szCs w:val="24"/>
        </w:rPr>
        <w:t xml:space="preserve">но и на внесение вклада в социальное развитие общества и государства. </w:t>
      </w:r>
      <w:r w:rsidR="00D503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DB5A99" w14:textId="4FD4616C" w:rsidR="00A5327B" w:rsidRPr="00F83D9C" w:rsidRDefault="00337BE9" w:rsidP="000E467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свою очередь</w:t>
      </w:r>
      <w:r w:rsidRPr="00337BE9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п</w:t>
      </w:r>
      <w:r w:rsidR="00A5327B" w:rsidRPr="00F83D9C">
        <w:rPr>
          <w:rFonts w:ascii="Times New Roman" w:hAnsi="Times New Roman" w:cs="Times New Roman"/>
          <w:sz w:val="24"/>
          <w:szCs w:val="24"/>
        </w:rPr>
        <w:t xml:space="preserve">од экономической безопасностью </w:t>
      </w:r>
      <w:r w:rsidR="008B4803">
        <w:rPr>
          <w:rFonts w:ascii="Times New Roman" w:hAnsi="Times New Roman" w:cs="Times New Roman"/>
          <w:sz w:val="24"/>
          <w:szCs w:val="24"/>
        </w:rPr>
        <w:t>следует понимать</w:t>
      </w:r>
      <w:r w:rsidR="00006B00">
        <w:rPr>
          <w:rFonts w:ascii="Times New Roman" w:hAnsi="Times New Roman" w:cs="Times New Roman"/>
          <w:sz w:val="24"/>
          <w:szCs w:val="24"/>
        </w:rPr>
        <w:t xml:space="preserve"> «</w:t>
      </w:r>
      <w:r w:rsidR="00A5327B" w:rsidRPr="00F83D9C">
        <w:rPr>
          <w:rFonts w:ascii="Times New Roman" w:hAnsi="Times New Roman" w:cs="Times New Roman"/>
          <w:sz w:val="24"/>
          <w:szCs w:val="24"/>
        </w:rPr>
        <w:t>состояние экономики и институтов власти, при котором обеспечивается гарантированная защита национальных инт</w:t>
      </w:r>
      <w:r w:rsidR="003148FA" w:rsidRPr="00F83D9C">
        <w:rPr>
          <w:rFonts w:ascii="Times New Roman" w:hAnsi="Times New Roman" w:cs="Times New Roman"/>
          <w:sz w:val="24"/>
          <w:szCs w:val="24"/>
        </w:rPr>
        <w:t>ересов, гармоничное, социально-</w:t>
      </w:r>
      <w:r w:rsidR="00A5327B" w:rsidRPr="00F83D9C">
        <w:rPr>
          <w:rFonts w:ascii="Times New Roman" w:hAnsi="Times New Roman" w:cs="Times New Roman"/>
          <w:sz w:val="24"/>
          <w:szCs w:val="24"/>
        </w:rPr>
        <w:t>направленное развитие страны в целом, достаточный экономический и оборонный потенциал даже при наиболее неблагоприятных вариантах развития внутренних и внешних процессов»</w:t>
      </w:r>
      <w:r w:rsidR="003148FA" w:rsidRPr="00F83D9C">
        <w:rPr>
          <w:rFonts w:ascii="Times New Roman" w:hAnsi="Times New Roman" w:cs="Times New Roman"/>
          <w:sz w:val="24"/>
          <w:szCs w:val="24"/>
        </w:rPr>
        <w:t xml:space="preserve"> [</w:t>
      </w:r>
      <w:r w:rsidR="00B94968" w:rsidRPr="00F83D9C">
        <w:rPr>
          <w:rFonts w:ascii="Times New Roman" w:hAnsi="Times New Roman" w:cs="Times New Roman"/>
          <w:sz w:val="24"/>
          <w:szCs w:val="24"/>
        </w:rPr>
        <w:t xml:space="preserve">1, </w:t>
      </w:r>
      <w:r w:rsidR="00B94968" w:rsidRPr="00F83D9C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B94968" w:rsidRPr="00F83D9C">
        <w:rPr>
          <w:rFonts w:ascii="Times New Roman" w:hAnsi="Times New Roman" w:cs="Times New Roman"/>
          <w:sz w:val="24"/>
          <w:szCs w:val="24"/>
        </w:rPr>
        <w:t>. 78</w:t>
      </w:r>
      <w:r w:rsidR="003148FA" w:rsidRPr="00F83D9C">
        <w:rPr>
          <w:rFonts w:ascii="Times New Roman" w:hAnsi="Times New Roman" w:cs="Times New Roman"/>
          <w:sz w:val="24"/>
          <w:szCs w:val="24"/>
        </w:rPr>
        <w:t>]</w:t>
      </w:r>
      <w:r w:rsidR="00A5327B" w:rsidRPr="00F83D9C">
        <w:rPr>
          <w:rFonts w:ascii="Times New Roman" w:hAnsi="Times New Roman" w:cs="Times New Roman"/>
          <w:sz w:val="24"/>
          <w:szCs w:val="24"/>
        </w:rPr>
        <w:t xml:space="preserve">. </w:t>
      </w:r>
      <w:r w:rsidR="008B4803">
        <w:rPr>
          <w:rFonts w:ascii="Times New Roman" w:hAnsi="Times New Roman" w:cs="Times New Roman"/>
          <w:sz w:val="24"/>
          <w:szCs w:val="24"/>
        </w:rPr>
        <w:t>Данная</w:t>
      </w:r>
      <w:r w:rsidR="00A5327B" w:rsidRPr="00F83D9C">
        <w:rPr>
          <w:rFonts w:ascii="Times New Roman" w:hAnsi="Times New Roman" w:cs="Times New Roman"/>
          <w:sz w:val="24"/>
          <w:szCs w:val="24"/>
        </w:rPr>
        <w:t xml:space="preserve"> дефиници</w:t>
      </w:r>
      <w:r w:rsidR="008B4803">
        <w:rPr>
          <w:rFonts w:ascii="Times New Roman" w:hAnsi="Times New Roman" w:cs="Times New Roman"/>
          <w:sz w:val="24"/>
          <w:szCs w:val="24"/>
        </w:rPr>
        <w:t>я</w:t>
      </w:r>
      <w:r w:rsidR="00A5327B" w:rsidRPr="00F83D9C">
        <w:rPr>
          <w:rFonts w:ascii="Times New Roman" w:hAnsi="Times New Roman" w:cs="Times New Roman"/>
          <w:sz w:val="24"/>
          <w:szCs w:val="24"/>
        </w:rPr>
        <w:t xml:space="preserve"> экономической безопасности </w:t>
      </w:r>
      <w:r w:rsidR="008B4803">
        <w:rPr>
          <w:rFonts w:ascii="Times New Roman" w:hAnsi="Times New Roman" w:cs="Times New Roman"/>
          <w:sz w:val="24"/>
          <w:szCs w:val="24"/>
          <w:lang w:val="be-BY"/>
        </w:rPr>
        <w:t>резонирует</w:t>
      </w:r>
      <w:r w:rsidR="008B4803">
        <w:rPr>
          <w:rFonts w:ascii="Times New Roman" w:hAnsi="Times New Roman" w:cs="Times New Roman"/>
          <w:sz w:val="24"/>
          <w:szCs w:val="24"/>
        </w:rPr>
        <w:t xml:space="preserve"> с упомянутым </w:t>
      </w:r>
      <w:r w:rsidR="00A5327B" w:rsidRPr="00F83D9C">
        <w:rPr>
          <w:rFonts w:ascii="Times New Roman" w:hAnsi="Times New Roman" w:cs="Times New Roman"/>
          <w:sz w:val="24"/>
          <w:szCs w:val="24"/>
        </w:rPr>
        <w:t>проект</w:t>
      </w:r>
      <w:r w:rsidR="008B4803">
        <w:rPr>
          <w:rFonts w:ascii="Times New Roman" w:hAnsi="Times New Roman" w:cs="Times New Roman"/>
          <w:sz w:val="24"/>
          <w:szCs w:val="24"/>
        </w:rPr>
        <w:t>ом</w:t>
      </w:r>
      <w:r w:rsidR="00A5327B" w:rsidRPr="00F83D9C">
        <w:rPr>
          <w:rFonts w:ascii="Times New Roman" w:hAnsi="Times New Roman" w:cs="Times New Roman"/>
          <w:sz w:val="24"/>
          <w:szCs w:val="24"/>
        </w:rPr>
        <w:t xml:space="preserve"> обновленной Концепции национальной безопасности Республики Беларусь, который указывает, что «экономическая безопасность – состояние защищенности отраслей и сфер экономики от воздействия угроз, препятствующих устойчивому социально-экономическому развитию Республики Беларусь»</w:t>
      </w:r>
      <w:r w:rsidR="00B94968" w:rsidRPr="00F83D9C">
        <w:rPr>
          <w:rFonts w:ascii="Times New Roman" w:hAnsi="Times New Roman" w:cs="Times New Roman"/>
          <w:sz w:val="24"/>
          <w:szCs w:val="24"/>
        </w:rPr>
        <w:t xml:space="preserve"> [</w:t>
      </w:r>
      <w:r w:rsidR="009A2F78" w:rsidRPr="00F83D9C">
        <w:rPr>
          <w:rFonts w:ascii="Times New Roman" w:hAnsi="Times New Roman" w:cs="Times New Roman"/>
          <w:sz w:val="24"/>
          <w:szCs w:val="24"/>
        </w:rPr>
        <w:t>4</w:t>
      </w:r>
      <w:r w:rsidR="00B94968" w:rsidRPr="00F83D9C">
        <w:rPr>
          <w:rFonts w:ascii="Times New Roman" w:hAnsi="Times New Roman" w:cs="Times New Roman"/>
          <w:sz w:val="24"/>
          <w:szCs w:val="24"/>
        </w:rPr>
        <w:t>]</w:t>
      </w:r>
      <w:r w:rsidR="00A5327B" w:rsidRPr="00F83D9C">
        <w:rPr>
          <w:rFonts w:ascii="Times New Roman" w:hAnsi="Times New Roman" w:cs="Times New Roman"/>
          <w:sz w:val="24"/>
          <w:szCs w:val="24"/>
        </w:rPr>
        <w:t>.</w:t>
      </w:r>
    </w:p>
    <w:p w14:paraId="37FFD438" w14:textId="0B1E9948" w:rsidR="00A5327B" w:rsidRPr="00F83D9C" w:rsidRDefault="008B4803" w:rsidP="00A72E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Исходя из вышеперечисленных вариантов </w:t>
      </w:r>
      <w:r w:rsidR="000E4676">
        <w:rPr>
          <w:rFonts w:ascii="Times New Roman" w:hAnsi="Times New Roman" w:cs="Times New Roman"/>
          <w:sz w:val="24"/>
          <w:szCs w:val="24"/>
        </w:rPr>
        <w:t>определения экономической безопасности</w:t>
      </w:r>
      <w:r w:rsidR="00A5327B" w:rsidRPr="00F83D9C">
        <w:rPr>
          <w:rFonts w:ascii="Times New Roman" w:hAnsi="Times New Roman" w:cs="Times New Roman"/>
          <w:sz w:val="24"/>
          <w:szCs w:val="24"/>
        </w:rPr>
        <w:t xml:space="preserve">, </w:t>
      </w:r>
      <w:r w:rsidR="000E4676">
        <w:rPr>
          <w:rFonts w:ascii="Times New Roman" w:hAnsi="Times New Roman" w:cs="Times New Roman"/>
          <w:sz w:val="24"/>
          <w:szCs w:val="24"/>
        </w:rPr>
        <w:t>ее</w:t>
      </w:r>
      <w:r w:rsidR="00DC188C" w:rsidRPr="00F83D9C">
        <w:rPr>
          <w:rFonts w:ascii="Times New Roman" w:hAnsi="Times New Roman" w:cs="Times New Roman"/>
          <w:sz w:val="24"/>
          <w:szCs w:val="24"/>
        </w:rPr>
        <w:t xml:space="preserve"> следует считать </w:t>
      </w:r>
      <w:r w:rsidR="00A5327B" w:rsidRPr="00F83D9C">
        <w:rPr>
          <w:rFonts w:ascii="Times New Roman" w:hAnsi="Times New Roman" w:cs="Times New Roman"/>
          <w:sz w:val="24"/>
          <w:szCs w:val="24"/>
        </w:rPr>
        <w:t>одной из важнейших характеристик государственной системы, которая обеспечивает нормальное функционирование различных субъектов экономики.</w:t>
      </w:r>
    </w:p>
    <w:p w14:paraId="2D1A5598" w14:textId="4E61EF2D" w:rsidR="00A5327B" w:rsidRPr="00F83D9C" w:rsidRDefault="000E4676" w:rsidP="00A72E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Обострение необходимости </w:t>
      </w:r>
      <w:r w:rsidR="00A5327B" w:rsidRPr="00F83D9C">
        <w:rPr>
          <w:rFonts w:ascii="Times New Roman" w:hAnsi="Times New Roman" w:cs="Times New Roman"/>
          <w:sz w:val="24"/>
          <w:szCs w:val="24"/>
        </w:rPr>
        <w:t xml:space="preserve">обеспечения экономической безопасности обусловлена увеличением суммарного </w:t>
      </w:r>
      <w:r w:rsidR="00F83D9C">
        <w:rPr>
          <w:rFonts w:ascii="Times New Roman" w:hAnsi="Times New Roman" w:cs="Times New Roman"/>
          <w:sz w:val="24"/>
          <w:szCs w:val="24"/>
        </w:rPr>
        <w:t>количество санкций против Российской Федерации</w:t>
      </w:r>
      <w:r w:rsidR="00A5327B" w:rsidRPr="00F83D9C">
        <w:rPr>
          <w:rFonts w:ascii="Times New Roman" w:hAnsi="Times New Roman" w:cs="Times New Roman"/>
          <w:sz w:val="24"/>
          <w:szCs w:val="24"/>
        </w:rPr>
        <w:t xml:space="preserve"> и </w:t>
      </w:r>
      <w:r w:rsidR="00F83D9C">
        <w:rPr>
          <w:rFonts w:ascii="Times New Roman" w:hAnsi="Times New Roman" w:cs="Times New Roman"/>
          <w:sz w:val="24"/>
          <w:szCs w:val="24"/>
        </w:rPr>
        <w:t xml:space="preserve">Республики </w:t>
      </w:r>
      <w:r w:rsidR="00A5327B" w:rsidRPr="00F83D9C">
        <w:rPr>
          <w:rFonts w:ascii="Times New Roman" w:hAnsi="Times New Roman" w:cs="Times New Roman"/>
          <w:sz w:val="24"/>
          <w:szCs w:val="24"/>
        </w:rPr>
        <w:t>Беларуси в 2022 году. Согласно данным глобальной базы по отслеживанию санкционных ограничений Castellum.ai</w:t>
      </w:r>
      <w:r w:rsidR="00DC188C" w:rsidRPr="00F83D9C">
        <w:rPr>
          <w:rFonts w:ascii="Times New Roman" w:hAnsi="Times New Roman" w:cs="Times New Roman"/>
          <w:sz w:val="24"/>
          <w:szCs w:val="24"/>
        </w:rPr>
        <w:t>,</w:t>
      </w:r>
      <w:r w:rsidR="00A5327B" w:rsidRPr="00F83D9C">
        <w:rPr>
          <w:rFonts w:ascii="Times New Roman" w:hAnsi="Times New Roman" w:cs="Times New Roman"/>
          <w:sz w:val="24"/>
          <w:szCs w:val="24"/>
        </w:rPr>
        <w:t xml:space="preserve"> против Российской Федерации введено 16 587 ограничений,</w:t>
      </w:r>
      <w:r w:rsidR="00A5327B" w:rsidRPr="00F83D9C">
        <w:rPr>
          <w:rFonts w:ascii="Times New Roman" w:hAnsi="Times New Roman" w:cs="Times New Roman"/>
          <w:sz w:val="24"/>
          <w:szCs w:val="24"/>
          <w:lang w:val="be-BY"/>
        </w:rPr>
        <w:t xml:space="preserve"> </w:t>
      </w:r>
      <w:r w:rsidR="004B02D1">
        <w:rPr>
          <w:rFonts w:ascii="Times New Roman" w:hAnsi="Times New Roman" w:cs="Times New Roman"/>
          <w:sz w:val="24"/>
          <w:szCs w:val="24"/>
        </w:rPr>
        <w:t>против Республика Беларусь –</w:t>
      </w:r>
      <w:r w:rsidR="00DC188C" w:rsidRPr="00F83D9C">
        <w:rPr>
          <w:rFonts w:ascii="Times New Roman" w:hAnsi="Times New Roman" w:cs="Times New Roman"/>
          <w:sz w:val="24"/>
          <w:szCs w:val="24"/>
        </w:rPr>
        <w:t xml:space="preserve"> </w:t>
      </w:r>
      <w:r w:rsidR="00A5327B" w:rsidRPr="00F83D9C">
        <w:rPr>
          <w:rFonts w:ascii="Times New Roman" w:hAnsi="Times New Roman" w:cs="Times New Roman"/>
          <w:sz w:val="24"/>
          <w:szCs w:val="24"/>
        </w:rPr>
        <w:t>1 454 санкционных ограничений</w:t>
      </w:r>
      <w:r w:rsidR="00B94968" w:rsidRPr="00F83D9C">
        <w:rPr>
          <w:rFonts w:ascii="Times New Roman" w:hAnsi="Times New Roman" w:cs="Times New Roman"/>
          <w:sz w:val="24"/>
          <w:szCs w:val="24"/>
        </w:rPr>
        <w:t xml:space="preserve"> [</w:t>
      </w:r>
      <w:r w:rsidR="009A2F78" w:rsidRPr="00F83D9C">
        <w:rPr>
          <w:rFonts w:ascii="Times New Roman" w:hAnsi="Times New Roman" w:cs="Times New Roman"/>
          <w:sz w:val="24"/>
          <w:szCs w:val="24"/>
        </w:rPr>
        <w:t>6</w:t>
      </w:r>
      <w:r w:rsidR="00B94968" w:rsidRPr="00F83D9C">
        <w:rPr>
          <w:rFonts w:ascii="Times New Roman" w:hAnsi="Times New Roman" w:cs="Times New Roman"/>
          <w:sz w:val="24"/>
          <w:szCs w:val="24"/>
        </w:rPr>
        <w:t>]</w:t>
      </w:r>
      <w:r w:rsidR="00A5327B" w:rsidRPr="00F83D9C">
        <w:rPr>
          <w:rFonts w:ascii="Times New Roman" w:hAnsi="Times New Roman" w:cs="Times New Roman"/>
          <w:sz w:val="24"/>
          <w:szCs w:val="24"/>
        </w:rPr>
        <w:t>.</w:t>
      </w:r>
    </w:p>
    <w:p w14:paraId="4AE1779A" w14:textId="09437708" w:rsidR="007E7D56" w:rsidRPr="00F83D9C" w:rsidRDefault="008B4803" w:rsidP="00A72E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Следует отметить</w:t>
      </w:r>
      <w:r w:rsidRPr="008B480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что о</w:t>
      </w:r>
      <w:r w:rsidR="00A5327B" w:rsidRPr="00F83D9C">
        <w:rPr>
          <w:rFonts w:ascii="Times New Roman" w:hAnsi="Times New Roman" w:cs="Times New Roman"/>
          <w:sz w:val="24"/>
          <w:szCs w:val="24"/>
        </w:rPr>
        <w:t>беспечение экономической безопасности требует комплексного подхода</w:t>
      </w:r>
      <w:r w:rsidR="006C4DF4" w:rsidRPr="00F83D9C">
        <w:rPr>
          <w:rFonts w:ascii="Times New Roman" w:hAnsi="Times New Roman" w:cs="Times New Roman"/>
          <w:sz w:val="24"/>
          <w:szCs w:val="24"/>
        </w:rPr>
        <w:t xml:space="preserve">. </w:t>
      </w:r>
      <w:r w:rsidR="00A5327B" w:rsidRPr="00F83D9C">
        <w:rPr>
          <w:rFonts w:ascii="Times New Roman" w:hAnsi="Times New Roman" w:cs="Times New Roman"/>
          <w:sz w:val="24"/>
          <w:szCs w:val="24"/>
        </w:rPr>
        <w:t>Таким образом</w:t>
      </w:r>
      <w:r w:rsidR="00DC188C" w:rsidRPr="00F83D9C">
        <w:rPr>
          <w:rFonts w:ascii="Times New Roman" w:hAnsi="Times New Roman" w:cs="Times New Roman"/>
          <w:sz w:val="24"/>
          <w:szCs w:val="24"/>
        </w:rPr>
        <w:t>, в</w:t>
      </w:r>
      <w:r w:rsidR="00A5327B" w:rsidRPr="00F83D9C">
        <w:rPr>
          <w:rFonts w:ascii="Times New Roman" w:hAnsi="Times New Roman" w:cs="Times New Roman"/>
          <w:sz w:val="24"/>
          <w:szCs w:val="24"/>
        </w:rPr>
        <w:t xml:space="preserve"> ра</w:t>
      </w:r>
      <w:r w:rsidR="004D47E5" w:rsidRPr="00F83D9C">
        <w:rPr>
          <w:rFonts w:ascii="Times New Roman" w:hAnsi="Times New Roman" w:cs="Times New Roman"/>
          <w:sz w:val="24"/>
          <w:szCs w:val="24"/>
        </w:rPr>
        <w:t>м</w:t>
      </w:r>
      <w:r w:rsidR="00A5327B" w:rsidRPr="00F83D9C">
        <w:rPr>
          <w:rFonts w:ascii="Times New Roman" w:hAnsi="Times New Roman" w:cs="Times New Roman"/>
          <w:sz w:val="24"/>
          <w:szCs w:val="24"/>
        </w:rPr>
        <w:t>ках многоукладной экономики необходимо взаимодей</w:t>
      </w:r>
      <w:r w:rsidR="004D47E5" w:rsidRPr="00F83D9C">
        <w:rPr>
          <w:rFonts w:ascii="Times New Roman" w:hAnsi="Times New Roman" w:cs="Times New Roman"/>
          <w:sz w:val="24"/>
          <w:szCs w:val="24"/>
        </w:rPr>
        <w:t>ствие всех экономических субъектов</w:t>
      </w:r>
      <w:r w:rsidR="00A5327B" w:rsidRPr="00F83D9C">
        <w:rPr>
          <w:rFonts w:ascii="Times New Roman" w:hAnsi="Times New Roman" w:cs="Times New Roman"/>
          <w:sz w:val="24"/>
          <w:szCs w:val="24"/>
        </w:rPr>
        <w:t xml:space="preserve">. </w:t>
      </w:r>
      <w:r w:rsidR="002C5563" w:rsidRPr="00F83D9C">
        <w:rPr>
          <w:rFonts w:ascii="Times New Roman" w:hAnsi="Times New Roman" w:cs="Times New Roman"/>
          <w:sz w:val="24"/>
          <w:szCs w:val="24"/>
        </w:rPr>
        <w:t>Это обусловлено тем</w:t>
      </w:r>
      <w:r w:rsidR="004D47E5" w:rsidRPr="00F83D9C">
        <w:rPr>
          <w:rFonts w:ascii="Times New Roman" w:hAnsi="Times New Roman" w:cs="Times New Roman"/>
          <w:sz w:val="24"/>
          <w:szCs w:val="24"/>
        </w:rPr>
        <w:t>,</w:t>
      </w:r>
      <w:r w:rsidR="002C5563" w:rsidRPr="00F83D9C">
        <w:rPr>
          <w:rFonts w:ascii="Times New Roman" w:hAnsi="Times New Roman" w:cs="Times New Roman"/>
          <w:sz w:val="24"/>
          <w:szCs w:val="24"/>
        </w:rPr>
        <w:t xml:space="preserve"> </w:t>
      </w:r>
      <w:r w:rsidR="004D47E5" w:rsidRPr="00F83D9C">
        <w:rPr>
          <w:rFonts w:ascii="Times New Roman" w:hAnsi="Times New Roman" w:cs="Times New Roman"/>
          <w:sz w:val="24"/>
          <w:szCs w:val="24"/>
        </w:rPr>
        <w:t>что н</w:t>
      </w:r>
      <w:r w:rsidR="00A5327B" w:rsidRPr="00F83D9C">
        <w:rPr>
          <w:rFonts w:ascii="Times New Roman" w:hAnsi="Times New Roman" w:cs="Times New Roman"/>
          <w:sz w:val="24"/>
          <w:szCs w:val="24"/>
        </w:rPr>
        <w:t>а структурном уровне экономическая безопасность государства состоит из экономической безопасности каждого субъ</w:t>
      </w:r>
      <w:r w:rsidR="004B02D1">
        <w:rPr>
          <w:rFonts w:ascii="Times New Roman" w:hAnsi="Times New Roman" w:cs="Times New Roman"/>
          <w:sz w:val="24"/>
          <w:szCs w:val="24"/>
        </w:rPr>
        <w:t>екта хозяйственной деятельности</w:t>
      </w:r>
      <w:r w:rsidR="00A5327B" w:rsidRPr="00F83D9C">
        <w:rPr>
          <w:rFonts w:ascii="Times New Roman" w:hAnsi="Times New Roman" w:cs="Times New Roman"/>
          <w:sz w:val="24"/>
          <w:szCs w:val="24"/>
        </w:rPr>
        <w:t>.</w:t>
      </w:r>
      <w:r w:rsidR="00E01BF1" w:rsidRPr="00F83D9C">
        <w:rPr>
          <w:rFonts w:ascii="Times New Roman" w:hAnsi="Times New Roman" w:cs="Times New Roman"/>
          <w:sz w:val="24"/>
          <w:szCs w:val="24"/>
        </w:rPr>
        <w:t xml:space="preserve"> </w:t>
      </w:r>
      <w:r w:rsidR="007E7D56" w:rsidRPr="00F83D9C">
        <w:rPr>
          <w:rFonts w:ascii="Times New Roman" w:hAnsi="Times New Roman" w:cs="Times New Roman"/>
          <w:sz w:val="24"/>
          <w:szCs w:val="24"/>
        </w:rPr>
        <w:t>При этом с</w:t>
      </w:r>
      <w:r w:rsidR="00E01BF1" w:rsidRPr="00F83D9C">
        <w:rPr>
          <w:rFonts w:ascii="Times New Roman" w:hAnsi="Times New Roman" w:cs="Times New Roman"/>
          <w:sz w:val="24"/>
          <w:szCs w:val="24"/>
        </w:rPr>
        <w:t>анкции,</w:t>
      </w:r>
      <w:r w:rsidR="00F964B5" w:rsidRPr="00F83D9C">
        <w:rPr>
          <w:rFonts w:ascii="Times New Roman" w:hAnsi="Times New Roman" w:cs="Times New Roman"/>
          <w:sz w:val="24"/>
          <w:szCs w:val="24"/>
        </w:rPr>
        <w:t xml:space="preserve"> направленные против Республики </w:t>
      </w:r>
      <w:r w:rsidR="00F83D9C">
        <w:rPr>
          <w:rFonts w:ascii="Times New Roman" w:hAnsi="Times New Roman" w:cs="Times New Roman"/>
          <w:sz w:val="24"/>
          <w:szCs w:val="24"/>
        </w:rPr>
        <w:t>Беларусь и Российской Федерации</w:t>
      </w:r>
      <w:r w:rsidR="00E01BF1" w:rsidRPr="00F83D9C">
        <w:rPr>
          <w:rFonts w:ascii="Times New Roman" w:hAnsi="Times New Roman" w:cs="Times New Roman"/>
          <w:sz w:val="24"/>
          <w:szCs w:val="24"/>
        </w:rPr>
        <w:t>,</w:t>
      </w:r>
      <w:r w:rsidR="00F964B5" w:rsidRPr="00F83D9C">
        <w:rPr>
          <w:rFonts w:ascii="Times New Roman" w:hAnsi="Times New Roman" w:cs="Times New Roman"/>
          <w:sz w:val="24"/>
          <w:szCs w:val="24"/>
        </w:rPr>
        <w:t xml:space="preserve"> </w:t>
      </w:r>
      <w:r w:rsidR="00E01BF1" w:rsidRPr="00F83D9C">
        <w:rPr>
          <w:rFonts w:ascii="Times New Roman" w:hAnsi="Times New Roman" w:cs="Times New Roman"/>
          <w:sz w:val="24"/>
          <w:szCs w:val="24"/>
        </w:rPr>
        <w:t>дополнительно актуализировали необходимость</w:t>
      </w:r>
      <w:r w:rsidR="0043391B" w:rsidRPr="00F83D9C">
        <w:rPr>
          <w:rFonts w:ascii="Times New Roman" w:hAnsi="Times New Roman" w:cs="Times New Roman"/>
          <w:sz w:val="24"/>
          <w:szCs w:val="24"/>
        </w:rPr>
        <w:t xml:space="preserve"> консолидации различных групп</w:t>
      </w:r>
      <w:r w:rsidR="00E01BF1" w:rsidRPr="00F83D9C">
        <w:rPr>
          <w:rFonts w:ascii="Times New Roman" w:hAnsi="Times New Roman" w:cs="Times New Roman"/>
          <w:sz w:val="24"/>
          <w:szCs w:val="24"/>
        </w:rPr>
        <w:t xml:space="preserve"> общества для обеспечения экономической безопасности, которую</w:t>
      </w:r>
      <w:r w:rsidR="00DC188C" w:rsidRPr="00F83D9C">
        <w:rPr>
          <w:rFonts w:ascii="Times New Roman" w:hAnsi="Times New Roman" w:cs="Times New Roman"/>
          <w:sz w:val="24"/>
          <w:szCs w:val="24"/>
        </w:rPr>
        <w:t>,</w:t>
      </w:r>
      <w:r w:rsidR="00E01BF1" w:rsidRPr="00F83D9C">
        <w:rPr>
          <w:rFonts w:ascii="Times New Roman" w:hAnsi="Times New Roman" w:cs="Times New Roman"/>
          <w:sz w:val="24"/>
          <w:szCs w:val="24"/>
        </w:rPr>
        <w:t xml:space="preserve"> в свою очередь</w:t>
      </w:r>
      <w:r w:rsidR="00DC188C" w:rsidRPr="00F83D9C">
        <w:rPr>
          <w:rFonts w:ascii="Times New Roman" w:hAnsi="Times New Roman" w:cs="Times New Roman"/>
          <w:sz w:val="24"/>
          <w:szCs w:val="24"/>
        </w:rPr>
        <w:t>,</w:t>
      </w:r>
      <w:r w:rsidR="00E01BF1" w:rsidRPr="00F83D9C">
        <w:rPr>
          <w:rFonts w:ascii="Times New Roman" w:hAnsi="Times New Roman" w:cs="Times New Roman"/>
          <w:sz w:val="24"/>
          <w:szCs w:val="24"/>
        </w:rPr>
        <w:t xml:space="preserve"> можно рассматривать</w:t>
      </w:r>
      <w:r w:rsidR="007E7D56" w:rsidRPr="00F83D9C">
        <w:rPr>
          <w:rFonts w:ascii="Times New Roman" w:hAnsi="Times New Roman" w:cs="Times New Roman"/>
          <w:sz w:val="24"/>
          <w:szCs w:val="24"/>
        </w:rPr>
        <w:t xml:space="preserve"> в качестве основы национальной безопасности.</w:t>
      </w:r>
    </w:p>
    <w:p w14:paraId="04E31D54" w14:textId="163EF046" w:rsidR="008B4803" w:rsidRPr="00F83D9C" w:rsidRDefault="00D34B93" w:rsidP="004B02D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D9C">
        <w:rPr>
          <w:rFonts w:ascii="Times New Roman" w:hAnsi="Times New Roman" w:cs="Times New Roman"/>
          <w:sz w:val="24"/>
          <w:szCs w:val="24"/>
        </w:rPr>
        <w:t xml:space="preserve">В связи с формированием в </w:t>
      </w:r>
      <w:r w:rsidR="00F83D9C">
        <w:rPr>
          <w:rFonts w:ascii="Times New Roman" w:hAnsi="Times New Roman" w:cs="Times New Roman"/>
          <w:sz w:val="24"/>
          <w:szCs w:val="24"/>
        </w:rPr>
        <w:t>Республике Беларусь и Российской Федерации</w:t>
      </w:r>
      <w:r w:rsidR="008B4803">
        <w:rPr>
          <w:rFonts w:ascii="Times New Roman" w:hAnsi="Times New Roman" w:cs="Times New Roman"/>
          <w:sz w:val="24"/>
          <w:szCs w:val="24"/>
        </w:rPr>
        <w:t xml:space="preserve"> смешенной</w:t>
      </w:r>
      <w:r w:rsidR="001D0A82" w:rsidRPr="00F83D9C">
        <w:rPr>
          <w:rFonts w:ascii="Times New Roman" w:hAnsi="Times New Roman" w:cs="Times New Roman"/>
          <w:sz w:val="24"/>
          <w:szCs w:val="24"/>
        </w:rPr>
        <w:t xml:space="preserve"> экономики</w:t>
      </w:r>
      <w:r w:rsidR="00337BE9">
        <w:rPr>
          <w:rFonts w:ascii="Times New Roman" w:hAnsi="Times New Roman" w:cs="Times New Roman"/>
          <w:sz w:val="24"/>
          <w:szCs w:val="24"/>
        </w:rPr>
        <w:t xml:space="preserve"> и актуа</w:t>
      </w:r>
      <w:r w:rsidR="004B02D1">
        <w:rPr>
          <w:rFonts w:ascii="Times New Roman" w:hAnsi="Times New Roman" w:cs="Times New Roman"/>
          <w:sz w:val="24"/>
          <w:szCs w:val="24"/>
        </w:rPr>
        <w:t>лизацией темы развития теории</w:t>
      </w:r>
      <w:r w:rsidR="00337BE9">
        <w:rPr>
          <w:rFonts w:ascii="Times New Roman" w:hAnsi="Times New Roman" w:cs="Times New Roman"/>
          <w:sz w:val="24"/>
          <w:szCs w:val="24"/>
        </w:rPr>
        <w:t xml:space="preserve"> национальной безопасности</w:t>
      </w:r>
      <w:r w:rsidRPr="00F83D9C">
        <w:rPr>
          <w:rFonts w:ascii="Times New Roman" w:hAnsi="Times New Roman" w:cs="Times New Roman"/>
          <w:sz w:val="24"/>
          <w:szCs w:val="24"/>
        </w:rPr>
        <w:t xml:space="preserve">, </w:t>
      </w:r>
      <w:r w:rsidR="00337BE9">
        <w:rPr>
          <w:rFonts w:ascii="Times New Roman" w:hAnsi="Times New Roman" w:cs="Times New Roman"/>
          <w:sz w:val="24"/>
          <w:szCs w:val="24"/>
        </w:rPr>
        <w:t xml:space="preserve">следует уделить </w:t>
      </w:r>
      <w:r w:rsidRPr="00F83D9C">
        <w:rPr>
          <w:rFonts w:ascii="Times New Roman" w:hAnsi="Times New Roman" w:cs="Times New Roman"/>
          <w:sz w:val="24"/>
          <w:szCs w:val="24"/>
        </w:rPr>
        <w:t>особое внимание социально-</w:t>
      </w:r>
      <w:r w:rsidR="00A675D8" w:rsidRPr="00F83D9C">
        <w:rPr>
          <w:rFonts w:ascii="Times New Roman" w:hAnsi="Times New Roman" w:cs="Times New Roman"/>
          <w:sz w:val="24"/>
          <w:szCs w:val="24"/>
        </w:rPr>
        <w:t>о</w:t>
      </w:r>
      <w:r w:rsidR="008B4803">
        <w:rPr>
          <w:rFonts w:ascii="Times New Roman" w:hAnsi="Times New Roman" w:cs="Times New Roman"/>
          <w:sz w:val="24"/>
          <w:szCs w:val="24"/>
        </w:rPr>
        <w:t>риентированному</w:t>
      </w:r>
      <w:r w:rsidR="00A675D8" w:rsidRPr="00F83D9C">
        <w:rPr>
          <w:rFonts w:ascii="Times New Roman" w:hAnsi="Times New Roman" w:cs="Times New Roman"/>
          <w:sz w:val="24"/>
          <w:szCs w:val="24"/>
        </w:rPr>
        <w:t xml:space="preserve"> бизнесу и его роли в обеспечении экономической безопасности.</w:t>
      </w:r>
      <w:r w:rsidRPr="00F83D9C">
        <w:rPr>
          <w:rFonts w:ascii="Times New Roman" w:hAnsi="Times New Roman" w:cs="Times New Roman"/>
          <w:sz w:val="24"/>
          <w:szCs w:val="24"/>
        </w:rPr>
        <w:t xml:space="preserve"> </w:t>
      </w:r>
      <w:r w:rsidR="008B4803">
        <w:rPr>
          <w:rFonts w:ascii="Times New Roman" w:hAnsi="Times New Roman" w:cs="Times New Roman"/>
          <w:sz w:val="24"/>
          <w:szCs w:val="24"/>
        </w:rPr>
        <w:t xml:space="preserve">В этом вопросе можно согласится с </w:t>
      </w:r>
      <w:r w:rsidR="004B02D1">
        <w:rPr>
          <w:rFonts w:ascii="Times New Roman" w:hAnsi="Times New Roman" w:cs="Times New Roman"/>
          <w:sz w:val="24"/>
          <w:szCs w:val="24"/>
        </w:rPr>
        <w:t>Т. </w:t>
      </w:r>
      <w:r w:rsidR="00DA0B8D" w:rsidRPr="00F83D9C">
        <w:rPr>
          <w:rFonts w:ascii="Times New Roman" w:hAnsi="Times New Roman" w:cs="Times New Roman"/>
          <w:sz w:val="24"/>
          <w:szCs w:val="24"/>
        </w:rPr>
        <w:t>Савиной</w:t>
      </w:r>
      <w:r w:rsidR="00DC188C" w:rsidRPr="00F83D9C">
        <w:rPr>
          <w:rFonts w:ascii="Times New Roman" w:hAnsi="Times New Roman" w:cs="Times New Roman"/>
          <w:sz w:val="24"/>
          <w:szCs w:val="24"/>
        </w:rPr>
        <w:t>,</w:t>
      </w:r>
      <w:r w:rsidR="005A6F16" w:rsidRPr="00F83D9C">
        <w:rPr>
          <w:rFonts w:ascii="Times New Roman" w:hAnsi="Times New Roman" w:cs="Times New Roman"/>
          <w:sz w:val="24"/>
          <w:szCs w:val="24"/>
        </w:rPr>
        <w:t xml:space="preserve"> </w:t>
      </w:r>
      <w:r w:rsidR="008B4803">
        <w:rPr>
          <w:rFonts w:ascii="Times New Roman" w:hAnsi="Times New Roman" w:cs="Times New Roman"/>
          <w:sz w:val="24"/>
          <w:szCs w:val="24"/>
        </w:rPr>
        <w:t>которая считает</w:t>
      </w:r>
      <w:r w:rsidR="008B4803" w:rsidRPr="008B4803">
        <w:rPr>
          <w:rFonts w:ascii="Times New Roman" w:hAnsi="Times New Roman" w:cs="Times New Roman"/>
          <w:sz w:val="24"/>
          <w:szCs w:val="24"/>
        </w:rPr>
        <w:t>,</w:t>
      </w:r>
      <w:r w:rsidR="008B4803">
        <w:rPr>
          <w:rFonts w:ascii="Times New Roman" w:hAnsi="Times New Roman" w:cs="Times New Roman"/>
          <w:sz w:val="24"/>
          <w:szCs w:val="24"/>
        </w:rPr>
        <w:t xml:space="preserve"> что</w:t>
      </w:r>
      <w:r w:rsidR="008B4803" w:rsidRPr="008B4803">
        <w:rPr>
          <w:rFonts w:ascii="Times New Roman" w:hAnsi="Times New Roman" w:cs="Times New Roman"/>
          <w:sz w:val="24"/>
          <w:szCs w:val="24"/>
        </w:rPr>
        <w:t xml:space="preserve"> </w:t>
      </w:r>
      <w:r w:rsidR="005A6F16" w:rsidRPr="00F83D9C">
        <w:rPr>
          <w:rFonts w:ascii="Times New Roman" w:hAnsi="Times New Roman" w:cs="Times New Roman"/>
          <w:sz w:val="24"/>
          <w:szCs w:val="24"/>
        </w:rPr>
        <w:t>социально-</w:t>
      </w:r>
      <w:r w:rsidR="0081064A" w:rsidRPr="00F83D9C">
        <w:rPr>
          <w:rFonts w:ascii="Times New Roman" w:hAnsi="Times New Roman" w:cs="Times New Roman"/>
          <w:sz w:val="24"/>
          <w:szCs w:val="24"/>
        </w:rPr>
        <w:t>ответственные организации, которые создают сбалансированную систему прав и принимают ответственность за всех участников производства</w:t>
      </w:r>
      <w:r w:rsidR="00DC188C" w:rsidRPr="00F83D9C">
        <w:rPr>
          <w:rFonts w:ascii="Times New Roman" w:hAnsi="Times New Roman" w:cs="Times New Roman"/>
          <w:sz w:val="24"/>
          <w:szCs w:val="24"/>
        </w:rPr>
        <w:t>,</w:t>
      </w:r>
      <w:r w:rsidR="0081064A" w:rsidRPr="00F83D9C">
        <w:rPr>
          <w:rFonts w:ascii="Times New Roman" w:hAnsi="Times New Roman" w:cs="Times New Roman"/>
          <w:sz w:val="24"/>
          <w:szCs w:val="24"/>
        </w:rPr>
        <w:t xml:space="preserve"> становятся </w:t>
      </w:r>
      <w:r w:rsidR="0081064A" w:rsidRPr="00F83D9C">
        <w:rPr>
          <w:rFonts w:ascii="Times New Roman" w:hAnsi="Times New Roman" w:cs="Times New Roman"/>
          <w:sz w:val="24"/>
          <w:szCs w:val="24"/>
        </w:rPr>
        <w:lastRenderedPageBreak/>
        <w:t>ключевым институтом по обеспечению экономической безопасности</w:t>
      </w:r>
      <w:r w:rsidR="00B94968" w:rsidRPr="00F83D9C">
        <w:rPr>
          <w:rFonts w:ascii="Times New Roman" w:hAnsi="Times New Roman" w:cs="Times New Roman"/>
          <w:sz w:val="24"/>
          <w:szCs w:val="24"/>
        </w:rPr>
        <w:t xml:space="preserve"> [</w:t>
      </w:r>
      <w:r w:rsidR="009A2F78" w:rsidRPr="00F83D9C">
        <w:rPr>
          <w:rFonts w:ascii="Times New Roman" w:hAnsi="Times New Roman" w:cs="Times New Roman"/>
          <w:sz w:val="24"/>
          <w:szCs w:val="24"/>
        </w:rPr>
        <w:t>5</w:t>
      </w:r>
      <w:r w:rsidR="00B94968" w:rsidRPr="00F83D9C">
        <w:rPr>
          <w:rFonts w:ascii="Times New Roman" w:hAnsi="Times New Roman" w:cs="Times New Roman"/>
          <w:sz w:val="24"/>
          <w:szCs w:val="24"/>
        </w:rPr>
        <w:t>]</w:t>
      </w:r>
      <w:r w:rsidR="0081064A" w:rsidRPr="00F83D9C">
        <w:rPr>
          <w:rFonts w:ascii="Times New Roman" w:hAnsi="Times New Roman" w:cs="Times New Roman"/>
          <w:sz w:val="24"/>
          <w:szCs w:val="24"/>
        </w:rPr>
        <w:t xml:space="preserve">. </w:t>
      </w:r>
      <w:r w:rsidR="001D0A82" w:rsidRPr="00F83D9C">
        <w:rPr>
          <w:rFonts w:ascii="Times New Roman" w:hAnsi="Times New Roman" w:cs="Times New Roman"/>
          <w:sz w:val="24"/>
          <w:szCs w:val="24"/>
        </w:rPr>
        <w:t xml:space="preserve">Тем самым социально-ответственный бизнес оказывает влияние на </w:t>
      </w:r>
      <w:r w:rsidR="00DC188C" w:rsidRPr="00F83D9C">
        <w:rPr>
          <w:rFonts w:ascii="Times New Roman" w:hAnsi="Times New Roman" w:cs="Times New Roman"/>
          <w:sz w:val="24"/>
          <w:szCs w:val="24"/>
        </w:rPr>
        <w:t>решение</w:t>
      </w:r>
      <w:r w:rsidR="001D0A82" w:rsidRPr="00F83D9C">
        <w:rPr>
          <w:rFonts w:ascii="Times New Roman" w:hAnsi="Times New Roman" w:cs="Times New Roman"/>
          <w:sz w:val="24"/>
          <w:szCs w:val="24"/>
        </w:rPr>
        <w:t xml:space="preserve"> социальных проблем, дополняя государст</w:t>
      </w:r>
      <w:r w:rsidR="008B4803">
        <w:rPr>
          <w:rFonts w:ascii="Times New Roman" w:hAnsi="Times New Roman" w:cs="Times New Roman"/>
          <w:sz w:val="24"/>
          <w:szCs w:val="24"/>
        </w:rPr>
        <w:t xml:space="preserve">венную политику в этой сфере. </w:t>
      </w:r>
      <w:r w:rsidR="00D503B2">
        <w:rPr>
          <w:rFonts w:ascii="Times New Roman" w:hAnsi="Times New Roman" w:cs="Times New Roman"/>
          <w:sz w:val="24"/>
          <w:szCs w:val="24"/>
        </w:rPr>
        <w:t>Стоит отметить</w:t>
      </w:r>
      <w:r w:rsidR="00D503B2" w:rsidRPr="00D503B2">
        <w:rPr>
          <w:rFonts w:ascii="Times New Roman" w:hAnsi="Times New Roman" w:cs="Times New Roman"/>
          <w:sz w:val="24"/>
          <w:szCs w:val="24"/>
        </w:rPr>
        <w:t xml:space="preserve">, </w:t>
      </w:r>
      <w:r w:rsidR="00D503B2">
        <w:rPr>
          <w:rFonts w:ascii="Times New Roman" w:hAnsi="Times New Roman" w:cs="Times New Roman"/>
          <w:sz w:val="24"/>
          <w:szCs w:val="24"/>
        </w:rPr>
        <w:t>что в</w:t>
      </w:r>
      <w:r w:rsidR="008B4803">
        <w:rPr>
          <w:rFonts w:ascii="Times New Roman" w:hAnsi="Times New Roman" w:cs="Times New Roman"/>
          <w:sz w:val="24"/>
          <w:szCs w:val="24"/>
        </w:rPr>
        <w:t xml:space="preserve"> данном кон</w:t>
      </w:r>
      <w:r w:rsidR="004B02D1">
        <w:rPr>
          <w:rFonts w:ascii="Times New Roman" w:hAnsi="Times New Roman" w:cs="Times New Roman"/>
          <w:sz w:val="24"/>
          <w:szCs w:val="24"/>
        </w:rPr>
        <w:t>те</w:t>
      </w:r>
      <w:r w:rsidR="008B4803">
        <w:rPr>
          <w:rFonts w:ascii="Times New Roman" w:hAnsi="Times New Roman" w:cs="Times New Roman"/>
          <w:sz w:val="24"/>
          <w:szCs w:val="24"/>
        </w:rPr>
        <w:t>к</w:t>
      </w:r>
      <w:r w:rsidR="004B02D1">
        <w:rPr>
          <w:rFonts w:ascii="Times New Roman" w:hAnsi="Times New Roman" w:cs="Times New Roman"/>
          <w:sz w:val="24"/>
          <w:szCs w:val="24"/>
        </w:rPr>
        <w:t>с</w:t>
      </w:r>
      <w:r w:rsidR="008B4803">
        <w:rPr>
          <w:rFonts w:ascii="Times New Roman" w:hAnsi="Times New Roman" w:cs="Times New Roman"/>
          <w:sz w:val="24"/>
          <w:szCs w:val="24"/>
        </w:rPr>
        <w:t xml:space="preserve">те отсутствует </w:t>
      </w:r>
      <w:r w:rsidR="00D503B2">
        <w:rPr>
          <w:rFonts w:ascii="Times New Roman" w:hAnsi="Times New Roman" w:cs="Times New Roman"/>
          <w:sz w:val="24"/>
          <w:szCs w:val="24"/>
        </w:rPr>
        <w:t>различие между социально-ответственным и социально-ориентированным бизнесом</w:t>
      </w:r>
      <w:r w:rsidR="00337BE9" w:rsidRPr="00337BE9">
        <w:rPr>
          <w:rFonts w:ascii="Times New Roman" w:hAnsi="Times New Roman" w:cs="Times New Roman"/>
          <w:sz w:val="24"/>
          <w:szCs w:val="24"/>
        </w:rPr>
        <w:t xml:space="preserve">, </w:t>
      </w:r>
      <w:r w:rsidR="00337BE9">
        <w:rPr>
          <w:rFonts w:ascii="Times New Roman" w:hAnsi="Times New Roman" w:cs="Times New Roman"/>
          <w:sz w:val="24"/>
          <w:szCs w:val="24"/>
        </w:rPr>
        <w:t>который артикулируется в нашем исследовании.</w:t>
      </w:r>
    </w:p>
    <w:p w14:paraId="51264C96" w14:textId="0C4CBCE0" w:rsidR="00084C07" w:rsidRDefault="00DA0B8D" w:rsidP="00A72EA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83D9C">
        <w:rPr>
          <w:rFonts w:ascii="Times New Roman" w:hAnsi="Times New Roman" w:cs="Times New Roman"/>
          <w:sz w:val="24"/>
          <w:szCs w:val="24"/>
        </w:rPr>
        <w:t>В целом</w:t>
      </w:r>
      <w:r w:rsidR="001D0A82" w:rsidRPr="00F83D9C">
        <w:rPr>
          <w:rFonts w:ascii="Times New Roman" w:hAnsi="Times New Roman" w:cs="Times New Roman"/>
          <w:sz w:val="24"/>
          <w:szCs w:val="24"/>
        </w:rPr>
        <w:t>,</w:t>
      </w:r>
      <w:r w:rsidRPr="00F83D9C">
        <w:rPr>
          <w:rFonts w:ascii="Times New Roman" w:hAnsi="Times New Roman" w:cs="Times New Roman"/>
          <w:sz w:val="24"/>
          <w:szCs w:val="24"/>
        </w:rPr>
        <w:t xml:space="preserve"> </w:t>
      </w:r>
      <w:r w:rsidR="004B02D1">
        <w:rPr>
          <w:rFonts w:ascii="Times New Roman" w:hAnsi="Times New Roman" w:cs="Times New Roman"/>
          <w:sz w:val="24"/>
          <w:szCs w:val="24"/>
        </w:rPr>
        <w:t>необходимость развития</w:t>
      </w:r>
      <w:r w:rsidRPr="00F83D9C">
        <w:rPr>
          <w:rFonts w:ascii="Times New Roman" w:hAnsi="Times New Roman" w:cs="Times New Roman"/>
          <w:sz w:val="24"/>
          <w:szCs w:val="24"/>
        </w:rPr>
        <w:t xml:space="preserve"> социально-ориентированного бизнеса </w:t>
      </w:r>
      <w:r w:rsidR="004B02D1">
        <w:rPr>
          <w:rFonts w:ascii="Times New Roman" w:hAnsi="Times New Roman" w:cs="Times New Roman"/>
          <w:sz w:val="24"/>
          <w:szCs w:val="24"/>
        </w:rPr>
        <w:t xml:space="preserve">в Республике Беларусь </w:t>
      </w:r>
      <w:r w:rsidRPr="00F83D9C">
        <w:rPr>
          <w:rFonts w:ascii="Times New Roman" w:hAnsi="Times New Roman" w:cs="Times New Roman"/>
          <w:sz w:val="24"/>
          <w:szCs w:val="24"/>
        </w:rPr>
        <w:t xml:space="preserve">обусловлена Концепцией устойчивого развития, </w:t>
      </w:r>
      <w:r w:rsidRPr="00562349">
        <w:rPr>
          <w:rFonts w:ascii="Times New Roman" w:hAnsi="Times New Roman" w:cs="Times New Roman"/>
          <w:sz w:val="24"/>
          <w:szCs w:val="24"/>
        </w:rPr>
        <w:t xml:space="preserve">которая была принята на конференции ООН по окружающей среде и развитию в 1992 году. </w:t>
      </w:r>
      <w:r w:rsidR="00084C07" w:rsidRPr="00084C07">
        <w:rPr>
          <w:rFonts w:ascii="Times New Roman" w:hAnsi="Times New Roman" w:cs="Times New Roman"/>
          <w:color w:val="000000" w:themeColor="text1"/>
          <w:sz w:val="24"/>
          <w:szCs w:val="24"/>
        </w:rPr>
        <w:t>Концепция исходит из необходимости соблюдения баланса между решением социальных, экон</w:t>
      </w:r>
      <w:r w:rsidR="004B02D1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="00084C07" w:rsidRPr="00084C07">
        <w:rPr>
          <w:rFonts w:ascii="Times New Roman" w:hAnsi="Times New Roman" w:cs="Times New Roman"/>
          <w:color w:val="000000" w:themeColor="text1"/>
          <w:sz w:val="24"/>
          <w:szCs w:val="24"/>
        </w:rPr>
        <w:t>мических проблем. При этом важная роль отводится сохранению окружающей среды. В 2018 году в Республике Беларусь была принята Концепция Национальной стратегии устойчивого развития на период до 2035 г</w:t>
      </w:r>
      <w:r w:rsidR="004B02D1">
        <w:rPr>
          <w:rFonts w:ascii="Times New Roman" w:hAnsi="Times New Roman" w:cs="Times New Roman"/>
          <w:color w:val="000000" w:themeColor="text1"/>
          <w:sz w:val="24"/>
          <w:szCs w:val="24"/>
        </w:rPr>
        <w:t>ода. В экономической сфере она направлена на</w:t>
      </w:r>
      <w:r w:rsidR="00084C07" w:rsidRPr="00084C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«обеспечение достойного труда и высоких доходов населения, сохранение природных систем для нынешних и будущих поколений» [7, с. 17]. Таким образом Концепция</w:t>
      </w:r>
      <w:r w:rsidR="006A6BD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устойчивого развития стала</w:t>
      </w:r>
      <w:r w:rsidR="00084C07" w:rsidRPr="00084C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основной для укрепления экономической безопасности государства в долгосрочной перспективе. </w:t>
      </w:r>
    </w:p>
    <w:p w14:paraId="788842E3" w14:textId="5ABEA817" w:rsidR="00CF5B07" w:rsidRPr="00F83D9C" w:rsidRDefault="00DC188C" w:rsidP="00A72E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D9C">
        <w:rPr>
          <w:rFonts w:ascii="Times New Roman" w:hAnsi="Times New Roman" w:cs="Times New Roman"/>
          <w:sz w:val="24"/>
          <w:szCs w:val="24"/>
        </w:rPr>
        <w:t>Концепция</w:t>
      </w:r>
      <w:r w:rsidR="00CF5B07" w:rsidRPr="00F83D9C">
        <w:rPr>
          <w:rFonts w:ascii="Times New Roman" w:hAnsi="Times New Roman" w:cs="Times New Roman"/>
          <w:sz w:val="24"/>
          <w:szCs w:val="24"/>
        </w:rPr>
        <w:t xml:space="preserve"> устойчивого развития предполагает </w:t>
      </w:r>
      <w:r w:rsidR="00BD7F1C" w:rsidRPr="00F83D9C">
        <w:rPr>
          <w:rFonts w:ascii="Times New Roman" w:hAnsi="Times New Roman" w:cs="Times New Roman"/>
          <w:sz w:val="24"/>
          <w:szCs w:val="24"/>
        </w:rPr>
        <w:t>формирование</w:t>
      </w:r>
      <w:r w:rsidR="00CF5B07" w:rsidRPr="00F83D9C">
        <w:rPr>
          <w:rFonts w:ascii="Times New Roman" w:hAnsi="Times New Roman" w:cs="Times New Roman"/>
          <w:sz w:val="24"/>
          <w:szCs w:val="24"/>
        </w:rPr>
        <w:t xml:space="preserve"> капитализма заинтересованных сторон. </w:t>
      </w:r>
      <w:r w:rsidR="00BD7F1C" w:rsidRPr="00F83D9C">
        <w:rPr>
          <w:rFonts w:ascii="Times New Roman" w:hAnsi="Times New Roman" w:cs="Times New Roman"/>
          <w:sz w:val="24"/>
          <w:szCs w:val="24"/>
        </w:rPr>
        <w:t>Он</w:t>
      </w:r>
      <w:r w:rsidRPr="00F83D9C">
        <w:rPr>
          <w:rFonts w:ascii="Times New Roman" w:hAnsi="Times New Roman" w:cs="Times New Roman"/>
          <w:sz w:val="24"/>
          <w:szCs w:val="24"/>
        </w:rPr>
        <w:t>,</w:t>
      </w:r>
      <w:r w:rsidR="00BD7F1C" w:rsidRPr="00F83D9C">
        <w:rPr>
          <w:rFonts w:ascii="Times New Roman" w:hAnsi="Times New Roman" w:cs="Times New Roman"/>
          <w:sz w:val="24"/>
          <w:szCs w:val="24"/>
        </w:rPr>
        <w:t xml:space="preserve"> в свою очередь</w:t>
      </w:r>
      <w:r w:rsidRPr="00F83D9C">
        <w:rPr>
          <w:rFonts w:ascii="Times New Roman" w:hAnsi="Times New Roman" w:cs="Times New Roman"/>
          <w:sz w:val="24"/>
          <w:szCs w:val="24"/>
        </w:rPr>
        <w:t>,</w:t>
      </w:r>
      <w:r w:rsidR="00CF5B07" w:rsidRPr="00F83D9C">
        <w:rPr>
          <w:rFonts w:ascii="Times New Roman" w:hAnsi="Times New Roman" w:cs="Times New Roman"/>
          <w:sz w:val="24"/>
          <w:szCs w:val="24"/>
        </w:rPr>
        <w:t xml:space="preserve"> представляет собой форму </w:t>
      </w:r>
      <w:r w:rsidR="00E03ED1">
        <w:rPr>
          <w:rFonts w:ascii="Times New Roman" w:hAnsi="Times New Roman" w:cs="Times New Roman"/>
          <w:sz w:val="24"/>
          <w:szCs w:val="24"/>
        </w:rPr>
        <w:t>экономического устройства общества</w:t>
      </w:r>
      <w:r w:rsidR="00CF5B07" w:rsidRPr="00F83D9C">
        <w:rPr>
          <w:rFonts w:ascii="Times New Roman" w:hAnsi="Times New Roman" w:cs="Times New Roman"/>
          <w:sz w:val="24"/>
          <w:szCs w:val="24"/>
        </w:rPr>
        <w:t>, которая в основе своей направлена на «создание долгосрочной ценности для всех заинтересованных сторон в виде бизнеса, инвесторов, сотрудников, клиентов, правительств и сообществ, руководствуясь подходом, который обеспечивает равенство возможностей, справедливые результаты»</w:t>
      </w:r>
      <w:r w:rsidR="001D0A82" w:rsidRPr="00F83D9C">
        <w:rPr>
          <w:rFonts w:ascii="Times New Roman" w:hAnsi="Times New Roman" w:cs="Times New Roman"/>
          <w:sz w:val="24"/>
          <w:szCs w:val="24"/>
        </w:rPr>
        <w:t xml:space="preserve"> [</w:t>
      </w:r>
      <w:r w:rsidR="005606E5" w:rsidRPr="00F83D9C">
        <w:rPr>
          <w:rFonts w:ascii="Times New Roman" w:hAnsi="Times New Roman" w:cs="Times New Roman"/>
          <w:sz w:val="24"/>
          <w:szCs w:val="24"/>
        </w:rPr>
        <w:t>6</w:t>
      </w:r>
      <w:r w:rsidR="001D0A82" w:rsidRPr="00F83D9C">
        <w:rPr>
          <w:rFonts w:ascii="Times New Roman" w:hAnsi="Times New Roman" w:cs="Times New Roman"/>
          <w:sz w:val="24"/>
          <w:szCs w:val="24"/>
        </w:rPr>
        <w:t>]</w:t>
      </w:r>
      <w:r w:rsidR="00CF5B07" w:rsidRPr="00F83D9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D20ADD" w14:textId="72587026" w:rsidR="00BD7F1C" w:rsidRPr="00F83D9C" w:rsidRDefault="00CF5B07" w:rsidP="00A72E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D9C">
        <w:rPr>
          <w:rFonts w:ascii="Times New Roman" w:hAnsi="Times New Roman" w:cs="Times New Roman"/>
          <w:sz w:val="24"/>
          <w:szCs w:val="24"/>
        </w:rPr>
        <w:t xml:space="preserve">На современном этапе развития политэкономических теорий, </w:t>
      </w:r>
      <w:r w:rsidR="00DC188C" w:rsidRPr="00F83D9C">
        <w:rPr>
          <w:rFonts w:ascii="Times New Roman" w:hAnsi="Times New Roman" w:cs="Times New Roman"/>
          <w:sz w:val="24"/>
          <w:szCs w:val="24"/>
        </w:rPr>
        <w:t>социально-ориентированный</w:t>
      </w:r>
      <w:r w:rsidRPr="00F83D9C">
        <w:rPr>
          <w:rFonts w:ascii="Times New Roman" w:hAnsi="Times New Roman" w:cs="Times New Roman"/>
          <w:sz w:val="24"/>
          <w:szCs w:val="24"/>
        </w:rPr>
        <w:t xml:space="preserve"> бизнес представляется через призму К</w:t>
      </w:r>
      <w:r w:rsidR="00FB3B7D" w:rsidRPr="00F83D9C">
        <w:rPr>
          <w:rFonts w:ascii="Times New Roman" w:hAnsi="Times New Roman" w:cs="Times New Roman"/>
          <w:sz w:val="24"/>
          <w:szCs w:val="24"/>
        </w:rPr>
        <w:t xml:space="preserve">онцепции устойчивого развития, а также </w:t>
      </w:r>
      <w:r w:rsidRPr="00F83D9C">
        <w:rPr>
          <w:rFonts w:ascii="Times New Roman" w:hAnsi="Times New Roman" w:cs="Times New Roman"/>
          <w:sz w:val="24"/>
          <w:szCs w:val="24"/>
        </w:rPr>
        <w:t>капитализма</w:t>
      </w:r>
      <w:r w:rsidR="001D0A82" w:rsidRPr="00F83D9C">
        <w:rPr>
          <w:rFonts w:ascii="Times New Roman" w:hAnsi="Times New Roman" w:cs="Times New Roman"/>
          <w:sz w:val="24"/>
          <w:szCs w:val="24"/>
        </w:rPr>
        <w:t xml:space="preserve"> заинтересованных сторон</w:t>
      </w:r>
      <w:r w:rsidRPr="00F83D9C">
        <w:rPr>
          <w:rFonts w:ascii="Times New Roman" w:hAnsi="Times New Roman" w:cs="Times New Roman"/>
          <w:sz w:val="24"/>
          <w:szCs w:val="24"/>
        </w:rPr>
        <w:t>.</w:t>
      </w:r>
      <w:r w:rsidR="00BD7F1C" w:rsidRPr="00F83D9C">
        <w:rPr>
          <w:rFonts w:ascii="Times New Roman" w:hAnsi="Times New Roman" w:cs="Times New Roman"/>
          <w:sz w:val="24"/>
          <w:szCs w:val="24"/>
        </w:rPr>
        <w:t xml:space="preserve"> </w:t>
      </w:r>
      <w:r w:rsidRPr="00F83D9C">
        <w:rPr>
          <w:rFonts w:ascii="Times New Roman" w:hAnsi="Times New Roman" w:cs="Times New Roman"/>
          <w:sz w:val="24"/>
          <w:szCs w:val="24"/>
        </w:rPr>
        <w:t>При этом</w:t>
      </w:r>
      <w:r w:rsidR="00DC188C" w:rsidRPr="00F83D9C">
        <w:rPr>
          <w:rFonts w:ascii="Times New Roman" w:hAnsi="Times New Roman" w:cs="Times New Roman"/>
          <w:sz w:val="24"/>
          <w:szCs w:val="24"/>
        </w:rPr>
        <w:t>,</w:t>
      </w:r>
      <w:r w:rsidRPr="00F83D9C">
        <w:rPr>
          <w:rFonts w:ascii="Times New Roman" w:hAnsi="Times New Roman" w:cs="Times New Roman"/>
          <w:sz w:val="24"/>
          <w:szCs w:val="24"/>
        </w:rPr>
        <w:t xml:space="preserve"> благосостояние и рентабельность частного сектора в долгосрочной перспективе во многом основывается на тех принципах, которые уста</w:t>
      </w:r>
      <w:r w:rsidR="00BD7F1C" w:rsidRPr="00F83D9C">
        <w:rPr>
          <w:rFonts w:ascii="Times New Roman" w:hAnsi="Times New Roman" w:cs="Times New Roman"/>
          <w:sz w:val="24"/>
          <w:szCs w:val="24"/>
        </w:rPr>
        <w:t>навливаются</w:t>
      </w:r>
      <w:r w:rsidRPr="00F83D9C">
        <w:rPr>
          <w:rFonts w:ascii="Times New Roman" w:hAnsi="Times New Roman" w:cs="Times New Roman"/>
          <w:sz w:val="24"/>
          <w:szCs w:val="24"/>
        </w:rPr>
        <w:t xml:space="preserve"> </w:t>
      </w:r>
      <w:r w:rsidR="006A6BD5" w:rsidRPr="00F83D9C">
        <w:rPr>
          <w:rFonts w:ascii="Times New Roman" w:hAnsi="Times New Roman" w:cs="Times New Roman"/>
          <w:sz w:val="24"/>
          <w:szCs w:val="24"/>
        </w:rPr>
        <w:t>Концеп</w:t>
      </w:r>
      <w:r w:rsidR="006A6BD5">
        <w:rPr>
          <w:rFonts w:ascii="Times New Roman" w:hAnsi="Times New Roman" w:cs="Times New Roman"/>
          <w:sz w:val="24"/>
          <w:szCs w:val="24"/>
        </w:rPr>
        <w:t xml:space="preserve">цией устойчивого развития и следуют из теории </w:t>
      </w:r>
      <w:r w:rsidR="006A6BD5" w:rsidRPr="00F83D9C">
        <w:rPr>
          <w:rFonts w:ascii="Times New Roman" w:hAnsi="Times New Roman" w:cs="Times New Roman"/>
          <w:sz w:val="24"/>
          <w:szCs w:val="24"/>
        </w:rPr>
        <w:t>капитализма заинтересованных сторон</w:t>
      </w:r>
      <w:r w:rsidRPr="00F83D9C">
        <w:rPr>
          <w:rFonts w:ascii="Times New Roman" w:hAnsi="Times New Roman" w:cs="Times New Roman"/>
          <w:sz w:val="24"/>
          <w:szCs w:val="24"/>
        </w:rPr>
        <w:t>.</w:t>
      </w:r>
    </w:p>
    <w:p w14:paraId="7067EE16" w14:textId="52346E75" w:rsidR="00CF5B07" w:rsidRPr="00F83D9C" w:rsidRDefault="005A53F8" w:rsidP="00A72E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D9C">
        <w:rPr>
          <w:rFonts w:ascii="Times New Roman" w:hAnsi="Times New Roman" w:cs="Times New Roman"/>
          <w:sz w:val="24"/>
          <w:szCs w:val="24"/>
        </w:rPr>
        <w:t>В доказательство это</w:t>
      </w:r>
      <w:r w:rsidR="00D23E86">
        <w:rPr>
          <w:rFonts w:ascii="Times New Roman" w:hAnsi="Times New Roman" w:cs="Times New Roman"/>
          <w:sz w:val="24"/>
          <w:szCs w:val="24"/>
        </w:rPr>
        <w:t>го, консалтинговая организация Just capital</w:t>
      </w:r>
      <w:r w:rsidRPr="00F83D9C">
        <w:rPr>
          <w:rFonts w:ascii="Times New Roman" w:hAnsi="Times New Roman" w:cs="Times New Roman"/>
          <w:sz w:val="24"/>
          <w:szCs w:val="24"/>
        </w:rPr>
        <w:t xml:space="preserve"> утверждает, что ориентация частного сектора на «заинтересованный» способ ведения бизнеса обеспечивает увеличение доходов компании. В качестве </w:t>
      </w:r>
      <w:r w:rsidR="00D23E86">
        <w:rPr>
          <w:rFonts w:ascii="Times New Roman" w:hAnsi="Times New Roman" w:cs="Times New Roman"/>
          <w:sz w:val="24"/>
          <w:szCs w:val="24"/>
        </w:rPr>
        <w:t>аргумента Just capital</w:t>
      </w:r>
      <w:r w:rsidR="002C05EE" w:rsidRPr="00F83D9C">
        <w:rPr>
          <w:rFonts w:ascii="Times New Roman" w:hAnsi="Times New Roman" w:cs="Times New Roman"/>
          <w:sz w:val="24"/>
          <w:szCs w:val="24"/>
        </w:rPr>
        <w:t xml:space="preserve"> указывает р</w:t>
      </w:r>
      <w:r w:rsidR="00DC188C" w:rsidRPr="00F83D9C">
        <w:rPr>
          <w:rFonts w:ascii="Times New Roman" w:hAnsi="Times New Roman" w:cs="Times New Roman"/>
          <w:sz w:val="24"/>
          <w:szCs w:val="24"/>
        </w:rPr>
        <w:t>ейтинг социально-ориентированных</w:t>
      </w:r>
      <w:r w:rsidR="002C05EE" w:rsidRPr="00F83D9C">
        <w:rPr>
          <w:rFonts w:ascii="Times New Roman" w:hAnsi="Times New Roman" w:cs="Times New Roman"/>
          <w:sz w:val="24"/>
          <w:szCs w:val="24"/>
        </w:rPr>
        <w:t xml:space="preserve"> компаний, которые лучше всего придерживаются </w:t>
      </w:r>
      <w:r w:rsidR="00FB3B7D" w:rsidRPr="00F83D9C">
        <w:rPr>
          <w:rFonts w:ascii="Times New Roman" w:hAnsi="Times New Roman" w:cs="Times New Roman"/>
          <w:sz w:val="24"/>
          <w:szCs w:val="24"/>
        </w:rPr>
        <w:t>принципов</w:t>
      </w:r>
      <w:r w:rsidR="002C05EE" w:rsidRPr="00F83D9C">
        <w:rPr>
          <w:rFonts w:ascii="Times New Roman" w:hAnsi="Times New Roman" w:cs="Times New Roman"/>
          <w:sz w:val="24"/>
          <w:szCs w:val="24"/>
        </w:rPr>
        <w:t xml:space="preserve"> </w:t>
      </w:r>
      <w:r w:rsidRPr="00F83D9C">
        <w:rPr>
          <w:rFonts w:ascii="Times New Roman" w:hAnsi="Times New Roman" w:cs="Times New Roman"/>
          <w:sz w:val="24"/>
          <w:szCs w:val="24"/>
        </w:rPr>
        <w:t xml:space="preserve">«капитализма заинтересованных сторон». </w:t>
      </w:r>
      <w:r w:rsidR="002C05EE" w:rsidRPr="00F83D9C">
        <w:rPr>
          <w:rFonts w:ascii="Times New Roman" w:hAnsi="Times New Roman" w:cs="Times New Roman"/>
          <w:sz w:val="24"/>
          <w:szCs w:val="24"/>
        </w:rPr>
        <w:t>В рейтинг вошли такие компании как: Microsoft, Nvidea и Apple</w:t>
      </w:r>
      <w:r w:rsidR="005606E5" w:rsidRPr="00F83D9C">
        <w:rPr>
          <w:rFonts w:ascii="Times New Roman" w:hAnsi="Times New Roman" w:cs="Times New Roman"/>
          <w:sz w:val="24"/>
          <w:szCs w:val="24"/>
        </w:rPr>
        <w:t xml:space="preserve"> [</w:t>
      </w:r>
      <w:r w:rsidR="009A2F78" w:rsidRPr="00F83D9C">
        <w:rPr>
          <w:rFonts w:ascii="Times New Roman" w:hAnsi="Times New Roman" w:cs="Times New Roman"/>
          <w:sz w:val="24"/>
          <w:szCs w:val="24"/>
        </w:rPr>
        <w:t>8</w:t>
      </w:r>
      <w:r w:rsidR="005606E5" w:rsidRPr="00F83D9C">
        <w:rPr>
          <w:rFonts w:ascii="Times New Roman" w:hAnsi="Times New Roman" w:cs="Times New Roman"/>
          <w:sz w:val="24"/>
          <w:szCs w:val="24"/>
        </w:rPr>
        <w:t>]</w:t>
      </w:r>
      <w:r w:rsidR="002C05EE" w:rsidRPr="00F83D9C">
        <w:rPr>
          <w:rFonts w:ascii="Times New Roman" w:hAnsi="Times New Roman" w:cs="Times New Roman"/>
          <w:sz w:val="24"/>
          <w:szCs w:val="24"/>
        </w:rPr>
        <w:t>.</w:t>
      </w:r>
    </w:p>
    <w:p w14:paraId="1B0EBF9D" w14:textId="050CEDFB" w:rsidR="002C05EE" w:rsidRPr="00F83D9C" w:rsidRDefault="002C05EE" w:rsidP="00A72E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D9C">
        <w:rPr>
          <w:rFonts w:ascii="Times New Roman" w:hAnsi="Times New Roman" w:cs="Times New Roman"/>
          <w:sz w:val="24"/>
          <w:szCs w:val="24"/>
        </w:rPr>
        <w:t>Таким образом можно утверждать, что как Концепция устойчивого развития, так и теория капитализма заинтересованных сторон являются эксплицитно встроенными в экономическую бе</w:t>
      </w:r>
      <w:r w:rsidR="00D23E86">
        <w:rPr>
          <w:rFonts w:ascii="Times New Roman" w:hAnsi="Times New Roman" w:cs="Times New Roman"/>
          <w:sz w:val="24"/>
          <w:szCs w:val="24"/>
        </w:rPr>
        <w:t>зопасность государства и бизнес</w:t>
      </w:r>
      <w:r w:rsidR="00FB3B7D" w:rsidRPr="00F83D9C">
        <w:rPr>
          <w:rFonts w:ascii="Times New Roman" w:hAnsi="Times New Roman" w:cs="Times New Roman"/>
          <w:sz w:val="24"/>
          <w:szCs w:val="24"/>
        </w:rPr>
        <w:t xml:space="preserve"> в долгосрочной перспективе</w:t>
      </w:r>
      <w:r w:rsidRPr="00F83D9C">
        <w:rPr>
          <w:rFonts w:ascii="Times New Roman" w:hAnsi="Times New Roman" w:cs="Times New Roman"/>
          <w:sz w:val="24"/>
          <w:szCs w:val="24"/>
        </w:rPr>
        <w:t xml:space="preserve">. Частный сектор, который придерживается </w:t>
      </w:r>
      <w:r w:rsidR="00815548" w:rsidRPr="00F83D9C">
        <w:rPr>
          <w:rFonts w:ascii="Times New Roman" w:hAnsi="Times New Roman" w:cs="Times New Roman"/>
          <w:sz w:val="24"/>
          <w:szCs w:val="24"/>
        </w:rPr>
        <w:t>ориентации на устойчивые, социально-ориентированные принципы развития выполняет роль субъекта, участвующего в обеспечении экономической безопасности.</w:t>
      </w:r>
    </w:p>
    <w:p w14:paraId="46B3F727" w14:textId="2FB0C823" w:rsidR="00FB3B7D" w:rsidRPr="00F83D9C" w:rsidRDefault="001B7016" w:rsidP="00A72E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D9C">
        <w:rPr>
          <w:rFonts w:ascii="Times New Roman" w:hAnsi="Times New Roman" w:cs="Times New Roman"/>
          <w:sz w:val="24"/>
          <w:szCs w:val="24"/>
        </w:rPr>
        <w:t xml:space="preserve">При этом следует отметить, что для обеспечения экономической безопасности </w:t>
      </w:r>
      <w:r w:rsidR="00FB3B7D" w:rsidRPr="00F83D9C">
        <w:rPr>
          <w:rFonts w:ascii="Times New Roman" w:hAnsi="Times New Roman" w:cs="Times New Roman"/>
          <w:sz w:val="24"/>
          <w:szCs w:val="24"/>
        </w:rPr>
        <w:t xml:space="preserve">необходимо учитывать национальную специфику и международные политические и экономические обстоятельства. Исходя из этого, </w:t>
      </w:r>
      <w:r w:rsidR="00B90E08" w:rsidRPr="00F83D9C">
        <w:rPr>
          <w:rFonts w:ascii="Times New Roman" w:hAnsi="Times New Roman" w:cs="Times New Roman"/>
          <w:sz w:val="24"/>
          <w:szCs w:val="24"/>
        </w:rPr>
        <w:t>характер</w:t>
      </w:r>
      <w:r w:rsidR="00FB3B7D" w:rsidRPr="00F83D9C">
        <w:rPr>
          <w:rFonts w:ascii="Times New Roman" w:hAnsi="Times New Roman" w:cs="Times New Roman"/>
          <w:sz w:val="24"/>
          <w:szCs w:val="24"/>
        </w:rPr>
        <w:t xml:space="preserve"> социально</w:t>
      </w:r>
      <w:r w:rsidR="00DC188C" w:rsidRPr="00F83D9C">
        <w:rPr>
          <w:rFonts w:ascii="Times New Roman" w:hAnsi="Times New Roman" w:cs="Times New Roman"/>
          <w:sz w:val="24"/>
          <w:szCs w:val="24"/>
        </w:rPr>
        <w:t>-ориентированного бизнеса долж</w:t>
      </w:r>
      <w:r w:rsidR="00B90E08" w:rsidRPr="00F83D9C">
        <w:rPr>
          <w:rFonts w:ascii="Times New Roman" w:hAnsi="Times New Roman" w:cs="Times New Roman"/>
          <w:sz w:val="24"/>
          <w:szCs w:val="24"/>
        </w:rPr>
        <w:t>е</w:t>
      </w:r>
      <w:r w:rsidR="00DC188C" w:rsidRPr="00F83D9C">
        <w:rPr>
          <w:rFonts w:ascii="Times New Roman" w:hAnsi="Times New Roman" w:cs="Times New Roman"/>
          <w:sz w:val="24"/>
          <w:szCs w:val="24"/>
        </w:rPr>
        <w:t>н</w:t>
      </w:r>
      <w:r w:rsidR="00FB3B7D" w:rsidRPr="00F83D9C">
        <w:rPr>
          <w:rFonts w:ascii="Times New Roman" w:hAnsi="Times New Roman" w:cs="Times New Roman"/>
          <w:sz w:val="24"/>
          <w:szCs w:val="24"/>
        </w:rPr>
        <w:t xml:space="preserve"> дополнятся новыми принципами. </w:t>
      </w:r>
      <w:r w:rsidR="00626FB1" w:rsidRPr="00F83D9C">
        <w:rPr>
          <w:rFonts w:ascii="Times New Roman" w:hAnsi="Times New Roman" w:cs="Times New Roman"/>
          <w:sz w:val="24"/>
          <w:szCs w:val="24"/>
        </w:rPr>
        <w:t>К примеру,</w:t>
      </w:r>
      <w:r w:rsidR="00FB3B7D" w:rsidRPr="00F83D9C">
        <w:rPr>
          <w:rFonts w:ascii="Times New Roman" w:hAnsi="Times New Roman" w:cs="Times New Roman"/>
          <w:sz w:val="24"/>
          <w:szCs w:val="24"/>
        </w:rPr>
        <w:t xml:space="preserve"> в Республике Беларусь</w:t>
      </w:r>
      <w:r w:rsidR="00B90E08" w:rsidRPr="00F83D9C">
        <w:rPr>
          <w:rFonts w:ascii="Times New Roman" w:hAnsi="Times New Roman" w:cs="Times New Roman"/>
          <w:sz w:val="24"/>
          <w:szCs w:val="24"/>
        </w:rPr>
        <w:t>,</w:t>
      </w:r>
      <w:r w:rsidR="00FB3B7D" w:rsidRPr="00F83D9C">
        <w:rPr>
          <w:rFonts w:ascii="Times New Roman" w:hAnsi="Times New Roman" w:cs="Times New Roman"/>
          <w:sz w:val="24"/>
          <w:szCs w:val="24"/>
        </w:rPr>
        <w:t xml:space="preserve"> Постановлением Совета Министров </w:t>
      </w:r>
      <w:r w:rsidR="00D23E86">
        <w:rPr>
          <w:rFonts w:ascii="Times New Roman" w:hAnsi="Times New Roman" w:cs="Times New Roman"/>
          <w:sz w:val="24"/>
          <w:szCs w:val="24"/>
        </w:rPr>
        <w:t>от 28 декабря 2023 г.</w:t>
      </w:r>
      <w:r w:rsidR="00E03ED1">
        <w:rPr>
          <w:rFonts w:ascii="Times New Roman" w:hAnsi="Times New Roman" w:cs="Times New Roman"/>
          <w:sz w:val="24"/>
          <w:szCs w:val="24"/>
        </w:rPr>
        <w:t xml:space="preserve"> </w:t>
      </w:r>
      <w:r w:rsidR="00D23E86">
        <w:rPr>
          <w:rFonts w:ascii="Times New Roman" w:hAnsi="Times New Roman" w:cs="Times New Roman"/>
          <w:sz w:val="24"/>
          <w:szCs w:val="24"/>
        </w:rPr>
        <w:t>№ </w:t>
      </w:r>
      <w:r w:rsidR="00FB3B7D" w:rsidRPr="00F83D9C">
        <w:rPr>
          <w:rFonts w:ascii="Times New Roman" w:hAnsi="Times New Roman" w:cs="Times New Roman"/>
          <w:sz w:val="24"/>
          <w:szCs w:val="24"/>
        </w:rPr>
        <w:t xml:space="preserve">961 утверждена Концепция развития национального культурного пространства во всех сферах жизни общества на 2024–2026 годы. </w:t>
      </w:r>
      <w:r w:rsidR="00F25B10" w:rsidRPr="00F83D9C">
        <w:rPr>
          <w:rFonts w:ascii="Times New Roman" w:hAnsi="Times New Roman" w:cs="Times New Roman"/>
          <w:sz w:val="24"/>
          <w:szCs w:val="24"/>
        </w:rPr>
        <w:t xml:space="preserve">В качестве цели </w:t>
      </w:r>
      <w:r w:rsidR="00B90E08" w:rsidRPr="00F83D9C">
        <w:rPr>
          <w:rFonts w:ascii="Times New Roman" w:hAnsi="Times New Roman" w:cs="Times New Roman"/>
          <w:sz w:val="24"/>
          <w:szCs w:val="24"/>
        </w:rPr>
        <w:t>предлагается</w:t>
      </w:r>
      <w:r w:rsidR="00F25B10" w:rsidRPr="00F83D9C">
        <w:rPr>
          <w:rFonts w:ascii="Times New Roman" w:hAnsi="Times New Roman" w:cs="Times New Roman"/>
          <w:sz w:val="24"/>
          <w:szCs w:val="24"/>
        </w:rPr>
        <w:t xml:space="preserve"> </w:t>
      </w:r>
      <w:r w:rsidR="00626FB1" w:rsidRPr="00F83D9C">
        <w:rPr>
          <w:rFonts w:ascii="Times New Roman" w:hAnsi="Times New Roman" w:cs="Times New Roman"/>
          <w:sz w:val="24"/>
          <w:szCs w:val="24"/>
        </w:rPr>
        <w:t>«</w:t>
      </w:r>
      <w:r w:rsidR="00F25B10" w:rsidRPr="00F83D9C">
        <w:rPr>
          <w:rFonts w:ascii="Times New Roman" w:hAnsi="Times New Roman" w:cs="Times New Roman"/>
          <w:sz w:val="24"/>
          <w:szCs w:val="24"/>
        </w:rPr>
        <w:t>сохранени</w:t>
      </w:r>
      <w:r w:rsidR="00626FB1" w:rsidRPr="00F83D9C">
        <w:rPr>
          <w:rFonts w:ascii="Times New Roman" w:hAnsi="Times New Roman" w:cs="Times New Roman"/>
          <w:sz w:val="24"/>
          <w:szCs w:val="24"/>
        </w:rPr>
        <w:t>е</w:t>
      </w:r>
      <w:r w:rsidR="00F25B10" w:rsidRPr="00F83D9C">
        <w:rPr>
          <w:rFonts w:ascii="Times New Roman" w:hAnsi="Times New Roman" w:cs="Times New Roman"/>
          <w:sz w:val="24"/>
          <w:szCs w:val="24"/>
        </w:rPr>
        <w:t xml:space="preserve"> и утверждения традиционных ценностей белорусского народа, формирования патриотических убеждений и гражданской ответственности, противодействия угрозам национальной безопасности в интересах белорусского государства, общества и граждан</w:t>
      </w:r>
      <w:r w:rsidR="00626FB1" w:rsidRPr="00F83D9C">
        <w:rPr>
          <w:rFonts w:ascii="Times New Roman" w:hAnsi="Times New Roman" w:cs="Times New Roman"/>
          <w:sz w:val="24"/>
          <w:szCs w:val="24"/>
        </w:rPr>
        <w:t>»</w:t>
      </w:r>
      <w:r w:rsidR="005606E5" w:rsidRPr="00F83D9C">
        <w:rPr>
          <w:rFonts w:ascii="Times New Roman" w:hAnsi="Times New Roman" w:cs="Times New Roman"/>
          <w:sz w:val="24"/>
          <w:szCs w:val="24"/>
        </w:rPr>
        <w:t xml:space="preserve"> [</w:t>
      </w:r>
      <w:r w:rsidR="009A2F78" w:rsidRPr="00F83D9C">
        <w:rPr>
          <w:rFonts w:ascii="Times New Roman" w:hAnsi="Times New Roman" w:cs="Times New Roman"/>
          <w:sz w:val="24"/>
          <w:szCs w:val="24"/>
        </w:rPr>
        <w:t>3</w:t>
      </w:r>
      <w:r w:rsidR="005606E5" w:rsidRPr="00F83D9C">
        <w:rPr>
          <w:rFonts w:ascii="Times New Roman" w:hAnsi="Times New Roman" w:cs="Times New Roman"/>
          <w:sz w:val="24"/>
          <w:szCs w:val="24"/>
        </w:rPr>
        <w:t xml:space="preserve">, </w:t>
      </w:r>
      <w:r w:rsidR="005606E5" w:rsidRPr="00F83D9C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D23E86">
        <w:rPr>
          <w:rFonts w:ascii="Times New Roman" w:hAnsi="Times New Roman" w:cs="Times New Roman"/>
          <w:sz w:val="24"/>
          <w:szCs w:val="24"/>
        </w:rPr>
        <w:t>. </w:t>
      </w:r>
      <w:r w:rsidR="005606E5" w:rsidRPr="00F83D9C">
        <w:rPr>
          <w:rFonts w:ascii="Times New Roman" w:hAnsi="Times New Roman" w:cs="Times New Roman"/>
          <w:sz w:val="24"/>
          <w:szCs w:val="24"/>
        </w:rPr>
        <w:t>4]</w:t>
      </w:r>
      <w:r w:rsidR="00F25B10" w:rsidRPr="00F83D9C">
        <w:rPr>
          <w:rFonts w:ascii="Times New Roman" w:hAnsi="Times New Roman" w:cs="Times New Roman"/>
          <w:sz w:val="24"/>
          <w:szCs w:val="24"/>
        </w:rPr>
        <w:t>.</w:t>
      </w:r>
    </w:p>
    <w:p w14:paraId="14A36B48" w14:textId="1E4BCA72" w:rsidR="00673342" w:rsidRPr="00F83D9C" w:rsidRDefault="00626FB1" w:rsidP="00A72E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D9C">
        <w:rPr>
          <w:rFonts w:ascii="Times New Roman" w:hAnsi="Times New Roman" w:cs="Times New Roman"/>
          <w:sz w:val="24"/>
          <w:szCs w:val="24"/>
        </w:rPr>
        <w:t xml:space="preserve">Исходя из </w:t>
      </w:r>
      <w:r w:rsidR="00D23E86">
        <w:rPr>
          <w:rFonts w:ascii="Times New Roman" w:hAnsi="Times New Roman" w:cs="Times New Roman"/>
          <w:sz w:val="24"/>
          <w:szCs w:val="24"/>
        </w:rPr>
        <w:t xml:space="preserve">проекта </w:t>
      </w:r>
      <w:r w:rsidRPr="00F83D9C">
        <w:rPr>
          <w:rFonts w:ascii="Times New Roman" w:hAnsi="Times New Roman" w:cs="Times New Roman"/>
          <w:sz w:val="24"/>
          <w:szCs w:val="24"/>
        </w:rPr>
        <w:t>обновленной Концепции</w:t>
      </w:r>
      <w:r w:rsidR="00D23E86">
        <w:rPr>
          <w:rFonts w:ascii="Times New Roman" w:hAnsi="Times New Roman" w:cs="Times New Roman"/>
          <w:sz w:val="24"/>
          <w:szCs w:val="24"/>
        </w:rPr>
        <w:t xml:space="preserve"> национальной безопасности Республики Беларусь</w:t>
      </w:r>
      <w:r w:rsidRPr="00F83D9C">
        <w:rPr>
          <w:rFonts w:ascii="Times New Roman" w:hAnsi="Times New Roman" w:cs="Times New Roman"/>
          <w:sz w:val="24"/>
          <w:szCs w:val="24"/>
        </w:rPr>
        <w:t xml:space="preserve">, частные </w:t>
      </w:r>
      <w:r w:rsidR="00E03ED1">
        <w:rPr>
          <w:rFonts w:ascii="Times New Roman" w:hAnsi="Times New Roman" w:cs="Times New Roman"/>
          <w:sz w:val="24"/>
          <w:szCs w:val="24"/>
        </w:rPr>
        <w:t>коммерческие организации</w:t>
      </w:r>
      <w:r w:rsidRPr="00F83D9C">
        <w:rPr>
          <w:rFonts w:ascii="Times New Roman" w:hAnsi="Times New Roman" w:cs="Times New Roman"/>
          <w:sz w:val="24"/>
          <w:szCs w:val="24"/>
        </w:rPr>
        <w:t xml:space="preserve"> будут вовлекаться в проведение государственных праздников, также будет поощряется производство товаров с национальной </w:t>
      </w:r>
      <w:r w:rsidRPr="00F83D9C">
        <w:rPr>
          <w:rFonts w:ascii="Times New Roman" w:hAnsi="Times New Roman" w:cs="Times New Roman"/>
          <w:sz w:val="24"/>
          <w:szCs w:val="24"/>
        </w:rPr>
        <w:lastRenderedPageBreak/>
        <w:t xml:space="preserve">белорусской символикой. Таким образом, государственная культурная политика </w:t>
      </w:r>
      <w:r w:rsidR="00E03ED1">
        <w:rPr>
          <w:rFonts w:ascii="Times New Roman" w:hAnsi="Times New Roman" w:cs="Times New Roman"/>
          <w:sz w:val="24"/>
          <w:szCs w:val="24"/>
        </w:rPr>
        <w:t>направлена на создание национально-ориентированного</w:t>
      </w:r>
      <w:r w:rsidRPr="00F83D9C">
        <w:rPr>
          <w:rFonts w:ascii="Times New Roman" w:hAnsi="Times New Roman" w:cs="Times New Roman"/>
          <w:sz w:val="24"/>
          <w:szCs w:val="24"/>
        </w:rPr>
        <w:t xml:space="preserve"> бизнес</w:t>
      </w:r>
      <w:r w:rsidR="00E03ED1">
        <w:rPr>
          <w:rFonts w:ascii="Times New Roman" w:hAnsi="Times New Roman" w:cs="Times New Roman"/>
          <w:sz w:val="24"/>
          <w:szCs w:val="24"/>
        </w:rPr>
        <w:t>а</w:t>
      </w:r>
      <w:r w:rsidRPr="00F83D9C">
        <w:rPr>
          <w:rFonts w:ascii="Times New Roman" w:hAnsi="Times New Roman" w:cs="Times New Roman"/>
          <w:sz w:val="24"/>
          <w:szCs w:val="24"/>
        </w:rPr>
        <w:t>, который необходим для обеспечения национальной и экономической безопасности страны в условиях внешнего политического давления.</w:t>
      </w:r>
      <w:r w:rsidR="008F6D58" w:rsidRPr="00F83D9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F4ECC7" w14:textId="149A2FAC" w:rsidR="00782450" w:rsidRPr="00CD3AA4" w:rsidRDefault="00BE3454" w:rsidP="00CD3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>Одним из</w:t>
      </w:r>
      <w:r w:rsidR="00D64382" w:rsidRPr="00CD3AA4">
        <w:rPr>
          <w:rFonts w:ascii="Times New Roman" w:hAnsi="Times New Roman" w:cs="Times New Roman"/>
          <w:sz w:val="24"/>
          <w:szCs w:val="24"/>
        </w:rPr>
        <w:t xml:space="preserve"> проявлений</w:t>
      </w:r>
      <w:r w:rsidR="008F6D58" w:rsidRPr="00CD3AA4">
        <w:rPr>
          <w:rFonts w:ascii="Times New Roman" w:hAnsi="Times New Roman" w:cs="Times New Roman"/>
          <w:sz w:val="24"/>
          <w:szCs w:val="24"/>
        </w:rPr>
        <w:t xml:space="preserve"> патриотизма </w:t>
      </w:r>
      <w:r w:rsidR="00C05D2B">
        <w:rPr>
          <w:rFonts w:ascii="Times New Roman" w:hAnsi="Times New Roman" w:cs="Times New Roman"/>
          <w:sz w:val="24"/>
          <w:szCs w:val="24"/>
        </w:rPr>
        <w:t xml:space="preserve">в управлении деятельностью </w:t>
      </w:r>
      <w:r w:rsidR="00D64382" w:rsidRPr="00CD3AA4">
        <w:rPr>
          <w:rFonts w:ascii="Times New Roman" w:hAnsi="Times New Roman" w:cs="Times New Roman"/>
          <w:sz w:val="24"/>
          <w:szCs w:val="24"/>
        </w:rPr>
        <w:t xml:space="preserve">коммерческих </w:t>
      </w:r>
      <w:r w:rsidR="00D23E86">
        <w:rPr>
          <w:rFonts w:ascii="Times New Roman" w:hAnsi="Times New Roman" w:cs="Times New Roman"/>
          <w:sz w:val="24"/>
          <w:szCs w:val="24"/>
        </w:rPr>
        <w:t>организации</w:t>
      </w:r>
      <w:r w:rsidR="008F6D58" w:rsidRPr="00CD3AA4">
        <w:rPr>
          <w:rFonts w:ascii="Times New Roman" w:hAnsi="Times New Roman" w:cs="Times New Roman"/>
          <w:sz w:val="24"/>
          <w:szCs w:val="24"/>
        </w:rPr>
        <w:t xml:space="preserve"> в сфере экономической безопасности можно считать действия, направленные на сохранения капитала в стране, </w:t>
      </w:r>
      <w:r w:rsidR="0028161D" w:rsidRPr="00CD3AA4">
        <w:rPr>
          <w:rFonts w:ascii="Times New Roman" w:hAnsi="Times New Roman" w:cs="Times New Roman"/>
          <w:sz w:val="24"/>
          <w:szCs w:val="24"/>
        </w:rPr>
        <w:t>в противовес</w:t>
      </w:r>
      <w:r w:rsidR="008F6D58" w:rsidRPr="00CD3AA4">
        <w:rPr>
          <w:rFonts w:ascii="Times New Roman" w:hAnsi="Times New Roman" w:cs="Times New Roman"/>
          <w:sz w:val="24"/>
          <w:szCs w:val="24"/>
        </w:rPr>
        <w:t xml:space="preserve"> </w:t>
      </w:r>
      <w:r w:rsidR="00B90E08" w:rsidRPr="00CD3AA4">
        <w:rPr>
          <w:rFonts w:ascii="Times New Roman" w:hAnsi="Times New Roman" w:cs="Times New Roman"/>
          <w:sz w:val="24"/>
          <w:szCs w:val="24"/>
        </w:rPr>
        <w:t>практике</w:t>
      </w:r>
      <w:r w:rsidR="00DD442F" w:rsidRPr="00CD3AA4">
        <w:rPr>
          <w:rFonts w:ascii="Times New Roman" w:hAnsi="Times New Roman" w:cs="Times New Roman"/>
          <w:sz w:val="24"/>
          <w:szCs w:val="24"/>
        </w:rPr>
        <w:t xml:space="preserve"> </w:t>
      </w:r>
      <w:r w:rsidR="008F6D58" w:rsidRPr="00CD3AA4">
        <w:rPr>
          <w:rFonts w:ascii="Times New Roman" w:hAnsi="Times New Roman" w:cs="Times New Roman"/>
          <w:sz w:val="24"/>
          <w:szCs w:val="24"/>
        </w:rPr>
        <w:t>вывод</w:t>
      </w:r>
      <w:r w:rsidR="00DD442F" w:rsidRPr="00CD3AA4">
        <w:rPr>
          <w:rFonts w:ascii="Times New Roman" w:hAnsi="Times New Roman" w:cs="Times New Roman"/>
          <w:sz w:val="24"/>
          <w:szCs w:val="24"/>
        </w:rPr>
        <w:t>а</w:t>
      </w:r>
      <w:r w:rsidR="00C05D2B">
        <w:rPr>
          <w:rFonts w:ascii="Times New Roman" w:hAnsi="Times New Roman" w:cs="Times New Roman"/>
          <w:sz w:val="24"/>
          <w:szCs w:val="24"/>
        </w:rPr>
        <w:t xml:space="preserve"> денежных средств за рубеж. </w:t>
      </w:r>
      <w:r w:rsidR="008F6D58" w:rsidRPr="00CD3AA4">
        <w:rPr>
          <w:rFonts w:ascii="Times New Roman" w:hAnsi="Times New Roman" w:cs="Times New Roman"/>
          <w:sz w:val="24"/>
          <w:szCs w:val="24"/>
        </w:rPr>
        <w:t xml:space="preserve">Роль </w:t>
      </w:r>
      <w:r w:rsidR="00C05D2B">
        <w:rPr>
          <w:rFonts w:ascii="Times New Roman" w:hAnsi="Times New Roman" w:cs="Times New Roman"/>
          <w:sz w:val="24"/>
          <w:szCs w:val="24"/>
        </w:rPr>
        <w:t xml:space="preserve">социально-ориентированного </w:t>
      </w:r>
      <w:r w:rsidR="008F6D58" w:rsidRPr="00CD3AA4">
        <w:rPr>
          <w:rFonts w:ascii="Times New Roman" w:hAnsi="Times New Roman" w:cs="Times New Roman"/>
          <w:sz w:val="24"/>
          <w:szCs w:val="24"/>
        </w:rPr>
        <w:t xml:space="preserve">бизнеса особенно </w:t>
      </w:r>
      <w:r w:rsidR="00B90E08" w:rsidRPr="00CD3AA4">
        <w:rPr>
          <w:rFonts w:ascii="Times New Roman" w:hAnsi="Times New Roman" w:cs="Times New Roman"/>
          <w:sz w:val="24"/>
          <w:szCs w:val="24"/>
        </w:rPr>
        <w:t>возрастает</w:t>
      </w:r>
      <w:r w:rsidR="008F6D58" w:rsidRPr="00CD3AA4">
        <w:rPr>
          <w:rFonts w:ascii="Times New Roman" w:hAnsi="Times New Roman" w:cs="Times New Roman"/>
          <w:sz w:val="24"/>
          <w:szCs w:val="24"/>
        </w:rPr>
        <w:t xml:space="preserve"> в связи с сан</w:t>
      </w:r>
      <w:r w:rsidR="0028161D" w:rsidRPr="00CD3AA4">
        <w:rPr>
          <w:rFonts w:ascii="Times New Roman" w:hAnsi="Times New Roman" w:cs="Times New Roman"/>
          <w:sz w:val="24"/>
          <w:szCs w:val="24"/>
        </w:rPr>
        <w:t>кционным</w:t>
      </w:r>
      <w:r w:rsidR="008F6D58" w:rsidRPr="00CD3AA4">
        <w:rPr>
          <w:rFonts w:ascii="Times New Roman" w:hAnsi="Times New Roman" w:cs="Times New Roman"/>
          <w:sz w:val="24"/>
          <w:szCs w:val="24"/>
        </w:rPr>
        <w:t xml:space="preserve"> давлением на </w:t>
      </w:r>
      <w:r w:rsidR="00D64382" w:rsidRPr="00CD3AA4">
        <w:rPr>
          <w:rFonts w:ascii="Times New Roman" w:hAnsi="Times New Roman" w:cs="Times New Roman"/>
          <w:sz w:val="24"/>
          <w:szCs w:val="24"/>
        </w:rPr>
        <w:t xml:space="preserve">Республику </w:t>
      </w:r>
      <w:r w:rsidR="008F6D58" w:rsidRPr="00CD3AA4">
        <w:rPr>
          <w:rFonts w:ascii="Times New Roman" w:hAnsi="Times New Roman" w:cs="Times New Roman"/>
          <w:sz w:val="24"/>
          <w:szCs w:val="24"/>
        </w:rPr>
        <w:t>Беларус</w:t>
      </w:r>
      <w:r w:rsidR="00DD442F" w:rsidRPr="00CD3AA4">
        <w:rPr>
          <w:rFonts w:ascii="Times New Roman" w:hAnsi="Times New Roman" w:cs="Times New Roman"/>
          <w:sz w:val="24"/>
          <w:szCs w:val="24"/>
        </w:rPr>
        <w:t>ь</w:t>
      </w:r>
      <w:r w:rsidR="00D64382" w:rsidRPr="00CD3AA4">
        <w:rPr>
          <w:rFonts w:ascii="Times New Roman" w:hAnsi="Times New Roman" w:cs="Times New Roman"/>
          <w:sz w:val="24"/>
          <w:szCs w:val="24"/>
        </w:rPr>
        <w:t xml:space="preserve"> и Российскую Федерацию</w:t>
      </w:r>
      <w:r w:rsidR="008F6D58" w:rsidRPr="00CD3AA4">
        <w:rPr>
          <w:rFonts w:ascii="Times New Roman" w:hAnsi="Times New Roman" w:cs="Times New Roman"/>
          <w:sz w:val="24"/>
          <w:szCs w:val="24"/>
        </w:rPr>
        <w:t xml:space="preserve">. </w:t>
      </w:r>
      <w:r w:rsidR="00DD442F" w:rsidRPr="00CD3AA4">
        <w:rPr>
          <w:rFonts w:ascii="Times New Roman" w:hAnsi="Times New Roman" w:cs="Times New Roman"/>
          <w:sz w:val="24"/>
          <w:szCs w:val="24"/>
        </w:rPr>
        <w:t xml:space="preserve">В таких условиях, </w:t>
      </w:r>
      <w:r w:rsidR="001B69D2" w:rsidRPr="00CD3AA4">
        <w:rPr>
          <w:rFonts w:ascii="Times New Roman" w:hAnsi="Times New Roman" w:cs="Times New Roman"/>
          <w:sz w:val="24"/>
          <w:szCs w:val="24"/>
        </w:rPr>
        <w:t xml:space="preserve">коммерческие </w:t>
      </w:r>
      <w:r w:rsidR="00C05D2B">
        <w:rPr>
          <w:rFonts w:ascii="Times New Roman" w:hAnsi="Times New Roman" w:cs="Times New Roman"/>
          <w:sz w:val="24"/>
          <w:szCs w:val="24"/>
        </w:rPr>
        <w:t xml:space="preserve">организации </w:t>
      </w:r>
      <w:r w:rsidR="00982834" w:rsidRPr="00CD3AA4">
        <w:rPr>
          <w:rFonts w:ascii="Times New Roman" w:hAnsi="Times New Roman" w:cs="Times New Roman"/>
          <w:sz w:val="24"/>
          <w:szCs w:val="24"/>
        </w:rPr>
        <w:t>могут</w:t>
      </w:r>
      <w:r w:rsidR="0028161D" w:rsidRPr="00CD3AA4">
        <w:rPr>
          <w:rFonts w:ascii="Times New Roman" w:hAnsi="Times New Roman" w:cs="Times New Roman"/>
          <w:sz w:val="24"/>
          <w:szCs w:val="24"/>
        </w:rPr>
        <w:t xml:space="preserve"> использоваться как субъект, реализующий программы по импортозамещению санкционных товаров</w:t>
      </w:r>
      <w:r w:rsidR="00DD442F" w:rsidRPr="00CD3AA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526AE44" w14:textId="24A07748" w:rsidR="00CF5B07" w:rsidRPr="00CD3AA4" w:rsidRDefault="00982834" w:rsidP="00CD3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>Реали</w:t>
      </w:r>
      <w:r w:rsidR="00DF14A6" w:rsidRPr="00CD3AA4">
        <w:rPr>
          <w:rFonts w:ascii="Times New Roman" w:hAnsi="Times New Roman" w:cs="Times New Roman"/>
          <w:sz w:val="24"/>
          <w:szCs w:val="24"/>
        </w:rPr>
        <w:t xml:space="preserve">зация </w:t>
      </w:r>
      <w:r w:rsidR="00C05D2B">
        <w:rPr>
          <w:rFonts w:ascii="Times New Roman" w:hAnsi="Times New Roman" w:cs="Times New Roman"/>
          <w:sz w:val="24"/>
          <w:szCs w:val="24"/>
        </w:rPr>
        <w:t xml:space="preserve">социально-ориентированным </w:t>
      </w:r>
      <w:r w:rsidR="00DF14A6" w:rsidRPr="00CD3AA4">
        <w:rPr>
          <w:rFonts w:ascii="Times New Roman" w:hAnsi="Times New Roman" w:cs="Times New Roman"/>
          <w:sz w:val="24"/>
          <w:szCs w:val="24"/>
        </w:rPr>
        <w:t>бизнесом программ</w:t>
      </w:r>
      <w:r w:rsidRPr="00CD3AA4">
        <w:rPr>
          <w:rFonts w:ascii="Times New Roman" w:hAnsi="Times New Roman" w:cs="Times New Roman"/>
          <w:sz w:val="24"/>
          <w:szCs w:val="24"/>
        </w:rPr>
        <w:t xml:space="preserve"> </w:t>
      </w:r>
      <w:r w:rsidR="00DF14A6" w:rsidRPr="00CD3AA4">
        <w:rPr>
          <w:rFonts w:ascii="Times New Roman" w:hAnsi="Times New Roman" w:cs="Times New Roman"/>
          <w:sz w:val="24"/>
          <w:szCs w:val="24"/>
        </w:rPr>
        <w:t xml:space="preserve">по </w:t>
      </w:r>
      <w:r w:rsidRPr="00CD3AA4">
        <w:rPr>
          <w:rFonts w:ascii="Times New Roman" w:hAnsi="Times New Roman" w:cs="Times New Roman"/>
          <w:sz w:val="24"/>
          <w:szCs w:val="24"/>
        </w:rPr>
        <w:t>импортозамещени</w:t>
      </w:r>
      <w:r w:rsidR="00DF14A6" w:rsidRPr="00CD3AA4">
        <w:rPr>
          <w:rFonts w:ascii="Times New Roman" w:hAnsi="Times New Roman" w:cs="Times New Roman"/>
          <w:sz w:val="24"/>
          <w:szCs w:val="24"/>
        </w:rPr>
        <w:t xml:space="preserve">ю и сохранение капитала на территории своей страны, становится </w:t>
      </w:r>
      <w:r w:rsidR="00782450" w:rsidRPr="00CD3AA4">
        <w:rPr>
          <w:rFonts w:ascii="Times New Roman" w:hAnsi="Times New Roman" w:cs="Times New Roman"/>
          <w:sz w:val="24"/>
          <w:szCs w:val="24"/>
        </w:rPr>
        <w:t xml:space="preserve">еще одной социальной функцией, которая необходима как для поддержания социального мира </w:t>
      </w:r>
      <w:r w:rsidR="00B90E08" w:rsidRPr="00CD3AA4">
        <w:rPr>
          <w:rFonts w:ascii="Times New Roman" w:hAnsi="Times New Roman" w:cs="Times New Roman"/>
          <w:sz w:val="24"/>
          <w:szCs w:val="24"/>
        </w:rPr>
        <w:t>в обществе посредством данной направленности</w:t>
      </w:r>
      <w:r w:rsidR="00782450" w:rsidRPr="00CD3AA4">
        <w:rPr>
          <w:rFonts w:ascii="Times New Roman" w:hAnsi="Times New Roman" w:cs="Times New Roman"/>
          <w:sz w:val="24"/>
          <w:szCs w:val="24"/>
        </w:rPr>
        <w:t>, так и для обеспечения экономической безопасности</w:t>
      </w:r>
      <w:r w:rsidR="00B90E08" w:rsidRPr="00CD3AA4">
        <w:rPr>
          <w:rFonts w:ascii="Times New Roman" w:hAnsi="Times New Roman" w:cs="Times New Roman"/>
          <w:sz w:val="24"/>
          <w:szCs w:val="24"/>
        </w:rPr>
        <w:t xml:space="preserve"> в период санкционных ограничений</w:t>
      </w:r>
      <w:r w:rsidR="00782450" w:rsidRPr="00CD3AA4">
        <w:rPr>
          <w:rFonts w:ascii="Times New Roman" w:hAnsi="Times New Roman" w:cs="Times New Roman"/>
          <w:sz w:val="24"/>
          <w:szCs w:val="24"/>
        </w:rPr>
        <w:t xml:space="preserve">. </w:t>
      </w:r>
      <w:r w:rsidR="00337BE9" w:rsidRPr="00CD3AA4">
        <w:rPr>
          <w:rFonts w:ascii="Times New Roman" w:hAnsi="Times New Roman" w:cs="Times New Roman"/>
          <w:sz w:val="24"/>
          <w:szCs w:val="24"/>
        </w:rPr>
        <w:t xml:space="preserve">Таким образом патриотизм </w:t>
      </w:r>
      <w:r w:rsidR="000E4676">
        <w:rPr>
          <w:rFonts w:ascii="Times New Roman" w:hAnsi="Times New Roman" w:cs="Times New Roman"/>
          <w:sz w:val="24"/>
          <w:szCs w:val="24"/>
        </w:rPr>
        <w:t xml:space="preserve">в экономической сфере </w:t>
      </w:r>
      <w:r w:rsidR="00337BE9" w:rsidRPr="00CD3AA4">
        <w:rPr>
          <w:rFonts w:ascii="Times New Roman" w:hAnsi="Times New Roman" w:cs="Times New Roman"/>
          <w:sz w:val="24"/>
          <w:szCs w:val="24"/>
        </w:rPr>
        <w:t>становится неотъемлемой</w:t>
      </w:r>
      <w:r w:rsidR="00A72EAA" w:rsidRPr="00CD3AA4">
        <w:rPr>
          <w:rFonts w:ascii="Times New Roman" w:hAnsi="Times New Roman" w:cs="Times New Roman"/>
          <w:sz w:val="24"/>
          <w:szCs w:val="24"/>
        </w:rPr>
        <w:t xml:space="preserve"> составляющей того бизнеса, который претендует на звание «социально-ориентированного».</w:t>
      </w:r>
      <w:r w:rsidR="00337BE9" w:rsidRPr="00CD3AA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229FBBB" w14:textId="006FEDA9" w:rsidR="00782450" w:rsidRPr="00CD3AA4" w:rsidRDefault="00DF14A6" w:rsidP="00CD3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 xml:space="preserve">Резюмируя, </w:t>
      </w:r>
      <w:r w:rsidR="00782450" w:rsidRPr="00CD3AA4">
        <w:rPr>
          <w:rFonts w:ascii="Times New Roman" w:hAnsi="Times New Roman" w:cs="Times New Roman"/>
          <w:sz w:val="24"/>
          <w:szCs w:val="24"/>
        </w:rPr>
        <w:t xml:space="preserve">следует </w:t>
      </w:r>
      <w:r w:rsidR="00B90E08" w:rsidRPr="00CD3AA4">
        <w:rPr>
          <w:rFonts w:ascii="Times New Roman" w:hAnsi="Times New Roman" w:cs="Times New Roman"/>
          <w:sz w:val="24"/>
          <w:szCs w:val="24"/>
        </w:rPr>
        <w:t>акцентировать внимание на</w:t>
      </w:r>
      <w:r w:rsidR="000C6BC2" w:rsidRPr="00CD3AA4">
        <w:rPr>
          <w:rFonts w:ascii="Times New Roman" w:hAnsi="Times New Roman" w:cs="Times New Roman"/>
          <w:sz w:val="24"/>
          <w:szCs w:val="24"/>
        </w:rPr>
        <w:t xml:space="preserve"> </w:t>
      </w:r>
      <w:r w:rsidR="00B90E08" w:rsidRPr="00CD3AA4">
        <w:rPr>
          <w:rFonts w:ascii="Times New Roman" w:hAnsi="Times New Roman" w:cs="Times New Roman"/>
          <w:sz w:val="24"/>
          <w:szCs w:val="24"/>
        </w:rPr>
        <w:t>основных функциях</w:t>
      </w:r>
      <w:r w:rsidR="000C6BC2" w:rsidRPr="00CD3AA4">
        <w:rPr>
          <w:rFonts w:ascii="Times New Roman" w:hAnsi="Times New Roman" w:cs="Times New Roman"/>
          <w:sz w:val="24"/>
          <w:szCs w:val="24"/>
        </w:rPr>
        <w:t xml:space="preserve"> социально-ориентированного бизнеса по обеспечению экономикой безопасности</w:t>
      </w:r>
      <w:r w:rsidR="00A03629" w:rsidRPr="00CD3AA4">
        <w:rPr>
          <w:rFonts w:ascii="Times New Roman" w:hAnsi="Times New Roman" w:cs="Times New Roman"/>
          <w:sz w:val="24"/>
          <w:szCs w:val="24"/>
        </w:rPr>
        <w:t>:</w:t>
      </w:r>
    </w:p>
    <w:p w14:paraId="2314E799" w14:textId="230E76C4" w:rsidR="000C6BC2" w:rsidRPr="00CD3AA4" w:rsidRDefault="000C6BC2" w:rsidP="00C05D2B">
      <w:pPr>
        <w:pStyle w:val="a6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 xml:space="preserve">Ориентация на </w:t>
      </w:r>
      <w:r w:rsidR="00C05D2B">
        <w:rPr>
          <w:rFonts w:ascii="Times New Roman" w:hAnsi="Times New Roman" w:cs="Times New Roman"/>
          <w:sz w:val="24"/>
          <w:szCs w:val="24"/>
        </w:rPr>
        <w:t>выполнение государственных программ</w:t>
      </w:r>
      <w:r w:rsidRPr="00CD3AA4">
        <w:rPr>
          <w:rFonts w:ascii="Times New Roman" w:hAnsi="Times New Roman" w:cs="Times New Roman"/>
          <w:sz w:val="24"/>
          <w:szCs w:val="24"/>
        </w:rPr>
        <w:t xml:space="preserve"> по стремлению </w:t>
      </w:r>
      <w:r w:rsidR="00B90E08" w:rsidRPr="00CD3AA4">
        <w:rPr>
          <w:rFonts w:ascii="Times New Roman" w:hAnsi="Times New Roman" w:cs="Times New Roman"/>
          <w:sz w:val="24"/>
          <w:szCs w:val="24"/>
        </w:rPr>
        <w:t xml:space="preserve">к </w:t>
      </w:r>
      <w:r w:rsidRPr="00CD3AA4">
        <w:rPr>
          <w:rFonts w:ascii="Times New Roman" w:hAnsi="Times New Roman" w:cs="Times New Roman"/>
          <w:sz w:val="24"/>
          <w:szCs w:val="24"/>
        </w:rPr>
        <w:t>устойчивому развитию.</w:t>
      </w:r>
    </w:p>
    <w:p w14:paraId="23B6FC53" w14:textId="6C495CF1" w:rsidR="000C6BC2" w:rsidRPr="00CD3AA4" w:rsidRDefault="000C6BC2" w:rsidP="00C05D2B">
      <w:pPr>
        <w:pStyle w:val="a6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 xml:space="preserve">Проведение внутренней и внешней политики </w:t>
      </w:r>
      <w:r w:rsidR="00C05D2B">
        <w:rPr>
          <w:rFonts w:ascii="Times New Roman" w:hAnsi="Times New Roman" w:cs="Times New Roman"/>
          <w:sz w:val="24"/>
          <w:szCs w:val="24"/>
        </w:rPr>
        <w:t>организации</w:t>
      </w:r>
      <w:r w:rsidRPr="00CD3AA4">
        <w:rPr>
          <w:rFonts w:ascii="Times New Roman" w:hAnsi="Times New Roman" w:cs="Times New Roman"/>
          <w:sz w:val="24"/>
          <w:szCs w:val="24"/>
        </w:rPr>
        <w:t xml:space="preserve"> в рамках идей капит</w:t>
      </w:r>
      <w:r w:rsidR="00C05D2B">
        <w:rPr>
          <w:rFonts w:ascii="Times New Roman" w:hAnsi="Times New Roman" w:cs="Times New Roman"/>
          <w:sz w:val="24"/>
          <w:szCs w:val="24"/>
        </w:rPr>
        <w:t>ализма заинтересованных сторон –</w:t>
      </w:r>
      <w:r w:rsidRPr="00CD3AA4">
        <w:rPr>
          <w:rFonts w:ascii="Times New Roman" w:hAnsi="Times New Roman" w:cs="Times New Roman"/>
          <w:sz w:val="24"/>
          <w:szCs w:val="24"/>
        </w:rPr>
        <w:t xml:space="preserve"> </w:t>
      </w:r>
      <w:r w:rsidR="00A03629" w:rsidRPr="00CD3AA4">
        <w:rPr>
          <w:rFonts w:ascii="Times New Roman" w:hAnsi="Times New Roman" w:cs="Times New Roman"/>
          <w:sz w:val="24"/>
          <w:szCs w:val="24"/>
        </w:rPr>
        <w:t>учет интересов</w:t>
      </w:r>
      <w:r w:rsidRPr="00CD3AA4">
        <w:rPr>
          <w:rFonts w:ascii="Times New Roman" w:hAnsi="Times New Roman" w:cs="Times New Roman"/>
          <w:sz w:val="24"/>
          <w:szCs w:val="24"/>
        </w:rPr>
        <w:t xml:space="preserve"> всех заинтересованных сторон</w:t>
      </w:r>
      <w:r w:rsidR="00A03629" w:rsidRPr="00CD3AA4">
        <w:rPr>
          <w:rFonts w:ascii="Times New Roman" w:hAnsi="Times New Roman" w:cs="Times New Roman"/>
          <w:sz w:val="24"/>
          <w:szCs w:val="24"/>
        </w:rPr>
        <w:t>: работников, государства, общества.</w:t>
      </w:r>
    </w:p>
    <w:p w14:paraId="011D9E3B" w14:textId="5F748051" w:rsidR="00A72EAA" w:rsidRPr="00CD3AA4" w:rsidRDefault="000E4676" w:rsidP="00C05D2B">
      <w:pPr>
        <w:pStyle w:val="a6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CD3AA4">
        <w:rPr>
          <w:rFonts w:ascii="Times New Roman" w:hAnsi="Times New Roman" w:cs="Times New Roman"/>
          <w:sz w:val="24"/>
          <w:szCs w:val="24"/>
        </w:rPr>
        <w:t xml:space="preserve">атриотизм </w:t>
      </w:r>
      <w:r>
        <w:rPr>
          <w:rFonts w:ascii="Times New Roman" w:hAnsi="Times New Roman" w:cs="Times New Roman"/>
          <w:sz w:val="24"/>
          <w:szCs w:val="24"/>
        </w:rPr>
        <w:t>в экономической сфере предполагает ориентацию</w:t>
      </w:r>
      <w:r w:rsidR="00A03629" w:rsidRPr="00CD3AA4">
        <w:rPr>
          <w:rFonts w:ascii="Times New Roman" w:hAnsi="Times New Roman" w:cs="Times New Roman"/>
          <w:sz w:val="24"/>
          <w:szCs w:val="24"/>
        </w:rPr>
        <w:t xml:space="preserve"> на экономические интересы своей страны, укрепление национальных ценностей и культуры.</w:t>
      </w:r>
    </w:p>
    <w:p w14:paraId="4F625D05" w14:textId="2D012047" w:rsidR="00A72EAA" w:rsidRPr="00CD3AA4" w:rsidRDefault="00A72EAA" w:rsidP="00CD3AA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ab/>
        <w:t xml:space="preserve">Таким образом можно </w:t>
      </w:r>
      <w:r w:rsidR="00C05D2B">
        <w:rPr>
          <w:rFonts w:ascii="Times New Roman" w:hAnsi="Times New Roman" w:cs="Times New Roman"/>
          <w:sz w:val="24"/>
          <w:szCs w:val="24"/>
        </w:rPr>
        <w:t xml:space="preserve">заключить, что под </w:t>
      </w:r>
      <w:r w:rsidRPr="00CD3AA4">
        <w:rPr>
          <w:rFonts w:ascii="Times New Roman" w:hAnsi="Times New Roman" w:cs="Times New Roman"/>
          <w:sz w:val="24"/>
          <w:szCs w:val="24"/>
        </w:rPr>
        <w:t>соц</w:t>
      </w:r>
      <w:r w:rsidR="00C05D2B">
        <w:rPr>
          <w:rFonts w:ascii="Times New Roman" w:hAnsi="Times New Roman" w:cs="Times New Roman"/>
          <w:sz w:val="24"/>
          <w:szCs w:val="24"/>
        </w:rPr>
        <w:t xml:space="preserve">иально-ориентированным бизнесом необходимо понимать </w:t>
      </w:r>
      <w:r w:rsidRPr="00CD3AA4">
        <w:rPr>
          <w:rFonts w:ascii="Times New Roman" w:hAnsi="Times New Roman" w:cs="Times New Roman"/>
          <w:sz w:val="24"/>
          <w:szCs w:val="24"/>
        </w:rPr>
        <w:t xml:space="preserve">такую </w:t>
      </w:r>
      <w:r w:rsidR="00C05D2B">
        <w:rPr>
          <w:rFonts w:ascii="Times New Roman" w:hAnsi="Times New Roman" w:cs="Times New Roman"/>
          <w:sz w:val="24"/>
          <w:szCs w:val="24"/>
        </w:rPr>
        <w:t>предпринимательскую</w:t>
      </w:r>
      <w:r w:rsidRPr="00CD3AA4">
        <w:rPr>
          <w:rFonts w:ascii="Times New Roman" w:hAnsi="Times New Roman" w:cs="Times New Roman"/>
          <w:sz w:val="24"/>
          <w:szCs w:val="24"/>
        </w:rPr>
        <w:t xml:space="preserve"> деятельность, которая направлен</w:t>
      </w:r>
      <w:r w:rsidR="00C05D2B">
        <w:rPr>
          <w:rFonts w:ascii="Times New Roman" w:hAnsi="Times New Roman" w:cs="Times New Roman"/>
          <w:sz w:val="24"/>
          <w:szCs w:val="24"/>
        </w:rPr>
        <w:t>а</w:t>
      </w:r>
      <w:r w:rsidRPr="00CD3AA4">
        <w:rPr>
          <w:rFonts w:ascii="Times New Roman" w:hAnsi="Times New Roman" w:cs="Times New Roman"/>
          <w:sz w:val="24"/>
          <w:szCs w:val="24"/>
        </w:rPr>
        <w:t xml:space="preserve"> не только на получение прибыли, но и на внесение вклада в социальное и культурное развитие общества и государства, при условии ориентации на экономические, политические интересы страны.</w:t>
      </w:r>
    </w:p>
    <w:p w14:paraId="65513681" w14:textId="0B975745" w:rsidR="00A03629" w:rsidRPr="00CD3AA4" w:rsidRDefault="00A72EAA" w:rsidP="00CD3AA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ab/>
      </w:r>
      <w:r w:rsidR="00A03629" w:rsidRPr="00CD3AA4">
        <w:rPr>
          <w:rFonts w:ascii="Times New Roman" w:hAnsi="Times New Roman" w:cs="Times New Roman"/>
          <w:sz w:val="24"/>
          <w:szCs w:val="24"/>
        </w:rPr>
        <w:t>Кроме этого, следует отметить, что</w:t>
      </w:r>
      <w:r w:rsidR="00B90E08" w:rsidRPr="00CD3AA4">
        <w:rPr>
          <w:rFonts w:ascii="Times New Roman" w:hAnsi="Times New Roman" w:cs="Times New Roman"/>
          <w:sz w:val="24"/>
          <w:szCs w:val="24"/>
        </w:rPr>
        <w:t>,</w:t>
      </w:r>
      <w:r w:rsidR="00A03629" w:rsidRPr="00CD3AA4">
        <w:rPr>
          <w:rFonts w:ascii="Times New Roman" w:hAnsi="Times New Roman" w:cs="Times New Roman"/>
          <w:sz w:val="24"/>
          <w:szCs w:val="24"/>
        </w:rPr>
        <w:t xml:space="preserve"> при появлении новых политических и экономических вызовов</w:t>
      </w:r>
      <w:r w:rsidR="00B90E08" w:rsidRPr="00CD3AA4">
        <w:rPr>
          <w:rFonts w:ascii="Times New Roman" w:hAnsi="Times New Roman" w:cs="Times New Roman"/>
          <w:sz w:val="24"/>
          <w:szCs w:val="24"/>
        </w:rPr>
        <w:t>,</w:t>
      </w:r>
      <w:r w:rsidR="00A6626B" w:rsidRPr="00CD3AA4">
        <w:rPr>
          <w:rFonts w:ascii="Times New Roman" w:hAnsi="Times New Roman" w:cs="Times New Roman"/>
          <w:sz w:val="24"/>
          <w:szCs w:val="24"/>
        </w:rPr>
        <w:t xml:space="preserve"> роль социально-ориентированного бизнеса может </w:t>
      </w:r>
      <w:r w:rsidR="00B90E08" w:rsidRPr="00CD3AA4">
        <w:rPr>
          <w:rFonts w:ascii="Times New Roman" w:hAnsi="Times New Roman" w:cs="Times New Roman"/>
          <w:sz w:val="24"/>
          <w:szCs w:val="24"/>
        </w:rPr>
        <w:t>ме</w:t>
      </w:r>
      <w:r w:rsidR="00A6626B" w:rsidRPr="00CD3AA4">
        <w:rPr>
          <w:rFonts w:ascii="Times New Roman" w:hAnsi="Times New Roman" w:cs="Times New Roman"/>
          <w:sz w:val="24"/>
          <w:szCs w:val="24"/>
        </w:rPr>
        <w:t>нят</w:t>
      </w:r>
      <w:r w:rsidR="00B90E08" w:rsidRPr="00CD3AA4">
        <w:rPr>
          <w:rFonts w:ascii="Times New Roman" w:hAnsi="Times New Roman" w:cs="Times New Roman"/>
          <w:sz w:val="24"/>
          <w:szCs w:val="24"/>
        </w:rPr>
        <w:t>ь</w:t>
      </w:r>
      <w:r w:rsidR="00A6626B" w:rsidRPr="00CD3AA4">
        <w:rPr>
          <w:rFonts w:ascii="Times New Roman" w:hAnsi="Times New Roman" w:cs="Times New Roman"/>
          <w:sz w:val="24"/>
          <w:szCs w:val="24"/>
        </w:rPr>
        <w:t>ся</w:t>
      </w:r>
      <w:r w:rsidR="00B90E08" w:rsidRPr="00CD3AA4">
        <w:rPr>
          <w:rFonts w:ascii="Times New Roman" w:hAnsi="Times New Roman" w:cs="Times New Roman"/>
          <w:sz w:val="24"/>
          <w:szCs w:val="24"/>
        </w:rPr>
        <w:t>,</w:t>
      </w:r>
      <w:r w:rsidR="00A6626B" w:rsidRPr="00CD3AA4">
        <w:rPr>
          <w:rFonts w:ascii="Times New Roman" w:hAnsi="Times New Roman" w:cs="Times New Roman"/>
          <w:sz w:val="24"/>
          <w:szCs w:val="24"/>
        </w:rPr>
        <w:t xml:space="preserve"> приобретать</w:t>
      </w:r>
      <w:r w:rsidR="00B90E08" w:rsidRPr="00CD3AA4">
        <w:rPr>
          <w:rFonts w:ascii="Times New Roman" w:hAnsi="Times New Roman" w:cs="Times New Roman"/>
          <w:sz w:val="24"/>
          <w:szCs w:val="24"/>
        </w:rPr>
        <w:t xml:space="preserve"> и развивать</w:t>
      </w:r>
      <w:r w:rsidR="00A6626B" w:rsidRPr="00CD3AA4">
        <w:rPr>
          <w:rFonts w:ascii="Times New Roman" w:hAnsi="Times New Roman" w:cs="Times New Roman"/>
          <w:sz w:val="24"/>
          <w:szCs w:val="24"/>
        </w:rPr>
        <w:t xml:space="preserve"> новые</w:t>
      </w:r>
      <w:r w:rsidR="00B90E08" w:rsidRPr="00CD3AA4">
        <w:rPr>
          <w:rFonts w:ascii="Times New Roman" w:hAnsi="Times New Roman" w:cs="Times New Roman"/>
          <w:sz w:val="24"/>
          <w:szCs w:val="24"/>
        </w:rPr>
        <w:t xml:space="preserve"> социально и экономически значимые</w:t>
      </w:r>
      <w:r w:rsidR="00A6626B" w:rsidRPr="00CD3AA4">
        <w:rPr>
          <w:rFonts w:ascii="Times New Roman" w:hAnsi="Times New Roman" w:cs="Times New Roman"/>
          <w:sz w:val="24"/>
          <w:szCs w:val="24"/>
        </w:rPr>
        <w:t xml:space="preserve"> качества.</w:t>
      </w:r>
    </w:p>
    <w:p w14:paraId="0AD556D3" w14:textId="77777777" w:rsidR="00D55947" w:rsidRPr="00CD3AA4" w:rsidRDefault="00D55947" w:rsidP="00CD3AA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237650" w14:textId="371A665A" w:rsidR="00B94968" w:rsidRPr="00CD3AA4" w:rsidRDefault="00CC6297" w:rsidP="00CD3AA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3AA4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66A25E22" w14:textId="080A533C" w:rsidR="00D55947" w:rsidRPr="00CD3AA4" w:rsidRDefault="00D55947" w:rsidP="00CD3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>1. Дементьев Н. В. Экономическая безопасность в условиях национальной безопасности современной России // Социально-экономические явления и процессы. 2011. №5-6. URL: https://cyberleninka.ru/article/n/ekonomichesky-bezopasnost-v-strukture-natsionalnoy-bezopasnosti-sovremennoy-rossii (дата обращения: 14.03.2024).</w:t>
      </w:r>
    </w:p>
    <w:p w14:paraId="7119D7EE" w14:textId="02651096" w:rsidR="009A2F78" w:rsidRPr="00CD3AA4" w:rsidRDefault="009A2F78" w:rsidP="00CD3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 xml:space="preserve">2. Концепция Национальной стратегии устойчивого развития Республики Беларусь на период до 2035 года [Электронный ресурс]: Стратегия Министерства экономики Республики Беларусь от 4 февраля 2020 г. // ЭТАЛОН. Законодательство Республики Беларусь / Нац. центр правовойинформ. Респ. Беларусь. – Минск, </w:t>
      </w:r>
      <w:r w:rsidRPr="005363EE">
        <w:rPr>
          <w:rFonts w:ascii="Times New Roman" w:hAnsi="Times New Roman" w:cs="Times New Roman"/>
          <w:sz w:val="24"/>
          <w:szCs w:val="24"/>
        </w:rPr>
        <w:t>202</w:t>
      </w:r>
      <w:r w:rsidR="005363EE">
        <w:rPr>
          <w:rFonts w:ascii="Times New Roman" w:hAnsi="Times New Roman" w:cs="Times New Roman"/>
          <w:sz w:val="24"/>
          <w:szCs w:val="24"/>
        </w:rPr>
        <w:t>4</w:t>
      </w:r>
      <w:r w:rsidRPr="005363EE">
        <w:rPr>
          <w:rFonts w:ascii="Times New Roman" w:hAnsi="Times New Roman" w:cs="Times New Roman"/>
          <w:sz w:val="24"/>
          <w:szCs w:val="24"/>
        </w:rPr>
        <w:t>.</w:t>
      </w:r>
    </w:p>
    <w:p w14:paraId="090873A3" w14:textId="1FAB2F6E" w:rsidR="009A2F78" w:rsidRPr="00CD3AA4" w:rsidRDefault="009A2F78" w:rsidP="00CD3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 xml:space="preserve">3. О Концепции развития национального культурного пространства во всех сферах жизни общества на 2024–2026 годы [Электронный ресурс]: Постановление Совета Министров Республики Беларусь от 28 декабря 2023 г. №961 // ЭТАЛОН. Законодательство Республики Беларусь / Нац. центр правовойинформ. Респ. Беларусь. – Минск, </w:t>
      </w:r>
      <w:r w:rsidRPr="005363EE">
        <w:rPr>
          <w:rFonts w:ascii="Times New Roman" w:hAnsi="Times New Roman" w:cs="Times New Roman"/>
          <w:sz w:val="24"/>
          <w:szCs w:val="24"/>
        </w:rPr>
        <w:t>202</w:t>
      </w:r>
      <w:r w:rsidR="005363EE">
        <w:rPr>
          <w:rFonts w:ascii="Times New Roman" w:hAnsi="Times New Roman" w:cs="Times New Roman"/>
          <w:sz w:val="24"/>
          <w:szCs w:val="24"/>
        </w:rPr>
        <w:t>4</w:t>
      </w:r>
      <w:r w:rsidRPr="005363EE">
        <w:rPr>
          <w:rFonts w:ascii="Times New Roman" w:hAnsi="Times New Roman" w:cs="Times New Roman"/>
          <w:sz w:val="24"/>
          <w:szCs w:val="24"/>
        </w:rPr>
        <w:t>.</w:t>
      </w:r>
    </w:p>
    <w:p w14:paraId="7E0235C9" w14:textId="557AF184" w:rsidR="00D55947" w:rsidRPr="00CD3AA4" w:rsidRDefault="009A2F78" w:rsidP="00CD3AA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>4</w:t>
      </w:r>
      <w:r w:rsidR="00D55947" w:rsidRPr="00CD3AA4">
        <w:rPr>
          <w:rFonts w:ascii="Times New Roman" w:hAnsi="Times New Roman" w:cs="Times New Roman"/>
          <w:sz w:val="24"/>
          <w:szCs w:val="24"/>
        </w:rPr>
        <w:t xml:space="preserve">. Об утверждении Концепции национальной безопасности Республики Беларусь [Электронный ресурс]: Указ Президента Республики Беларусь от 09.11.2010 № 575: в ред. от </w:t>
      </w:r>
      <w:r w:rsidR="00D55947" w:rsidRPr="00CD3AA4">
        <w:rPr>
          <w:rFonts w:ascii="Times New Roman" w:hAnsi="Times New Roman" w:cs="Times New Roman"/>
          <w:sz w:val="24"/>
          <w:szCs w:val="24"/>
        </w:rPr>
        <w:lastRenderedPageBreak/>
        <w:t xml:space="preserve">24.01.2014 // ЭТАЛОН. Законодательство Республики Беларусь / Нац. центр правовойинформ. Респ. Беларусь. – Минск, </w:t>
      </w:r>
      <w:r w:rsidR="00D55947" w:rsidRPr="005363EE">
        <w:rPr>
          <w:rFonts w:ascii="Times New Roman" w:hAnsi="Times New Roman" w:cs="Times New Roman"/>
          <w:sz w:val="24"/>
          <w:szCs w:val="24"/>
        </w:rPr>
        <w:t>202</w:t>
      </w:r>
      <w:r w:rsidR="005363EE">
        <w:rPr>
          <w:rFonts w:ascii="Times New Roman" w:hAnsi="Times New Roman" w:cs="Times New Roman"/>
          <w:sz w:val="24"/>
          <w:szCs w:val="24"/>
        </w:rPr>
        <w:t>4</w:t>
      </w:r>
      <w:r w:rsidR="00D55947" w:rsidRPr="005363EE">
        <w:rPr>
          <w:rFonts w:ascii="Times New Roman" w:hAnsi="Times New Roman" w:cs="Times New Roman"/>
          <w:sz w:val="24"/>
          <w:szCs w:val="24"/>
        </w:rPr>
        <w:t>.</w:t>
      </w:r>
    </w:p>
    <w:p w14:paraId="18523C0C" w14:textId="641035E1" w:rsidR="009A2F78" w:rsidRPr="00CD3AA4" w:rsidRDefault="009A2F78" w:rsidP="00CD3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3AA4">
        <w:rPr>
          <w:rFonts w:ascii="Times New Roman" w:hAnsi="Times New Roman" w:cs="Times New Roman"/>
          <w:sz w:val="24"/>
          <w:szCs w:val="24"/>
        </w:rPr>
        <w:t>5. Савина Т.Н. Социально-экономическая ответственность бизнеса в стратегии обеспечения экономической безопасности государства // Национальные интересы: приоритеты и безопасность. 2009. №12. URL: https://cyberleninka.ru/article/n/sotsialno-ekonomicheskaya-otvetstvennost-biznesa-v-strategii-obespecheniya-ekonomicheskoy-bezopasnosti-gosudarstva (дата обращения: 17.03.2024).</w:t>
      </w:r>
    </w:p>
    <w:p w14:paraId="35D64E64" w14:textId="7B00604F" w:rsidR="00D55947" w:rsidRPr="00CD3AA4" w:rsidRDefault="009A2F78" w:rsidP="00CD3AA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D55947" w:rsidRPr="00CD3AA4">
        <w:rPr>
          <w:rFonts w:ascii="Times New Roman" w:hAnsi="Times New Roman" w:cs="Times New Roman"/>
          <w:sz w:val="24"/>
          <w:szCs w:val="24"/>
          <w:lang w:val="en-US"/>
        </w:rPr>
        <w:t>. Russia Sanctions Dashboard [Electronic resource] // Castellum.ai. – Mode of access: https://www.castellum.ai/russia-sanctions-dashboard. – Date of access: 28.02.2024.</w:t>
      </w:r>
    </w:p>
    <w:p w14:paraId="36D87E59" w14:textId="4E933B73" w:rsidR="00D55947" w:rsidRPr="00CD3AA4" w:rsidRDefault="009A2F78" w:rsidP="00CD3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D55947" w:rsidRPr="00CD3AA4">
        <w:rPr>
          <w:rFonts w:ascii="Times New Roman" w:hAnsi="Times New Roman" w:cs="Times New Roman"/>
          <w:sz w:val="24"/>
          <w:szCs w:val="24"/>
          <w:lang w:val="en-US"/>
        </w:rPr>
        <w:t>. What is inclusive capitalism?: Council for Inclusive Capitalism [Electronic resource]. - Mode of access: https://www.inclusivecapitalism.com/what-is-inclusivecapitalism/. - Date of access: 1</w:t>
      </w:r>
      <w:r w:rsidR="005363EE" w:rsidRPr="005363EE">
        <w:rPr>
          <w:rFonts w:ascii="Times New Roman" w:hAnsi="Times New Roman" w:cs="Times New Roman"/>
          <w:sz w:val="24"/>
          <w:szCs w:val="24"/>
          <w:lang w:val="en-US"/>
        </w:rPr>
        <w:t>0</w:t>
      </w:r>
      <w:r w:rsidR="00D55947" w:rsidRPr="00CD3AA4">
        <w:rPr>
          <w:rFonts w:ascii="Times New Roman" w:hAnsi="Times New Roman" w:cs="Times New Roman"/>
          <w:sz w:val="24"/>
          <w:szCs w:val="24"/>
          <w:lang w:val="en-US"/>
        </w:rPr>
        <w:t>.0</w:t>
      </w:r>
      <w:r w:rsidR="005363EE" w:rsidRPr="005363EE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D55947" w:rsidRPr="00CD3AA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55947" w:rsidRPr="005363EE">
        <w:rPr>
          <w:rFonts w:ascii="Times New Roman" w:hAnsi="Times New Roman" w:cs="Times New Roman"/>
          <w:sz w:val="24"/>
          <w:szCs w:val="24"/>
          <w:lang w:val="en-US"/>
        </w:rPr>
        <w:t>202</w:t>
      </w:r>
      <w:r w:rsidR="005363EE" w:rsidRPr="005363EE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D55947" w:rsidRPr="00CD3AA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A73E29E" w14:textId="47323115" w:rsidR="00D55947" w:rsidRPr="008E145B" w:rsidRDefault="009A2F78" w:rsidP="00CD3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D55947" w:rsidRPr="00CD3AA4">
        <w:rPr>
          <w:rFonts w:ascii="Times New Roman" w:hAnsi="Times New Roman" w:cs="Times New Roman"/>
          <w:sz w:val="24"/>
          <w:szCs w:val="24"/>
          <w:lang w:val="en-US"/>
        </w:rPr>
        <w:t>. 2022 Overall Rankings [Electronic resource // Just capital. - Mode of access: https://justcapital.com/rankings/. - Date of access: 1</w:t>
      </w:r>
      <w:r w:rsidR="005363EE" w:rsidRPr="005363EE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D55947" w:rsidRPr="00CD3AA4">
        <w:rPr>
          <w:rFonts w:ascii="Times New Roman" w:hAnsi="Times New Roman" w:cs="Times New Roman"/>
          <w:sz w:val="24"/>
          <w:szCs w:val="24"/>
          <w:lang w:val="en-US"/>
        </w:rPr>
        <w:t>.0</w:t>
      </w:r>
      <w:r w:rsidR="005363EE" w:rsidRPr="005363EE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D55947" w:rsidRPr="00CD3AA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55947" w:rsidRPr="005363EE">
        <w:rPr>
          <w:rFonts w:ascii="Times New Roman" w:hAnsi="Times New Roman" w:cs="Times New Roman"/>
          <w:sz w:val="24"/>
          <w:szCs w:val="24"/>
          <w:lang w:val="en-US"/>
        </w:rPr>
        <w:t>202</w:t>
      </w:r>
      <w:r w:rsidR="005363EE" w:rsidRPr="005363EE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8E145B" w:rsidRPr="008E145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CF07875" w14:textId="77777777" w:rsidR="00CC6297" w:rsidRPr="00CD3AA4" w:rsidRDefault="00CC6297" w:rsidP="00CD3AA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3582B733" w14:textId="2049F7CC" w:rsidR="00CC6297" w:rsidRPr="00CD3AA4" w:rsidRDefault="00CC6297" w:rsidP="00CD3AA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D3AA4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50B41809" w14:textId="39105253" w:rsidR="00CC6297" w:rsidRPr="00CD3AA4" w:rsidRDefault="00CC6297" w:rsidP="00CD3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b/>
          <w:bCs/>
          <w:sz w:val="24"/>
          <w:szCs w:val="24"/>
        </w:rPr>
        <w:t xml:space="preserve">Хомич Владислав Сергеевич </w:t>
      </w:r>
      <w:r w:rsidRPr="00CD3AA4">
        <w:rPr>
          <w:rFonts w:ascii="Times New Roman" w:hAnsi="Times New Roman" w:cs="Times New Roman"/>
          <w:sz w:val="24"/>
          <w:szCs w:val="24"/>
        </w:rPr>
        <w:t>(Беларусь, Минск) – младший научный сотрудник Центра государственного строительства и права Института экономики НАН Беларуси (220072, г. Минск, Беларусь, ул. Сурганова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 xml:space="preserve"> 1, </w:t>
      </w:r>
      <w:r w:rsidRPr="00CD3AA4">
        <w:rPr>
          <w:rFonts w:ascii="Times New Roman" w:hAnsi="Times New Roman" w:cs="Times New Roman"/>
          <w:sz w:val="24"/>
          <w:szCs w:val="24"/>
        </w:rPr>
        <w:t>корп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 xml:space="preserve"> 2</w:t>
      </w:r>
      <w:r w:rsidR="004C5503" w:rsidRPr="00CD3AA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8" w:history="1">
        <w:r w:rsidR="004C5503" w:rsidRPr="00CD3AA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homichwww@gmail.com</w:t>
        </w:r>
      </w:hyperlink>
      <w:r w:rsidR="004C5503" w:rsidRPr="00CD3AA4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3D7AEF73" w14:textId="77777777" w:rsidR="00D55947" w:rsidRPr="00CD3AA4" w:rsidRDefault="004C5503" w:rsidP="00CD3AA4">
      <w:pPr>
        <w:spacing w:after="0" w:line="240" w:lineRule="auto"/>
        <w:ind w:firstLine="708"/>
        <w:jc w:val="center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                                                                                                                            </w:t>
      </w:r>
    </w:p>
    <w:p w14:paraId="331A96D1" w14:textId="77777777" w:rsidR="00F83D9C" w:rsidRPr="00CD3AA4" w:rsidRDefault="00D55947" w:rsidP="00CD3AA4">
      <w:pPr>
        <w:spacing w:after="0" w:line="240" w:lineRule="auto"/>
        <w:ind w:firstLine="708"/>
        <w:jc w:val="center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                                                                                                                           </w:t>
      </w:r>
    </w:p>
    <w:p w14:paraId="6306ABF1" w14:textId="1E18AA71" w:rsidR="004C5503" w:rsidRPr="00CD3AA4" w:rsidRDefault="004C5503" w:rsidP="00CD3AA4">
      <w:pPr>
        <w:spacing w:after="0" w:line="240" w:lineRule="auto"/>
        <w:ind w:firstLine="708"/>
        <w:jc w:val="right"/>
        <w:rPr>
          <w:rFonts w:ascii="Times New Roman" w:hAnsi="Times New Roman" w:cs="Times New Roman"/>
          <w:b/>
          <w:iCs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b/>
          <w:iCs/>
          <w:sz w:val="24"/>
          <w:szCs w:val="24"/>
          <w:lang w:val="en-US"/>
        </w:rPr>
        <w:t>Khomich V.S.</w:t>
      </w:r>
    </w:p>
    <w:p w14:paraId="695962B6" w14:textId="77777777" w:rsidR="00AF076E" w:rsidRPr="00AF076E" w:rsidRDefault="00AF076E" w:rsidP="00AF076E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4"/>
          <w:szCs w:val="24"/>
          <w:lang w:val="en"/>
        </w:rPr>
      </w:pPr>
      <w:bookmarkStart w:id="0" w:name="_GoBack"/>
      <w:r w:rsidRPr="00AF076E">
        <w:rPr>
          <w:rFonts w:ascii="Times New Roman" w:hAnsi="Times New Roman" w:cs="Times New Roman"/>
          <w:b/>
          <w:bCs/>
          <w:iCs/>
          <w:sz w:val="24"/>
          <w:szCs w:val="24"/>
          <w:lang w:val="en"/>
        </w:rPr>
        <w:t>ABOUT SOCIALLY ORIENTED BUSINESS IN THE CONTEXT</w:t>
      </w:r>
    </w:p>
    <w:p w14:paraId="43EEAF3F" w14:textId="77777777" w:rsidR="00AF076E" w:rsidRDefault="00AF076E" w:rsidP="00AF076E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4"/>
          <w:szCs w:val="24"/>
          <w:lang w:val="en"/>
        </w:rPr>
      </w:pPr>
      <w:r w:rsidRPr="00AF076E">
        <w:rPr>
          <w:rFonts w:ascii="Times New Roman" w:hAnsi="Times New Roman" w:cs="Times New Roman"/>
          <w:b/>
          <w:bCs/>
          <w:iCs/>
          <w:sz w:val="24"/>
          <w:szCs w:val="24"/>
          <w:lang w:val="en"/>
        </w:rPr>
        <w:t>ENSURING ECONOMIC SECURITY</w:t>
      </w:r>
    </w:p>
    <w:bookmarkEnd w:id="0"/>
    <w:p w14:paraId="5673891F" w14:textId="36C5EDFC" w:rsidR="005363EE" w:rsidRDefault="004C5503" w:rsidP="00AF076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>Abstract.</w:t>
      </w:r>
      <w:r w:rsidRPr="00CD3AA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CC7004" w:rsidRPr="00CC7004">
        <w:rPr>
          <w:rFonts w:ascii="Times New Roman" w:hAnsi="Times New Roman" w:cs="Times New Roman"/>
          <w:iCs/>
          <w:sz w:val="24"/>
          <w:szCs w:val="24"/>
          <w:lang w:val="en-US"/>
        </w:rPr>
        <w:t>The work is devoted to revealing the role of socially oriented business in the context of ensuring economic security. The importance of patriotism in the economic sphere is revealed as a necessary state of socially oriented business under conditions of sanctions pressure.</w:t>
      </w:r>
    </w:p>
    <w:p w14:paraId="36156345" w14:textId="56883E5B" w:rsidR="004C5503" w:rsidRPr="00CD3AA4" w:rsidRDefault="004C5503" w:rsidP="00CD3AA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363EE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</w:t>
      </w:r>
      <w:r w:rsidR="005363EE" w:rsidRPr="005363EE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="005363E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r w:rsidR="008E145B" w:rsidRPr="008E145B">
        <w:rPr>
          <w:rFonts w:ascii="Times New Roman" w:hAnsi="Times New Roman" w:cs="Times New Roman"/>
          <w:sz w:val="24"/>
          <w:szCs w:val="24"/>
          <w:lang w:val="en-US"/>
        </w:rPr>
        <w:t>Socially oriented business, economic security, sanctions, National Security Concept, entrepreneurial activity.</w:t>
      </w:r>
    </w:p>
    <w:p w14:paraId="5172547C" w14:textId="77777777" w:rsidR="004C5503" w:rsidRPr="00CD3AA4" w:rsidRDefault="004C5503" w:rsidP="00CD3AA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F767206" w14:textId="745C840D" w:rsidR="00D55947" w:rsidRPr="00CD3AA4" w:rsidRDefault="00D55947" w:rsidP="00CD3AA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14:paraId="6F18741C" w14:textId="62C9BA14" w:rsidR="004C5503" w:rsidRPr="00CD3AA4" w:rsidRDefault="00D55947" w:rsidP="00CD3A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b/>
          <w:bCs/>
          <w:sz w:val="24"/>
          <w:szCs w:val="24"/>
          <w:lang w:val="en-US"/>
        </w:rPr>
        <w:t>Khomich Vladislav Sergeevich (Belarus, Minsk)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 xml:space="preserve"> – junior researcher at the Center for State Construction and Law of the Institute of Economics of the National Academy of Sciences of Belarus (220072, Minsk, Belarus, Surganova St. 1, building 2: </w:t>
      </w:r>
      <w:hyperlink r:id="rId9" w:history="1">
        <w:r w:rsidRPr="00CD3AA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homichwww@gmail.com</w:t>
        </w:r>
      </w:hyperlink>
      <w:r w:rsidRPr="00CD3AA4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5956CE73" w14:textId="77777777" w:rsidR="009A2F78" w:rsidRPr="00CD3AA4" w:rsidRDefault="009A2F78" w:rsidP="00CD3AA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DD88176" w14:textId="683877BF" w:rsidR="00D55947" w:rsidRPr="00CD3AA4" w:rsidRDefault="00D55947" w:rsidP="00CD3AA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15FAD8AF" w14:textId="77777777" w:rsidR="009A2F78" w:rsidRPr="00CD3AA4" w:rsidRDefault="009A2F78" w:rsidP="00B10A1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sz w:val="24"/>
          <w:szCs w:val="24"/>
          <w:lang w:val="en-US"/>
        </w:rPr>
        <w:t>1. Dementyev N.V. Economic security in the conditions of national security of modern Russia // Socio-economic phenomena and processes. 2011. No. 5-6. URL: https://cyberleninka.ru/article/n/ekonomichesky-bezopasnost-v-strukture-natsionalnoy-bezopasnosti-sovremennoy-rossii (date of access: 03.14.2024).</w:t>
      </w:r>
    </w:p>
    <w:p w14:paraId="53575BC2" w14:textId="6D9873EF" w:rsidR="009A2F78" w:rsidRPr="00CD3AA4" w:rsidRDefault="009A2F78" w:rsidP="00B10A1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sz w:val="24"/>
          <w:szCs w:val="24"/>
          <w:lang w:val="en-US"/>
        </w:rPr>
        <w:t>2. Concept of the National Strategy for Sustainable Development of the Republic of Belarus for the period until 2035 [Electronic resource]: Strategy of the Ministry of Economy of the Republic of Belarus dated February 4, 2020 // STANDARD. Legislation of the Republic of Belarus / National legal information ce</w:t>
      </w:r>
      <w:r w:rsidR="00F83D9C" w:rsidRPr="00CD3AA4">
        <w:rPr>
          <w:rFonts w:ascii="Times New Roman" w:hAnsi="Times New Roman" w:cs="Times New Roman"/>
          <w:sz w:val="24"/>
          <w:szCs w:val="24"/>
          <w:lang w:val="en-US"/>
        </w:rPr>
        <w:t>nter Rep. Belarus. – Minsk, 2024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968056E" w14:textId="21075AB0" w:rsidR="009A2F78" w:rsidRPr="00CD3AA4" w:rsidRDefault="009A2F78" w:rsidP="00B10A1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sz w:val="24"/>
          <w:szCs w:val="24"/>
          <w:lang w:val="en-US"/>
        </w:rPr>
        <w:t>3. On the Concept for the development of the national cultural space in all spheres of society for 2024–2026 [Electronic resource]: Resolution of the Council of Ministers of the Republic of Belarus dated December 28, 2023 No. 961 // STANDARD. Legislation of the Republic of Belarus / National legal information ce</w:t>
      </w:r>
      <w:r w:rsidR="00F83D9C" w:rsidRPr="00CD3AA4">
        <w:rPr>
          <w:rFonts w:ascii="Times New Roman" w:hAnsi="Times New Roman" w:cs="Times New Roman"/>
          <w:sz w:val="24"/>
          <w:szCs w:val="24"/>
          <w:lang w:val="en-US"/>
        </w:rPr>
        <w:t>nter Rep. Belarus. – Minsk, 2024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6A532A4" w14:textId="4C126EBC" w:rsidR="009A2F78" w:rsidRPr="00CD3AA4" w:rsidRDefault="009A2F78" w:rsidP="00B10A1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sz w:val="24"/>
          <w:szCs w:val="24"/>
          <w:lang w:val="en-US"/>
        </w:rPr>
        <w:t>4. On approval of the Concept of National Security of the Republic of Belarus [Electronic resource]: Decree of the President of the Republic of Belarus dated November 9, 2010 No. 575: as amended. dated January 24, 2014 // STANDARD. Legislation of the Republic of Belarus / National legal information ce</w:t>
      </w:r>
      <w:r w:rsidR="00F83D9C" w:rsidRPr="00CD3AA4">
        <w:rPr>
          <w:rFonts w:ascii="Times New Roman" w:hAnsi="Times New Roman" w:cs="Times New Roman"/>
          <w:sz w:val="24"/>
          <w:szCs w:val="24"/>
          <w:lang w:val="en-US"/>
        </w:rPr>
        <w:t>nter Rep. Belarus. – Minsk, 2024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A9483B7" w14:textId="6E866913" w:rsidR="009A2F78" w:rsidRPr="00CD3AA4" w:rsidRDefault="009A2F78" w:rsidP="00B10A1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sz w:val="24"/>
          <w:szCs w:val="24"/>
          <w:lang w:val="en-US"/>
        </w:rPr>
        <w:lastRenderedPageBreak/>
        <w:t>5. Savina T.N. Socio-economic responsibility of business in the strategy of ensuring the economic security of the state // National interests: priorities and security. 2009. No. 12. URL: https://cyberleninka.ru/article/n/sotsialno-ekonomicheskaya-otvetstvennost-biznesa-v-strategii-obespecheniya-ekonomicheskoy-bezopasnosti-gosudarstva (date of access: 03</w:t>
      </w:r>
      <w:r w:rsidR="008E145B" w:rsidRPr="008E145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17</w:t>
      </w:r>
      <w:r w:rsidR="008E145B" w:rsidRPr="008E145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2024).</w:t>
      </w:r>
    </w:p>
    <w:p w14:paraId="7E8DB78D" w14:textId="7201B964" w:rsidR="009A2F78" w:rsidRPr="00CD3AA4" w:rsidRDefault="009A2F78" w:rsidP="00B10A1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sz w:val="24"/>
          <w:szCs w:val="24"/>
          <w:lang w:val="en-US"/>
        </w:rPr>
        <w:t>6. Russia Sanctions Dashboard [Electronic resource] // Castellum.ai. – Mode of access: https://www.castellum.ai/russia-sanctions-dashboard. – Date of access: 02</w:t>
      </w:r>
      <w:r w:rsidR="008E145B" w:rsidRPr="008E145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28</w:t>
      </w:r>
      <w:r w:rsidR="008E145B" w:rsidRPr="008E145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2024.</w:t>
      </w:r>
    </w:p>
    <w:p w14:paraId="1DC7A5A5" w14:textId="50E466F4" w:rsidR="009A2F78" w:rsidRPr="00CD3AA4" w:rsidRDefault="009A2F78" w:rsidP="00B10A1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sz w:val="24"/>
          <w:szCs w:val="24"/>
          <w:lang w:val="en-US"/>
        </w:rPr>
        <w:t>7. What is inclusive capitalism?: Council for Inclusive Capitalism [Electronic resource]. - Mode of access: https://www.inclusivecapitalism.com/what-is-inclusivecapitalism/. - Date of access: 02</w:t>
      </w:r>
      <w:r w:rsidR="008E145B" w:rsidRPr="008E145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18</w:t>
      </w:r>
      <w:r w:rsidR="008E145B" w:rsidRPr="008E145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202</w:t>
      </w:r>
      <w:r w:rsidR="00F83D9C" w:rsidRPr="00CD3AA4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B3943B9" w14:textId="70EABDC0" w:rsidR="005606E5" w:rsidRPr="00CD3AA4" w:rsidRDefault="009A2F78" w:rsidP="00B10A1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3AA4">
        <w:rPr>
          <w:rFonts w:ascii="Times New Roman" w:hAnsi="Times New Roman" w:cs="Times New Roman"/>
          <w:sz w:val="24"/>
          <w:szCs w:val="24"/>
          <w:lang w:val="en-US"/>
        </w:rPr>
        <w:t>8. 2022 Overall Rankings [Electronic resource // Just capital. - Mode of access: https://justcapital.com/rankings/. - Date of access: 02</w:t>
      </w:r>
      <w:r w:rsidR="008E145B" w:rsidRPr="008E145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19</w:t>
      </w:r>
      <w:r w:rsidR="008E145B" w:rsidRPr="008E145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202</w:t>
      </w:r>
      <w:r w:rsidR="00F83D9C" w:rsidRPr="00CD3AA4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CD3AA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3A54E2D" w14:textId="67B4E6D7" w:rsidR="00B94968" w:rsidRPr="00D55947" w:rsidRDefault="00B94968" w:rsidP="00B9496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D40B4DF" w14:textId="77777777" w:rsidR="00A03629" w:rsidRPr="00D55947" w:rsidRDefault="00A03629" w:rsidP="00A03629">
      <w:pPr>
        <w:pStyle w:val="a6"/>
        <w:spacing w:line="240" w:lineRule="auto"/>
        <w:ind w:left="142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667A7BB" w14:textId="77777777" w:rsidR="00A03629" w:rsidRPr="00D55947" w:rsidRDefault="00A03629" w:rsidP="00A03629">
      <w:pPr>
        <w:pStyle w:val="a6"/>
        <w:spacing w:line="240" w:lineRule="auto"/>
        <w:ind w:left="142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2E13F38" w14:textId="474ECEE8" w:rsidR="00A5327B" w:rsidRPr="00D55947" w:rsidRDefault="00A03629" w:rsidP="00A03629">
      <w:pPr>
        <w:pStyle w:val="a6"/>
        <w:spacing w:line="240" w:lineRule="auto"/>
        <w:ind w:left="142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559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35646DE7" w14:textId="77777777" w:rsidR="00A03629" w:rsidRPr="00D55947" w:rsidRDefault="00A03629" w:rsidP="00A03629">
      <w:pPr>
        <w:pStyle w:val="a6"/>
        <w:spacing w:line="240" w:lineRule="auto"/>
        <w:ind w:left="142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A03629" w:rsidRPr="00D55947" w:rsidSect="007A452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E885CA" w14:textId="77777777" w:rsidR="00722E5B" w:rsidRDefault="00722E5B" w:rsidP="000267E0">
      <w:pPr>
        <w:spacing w:after="0" w:line="240" w:lineRule="auto"/>
      </w:pPr>
      <w:r>
        <w:separator/>
      </w:r>
    </w:p>
  </w:endnote>
  <w:endnote w:type="continuationSeparator" w:id="0">
    <w:p w14:paraId="7487C4EE" w14:textId="77777777" w:rsidR="00722E5B" w:rsidRDefault="00722E5B" w:rsidP="000267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09FF1C" w14:textId="77777777" w:rsidR="00722E5B" w:rsidRDefault="00722E5B" w:rsidP="000267E0">
      <w:pPr>
        <w:spacing w:after="0" w:line="240" w:lineRule="auto"/>
      </w:pPr>
      <w:r>
        <w:separator/>
      </w:r>
    </w:p>
  </w:footnote>
  <w:footnote w:type="continuationSeparator" w:id="0">
    <w:p w14:paraId="2B8E8F0F" w14:textId="77777777" w:rsidR="00722E5B" w:rsidRDefault="00722E5B" w:rsidP="000267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853121"/>
    <w:multiLevelType w:val="hybridMultilevel"/>
    <w:tmpl w:val="0D0847C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7B9728AD"/>
    <w:multiLevelType w:val="hybridMultilevel"/>
    <w:tmpl w:val="82E6453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B98"/>
    <w:rsid w:val="00006B00"/>
    <w:rsid w:val="000267E0"/>
    <w:rsid w:val="00084C07"/>
    <w:rsid w:val="000C6BC2"/>
    <w:rsid w:val="000E4676"/>
    <w:rsid w:val="00104D52"/>
    <w:rsid w:val="00193974"/>
    <w:rsid w:val="00193CFB"/>
    <w:rsid w:val="001B69D2"/>
    <w:rsid w:val="001B7016"/>
    <w:rsid w:val="001D0A82"/>
    <w:rsid w:val="00201436"/>
    <w:rsid w:val="00202166"/>
    <w:rsid w:val="002775CA"/>
    <w:rsid w:val="0028161D"/>
    <w:rsid w:val="00281A06"/>
    <w:rsid w:val="002C05EE"/>
    <w:rsid w:val="002C5563"/>
    <w:rsid w:val="003148FA"/>
    <w:rsid w:val="00323E06"/>
    <w:rsid w:val="00337BE9"/>
    <w:rsid w:val="00356E6D"/>
    <w:rsid w:val="003B3F8F"/>
    <w:rsid w:val="003D262C"/>
    <w:rsid w:val="003D4652"/>
    <w:rsid w:val="00407BFA"/>
    <w:rsid w:val="00407D62"/>
    <w:rsid w:val="0043391B"/>
    <w:rsid w:val="00435679"/>
    <w:rsid w:val="00456DB2"/>
    <w:rsid w:val="004B02D1"/>
    <w:rsid w:val="004C5503"/>
    <w:rsid w:val="004D47E5"/>
    <w:rsid w:val="005363EE"/>
    <w:rsid w:val="00556DC4"/>
    <w:rsid w:val="005606E5"/>
    <w:rsid w:val="00562349"/>
    <w:rsid w:val="005A0317"/>
    <w:rsid w:val="005A53F8"/>
    <w:rsid w:val="005A6F16"/>
    <w:rsid w:val="005E4EA0"/>
    <w:rsid w:val="005F5EA2"/>
    <w:rsid w:val="00626FB1"/>
    <w:rsid w:val="00673342"/>
    <w:rsid w:val="00682B8D"/>
    <w:rsid w:val="00684BD5"/>
    <w:rsid w:val="006A49E3"/>
    <w:rsid w:val="006A6BD5"/>
    <w:rsid w:val="006C4DF4"/>
    <w:rsid w:val="006D1C8A"/>
    <w:rsid w:val="006F23F3"/>
    <w:rsid w:val="00722E5B"/>
    <w:rsid w:val="0075629E"/>
    <w:rsid w:val="007637E1"/>
    <w:rsid w:val="00782450"/>
    <w:rsid w:val="00791414"/>
    <w:rsid w:val="007A4521"/>
    <w:rsid w:val="007B0DD0"/>
    <w:rsid w:val="007E7D56"/>
    <w:rsid w:val="0081064A"/>
    <w:rsid w:val="00815548"/>
    <w:rsid w:val="008245F6"/>
    <w:rsid w:val="0084319B"/>
    <w:rsid w:val="008B4803"/>
    <w:rsid w:val="008B53CC"/>
    <w:rsid w:val="008E145B"/>
    <w:rsid w:val="008F6D58"/>
    <w:rsid w:val="00953EA3"/>
    <w:rsid w:val="00982834"/>
    <w:rsid w:val="009A2F78"/>
    <w:rsid w:val="009A5D09"/>
    <w:rsid w:val="00A03629"/>
    <w:rsid w:val="00A168E4"/>
    <w:rsid w:val="00A5327B"/>
    <w:rsid w:val="00A6626B"/>
    <w:rsid w:val="00A675D8"/>
    <w:rsid w:val="00A72EAA"/>
    <w:rsid w:val="00AA2A69"/>
    <w:rsid w:val="00AE22E7"/>
    <w:rsid w:val="00AF076E"/>
    <w:rsid w:val="00B10A12"/>
    <w:rsid w:val="00B25861"/>
    <w:rsid w:val="00B506D9"/>
    <w:rsid w:val="00B831FE"/>
    <w:rsid w:val="00B90E08"/>
    <w:rsid w:val="00B94968"/>
    <w:rsid w:val="00BB1649"/>
    <w:rsid w:val="00BD7F1C"/>
    <w:rsid w:val="00BE3454"/>
    <w:rsid w:val="00C05D2B"/>
    <w:rsid w:val="00C13DA9"/>
    <w:rsid w:val="00C61D93"/>
    <w:rsid w:val="00C73735"/>
    <w:rsid w:val="00CA077D"/>
    <w:rsid w:val="00CC6297"/>
    <w:rsid w:val="00CC7004"/>
    <w:rsid w:val="00CD3AA4"/>
    <w:rsid w:val="00CF5B07"/>
    <w:rsid w:val="00CF5B98"/>
    <w:rsid w:val="00D22978"/>
    <w:rsid w:val="00D23E86"/>
    <w:rsid w:val="00D34B93"/>
    <w:rsid w:val="00D503B2"/>
    <w:rsid w:val="00D506ED"/>
    <w:rsid w:val="00D53138"/>
    <w:rsid w:val="00D55947"/>
    <w:rsid w:val="00D64382"/>
    <w:rsid w:val="00D87256"/>
    <w:rsid w:val="00DA0B8D"/>
    <w:rsid w:val="00DB4D52"/>
    <w:rsid w:val="00DB6C84"/>
    <w:rsid w:val="00DC188C"/>
    <w:rsid w:val="00DD442F"/>
    <w:rsid w:val="00DF14A6"/>
    <w:rsid w:val="00E01BF1"/>
    <w:rsid w:val="00E03ED1"/>
    <w:rsid w:val="00E24EFF"/>
    <w:rsid w:val="00E37CC4"/>
    <w:rsid w:val="00E720ED"/>
    <w:rsid w:val="00E82E2F"/>
    <w:rsid w:val="00E954EC"/>
    <w:rsid w:val="00EA4CC8"/>
    <w:rsid w:val="00EE27B4"/>
    <w:rsid w:val="00F15D4C"/>
    <w:rsid w:val="00F15E0A"/>
    <w:rsid w:val="00F25B10"/>
    <w:rsid w:val="00F54D35"/>
    <w:rsid w:val="00F83D9C"/>
    <w:rsid w:val="00F964B5"/>
    <w:rsid w:val="00FA2163"/>
    <w:rsid w:val="00FB3B7D"/>
    <w:rsid w:val="00FD7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EBEE1"/>
  <w15:chartTrackingRefBased/>
  <w15:docId w15:val="{D5DE32E3-D3DB-4715-8BF9-55076D30E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37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267E0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267E0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267E0"/>
    <w:rPr>
      <w:vertAlign w:val="superscript"/>
    </w:rPr>
  </w:style>
  <w:style w:type="paragraph" w:styleId="a6">
    <w:name w:val="List Paragraph"/>
    <w:basedOn w:val="a"/>
    <w:uiPriority w:val="34"/>
    <w:qFormat/>
    <w:rsid w:val="00B25861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7A4521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7A45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91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21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michwww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homichwww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B3E6C9-1CA6-4CB9-BF0B-6663C11105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2360</Words>
  <Characters>13452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Учетная запись Майкрософт</cp:lastModifiedBy>
  <cp:revision>4</cp:revision>
  <dcterms:created xsi:type="dcterms:W3CDTF">2024-03-20T14:49:00Z</dcterms:created>
  <dcterms:modified xsi:type="dcterms:W3CDTF">2024-03-20T16:46:00Z</dcterms:modified>
</cp:coreProperties>
</file>